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0B73ADE" w:rsidR="00BC6327" w:rsidRPr="008F7660" w:rsidRDefault="007072C5"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2019</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F529D" w:rsidRPr="00412B2F" w14:paraId="7CE913D2" w14:textId="77777777" w:rsidTr="001F529D">
        <w:trPr>
          <w:cantSplit/>
        </w:trPr>
        <w:tc>
          <w:tcPr>
            <w:tcW w:w="2047" w:type="dxa"/>
            <w:tcBorders>
              <w:top w:val="nil"/>
              <w:left w:val="nil"/>
              <w:bottom w:val="nil"/>
              <w:right w:val="nil"/>
            </w:tcBorders>
          </w:tcPr>
          <w:p w14:paraId="012BEE57" w14:textId="77777777" w:rsidR="001F529D" w:rsidRPr="00412B2F" w:rsidRDefault="001F529D" w:rsidP="001F529D">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8544858" w14:textId="190FD14E" w:rsidR="001F529D" w:rsidRPr="00412B2F" w:rsidRDefault="001F529D" w:rsidP="001F529D">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Grimmway Farms - Coachella Valley Facility</w:t>
            </w:r>
          </w:p>
        </w:tc>
        <w:tc>
          <w:tcPr>
            <w:tcW w:w="1314" w:type="dxa"/>
            <w:tcBorders>
              <w:top w:val="nil"/>
              <w:left w:val="nil"/>
              <w:bottom w:val="nil"/>
              <w:right w:val="nil"/>
            </w:tcBorders>
          </w:tcPr>
          <w:p w14:paraId="31ED9B54" w14:textId="77777777" w:rsidR="001F529D" w:rsidRPr="00412B2F" w:rsidRDefault="001F529D" w:rsidP="001F529D">
            <w:pPr>
              <w:pStyle w:val="BodyText3"/>
              <w:pBdr>
                <w:top w:val="none" w:sz="0" w:space="0" w:color="auto"/>
                <w:left w:val="none" w:sz="0" w:space="0" w:color="auto"/>
                <w:bottom w:val="none" w:sz="0" w:space="0" w:color="auto"/>
                <w:right w:val="none" w:sz="0" w:space="0" w:color="auto"/>
              </w:pBdr>
              <w:spacing w:after="60"/>
              <w:ind w:right="-72"/>
              <w:jc w:val="left"/>
              <w:rPr>
                <w:sz w:val="21"/>
                <w:szCs w:val="21"/>
              </w:rPr>
            </w:pPr>
            <w:r w:rsidRPr="00412B2F">
              <w:rPr>
                <w:sz w:val="21"/>
                <w:szCs w:val="21"/>
              </w:rPr>
              <w:t>Report Date:</w:t>
            </w:r>
          </w:p>
        </w:tc>
        <w:tc>
          <w:tcPr>
            <w:tcW w:w="2970" w:type="dxa"/>
            <w:tcBorders>
              <w:top w:val="nil"/>
              <w:left w:val="nil"/>
              <w:right w:val="nil"/>
            </w:tcBorders>
          </w:tcPr>
          <w:p w14:paraId="036CB85A" w14:textId="04CE361A" w:rsidR="001F529D" w:rsidRPr="00A931DB" w:rsidRDefault="001F529D" w:rsidP="001F529D">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sz w:val="21"/>
                <w:szCs w:val="21"/>
              </w:rPr>
              <w:t xml:space="preserve">                </w:t>
            </w:r>
            <w:r w:rsidRPr="00A931DB">
              <w:rPr>
                <w:b/>
                <w:bCs/>
                <w:sz w:val="21"/>
                <w:szCs w:val="21"/>
              </w:rPr>
              <w:t>5-1</w:t>
            </w:r>
            <w:r w:rsidR="00A931DB">
              <w:rPr>
                <w:b/>
                <w:bCs/>
                <w:sz w:val="21"/>
                <w:szCs w:val="21"/>
              </w:rPr>
              <w:t>8</w:t>
            </w:r>
            <w:r w:rsidRPr="00A931DB">
              <w:rPr>
                <w:b/>
                <w:bCs/>
                <w:sz w:val="21"/>
                <w:szCs w:val="21"/>
              </w:rPr>
              <w:t>-2020</w:t>
            </w:r>
          </w:p>
        </w:tc>
      </w:tr>
    </w:tbl>
    <w:p w14:paraId="14AA4D8D" w14:textId="42C75CA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072C5">
        <w:rPr>
          <w:i/>
          <w:sz w:val="21"/>
          <w:szCs w:val="21"/>
        </w:rPr>
        <w:t>2019</w:t>
      </w:r>
      <w:r w:rsidR="00D37E1F" w:rsidRPr="00412B2F">
        <w:rPr>
          <w:i/>
          <w:sz w:val="21"/>
          <w:szCs w:val="21"/>
        </w:rPr>
        <w:t xml:space="preserve"> and may include earlier monitoring data</w:t>
      </w:r>
      <w:r w:rsidRPr="00412B2F">
        <w:rPr>
          <w:i/>
          <w:sz w:val="21"/>
          <w:szCs w:val="21"/>
        </w:rPr>
        <w:t>.</w:t>
      </w:r>
    </w:p>
    <w:p w14:paraId="646DC574" w14:textId="378EED7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7072C5">
        <w:rPr>
          <w:b/>
          <w:bCs/>
          <w:sz w:val="21"/>
          <w:szCs w:val="21"/>
          <w:lang w:val="es-MX"/>
        </w:rPr>
        <w:t>Grimmway</w:t>
      </w:r>
      <w:proofErr w:type="spellEnd"/>
      <w:r w:rsidR="007072C5">
        <w:rPr>
          <w:b/>
          <w:bCs/>
          <w:sz w:val="21"/>
          <w:szCs w:val="21"/>
          <w:lang w:val="es-MX"/>
        </w:rPr>
        <w:t xml:space="preserve"> </w:t>
      </w:r>
      <w:proofErr w:type="spellStart"/>
      <w:r w:rsidR="007072C5">
        <w:rPr>
          <w:b/>
          <w:bCs/>
          <w:sz w:val="21"/>
          <w:szCs w:val="21"/>
          <w:lang w:val="es-MX"/>
        </w:rPr>
        <w:t>Farms</w:t>
      </w:r>
      <w:proofErr w:type="spellEnd"/>
      <w:r w:rsidR="007072C5">
        <w:rPr>
          <w:b/>
          <w:bCs/>
          <w:sz w:val="21"/>
          <w:szCs w:val="21"/>
          <w:lang w:val="es-MX"/>
        </w:rPr>
        <w:t xml:space="preserve"> Coachella Valley </w:t>
      </w:r>
      <w:proofErr w:type="spellStart"/>
      <w:r w:rsidR="007072C5">
        <w:rPr>
          <w:b/>
          <w:bCs/>
          <w:sz w:val="21"/>
          <w:szCs w:val="21"/>
          <w:lang w:val="es-MX"/>
        </w:rPr>
        <w:t>Facility</w:t>
      </w:r>
      <w:proofErr w:type="spellEnd"/>
      <w:r w:rsidRPr="00442D66">
        <w:rPr>
          <w:b/>
          <w:bCs/>
          <w:sz w:val="21"/>
          <w:szCs w:val="21"/>
          <w:lang w:val="es-MX"/>
        </w:rPr>
        <w:t xml:space="preserve"> a </w:t>
      </w:r>
      <w:r w:rsidR="007072C5">
        <w:rPr>
          <w:b/>
          <w:bCs/>
          <w:sz w:val="21"/>
          <w:szCs w:val="21"/>
          <w:lang w:val="es-MX"/>
        </w:rPr>
        <w:t>(661) 201-3324</w:t>
      </w:r>
      <w:r w:rsidRPr="00442D66">
        <w:rPr>
          <w:b/>
          <w:bCs/>
          <w:sz w:val="21"/>
          <w:szCs w:val="21"/>
          <w:lang w:val="es-MX"/>
        </w:rPr>
        <w:t xml:space="preserve"> para asistirlo en español.</w:t>
      </w:r>
    </w:p>
    <w:p w14:paraId="76F47AA3" w14:textId="73ECC97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1F529D" w:rsidRPr="00412B2F" w14:paraId="18C4A1CB" w14:textId="77777777" w:rsidTr="008A5B6C">
        <w:trPr>
          <w:cantSplit/>
        </w:trPr>
        <w:tc>
          <w:tcPr>
            <w:tcW w:w="2970" w:type="dxa"/>
            <w:gridSpan w:val="2"/>
          </w:tcPr>
          <w:p w14:paraId="623CEBEC" w14:textId="77777777" w:rsidR="001F529D" w:rsidRPr="00412B2F" w:rsidRDefault="001F529D" w:rsidP="001F529D">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941F41A" w:rsidR="001F529D" w:rsidRPr="00412B2F" w:rsidRDefault="001F529D" w:rsidP="001F529D">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(Ground water)</w:t>
            </w:r>
          </w:p>
        </w:tc>
      </w:tr>
      <w:tr w:rsidR="001F529D" w:rsidRPr="00412B2F" w14:paraId="50C1FDBC" w14:textId="77777777" w:rsidTr="008A5B6C">
        <w:trPr>
          <w:cantSplit/>
        </w:trPr>
        <w:tc>
          <w:tcPr>
            <w:tcW w:w="3600" w:type="dxa"/>
            <w:gridSpan w:val="3"/>
          </w:tcPr>
          <w:p w14:paraId="4A7FB83F" w14:textId="77777777" w:rsidR="001F529D" w:rsidRPr="00412B2F" w:rsidRDefault="001F529D" w:rsidP="001F529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41304CB" w:rsidR="001F529D" w:rsidRPr="00412B2F" w:rsidRDefault="001F529D" w:rsidP="001F529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C1EC9">
              <w:rPr>
                <w:szCs w:val="24"/>
              </w:rPr>
              <w:t>Coachella Valley Facility, 64-225 Hwy. 111, Mecca CA 92254</w:t>
            </w:r>
          </w:p>
        </w:tc>
      </w:tr>
      <w:tr w:rsidR="00BC6327" w:rsidRPr="00412B2F" w14:paraId="07255395" w14:textId="77777777" w:rsidTr="008A5B6C">
        <w:tc>
          <w:tcPr>
            <w:tcW w:w="10800" w:type="dxa"/>
            <w:gridSpan w:val="8"/>
            <w:tcBorders>
              <w:bottom w:val="single" w:sz="4" w:space="0" w:color="auto"/>
            </w:tcBorders>
          </w:tcPr>
          <w:p w14:paraId="795D30C8" w14:textId="30528908" w:rsidR="00BC6327" w:rsidRPr="00412B2F" w:rsidRDefault="001F529D" w:rsidP="001F529D">
            <w:pPr>
              <w:pStyle w:val="BodyText3"/>
              <w:pBdr>
                <w:top w:val="none" w:sz="0" w:space="0" w:color="auto"/>
                <w:left w:val="none" w:sz="0" w:space="0" w:color="auto"/>
                <w:bottom w:val="none" w:sz="0" w:space="0" w:color="auto"/>
                <w:right w:val="none" w:sz="0" w:space="0" w:color="auto"/>
              </w:pBdr>
              <w:tabs>
                <w:tab w:val="left" w:pos="3630"/>
              </w:tabs>
              <w:ind w:left="-108" w:firstLine="22"/>
              <w:jc w:val="left"/>
              <w:rPr>
                <w:sz w:val="21"/>
                <w:szCs w:val="21"/>
              </w:rPr>
            </w:pPr>
            <w:r>
              <w:rPr>
                <w:sz w:val="21"/>
                <w:szCs w:val="21"/>
              </w:rPr>
              <w:tab/>
            </w:r>
            <w:r w:rsidRPr="008C1EC9">
              <w:rPr>
                <w:szCs w:val="24"/>
              </w:rPr>
              <w:t>Grimmway Farms – System #3303112</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F529D" w:rsidRPr="00412B2F" w14:paraId="5988151F" w14:textId="77777777" w:rsidTr="008A5B6C">
        <w:tc>
          <w:tcPr>
            <w:tcW w:w="7110" w:type="dxa"/>
            <w:gridSpan w:val="5"/>
          </w:tcPr>
          <w:p w14:paraId="4B5A1CC5" w14:textId="77777777" w:rsidR="001F529D" w:rsidRPr="00412B2F" w:rsidRDefault="001F529D" w:rsidP="001F529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14DBE3E" w:rsidR="001F529D" w:rsidRPr="00412B2F" w:rsidRDefault="001F529D" w:rsidP="001F529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Posted at facility</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1F529D" w:rsidRPr="00412B2F" w14:paraId="4AE4C9F1" w14:textId="77777777" w:rsidTr="00896E02">
        <w:trPr>
          <w:cantSplit/>
        </w:trPr>
        <w:tc>
          <w:tcPr>
            <w:tcW w:w="2880" w:type="dxa"/>
          </w:tcPr>
          <w:p w14:paraId="2A7BB20D" w14:textId="77777777" w:rsidR="001F529D" w:rsidRPr="00412B2F" w:rsidRDefault="001F529D" w:rsidP="001F529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2DEDEC7" w:rsidR="001F529D" w:rsidRPr="00412B2F" w:rsidRDefault="001F529D" w:rsidP="001F529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    Mike Mills (Operator)</w:t>
            </w:r>
          </w:p>
        </w:tc>
        <w:tc>
          <w:tcPr>
            <w:tcW w:w="810" w:type="dxa"/>
          </w:tcPr>
          <w:p w14:paraId="1B6A99F9" w14:textId="73EBB1AD" w:rsidR="001F529D" w:rsidRPr="00412B2F" w:rsidRDefault="001F529D" w:rsidP="001F529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315D951" w:rsidR="001F529D" w:rsidRPr="00412B2F" w:rsidRDefault="001F529D" w:rsidP="001F529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760</w:t>
            </w:r>
            <w:r w:rsidRPr="008E4080">
              <w:rPr>
                <w:sz w:val="21"/>
                <w:szCs w:val="21"/>
              </w:rPr>
              <w:t>)</w:t>
            </w:r>
            <w:r>
              <w:rPr>
                <w:sz w:val="21"/>
                <w:szCs w:val="21"/>
              </w:rPr>
              <w:t xml:space="preserve"> 699-3689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AC2D013" w:rsidR="00BC6327" w:rsidRPr="00F41F91" w:rsidRDefault="001F529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EB55327" w:rsidR="008F7660" w:rsidRPr="00F41F91" w:rsidRDefault="001F52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2D43C886" w:rsidR="005540D9" w:rsidRPr="00F41F91" w:rsidRDefault="001F52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24E1923" w:rsidR="00B44817" w:rsidRPr="00F41F91" w:rsidRDefault="001F529D" w:rsidP="00D057C3">
            <w:pPr>
              <w:jc w:val="center"/>
              <w:rPr>
                <w:sz w:val="18"/>
              </w:rPr>
            </w:pPr>
            <w:r>
              <w:rPr>
                <w:sz w:val="18"/>
              </w:rPr>
              <w:t>6/18/17</w:t>
            </w:r>
          </w:p>
        </w:tc>
        <w:tc>
          <w:tcPr>
            <w:tcW w:w="991" w:type="dxa"/>
            <w:gridSpan w:val="2"/>
            <w:tcBorders>
              <w:top w:val="nil"/>
            </w:tcBorders>
          </w:tcPr>
          <w:p w14:paraId="2EB76238" w14:textId="1C708FDA" w:rsidR="00B44817" w:rsidRPr="00F41F91" w:rsidRDefault="001F529D" w:rsidP="00D057C3">
            <w:pPr>
              <w:jc w:val="center"/>
              <w:rPr>
                <w:sz w:val="18"/>
              </w:rPr>
            </w:pPr>
            <w:r>
              <w:rPr>
                <w:sz w:val="18"/>
              </w:rPr>
              <w:t>5</w:t>
            </w:r>
          </w:p>
        </w:tc>
        <w:tc>
          <w:tcPr>
            <w:tcW w:w="990" w:type="dxa"/>
            <w:gridSpan w:val="2"/>
            <w:tcBorders>
              <w:top w:val="nil"/>
              <w:bottom w:val="nil"/>
            </w:tcBorders>
          </w:tcPr>
          <w:p w14:paraId="4C3FDB54" w14:textId="000F3228" w:rsidR="00B44817" w:rsidRPr="00F41F91" w:rsidRDefault="001F529D" w:rsidP="00D057C3">
            <w:pPr>
              <w:jc w:val="center"/>
              <w:rPr>
                <w:sz w:val="18"/>
              </w:rPr>
            </w:pPr>
            <w:r>
              <w:rPr>
                <w:sz w:val="18"/>
              </w:rPr>
              <w:t>ND</w:t>
            </w:r>
          </w:p>
        </w:tc>
        <w:tc>
          <w:tcPr>
            <w:tcW w:w="1080" w:type="dxa"/>
            <w:tcBorders>
              <w:top w:val="nil"/>
              <w:bottom w:val="nil"/>
            </w:tcBorders>
          </w:tcPr>
          <w:p w14:paraId="48CE0F50" w14:textId="52000B20" w:rsidR="00B44817" w:rsidRPr="00F41F91" w:rsidRDefault="001F529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E845BD7" w:rsidR="00B44817" w:rsidRPr="00F41F91" w:rsidRDefault="001F529D" w:rsidP="00D057C3">
            <w:pPr>
              <w:jc w:val="center"/>
              <w:rPr>
                <w:sz w:val="18"/>
              </w:rPr>
            </w:pPr>
            <w:r>
              <w:rPr>
                <w:sz w:val="18"/>
              </w:rPr>
              <w:t>6/18/17</w:t>
            </w:r>
          </w:p>
        </w:tc>
        <w:tc>
          <w:tcPr>
            <w:tcW w:w="991" w:type="dxa"/>
            <w:gridSpan w:val="2"/>
            <w:tcBorders>
              <w:bottom w:val="single" w:sz="18" w:space="0" w:color="auto"/>
            </w:tcBorders>
          </w:tcPr>
          <w:p w14:paraId="18011756" w14:textId="254B6980" w:rsidR="00B44817" w:rsidRPr="00F41F91" w:rsidRDefault="001F529D" w:rsidP="00D057C3">
            <w:pPr>
              <w:jc w:val="center"/>
              <w:rPr>
                <w:sz w:val="18"/>
              </w:rPr>
            </w:pPr>
            <w:r>
              <w:rPr>
                <w:sz w:val="18"/>
              </w:rPr>
              <w:t>5</w:t>
            </w:r>
          </w:p>
        </w:tc>
        <w:tc>
          <w:tcPr>
            <w:tcW w:w="990" w:type="dxa"/>
            <w:gridSpan w:val="2"/>
            <w:tcBorders>
              <w:bottom w:val="single" w:sz="18" w:space="0" w:color="auto"/>
            </w:tcBorders>
          </w:tcPr>
          <w:p w14:paraId="7CE90126" w14:textId="47F9B776" w:rsidR="00B44817" w:rsidRPr="00F41F91" w:rsidRDefault="001F529D" w:rsidP="00D057C3">
            <w:pPr>
              <w:jc w:val="center"/>
              <w:rPr>
                <w:sz w:val="18"/>
              </w:rPr>
            </w:pPr>
            <w:r>
              <w:rPr>
                <w:sz w:val="18"/>
              </w:rPr>
              <w:t>ND</w:t>
            </w:r>
          </w:p>
        </w:tc>
        <w:tc>
          <w:tcPr>
            <w:tcW w:w="1080" w:type="dxa"/>
            <w:tcBorders>
              <w:bottom w:val="single" w:sz="18" w:space="0" w:color="auto"/>
            </w:tcBorders>
          </w:tcPr>
          <w:p w14:paraId="11DE16E1" w14:textId="66B79B9F" w:rsidR="00B44817" w:rsidRPr="00F41F91" w:rsidRDefault="001F529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DB06B96" w:rsidR="00B3023D" w:rsidRPr="00F41F91" w:rsidRDefault="00C4024F" w:rsidP="009C6436">
            <w:pPr>
              <w:jc w:val="center"/>
              <w:rPr>
                <w:sz w:val="18"/>
              </w:rPr>
            </w:pPr>
            <w:r>
              <w:rPr>
                <w:sz w:val="18"/>
              </w:rPr>
              <w:t>7/2/18</w:t>
            </w:r>
          </w:p>
        </w:tc>
        <w:tc>
          <w:tcPr>
            <w:tcW w:w="1350" w:type="dxa"/>
            <w:tcBorders>
              <w:top w:val="nil"/>
              <w:bottom w:val="single" w:sz="4" w:space="0" w:color="auto"/>
            </w:tcBorders>
          </w:tcPr>
          <w:p w14:paraId="690B0D1C" w14:textId="1C3205AF" w:rsidR="00B3023D" w:rsidRPr="00F41F91" w:rsidRDefault="00C4024F" w:rsidP="009C6436">
            <w:pPr>
              <w:jc w:val="center"/>
              <w:rPr>
                <w:sz w:val="18"/>
              </w:rPr>
            </w:pPr>
            <w:r>
              <w:rPr>
                <w:sz w:val="18"/>
              </w:rPr>
              <w:t>45</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B92EDD7" w:rsidR="00B3023D" w:rsidRPr="00F41F91" w:rsidRDefault="00C4024F" w:rsidP="009C6436">
            <w:pPr>
              <w:jc w:val="center"/>
              <w:rPr>
                <w:sz w:val="18"/>
              </w:rPr>
            </w:pPr>
            <w:r>
              <w:rPr>
                <w:sz w:val="18"/>
              </w:rPr>
              <w:t>7/2/18</w:t>
            </w:r>
          </w:p>
        </w:tc>
        <w:tc>
          <w:tcPr>
            <w:tcW w:w="1350" w:type="dxa"/>
            <w:tcBorders>
              <w:bottom w:val="single" w:sz="18" w:space="0" w:color="auto"/>
            </w:tcBorders>
          </w:tcPr>
          <w:p w14:paraId="5F571C45" w14:textId="0F5CDC19" w:rsidR="00B3023D" w:rsidRPr="00F41F91" w:rsidRDefault="00C4024F" w:rsidP="009C6436">
            <w:pPr>
              <w:jc w:val="center"/>
              <w:rPr>
                <w:sz w:val="18"/>
              </w:rPr>
            </w:pPr>
            <w:r>
              <w:rPr>
                <w:sz w:val="18"/>
              </w:rPr>
              <w:t>28</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072C5" w:rsidRPr="001F3468" w14:paraId="371CAB6A" w14:textId="77777777" w:rsidTr="002F1DD3">
        <w:trPr>
          <w:trHeight w:val="432"/>
          <w:jc w:val="center"/>
        </w:trPr>
        <w:tc>
          <w:tcPr>
            <w:tcW w:w="2268" w:type="dxa"/>
            <w:gridSpan w:val="2"/>
            <w:tcBorders>
              <w:top w:val="nil"/>
              <w:left w:val="single" w:sz="6" w:space="0" w:color="auto"/>
            </w:tcBorders>
          </w:tcPr>
          <w:p w14:paraId="40E2F254" w14:textId="369968DA" w:rsidR="007072C5" w:rsidRPr="00F41F91" w:rsidRDefault="007072C5" w:rsidP="007072C5">
            <w:pPr>
              <w:ind w:left="180"/>
              <w:rPr>
                <w:sz w:val="18"/>
              </w:rPr>
            </w:pPr>
            <w:r>
              <w:rPr>
                <w:sz w:val="18"/>
              </w:rPr>
              <w:t>*Arsenic (ppb)</w:t>
            </w:r>
          </w:p>
        </w:tc>
        <w:tc>
          <w:tcPr>
            <w:tcW w:w="990" w:type="dxa"/>
            <w:tcBorders>
              <w:top w:val="nil"/>
            </w:tcBorders>
          </w:tcPr>
          <w:p w14:paraId="5D776A03" w14:textId="4D776E03" w:rsidR="007072C5" w:rsidRPr="00F41F91" w:rsidRDefault="007072C5" w:rsidP="007072C5">
            <w:pPr>
              <w:jc w:val="center"/>
              <w:rPr>
                <w:sz w:val="18"/>
              </w:rPr>
            </w:pPr>
            <w:r>
              <w:rPr>
                <w:sz w:val="18"/>
              </w:rPr>
              <w:t>2019</w:t>
            </w:r>
          </w:p>
        </w:tc>
        <w:tc>
          <w:tcPr>
            <w:tcW w:w="1350" w:type="dxa"/>
            <w:tcBorders>
              <w:top w:val="nil"/>
            </w:tcBorders>
          </w:tcPr>
          <w:p w14:paraId="492AEBB3" w14:textId="6476C7BF" w:rsidR="007072C5" w:rsidRPr="00F41F91" w:rsidRDefault="002C7ED3" w:rsidP="007072C5">
            <w:pPr>
              <w:jc w:val="center"/>
              <w:rPr>
                <w:sz w:val="18"/>
              </w:rPr>
            </w:pPr>
            <w:r>
              <w:rPr>
                <w:sz w:val="18"/>
              </w:rPr>
              <w:t>9.3</w:t>
            </w:r>
          </w:p>
        </w:tc>
        <w:tc>
          <w:tcPr>
            <w:tcW w:w="1440" w:type="dxa"/>
            <w:tcBorders>
              <w:top w:val="nil"/>
            </w:tcBorders>
          </w:tcPr>
          <w:p w14:paraId="0EA1207A" w14:textId="6C680F7E" w:rsidR="007072C5" w:rsidRPr="00F41F91" w:rsidRDefault="007072C5" w:rsidP="007072C5">
            <w:pPr>
              <w:jc w:val="center"/>
              <w:rPr>
                <w:sz w:val="18"/>
              </w:rPr>
            </w:pPr>
            <w:r>
              <w:rPr>
                <w:sz w:val="18"/>
              </w:rPr>
              <w:t>6.5 - 13</w:t>
            </w:r>
          </w:p>
        </w:tc>
        <w:tc>
          <w:tcPr>
            <w:tcW w:w="900" w:type="dxa"/>
            <w:tcBorders>
              <w:top w:val="nil"/>
            </w:tcBorders>
          </w:tcPr>
          <w:p w14:paraId="566791C1" w14:textId="6E9BD391" w:rsidR="007072C5" w:rsidRPr="00F41F91" w:rsidRDefault="007072C5" w:rsidP="007072C5">
            <w:pPr>
              <w:jc w:val="center"/>
              <w:rPr>
                <w:sz w:val="18"/>
              </w:rPr>
            </w:pPr>
            <w:r>
              <w:rPr>
                <w:sz w:val="18"/>
              </w:rPr>
              <w:t>10</w:t>
            </w:r>
          </w:p>
        </w:tc>
        <w:tc>
          <w:tcPr>
            <w:tcW w:w="1080" w:type="dxa"/>
            <w:tcBorders>
              <w:top w:val="nil"/>
            </w:tcBorders>
          </w:tcPr>
          <w:p w14:paraId="5E4F841C" w14:textId="54920840" w:rsidR="007072C5" w:rsidRPr="00F41F91" w:rsidRDefault="007072C5" w:rsidP="007072C5">
            <w:pPr>
              <w:jc w:val="center"/>
              <w:rPr>
                <w:sz w:val="18"/>
              </w:rPr>
            </w:pPr>
            <w:r>
              <w:rPr>
                <w:sz w:val="18"/>
              </w:rPr>
              <w:t>0.004</w:t>
            </w:r>
          </w:p>
        </w:tc>
        <w:tc>
          <w:tcPr>
            <w:tcW w:w="2808" w:type="dxa"/>
            <w:tcBorders>
              <w:top w:val="nil"/>
              <w:right w:val="single" w:sz="6" w:space="0" w:color="auto"/>
            </w:tcBorders>
          </w:tcPr>
          <w:p w14:paraId="2B8C0EB3" w14:textId="782C2E17" w:rsidR="007072C5" w:rsidRPr="00F41F91" w:rsidRDefault="007072C5" w:rsidP="007072C5">
            <w:pPr>
              <w:rPr>
                <w:sz w:val="18"/>
              </w:rPr>
            </w:pPr>
            <w:r w:rsidRPr="00762C3D">
              <w:t>Erosion of natural deposits; runoff from orchards; glass and electronics production wastes</w:t>
            </w:r>
          </w:p>
        </w:tc>
      </w:tr>
      <w:tr w:rsidR="002868A5" w:rsidRPr="001F3468" w14:paraId="6D7077DA" w14:textId="77777777" w:rsidTr="002F1DD3">
        <w:trPr>
          <w:trHeight w:val="432"/>
          <w:jc w:val="center"/>
        </w:trPr>
        <w:tc>
          <w:tcPr>
            <w:tcW w:w="2268" w:type="dxa"/>
            <w:gridSpan w:val="2"/>
            <w:tcBorders>
              <w:top w:val="nil"/>
              <w:left w:val="single" w:sz="6" w:space="0" w:color="auto"/>
            </w:tcBorders>
          </w:tcPr>
          <w:p w14:paraId="631660A6" w14:textId="77777777" w:rsidR="002868A5" w:rsidRDefault="002868A5" w:rsidP="002868A5">
            <w:pPr>
              <w:ind w:left="180"/>
              <w:rPr>
                <w:sz w:val="18"/>
              </w:rPr>
            </w:pPr>
            <w:r>
              <w:rPr>
                <w:sz w:val="18"/>
              </w:rPr>
              <w:t>Arsenic (ppb)</w:t>
            </w:r>
          </w:p>
          <w:p w14:paraId="22232708" w14:textId="6C86B75D" w:rsidR="002868A5" w:rsidRDefault="002868A5" w:rsidP="002868A5">
            <w:pPr>
              <w:ind w:left="180"/>
              <w:rPr>
                <w:sz w:val="18"/>
              </w:rPr>
            </w:pPr>
            <w:r>
              <w:rPr>
                <w:sz w:val="18"/>
              </w:rPr>
              <w:t>POU Data</w:t>
            </w:r>
          </w:p>
        </w:tc>
        <w:tc>
          <w:tcPr>
            <w:tcW w:w="990" w:type="dxa"/>
            <w:tcBorders>
              <w:top w:val="nil"/>
            </w:tcBorders>
          </w:tcPr>
          <w:p w14:paraId="399D1F78" w14:textId="7370530C" w:rsidR="002868A5" w:rsidRDefault="002868A5" w:rsidP="002868A5">
            <w:pPr>
              <w:jc w:val="center"/>
              <w:rPr>
                <w:sz w:val="18"/>
              </w:rPr>
            </w:pPr>
            <w:r>
              <w:rPr>
                <w:sz w:val="18"/>
              </w:rPr>
              <w:t>2019</w:t>
            </w:r>
          </w:p>
        </w:tc>
        <w:tc>
          <w:tcPr>
            <w:tcW w:w="1350" w:type="dxa"/>
            <w:tcBorders>
              <w:top w:val="nil"/>
            </w:tcBorders>
          </w:tcPr>
          <w:p w14:paraId="5BCD15F5" w14:textId="25313649" w:rsidR="002868A5" w:rsidRDefault="002868A5" w:rsidP="002868A5">
            <w:pPr>
              <w:jc w:val="center"/>
              <w:rPr>
                <w:sz w:val="18"/>
              </w:rPr>
            </w:pPr>
            <w:r>
              <w:rPr>
                <w:sz w:val="18"/>
              </w:rPr>
              <w:t>ND</w:t>
            </w:r>
          </w:p>
        </w:tc>
        <w:tc>
          <w:tcPr>
            <w:tcW w:w="1440" w:type="dxa"/>
            <w:tcBorders>
              <w:top w:val="nil"/>
            </w:tcBorders>
          </w:tcPr>
          <w:p w14:paraId="65D05043" w14:textId="6BFC5566" w:rsidR="002868A5" w:rsidRDefault="002868A5" w:rsidP="002868A5">
            <w:pPr>
              <w:jc w:val="center"/>
              <w:rPr>
                <w:sz w:val="18"/>
              </w:rPr>
            </w:pPr>
            <w:r>
              <w:rPr>
                <w:sz w:val="18"/>
              </w:rPr>
              <w:t>ND</w:t>
            </w:r>
          </w:p>
        </w:tc>
        <w:tc>
          <w:tcPr>
            <w:tcW w:w="900" w:type="dxa"/>
            <w:tcBorders>
              <w:top w:val="nil"/>
            </w:tcBorders>
          </w:tcPr>
          <w:p w14:paraId="03A408A3" w14:textId="4A6523D0" w:rsidR="002868A5" w:rsidRDefault="002868A5" w:rsidP="002868A5">
            <w:pPr>
              <w:jc w:val="center"/>
              <w:rPr>
                <w:sz w:val="18"/>
              </w:rPr>
            </w:pPr>
            <w:r>
              <w:rPr>
                <w:sz w:val="18"/>
              </w:rPr>
              <w:t>10</w:t>
            </w:r>
          </w:p>
        </w:tc>
        <w:tc>
          <w:tcPr>
            <w:tcW w:w="1080" w:type="dxa"/>
            <w:tcBorders>
              <w:top w:val="nil"/>
            </w:tcBorders>
          </w:tcPr>
          <w:p w14:paraId="46EC1714" w14:textId="251BC2D9" w:rsidR="002868A5" w:rsidRDefault="002868A5" w:rsidP="002868A5">
            <w:pPr>
              <w:jc w:val="center"/>
              <w:rPr>
                <w:sz w:val="18"/>
              </w:rPr>
            </w:pPr>
            <w:r>
              <w:rPr>
                <w:sz w:val="18"/>
              </w:rPr>
              <w:t>0.004</w:t>
            </w:r>
          </w:p>
        </w:tc>
        <w:tc>
          <w:tcPr>
            <w:tcW w:w="2808" w:type="dxa"/>
            <w:tcBorders>
              <w:top w:val="nil"/>
              <w:right w:val="single" w:sz="6" w:space="0" w:color="auto"/>
            </w:tcBorders>
          </w:tcPr>
          <w:p w14:paraId="6A3E2724" w14:textId="350EC1F8" w:rsidR="002868A5" w:rsidRPr="00762C3D" w:rsidRDefault="002868A5" w:rsidP="002868A5">
            <w:r w:rsidRPr="00762C3D">
              <w:t>Erosion of natural deposits; runoff from orchards; glass and electronics production wastes</w:t>
            </w:r>
          </w:p>
        </w:tc>
      </w:tr>
      <w:tr w:rsidR="002868A5" w:rsidRPr="001F3468" w14:paraId="29E378A3" w14:textId="77777777" w:rsidTr="002F1DD3">
        <w:trPr>
          <w:trHeight w:val="432"/>
          <w:jc w:val="center"/>
        </w:trPr>
        <w:tc>
          <w:tcPr>
            <w:tcW w:w="2268" w:type="dxa"/>
            <w:gridSpan w:val="2"/>
            <w:tcBorders>
              <w:top w:val="nil"/>
              <w:left w:val="single" w:sz="6" w:space="0" w:color="auto"/>
            </w:tcBorders>
          </w:tcPr>
          <w:p w14:paraId="249E5109" w14:textId="606AE993" w:rsidR="002868A5" w:rsidRPr="00F41F91" w:rsidRDefault="002868A5" w:rsidP="002868A5">
            <w:pPr>
              <w:ind w:left="180"/>
              <w:rPr>
                <w:sz w:val="18"/>
              </w:rPr>
            </w:pPr>
            <w:r w:rsidRPr="00681314">
              <w:rPr>
                <w:sz w:val="18"/>
              </w:rPr>
              <w:t>Fluoride (ppm)</w:t>
            </w:r>
          </w:p>
        </w:tc>
        <w:tc>
          <w:tcPr>
            <w:tcW w:w="990" w:type="dxa"/>
            <w:tcBorders>
              <w:top w:val="nil"/>
            </w:tcBorders>
          </w:tcPr>
          <w:p w14:paraId="68978DAD" w14:textId="5FCD6EF0" w:rsidR="002868A5" w:rsidRPr="00F41F91" w:rsidRDefault="002868A5" w:rsidP="002868A5">
            <w:pPr>
              <w:jc w:val="center"/>
              <w:rPr>
                <w:sz w:val="18"/>
              </w:rPr>
            </w:pPr>
            <w:r>
              <w:rPr>
                <w:sz w:val="18"/>
              </w:rPr>
              <w:t>7/2/18</w:t>
            </w:r>
          </w:p>
        </w:tc>
        <w:tc>
          <w:tcPr>
            <w:tcW w:w="1350" w:type="dxa"/>
            <w:tcBorders>
              <w:top w:val="nil"/>
            </w:tcBorders>
          </w:tcPr>
          <w:p w14:paraId="192303A9" w14:textId="67D91C53" w:rsidR="002868A5" w:rsidRPr="00F41F91" w:rsidRDefault="002868A5" w:rsidP="002868A5">
            <w:pPr>
              <w:jc w:val="center"/>
              <w:rPr>
                <w:sz w:val="18"/>
              </w:rPr>
            </w:pPr>
            <w:r>
              <w:rPr>
                <w:sz w:val="18"/>
              </w:rPr>
              <w:t>1.1</w:t>
            </w:r>
          </w:p>
        </w:tc>
        <w:tc>
          <w:tcPr>
            <w:tcW w:w="1440" w:type="dxa"/>
            <w:tcBorders>
              <w:top w:val="nil"/>
            </w:tcBorders>
          </w:tcPr>
          <w:p w14:paraId="6F502DC1" w14:textId="77777777" w:rsidR="002868A5" w:rsidRPr="00F41F91" w:rsidRDefault="002868A5" w:rsidP="002868A5">
            <w:pPr>
              <w:jc w:val="center"/>
              <w:rPr>
                <w:sz w:val="18"/>
              </w:rPr>
            </w:pPr>
          </w:p>
        </w:tc>
        <w:tc>
          <w:tcPr>
            <w:tcW w:w="900" w:type="dxa"/>
            <w:tcBorders>
              <w:top w:val="nil"/>
            </w:tcBorders>
          </w:tcPr>
          <w:p w14:paraId="71F82A44" w14:textId="662A9854" w:rsidR="002868A5" w:rsidRPr="00F41F91" w:rsidRDefault="002868A5" w:rsidP="002868A5">
            <w:pPr>
              <w:jc w:val="center"/>
              <w:rPr>
                <w:sz w:val="18"/>
              </w:rPr>
            </w:pPr>
            <w:r>
              <w:rPr>
                <w:sz w:val="18"/>
              </w:rPr>
              <w:t>2.0</w:t>
            </w:r>
          </w:p>
        </w:tc>
        <w:tc>
          <w:tcPr>
            <w:tcW w:w="1080" w:type="dxa"/>
            <w:tcBorders>
              <w:top w:val="nil"/>
            </w:tcBorders>
          </w:tcPr>
          <w:p w14:paraId="587A54EF" w14:textId="61AF40EC" w:rsidR="002868A5" w:rsidRPr="00F41F91" w:rsidRDefault="002868A5" w:rsidP="002868A5">
            <w:pPr>
              <w:jc w:val="center"/>
              <w:rPr>
                <w:sz w:val="18"/>
              </w:rPr>
            </w:pPr>
            <w:r>
              <w:rPr>
                <w:sz w:val="18"/>
              </w:rPr>
              <w:t>1.0</w:t>
            </w:r>
          </w:p>
        </w:tc>
        <w:tc>
          <w:tcPr>
            <w:tcW w:w="2808" w:type="dxa"/>
            <w:tcBorders>
              <w:top w:val="nil"/>
              <w:right w:val="single" w:sz="6" w:space="0" w:color="auto"/>
            </w:tcBorders>
          </w:tcPr>
          <w:p w14:paraId="681933C2" w14:textId="7ED56684" w:rsidR="002868A5" w:rsidRPr="00F41F91" w:rsidRDefault="002868A5" w:rsidP="002868A5">
            <w:pPr>
              <w:rPr>
                <w:sz w:val="18"/>
              </w:rPr>
            </w:pPr>
            <w:r w:rsidRPr="00681314">
              <w:rPr>
                <w:sz w:val="18"/>
              </w:rPr>
              <w:t>Erosion of nat</w:t>
            </w:r>
            <w:r>
              <w:rPr>
                <w:sz w:val="18"/>
              </w:rPr>
              <w:t>ural deposits; water</w:t>
            </w:r>
            <w:r w:rsidRPr="00681314">
              <w:rPr>
                <w:sz w:val="18"/>
              </w:rPr>
              <w:t xml:space="preserve"> additive that promotes strong teeth; discharge from fertilizer and aluminum factories</w:t>
            </w:r>
          </w:p>
        </w:tc>
      </w:tr>
      <w:tr w:rsidR="002868A5" w:rsidRPr="001F3468" w14:paraId="5BDC7DA6" w14:textId="77777777" w:rsidTr="002F1DD3">
        <w:trPr>
          <w:trHeight w:val="432"/>
          <w:jc w:val="center"/>
        </w:trPr>
        <w:tc>
          <w:tcPr>
            <w:tcW w:w="2268" w:type="dxa"/>
            <w:gridSpan w:val="2"/>
            <w:tcBorders>
              <w:top w:val="nil"/>
              <w:left w:val="single" w:sz="6" w:space="0" w:color="auto"/>
            </w:tcBorders>
          </w:tcPr>
          <w:p w14:paraId="574F5E03" w14:textId="0497631F" w:rsidR="002868A5" w:rsidRPr="00F41F91" w:rsidRDefault="002868A5" w:rsidP="002868A5">
            <w:pPr>
              <w:ind w:left="180"/>
              <w:rPr>
                <w:sz w:val="18"/>
              </w:rPr>
            </w:pPr>
            <w:r>
              <w:rPr>
                <w:sz w:val="18"/>
              </w:rPr>
              <w:t xml:space="preserve">Gross Alpha (pCi/L)                                                                                                                                                                                                                                                                                                                                                                                                                                                                           </w:t>
            </w:r>
          </w:p>
        </w:tc>
        <w:tc>
          <w:tcPr>
            <w:tcW w:w="990" w:type="dxa"/>
            <w:tcBorders>
              <w:top w:val="nil"/>
            </w:tcBorders>
          </w:tcPr>
          <w:p w14:paraId="1AD67122" w14:textId="423BCD26" w:rsidR="002868A5" w:rsidRPr="00F41F91" w:rsidRDefault="002868A5" w:rsidP="002868A5">
            <w:pPr>
              <w:jc w:val="center"/>
              <w:rPr>
                <w:sz w:val="18"/>
              </w:rPr>
            </w:pPr>
            <w:r>
              <w:rPr>
                <w:sz w:val="18"/>
              </w:rPr>
              <w:t>1/7/19</w:t>
            </w:r>
          </w:p>
        </w:tc>
        <w:tc>
          <w:tcPr>
            <w:tcW w:w="1350" w:type="dxa"/>
            <w:tcBorders>
              <w:top w:val="nil"/>
            </w:tcBorders>
          </w:tcPr>
          <w:p w14:paraId="2FBEE93D" w14:textId="3354D12A" w:rsidR="002868A5" w:rsidRPr="00F41F91" w:rsidRDefault="002868A5" w:rsidP="002868A5">
            <w:pPr>
              <w:jc w:val="center"/>
              <w:rPr>
                <w:sz w:val="18"/>
              </w:rPr>
            </w:pPr>
            <w:r>
              <w:rPr>
                <w:sz w:val="18"/>
              </w:rPr>
              <w:t>2.16</w:t>
            </w:r>
          </w:p>
        </w:tc>
        <w:tc>
          <w:tcPr>
            <w:tcW w:w="1440" w:type="dxa"/>
            <w:tcBorders>
              <w:top w:val="nil"/>
            </w:tcBorders>
          </w:tcPr>
          <w:p w14:paraId="4A06925D" w14:textId="77777777" w:rsidR="002868A5" w:rsidRPr="00F41F91" w:rsidRDefault="002868A5" w:rsidP="002868A5">
            <w:pPr>
              <w:jc w:val="center"/>
              <w:rPr>
                <w:sz w:val="18"/>
              </w:rPr>
            </w:pPr>
          </w:p>
        </w:tc>
        <w:tc>
          <w:tcPr>
            <w:tcW w:w="900" w:type="dxa"/>
            <w:tcBorders>
              <w:top w:val="nil"/>
            </w:tcBorders>
          </w:tcPr>
          <w:p w14:paraId="7929E561" w14:textId="4D846701" w:rsidR="002868A5" w:rsidRPr="00F41F91" w:rsidRDefault="002868A5" w:rsidP="002868A5">
            <w:pPr>
              <w:jc w:val="center"/>
              <w:rPr>
                <w:sz w:val="18"/>
              </w:rPr>
            </w:pPr>
            <w:r>
              <w:rPr>
                <w:sz w:val="18"/>
              </w:rPr>
              <w:t>15</w:t>
            </w:r>
          </w:p>
        </w:tc>
        <w:tc>
          <w:tcPr>
            <w:tcW w:w="1080" w:type="dxa"/>
            <w:tcBorders>
              <w:top w:val="nil"/>
            </w:tcBorders>
          </w:tcPr>
          <w:p w14:paraId="5751B425" w14:textId="7D67C10D" w:rsidR="002868A5" w:rsidRPr="00F41F91" w:rsidRDefault="002868A5" w:rsidP="002868A5">
            <w:pPr>
              <w:jc w:val="center"/>
              <w:rPr>
                <w:sz w:val="18"/>
              </w:rPr>
            </w:pPr>
            <w:r>
              <w:rPr>
                <w:sz w:val="18"/>
              </w:rPr>
              <w:t>0</w:t>
            </w:r>
          </w:p>
        </w:tc>
        <w:tc>
          <w:tcPr>
            <w:tcW w:w="2808" w:type="dxa"/>
            <w:tcBorders>
              <w:top w:val="nil"/>
              <w:right w:val="single" w:sz="6" w:space="0" w:color="auto"/>
            </w:tcBorders>
          </w:tcPr>
          <w:p w14:paraId="7478DDA8" w14:textId="28A98571" w:rsidR="002868A5" w:rsidRPr="00F41F91" w:rsidRDefault="002868A5" w:rsidP="002868A5">
            <w:pPr>
              <w:rPr>
                <w:sz w:val="18"/>
              </w:rPr>
            </w:pPr>
            <w:r w:rsidRPr="00554593">
              <w:rPr>
                <w:sz w:val="18"/>
              </w:rPr>
              <w:t>Erosion of natural deposits</w:t>
            </w:r>
          </w:p>
        </w:tc>
      </w:tr>
      <w:tr w:rsidR="002868A5"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81017F0" w:rsidR="002868A5" w:rsidRPr="00F41F91" w:rsidRDefault="002868A5" w:rsidP="002868A5">
            <w:pPr>
              <w:ind w:left="180"/>
              <w:rPr>
                <w:sz w:val="18"/>
              </w:rPr>
            </w:pPr>
            <w:r>
              <w:rPr>
                <w:sz w:val="18"/>
              </w:rPr>
              <w:t>Aluminum (ppb)</w:t>
            </w:r>
          </w:p>
        </w:tc>
        <w:tc>
          <w:tcPr>
            <w:tcW w:w="990" w:type="dxa"/>
            <w:tcBorders>
              <w:bottom w:val="single" w:sz="18" w:space="0" w:color="auto"/>
            </w:tcBorders>
          </w:tcPr>
          <w:p w14:paraId="3CD1FB67" w14:textId="7FB9516B" w:rsidR="002868A5" w:rsidRPr="00F41F91" w:rsidRDefault="002868A5" w:rsidP="002868A5">
            <w:pPr>
              <w:jc w:val="center"/>
              <w:rPr>
                <w:sz w:val="18"/>
              </w:rPr>
            </w:pPr>
            <w:r>
              <w:rPr>
                <w:sz w:val="18"/>
              </w:rPr>
              <w:t>7/2/18</w:t>
            </w:r>
          </w:p>
        </w:tc>
        <w:tc>
          <w:tcPr>
            <w:tcW w:w="1350" w:type="dxa"/>
            <w:tcBorders>
              <w:bottom w:val="single" w:sz="18" w:space="0" w:color="auto"/>
            </w:tcBorders>
          </w:tcPr>
          <w:p w14:paraId="5EA66A78" w14:textId="2E707472" w:rsidR="002868A5" w:rsidRPr="00F41F91" w:rsidRDefault="002868A5" w:rsidP="002868A5">
            <w:pPr>
              <w:jc w:val="center"/>
              <w:rPr>
                <w:sz w:val="18"/>
              </w:rPr>
            </w:pPr>
            <w:r>
              <w:rPr>
                <w:sz w:val="18"/>
              </w:rPr>
              <w:t>240</w:t>
            </w:r>
          </w:p>
        </w:tc>
        <w:tc>
          <w:tcPr>
            <w:tcW w:w="1440" w:type="dxa"/>
            <w:tcBorders>
              <w:bottom w:val="single" w:sz="18" w:space="0" w:color="auto"/>
            </w:tcBorders>
          </w:tcPr>
          <w:p w14:paraId="314F6572" w14:textId="77777777" w:rsidR="002868A5" w:rsidRPr="00F41F91" w:rsidRDefault="002868A5" w:rsidP="002868A5">
            <w:pPr>
              <w:jc w:val="center"/>
              <w:rPr>
                <w:sz w:val="18"/>
              </w:rPr>
            </w:pPr>
          </w:p>
        </w:tc>
        <w:tc>
          <w:tcPr>
            <w:tcW w:w="900" w:type="dxa"/>
            <w:tcBorders>
              <w:bottom w:val="single" w:sz="18" w:space="0" w:color="auto"/>
            </w:tcBorders>
          </w:tcPr>
          <w:p w14:paraId="4DF396D0" w14:textId="2C0A8D89" w:rsidR="002868A5" w:rsidRPr="00F41F91" w:rsidRDefault="002868A5" w:rsidP="002868A5">
            <w:pPr>
              <w:jc w:val="center"/>
              <w:rPr>
                <w:sz w:val="18"/>
              </w:rPr>
            </w:pPr>
            <w:r>
              <w:rPr>
                <w:sz w:val="18"/>
              </w:rPr>
              <w:t>1000</w:t>
            </w:r>
          </w:p>
        </w:tc>
        <w:tc>
          <w:tcPr>
            <w:tcW w:w="1080" w:type="dxa"/>
            <w:tcBorders>
              <w:bottom w:val="single" w:sz="18" w:space="0" w:color="auto"/>
            </w:tcBorders>
          </w:tcPr>
          <w:p w14:paraId="14ED7F95" w14:textId="367D3BB1" w:rsidR="002868A5" w:rsidRPr="00F41F91" w:rsidRDefault="002868A5" w:rsidP="002868A5">
            <w:pPr>
              <w:jc w:val="center"/>
              <w:rPr>
                <w:sz w:val="18"/>
              </w:rPr>
            </w:pPr>
            <w:r>
              <w:rPr>
                <w:sz w:val="18"/>
              </w:rPr>
              <w:t>600</w:t>
            </w:r>
          </w:p>
        </w:tc>
        <w:tc>
          <w:tcPr>
            <w:tcW w:w="2808" w:type="dxa"/>
            <w:tcBorders>
              <w:bottom w:val="single" w:sz="18" w:space="0" w:color="auto"/>
              <w:right w:val="single" w:sz="6" w:space="0" w:color="auto"/>
            </w:tcBorders>
          </w:tcPr>
          <w:p w14:paraId="3CC77FC4" w14:textId="77777777" w:rsidR="002868A5" w:rsidRDefault="002868A5" w:rsidP="002868A5">
            <w:pPr>
              <w:rPr>
                <w:sz w:val="18"/>
              </w:rPr>
            </w:pPr>
            <w:r w:rsidRPr="00D43D3B">
              <w:rPr>
                <w:sz w:val="18"/>
                <w:szCs w:val="18"/>
              </w:rPr>
              <w:t>Erosi</w:t>
            </w:r>
            <w:r>
              <w:rPr>
                <w:sz w:val="18"/>
                <w:szCs w:val="18"/>
              </w:rPr>
              <w:t>on of natural deposits; residue</w:t>
            </w:r>
            <w:r w:rsidRPr="00D43D3B">
              <w:rPr>
                <w:sz w:val="18"/>
                <w:szCs w:val="18"/>
              </w:rPr>
              <w:t xml:space="preserve"> from some surface water treatment processes</w:t>
            </w:r>
          </w:p>
          <w:p w14:paraId="76443EAF" w14:textId="77777777" w:rsidR="002868A5" w:rsidRPr="00F41F91" w:rsidRDefault="002868A5" w:rsidP="002868A5">
            <w:pPr>
              <w:rPr>
                <w:sz w:val="18"/>
              </w:rPr>
            </w:pPr>
          </w:p>
        </w:tc>
      </w:tr>
      <w:tr w:rsidR="002868A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2868A5" w:rsidRPr="00F41F91" w:rsidRDefault="002868A5" w:rsidP="002868A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868A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2868A5" w:rsidRPr="00F41F91" w:rsidRDefault="002868A5" w:rsidP="002868A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2868A5" w:rsidRPr="00F41F91" w:rsidRDefault="002868A5" w:rsidP="002868A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2868A5" w:rsidRPr="00F41F91" w:rsidRDefault="002868A5" w:rsidP="002868A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2868A5" w:rsidRPr="00F41F91" w:rsidRDefault="002868A5" w:rsidP="002868A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2868A5" w:rsidRPr="00F41F91" w:rsidRDefault="002868A5" w:rsidP="002868A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2868A5" w:rsidRPr="00F41F91" w:rsidRDefault="002868A5" w:rsidP="002868A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2868A5" w:rsidRPr="00F41F91" w:rsidRDefault="002868A5" w:rsidP="002868A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868A5" w:rsidRPr="001F3468" w14:paraId="51CC94F2" w14:textId="77777777" w:rsidTr="002F1DD3">
        <w:trPr>
          <w:trHeight w:val="432"/>
          <w:jc w:val="center"/>
        </w:trPr>
        <w:tc>
          <w:tcPr>
            <w:tcW w:w="2268" w:type="dxa"/>
            <w:gridSpan w:val="2"/>
            <w:tcBorders>
              <w:left w:val="single" w:sz="6" w:space="0" w:color="auto"/>
            </w:tcBorders>
          </w:tcPr>
          <w:p w14:paraId="3DAB9A83" w14:textId="50236E63" w:rsidR="002868A5" w:rsidRPr="00F41F91" w:rsidRDefault="002868A5" w:rsidP="002868A5">
            <w:pPr>
              <w:ind w:left="187"/>
              <w:rPr>
                <w:sz w:val="18"/>
              </w:rPr>
            </w:pPr>
            <w:r w:rsidRPr="00B379B9">
              <w:rPr>
                <w:sz w:val="18"/>
              </w:rPr>
              <w:t>Chloride (ppm)</w:t>
            </w:r>
          </w:p>
        </w:tc>
        <w:tc>
          <w:tcPr>
            <w:tcW w:w="990" w:type="dxa"/>
          </w:tcPr>
          <w:p w14:paraId="7B53609D" w14:textId="6F419A61" w:rsidR="002868A5" w:rsidRPr="00F41F91" w:rsidRDefault="002868A5" w:rsidP="002868A5">
            <w:pPr>
              <w:jc w:val="center"/>
              <w:rPr>
                <w:sz w:val="18"/>
              </w:rPr>
            </w:pPr>
            <w:r>
              <w:rPr>
                <w:sz w:val="18"/>
              </w:rPr>
              <w:t>7/2/18</w:t>
            </w:r>
          </w:p>
        </w:tc>
        <w:tc>
          <w:tcPr>
            <w:tcW w:w="1350" w:type="dxa"/>
          </w:tcPr>
          <w:p w14:paraId="48AE5CBF" w14:textId="5A878804" w:rsidR="002868A5" w:rsidRPr="00F41F91" w:rsidRDefault="002868A5" w:rsidP="002868A5">
            <w:pPr>
              <w:jc w:val="center"/>
              <w:rPr>
                <w:sz w:val="18"/>
              </w:rPr>
            </w:pPr>
            <w:r>
              <w:rPr>
                <w:sz w:val="18"/>
              </w:rPr>
              <w:t>6.9</w:t>
            </w:r>
          </w:p>
        </w:tc>
        <w:tc>
          <w:tcPr>
            <w:tcW w:w="1440" w:type="dxa"/>
          </w:tcPr>
          <w:p w14:paraId="6428F303" w14:textId="77777777" w:rsidR="002868A5" w:rsidRPr="00F41F91" w:rsidRDefault="002868A5" w:rsidP="002868A5">
            <w:pPr>
              <w:jc w:val="center"/>
              <w:rPr>
                <w:sz w:val="18"/>
              </w:rPr>
            </w:pPr>
          </w:p>
        </w:tc>
        <w:tc>
          <w:tcPr>
            <w:tcW w:w="900" w:type="dxa"/>
          </w:tcPr>
          <w:p w14:paraId="11FF9BF3" w14:textId="418F31E2" w:rsidR="002868A5" w:rsidRPr="00F41F91" w:rsidRDefault="002868A5" w:rsidP="002868A5">
            <w:pPr>
              <w:jc w:val="center"/>
              <w:rPr>
                <w:sz w:val="18"/>
              </w:rPr>
            </w:pPr>
            <w:r>
              <w:rPr>
                <w:sz w:val="18"/>
              </w:rPr>
              <w:t>500</w:t>
            </w:r>
          </w:p>
        </w:tc>
        <w:tc>
          <w:tcPr>
            <w:tcW w:w="1080" w:type="dxa"/>
          </w:tcPr>
          <w:p w14:paraId="160E754C" w14:textId="77777777" w:rsidR="002868A5" w:rsidRPr="00F41F91" w:rsidRDefault="002868A5" w:rsidP="002868A5">
            <w:pPr>
              <w:jc w:val="center"/>
              <w:rPr>
                <w:sz w:val="18"/>
              </w:rPr>
            </w:pPr>
          </w:p>
        </w:tc>
        <w:tc>
          <w:tcPr>
            <w:tcW w:w="2808" w:type="dxa"/>
            <w:tcBorders>
              <w:right w:val="single" w:sz="6" w:space="0" w:color="auto"/>
            </w:tcBorders>
          </w:tcPr>
          <w:p w14:paraId="43B6AB0B" w14:textId="663023A5" w:rsidR="002868A5" w:rsidRPr="00F41F91" w:rsidRDefault="002868A5" w:rsidP="002868A5">
            <w:pPr>
              <w:rPr>
                <w:sz w:val="18"/>
              </w:rPr>
            </w:pPr>
            <w:r w:rsidRPr="00B379B9">
              <w:rPr>
                <w:sz w:val="18"/>
              </w:rPr>
              <w:t>Runoff/leaching from natural deposits; seawater influence</w:t>
            </w:r>
          </w:p>
        </w:tc>
      </w:tr>
      <w:tr w:rsidR="002868A5" w:rsidRPr="001F3468" w14:paraId="3127FAD0" w14:textId="77777777" w:rsidTr="002F1DD3">
        <w:trPr>
          <w:trHeight w:val="432"/>
          <w:jc w:val="center"/>
        </w:trPr>
        <w:tc>
          <w:tcPr>
            <w:tcW w:w="2268" w:type="dxa"/>
            <w:gridSpan w:val="2"/>
            <w:tcBorders>
              <w:left w:val="single" w:sz="6" w:space="0" w:color="auto"/>
            </w:tcBorders>
          </w:tcPr>
          <w:p w14:paraId="69EDBD65" w14:textId="76BA94E4" w:rsidR="002868A5" w:rsidRPr="00F41F91" w:rsidRDefault="002868A5" w:rsidP="002868A5">
            <w:pPr>
              <w:ind w:left="187"/>
              <w:rPr>
                <w:sz w:val="18"/>
              </w:rPr>
            </w:pPr>
            <w:r>
              <w:rPr>
                <w:sz w:val="18"/>
              </w:rPr>
              <w:t>Iron (ppb)</w:t>
            </w:r>
          </w:p>
        </w:tc>
        <w:tc>
          <w:tcPr>
            <w:tcW w:w="990" w:type="dxa"/>
          </w:tcPr>
          <w:p w14:paraId="6087C898" w14:textId="60B963BD" w:rsidR="002868A5" w:rsidRPr="00F41F91" w:rsidRDefault="002868A5" w:rsidP="002868A5">
            <w:pPr>
              <w:jc w:val="center"/>
              <w:rPr>
                <w:sz w:val="18"/>
              </w:rPr>
            </w:pPr>
            <w:r>
              <w:rPr>
                <w:sz w:val="18"/>
              </w:rPr>
              <w:t>7/2/18</w:t>
            </w:r>
          </w:p>
        </w:tc>
        <w:tc>
          <w:tcPr>
            <w:tcW w:w="1350" w:type="dxa"/>
          </w:tcPr>
          <w:p w14:paraId="5427678D" w14:textId="4804AC5B" w:rsidR="002868A5" w:rsidRPr="00F41F91" w:rsidRDefault="002868A5" w:rsidP="002868A5">
            <w:pPr>
              <w:jc w:val="center"/>
              <w:rPr>
                <w:sz w:val="18"/>
              </w:rPr>
            </w:pPr>
            <w:r>
              <w:rPr>
                <w:sz w:val="18"/>
              </w:rPr>
              <w:t>240</w:t>
            </w:r>
          </w:p>
        </w:tc>
        <w:tc>
          <w:tcPr>
            <w:tcW w:w="1440" w:type="dxa"/>
          </w:tcPr>
          <w:p w14:paraId="06BC817D" w14:textId="77777777" w:rsidR="002868A5" w:rsidRPr="00F41F91" w:rsidRDefault="002868A5" w:rsidP="002868A5">
            <w:pPr>
              <w:jc w:val="center"/>
              <w:rPr>
                <w:sz w:val="18"/>
              </w:rPr>
            </w:pPr>
          </w:p>
        </w:tc>
        <w:tc>
          <w:tcPr>
            <w:tcW w:w="900" w:type="dxa"/>
          </w:tcPr>
          <w:p w14:paraId="08C05628" w14:textId="4967CD1A" w:rsidR="002868A5" w:rsidRPr="00F41F91" w:rsidRDefault="002868A5" w:rsidP="002868A5">
            <w:pPr>
              <w:jc w:val="center"/>
              <w:rPr>
                <w:sz w:val="18"/>
              </w:rPr>
            </w:pPr>
            <w:r>
              <w:rPr>
                <w:sz w:val="18"/>
              </w:rPr>
              <w:t>300</w:t>
            </w:r>
          </w:p>
        </w:tc>
        <w:tc>
          <w:tcPr>
            <w:tcW w:w="1080" w:type="dxa"/>
          </w:tcPr>
          <w:p w14:paraId="55B5E36B" w14:textId="77777777" w:rsidR="002868A5" w:rsidRPr="00F41F91" w:rsidRDefault="002868A5" w:rsidP="002868A5">
            <w:pPr>
              <w:jc w:val="center"/>
              <w:rPr>
                <w:sz w:val="18"/>
              </w:rPr>
            </w:pPr>
          </w:p>
        </w:tc>
        <w:tc>
          <w:tcPr>
            <w:tcW w:w="2808" w:type="dxa"/>
            <w:tcBorders>
              <w:right w:val="single" w:sz="6" w:space="0" w:color="auto"/>
            </w:tcBorders>
          </w:tcPr>
          <w:p w14:paraId="3DE26420" w14:textId="5ECE032A" w:rsidR="002868A5" w:rsidRPr="00F41F91" w:rsidRDefault="002868A5" w:rsidP="002868A5">
            <w:pPr>
              <w:rPr>
                <w:sz w:val="18"/>
              </w:rPr>
            </w:pPr>
            <w:r w:rsidRPr="00D43D3B">
              <w:rPr>
                <w:sz w:val="18"/>
                <w:szCs w:val="18"/>
              </w:rPr>
              <w:t>Leaching from natural deposits; industrial wastes</w:t>
            </w:r>
          </w:p>
        </w:tc>
      </w:tr>
      <w:tr w:rsidR="002868A5" w:rsidRPr="001F3468" w14:paraId="493F1342" w14:textId="77777777" w:rsidTr="002F1DD3">
        <w:trPr>
          <w:trHeight w:val="432"/>
          <w:jc w:val="center"/>
        </w:trPr>
        <w:tc>
          <w:tcPr>
            <w:tcW w:w="2268" w:type="dxa"/>
            <w:gridSpan w:val="2"/>
            <w:tcBorders>
              <w:left w:val="single" w:sz="6" w:space="0" w:color="auto"/>
            </w:tcBorders>
          </w:tcPr>
          <w:p w14:paraId="488085A7" w14:textId="2F4F1208" w:rsidR="002868A5" w:rsidRPr="00F41F91" w:rsidRDefault="002868A5" w:rsidP="002868A5">
            <w:pPr>
              <w:ind w:left="187"/>
              <w:rPr>
                <w:sz w:val="18"/>
              </w:rPr>
            </w:pPr>
            <w:r w:rsidRPr="00B379B9">
              <w:rPr>
                <w:sz w:val="18"/>
              </w:rPr>
              <w:t>Specific Conductance (</w:t>
            </w:r>
            <w:proofErr w:type="spellStart"/>
            <w:r w:rsidRPr="00B379B9">
              <w:rPr>
                <w:sz w:val="18"/>
              </w:rPr>
              <w:t>umho</w:t>
            </w:r>
            <w:proofErr w:type="spellEnd"/>
            <w:r w:rsidRPr="00B379B9">
              <w:rPr>
                <w:sz w:val="18"/>
              </w:rPr>
              <w:t>/cm)</w:t>
            </w:r>
          </w:p>
        </w:tc>
        <w:tc>
          <w:tcPr>
            <w:tcW w:w="990" w:type="dxa"/>
          </w:tcPr>
          <w:p w14:paraId="05943BDA" w14:textId="3A4432C5" w:rsidR="002868A5" w:rsidRPr="00F41F91" w:rsidRDefault="002868A5" w:rsidP="002868A5">
            <w:pPr>
              <w:jc w:val="center"/>
              <w:rPr>
                <w:sz w:val="18"/>
              </w:rPr>
            </w:pPr>
            <w:r>
              <w:rPr>
                <w:sz w:val="18"/>
              </w:rPr>
              <w:t>7/2/18</w:t>
            </w:r>
          </w:p>
        </w:tc>
        <w:tc>
          <w:tcPr>
            <w:tcW w:w="1350" w:type="dxa"/>
          </w:tcPr>
          <w:p w14:paraId="22C8C80E" w14:textId="218B8778" w:rsidR="002868A5" w:rsidRPr="00F41F91" w:rsidRDefault="002868A5" w:rsidP="002868A5">
            <w:pPr>
              <w:jc w:val="center"/>
              <w:rPr>
                <w:sz w:val="18"/>
              </w:rPr>
            </w:pPr>
            <w:r>
              <w:rPr>
                <w:sz w:val="18"/>
              </w:rPr>
              <w:t>240</w:t>
            </w:r>
          </w:p>
        </w:tc>
        <w:tc>
          <w:tcPr>
            <w:tcW w:w="1440" w:type="dxa"/>
          </w:tcPr>
          <w:p w14:paraId="0BAF7ADC" w14:textId="77777777" w:rsidR="002868A5" w:rsidRPr="00F41F91" w:rsidRDefault="002868A5" w:rsidP="002868A5">
            <w:pPr>
              <w:jc w:val="center"/>
              <w:rPr>
                <w:sz w:val="18"/>
              </w:rPr>
            </w:pPr>
          </w:p>
        </w:tc>
        <w:tc>
          <w:tcPr>
            <w:tcW w:w="900" w:type="dxa"/>
          </w:tcPr>
          <w:p w14:paraId="6608FF1E" w14:textId="0049E78E" w:rsidR="002868A5" w:rsidRPr="00F41F91" w:rsidRDefault="002868A5" w:rsidP="002868A5">
            <w:pPr>
              <w:jc w:val="center"/>
              <w:rPr>
                <w:sz w:val="18"/>
              </w:rPr>
            </w:pPr>
            <w:r>
              <w:rPr>
                <w:sz w:val="18"/>
              </w:rPr>
              <w:t>1600</w:t>
            </w:r>
          </w:p>
        </w:tc>
        <w:tc>
          <w:tcPr>
            <w:tcW w:w="1080" w:type="dxa"/>
          </w:tcPr>
          <w:p w14:paraId="023020C2" w14:textId="77777777" w:rsidR="002868A5" w:rsidRPr="00F41F91" w:rsidRDefault="002868A5" w:rsidP="002868A5">
            <w:pPr>
              <w:jc w:val="center"/>
              <w:rPr>
                <w:sz w:val="18"/>
              </w:rPr>
            </w:pPr>
          </w:p>
        </w:tc>
        <w:tc>
          <w:tcPr>
            <w:tcW w:w="2808" w:type="dxa"/>
            <w:tcBorders>
              <w:right w:val="single" w:sz="6" w:space="0" w:color="auto"/>
            </w:tcBorders>
          </w:tcPr>
          <w:p w14:paraId="0B655373" w14:textId="3FDC416A" w:rsidR="002868A5" w:rsidRPr="00F41F91" w:rsidRDefault="002868A5" w:rsidP="002868A5">
            <w:pPr>
              <w:rPr>
                <w:sz w:val="18"/>
              </w:rPr>
            </w:pPr>
            <w:r w:rsidRPr="00B379B9">
              <w:rPr>
                <w:sz w:val="18"/>
              </w:rPr>
              <w:t>Substances that form ions when in water; seawater influence</w:t>
            </w:r>
          </w:p>
        </w:tc>
      </w:tr>
      <w:tr w:rsidR="002868A5" w:rsidRPr="001F3468" w14:paraId="13E3EF99" w14:textId="77777777" w:rsidTr="002F1DD3">
        <w:trPr>
          <w:trHeight w:val="432"/>
          <w:jc w:val="center"/>
        </w:trPr>
        <w:tc>
          <w:tcPr>
            <w:tcW w:w="2268" w:type="dxa"/>
            <w:gridSpan w:val="2"/>
            <w:tcBorders>
              <w:left w:val="single" w:sz="6" w:space="0" w:color="auto"/>
            </w:tcBorders>
          </w:tcPr>
          <w:p w14:paraId="22D6551D" w14:textId="3683C648" w:rsidR="002868A5" w:rsidRPr="00F41F91" w:rsidRDefault="002868A5" w:rsidP="002868A5">
            <w:pPr>
              <w:ind w:left="187"/>
              <w:rPr>
                <w:sz w:val="18"/>
              </w:rPr>
            </w:pPr>
            <w:r w:rsidRPr="00B379B9">
              <w:rPr>
                <w:sz w:val="18"/>
              </w:rPr>
              <w:t>Sulfate (ppm)</w:t>
            </w:r>
          </w:p>
        </w:tc>
        <w:tc>
          <w:tcPr>
            <w:tcW w:w="990" w:type="dxa"/>
          </w:tcPr>
          <w:p w14:paraId="138BEDEA" w14:textId="2C0F43ED" w:rsidR="002868A5" w:rsidRPr="00F41F91" w:rsidRDefault="002868A5" w:rsidP="002868A5">
            <w:pPr>
              <w:jc w:val="center"/>
              <w:rPr>
                <w:sz w:val="18"/>
              </w:rPr>
            </w:pPr>
            <w:r>
              <w:rPr>
                <w:sz w:val="18"/>
              </w:rPr>
              <w:t>7/2/18</w:t>
            </w:r>
          </w:p>
        </w:tc>
        <w:tc>
          <w:tcPr>
            <w:tcW w:w="1350" w:type="dxa"/>
          </w:tcPr>
          <w:p w14:paraId="7A32DC35" w14:textId="18A5D0D7" w:rsidR="002868A5" w:rsidRPr="00F41F91" w:rsidRDefault="002868A5" w:rsidP="002868A5">
            <w:pPr>
              <w:jc w:val="center"/>
              <w:rPr>
                <w:sz w:val="18"/>
              </w:rPr>
            </w:pPr>
            <w:r>
              <w:rPr>
                <w:sz w:val="18"/>
              </w:rPr>
              <w:t>36</w:t>
            </w:r>
          </w:p>
        </w:tc>
        <w:tc>
          <w:tcPr>
            <w:tcW w:w="1440" w:type="dxa"/>
          </w:tcPr>
          <w:p w14:paraId="0C36D1EC" w14:textId="77777777" w:rsidR="002868A5" w:rsidRPr="00F41F91" w:rsidRDefault="002868A5" w:rsidP="002868A5">
            <w:pPr>
              <w:jc w:val="center"/>
              <w:rPr>
                <w:sz w:val="18"/>
              </w:rPr>
            </w:pPr>
          </w:p>
        </w:tc>
        <w:tc>
          <w:tcPr>
            <w:tcW w:w="900" w:type="dxa"/>
          </w:tcPr>
          <w:p w14:paraId="2E1FF72B" w14:textId="79AB0B7A" w:rsidR="002868A5" w:rsidRPr="00F41F91" w:rsidRDefault="002868A5" w:rsidP="002868A5">
            <w:pPr>
              <w:jc w:val="center"/>
              <w:rPr>
                <w:sz w:val="18"/>
              </w:rPr>
            </w:pPr>
            <w:r>
              <w:rPr>
                <w:sz w:val="18"/>
              </w:rPr>
              <w:t>500</w:t>
            </w:r>
          </w:p>
        </w:tc>
        <w:tc>
          <w:tcPr>
            <w:tcW w:w="1080" w:type="dxa"/>
          </w:tcPr>
          <w:p w14:paraId="1B59FB73" w14:textId="77777777" w:rsidR="002868A5" w:rsidRPr="00F41F91" w:rsidRDefault="002868A5" w:rsidP="002868A5">
            <w:pPr>
              <w:jc w:val="center"/>
              <w:rPr>
                <w:sz w:val="18"/>
              </w:rPr>
            </w:pPr>
          </w:p>
        </w:tc>
        <w:tc>
          <w:tcPr>
            <w:tcW w:w="2808" w:type="dxa"/>
            <w:tcBorders>
              <w:right w:val="single" w:sz="6" w:space="0" w:color="auto"/>
            </w:tcBorders>
          </w:tcPr>
          <w:p w14:paraId="6610218C" w14:textId="4B477A0C" w:rsidR="002868A5" w:rsidRPr="00F41F91" w:rsidRDefault="002868A5" w:rsidP="002868A5">
            <w:pPr>
              <w:rPr>
                <w:sz w:val="18"/>
              </w:rPr>
            </w:pPr>
            <w:r w:rsidRPr="00B379B9">
              <w:rPr>
                <w:sz w:val="18"/>
              </w:rPr>
              <w:t>Runoff/leaching from natural deposits; industrial wastes</w:t>
            </w:r>
          </w:p>
        </w:tc>
      </w:tr>
      <w:tr w:rsidR="002868A5" w:rsidRPr="001F3468" w14:paraId="2914CE11" w14:textId="77777777" w:rsidTr="002F1DD3">
        <w:trPr>
          <w:trHeight w:val="432"/>
          <w:jc w:val="center"/>
        </w:trPr>
        <w:tc>
          <w:tcPr>
            <w:tcW w:w="2268" w:type="dxa"/>
            <w:gridSpan w:val="2"/>
            <w:tcBorders>
              <w:left w:val="single" w:sz="6" w:space="0" w:color="auto"/>
            </w:tcBorders>
          </w:tcPr>
          <w:p w14:paraId="3CE6AEB4" w14:textId="6A31E4A1" w:rsidR="002868A5" w:rsidRPr="00F41F91" w:rsidRDefault="002868A5" w:rsidP="002868A5">
            <w:pPr>
              <w:ind w:left="187"/>
              <w:rPr>
                <w:sz w:val="18"/>
              </w:rPr>
            </w:pPr>
            <w:r w:rsidRPr="00B379B9">
              <w:rPr>
                <w:sz w:val="18"/>
              </w:rPr>
              <w:t>Total Dissolved Solids (ppm)</w:t>
            </w:r>
          </w:p>
        </w:tc>
        <w:tc>
          <w:tcPr>
            <w:tcW w:w="990" w:type="dxa"/>
          </w:tcPr>
          <w:p w14:paraId="78C8F5AC" w14:textId="7C68E2EA" w:rsidR="002868A5" w:rsidRPr="00F41F91" w:rsidRDefault="002868A5" w:rsidP="002868A5">
            <w:pPr>
              <w:jc w:val="center"/>
              <w:rPr>
                <w:sz w:val="18"/>
              </w:rPr>
            </w:pPr>
            <w:r>
              <w:rPr>
                <w:sz w:val="18"/>
              </w:rPr>
              <w:t>7/2/18</w:t>
            </w:r>
          </w:p>
        </w:tc>
        <w:tc>
          <w:tcPr>
            <w:tcW w:w="1350" w:type="dxa"/>
          </w:tcPr>
          <w:p w14:paraId="5085AFDC" w14:textId="7CADD32E" w:rsidR="002868A5" w:rsidRPr="00F41F91" w:rsidRDefault="002868A5" w:rsidP="002868A5">
            <w:pPr>
              <w:jc w:val="center"/>
              <w:rPr>
                <w:sz w:val="18"/>
              </w:rPr>
            </w:pPr>
            <w:r>
              <w:rPr>
                <w:sz w:val="18"/>
              </w:rPr>
              <w:t>150</w:t>
            </w:r>
          </w:p>
        </w:tc>
        <w:tc>
          <w:tcPr>
            <w:tcW w:w="1440" w:type="dxa"/>
          </w:tcPr>
          <w:p w14:paraId="33B865D0" w14:textId="77777777" w:rsidR="002868A5" w:rsidRPr="00F41F91" w:rsidRDefault="002868A5" w:rsidP="002868A5">
            <w:pPr>
              <w:jc w:val="center"/>
              <w:rPr>
                <w:sz w:val="18"/>
              </w:rPr>
            </w:pPr>
          </w:p>
        </w:tc>
        <w:tc>
          <w:tcPr>
            <w:tcW w:w="900" w:type="dxa"/>
          </w:tcPr>
          <w:p w14:paraId="44269CB4" w14:textId="29AC6366" w:rsidR="002868A5" w:rsidRPr="00F41F91" w:rsidRDefault="002868A5" w:rsidP="002868A5">
            <w:pPr>
              <w:jc w:val="center"/>
              <w:rPr>
                <w:sz w:val="18"/>
              </w:rPr>
            </w:pPr>
            <w:r>
              <w:rPr>
                <w:sz w:val="18"/>
              </w:rPr>
              <w:t>1000</w:t>
            </w:r>
          </w:p>
        </w:tc>
        <w:tc>
          <w:tcPr>
            <w:tcW w:w="1080" w:type="dxa"/>
          </w:tcPr>
          <w:p w14:paraId="18566B74" w14:textId="77777777" w:rsidR="002868A5" w:rsidRPr="00F41F91" w:rsidRDefault="002868A5" w:rsidP="002868A5">
            <w:pPr>
              <w:jc w:val="center"/>
              <w:rPr>
                <w:sz w:val="18"/>
              </w:rPr>
            </w:pPr>
          </w:p>
        </w:tc>
        <w:tc>
          <w:tcPr>
            <w:tcW w:w="2808" w:type="dxa"/>
            <w:tcBorders>
              <w:right w:val="single" w:sz="6" w:space="0" w:color="auto"/>
            </w:tcBorders>
          </w:tcPr>
          <w:p w14:paraId="4664EE3F" w14:textId="700D4120" w:rsidR="002868A5" w:rsidRPr="00F41F91" w:rsidRDefault="002868A5" w:rsidP="002868A5">
            <w:pPr>
              <w:rPr>
                <w:sz w:val="18"/>
              </w:rPr>
            </w:pPr>
            <w:r w:rsidRPr="00B379B9">
              <w:rPr>
                <w:sz w:val="18"/>
              </w:rPr>
              <w:t>Runoff/leaching from natural deposits</w:t>
            </w:r>
          </w:p>
        </w:tc>
      </w:tr>
      <w:tr w:rsidR="002868A5" w:rsidRPr="001F3468" w14:paraId="6268A4DC" w14:textId="77777777" w:rsidTr="002F1DD3">
        <w:trPr>
          <w:trHeight w:val="432"/>
          <w:jc w:val="center"/>
        </w:trPr>
        <w:tc>
          <w:tcPr>
            <w:tcW w:w="2268" w:type="dxa"/>
            <w:gridSpan w:val="2"/>
            <w:tcBorders>
              <w:left w:val="single" w:sz="6" w:space="0" w:color="auto"/>
            </w:tcBorders>
          </w:tcPr>
          <w:p w14:paraId="51345BC9" w14:textId="77777777" w:rsidR="002868A5" w:rsidRDefault="002868A5" w:rsidP="002868A5">
            <w:pPr>
              <w:ind w:left="187"/>
              <w:rPr>
                <w:sz w:val="18"/>
              </w:rPr>
            </w:pPr>
            <w:r>
              <w:rPr>
                <w:sz w:val="18"/>
              </w:rPr>
              <w:t>Total Dissolved Solids</w:t>
            </w:r>
          </w:p>
          <w:p w14:paraId="7959688C" w14:textId="60B20C0E" w:rsidR="002868A5" w:rsidRPr="00B379B9" w:rsidRDefault="002868A5" w:rsidP="002868A5">
            <w:pPr>
              <w:ind w:left="187"/>
              <w:rPr>
                <w:sz w:val="18"/>
              </w:rPr>
            </w:pPr>
            <w:r>
              <w:rPr>
                <w:sz w:val="18"/>
              </w:rPr>
              <w:t>POU Data (ppm)</w:t>
            </w:r>
          </w:p>
        </w:tc>
        <w:tc>
          <w:tcPr>
            <w:tcW w:w="990" w:type="dxa"/>
          </w:tcPr>
          <w:p w14:paraId="760CBCB1" w14:textId="28719A77" w:rsidR="002868A5" w:rsidRDefault="002868A5" w:rsidP="002868A5">
            <w:pPr>
              <w:jc w:val="center"/>
              <w:rPr>
                <w:sz w:val="18"/>
              </w:rPr>
            </w:pPr>
            <w:r>
              <w:rPr>
                <w:sz w:val="18"/>
              </w:rPr>
              <w:t>2019</w:t>
            </w:r>
          </w:p>
        </w:tc>
        <w:tc>
          <w:tcPr>
            <w:tcW w:w="1350" w:type="dxa"/>
          </w:tcPr>
          <w:p w14:paraId="61AFB9A0" w14:textId="26FEEF90" w:rsidR="002868A5" w:rsidRDefault="00A00C77" w:rsidP="002868A5">
            <w:pPr>
              <w:jc w:val="center"/>
              <w:rPr>
                <w:sz w:val="18"/>
              </w:rPr>
            </w:pPr>
            <w:r>
              <w:rPr>
                <w:sz w:val="18"/>
              </w:rPr>
              <w:t>11</w:t>
            </w:r>
            <w:r w:rsidR="00356FF1">
              <w:rPr>
                <w:sz w:val="18"/>
              </w:rPr>
              <w:t>.0</w:t>
            </w:r>
          </w:p>
        </w:tc>
        <w:tc>
          <w:tcPr>
            <w:tcW w:w="1440" w:type="dxa"/>
          </w:tcPr>
          <w:p w14:paraId="2D711B8C" w14:textId="0D6DA032" w:rsidR="002868A5" w:rsidRPr="00F41F91" w:rsidRDefault="002868A5" w:rsidP="002868A5">
            <w:pPr>
              <w:jc w:val="center"/>
              <w:rPr>
                <w:sz w:val="18"/>
              </w:rPr>
            </w:pPr>
            <w:r>
              <w:rPr>
                <w:sz w:val="18"/>
              </w:rPr>
              <w:t>ND-</w:t>
            </w:r>
            <w:r w:rsidR="00A00C77">
              <w:rPr>
                <w:sz w:val="18"/>
              </w:rPr>
              <w:t>23</w:t>
            </w:r>
          </w:p>
        </w:tc>
        <w:tc>
          <w:tcPr>
            <w:tcW w:w="900" w:type="dxa"/>
          </w:tcPr>
          <w:p w14:paraId="673A9D54" w14:textId="2F8559F9" w:rsidR="002868A5" w:rsidRDefault="002868A5" w:rsidP="002868A5">
            <w:pPr>
              <w:jc w:val="center"/>
              <w:rPr>
                <w:sz w:val="18"/>
              </w:rPr>
            </w:pPr>
            <w:r>
              <w:rPr>
                <w:sz w:val="18"/>
              </w:rPr>
              <w:t>1000</w:t>
            </w:r>
          </w:p>
        </w:tc>
        <w:tc>
          <w:tcPr>
            <w:tcW w:w="1080" w:type="dxa"/>
          </w:tcPr>
          <w:p w14:paraId="4EB286B1" w14:textId="29D96E70" w:rsidR="002868A5" w:rsidRPr="00F41F91" w:rsidRDefault="002868A5" w:rsidP="002868A5">
            <w:pPr>
              <w:jc w:val="center"/>
              <w:rPr>
                <w:sz w:val="18"/>
              </w:rPr>
            </w:pPr>
            <w:r>
              <w:rPr>
                <w:sz w:val="18"/>
              </w:rPr>
              <w:t>NA</w:t>
            </w:r>
          </w:p>
        </w:tc>
        <w:tc>
          <w:tcPr>
            <w:tcW w:w="2808" w:type="dxa"/>
            <w:tcBorders>
              <w:right w:val="single" w:sz="6" w:space="0" w:color="auto"/>
            </w:tcBorders>
          </w:tcPr>
          <w:p w14:paraId="31E612B6" w14:textId="156E9562" w:rsidR="002868A5" w:rsidRPr="00B379B9" w:rsidRDefault="002868A5" w:rsidP="002868A5">
            <w:pPr>
              <w:rPr>
                <w:sz w:val="18"/>
              </w:rPr>
            </w:pPr>
            <w:r w:rsidRPr="00B379B9">
              <w:rPr>
                <w:sz w:val="18"/>
              </w:rPr>
              <w:t>Runoff/leaching from natural deposits</w:t>
            </w:r>
          </w:p>
        </w:tc>
      </w:tr>
      <w:tr w:rsidR="002868A5" w:rsidRPr="001F3468" w14:paraId="7E85CA17" w14:textId="77777777" w:rsidTr="002F1DD3">
        <w:trPr>
          <w:trHeight w:val="432"/>
          <w:jc w:val="center"/>
        </w:trPr>
        <w:tc>
          <w:tcPr>
            <w:tcW w:w="2268" w:type="dxa"/>
            <w:gridSpan w:val="2"/>
            <w:tcBorders>
              <w:left w:val="single" w:sz="6" w:space="0" w:color="auto"/>
            </w:tcBorders>
          </w:tcPr>
          <w:p w14:paraId="0BCCCEC5" w14:textId="77777777" w:rsidR="002868A5" w:rsidRDefault="002868A5" w:rsidP="002868A5">
            <w:pPr>
              <w:ind w:left="187"/>
              <w:rPr>
                <w:sz w:val="18"/>
              </w:rPr>
            </w:pPr>
            <w:r>
              <w:rPr>
                <w:sz w:val="18"/>
              </w:rPr>
              <w:t>Turbidity</w:t>
            </w:r>
          </w:p>
          <w:p w14:paraId="6FDE88D3" w14:textId="77777777" w:rsidR="002868A5" w:rsidRPr="00F41F91" w:rsidRDefault="002868A5" w:rsidP="002868A5">
            <w:pPr>
              <w:ind w:left="187"/>
              <w:rPr>
                <w:sz w:val="18"/>
              </w:rPr>
            </w:pPr>
          </w:p>
        </w:tc>
        <w:tc>
          <w:tcPr>
            <w:tcW w:w="990" w:type="dxa"/>
          </w:tcPr>
          <w:p w14:paraId="473403B5" w14:textId="778FEE7F" w:rsidR="002868A5" w:rsidRPr="00F41F91" w:rsidRDefault="002868A5" w:rsidP="002868A5">
            <w:pPr>
              <w:jc w:val="center"/>
              <w:rPr>
                <w:sz w:val="18"/>
              </w:rPr>
            </w:pPr>
            <w:r>
              <w:rPr>
                <w:sz w:val="18"/>
              </w:rPr>
              <w:t>7/2/18</w:t>
            </w:r>
          </w:p>
        </w:tc>
        <w:tc>
          <w:tcPr>
            <w:tcW w:w="1350" w:type="dxa"/>
          </w:tcPr>
          <w:p w14:paraId="317F16BD" w14:textId="6E4AA89B" w:rsidR="002868A5" w:rsidRPr="00F41F91" w:rsidRDefault="002868A5" w:rsidP="002868A5">
            <w:pPr>
              <w:jc w:val="center"/>
              <w:rPr>
                <w:sz w:val="18"/>
              </w:rPr>
            </w:pPr>
            <w:r>
              <w:rPr>
                <w:sz w:val="18"/>
              </w:rPr>
              <w:t>3.2</w:t>
            </w:r>
          </w:p>
        </w:tc>
        <w:tc>
          <w:tcPr>
            <w:tcW w:w="1440" w:type="dxa"/>
          </w:tcPr>
          <w:p w14:paraId="73981E48" w14:textId="77777777" w:rsidR="002868A5" w:rsidRPr="00F41F91" w:rsidRDefault="002868A5" w:rsidP="002868A5">
            <w:pPr>
              <w:jc w:val="center"/>
              <w:rPr>
                <w:sz w:val="18"/>
              </w:rPr>
            </w:pPr>
          </w:p>
        </w:tc>
        <w:tc>
          <w:tcPr>
            <w:tcW w:w="900" w:type="dxa"/>
          </w:tcPr>
          <w:p w14:paraId="2DCEB741" w14:textId="556DF8B3" w:rsidR="002868A5" w:rsidRPr="00F41F91" w:rsidRDefault="002868A5" w:rsidP="002868A5">
            <w:pPr>
              <w:jc w:val="center"/>
              <w:rPr>
                <w:sz w:val="18"/>
              </w:rPr>
            </w:pPr>
            <w:r>
              <w:rPr>
                <w:sz w:val="18"/>
              </w:rPr>
              <w:t>5</w:t>
            </w:r>
          </w:p>
        </w:tc>
        <w:tc>
          <w:tcPr>
            <w:tcW w:w="1080" w:type="dxa"/>
          </w:tcPr>
          <w:p w14:paraId="6E58FF45" w14:textId="77777777" w:rsidR="002868A5" w:rsidRPr="00F41F91" w:rsidRDefault="002868A5" w:rsidP="002868A5">
            <w:pPr>
              <w:jc w:val="center"/>
              <w:rPr>
                <w:sz w:val="18"/>
              </w:rPr>
            </w:pPr>
          </w:p>
        </w:tc>
        <w:tc>
          <w:tcPr>
            <w:tcW w:w="2808" w:type="dxa"/>
            <w:tcBorders>
              <w:right w:val="single" w:sz="6" w:space="0" w:color="auto"/>
            </w:tcBorders>
          </w:tcPr>
          <w:p w14:paraId="6745DEEB" w14:textId="7E509969" w:rsidR="002868A5" w:rsidRPr="00F41F91" w:rsidRDefault="002868A5" w:rsidP="002868A5">
            <w:pPr>
              <w:rPr>
                <w:sz w:val="18"/>
              </w:rPr>
            </w:pPr>
            <w:r w:rsidRPr="00417C47">
              <w:rPr>
                <w:sz w:val="18"/>
                <w:szCs w:val="18"/>
              </w:rPr>
              <w:t>Soil runoff</w:t>
            </w:r>
          </w:p>
        </w:tc>
      </w:tr>
      <w:tr w:rsidR="002868A5"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9B53E4D" w:rsidR="002868A5" w:rsidRPr="00F41F91" w:rsidRDefault="002868A5" w:rsidP="002868A5">
            <w:pPr>
              <w:ind w:left="187"/>
              <w:rPr>
                <w:sz w:val="18"/>
              </w:rPr>
            </w:pPr>
            <w:r>
              <w:rPr>
                <w:sz w:val="18"/>
              </w:rPr>
              <w:t>MBAS (ppb)</w:t>
            </w:r>
          </w:p>
        </w:tc>
        <w:tc>
          <w:tcPr>
            <w:tcW w:w="990" w:type="dxa"/>
            <w:tcBorders>
              <w:bottom w:val="single" w:sz="18" w:space="0" w:color="auto"/>
            </w:tcBorders>
          </w:tcPr>
          <w:p w14:paraId="741CA754" w14:textId="68AB6A51" w:rsidR="002868A5" w:rsidRPr="00F41F91" w:rsidRDefault="002868A5" w:rsidP="002868A5">
            <w:pPr>
              <w:jc w:val="center"/>
              <w:rPr>
                <w:sz w:val="18"/>
              </w:rPr>
            </w:pPr>
            <w:r>
              <w:rPr>
                <w:sz w:val="18"/>
              </w:rPr>
              <w:t>7/2/18</w:t>
            </w:r>
          </w:p>
        </w:tc>
        <w:tc>
          <w:tcPr>
            <w:tcW w:w="1350" w:type="dxa"/>
            <w:tcBorders>
              <w:bottom w:val="single" w:sz="18" w:space="0" w:color="auto"/>
              <w:right w:val="single" w:sz="6" w:space="0" w:color="auto"/>
            </w:tcBorders>
          </w:tcPr>
          <w:p w14:paraId="0A4C2B05" w14:textId="53A87F9D" w:rsidR="002868A5" w:rsidRPr="00F41F91" w:rsidRDefault="002868A5" w:rsidP="002868A5">
            <w:pPr>
              <w:jc w:val="center"/>
              <w:rPr>
                <w:sz w:val="18"/>
              </w:rPr>
            </w:pPr>
            <w:r>
              <w:rPr>
                <w:sz w:val="18"/>
              </w:rPr>
              <w:t>140</w:t>
            </w:r>
          </w:p>
        </w:tc>
        <w:tc>
          <w:tcPr>
            <w:tcW w:w="1440" w:type="dxa"/>
            <w:tcBorders>
              <w:left w:val="single" w:sz="6" w:space="0" w:color="auto"/>
              <w:bottom w:val="single" w:sz="18" w:space="0" w:color="auto"/>
              <w:right w:val="single" w:sz="6" w:space="0" w:color="auto"/>
            </w:tcBorders>
          </w:tcPr>
          <w:p w14:paraId="271B08B4" w14:textId="77777777" w:rsidR="002868A5" w:rsidRPr="00F41F91" w:rsidRDefault="002868A5" w:rsidP="002868A5">
            <w:pPr>
              <w:jc w:val="center"/>
              <w:rPr>
                <w:sz w:val="18"/>
              </w:rPr>
            </w:pPr>
          </w:p>
        </w:tc>
        <w:tc>
          <w:tcPr>
            <w:tcW w:w="900" w:type="dxa"/>
            <w:tcBorders>
              <w:left w:val="single" w:sz="6" w:space="0" w:color="auto"/>
              <w:bottom w:val="single" w:sz="18" w:space="0" w:color="auto"/>
            </w:tcBorders>
          </w:tcPr>
          <w:p w14:paraId="5329A979" w14:textId="643EDB65" w:rsidR="002868A5" w:rsidRPr="00F41F91" w:rsidRDefault="002868A5" w:rsidP="002868A5">
            <w:pPr>
              <w:jc w:val="center"/>
              <w:rPr>
                <w:sz w:val="18"/>
              </w:rPr>
            </w:pPr>
            <w:r>
              <w:rPr>
                <w:sz w:val="18"/>
              </w:rPr>
              <w:t>500</w:t>
            </w:r>
          </w:p>
        </w:tc>
        <w:tc>
          <w:tcPr>
            <w:tcW w:w="1080" w:type="dxa"/>
            <w:tcBorders>
              <w:bottom w:val="single" w:sz="18" w:space="0" w:color="auto"/>
            </w:tcBorders>
          </w:tcPr>
          <w:p w14:paraId="005756C3" w14:textId="77777777" w:rsidR="002868A5" w:rsidRPr="00F41F91" w:rsidRDefault="002868A5" w:rsidP="002868A5">
            <w:pPr>
              <w:jc w:val="center"/>
              <w:rPr>
                <w:sz w:val="18"/>
              </w:rPr>
            </w:pPr>
          </w:p>
        </w:tc>
        <w:tc>
          <w:tcPr>
            <w:tcW w:w="2808" w:type="dxa"/>
            <w:tcBorders>
              <w:bottom w:val="single" w:sz="18" w:space="0" w:color="auto"/>
              <w:right w:val="single" w:sz="6" w:space="0" w:color="auto"/>
            </w:tcBorders>
          </w:tcPr>
          <w:p w14:paraId="1807AD81" w14:textId="77777777" w:rsidR="002868A5" w:rsidRPr="00B62832" w:rsidRDefault="002868A5" w:rsidP="002868A5">
            <w:pPr>
              <w:spacing w:before="40" w:after="40"/>
              <w:rPr>
                <w:sz w:val="18"/>
                <w:szCs w:val="18"/>
              </w:rPr>
            </w:pPr>
            <w:r w:rsidRPr="00B62832">
              <w:rPr>
                <w:sz w:val="18"/>
                <w:szCs w:val="18"/>
              </w:rPr>
              <w:t>Municipal and industrial waste discharges</w:t>
            </w:r>
          </w:p>
          <w:p w14:paraId="31A8151D" w14:textId="77777777" w:rsidR="002868A5" w:rsidRPr="00F41F91" w:rsidRDefault="002868A5" w:rsidP="002868A5">
            <w:pPr>
              <w:rPr>
                <w:sz w:val="18"/>
              </w:rPr>
            </w:pPr>
          </w:p>
        </w:tc>
      </w:tr>
      <w:tr w:rsidR="002868A5" w:rsidRPr="001F3468" w14:paraId="0FE9C15F" w14:textId="77777777" w:rsidTr="002F1DD3">
        <w:trPr>
          <w:trHeight w:val="432"/>
          <w:jc w:val="center"/>
        </w:trPr>
        <w:tc>
          <w:tcPr>
            <w:tcW w:w="2268" w:type="dxa"/>
            <w:gridSpan w:val="2"/>
            <w:tcBorders>
              <w:left w:val="single" w:sz="6" w:space="0" w:color="auto"/>
              <w:bottom w:val="single" w:sz="18" w:space="0" w:color="auto"/>
            </w:tcBorders>
          </w:tcPr>
          <w:p w14:paraId="4C99CE43" w14:textId="22E5B41D" w:rsidR="002868A5" w:rsidRDefault="002868A5" w:rsidP="002868A5">
            <w:pPr>
              <w:ind w:left="187"/>
              <w:rPr>
                <w:sz w:val="18"/>
              </w:rPr>
            </w:pPr>
            <w:r>
              <w:rPr>
                <w:sz w:val="18"/>
              </w:rPr>
              <w:t>*Aluminum (ppb)</w:t>
            </w:r>
          </w:p>
        </w:tc>
        <w:tc>
          <w:tcPr>
            <w:tcW w:w="990" w:type="dxa"/>
            <w:tcBorders>
              <w:bottom w:val="single" w:sz="18" w:space="0" w:color="auto"/>
            </w:tcBorders>
          </w:tcPr>
          <w:p w14:paraId="438ACEDC" w14:textId="613B92C7" w:rsidR="002868A5" w:rsidRDefault="002868A5" w:rsidP="002868A5">
            <w:pPr>
              <w:jc w:val="center"/>
              <w:rPr>
                <w:sz w:val="18"/>
              </w:rPr>
            </w:pPr>
            <w:r>
              <w:rPr>
                <w:sz w:val="18"/>
              </w:rPr>
              <w:t>7/2/18</w:t>
            </w:r>
          </w:p>
        </w:tc>
        <w:tc>
          <w:tcPr>
            <w:tcW w:w="1350" w:type="dxa"/>
            <w:tcBorders>
              <w:bottom w:val="single" w:sz="18" w:space="0" w:color="auto"/>
              <w:right w:val="single" w:sz="6" w:space="0" w:color="auto"/>
            </w:tcBorders>
          </w:tcPr>
          <w:p w14:paraId="3F2EA4B0" w14:textId="457AB8C1" w:rsidR="002868A5" w:rsidRDefault="002868A5" w:rsidP="002868A5">
            <w:pPr>
              <w:jc w:val="center"/>
              <w:rPr>
                <w:sz w:val="18"/>
              </w:rPr>
            </w:pPr>
            <w:r>
              <w:rPr>
                <w:sz w:val="18"/>
              </w:rPr>
              <w:t>240</w:t>
            </w:r>
          </w:p>
        </w:tc>
        <w:tc>
          <w:tcPr>
            <w:tcW w:w="1440" w:type="dxa"/>
            <w:tcBorders>
              <w:left w:val="single" w:sz="6" w:space="0" w:color="auto"/>
              <w:bottom w:val="single" w:sz="18" w:space="0" w:color="auto"/>
              <w:right w:val="single" w:sz="6" w:space="0" w:color="auto"/>
            </w:tcBorders>
          </w:tcPr>
          <w:p w14:paraId="7B70DAD0" w14:textId="77777777" w:rsidR="002868A5" w:rsidRPr="00F41F91" w:rsidRDefault="002868A5" w:rsidP="002868A5">
            <w:pPr>
              <w:jc w:val="center"/>
              <w:rPr>
                <w:sz w:val="18"/>
              </w:rPr>
            </w:pPr>
          </w:p>
        </w:tc>
        <w:tc>
          <w:tcPr>
            <w:tcW w:w="900" w:type="dxa"/>
            <w:tcBorders>
              <w:left w:val="single" w:sz="6" w:space="0" w:color="auto"/>
              <w:bottom w:val="single" w:sz="18" w:space="0" w:color="auto"/>
            </w:tcBorders>
          </w:tcPr>
          <w:p w14:paraId="33874677" w14:textId="100EA380" w:rsidR="002868A5" w:rsidRDefault="002868A5" w:rsidP="002868A5">
            <w:pPr>
              <w:jc w:val="center"/>
              <w:rPr>
                <w:sz w:val="18"/>
              </w:rPr>
            </w:pPr>
            <w:r>
              <w:rPr>
                <w:sz w:val="18"/>
              </w:rPr>
              <w:t>200</w:t>
            </w:r>
          </w:p>
        </w:tc>
        <w:tc>
          <w:tcPr>
            <w:tcW w:w="1080" w:type="dxa"/>
            <w:tcBorders>
              <w:bottom w:val="single" w:sz="18" w:space="0" w:color="auto"/>
            </w:tcBorders>
          </w:tcPr>
          <w:p w14:paraId="67A70218" w14:textId="1CA321BF" w:rsidR="002868A5" w:rsidRPr="00F41F91" w:rsidRDefault="002868A5" w:rsidP="002868A5">
            <w:pPr>
              <w:jc w:val="center"/>
              <w:rPr>
                <w:sz w:val="18"/>
              </w:rPr>
            </w:pPr>
            <w:r>
              <w:rPr>
                <w:sz w:val="18"/>
              </w:rPr>
              <w:t>NA</w:t>
            </w:r>
          </w:p>
        </w:tc>
        <w:tc>
          <w:tcPr>
            <w:tcW w:w="2808" w:type="dxa"/>
            <w:tcBorders>
              <w:bottom w:val="single" w:sz="18" w:space="0" w:color="auto"/>
              <w:right w:val="single" w:sz="6" w:space="0" w:color="auto"/>
            </w:tcBorders>
          </w:tcPr>
          <w:p w14:paraId="3952515D" w14:textId="77777777" w:rsidR="002868A5" w:rsidRDefault="002868A5" w:rsidP="002868A5">
            <w:pPr>
              <w:rPr>
                <w:sz w:val="18"/>
              </w:rPr>
            </w:pPr>
            <w:r w:rsidRPr="00D43D3B">
              <w:rPr>
                <w:sz w:val="18"/>
                <w:szCs w:val="18"/>
              </w:rPr>
              <w:t>Erosi</w:t>
            </w:r>
            <w:r>
              <w:rPr>
                <w:sz w:val="18"/>
                <w:szCs w:val="18"/>
              </w:rPr>
              <w:t>on of natural deposits; residue</w:t>
            </w:r>
            <w:r w:rsidRPr="00D43D3B">
              <w:rPr>
                <w:sz w:val="18"/>
                <w:szCs w:val="18"/>
              </w:rPr>
              <w:t xml:space="preserve"> from some surface water treatment processes</w:t>
            </w:r>
          </w:p>
          <w:p w14:paraId="0D083BC6" w14:textId="77777777" w:rsidR="002868A5" w:rsidRPr="00B62832" w:rsidRDefault="002868A5" w:rsidP="002868A5">
            <w:pPr>
              <w:spacing w:before="40" w:after="40"/>
              <w:rPr>
                <w:sz w:val="18"/>
                <w:szCs w:val="18"/>
              </w:rPr>
            </w:pPr>
          </w:p>
        </w:tc>
      </w:tr>
      <w:tr w:rsidR="002868A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2868A5" w:rsidRPr="00F41F91" w:rsidRDefault="002868A5" w:rsidP="002868A5">
            <w:pPr>
              <w:spacing w:before="20" w:after="20"/>
              <w:jc w:val="center"/>
              <w:rPr>
                <w:b/>
                <w:caps/>
              </w:rPr>
            </w:pPr>
            <w:r w:rsidRPr="00F41F91">
              <w:rPr>
                <w:b/>
                <w:caps/>
              </w:rPr>
              <w:t>TAble 6 – detection of UNREGULATED CONTAMINANTS</w:t>
            </w:r>
          </w:p>
        </w:tc>
      </w:tr>
      <w:tr w:rsidR="002868A5"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2868A5" w:rsidRPr="00F41F91" w:rsidRDefault="002868A5" w:rsidP="002868A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2868A5" w:rsidRPr="00F41F91" w:rsidRDefault="002868A5" w:rsidP="002868A5">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2868A5" w:rsidRPr="00F41F91" w:rsidRDefault="002868A5" w:rsidP="002868A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2868A5" w:rsidRPr="00F41F91" w:rsidRDefault="002868A5" w:rsidP="002868A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2868A5" w:rsidRPr="00F41F91" w:rsidRDefault="002868A5" w:rsidP="002868A5">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2868A5" w:rsidRPr="00F41F91" w:rsidRDefault="002868A5" w:rsidP="002868A5">
            <w:pPr>
              <w:spacing w:before="40" w:after="40"/>
              <w:jc w:val="center"/>
              <w:rPr>
                <w:b/>
                <w:bCs/>
                <w:sz w:val="18"/>
              </w:rPr>
            </w:pPr>
            <w:r w:rsidRPr="00F41F91">
              <w:rPr>
                <w:b/>
                <w:bCs/>
                <w:sz w:val="18"/>
              </w:rPr>
              <w:t>Health Effects Language</w:t>
            </w:r>
          </w:p>
        </w:tc>
      </w:tr>
      <w:tr w:rsidR="002868A5"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2868A5" w:rsidRPr="00F41F91" w:rsidRDefault="002868A5" w:rsidP="002868A5">
            <w:pPr>
              <w:rPr>
                <w:sz w:val="18"/>
              </w:rPr>
            </w:pPr>
          </w:p>
        </w:tc>
        <w:tc>
          <w:tcPr>
            <w:tcW w:w="990" w:type="dxa"/>
            <w:tcBorders>
              <w:left w:val="single" w:sz="6" w:space="0" w:color="auto"/>
              <w:bottom w:val="single" w:sz="18" w:space="0" w:color="auto"/>
              <w:right w:val="single" w:sz="6" w:space="0" w:color="auto"/>
            </w:tcBorders>
          </w:tcPr>
          <w:p w14:paraId="29134B0A" w14:textId="77777777" w:rsidR="002868A5" w:rsidRPr="00F41F91" w:rsidRDefault="002868A5" w:rsidP="002868A5">
            <w:pPr>
              <w:rPr>
                <w:sz w:val="18"/>
              </w:rPr>
            </w:pPr>
          </w:p>
        </w:tc>
        <w:tc>
          <w:tcPr>
            <w:tcW w:w="1350" w:type="dxa"/>
            <w:tcBorders>
              <w:left w:val="single" w:sz="6" w:space="0" w:color="auto"/>
              <w:bottom w:val="single" w:sz="18" w:space="0" w:color="auto"/>
              <w:right w:val="single" w:sz="6" w:space="0" w:color="auto"/>
            </w:tcBorders>
          </w:tcPr>
          <w:p w14:paraId="6432953F" w14:textId="77777777" w:rsidR="002868A5" w:rsidRPr="00F41F91" w:rsidRDefault="002868A5" w:rsidP="002868A5">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2868A5" w:rsidRPr="00F41F91" w:rsidRDefault="002868A5" w:rsidP="002868A5">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2868A5" w:rsidRPr="00F41F91" w:rsidRDefault="002868A5" w:rsidP="002868A5">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2868A5" w:rsidRPr="00F41F91" w:rsidRDefault="002868A5" w:rsidP="002868A5">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5D38FB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C3DA2">
        <w:rPr>
          <w:rFonts w:ascii="Times New Roman" w:hAnsi="Times New Roman"/>
        </w:rPr>
        <w:t>Grimmway Farms Coachella Valley Facility</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6C3DA2" w:rsidRPr="001F3468" w14:paraId="0CA965F2" w14:textId="77777777" w:rsidTr="00E92E9C">
        <w:trPr>
          <w:cantSplit/>
        </w:trPr>
        <w:tc>
          <w:tcPr>
            <w:tcW w:w="10800" w:type="dxa"/>
          </w:tcPr>
          <w:p w14:paraId="087BB3B2" w14:textId="018C8771" w:rsidR="006C3DA2" w:rsidRPr="001F3468" w:rsidRDefault="006C3DA2" w:rsidP="006C3DA2">
            <w:pPr>
              <w:pStyle w:val="BodyText"/>
              <w:spacing w:before="0"/>
              <w:jc w:val="left"/>
              <w:rPr>
                <w:rFonts w:ascii="Times New Roman" w:hAnsi="Times New Roman"/>
              </w:rPr>
            </w:pPr>
            <w:r w:rsidRPr="008A2DF8">
              <w:rPr>
                <w:rFonts w:ascii="Times New Roman" w:hAnsi="Times New Roman"/>
                <w:b/>
                <w:sz w:val="20"/>
              </w:rPr>
              <w:t>In accordance with State regulations, lead and copper samples were taken 6/1</w:t>
            </w:r>
            <w:r>
              <w:rPr>
                <w:rFonts w:ascii="Times New Roman" w:hAnsi="Times New Roman"/>
                <w:b/>
                <w:sz w:val="20"/>
              </w:rPr>
              <w:t>8</w:t>
            </w:r>
            <w:r w:rsidRPr="008A2DF8">
              <w:rPr>
                <w:rFonts w:ascii="Times New Roman" w:hAnsi="Times New Roman"/>
                <w:b/>
                <w:sz w:val="20"/>
              </w:rPr>
              <w:t>/201</w:t>
            </w:r>
            <w:r>
              <w:rPr>
                <w:rFonts w:ascii="Times New Roman" w:hAnsi="Times New Roman"/>
                <w:b/>
                <w:sz w:val="20"/>
              </w:rPr>
              <w:t>7</w:t>
            </w:r>
            <w:r w:rsidRPr="008A2DF8">
              <w:rPr>
                <w:rFonts w:ascii="Times New Roman" w:hAnsi="Times New Roman"/>
                <w:b/>
                <w:sz w:val="20"/>
              </w:rPr>
              <w:t xml:space="preserve"> on site. All results were “Non-Detect”.</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C3DA2"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9C0572A" w:rsidR="006C3DA2" w:rsidRPr="00F41F91" w:rsidRDefault="006C3DA2" w:rsidP="006C3DA2">
            <w:pPr>
              <w:pStyle w:val="BodyText"/>
              <w:spacing w:before="0"/>
              <w:jc w:val="left"/>
              <w:rPr>
                <w:rFonts w:ascii="Times New Roman" w:hAnsi="Times New Roman"/>
                <w:b/>
                <w:sz w:val="26"/>
              </w:rPr>
            </w:pPr>
            <w:r w:rsidRPr="00B379B9">
              <w:rPr>
                <w:rFonts w:ascii="Times New Roman" w:hAnsi="Times New Roman"/>
                <w:b/>
                <w:sz w:val="18"/>
                <w:szCs w:val="18"/>
              </w:rPr>
              <w:t>*Arsenic Exceed</w:t>
            </w:r>
            <w:r>
              <w:rPr>
                <w:rFonts w:ascii="Times New Roman" w:hAnsi="Times New Roman"/>
                <w:b/>
                <w:sz w:val="18"/>
                <w:szCs w:val="18"/>
              </w:rPr>
              <w:t>ed the</w:t>
            </w:r>
            <w:r w:rsidRPr="00B379B9">
              <w:rPr>
                <w:rFonts w:ascii="Times New Roman" w:hAnsi="Times New Roman"/>
                <w:b/>
                <w:sz w:val="18"/>
                <w:szCs w:val="18"/>
              </w:rPr>
              <w:t xml:space="preserve"> MCL</w:t>
            </w:r>
            <w:r>
              <w:rPr>
                <w:rFonts w:ascii="Times New Roman" w:hAnsi="Times New Roman"/>
                <w:b/>
                <w:sz w:val="18"/>
                <w:szCs w:val="18"/>
              </w:rPr>
              <w:t xml:space="preserve"> in the first quarter.</w:t>
            </w:r>
          </w:p>
        </w:tc>
        <w:tc>
          <w:tcPr>
            <w:tcW w:w="2203" w:type="dxa"/>
            <w:tcBorders>
              <w:top w:val="double" w:sz="6" w:space="0" w:color="auto"/>
              <w:bottom w:val="single" w:sz="4" w:space="0" w:color="auto"/>
            </w:tcBorders>
            <w:shd w:val="clear" w:color="auto" w:fill="auto"/>
          </w:tcPr>
          <w:p w14:paraId="0C6FD2A3" w14:textId="41468338" w:rsidR="006C3DA2" w:rsidRPr="00F41F91" w:rsidRDefault="006C3DA2" w:rsidP="006C3DA2">
            <w:pPr>
              <w:pStyle w:val="BodyText"/>
              <w:spacing w:before="0"/>
              <w:jc w:val="left"/>
              <w:rPr>
                <w:rFonts w:ascii="Times New Roman" w:hAnsi="Times New Roman"/>
                <w:b/>
                <w:sz w:val="26"/>
              </w:rPr>
            </w:pPr>
            <w:r>
              <w:rPr>
                <w:rFonts w:ascii="Times New Roman" w:hAnsi="Times New Roman"/>
                <w:b/>
                <w:sz w:val="18"/>
                <w:szCs w:val="18"/>
              </w:rPr>
              <w:t>Average level for 2019 is 9.3 ppb.</w:t>
            </w:r>
          </w:p>
        </w:tc>
        <w:tc>
          <w:tcPr>
            <w:tcW w:w="2203" w:type="dxa"/>
            <w:tcBorders>
              <w:top w:val="double" w:sz="6" w:space="0" w:color="auto"/>
              <w:bottom w:val="single" w:sz="4" w:space="0" w:color="auto"/>
            </w:tcBorders>
            <w:shd w:val="clear" w:color="auto" w:fill="auto"/>
          </w:tcPr>
          <w:p w14:paraId="38F06260" w14:textId="22DCAC51" w:rsidR="006C3DA2" w:rsidRPr="00F41F91" w:rsidRDefault="006C3DA2" w:rsidP="006C3DA2">
            <w:pPr>
              <w:pStyle w:val="BodyText"/>
              <w:spacing w:before="0"/>
              <w:jc w:val="left"/>
              <w:rPr>
                <w:rFonts w:ascii="Times New Roman" w:hAnsi="Times New Roman"/>
                <w:b/>
                <w:sz w:val="26"/>
              </w:rPr>
            </w:pPr>
            <w:r w:rsidRPr="00B379B9">
              <w:rPr>
                <w:rFonts w:ascii="Times New Roman" w:hAnsi="Times New Roman"/>
                <w:b/>
                <w:sz w:val="18"/>
                <w:szCs w:val="18"/>
              </w:rPr>
              <w:t>Approximately s</w:t>
            </w:r>
            <w:r>
              <w:rPr>
                <w:rFonts w:ascii="Times New Roman" w:hAnsi="Times New Roman"/>
                <w:b/>
                <w:sz w:val="18"/>
                <w:szCs w:val="18"/>
              </w:rPr>
              <w:t>even</w:t>
            </w:r>
            <w:r w:rsidRPr="00B379B9">
              <w:rPr>
                <w:rFonts w:ascii="Times New Roman" w:hAnsi="Times New Roman"/>
                <w:b/>
                <w:sz w:val="18"/>
                <w:szCs w:val="18"/>
              </w:rPr>
              <w:t xml:space="preserve"> years</w:t>
            </w:r>
            <w:r>
              <w:rPr>
                <w:rFonts w:ascii="Times New Roman" w:hAnsi="Times New Roman"/>
                <w:b/>
                <w:sz w:val="18"/>
                <w:szCs w:val="18"/>
              </w:rPr>
              <w:t>.</w:t>
            </w:r>
          </w:p>
        </w:tc>
        <w:tc>
          <w:tcPr>
            <w:tcW w:w="2203" w:type="dxa"/>
            <w:tcBorders>
              <w:top w:val="double" w:sz="6" w:space="0" w:color="auto"/>
              <w:bottom w:val="single" w:sz="4" w:space="0" w:color="auto"/>
            </w:tcBorders>
            <w:shd w:val="clear" w:color="auto" w:fill="auto"/>
          </w:tcPr>
          <w:p w14:paraId="78FAC853" w14:textId="6B2CB8E0" w:rsidR="006C3DA2" w:rsidRPr="00F41F91" w:rsidRDefault="006C3DA2" w:rsidP="006C3DA2">
            <w:pPr>
              <w:pStyle w:val="BodyText"/>
              <w:spacing w:before="0"/>
              <w:jc w:val="left"/>
              <w:rPr>
                <w:rFonts w:ascii="Times New Roman" w:hAnsi="Times New Roman"/>
                <w:b/>
                <w:sz w:val="26"/>
              </w:rPr>
            </w:pPr>
            <w:r w:rsidRPr="00B379B9">
              <w:rPr>
                <w:rFonts w:ascii="Times New Roman" w:hAnsi="Times New Roman"/>
                <w:b/>
                <w:sz w:val="18"/>
                <w:szCs w:val="18"/>
              </w:rPr>
              <w:t>Two State certified reverse osmosis treatment units have been installed. All routine sample results at these units have consistently been “non-detect” since the treatment system was installed.</w:t>
            </w:r>
          </w:p>
        </w:tc>
        <w:tc>
          <w:tcPr>
            <w:tcW w:w="2096" w:type="dxa"/>
            <w:tcBorders>
              <w:top w:val="double" w:sz="6" w:space="0" w:color="auto"/>
              <w:bottom w:val="single" w:sz="4" w:space="0" w:color="auto"/>
            </w:tcBorders>
            <w:shd w:val="clear" w:color="auto" w:fill="auto"/>
          </w:tcPr>
          <w:p w14:paraId="31170D9D" w14:textId="77777777" w:rsidR="006C3DA2" w:rsidRPr="00B379B9" w:rsidRDefault="006C3DA2" w:rsidP="006C3DA2">
            <w:pPr>
              <w:rPr>
                <w:b/>
                <w:sz w:val="18"/>
                <w:szCs w:val="18"/>
              </w:rPr>
            </w:pPr>
            <w:r w:rsidRPr="00B379B9">
              <w:rPr>
                <w:b/>
                <w:sz w:val="18"/>
                <w:szCs w:val="18"/>
              </w:rPr>
              <w:t xml:space="preserve">Some people who drink water containing arsenic in excess of the MCL over many years may experience skin damage or circulatory system </w:t>
            </w:r>
            <w:proofErr w:type="gramStart"/>
            <w:r w:rsidRPr="00B379B9">
              <w:rPr>
                <w:b/>
                <w:sz w:val="18"/>
                <w:szCs w:val="18"/>
              </w:rPr>
              <w:t>problems, and</w:t>
            </w:r>
            <w:proofErr w:type="gramEnd"/>
            <w:r w:rsidRPr="00B379B9">
              <w:rPr>
                <w:b/>
                <w:sz w:val="18"/>
                <w:szCs w:val="18"/>
              </w:rPr>
              <w:t xml:space="preserve"> may have an increased risk of getting cancer.</w:t>
            </w:r>
          </w:p>
          <w:p w14:paraId="47E414FC" w14:textId="77777777" w:rsidR="006C3DA2" w:rsidRPr="00F41F91" w:rsidRDefault="006C3DA2" w:rsidP="006C3DA2">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r w:rsidR="00DC43D1" w:rsidRPr="00E4151B" w14:paraId="16DC6EE6" w14:textId="77777777" w:rsidTr="000379F4">
        <w:trPr>
          <w:trHeight w:val="504"/>
        </w:trPr>
        <w:tc>
          <w:tcPr>
            <w:tcW w:w="2095" w:type="dxa"/>
            <w:tcBorders>
              <w:bottom w:val="single" w:sz="18" w:space="0" w:color="auto"/>
            </w:tcBorders>
            <w:shd w:val="clear" w:color="auto" w:fill="auto"/>
          </w:tcPr>
          <w:p w14:paraId="5DE7443A" w14:textId="77777777" w:rsidR="00DC43D1" w:rsidRPr="00E4151B" w:rsidRDefault="00DC43D1" w:rsidP="000379F4">
            <w:pPr>
              <w:pStyle w:val="BodyText"/>
              <w:spacing w:before="0"/>
              <w:jc w:val="left"/>
              <w:rPr>
                <w:rFonts w:ascii="Times New Roman" w:hAnsi="Times New Roman"/>
                <w:b/>
                <w:sz w:val="18"/>
                <w:szCs w:val="18"/>
              </w:rPr>
            </w:pPr>
            <w:r>
              <w:rPr>
                <w:rFonts w:ascii="Times New Roman" w:hAnsi="Times New Roman"/>
                <w:b/>
                <w:sz w:val="26"/>
              </w:rPr>
              <w:t>*</w:t>
            </w:r>
            <w:r>
              <w:rPr>
                <w:rFonts w:ascii="Times New Roman" w:hAnsi="Times New Roman"/>
                <w:b/>
                <w:sz w:val="18"/>
                <w:szCs w:val="18"/>
              </w:rPr>
              <w:t>Aluminum exceeds the secondary MCL</w:t>
            </w:r>
          </w:p>
        </w:tc>
        <w:tc>
          <w:tcPr>
            <w:tcW w:w="2203" w:type="dxa"/>
            <w:tcBorders>
              <w:bottom w:val="single" w:sz="18" w:space="0" w:color="auto"/>
            </w:tcBorders>
            <w:shd w:val="clear" w:color="auto" w:fill="auto"/>
          </w:tcPr>
          <w:p w14:paraId="0C31505F" w14:textId="77777777" w:rsidR="00DC43D1" w:rsidRPr="00E4151B" w:rsidRDefault="00DC43D1" w:rsidP="000379F4">
            <w:pPr>
              <w:pStyle w:val="BodyText"/>
              <w:spacing w:before="0"/>
              <w:jc w:val="left"/>
              <w:rPr>
                <w:rFonts w:ascii="Times New Roman" w:hAnsi="Times New Roman"/>
                <w:b/>
                <w:sz w:val="18"/>
                <w:szCs w:val="18"/>
              </w:rPr>
            </w:pPr>
            <w:r>
              <w:rPr>
                <w:rFonts w:ascii="Times New Roman" w:hAnsi="Times New Roman"/>
                <w:b/>
                <w:sz w:val="18"/>
                <w:szCs w:val="18"/>
              </w:rPr>
              <w:t>Naturally occurring</w:t>
            </w:r>
          </w:p>
        </w:tc>
        <w:tc>
          <w:tcPr>
            <w:tcW w:w="2203" w:type="dxa"/>
            <w:tcBorders>
              <w:bottom w:val="single" w:sz="18" w:space="0" w:color="auto"/>
            </w:tcBorders>
            <w:shd w:val="clear" w:color="auto" w:fill="auto"/>
          </w:tcPr>
          <w:p w14:paraId="5AE5042F" w14:textId="77777777" w:rsidR="00DC43D1" w:rsidRPr="00E4151B" w:rsidRDefault="00DC43D1" w:rsidP="000379F4">
            <w:pPr>
              <w:pStyle w:val="BodyText"/>
              <w:spacing w:before="0"/>
              <w:jc w:val="left"/>
              <w:rPr>
                <w:rFonts w:ascii="Times New Roman" w:hAnsi="Times New Roman"/>
                <w:b/>
                <w:sz w:val="18"/>
                <w:szCs w:val="18"/>
              </w:rPr>
            </w:pPr>
            <w:r>
              <w:rPr>
                <w:rFonts w:ascii="Times New Roman" w:hAnsi="Times New Roman"/>
                <w:b/>
                <w:sz w:val="18"/>
                <w:szCs w:val="18"/>
              </w:rPr>
              <w:t>Since 2017 results</w:t>
            </w:r>
          </w:p>
        </w:tc>
        <w:tc>
          <w:tcPr>
            <w:tcW w:w="2203" w:type="dxa"/>
            <w:tcBorders>
              <w:bottom w:val="single" w:sz="18" w:space="0" w:color="auto"/>
            </w:tcBorders>
            <w:shd w:val="clear" w:color="auto" w:fill="auto"/>
          </w:tcPr>
          <w:p w14:paraId="1EDE5758" w14:textId="77777777" w:rsidR="00DC43D1" w:rsidRPr="00E4151B" w:rsidRDefault="00DC43D1" w:rsidP="000379F4">
            <w:pPr>
              <w:pStyle w:val="BodyText"/>
              <w:spacing w:before="0"/>
              <w:jc w:val="left"/>
              <w:rPr>
                <w:rFonts w:ascii="Times New Roman" w:hAnsi="Times New Roman"/>
                <w:b/>
                <w:sz w:val="18"/>
                <w:szCs w:val="18"/>
              </w:rPr>
            </w:pPr>
            <w:r>
              <w:rPr>
                <w:rFonts w:ascii="Times New Roman" w:hAnsi="Times New Roman"/>
                <w:b/>
                <w:sz w:val="18"/>
                <w:szCs w:val="18"/>
              </w:rPr>
              <w:t>Naturally occurring. Secondary standards are set on the basis on aesthetics.</w:t>
            </w:r>
          </w:p>
        </w:tc>
        <w:tc>
          <w:tcPr>
            <w:tcW w:w="2096" w:type="dxa"/>
            <w:tcBorders>
              <w:bottom w:val="single" w:sz="18" w:space="0" w:color="auto"/>
            </w:tcBorders>
            <w:shd w:val="clear" w:color="auto" w:fill="auto"/>
          </w:tcPr>
          <w:p w14:paraId="52C97D65" w14:textId="77777777" w:rsidR="00DC43D1" w:rsidRPr="00E4151B" w:rsidRDefault="00DC43D1" w:rsidP="000379F4">
            <w:pPr>
              <w:pStyle w:val="BodyText"/>
              <w:spacing w:before="0"/>
              <w:jc w:val="left"/>
              <w:rPr>
                <w:rFonts w:ascii="Times New Roman" w:hAnsi="Times New Roman"/>
                <w:b/>
                <w:sz w:val="18"/>
                <w:szCs w:val="18"/>
              </w:rPr>
            </w:pPr>
            <w:r>
              <w:rPr>
                <w:rFonts w:ascii="Times New Roman" w:hAnsi="Times New Roman"/>
                <w:b/>
                <w:sz w:val="18"/>
                <w:szCs w:val="18"/>
              </w:rPr>
              <w:t>No health effects for secondary standards</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6C3DA2">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0CE57" w14:textId="77777777" w:rsidR="00136540" w:rsidRDefault="00136540">
      <w:r>
        <w:separator/>
      </w:r>
    </w:p>
  </w:endnote>
  <w:endnote w:type="continuationSeparator" w:id="0">
    <w:p w14:paraId="738614E6" w14:textId="77777777" w:rsidR="00136540" w:rsidRDefault="0013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A7BC7" w14:textId="77777777" w:rsidR="00136540" w:rsidRDefault="00136540">
      <w:r>
        <w:separator/>
      </w:r>
    </w:p>
  </w:footnote>
  <w:footnote w:type="continuationSeparator" w:id="0">
    <w:p w14:paraId="77A5BAC6" w14:textId="77777777" w:rsidR="00136540" w:rsidRDefault="0013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1BC5FC01" w:rsidR="00E45705" w:rsidRDefault="001F529D" w:rsidP="00E45705">
    <w:pPr>
      <w:pStyle w:val="Header"/>
      <w:tabs>
        <w:tab w:val="clear" w:pos="4320"/>
        <w:tab w:val="clear" w:pos="8640"/>
        <w:tab w:val="right" w:pos="10800"/>
      </w:tabs>
      <w:rPr>
        <w:rStyle w:val="PageNumber"/>
        <w:i/>
        <w:iCs/>
        <w:u w:val="single"/>
      </w:rPr>
    </w:pPr>
    <w:r>
      <w:rPr>
        <w:i/>
        <w:iCs/>
        <w:u w:val="single"/>
      </w:rPr>
      <w:t xml:space="preserve">Grimmway Farms – Coachella Valley Facility 2019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6540"/>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529D"/>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868A5"/>
    <w:rsid w:val="00294205"/>
    <w:rsid w:val="002A20BB"/>
    <w:rsid w:val="002A3636"/>
    <w:rsid w:val="002A5C9F"/>
    <w:rsid w:val="002A746D"/>
    <w:rsid w:val="002B0B02"/>
    <w:rsid w:val="002B3B52"/>
    <w:rsid w:val="002C7ED3"/>
    <w:rsid w:val="002D15BC"/>
    <w:rsid w:val="002D429D"/>
    <w:rsid w:val="002D728F"/>
    <w:rsid w:val="002E43B8"/>
    <w:rsid w:val="002E4847"/>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6FF1"/>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3DA2"/>
    <w:rsid w:val="006C7186"/>
    <w:rsid w:val="006D4D93"/>
    <w:rsid w:val="006D506D"/>
    <w:rsid w:val="006E03F6"/>
    <w:rsid w:val="006E11B6"/>
    <w:rsid w:val="007003D1"/>
    <w:rsid w:val="007017A9"/>
    <w:rsid w:val="007072C5"/>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7C39"/>
    <w:rsid w:val="009C0E21"/>
    <w:rsid w:val="009C1882"/>
    <w:rsid w:val="009C3F08"/>
    <w:rsid w:val="009C4A4B"/>
    <w:rsid w:val="009C6436"/>
    <w:rsid w:val="009D4211"/>
    <w:rsid w:val="009D54A3"/>
    <w:rsid w:val="009E153B"/>
    <w:rsid w:val="009E2850"/>
    <w:rsid w:val="009F5401"/>
    <w:rsid w:val="00A00C77"/>
    <w:rsid w:val="00A0317C"/>
    <w:rsid w:val="00A0355F"/>
    <w:rsid w:val="00A0640D"/>
    <w:rsid w:val="00A107E3"/>
    <w:rsid w:val="00A15ACB"/>
    <w:rsid w:val="00A1682E"/>
    <w:rsid w:val="00A24839"/>
    <w:rsid w:val="00A25050"/>
    <w:rsid w:val="00A259A6"/>
    <w:rsid w:val="00A44246"/>
    <w:rsid w:val="00A72ADF"/>
    <w:rsid w:val="00A931DB"/>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024F"/>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43D1"/>
    <w:rsid w:val="00DC61D2"/>
    <w:rsid w:val="00DD7D18"/>
    <w:rsid w:val="00DD7D84"/>
    <w:rsid w:val="00DE1141"/>
    <w:rsid w:val="00DE2077"/>
    <w:rsid w:val="00DE54DD"/>
    <w:rsid w:val="00E034EF"/>
    <w:rsid w:val="00E03E13"/>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6840"/>
    <w:rsid w:val="00F61DCB"/>
    <w:rsid w:val="00F67D55"/>
    <w:rsid w:val="00F75012"/>
    <w:rsid w:val="00F75418"/>
    <w:rsid w:val="00F82FE4"/>
    <w:rsid w:val="00F87E2C"/>
    <w:rsid w:val="00F91354"/>
    <w:rsid w:val="00F925AF"/>
    <w:rsid w:val="00F943FC"/>
    <w:rsid w:val="00FB1014"/>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Mike Mills</cp:lastModifiedBy>
  <cp:revision>21</cp:revision>
  <cp:lastPrinted>2020-06-06T23:59:00Z</cp:lastPrinted>
  <dcterms:created xsi:type="dcterms:W3CDTF">2020-02-05T22:29:00Z</dcterms:created>
  <dcterms:modified xsi:type="dcterms:W3CDTF">2020-06-07T00:04:00Z</dcterms:modified>
</cp:coreProperties>
</file>