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2B52A90" w:rsidR="005879C4" w:rsidRPr="000A759E" w:rsidRDefault="00DF230D" w:rsidP="005D5750">
            <w:pPr>
              <w:spacing w:before="40" w:after="40"/>
              <w:jc w:val="both"/>
              <w:rPr>
                <w:rFonts w:ascii="Arial" w:hAnsi="Arial" w:cs="Arial"/>
                <w:sz w:val="24"/>
                <w:szCs w:val="24"/>
              </w:rPr>
            </w:pPr>
            <w:r>
              <w:rPr>
                <w:rFonts w:ascii="Arial" w:hAnsi="Arial" w:cs="Arial"/>
                <w:sz w:val="24"/>
                <w:szCs w:val="24"/>
              </w:rPr>
              <w:t>Thousand Trails Palm Springs - MHC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6BC89BD"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DF230D">
              <w:rPr>
                <w:rFonts w:ascii="Arial" w:hAnsi="Arial" w:cs="Arial"/>
                <w:b/>
                <w:bCs/>
                <w:sz w:val="24"/>
                <w:szCs w:val="24"/>
              </w:rPr>
              <w:t>3301683</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D93465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w:t>
      </w:r>
      <w:r w:rsidR="00DF230D">
        <w:rPr>
          <w:rFonts w:ascii="Arial" w:hAnsi="Arial" w:cs="Arial"/>
          <w:sz w:val="24"/>
          <w:szCs w:val="24"/>
        </w:rPr>
        <w:t>main office</w:t>
      </w:r>
      <w:r>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62A47" w14:textId="77777777" w:rsidR="007615A1" w:rsidRDefault="007615A1">
      <w:r>
        <w:separator/>
      </w:r>
    </w:p>
  </w:endnote>
  <w:endnote w:type="continuationSeparator" w:id="0">
    <w:p w14:paraId="7B019BA6" w14:textId="77777777" w:rsidR="007615A1" w:rsidRDefault="0076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E8DE" w14:textId="77777777" w:rsidR="007615A1" w:rsidRDefault="007615A1">
      <w:r>
        <w:separator/>
      </w:r>
    </w:p>
  </w:footnote>
  <w:footnote w:type="continuationSeparator" w:id="0">
    <w:p w14:paraId="728390F1" w14:textId="77777777" w:rsidR="007615A1" w:rsidRDefault="00761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D0309"/>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56EDB"/>
    <w:rsid w:val="007615A1"/>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2513</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2025-10-24T00:48:00Z</dcterms:created>
  <dcterms:modified xsi:type="dcterms:W3CDTF">2025-10-24T00:48:00Z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