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0E7A745E"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327EEC" w:rsidRPr="00327EEC">
        <w:rPr>
          <w:rFonts w:ascii="Arial" w:hAnsi="Arial" w:cs="Arial"/>
          <w:b/>
          <w:sz w:val="24"/>
          <w:szCs w:val="24"/>
        </w:rPr>
        <w:t>Anza Mutual Water Company</w:t>
      </w:r>
    </w:p>
    <w:p w14:paraId="65A99AB1" w14:textId="7C510FE6"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327EEC">
        <w:rPr>
          <w:rFonts w:ascii="Arial" w:hAnsi="Arial" w:cs="Arial"/>
          <w:sz w:val="24"/>
          <w:szCs w:val="24"/>
        </w:rPr>
        <w:t>4/23/2025</w:t>
      </w:r>
    </w:p>
    <w:p w14:paraId="21C05768" w14:textId="6F5EC89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327EEC">
        <w:rPr>
          <w:rFonts w:ascii="Arial" w:hAnsi="Arial" w:cs="Arial"/>
          <w:sz w:val="24"/>
          <w:szCs w:val="24"/>
        </w:rPr>
        <w:t>Groundwater / Wells</w:t>
      </w:r>
    </w:p>
    <w:p w14:paraId="6AE5ED8C" w14:textId="6F358718"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327EEC">
        <w:rPr>
          <w:rFonts w:ascii="Arial" w:hAnsi="Arial" w:cs="Arial"/>
          <w:sz w:val="24"/>
          <w:szCs w:val="24"/>
        </w:rPr>
        <w:t xml:space="preserve">Tank yard located at the NW corner of Johnson &amp; </w:t>
      </w:r>
      <w:proofErr w:type="gramStart"/>
      <w:r w:rsidR="00327EEC">
        <w:rPr>
          <w:rFonts w:ascii="Arial" w:hAnsi="Arial" w:cs="Arial"/>
          <w:sz w:val="24"/>
          <w:szCs w:val="24"/>
        </w:rPr>
        <w:t>Anza road</w:t>
      </w:r>
      <w:proofErr w:type="gramEnd"/>
      <w:r w:rsidR="00327EEC">
        <w:rPr>
          <w:rFonts w:ascii="Arial" w:hAnsi="Arial" w:cs="Arial"/>
          <w:sz w:val="24"/>
          <w:szCs w:val="24"/>
        </w:rPr>
        <w:t xml:space="preserve"> in the community of Anza, Riverside County CA</w:t>
      </w:r>
    </w:p>
    <w:p w14:paraId="11D6F99D" w14:textId="2976F653"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327EEC" w:rsidRPr="00327EEC">
        <w:rPr>
          <w:rFonts w:ascii="Arial" w:hAnsi="Arial" w:cs="Arial"/>
          <w:sz w:val="24"/>
          <w:szCs w:val="24"/>
        </w:rPr>
        <w:t xml:space="preserve">A source water assessment was conducted for the Anza Mutual Water Company in June of 2001.  The sources were considered most vulnerable to the following activities not associated with any detected </w:t>
      </w:r>
      <w:r w:rsidR="00327EEC" w:rsidRPr="00327EEC">
        <w:rPr>
          <w:rFonts w:ascii="Arial" w:hAnsi="Arial" w:cs="Arial"/>
          <w:bCs/>
          <w:sz w:val="24"/>
          <w:szCs w:val="24"/>
        </w:rPr>
        <w:t>contaminants</w:t>
      </w:r>
      <w:r w:rsidR="00327EEC" w:rsidRPr="00327EEC">
        <w:rPr>
          <w:rFonts w:ascii="Arial" w:hAnsi="Arial" w:cs="Arial"/>
          <w:sz w:val="24"/>
          <w:szCs w:val="24"/>
        </w:rPr>
        <w:t>:  Septic systems- high density.  A detailed copy of the assessment is available at Riverside County Department of Environmental Health.</w:t>
      </w:r>
    </w:p>
    <w:p w14:paraId="55CC3D7E" w14:textId="1D3A6199"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327EEC">
        <w:rPr>
          <w:rFonts w:ascii="Arial" w:hAnsi="Arial" w:cs="Arial"/>
          <w:sz w:val="24"/>
          <w:szCs w:val="24"/>
        </w:rPr>
        <w:t>Quarterly at various members’ homes</w:t>
      </w:r>
    </w:p>
    <w:p w14:paraId="175FE9EF" w14:textId="203AEC9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327EEC">
        <w:rPr>
          <w:rFonts w:ascii="Arial" w:hAnsi="Arial" w:cs="Arial"/>
          <w:sz w:val="24"/>
          <w:szCs w:val="24"/>
        </w:rPr>
        <w:t>Phil Canaday (951) 809-7604</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5283DCB2" w14:textId="77777777" w:rsidR="001E546F" w:rsidRDefault="001E546F" w:rsidP="00701C81">
      <w:pPr>
        <w:pStyle w:val="Heading2"/>
        <w:spacing w:before="0" w:after="40"/>
      </w:pPr>
      <w:bookmarkStart w:id="3" w:name="_Toc58336715"/>
    </w:p>
    <w:p w14:paraId="38F1FFCA" w14:textId="7FF76FAA" w:rsidR="00D32406" w:rsidRPr="005162DE" w:rsidRDefault="00D32406" w:rsidP="00701C81">
      <w:pPr>
        <w:pStyle w:val="Heading2"/>
        <w:spacing w:before="0" w:after="40"/>
      </w:pPr>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lastRenderedPageBreak/>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39F08198" w14:textId="77777777" w:rsidR="008572DA" w:rsidRDefault="001E546F" w:rsidP="008572DA">
            <w:pPr>
              <w:spacing w:before="40" w:after="40"/>
              <w:jc w:val="center"/>
              <w:rPr>
                <w:rFonts w:ascii="Arial" w:hAnsi="Arial" w:cs="Arial"/>
                <w:sz w:val="24"/>
                <w:szCs w:val="24"/>
              </w:rPr>
            </w:pPr>
            <w:r>
              <w:rPr>
                <w:rFonts w:ascii="Arial" w:hAnsi="Arial" w:cs="Arial"/>
                <w:sz w:val="24"/>
                <w:szCs w:val="24"/>
              </w:rPr>
              <w:t>2024</w:t>
            </w:r>
          </w:p>
          <w:p w14:paraId="4A18E97C" w14:textId="5AA8699A" w:rsidR="001E546F" w:rsidRPr="005162DE" w:rsidRDefault="001E546F"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84AAD80" w:rsidR="00095AAC" w:rsidRPr="005162DE" w:rsidRDefault="001E546F"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367FEE7F" w:rsidR="00D73637" w:rsidRPr="005162DE" w:rsidRDefault="001E546F" w:rsidP="00960466">
            <w:pPr>
              <w:spacing w:before="40" w:after="40"/>
              <w:jc w:val="center"/>
              <w:rPr>
                <w:rFonts w:ascii="Arial" w:hAnsi="Arial" w:cs="Arial"/>
                <w:sz w:val="24"/>
                <w:szCs w:val="24"/>
              </w:rPr>
            </w:pPr>
            <w:r>
              <w:rPr>
                <w:rFonts w:ascii="Arial" w:hAnsi="Arial" w:cs="Arial"/>
                <w:sz w:val="24"/>
                <w:szCs w:val="24"/>
              </w:rPr>
              <w:t>1/10/2024</w:t>
            </w:r>
          </w:p>
        </w:tc>
        <w:tc>
          <w:tcPr>
            <w:tcW w:w="1021" w:type="dxa"/>
            <w:tcMar>
              <w:left w:w="86" w:type="dxa"/>
              <w:right w:w="86" w:type="dxa"/>
            </w:tcMar>
          </w:tcPr>
          <w:p w14:paraId="102D5A02" w14:textId="017CF62D" w:rsidR="00D73637" w:rsidRPr="005162DE" w:rsidRDefault="001E546F" w:rsidP="00960466">
            <w:pPr>
              <w:spacing w:before="40" w:after="40"/>
              <w:jc w:val="center"/>
              <w:rPr>
                <w:rFonts w:ascii="Arial" w:hAnsi="Arial" w:cs="Arial"/>
                <w:sz w:val="24"/>
                <w:szCs w:val="24"/>
              </w:rPr>
            </w:pPr>
            <w:r>
              <w:rPr>
                <w:rFonts w:ascii="Arial" w:hAnsi="Arial" w:cs="Arial"/>
                <w:sz w:val="24"/>
                <w:szCs w:val="24"/>
              </w:rPr>
              <w:t>2</w:t>
            </w:r>
          </w:p>
        </w:tc>
        <w:tc>
          <w:tcPr>
            <w:tcW w:w="1123" w:type="dxa"/>
            <w:tcMar>
              <w:left w:w="86" w:type="dxa"/>
              <w:right w:w="86" w:type="dxa"/>
            </w:tcMar>
          </w:tcPr>
          <w:p w14:paraId="36E2A949" w14:textId="513753A0" w:rsidR="00D73637" w:rsidRPr="005162DE" w:rsidRDefault="001E546F" w:rsidP="00960466">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308535F4" w14:textId="79E078C9" w:rsidR="00D73637" w:rsidRPr="005162DE" w:rsidRDefault="001E546F"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A7AC88D" w:rsidR="00D73637" w:rsidRPr="005162DE" w:rsidRDefault="00906D7C" w:rsidP="00FC33C4">
            <w:pPr>
              <w:spacing w:before="40" w:after="40"/>
              <w:jc w:val="center"/>
              <w:rPr>
                <w:rFonts w:ascii="Arial" w:hAnsi="Arial" w:cs="Arial"/>
                <w:sz w:val="24"/>
                <w:szCs w:val="24"/>
              </w:rPr>
            </w:pPr>
            <w:r>
              <w:rPr>
                <w:rFonts w:ascii="Arial" w:hAnsi="Arial" w:cs="Arial"/>
                <w:sz w:val="24"/>
                <w:szCs w:val="24"/>
              </w:rPr>
              <w:t>11/8/2022</w:t>
            </w:r>
          </w:p>
        </w:tc>
        <w:tc>
          <w:tcPr>
            <w:tcW w:w="1021" w:type="dxa"/>
            <w:tcMar>
              <w:left w:w="86" w:type="dxa"/>
              <w:right w:w="86" w:type="dxa"/>
            </w:tcMar>
          </w:tcPr>
          <w:p w14:paraId="42CEE2F3" w14:textId="59BB4E5B" w:rsidR="00D73637" w:rsidRPr="005162DE" w:rsidRDefault="00906D7C" w:rsidP="00FC33C4">
            <w:pPr>
              <w:spacing w:before="40" w:after="40"/>
              <w:jc w:val="center"/>
              <w:rPr>
                <w:rFonts w:ascii="Arial" w:hAnsi="Arial" w:cs="Arial"/>
                <w:sz w:val="24"/>
                <w:szCs w:val="24"/>
              </w:rPr>
            </w:pPr>
            <w:r>
              <w:rPr>
                <w:rFonts w:ascii="Arial" w:hAnsi="Arial" w:cs="Arial"/>
                <w:sz w:val="24"/>
                <w:szCs w:val="24"/>
              </w:rPr>
              <w:t>1</w:t>
            </w:r>
          </w:p>
        </w:tc>
        <w:tc>
          <w:tcPr>
            <w:tcW w:w="1123" w:type="dxa"/>
            <w:tcMar>
              <w:left w:w="86" w:type="dxa"/>
              <w:right w:w="86" w:type="dxa"/>
            </w:tcMar>
          </w:tcPr>
          <w:p w14:paraId="15E55B1F" w14:textId="502D3B1D" w:rsidR="00D73637" w:rsidRPr="005162DE" w:rsidRDefault="00906D7C" w:rsidP="00FC33C4">
            <w:pPr>
              <w:spacing w:before="40" w:after="40"/>
              <w:jc w:val="center"/>
              <w:rPr>
                <w:rFonts w:ascii="Arial" w:hAnsi="Arial" w:cs="Arial"/>
                <w:sz w:val="24"/>
                <w:szCs w:val="24"/>
              </w:rPr>
            </w:pPr>
            <w:r>
              <w:rPr>
                <w:rFonts w:ascii="Arial" w:hAnsi="Arial" w:cs="Arial"/>
                <w:sz w:val="24"/>
                <w:szCs w:val="24"/>
              </w:rPr>
              <w:t>0</w:t>
            </w:r>
          </w:p>
        </w:tc>
        <w:tc>
          <w:tcPr>
            <w:tcW w:w="1021" w:type="dxa"/>
            <w:tcMar>
              <w:left w:w="86" w:type="dxa"/>
              <w:right w:w="86" w:type="dxa"/>
            </w:tcMar>
          </w:tcPr>
          <w:p w14:paraId="1AE57BBF" w14:textId="5DF504BA" w:rsidR="00D73637" w:rsidRPr="005162DE" w:rsidRDefault="00906D7C"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0EB42D5" w:rsidR="00684C7E" w:rsidRPr="005162DE" w:rsidRDefault="00906D7C" w:rsidP="00684C7E">
            <w:pPr>
              <w:spacing w:before="40" w:after="40"/>
              <w:jc w:val="center"/>
              <w:rPr>
                <w:rFonts w:ascii="Arial" w:hAnsi="Arial" w:cs="Arial"/>
                <w:sz w:val="24"/>
                <w:szCs w:val="24"/>
              </w:rPr>
            </w:pPr>
            <w:r>
              <w:rPr>
                <w:rFonts w:ascii="Arial" w:hAnsi="Arial" w:cs="Arial"/>
                <w:sz w:val="24"/>
                <w:szCs w:val="24"/>
              </w:rPr>
              <w:t>11/8/2022</w:t>
            </w:r>
          </w:p>
        </w:tc>
        <w:tc>
          <w:tcPr>
            <w:tcW w:w="1260" w:type="dxa"/>
            <w:tcMar>
              <w:left w:w="58" w:type="dxa"/>
              <w:right w:w="58" w:type="dxa"/>
            </w:tcMar>
          </w:tcPr>
          <w:p w14:paraId="690B0D1C" w14:textId="3BDB760C" w:rsidR="00684C7E" w:rsidRPr="005162DE" w:rsidRDefault="00906D7C" w:rsidP="00684C7E">
            <w:pPr>
              <w:spacing w:before="40" w:after="40"/>
              <w:jc w:val="center"/>
              <w:rPr>
                <w:rFonts w:ascii="Arial" w:hAnsi="Arial" w:cs="Arial"/>
                <w:sz w:val="24"/>
                <w:szCs w:val="24"/>
              </w:rPr>
            </w:pPr>
            <w:r>
              <w:rPr>
                <w:rFonts w:ascii="Arial" w:hAnsi="Arial" w:cs="Arial"/>
                <w:sz w:val="24"/>
                <w:szCs w:val="24"/>
              </w:rPr>
              <w:t>8</w:t>
            </w:r>
          </w:p>
        </w:tc>
        <w:tc>
          <w:tcPr>
            <w:tcW w:w="1530" w:type="dxa"/>
            <w:tcMar>
              <w:left w:w="58" w:type="dxa"/>
              <w:right w:w="58" w:type="dxa"/>
            </w:tcMar>
          </w:tcPr>
          <w:p w14:paraId="6802CC34" w14:textId="292B24B6" w:rsidR="00684C7E" w:rsidRPr="005162DE" w:rsidRDefault="00906D7C" w:rsidP="00684C7E">
            <w:pPr>
              <w:spacing w:before="40" w:after="40"/>
              <w:jc w:val="center"/>
              <w:rPr>
                <w:rFonts w:ascii="Arial" w:hAnsi="Arial" w:cs="Arial"/>
                <w:sz w:val="24"/>
                <w:szCs w:val="24"/>
              </w:rPr>
            </w:pPr>
            <w:r>
              <w:rPr>
                <w:rFonts w:ascii="Arial" w:hAnsi="Arial" w:cs="Arial"/>
                <w:sz w:val="24"/>
                <w:szCs w:val="24"/>
              </w:rPr>
              <w:t>8</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3AA983C" w:rsidR="00684C7E" w:rsidRPr="005162DE" w:rsidRDefault="003B56EA" w:rsidP="00684C7E">
            <w:pPr>
              <w:spacing w:before="40" w:after="40"/>
              <w:jc w:val="center"/>
              <w:rPr>
                <w:rFonts w:ascii="Arial" w:hAnsi="Arial" w:cs="Arial"/>
                <w:sz w:val="24"/>
                <w:szCs w:val="24"/>
              </w:rPr>
            </w:pPr>
            <w:r>
              <w:rPr>
                <w:rFonts w:ascii="Arial" w:hAnsi="Arial" w:cs="Arial"/>
                <w:sz w:val="24"/>
                <w:szCs w:val="24"/>
              </w:rPr>
              <w:t>11/8/2022</w:t>
            </w:r>
          </w:p>
        </w:tc>
        <w:tc>
          <w:tcPr>
            <w:tcW w:w="1260" w:type="dxa"/>
            <w:tcMar>
              <w:left w:w="58" w:type="dxa"/>
              <w:right w:w="58" w:type="dxa"/>
            </w:tcMar>
          </w:tcPr>
          <w:p w14:paraId="5F571C45" w14:textId="1009A76D" w:rsidR="00684C7E" w:rsidRPr="005162DE" w:rsidRDefault="003B56EA" w:rsidP="00684C7E">
            <w:pPr>
              <w:spacing w:before="40" w:after="40"/>
              <w:jc w:val="center"/>
              <w:rPr>
                <w:rFonts w:ascii="Arial" w:hAnsi="Arial" w:cs="Arial"/>
                <w:sz w:val="24"/>
                <w:szCs w:val="24"/>
              </w:rPr>
            </w:pPr>
            <w:r>
              <w:rPr>
                <w:rFonts w:ascii="Arial" w:hAnsi="Arial" w:cs="Arial"/>
                <w:sz w:val="24"/>
                <w:szCs w:val="24"/>
              </w:rPr>
              <w:t>23</w:t>
            </w:r>
          </w:p>
        </w:tc>
        <w:tc>
          <w:tcPr>
            <w:tcW w:w="1530" w:type="dxa"/>
            <w:tcMar>
              <w:left w:w="58" w:type="dxa"/>
              <w:right w:w="58" w:type="dxa"/>
            </w:tcMar>
          </w:tcPr>
          <w:p w14:paraId="2BE476FB" w14:textId="115E746D" w:rsidR="00684C7E" w:rsidRPr="005162DE" w:rsidRDefault="003B56EA" w:rsidP="00684C7E">
            <w:pPr>
              <w:spacing w:before="40" w:after="40"/>
              <w:jc w:val="center"/>
              <w:rPr>
                <w:rFonts w:ascii="Arial" w:hAnsi="Arial" w:cs="Arial"/>
                <w:sz w:val="24"/>
                <w:szCs w:val="24"/>
              </w:rPr>
            </w:pPr>
            <w:r>
              <w:rPr>
                <w:rFonts w:ascii="Arial" w:hAnsi="Arial" w:cs="Arial"/>
                <w:sz w:val="24"/>
                <w:szCs w:val="24"/>
              </w:rPr>
              <w:t>23</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592EDE2" w:rsidR="00512D8C" w:rsidRPr="005162DE" w:rsidRDefault="00A26CAB" w:rsidP="00512D8C">
            <w:pPr>
              <w:keepNext/>
              <w:keepLines/>
              <w:spacing w:before="40" w:after="40"/>
              <w:ind w:left="30"/>
              <w:jc w:val="both"/>
              <w:rPr>
                <w:rFonts w:ascii="Arial" w:hAnsi="Arial" w:cs="Arial"/>
                <w:sz w:val="24"/>
                <w:szCs w:val="24"/>
              </w:rPr>
            </w:pPr>
            <w:r>
              <w:rPr>
                <w:rFonts w:ascii="Arial" w:hAnsi="Arial" w:cs="Arial"/>
                <w:sz w:val="24"/>
                <w:szCs w:val="24"/>
              </w:rPr>
              <w:t>Fluoride</w:t>
            </w:r>
            <w:r w:rsidR="00E06077">
              <w:rPr>
                <w:rFonts w:ascii="Arial" w:hAnsi="Arial" w:cs="Arial"/>
                <w:sz w:val="24"/>
                <w:szCs w:val="24"/>
              </w:rPr>
              <w:t xml:space="preserve"> </w:t>
            </w:r>
            <w:r w:rsidR="00E06077">
              <w:rPr>
                <w:rFonts w:ascii="Arial" w:hAnsi="Arial" w:cs="Arial"/>
                <w:sz w:val="24"/>
                <w:szCs w:val="24"/>
              </w:rPr>
              <w:t>(MG/L)</w:t>
            </w:r>
          </w:p>
        </w:tc>
        <w:tc>
          <w:tcPr>
            <w:tcW w:w="1440" w:type="dxa"/>
          </w:tcPr>
          <w:p w14:paraId="21F7006B" w14:textId="149D67BA" w:rsidR="00512D8C" w:rsidRPr="005162DE" w:rsidRDefault="00A26CAB" w:rsidP="00512D8C">
            <w:pPr>
              <w:keepNext/>
              <w:keepLines/>
              <w:spacing w:before="40" w:after="40"/>
              <w:jc w:val="center"/>
              <w:rPr>
                <w:rFonts w:ascii="Arial" w:hAnsi="Arial" w:cs="Arial"/>
                <w:sz w:val="24"/>
                <w:szCs w:val="24"/>
              </w:rPr>
            </w:pPr>
            <w:r>
              <w:rPr>
                <w:rFonts w:ascii="Arial" w:hAnsi="Arial" w:cs="Arial"/>
                <w:sz w:val="24"/>
                <w:szCs w:val="24"/>
              </w:rPr>
              <w:t>1/10/2024</w:t>
            </w:r>
          </w:p>
        </w:tc>
        <w:tc>
          <w:tcPr>
            <w:tcW w:w="1260" w:type="dxa"/>
          </w:tcPr>
          <w:p w14:paraId="1BD7CABC" w14:textId="460E5FA9" w:rsidR="00512D8C" w:rsidRPr="005162DE" w:rsidRDefault="00A26CAB" w:rsidP="00512D8C">
            <w:pPr>
              <w:keepNext/>
              <w:keepLines/>
              <w:spacing w:before="40" w:after="40"/>
              <w:jc w:val="center"/>
              <w:rPr>
                <w:rFonts w:ascii="Arial" w:hAnsi="Arial" w:cs="Arial"/>
                <w:sz w:val="24"/>
                <w:szCs w:val="24"/>
              </w:rPr>
            </w:pPr>
            <w:r>
              <w:rPr>
                <w:rFonts w:ascii="Arial" w:hAnsi="Arial" w:cs="Arial"/>
                <w:sz w:val="24"/>
                <w:szCs w:val="24"/>
              </w:rPr>
              <w:t>0.35</w:t>
            </w:r>
          </w:p>
        </w:tc>
        <w:tc>
          <w:tcPr>
            <w:tcW w:w="1530" w:type="dxa"/>
          </w:tcPr>
          <w:p w14:paraId="40895B2C" w14:textId="64616102" w:rsidR="00512D8C" w:rsidRPr="005162DE" w:rsidRDefault="00A26CAB" w:rsidP="00512D8C">
            <w:pPr>
              <w:keepNext/>
              <w:keepLines/>
              <w:spacing w:before="40" w:after="40"/>
              <w:jc w:val="center"/>
              <w:rPr>
                <w:rFonts w:ascii="Arial" w:hAnsi="Arial" w:cs="Arial"/>
                <w:sz w:val="24"/>
                <w:szCs w:val="24"/>
              </w:rPr>
            </w:pPr>
            <w:r>
              <w:rPr>
                <w:rFonts w:ascii="Arial" w:hAnsi="Arial" w:cs="Arial"/>
                <w:sz w:val="24"/>
                <w:szCs w:val="24"/>
              </w:rPr>
              <w:t>0.35</w:t>
            </w:r>
          </w:p>
        </w:tc>
        <w:tc>
          <w:tcPr>
            <w:tcW w:w="1170" w:type="dxa"/>
          </w:tcPr>
          <w:p w14:paraId="73457525" w14:textId="77777777" w:rsidR="00512D8C" w:rsidRDefault="00A26CAB" w:rsidP="00512D8C">
            <w:pPr>
              <w:keepNext/>
              <w:keepLines/>
              <w:spacing w:before="40" w:after="40"/>
              <w:jc w:val="center"/>
              <w:rPr>
                <w:rFonts w:ascii="Arial" w:hAnsi="Arial" w:cs="Arial"/>
                <w:sz w:val="24"/>
                <w:szCs w:val="24"/>
              </w:rPr>
            </w:pPr>
            <w:r>
              <w:rPr>
                <w:rFonts w:ascii="Arial" w:hAnsi="Arial" w:cs="Arial"/>
                <w:sz w:val="24"/>
                <w:szCs w:val="24"/>
              </w:rPr>
              <w:t>2</w:t>
            </w:r>
          </w:p>
          <w:p w14:paraId="707B8EC2" w14:textId="4554C3E7" w:rsidR="00A26CAB" w:rsidRPr="005162DE" w:rsidRDefault="00A26CAB" w:rsidP="00512D8C">
            <w:pPr>
              <w:keepNext/>
              <w:keepLines/>
              <w:spacing w:before="40" w:after="40"/>
              <w:jc w:val="center"/>
              <w:rPr>
                <w:rFonts w:ascii="Arial" w:hAnsi="Arial" w:cs="Arial"/>
                <w:sz w:val="24"/>
                <w:szCs w:val="24"/>
              </w:rPr>
            </w:pPr>
          </w:p>
        </w:tc>
        <w:tc>
          <w:tcPr>
            <w:tcW w:w="1260" w:type="dxa"/>
          </w:tcPr>
          <w:p w14:paraId="7429DC85" w14:textId="77777777" w:rsidR="00512D8C" w:rsidRDefault="00A26CAB" w:rsidP="00512D8C">
            <w:pPr>
              <w:keepNext/>
              <w:keepLines/>
              <w:spacing w:before="40" w:after="40"/>
              <w:jc w:val="center"/>
              <w:rPr>
                <w:rFonts w:ascii="Arial" w:hAnsi="Arial" w:cs="Arial"/>
                <w:sz w:val="24"/>
                <w:szCs w:val="24"/>
              </w:rPr>
            </w:pPr>
            <w:r>
              <w:rPr>
                <w:rFonts w:ascii="Arial" w:hAnsi="Arial" w:cs="Arial"/>
                <w:sz w:val="24"/>
                <w:szCs w:val="24"/>
              </w:rPr>
              <w:t>0.1</w:t>
            </w:r>
          </w:p>
          <w:p w14:paraId="4F209845" w14:textId="5FEC4B9C" w:rsidR="00A26CAB" w:rsidRPr="005162DE" w:rsidRDefault="00A26CAB" w:rsidP="00512D8C">
            <w:pPr>
              <w:keepNext/>
              <w:keepLines/>
              <w:spacing w:before="40" w:after="40"/>
              <w:jc w:val="center"/>
              <w:rPr>
                <w:rFonts w:ascii="Arial" w:hAnsi="Arial" w:cs="Arial"/>
                <w:sz w:val="24"/>
                <w:szCs w:val="24"/>
              </w:rPr>
            </w:pPr>
          </w:p>
        </w:tc>
        <w:tc>
          <w:tcPr>
            <w:tcW w:w="1931" w:type="dxa"/>
          </w:tcPr>
          <w:p w14:paraId="307E6935" w14:textId="6C3D706F" w:rsidR="00512D8C" w:rsidRPr="005162DE" w:rsidRDefault="00A26CAB" w:rsidP="00512D8C">
            <w:pPr>
              <w:keepNext/>
              <w:keepLines/>
              <w:spacing w:before="40" w:after="40"/>
              <w:jc w:val="center"/>
              <w:rPr>
                <w:rFonts w:ascii="Arial" w:hAnsi="Arial" w:cs="Arial"/>
                <w:sz w:val="24"/>
                <w:szCs w:val="24"/>
              </w:rPr>
            </w:pPr>
            <w:r>
              <w:rPr>
                <w:rFonts w:ascii="Arial" w:hAnsi="Arial" w:cs="Arial"/>
                <w:sz w:val="24"/>
                <w:szCs w:val="24"/>
              </w:rPr>
              <w:t>Natural mineral deposits</w:t>
            </w:r>
          </w:p>
        </w:tc>
      </w:tr>
      <w:tr w:rsidR="00E06077" w:rsidRPr="005162DE" w14:paraId="75BB1BD3" w14:textId="77777777" w:rsidTr="002D3FB5">
        <w:trPr>
          <w:trHeight w:val="432"/>
        </w:trPr>
        <w:tc>
          <w:tcPr>
            <w:tcW w:w="2245" w:type="dxa"/>
            <w:tcMar>
              <w:left w:w="58" w:type="dxa"/>
              <w:right w:w="58" w:type="dxa"/>
            </w:tcMar>
          </w:tcPr>
          <w:p w14:paraId="366031EB" w14:textId="7EA37B0F" w:rsidR="00E06077" w:rsidRDefault="00E06077" w:rsidP="00512D8C">
            <w:pPr>
              <w:keepNext/>
              <w:keepLines/>
              <w:spacing w:before="40" w:after="40"/>
              <w:ind w:left="30"/>
              <w:jc w:val="both"/>
              <w:rPr>
                <w:rFonts w:ascii="Arial" w:hAnsi="Arial" w:cs="Arial"/>
                <w:sz w:val="24"/>
                <w:szCs w:val="24"/>
              </w:rPr>
            </w:pPr>
            <w:r>
              <w:rPr>
                <w:rFonts w:ascii="Arial" w:hAnsi="Arial" w:cs="Arial"/>
                <w:sz w:val="24"/>
                <w:szCs w:val="24"/>
              </w:rPr>
              <w:t>Nitrate</w:t>
            </w:r>
            <w:r w:rsidR="008F1452">
              <w:rPr>
                <w:rFonts w:ascii="Arial" w:hAnsi="Arial" w:cs="Arial"/>
                <w:sz w:val="24"/>
                <w:szCs w:val="24"/>
              </w:rPr>
              <w:t xml:space="preserve">-Nitrite </w:t>
            </w:r>
            <w:r w:rsidR="008F1452">
              <w:rPr>
                <w:rFonts w:ascii="Arial" w:hAnsi="Arial" w:cs="Arial"/>
                <w:sz w:val="24"/>
                <w:szCs w:val="24"/>
              </w:rPr>
              <w:t>(MG/L)</w:t>
            </w:r>
          </w:p>
        </w:tc>
        <w:tc>
          <w:tcPr>
            <w:tcW w:w="1440" w:type="dxa"/>
          </w:tcPr>
          <w:p w14:paraId="2367DE5D" w14:textId="1C44AB00" w:rsidR="00E06077" w:rsidRDefault="008F1452" w:rsidP="00512D8C">
            <w:pPr>
              <w:keepNext/>
              <w:keepLines/>
              <w:spacing w:before="40" w:after="40"/>
              <w:jc w:val="center"/>
              <w:rPr>
                <w:rFonts w:ascii="Arial" w:hAnsi="Arial" w:cs="Arial"/>
                <w:sz w:val="24"/>
                <w:szCs w:val="24"/>
              </w:rPr>
            </w:pPr>
            <w:r>
              <w:rPr>
                <w:rFonts w:ascii="Arial" w:hAnsi="Arial" w:cs="Arial"/>
                <w:sz w:val="24"/>
                <w:szCs w:val="24"/>
              </w:rPr>
              <w:t>1/10/2024</w:t>
            </w:r>
          </w:p>
        </w:tc>
        <w:tc>
          <w:tcPr>
            <w:tcW w:w="1260" w:type="dxa"/>
          </w:tcPr>
          <w:p w14:paraId="62CA4F07" w14:textId="6A881AC4" w:rsidR="00E06077" w:rsidRDefault="008F1452" w:rsidP="00512D8C">
            <w:pPr>
              <w:keepNext/>
              <w:keepLines/>
              <w:spacing w:before="40" w:after="40"/>
              <w:jc w:val="center"/>
              <w:rPr>
                <w:rFonts w:ascii="Arial" w:hAnsi="Arial" w:cs="Arial"/>
                <w:sz w:val="24"/>
                <w:szCs w:val="24"/>
              </w:rPr>
            </w:pPr>
            <w:r>
              <w:rPr>
                <w:rFonts w:ascii="Arial" w:hAnsi="Arial" w:cs="Arial"/>
                <w:sz w:val="24"/>
                <w:szCs w:val="24"/>
              </w:rPr>
              <w:t>6.5</w:t>
            </w:r>
          </w:p>
        </w:tc>
        <w:tc>
          <w:tcPr>
            <w:tcW w:w="1530" w:type="dxa"/>
          </w:tcPr>
          <w:p w14:paraId="0646B70F" w14:textId="43516CF3" w:rsidR="00E06077" w:rsidRDefault="008F1452" w:rsidP="00512D8C">
            <w:pPr>
              <w:keepNext/>
              <w:keepLines/>
              <w:spacing w:before="40" w:after="40"/>
              <w:jc w:val="center"/>
              <w:rPr>
                <w:rFonts w:ascii="Arial" w:hAnsi="Arial" w:cs="Arial"/>
                <w:sz w:val="24"/>
                <w:szCs w:val="24"/>
              </w:rPr>
            </w:pPr>
            <w:r>
              <w:rPr>
                <w:rFonts w:ascii="Arial" w:hAnsi="Arial" w:cs="Arial"/>
                <w:sz w:val="24"/>
                <w:szCs w:val="24"/>
              </w:rPr>
              <w:t>6.5</w:t>
            </w:r>
          </w:p>
        </w:tc>
        <w:tc>
          <w:tcPr>
            <w:tcW w:w="1170" w:type="dxa"/>
          </w:tcPr>
          <w:p w14:paraId="61E9630F" w14:textId="5742F5DF" w:rsidR="00E06077" w:rsidRDefault="008F1452"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518A2185" w14:textId="35D51FE4" w:rsidR="00E06077" w:rsidRDefault="008F1452" w:rsidP="00512D8C">
            <w:pPr>
              <w:keepNext/>
              <w:keepLines/>
              <w:spacing w:before="40" w:after="40"/>
              <w:jc w:val="center"/>
              <w:rPr>
                <w:rFonts w:ascii="Arial" w:hAnsi="Arial" w:cs="Arial"/>
                <w:sz w:val="24"/>
                <w:szCs w:val="24"/>
              </w:rPr>
            </w:pPr>
            <w:r>
              <w:rPr>
                <w:rFonts w:ascii="Arial" w:hAnsi="Arial" w:cs="Arial"/>
                <w:sz w:val="24"/>
                <w:szCs w:val="24"/>
              </w:rPr>
              <w:t>0.4</w:t>
            </w:r>
          </w:p>
        </w:tc>
        <w:tc>
          <w:tcPr>
            <w:tcW w:w="1931" w:type="dxa"/>
          </w:tcPr>
          <w:p w14:paraId="3B34DACF" w14:textId="31C0E742" w:rsidR="00E06077" w:rsidRDefault="008F1452" w:rsidP="00512D8C">
            <w:pPr>
              <w:keepNext/>
              <w:keepLines/>
              <w:spacing w:before="40" w:after="40"/>
              <w:jc w:val="center"/>
              <w:rPr>
                <w:rFonts w:ascii="Arial" w:hAnsi="Arial" w:cs="Arial"/>
                <w:sz w:val="24"/>
                <w:szCs w:val="24"/>
              </w:rPr>
            </w:pPr>
            <w:r>
              <w:rPr>
                <w:rFonts w:ascii="Arial" w:hAnsi="Arial" w:cs="Arial"/>
                <w:sz w:val="24"/>
                <w:szCs w:val="24"/>
              </w:rPr>
              <w:t>Agricultural runoff</w:t>
            </w:r>
          </w:p>
        </w:tc>
      </w:tr>
      <w:tr w:rsidR="00020E57" w:rsidRPr="005162DE" w14:paraId="683F7063" w14:textId="77777777" w:rsidTr="002D3FB5">
        <w:trPr>
          <w:trHeight w:val="432"/>
        </w:trPr>
        <w:tc>
          <w:tcPr>
            <w:tcW w:w="2245" w:type="dxa"/>
            <w:tcMar>
              <w:left w:w="58" w:type="dxa"/>
              <w:right w:w="58" w:type="dxa"/>
            </w:tcMar>
          </w:tcPr>
          <w:p w14:paraId="03A29947" w14:textId="7C683D01" w:rsidR="00020E57" w:rsidRDefault="00020E57" w:rsidP="00512D8C">
            <w:pPr>
              <w:keepNext/>
              <w:keepLines/>
              <w:spacing w:before="40" w:after="40"/>
              <w:ind w:left="30"/>
              <w:jc w:val="both"/>
              <w:rPr>
                <w:rFonts w:ascii="Arial" w:hAnsi="Arial" w:cs="Arial"/>
                <w:sz w:val="24"/>
                <w:szCs w:val="24"/>
              </w:rPr>
            </w:pPr>
            <w:r>
              <w:rPr>
                <w:rFonts w:ascii="Arial" w:hAnsi="Arial" w:cs="Arial"/>
                <w:sz w:val="24"/>
                <w:szCs w:val="24"/>
              </w:rPr>
              <w:t>Nitrate</w:t>
            </w:r>
            <w:r w:rsidR="00E06077">
              <w:rPr>
                <w:rFonts w:ascii="Arial" w:hAnsi="Arial" w:cs="Arial"/>
                <w:sz w:val="24"/>
                <w:szCs w:val="24"/>
              </w:rPr>
              <w:t xml:space="preserve"> </w:t>
            </w:r>
            <w:r w:rsidR="00E06077">
              <w:rPr>
                <w:rFonts w:ascii="Arial" w:hAnsi="Arial" w:cs="Arial"/>
                <w:sz w:val="24"/>
                <w:szCs w:val="24"/>
              </w:rPr>
              <w:t>(MG/L)</w:t>
            </w:r>
          </w:p>
        </w:tc>
        <w:tc>
          <w:tcPr>
            <w:tcW w:w="1440" w:type="dxa"/>
          </w:tcPr>
          <w:p w14:paraId="06C4648B" w14:textId="77777777" w:rsidR="00020E57" w:rsidRDefault="00020E57" w:rsidP="00512D8C">
            <w:pPr>
              <w:keepNext/>
              <w:keepLines/>
              <w:spacing w:before="40" w:after="40"/>
              <w:jc w:val="center"/>
              <w:rPr>
                <w:rFonts w:ascii="Arial" w:hAnsi="Arial" w:cs="Arial"/>
                <w:sz w:val="24"/>
                <w:szCs w:val="24"/>
              </w:rPr>
            </w:pPr>
            <w:r>
              <w:rPr>
                <w:rFonts w:ascii="Arial" w:hAnsi="Arial" w:cs="Arial"/>
                <w:sz w:val="24"/>
                <w:szCs w:val="24"/>
              </w:rPr>
              <w:t>1/10/2024</w:t>
            </w:r>
          </w:p>
          <w:p w14:paraId="3751DAD9" w14:textId="77777777" w:rsidR="00020E57" w:rsidRDefault="00020E57" w:rsidP="00020E57">
            <w:pPr>
              <w:spacing w:before="40" w:after="40"/>
              <w:jc w:val="center"/>
              <w:rPr>
                <w:rFonts w:ascii="Arial" w:hAnsi="Arial" w:cs="Arial"/>
                <w:sz w:val="24"/>
                <w:szCs w:val="24"/>
              </w:rPr>
            </w:pPr>
            <w:r>
              <w:rPr>
                <w:rFonts w:ascii="Arial" w:hAnsi="Arial" w:cs="Arial"/>
                <w:sz w:val="24"/>
                <w:szCs w:val="24"/>
              </w:rPr>
              <w:t>4/9/2024</w:t>
            </w:r>
          </w:p>
          <w:p w14:paraId="5A459311" w14:textId="77777777" w:rsidR="00020E57" w:rsidRDefault="00020E57" w:rsidP="00020E57">
            <w:pPr>
              <w:spacing w:before="40" w:after="40"/>
              <w:jc w:val="center"/>
              <w:rPr>
                <w:rFonts w:ascii="Arial" w:hAnsi="Arial" w:cs="Arial"/>
                <w:sz w:val="24"/>
                <w:szCs w:val="24"/>
              </w:rPr>
            </w:pPr>
            <w:r>
              <w:rPr>
                <w:rFonts w:ascii="Arial" w:hAnsi="Arial" w:cs="Arial"/>
                <w:sz w:val="24"/>
                <w:szCs w:val="24"/>
              </w:rPr>
              <w:t>9/3/2024</w:t>
            </w:r>
          </w:p>
          <w:p w14:paraId="0FDEEEE5" w14:textId="3A27E405" w:rsidR="00020E57" w:rsidRDefault="00020E57" w:rsidP="00020E57">
            <w:pPr>
              <w:keepNext/>
              <w:keepLines/>
              <w:spacing w:before="40" w:after="40"/>
              <w:jc w:val="center"/>
              <w:rPr>
                <w:rFonts w:ascii="Arial" w:hAnsi="Arial" w:cs="Arial"/>
                <w:sz w:val="24"/>
                <w:szCs w:val="24"/>
              </w:rPr>
            </w:pPr>
            <w:r>
              <w:rPr>
                <w:rFonts w:ascii="Arial" w:hAnsi="Arial" w:cs="Arial"/>
                <w:sz w:val="24"/>
                <w:szCs w:val="24"/>
              </w:rPr>
              <w:t>10/4/2024</w:t>
            </w:r>
          </w:p>
        </w:tc>
        <w:tc>
          <w:tcPr>
            <w:tcW w:w="1260" w:type="dxa"/>
          </w:tcPr>
          <w:p w14:paraId="767F8035" w14:textId="13B19140" w:rsidR="00020E57" w:rsidRDefault="00020E57" w:rsidP="00512D8C">
            <w:pPr>
              <w:keepNext/>
              <w:keepLines/>
              <w:spacing w:before="40" w:after="40"/>
              <w:jc w:val="center"/>
              <w:rPr>
                <w:rFonts w:ascii="Arial" w:hAnsi="Arial" w:cs="Arial"/>
                <w:sz w:val="24"/>
                <w:szCs w:val="24"/>
              </w:rPr>
            </w:pPr>
            <w:r>
              <w:rPr>
                <w:rFonts w:ascii="Arial" w:hAnsi="Arial" w:cs="Arial"/>
                <w:sz w:val="24"/>
                <w:szCs w:val="24"/>
              </w:rPr>
              <w:t>4.54</w:t>
            </w:r>
          </w:p>
        </w:tc>
        <w:tc>
          <w:tcPr>
            <w:tcW w:w="1530" w:type="dxa"/>
          </w:tcPr>
          <w:p w14:paraId="14667A3A" w14:textId="187FEE41" w:rsidR="00020E57" w:rsidRDefault="00020E57" w:rsidP="00512D8C">
            <w:pPr>
              <w:keepNext/>
              <w:keepLines/>
              <w:spacing w:before="40" w:after="40"/>
              <w:jc w:val="center"/>
              <w:rPr>
                <w:rFonts w:ascii="Arial" w:hAnsi="Arial" w:cs="Arial"/>
                <w:sz w:val="24"/>
                <w:szCs w:val="24"/>
              </w:rPr>
            </w:pPr>
            <w:r>
              <w:rPr>
                <w:rFonts w:ascii="Arial" w:hAnsi="Arial" w:cs="Arial"/>
                <w:sz w:val="24"/>
                <w:szCs w:val="24"/>
              </w:rPr>
              <w:t>1.5 – 6.5</w:t>
            </w:r>
          </w:p>
        </w:tc>
        <w:tc>
          <w:tcPr>
            <w:tcW w:w="1170" w:type="dxa"/>
          </w:tcPr>
          <w:p w14:paraId="5FE0BE17" w14:textId="77777777" w:rsidR="00020E57" w:rsidRDefault="00020E57" w:rsidP="00512D8C">
            <w:pPr>
              <w:keepNext/>
              <w:keepLines/>
              <w:spacing w:before="40" w:after="40"/>
              <w:jc w:val="center"/>
              <w:rPr>
                <w:rFonts w:ascii="Arial" w:hAnsi="Arial" w:cs="Arial"/>
                <w:sz w:val="24"/>
                <w:szCs w:val="24"/>
              </w:rPr>
            </w:pPr>
            <w:r>
              <w:rPr>
                <w:rFonts w:ascii="Arial" w:hAnsi="Arial" w:cs="Arial"/>
                <w:sz w:val="24"/>
                <w:szCs w:val="24"/>
              </w:rPr>
              <w:t>10</w:t>
            </w:r>
          </w:p>
          <w:p w14:paraId="3A6BB80C" w14:textId="071D7F95" w:rsidR="00020E57" w:rsidRDefault="00020E57" w:rsidP="00512D8C">
            <w:pPr>
              <w:keepNext/>
              <w:keepLines/>
              <w:spacing w:before="40" w:after="40"/>
              <w:jc w:val="center"/>
              <w:rPr>
                <w:rFonts w:ascii="Arial" w:hAnsi="Arial" w:cs="Arial"/>
                <w:sz w:val="24"/>
                <w:szCs w:val="24"/>
              </w:rPr>
            </w:pPr>
          </w:p>
        </w:tc>
        <w:tc>
          <w:tcPr>
            <w:tcW w:w="1260" w:type="dxa"/>
          </w:tcPr>
          <w:p w14:paraId="2B488B80" w14:textId="77777777" w:rsidR="00020E57" w:rsidRDefault="00020E57" w:rsidP="00512D8C">
            <w:pPr>
              <w:keepNext/>
              <w:keepLines/>
              <w:spacing w:before="40" w:after="40"/>
              <w:jc w:val="center"/>
              <w:rPr>
                <w:rFonts w:ascii="Arial" w:hAnsi="Arial" w:cs="Arial"/>
                <w:sz w:val="24"/>
                <w:szCs w:val="24"/>
              </w:rPr>
            </w:pPr>
            <w:r>
              <w:rPr>
                <w:rFonts w:ascii="Arial" w:hAnsi="Arial" w:cs="Arial"/>
                <w:sz w:val="24"/>
                <w:szCs w:val="24"/>
              </w:rPr>
              <w:t>10</w:t>
            </w:r>
          </w:p>
          <w:p w14:paraId="518067F2" w14:textId="11B43DCA" w:rsidR="00020E57" w:rsidRDefault="00020E57" w:rsidP="00512D8C">
            <w:pPr>
              <w:keepNext/>
              <w:keepLines/>
              <w:spacing w:before="40" w:after="40"/>
              <w:jc w:val="center"/>
              <w:rPr>
                <w:rFonts w:ascii="Arial" w:hAnsi="Arial" w:cs="Arial"/>
                <w:sz w:val="24"/>
                <w:szCs w:val="24"/>
              </w:rPr>
            </w:pPr>
          </w:p>
        </w:tc>
        <w:tc>
          <w:tcPr>
            <w:tcW w:w="1931" w:type="dxa"/>
          </w:tcPr>
          <w:p w14:paraId="4620829C" w14:textId="1989CD75" w:rsidR="00020E57" w:rsidRDefault="00020E57" w:rsidP="00512D8C">
            <w:pPr>
              <w:keepNext/>
              <w:keepLines/>
              <w:spacing w:before="40" w:after="40"/>
              <w:jc w:val="center"/>
              <w:rPr>
                <w:rFonts w:ascii="Arial" w:hAnsi="Arial" w:cs="Arial"/>
                <w:sz w:val="24"/>
                <w:szCs w:val="24"/>
              </w:rPr>
            </w:pPr>
            <w:r>
              <w:rPr>
                <w:rFonts w:ascii="Arial" w:hAnsi="Arial" w:cs="Arial"/>
                <w:sz w:val="24"/>
                <w:szCs w:val="24"/>
              </w:rPr>
              <w:t>Agricultural runoff</w:t>
            </w:r>
          </w:p>
        </w:tc>
      </w:tr>
      <w:tr w:rsidR="005162DE" w:rsidRPr="005162DE" w14:paraId="7E778FAF" w14:textId="77777777" w:rsidTr="002D3FB5">
        <w:trPr>
          <w:trHeight w:val="432"/>
        </w:trPr>
        <w:tc>
          <w:tcPr>
            <w:tcW w:w="2245" w:type="dxa"/>
            <w:tcMar>
              <w:left w:w="58" w:type="dxa"/>
              <w:right w:w="58" w:type="dxa"/>
            </w:tcMar>
          </w:tcPr>
          <w:p w14:paraId="2BC454A4" w14:textId="35349A1B" w:rsidR="00244938" w:rsidRPr="005162DE" w:rsidRDefault="00020E57" w:rsidP="00244938">
            <w:pPr>
              <w:spacing w:before="40" w:after="40"/>
              <w:ind w:left="30"/>
              <w:jc w:val="both"/>
              <w:rPr>
                <w:rFonts w:ascii="Arial" w:hAnsi="Arial" w:cs="Arial"/>
                <w:sz w:val="24"/>
                <w:szCs w:val="24"/>
              </w:rPr>
            </w:pPr>
            <w:r>
              <w:rPr>
                <w:rFonts w:ascii="Arial" w:hAnsi="Arial" w:cs="Arial"/>
                <w:sz w:val="24"/>
                <w:szCs w:val="24"/>
              </w:rPr>
              <w:t>TTHMs</w:t>
            </w:r>
            <w:r w:rsidR="00E06077">
              <w:rPr>
                <w:rFonts w:ascii="Arial" w:hAnsi="Arial" w:cs="Arial"/>
                <w:sz w:val="24"/>
                <w:szCs w:val="24"/>
              </w:rPr>
              <w:t xml:space="preserve"> </w:t>
            </w:r>
            <w:r w:rsidR="00E06077">
              <w:rPr>
                <w:rFonts w:ascii="Arial" w:hAnsi="Arial" w:cs="Arial"/>
                <w:sz w:val="24"/>
                <w:szCs w:val="24"/>
              </w:rPr>
              <w:t>(UG/L)</w:t>
            </w:r>
          </w:p>
        </w:tc>
        <w:tc>
          <w:tcPr>
            <w:tcW w:w="1440" w:type="dxa"/>
          </w:tcPr>
          <w:p w14:paraId="2C9E406E" w14:textId="77777777" w:rsidR="00244938" w:rsidRDefault="00020E57" w:rsidP="00244938">
            <w:pPr>
              <w:spacing w:before="40" w:after="40"/>
              <w:jc w:val="center"/>
              <w:rPr>
                <w:rFonts w:ascii="Arial" w:hAnsi="Arial" w:cs="Arial"/>
                <w:sz w:val="24"/>
                <w:szCs w:val="24"/>
              </w:rPr>
            </w:pPr>
            <w:r>
              <w:rPr>
                <w:rFonts w:ascii="Arial" w:hAnsi="Arial" w:cs="Arial"/>
                <w:sz w:val="24"/>
                <w:szCs w:val="24"/>
              </w:rPr>
              <w:t>1/10/2024</w:t>
            </w:r>
          </w:p>
          <w:p w14:paraId="25EFD446" w14:textId="1FE30403" w:rsidR="00020E57" w:rsidRPr="005162DE" w:rsidRDefault="00020E57" w:rsidP="00244938">
            <w:pPr>
              <w:spacing w:before="40" w:after="40"/>
              <w:jc w:val="center"/>
              <w:rPr>
                <w:rFonts w:ascii="Arial" w:hAnsi="Arial" w:cs="Arial"/>
                <w:sz w:val="24"/>
                <w:szCs w:val="24"/>
              </w:rPr>
            </w:pPr>
          </w:p>
        </w:tc>
        <w:tc>
          <w:tcPr>
            <w:tcW w:w="1260" w:type="dxa"/>
          </w:tcPr>
          <w:p w14:paraId="7CAF39D9" w14:textId="31AC5CEF" w:rsidR="00244938" w:rsidRPr="005162DE" w:rsidRDefault="00020E57" w:rsidP="00244938">
            <w:pPr>
              <w:spacing w:before="40" w:after="40"/>
              <w:jc w:val="center"/>
              <w:rPr>
                <w:rFonts w:ascii="Arial" w:hAnsi="Arial" w:cs="Arial"/>
                <w:sz w:val="24"/>
                <w:szCs w:val="24"/>
              </w:rPr>
            </w:pPr>
            <w:r>
              <w:rPr>
                <w:rFonts w:ascii="Arial" w:hAnsi="Arial" w:cs="Arial"/>
                <w:sz w:val="24"/>
                <w:szCs w:val="24"/>
              </w:rPr>
              <w:t>1.8</w:t>
            </w:r>
          </w:p>
        </w:tc>
        <w:tc>
          <w:tcPr>
            <w:tcW w:w="1530" w:type="dxa"/>
          </w:tcPr>
          <w:p w14:paraId="694B316A" w14:textId="7B366AA8" w:rsidR="00244938" w:rsidRPr="005162DE" w:rsidRDefault="00020E57" w:rsidP="00244938">
            <w:pPr>
              <w:spacing w:before="40" w:after="40"/>
              <w:jc w:val="center"/>
              <w:rPr>
                <w:rFonts w:ascii="Arial" w:hAnsi="Arial" w:cs="Arial"/>
                <w:sz w:val="24"/>
                <w:szCs w:val="24"/>
              </w:rPr>
            </w:pPr>
            <w:r>
              <w:rPr>
                <w:rFonts w:ascii="Arial" w:hAnsi="Arial" w:cs="Arial"/>
                <w:sz w:val="24"/>
                <w:szCs w:val="24"/>
              </w:rPr>
              <w:t>1.8</w:t>
            </w:r>
          </w:p>
        </w:tc>
        <w:tc>
          <w:tcPr>
            <w:tcW w:w="1170" w:type="dxa"/>
          </w:tcPr>
          <w:p w14:paraId="39F132FB" w14:textId="77777777" w:rsidR="00244938" w:rsidRDefault="00020E57" w:rsidP="00244938">
            <w:pPr>
              <w:spacing w:before="40" w:after="40"/>
              <w:jc w:val="center"/>
              <w:rPr>
                <w:rFonts w:ascii="Arial" w:hAnsi="Arial" w:cs="Arial"/>
                <w:sz w:val="24"/>
                <w:szCs w:val="24"/>
              </w:rPr>
            </w:pPr>
            <w:r>
              <w:rPr>
                <w:rFonts w:ascii="Arial" w:hAnsi="Arial" w:cs="Arial"/>
                <w:sz w:val="24"/>
                <w:szCs w:val="24"/>
              </w:rPr>
              <w:t>80</w:t>
            </w:r>
          </w:p>
          <w:p w14:paraId="04B3ABD1" w14:textId="4AB32CDF" w:rsidR="00020E57" w:rsidRPr="005162DE" w:rsidRDefault="00020E57" w:rsidP="00244938">
            <w:pPr>
              <w:spacing w:before="40" w:after="40"/>
              <w:jc w:val="center"/>
              <w:rPr>
                <w:rFonts w:ascii="Arial" w:hAnsi="Arial" w:cs="Arial"/>
                <w:sz w:val="24"/>
                <w:szCs w:val="24"/>
              </w:rPr>
            </w:pPr>
          </w:p>
        </w:tc>
        <w:tc>
          <w:tcPr>
            <w:tcW w:w="1260" w:type="dxa"/>
          </w:tcPr>
          <w:p w14:paraId="7BD33183" w14:textId="69049F01" w:rsidR="00244938" w:rsidRPr="005162DE" w:rsidRDefault="00020E57" w:rsidP="00244938">
            <w:pPr>
              <w:spacing w:before="40" w:after="40"/>
              <w:jc w:val="center"/>
              <w:rPr>
                <w:rFonts w:ascii="Arial" w:hAnsi="Arial" w:cs="Arial"/>
                <w:sz w:val="24"/>
                <w:szCs w:val="24"/>
              </w:rPr>
            </w:pPr>
            <w:r>
              <w:rPr>
                <w:rFonts w:ascii="Arial" w:hAnsi="Arial" w:cs="Arial"/>
                <w:sz w:val="24"/>
                <w:szCs w:val="24"/>
              </w:rPr>
              <w:t>N/A</w:t>
            </w:r>
          </w:p>
        </w:tc>
        <w:tc>
          <w:tcPr>
            <w:tcW w:w="1931" w:type="dxa"/>
          </w:tcPr>
          <w:p w14:paraId="701F5E75" w14:textId="4D6D9570" w:rsidR="00244938" w:rsidRPr="005162DE" w:rsidRDefault="00020E57" w:rsidP="00244938">
            <w:pPr>
              <w:spacing w:before="40" w:after="40"/>
              <w:jc w:val="center"/>
              <w:rPr>
                <w:rFonts w:ascii="Arial" w:hAnsi="Arial" w:cs="Arial"/>
                <w:sz w:val="24"/>
                <w:szCs w:val="24"/>
              </w:rPr>
            </w:pPr>
            <w:r>
              <w:rPr>
                <w:rFonts w:ascii="Arial" w:hAnsi="Arial" w:cs="Arial"/>
                <w:sz w:val="24"/>
                <w:szCs w:val="24"/>
              </w:rPr>
              <w:t>Disinfection byproduct</w:t>
            </w:r>
          </w:p>
        </w:tc>
      </w:tr>
      <w:tr w:rsidR="00593B2A" w:rsidRPr="005162DE" w14:paraId="6E35D12E" w14:textId="77777777" w:rsidTr="002D3FB5">
        <w:trPr>
          <w:trHeight w:val="432"/>
        </w:trPr>
        <w:tc>
          <w:tcPr>
            <w:tcW w:w="2245" w:type="dxa"/>
            <w:tcMar>
              <w:left w:w="58" w:type="dxa"/>
              <w:right w:w="58" w:type="dxa"/>
            </w:tcMar>
          </w:tcPr>
          <w:p w14:paraId="6D1BB4DB" w14:textId="6CF67BB3" w:rsidR="00593B2A" w:rsidRDefault="00593B2A" w:rsidP="00244938">
            <w:pPr>
              <w:spacing w:before="40" w:after="40"/>
              <w:ind w:left="30"/>
              <w:jc w:val="both"/>
              <w:rPr>
                <w:rFonts w:ascii="Arial" w:hAnsi="Arial" w:cs="Arial"/>
                <w:sz w:val="24"/>
                <w:szCs w:val="24"/>
              </w:rPr>
            </w:pPr>
            <w:r>
              <w:rPr>
                <w:rFonts w:ascii="Arial" w:hAnsi="Arial" w:cs="Arial"/>
                <w:sz w:val="24"/>
                <w:szCs w:val="24"/>
              </w:rPr>
              <w:t>Combined Uranium</w:t>
            </w:r>
            <w:r w:rsidR="00E06077">
              <w:rPr>
                <w:rFonts w:ascii="Arial" w:hAnsi="Arial" w:cs="Arial"/>
                <w:sz w:val="24"/>
                <w:szCs w:val="24"/>
              </w:rPr>
              <w:t xml:space="preserve"> </w:t>
            </w:r>
            <w:r w:rsidR="00E06077">
              <w:rPr>
                <w:rFonts w:ascii="Arial" w:hAnsi="Arial" w:cs="Arial"/>
                <w:sz w:val="24"/>
                <w:szCs w:val="24"/>
              </w:rPr>
              <w:t>(PCI/L)</w:t>
            </w:r>
          </w:p>
        </w:tc>
        <w:tc>
          <w:tcPr>
            <w:tcW w:w="1440" w:type="dxa"/>
          </w:tcPr>
          <w:p w14:paraId="5AF62161" w14:textId="68498718" w:rsidR="00593B2A" w:rsidRDefault="00593B2A" w:rsidP="00244938">
            <w:pPr>
              <w:spacing w:before="40" w:after="40"/>
              <w:jc w:val="center"/>
              <w:rPr>
                <w:rFonts w:ascii="Arial" w:hAnsi="Arial" w:cs="Arial"/>
                <w:sz w:val="24"/>
                <w:szCs w:val="24"/>
              </w:rPr>
            </w:pPr>
            <w:r>
              <w:rPr>
                <w:rFonts w:ascii="Arial" w:hAnsi="Arial" w:cs="Arial"/>
                <w:sz w:val="24"/>
                <w:szCs w:val="24"/>
              </w:rPr>
              <w:t>7/10/2018</w:t>
            </w:r>
          </w:p>
        </w:tc>
        <w:tc>
          <w:tcPr>
            <w:tcW w:w="1260" w:type="dxa"/>
          </w:tcPr>
          <w:p w14:paraId="2F6B6EC4" w14:textId="50EF9DCA" w:rsidR="00593B2A" w:rsidRDefault="00593B2A" w:rsidP="00244938">
            <w:pPr>
              <w:spacing w:before="40" w:after="40"/>
              <w:jc w:val="center"/>
              <w:rPr>
                <w:rFonts w:ascii="Arial" w:hAnsi="Arial" w:cs="Arial"/>
                <w:sz w:val="24"/>
                <w:szCs w:val="24"/>
              </w:rPr>
            </w:pPr>
            <w:r>
              <w:rPr>
                <w:rFonts w:ascii="Arial" w:hAnsi="Arial" w:cs="Arial"/>
                <w:sz w:val="24"/>
                <w:szCs w:val="24"/>
              </w:rPr>
              <w:t>5.1</w:t>
            </w:r>
          </w:p>
        </w:tc>
        <w:tc>
          <w:tcPr>
            <w:tcW w:w="1530" w:type="dxa"/>
          </w:tcPr>
          <w:p w14:paraId="47851797" w14:textId="0B954CB7" w:rsidR="00593B2A" w:rsidRDefault="00593B2A" w:rsidP="00244938">
            <w:pPr>
              <w:spacing w:before="40" w:after="40"/>
              <w:jc w:val="center"/>
              <w:rPr>
                <w:rFonts w:ascii="Arial" w:hAnsi="Arial" w:cs="Arial"/>
                <w:sz w:val="24"/>
                <w:szCs w:val="24"/>
              </w:rPr>
            </w:pPr>
            <w:r>
              <w:rPr>
                <w:rFonts w:ascii="Arial" w:hAnsi="Arial" w:cs="Arial"/>
                <w:sz w:val="24"/>
                <w:szCs w:val="24"/>
              </w:rPr>
              <w:t>5.1</w:t>
            </w:r>
          </w:p>
        </w:tc>
        <w:tc>
          <w:tcPr>
            <w:tcW w:w="1170" w:type="dxa"/>
          </w:tcPr>
          <w:p w14:paraId="049376E0" w14:textId="77777777" w:rsidR="00593B2A" w:rsidRDefault="00593B2A" w:rsidP="00244938">
            <w:pPr>
              <w:spacing w:before="40" w:after="40"/>
              <w:jc w:val="center"/>
              <w:rPr>
                <w:rFonts w:ascii="Arial" w:hAnsi="Arial" w:cs="Arial"/>
                <w:sz w:val="24"/>
                <w:szCs w:val="24"/>
              </w:rPr>
            </w:pPr>
            <w:r>
              <w:rPr>
                <w:rFonts w:ascii="Arial" w:hAnsi="Arial" w:cs="Arial"/>
                <w:sz w:val="24"/>
                <w:szCs w:val="24"/>
              </w:rPr>
              <w:t>20</w:t>
            </w:r>
          </w:p>
          <w:p w14:paraId="57E6D325" w14:textId="56CD5395" w:rsidR="00593B2A" w:rsidRDefault="00593B2A" w:rsidP="00244938">
            <w:pPr>
              <w:spacing w:before="40" w:after="40"/>
              <w:jc w:val="center"/>
              <w:rPr>
                <w:rFonts w:ascii="Arial" w:hAnsi="Arial" w:cs="Arial"/>
                <w:sz w:val="24"/>
                <w:szCs w:val="24"/>
              </w:rPr>
            </w:pPr>
          </w:p>
        </w:tc>
        <w:tc>
          <w:tcPr>
            <w:tcW w:w="1260" w:type="dxa"/>
          </w:tcPr>
          <w:p w14:paraId="6287AB93" w14:textId="77777777" w:rsidR="00593B2A" w:rsidRDefault="00593B2A" w:rsidP="00244938">
            <w:pPr>
              <w:spacing w:before="40" w:after="40"/>
              <w:jc w:val="center"/>
              <w:rPr>
                <w:rFonts w:ascii="Arial" w:hAnsi="Arial" w:cs="Arial"/>
                <w:sz w:val="24"/>
                <w:szCs w:val="24"/>
              </w:rPr>
            </w:pPr>
            <w:r>
              <w:rPr>
                <w:rFonts w:ascii="Arial" w:hAnsi="Arial" w:cs="Arial"/>
                <w:sz w:val="24"/>
                <w:szCs w:val="24"/>
              </w:rPr>
              <w:t>1</w:t>
            </w:r>
          </w:p>
          <w:p w14:paraId="4D3F23BC" w14:textId="1E0C5C8A" w:rsidR="00593B2A" w:rsidRDefault="00593B2A" w:rsidP="00244938">
            <w:pPr>
              <w:spacing w:before="40" w:after="40"/>
              <w:jc w:val="center"/>
              <w:rPr>
                <w:rFonts w:ascii="Arial" w:hAnsi="Arial" w:cs="Arial"/>
                <w:sz w:val="24"/>
                <w:szCs w:val="24"/>
              </w:rPr>
            </w:pPr>
          </w:p>
        </w:tc>
        <w:tc>
          <w:tcPr>
            <w:tcW w:w="1931" w:type="dxa"/>
          </w:tcPr>
          <w:p w14:paraId="0A4AAF5A" w14:textId="5B82C440" w:rsidR="00593B2A" w:rsidRDefault="00593B2A" w:rsidP="00244938">
            <w:pPr>
              <w:spacing w:before="40" w:after="40"/>
              <w:jc w:val="center"/>
              <w:rPr>
                <w:rFonts w:ascii="Arial" w:hAnsi="Arial" w:cs="Arial"/>
                <w:sz w:val="24"/>
                <w:szCs w:val="24"/>
              </w:rPr>
            </w:pPr>
            <w:r>
              <w:rPr>
                <w:rFonts w:ascii="Arial" w:hAnsi="Arial" w:cs="Arial"/>
                <w:sz w:val="24"/>
                <w:szCs w:val="24"/>
              </w:rPr>
              <w:t>Natural deposits</w:t>
            </w:r>
          </w:p>
        </w:tc>
      </w:tr>
      <w:tr w:rsidR="00593B2A" w:rsidRPr="005162DE" w14:paraId="468D7A1E" w14:textId="77777777" w:rsidTr="002D3FB5">
        <w:trPr>
          <w:trHeight w:val="432"/>
        </w:trPr>
        <w:tc>
          <w:tcPr>
            <w:tcW w:w="2245" w:type="dxa"/>
            <w:tcMar>
              <w:left w:w="58" w:type="dxa"/>
              <w:right w:w="58" w:type="dxa"/>
            </w:tcMar>
          </w:tcPr>
          <w:p w14:paraId="4ADA3874" w14:textId="2C0CD06D" w:rsidR="00593B2A" w:rsidRDefault="00593B2A" w:rsidP="00244938">
            <w:pPr>
              <w:spacing w:before="40" w:after="40"/>
              <w:ind w:left="30"/>
              <w:jc w:val="both"/>
              <w:rPr>
                <w:rFonts w:ascii="Arial" w:hAnsi="Arial" w:cs="Arial"/>
                <w:sz w:val="24"/>
                <w:szCs w:val="24"/>
              </w:rPr>
            </w:pPr>
            <w:r>
              <w:rPr>
                <w:rFonts w:ascii="Arial" w:hAnsi="Arial" w:cs="Arial"/>
                <w:sz w:val="24"/>
                <w:szCs w:val="24"/>
              </w:rPr>
              <w:t>Radium-228</w:t>
            </w:r>
            <w:r w:rsidR="00E06077">
              <w:rPr>
                <w:rFonts w:ascii="Arial" w:hAnsi="Arial" w:cs="Arial"/>
                <w:sz w:val="24"/>
                <w:szCs w:val="24"/>
              </w:rPr>
              <w:t xml:space="preserve"> </w:t>
            </w:r>
            <w:r w:rsidR="00E06077">
              <w:rPr>
                <w:rFonts w:ascii="Arial" w:hAnsi="Arial" w:cs="Arial"/>
                <w:sz w:val="24"/>
                <w:szCs w:val="24"/>
              </w:rPr>
              <w:t>(PCI/L)</w:t>
            </w:r>
          </w:p>
        </w:tc>
        <w:tc>
          <w:tcPr>
            <w:tcW w:w="1440" w:type="dxa"/>
          </w:tcPr>
          <w:p w14:paraId="74134093" w14:textId="77777777" w:rsidR="00593B2A" w:rsidRDefault="00593B2A" w:rsidP="00244938">
            <w:pPr>
              <w:spacing w:before="40" w:after="40"/>
              <w:jc w:val="center"/>
              <w:rPr>
                <w:rFonts w:ascii="Arial" w:hAnsi="Arial" w:cs="Arial"/>
                <w:sz w:val="24"/>
                <w:szCs w:val="24"/>
              </w:rPr>
            </w:pPr>
            <w:r>
              <w:rPr>
                <w:rFonts w:ascii="Arial" w:hAnsi="Arial" w:cs="Arial"/>
                <w:sz w:val="24"/>
                <w:szCs w:val="24"/>
              </w:rPr>
              <w:t>5/17/2022</w:t>
            </w:r>
          </w:p>
          <w:p w14:paraId="30B49AE0" w14:textId="745627CE" w:rsidR="00593B2A" w:rsidRDefault="00593B2A" w:rsidP="00244938">
            <w:pPr>
              <w:spacing w:before="40" w:after="40"/>
              <w:jc w:val="center"/>
              <w:rPr>
                <w:rFonts w:ascii="Arial" w:hAnsi="Arial" w:cs="Arial"/>
                <w:sz w:val="24"/>
                <w:szCs w:val="24"/>
              </w:rPr>
            </w:pPr>
            <w:r>
              <w:rPr>
                <w:rFonts w:ascii="Arial" w:hAnsi="Arial" w:cs="Arial"/>
                <w:sz w:val="24"/>
                <w:szCs w:val="24"/>
              </w:rPr>
              <w:t>8/2/2022</w:t>
            </w:r>
          </w:p>
        </w:tc>
        <w:tc>
          <w:tcPr>
            <w:tcW w:w="1260" w:type="dxa"/>
          </w:tcPr>
          <w:p w14:paraId="1BA649F6" w14:textId="2B26870E" w:rsidR="00593B2A" w:rsidRDefault="00593B2A" w:rsidP="00244938">
            <w:pPr>
              <w:spacing w:before="40" w:after="40"/>
              <w:jc w:val="center"/>
              <w:rPr>
                <w:rFonts w:ascii="Arial" w:hAnsi="Arial" w:cs="Arial"/>
                <w:sz w:val="24"/>
                <w:szCs w:val="24"/>
              </w:rPr>
            </w:pPr>
            <w:r>
              <w:rPr>
                <w:rFonts w:ascii="Arial" w:hAnsi="Arial" w:cs="Arial"/>
                <w:sz w:val="24"/>
                <w:szCs w:val="24"/>
              </w:rPr>
              <w:t>1.39</w:t>
            </w:r>
          </w:p>
        </w:tc>
        <w:tc>
          <w:tcPr>
            <w:tcW w:w="1530" w:type="dxa"/>
          </w:tcPr>
          <w:p w14:paraId="557019E3" w14:textId="30C9BB1C" w:rsidR="00593B2A" w:rsidRDefault="00593B2A" w:rsidP="00244938">
            <w:pPr>
              <w:spacing w:before="40" w:after="40"/>
              <w:jc w:val="center"/>
              <w:rPr>
                <w:rFonts w:ascii="Arial" w:hAnsi="Arial" w:cs="Arial"/>
                <w:sz w:val="24"/>
                <w:szCs w:val="24"/>
              </w:rPr>
            </w:pPr>
            <w:r>
              <w:rPr>
                <w:rFonts w:ascii="Arial" w:hAnsi="Arial" w:cs="Arial"/>
                <w:sz w:val="24"/>
                <w:szCs w:val="24"/>
              </w:rPr>
              <w:t>1.14 – 1.65</w:t>
            </w:r>
          </w:p>
        </w:tc>
        <w:tc>
          <w:tcPr>
            <w:tcW w:w="1170" w:type="dxa"/>
          </w:tcPr>
          <w:p w14:paraId="489E0A28" w14:textId="180A1129" w:rsidR="00593B2A" w:rsidRDefault="00593B2A" w:rsidP="00244938">
            <w:pPr>
              <w:spacing w:before="40" w:after="40"/>
              <w:jc w:val="center"/>
              <w:rPr>
                <w:rFonts w:ascii="Arial" w:hAnsi="Arial" w:cs="Arial"/>
                <w:sz w:val="24"/>
                <w:szCs w:val="24"/>
              </w:rPr>
            </w:pPr>
            <w:r>
              <w:rPr>
                <w:rFonts w:ascii="Arial" w:hAnsi="Arial" w:cs="Arial"/>
                <w:sz w:val="24"/>
                <w:szCs w:val="24"/>
              </w:rPr>
              <w:t>N/A</w:t>
            </w:r>
          </w:p>
        </w:tc>
        <w:tc>
          <w:tcPr>
            <w:tcW w:w="1260" w:type="dxa"/>
          </w:tcPr>
          <w:p w14:paraId="1BFF3A1B" w14:textId="77777777" w:rsidR="00593B2A" w:rsidRDefault="00593B2A" w:rsidP="00244938">
            <w:pPr>
              <w:spacing w:before="40" w:after="40"/>
              <w:jc w:val="center"/>
              <w:rPr>
                <w:rFonts w:ascii="Arial" w:hAnsi="Arial" w:cs="Arial"/>
                <w:sz w:val="24"/>
                <w:szCs w:val="24"/>
              </w:rPr>
            </w:pPr>
            <w:r>
              <w:rPr>
                <w:rFonts w:ascii="Arial" w:hAnsi="Arial" w:cs="Arial"/>
                <w:sz w:val="24"/>
                <w:szCs w:val="24"/>
              </w:rPr>
              <w:t>1</w:t>
            </w:r>
          </w:p>
          <w:p w14:paraId="71F88190" w14:textId="5B46D2B4" w:rsidR="00593B2A" w:rsidRDefault="00593B2A" w:rsidP="00244938">
            <w:pPr>
              <w:spacing w:before="40" w:after="40"/>
              <w:jc w:val="center"/>
              <w:rPr>
                <w:rFonts w:ascii="Arial" w:hAnsi="Arial" w:cs="Arial"/>
                <w:sz w:val="24"/>
                <w:szCs w:val="24"/>
              </w:rPr>
            </w:pPr>
          </w:p>
        </w:tc>
        <w:tc>
          <w:tcPr>
            <w:tcW w:w="1931" w:type="dxa"/>
          </w:tcPr>
          <w:p w14:paraId="658F53C4" w14:textId="2087B6DB" w:rsidR="00593B2A" w:rsidRDefault="00593B2A" w:rsidP="00244938">
            <w:pPr>
              <w:spacing w:before="40" w:after="40"/>
              <w:jc w:val="center"/>
              <w:rPr>
                <w:rFonts w:ascii="Arial" w:hAnsi="Arial" w:cs="Arial"/>
                <w:sz w:val="24"/>
                <w:szCs w:val="24"/>
              </w:rPr>
            </w:pPr>
            <w:r>
              <w:rPr>
                <w:rFonts w:ascii="Arial" w:hAnsi="Arial" w:cs="Arial"/>
                <w:sz w:val="24"/>
                <w:szCs w:val="24"/>
              </w:rPr>
              <w:t>Natural deposits</w:t>
            </w:r>
          </w:p>
        </w:tc>
      </w:tr>
      <w:tr w:rsidR="00593B2A" w:rsidRPr="005162DE" w14:paraId="1FD759A6" w14:textId="77777777" w:rsidTr="002D3FB5">
        <w:trPr>
          <w:trHeight w:val="432"/>
        </w:trPr>
        <w:tc>
          <w:tcPr>
            <w:tcW w:w="2245" w:type="dxa"/>
            <w:tcMar>
              <w:left w:w="58" w:type="dxa"/>
              <w:right w:w="58" w:type="dxa"/>
            </w:tcMar>
          </w:tcPr>
          <w:p w14:paraId="3D5BC7B5" w14:textId="059E99DF" w:rsidR="00593B2A" w:rsidRDefault="00E06077" w:rsidP="00E06077">
            <w:pPr>
              <w:spacing w:before="40" w:after="40"/>
              <w:ind w:left="30"/>
              <w:rPr>
                <w:rFonts w:ascii="Arial" w:hAnsi="Arial" w:cs="Arial"/>
                <w:sz w:val="24"/>
                <w:szCs w:val="24"/>
              </w:rPr>
            </w:pPr>
            <w:r>
              <w:rPr>
                <w:rFonts w:ascii="Arial" w:hAnsi="Arial" w:cs="Arial"/>
                <w:sz w:val="24"/>
                <w:szCs w:val="24"/>
              </w:rPr>
              <w:t xml:space="preserve">Gross Alpha Particle Activity </w:t>
            </w:r>
            <w:r>
              <w:rPr>
                <w:rFonts w:ascii="Arial" w:hAnsi="Arial" w:cs="Arial"/>
                <w:sz w:val="24"/>
                <w:szCs w:val="24"/>
              </w:rPr>
              <w:t>(PCI/L)</w:t>
            </w:r>
          </w:p>
        </w:tc>
        <w:tc>
          <w:tcPr>
            <w:tcW w:w="1440" w:type="dxa"/>
          </w:tcPr>
          <w:p w14:paraId="05093456" w14:textId="1DB8CB09" w:rsidR="00593B2A" w:rsidRDefault="00E06077" w:rsidP="00244938">
            <w:pPr>
              <w:spacing w:before="40" w:after="40"/>
              <w:jc w:val="center"/>
              <w:rPr>
                <w:rFonts w:ascii="Arial" w:hAnsi="Arial" w:cs="Arial"/>
                <w:sz w:val="24"/>
                <w:szCs w:val="24"/>
              </w:rPr>
            </w:pPr>
            <w:r>
              <w:rPr>
                <w:rFonts w:ascii="Arial" w:hAnsi="Arial" w:cs="Arial"/>
                <w:sz w:val="24"/>
                <w:szCs w:val="24"/>
              </w:rPr>
              <w:t>7/10/2018</w:t>
            </w:r>
          </w:p>
        </w:tc>
        <w:tc>
          <w:tcPr>
            <w:tcW w:w="1260" w:type="dxa"/>
          </w:tcPr>
          <w:p w14:paraId="4D2988F4" w14:textId="15EB3F76" w:rsidR="00593B2A" w:rsidRDefault="00E06077" w:rsidP="00244938">
            <w:pPr>
              <w:spacing w:before="40" w:after="40"/>
              <w:jc w:val="center"/>
              <w:rPr>
                <w:rFonts w:ascii="Arial" w:hAnsi="Arial" w:cs="Arial"/>
                <w:sz w:val="24"/>
                <w:szCs w:val="24"/>
              </w:rPr>
            </w:pPr>
            <w:r>
              <w:rPr>
                <w:rFonts w:ascii="Arial" w:hAnsi="Arial" w:cs="Arial"/>
                <w:sz w:val="24"/>
                <w:szCs w:val="24"/>
              </w:rPr>
              <w:t>6.9</w:t>
            </w:r>
          </w:p>
        </w:tc>
        <w:tc>
          <w:tcPr>
            <w:tcW w:w="1530" w:type="dxa"/>
          </w:tcPr>
          <w:p w14:paraId="4D77DDF1" w14:textId="112CDB21" w:rsidR="00593B2A" w:rsidRDefault="00E06077" w:rsidP="00244938">
            <w:pPr>
              <w:spacing w:before="40" w:after="40"/>
              <w:jc w:val="center"/>
              <w:rPr>
                <w:rFonts w:ascii="Arial" w:hAnsi="Arial" w:cs="Arial"/>
                <w:sz w:val="24"/>
                <w:szCs w:val="24"/>
              </w:rPr>
            </w:pPr>
            <w:r>
              <w:rPr>
                <w:rFonts w:ascii="Arial" w:hAnsi="Arial" w:cs="Arial"/>
                <w:sz w:val="24"/>
                <w:szCs w:val="24"/>
              </w:rPr>
              <w:t>6.9</w:t>
            </w:r>
          </w:p>
        </w:tc>
        <w:tc>
          <w:tcPr>
            <w:tcW w:w="1170" w:type="dxa"/>
          </w:tcPr>
          <w:p w14:paraId="40292F9F" w14:textId="77777777" w:rsidR="00593B2A" w:rsidRDefault="00E06077" w:rsidP="00244938">
            <w:pPr>
              <w:spacing w:before="40" w:after="40"/>
              <w:jc w:val="center"/>
              <w:rPr>
                <w:rFonts w:ascii="Arial" w:hAnsi="Arial" w:cs="Arial"/>
                <w:sz w:val="24"/>
                <w:szCs w:val="24"/>
              </w:rPr>
            </w:pPr>
            <w:r>
              <w:rPr>
                <w:rFonts w:ascii="Arial" w:hAnsi="Arial" w:cs="Arial"/>
                <w:sz w:val="24"/>
                <w:szCs w:val="24"/>
              </w:rPr>
              <w:t>15</w:t>
            </w:r>
          </w:p>
          <w:p w14:paraId="0A8A5692" w14:textId="470E228D" w:rsidR="00E06077" w:rsidRDefault="00E06077" w:rsidP="00244938">
            <w:pPr>
              <w:spacing w:before="40" w:after="40"/>
              <w:jc w:val="center"/>
              <w:rPr>
                <w:rFonts w:ascii="Arial" w:hAnsi="Arial" w:cs="Arial"/>
                <w:sz w:val="24"/>
                <w:szCs w:val="24"/>
              </w:rPr>
            </w:pPr>
          </w:p>
        </w:tc>
        <w:tc>
          <w:tcPr>
            <w:tcW w:w="1260" w:type="dxa"/>
          </w:tcPr>
          <w:p w14:paraId="5AE18243" w14:textId="77777777" w:rsidR="00593B2A" w:rsidRDefault="00E06077" w:rsidP="00244938">
            <w:pPr>
              <w:spacing w:before="40" w:after="40"/>
              <w:jc w:val="center"/>
              <w:rPr>
                <w:rFonts w:ascii="Arial" w:hAnsi="Arial" w:cs="Arial"/>
                <w:sz w:val="24"/>
                <w:szCs w:val="24"/>
              </w:rPr>
            </w:pPr>
            <w:r>
              <w:rPr>
                <w:rFonts w:ascii="Arial" w:hAnsi="Arial" w:cs="Arial"/>
                <w:sz w:val="24"/>
                <w:szCs w:val="24"/>
              </w:rPr>
              <w:t>3</w:t>
            </w:r>
          </w:p>
          <w:p w14:paraId="7827E7B7" w14:textId="170A6D70" w:rsidR="00E06077" w:rsidRDefault="00E06077" w:rsidP="00244938">
            <w:pPr>
              <w:spacing w:before="40" w:after="40"/>
              <w:jc w:val="center"/>
              <w:rPr>
                <w:rFonts w:ascii="Arial" w:hAnsi="Arial" w:cs="Arial"/>
                <w:sz w:val="24"/>
                <w:szCs w:val="24"/>
              </w:rPr>
            </w:pPr>
          </w:p>
        </w:tc>
        <w:tc>
          <w:tcPr>
            <w:tcW w:w="1931" w:type="dxa"/>
          </w:tcPr>
          <w:p w14:paraId="2DF15F07" w14:textId="7FB1B65E" w:rsidR="00593B2A" w:rsidRDefault="00E06077" w:rsidP="00244938">
            <w:pPr>
              <w:spacing w:before="40" w:after="40"/>
              <w:jc w:val="center"/>
              <w:rPr>
                <w:rFonts w:ascii="Arial" w:hAnsi="Arial" w:cs="Arial"/>
                <w:sz w:val="24"/>
                <w:szCs w:val="24"/>
              </w:rPr>
            </w:pPr>
            <w:r>
              <w:rPr>
                <w:rFonts w:ascii="Arial" w:hAnsi="Arial" w:cs="Arial"/>
                <w:sz w:val="24"/>
                <w:szCs w:val="24"/>
              </w:rPr>
              <w:t>Natural deposits</w:t>
            </w:r>
          </w:p>
        </w:tc>
      </w:tr>
      <w:tr w:rsidR="00593B2A" w:rsidRPr="005162DE" w14:paraId="6E7F68E6" w14:textId="77777777" w:rsidTr="002D3FB5">
        <w:trPr>
          <w:trHeight w:val="432"/>
        </w:trPr>
        <w:tc>
          <w:tcPr>
            <w:tcW w:w="2245" w:type="dxa"/>
            <w:tcMar>
              <w:left w:w="58" w:type="dxa"/>
              <w:right w:w="58" w:type="dxa"/>
            </w:tcMar>
          </w:tcPr>
          <w:p w14:paraId="12E1B354" w14:textId="7565400A" w:rsidR="00593B2A" w:rsidRDefault="00E06077" w:rsidP="00244938">
            <w:pPr>
              <w:spacing w:before="40" w:after="40"/>
              <w:ind w:left="30"/>
              <w:jc w:val="both"/>
              <w:rPr>
                <w:rFonts w:ascii="Arial" w:hAnsi="Arial" w:cs="Arial"/>
                <w:sz w:val="24"/>
                <w:szCs w:val="24"/>
              </w:rPr>
            </w:pPr>
            <w:r w:rsidRPr="00E06077">
              <w:rPr>
                <w:rFonts w:ascii="Arial" w:hAnsi="Arial" w:cs="Arial"/>
                <w:sz w:val="24"/>
                <w:szCs w:val="24"/>
              </w:rPr>
              <w:t>S</w:t>
            </w:r>
            <w:r>
              <w:rPr>
                <w:rFonts w:ascii="Arial" w:hAnsi="Arial" w:cs="Arial"/>
                <w:sz w:val="24"/>
                <w:szCs w:val="24"/>
              </w:rPr>
              <w:t xml:space="preserve">elenium </w:t>
            </w:r>
            <w:r>
              <w:rPr>
                <w:rFonts w:ascii="Arial" w:hAnsi="Arial" w:cs="Arial"/>
                <w:sz w:val="24"/>
                <w:szCs w:val="24"/>
              </w:rPr>
              <w:t>(UG/L)</w:t>
            </w:r>
          </w:p>
        </w:tc>
        <w:tc>
          <w:tcPr>
            <w:tcW w:w="1440" w:type="dxa"/>
          </w:tcPr>
          <w:p w14:paraId="77A954F6" w14:textId="7B1BF142" w:rsidR="00593B2A" w:rsidRDefault="00E06077" w:rsidP="00244938">
            <w:pPr>
              <w:spacing w:before="40" w:after="40"/>
              <w:jc w:val="center"/>
              <w:rPr>
                <w:rFonts w:ascii="Arial" w:hAnsi="Arial" w:cs="Arial"/>
                <w:sz w:val="24"/>
                <w:szCs w:val="24"/>
              </w:rPr>
            </w:pPr>
            <w:r>
              <w:rPr>
                <w:rFonts w:ascii="Arial" w:hAnsi="Arial" w:cs="Arial"/>
                <w:sz w:val="24"/>
                <w:szCs w:val="24"/>
              </w:rPr>
              <w:t>1/10/2024</w:t>
            </w:r>
          </w:p>
        </w:tc>
        <w:tc>
          <w:tcPr>
            <w:tcW w:w="1260" w:type="dxa"/>
          </w:tcPr>
          <w:p w14:paraId="362D4B18" w14:textId="7533E27D" w:rsidR="00E06077" w:rsidRDefault="00E06077" w:rsidP="00244938">
            <w:pPr>
              <w:spacing w:before="40" w:after="40"/>
              <w:jc w:val="center"/>
              <w:rPr>
                <w:rFonts w:ascii="Arial" w:hAnsi="Arial" w:cs="Arial"/>
                <w:sz w:val="24"/>
                <w:szCs w:val="24"/>
              </w:rPr>
            </w:pPr>
            <w:r>
              <w:rPr>
                <w:rFonts w:ascii="Arial" w:hAnsi="Arial" w:cs="Arial"/>
                <w:sz w:val="24"/>
                <w:szCs w:val="24"/>
              </w:rPr>
              <w:t>8.5</w:t>
            </w:r>
          </w:p>
        </w:tc>
        <w:tc>
          <w:tcPr>
            <w:tcW w:w="1530" w:type="dxa"/>
          </w:tcPr>
          <w:p w14:paraId="02A69696" w14:textId="27CFEFD9" w:rsidR="00593B2A" w:rsidRDefault="00E06077" w:rsidP="00244938">
            <w:pPr>
              <w:spacing w:before="40" w:after="40"/>
              <w:jc w:val="center"/>
              <w:rPr>
                <w:rFonts w:ascii="Arial" w:hAnsi="Arial" w:cs="Arial"/>
                <w:sz w:val="24"/>
                <w:szCs w:val="24"/>
              </w:rPr>
            </w:pPr>
            <w:r>
              <w:rPr>
                <w:rFonts w:ascii="Arial" w:hAnsi="Arial" w:cs="Arial"/>
                <w:sz w:val="24"/>
                <w:szCs w:val="24"/>
              </w:rPr>
              <w:t>8.5</w:t>
            </w:r>
          </w:p>
        </w:tc>
        <w:tc>
          <w:tcPr>
            <w:tcW w:w="1170" w:type="dxa"/>
          </w:tcPr>
          <w:p w14:paraId="4DDD2D21" w14:textId="77777777" w:rsidR="00E06077" w:rsidRDefault="00E06077" w:rsidP="00E06077">
            <w:pPr>
              <w:spacing w:before="40" w:after="40"/>
              <w:jc w:val="center"/>
              <w:rPr>
                <w:rFonts w:ascii="Arial" w:hAnsi="Arial" w:cs="Arial"/>
                <w:sz w:val="24"/>
                <w:szCs w:val="24"/>
              </w:rPr>
            </w:pPr>
            <w:r>
              <w:rPr>
                <w:rFonts w:ascii="Arial" w:hAnsi="Arial" w:cs="Arial"/>
                <w:sz w:val="24"/>
                <w:szCs w:val="24"/>
              </w:rPr>
              <w:t>50</w:t>
            </w:r>
          </w:p>
          <w:p w14:paraId="4BEBBB2E" w14:textId="06152427" w:rsidR="00593B2A" w:rsidRDefault="00593B2A" w:rsidP="00E06077">
            <w:pPr>
              <w:spacing w:before="40" w:after="40"/>
              <w:jc w:val="center"/>
              <w:rPr>
                <w:rFonts w:ascii="Arial" w:hAnsi="Arial" w:cs="Arial"/>
                <w:sz w:val="24"/>
                <w:szCs w:val="24"/>
              </w:rPr>
            </w:pPr>
          </w:p>
        </w:tc>
        <w:tc>
          <w:tcPr>
            <w:tcW w:w="1260" w:type="dxa"/>
          </w:tcPr>
          <w:p w14:paraId="452F640C" w14:textId="0705E8DA" w:rsidR="00E06077" w:rsidRDefault="00E06077" w:rsidP="00E06077">
            <w:pPr>
              <w:spacing w:before="40" w:after="40"/>
              <w:jc w:val="center"/>
              <w:rPr>
                <w:rFonts w:ascii="Arial" w:hAnsi="Arial" w:cs="Arial"/>
                <w:sz w:val="24"/>
                <w:szCs w:val="24"/>
              </w:rPr>
            </w:pPr>
            <w:r>
              <w:rPr>
                <w:rFonts w:ascii="Arial" w:hAnsi="Arial" w:cs="Arial"/>
                <w:sz w:val="24"/>
                <w:szCs w:val="24"/>
              </w:rPr>
              <w:t>5</w:t>
            </w:r>
          </w:p>
          <w:p w14:paraId="2D78A084" w14:textId="7418A410" w:rsidR="00593B2A" w:rsidRDefault="00593B2A" w:rsidP="00E06077">
            <w:pPr>
              <w:spacing w:before="40" w:after="40"/>
              <w:jc w:val="center"/>
              <w:rPr>
                <w:rFonts w:ascii="Arial" w:hAnsi="Arial" w:cs="Arial"/>
                <w:sz w:val="24"/>
                <w:szCs w:val="24"/>
              </w:rPr>
            </w:pPr>
          </w:p>
        </w:tc>
        <w:tc>
          <w:tcPr>
            <w:tcW w:w="1931" w:type="dxa"/>
          </w:tcPr>
          <w:p w14:paraId="07B2B967" w14:textId="2B75F219" w:rsidR="00593B2A" w:rsidRDefault="00E06077" w:rsidP="00244938">
            <w:pPr>
              <w:spacing w:before="40" w:after="40"/>
              <w:jc w:val="center"/>
              <w:rPr>
                <w:rFonts w:ascii="Arial" w:hAnsi="Arial" w:cs="Arial"/>
                <w:sz w:val="24"/>
                <w:szCs w:val="24"/>
              </w:rPr>
            </w:pPr>
            <w:r>
              <w:rPr>
                <w:rFonts w:ascii="Arial" w:hAnsi="Arial" w:cs="Arial"/>
                <w:sz w:val="24"/>
                <w:szCs w:val="24"/>
              </w:rPr>
              <w:t>Natural deposits, agriculture, industrial waste</w:t>
            </w:r>
          </w:p>
        </w:tc>
      </w:tr>
      <w:tr w:rsidR="00E06077" w:rsidRPr="005162DE" w14:paraId="0519DE4D" w14:textId="77777777" w:rsidTr="002D3FB5">
        <w:trPr>
          <w:trHeight w:val="432"/>
        </w:trPr>
        <w:tc>
          <w:tcPr>
            <w:tcW w:w="2245" w:type="dxa"/>
            <w:tcMar>
              <w:left w:w="58" w:type="dxa"/>
              <w:right w:w="58" w:type="dxa"/>
            </w:tcMar>
          </w:tcPr>
          <w:p w14:paraId="5EE3FD95" w14:textId="14CC78B9" w:rsidR="00E06077" w:rsidRPr="00E06077" w:rsidRDefault="00E06077" w:rsidP="00244938">
            <w:pPr>
              <w:spacing w:before="40" w:after="40"/>
              <w:ind w:left="30"/>
              <w:jc w:val="both"/>
              <w:rPr>
                <w:rFonts w:ascii="Arial" w:hAnsi="Arial" w:cs="Arial"/>
                <w:sz w:val="24"/>
                <w:szCs w:val="24"/>
              </w:rPr>
            </w:pPr>
            <w:r>
              <w:rPr>
                <w:rFonts w:ascii="Arial" w:hAnsi="Arial" w:cs="Arial"/>
                <w:sz w:val="24"/>
                <w:szCs w:val="24"/>
              </w:rPr>
              <w:t>Turbidity (NTU)</w:t>
            </w:r>
          </w:p>
        </w:tc>
        <w:tc>
          <w:tcPr>
            <w:tcW w:w="1440" w:type="dxa"/>
          </w:tcPr>
          <w:p w14:paraId="6B841731" w14:textId="5E111FE3" w:rsidR="00E06077" w:rsidRDefault="00E06077" w:rsidP="00244938">
            <w:pPr>
              <w:spacing w:before="40" w:after="40"/>
              <w:jc w:val="center"/>
              <w:rPr>
                <w:rFonts w:ascii="Arial" w:hAnsi="Arial" w:cs="Arial"/>
                <w:sz w:val="24"/>
                <w:szCs w:val="24"/>
              </w:rPr>
            </w:pPr>
            <w:r>
              <w:rPr>
                <w:rFonts w:ascii="Arial" w:hAnsi="Arial" w:cs="Arial"/>
                <w:sz w:val="24"/>
                <w:szCs w:val="24"/>
              </w:rPr>
              <w:t>8/7/2018</w:t>
            </w:r>
          </w:p>
        </w:tc>
        <w:tc>
          <w:tcPr>
            <w:tcW w:w="1260" w:type="dxa"/>
          </w:tcPr>
          <w:p w14:paraId="457A9961" w14:textId="0FDD8538" w:rsidR="00E06077" w:rsidRDefault="00E06077" w:rsidP="00244938">
            <w:pPr>
              <w:spacing w:before="40" w:after="40"/>
              <w:jc w:val="center"/>
              <w:rPr>
                <w:rFonts w:ascii="Arial" w:hAnsi="Arial" w:cs="Arial"/>
                <w:sz w:val="24"/>
                <w:szCs w:val="24"/>
              </w:rPr>
            </w:pPr>
            <w:r>
              <w:rPr>
                <w:rFonts w:ascii="Arial" w:hAnsi="Arial" w:cs="Arial"/>
                <w:sz w:val="24"/>
                <w:szCs w:val="24"/>
              </w:rPr>
              <w:t>11</w:t>
            </w:r>
          </w:p>
        </w:tc>
        <w:tc>
          <w:tcPr>
            <w:tcW w:w="1530" w:type="dxa"/>
          </w:tcPr>
          <w:p w14:paraId="0B5AEB58" w14:textId="4F32C864" w:rsidR="00E06077" w:rsidRDefault="00E06077" w:rsidP="00244938">
            <w:pPr>
              <w:spacing w:before="40" w:after="40"/>
              <w:jc w:val="center"/>
              <w:rPr>
                <w:rFonts w:ascii="Arial" w:hAnsi="Arial" w:cs="Arial"/>
                <w:sz w:val="24"/>
                <w:szCs w:val="24"/>
              </w:rPr>
            </w:pPr>
            <w:r>
              <w:rPr>
                <w:rFonts w:ascii="Arial" w:hAnsi="Arial" w:cs="Arial"/>
                <w:sz w:val="24"/>
                <w:szCs w:val="24"/>
              </w:rPr>
              <w:t>11</w:t>
            </w:r>
          </w:p>
        </w:tc>
        <w:tc>
          <w:tcPr>
            <w:tcW w:w="1170" w:type="dxa"/>
          </w:tcPr>
          <w:p w14:paraId="7AA0A172" w14:textId="77777777" w:rsidR="00E06077" w:rsidRDefault="00E06077" w:rsidP="00E06077">
            <w:pPr>
              <w:spacing w:before="40" w:after="40"/>
              <w:jc w:val="center"/>
              <w:rPr>
                <w:rFonts w:ascii="Arial" w:hAnsi="Arial" w:cs="Arial"/>
                <w:sz w:val="24"/>
                <w:szCs w:val="24"/>
              </w:rPr>
            </w:pPr>
            <w:r>
              <w:rPr>
                <w:rFonts w:ascii="Arial" w:hAnsi="Arial" w:cs="Arial"/>
                <w:sz w:val="24"/>
                <w:szCs w:val="24"/>
              </w:rPr>
              <w:t>5</w:t>
            </w:r>
          </w:p>
          <w:p w14:paraId="3A033EEC" w14:textId="705AE6FB" w:rsidR="00E06077" w:rsidRDefault="00E06077" w:rsidP="00E06077">
            <w:pPr>
              <w:spacing w:before="40" w:after="40"/>
              <w:jc w:val="center"/>
              <w:rPr>
                <w:rFonts w:ascii="Arial" w:hAnsi="Arial" w:cs="Arial"/>
                <w:sz w:val="24"/>
                <w:szCs w:val="24"/>
              </w:rPr>
            </w:pPr>
          </w:p>
        </w:tc>
        <w:tc>
          <w:tcPr>
            <w:tcW w:w="1260" w:type="dxa"/>
          </w:tcPr>
          <w:p w14:paraId="2991C72A" w14:textId="0524F3F1" w:rsidR="00E06077" w:rsidRDefault="00E06077" w:rsidP="00E06077">
            <w:pPr>
              <w:spacing w:before="40" w:after="40"/>
              <w:jc w:val="center"/>
              <w:rPr>
                <w:rFonts w:ascii="Arial" w:hAnsi="Arial" w:cs="Arial"/>
                <w:sz w:val="24"/>
                <w:szCs w:val="24"/>
              </w:rPr>
            </w:pPr>
            <w:r>
              <w:rPr>
                <w:rFonts w:ascii="Arial" w:hAnsi="Arial" w:cs="Arial"/>
                <w:sz w:val="24"/>
                <w:szCs w:val="24"/>
              </w:rPr>
              <w:t>0.1</w:t>
            </w:r>
          </w:p>
        </w:tc>
        <w:tc>
          <w:tcPr>
            <w:tcW w:w="1931" w:type="dxa"/>
          </w:tcPr>
          <w:p w14:paraId="58927185" w14:textId="2FFA5191" w:rsidR="00E06077" w:rsidRDefault="00E06077" w:rsidP="00244938">
            <w:pPr>
              <w:spacing w:before="40" w:after="40"/>
              <w:jc w:val="center"/>
              <w:rPr>
                <w:rFonts w:ascii="Arial" w:hAnsi="Arial" w:cs="Arial"/>
                <w:sz w:val="24"/>
                <w:szCs w:val="24"/>
              </w:rPr>
            </w:pPr>
            <w:r>
              <w:rPr>
                <w:rFonts w:ascii="Arial" w:hAnsi="Arial" w:cs="Arial"/>
                <w:sz w:val="24"/>
                <w:szCs w:val="24"/>
              </w:rPr>
              <w:t>Suspended solids</w:t>
            </w:r>
          </w:p>
        </w:tc>
      </w:tr>
      <w:tr w:rsidR="005162DE" w:rsidRPr="005162DE" w14:paraId="5A2E4EDA" w14:textId="77777777" w:rsidTr="002D3FB5">
        <w:trPr>
          <w:trHeight w:val="432"/>
        </w:trPr>
        <w:tc>
          <w:tcPr>
            <w:tcW w:w="2245" w:type="dxa"/>
            <w:tcMar>
              <w:left w:w="58" w:type="dxa"/>
              <w:right w:w="58" w:type="dxa"/>
            </w:tcMar>
          </w:tcPr>
          <w:p w14:paraId="490802B3" w14:textId="44747632" w:rsidR="001F7181" w:rsidRPr="005162DE" w:rsidRDefault="00020E57" w:rsidP="002A5101">
            <w:pPr>
              <w:spacing w:before="40" w:after="40"/>
              <w:ind w:left="30"/>
              <w:jc w:val="both"/>
              <w:rPr>
                <w:rFonts w:ascii="Arial" w:hAnsi="Arial" w:cs="Arial"/>
                <w:sz w:val="24"/>
                <w:szCs w:val="24"/>
              </w:rPr>
            </w:pPr>
            <w:r>
              <w:rPr>
                <w:rFonts w:ascii="Arial" w:hAnsi="Arial" w:cs="Arial"/>
                <w:sz w:val="24"/>
                <w:szCs w:val="24"/>
              </w:rPr>
              <w:t>Perchlorate</w:t>
            </w:r>
            <w:r w:rsidR="00E06077">
              <w:rPr>
                <w:rFonts w:ascii="Arial" w:hAnsi="Arial" w:cs="Arial"/>
                <w:sz w:val="24"/>
                <w:szCs w:val="24"/>
              </w:rPr>
              <w:t xml:space="preserve"> </w:t>
            </w:r>
            <w:r w:rsidR="00E06077">
              <w:rPr>
                <w:rFonts w:ascii="Arial" w:hAnsi="Arial" w:cs="Arial"/>
                <w:sz w:val="24"/>
                <w:szCs w:val="24"/>
              </w:rPr>
              <w:t>(UG/L)</w:t>
            </w:r>
          </w:p>
        </w:tc>
        <w:tc>
          <w:tcPr>
            <w:tcW w:w="1440" w:type="dxa"/>
          </w:tcPr>
          <w:p w14:paraId="535C6478" w14:textId="6F278AEE" w:rsidR="001F7181" w:rsidRPr="005162DE" w:rsidRDefault="00020E57" w:rsidP="001F7181">
            <w:pPr>
              <w:spacing w:before="40" w:after="40"/>
              <w:jc w:val="center"/>
              <w:rPr>
                <w:rFonts w:ascii="Arial" w:hAnsi="Arial" w:cs="Arial"/>
                <w:sz w:val="24"/>
                <w:szCs w:val="24"/>
              </w:rPr>
            </w:pPr>
            <w:r>
              <w:rPr>
                <w:rFonts w:ascii="Arial" w:hAnsi="Arial" w:cs="Arial"/>
                <w:sz w:val="24"/>
                <w:szCs w:val="24"/>
              </w:rPr>
              <w:t>1/10/2024</w:t>
            </w:r>
          </w:p>
        </w:tc>
        <w:tc>
          <w:tcPr>
            <w:tcW w:w="1260" w:type="dxa"/>
          </w:tcPr>
          <w:p w14:paraId="1A872876" w14:textId="702F7EBC" w:rsidR="001F7181" w:rsidRPr="005162DE" w:rsidRDefault="00020E57" w:rsidP="001F7181">
            <w:pPr>
              <w:spacing w:before="40" w:after="40"/>
              <w:jc w:val="center"/>
              <w:rPr>
                <w:rFonts w:ascii="Arial" w:hAnsi="Arial" w:cs="Arial"/>
                <w:sz w:val="24"/>
                <w:szCs w:val="24"/>
              </w:rPr>
            </w:pPr>
            <w:r>
              <w:rPr>
                <w:rFonts w:ascii="Arial" w:hAnsi="Arial" w:cs="Arial"/>
                <w:sz w:val="24"/>
                <w:szCs w:val="24"/>
              </w:rPr>
              <w:t>1.7</w:t>
            </w:r>
          </w:p>
        </w:tc>
        <w:tc>
          <w:tcPr>
            <w:tcW w:w="1530" w:type="dxa"/>
          </w:tcPr>
          <w:p w14:paraId="4E27FAAD" w14:textId="32F1EB43" w:rsidR="001F7181" w:rsidRPr="005162DE" w:rsidRDefault="00020E57" w:rsidP="001F7181">
            <w:pPr>
              <w:spacing w:before="40" w:after="40"/>
              <w:jc w:val="center"/>
              <w:rPr>
                <w:rFonts w:ascii="Arial" w:hAnsi="Arial" w:cs="Arial"/>
                <w:sz w:val="24"/>
                <w:szCs w:val="24"/>
              </w:rPr>
            </w:pPr>
            <w:r>
              <w:rPr>
                <w:rFonts w:ascii="Arial" w:hAnsi="Arial" w:cs="Arial"/>
                <w:sz w:val="24"/>
                <w:szCs w:val="24"/>
              </w:rPr>
              <w:t>1.7</w:t>
            </w:r>
          </w:p>
        </w:tc>
        <w:tc>
          <w:tcPr>
            <w:tcW w:w="1170" w:type="dxa"/>
          </w:tcPr>
          <w:p w14:paraId="6747A233" w14:textId="77777777" w:rsidR="001F7181" w:rsidRDefault="00593B2A" w:rsidP="001F7181">
            <w:pPr>
              <w:spacing w:before="40" w:after="40"/>
              <w:jc w:val="center"/>
              <w:rPr>
                <w:rFonts w:ascii="Arial" w:hAnsi="Arial" w:cs="Arial"/>
                <w:sz w:val="24"/>
                <w:szCs w:val="24"/>
              </w:rPr>
            </w:pPr>
            <w:r>
              <w:rPr>
                <w:rFonts w:ascii="Arial" w:hAnsi="Arial" w:cs="Arial"/>
                <w:sz w:val="24"/>
                <w:szCs w:val="24"/>
              </w:rPr>
              <w:t>6</w:t>
            </w:r>
          </w:p>
          <w:p w14:paraId="6EC8A772" w14:textId="75AF1254" w:rsidR="00593B2A" w:rsidRPr="005162DE" w:rsidRDefault="00593B2A" w:rsidP="001F7181">
            <w:pPr>
              <w:spacing w:before="40" w:after="40"/>
              <w:jc w:val="center"/>
              <w:rPr>
                <w:rFonts w:ascii="Arial" w:hAnsi="Arial" w:cs="Arial"/>
                <w:sz w:val="24"/>
                <w:szCs w:val="24"/>
              </w:rPr>
            </w:pPr>
          </w:p>
        </w:tc>
        <w:tc>
          <w:tcPr>
            <w:tcW w:w="1260" w:type="dxa"/>
          </w:tcPr>
          <w:p w14:paraId="2E3C9238" w14:textId="77777777" w:rsidR="001F7181" w:rsidRDefault="00593B2A" w:rsidP="001F7181">
            <w:pPr>
              <w:spacing w:before="40" w:after="40"/>
              <w:jc w:val="center"/>
              <w:rPr>
                <w:rFonts w:ascii="Arial" w:hAnsi="Arial" w:cs="Arial"/>
                <w:sz w:val="24"/>
                <w:szCs w:val="24"/>
              </w:rPr>
            </w:pPr>
            <w:r>
              <w:rPr>
                <w:rFonts w:ascii="Arial" w:hAnsi="Arial" w:cs="Arial"/>
                <w:sz w:val="24"/>
                <w:szCs w:val="24"/>
              </w:rPr>
              <w:t>1</w:t>
            </w:r>
          </w:p>
          <w:p w14:paraId="22CCB022" w14:textId="585F200B" w:rsidR="00593B2A" w:rsidRPr="005162DE" w:rsidRDefault="00593B2A" w:rsidP="001F7181">
            <w:pPr>
              <w:spacing w:before="40" w:after="40"/>
              <w:jc w:val="center"/>
              <w:rPr>
                <w:rFonts w:ascii="Arial" w:hAnsi="Arial" w:cs="Arial"/>
                <w:sz w:val="24"/>
                <w:szCs w:val="24"/>
              </w:rPr>
            </w:pPr>
          </w:p>
        </w:tc>
        <w:tc>
          <w:tcPr>
            <w:tcW w:w="1931" w:type="dxa"/>
          </w:tcPr>
          <w:p w14:paraId="218DDB99" w14:textId="0946F079" w:rsidR="001F7181" w:rsidRPr="005162DE" w:rsidRDefault="00593B2A" w:rsidP="001F7181">
            <w:pPr>
              <w:spacing w:before="40" w:after="40"/>
              <w:jc w:val="center"/>
              <w:rPr>
                <w:rFonts w:ascii="Arial" w:hAnsi="Arial" w:cs="Arial"/>
                <w:sz w:val="24"/>
                <w:szCs w:val="24"/>
              </w:rPr>
            </w:pPr>
            <w:r>
              <w:rPr>
                <w:rFonts w:ascii="Arial" w:hAnsi="Arial" w:cs="Arial"/>
                <w:sz w:val="24"/>
                <w:szCs w:val="24"/>
              </w:rPr>
              <w:t>Industrial waste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D8A92AF" w:rsidR="00086BEB" w:rsidRPr="005162DE" w:rsidRDefault="00341F84" w:rsidP="00086BEB">
            <w:pPr>
              <w:spacing w:before="40" w:after="40"/>
              <w:ind w:left="187"/>
              <w:rPr>
                <w:rFonts w:ascii="Arial" w:hAnsi="Arial" w:cs="Arial"/>
                <w:sz w:val="24"/>
                <w:szCs w:val="24"/>
              </w:rPr>
            </w:pPr>
            <w:r>
              <w:rPr>
                <w:rFonts w:ascii="Arial" w:hAnsi="Arial" w:cs="Arial"/>
                <w:sz w:val="24"/>
                <w:szCs w:val="24"/>
              </w:rPr>
              <w:t>Sulfate (MG/L)</w:t>
            </w:r>
          </w:p>
        </w:tc>
        <w:tc>
          <w:tcPr>
            <w:tcW w:w="1440" w:type="dxa"/>
          </w:tcPr>
          <w:p w14:paraId="3AB56DE9" w14:textId="73B45487" w:rsidR="00086BEB" w:rsidRPr="005162DE" w:rsidRDefault="00341F84" w:rsidP="004179E4">
            <w:pPr>
              <w:spacing w:before="40" w:after="40"/>
              <w:jc w:val="center"/>
              <w:rPr>
                <w:rFonts w:ascii="Arial" w:hAnsi="Arial" w:cs="Arial"/>
                <w:sz w:val="24"/>
                <w:szCs w:val="24"/>
              </w:rPr>
            </w:pPr>
            <w:r>
              <w:rPr>
                <w:rFonts w:ascii="Arial" w:hAnsi="Arial" w:cs="Arial"/>
                <w:sz w:val="24"/>
                <w:szCs w:val="24"/>
              </w:rPr>
              <w:t>8/7/2018</w:t>
            </w:r>
          </w:p>
        </w:tc>
        <w:tc>
          <w:tcPr>
            <w:tcW w:w="1260" w:type="dxa"/>
          </w:tcPr>
          <w:p w14:paraId="5D465B29" w14:textId="0B4E1F19" w:rsidR="00086BEB" w:rsidRPr="005162DE" w:rsidRDefault="00341F84" w:rsidP="004179E4">
            <w:pPr>
              <w:spacing w:before="40" w:after="40"/>
              <w:jc w:val="center"/>
              <w:rPr>
                <w:rFonts w:ascii="Arial" w:hAnsi="Arial" w:cs="Arial"/>
                <w:sz w:val="24"/>
                <w:szCs w:val="24"/>
              </w:rPr>
            </w:pPr>
            <w:r>
              <w:rPr>
                <w:rFonts w:ascii="Arial" w:hAnsi="Arial" w:cs="Arial"/>
                <w:sz w:val="24"/>
                <w:szCs w:val="24"/>
              </w:rPr>
              <w:t>92</w:t>
            </w:r>
          </w:p>
        </w:tc>
        <w:tc>
          <w:tcPr>
            <w:tcW w:w="1530" w:type="dxa"/>
          </w:tcPr>
          <w:p w14:paraId="6F2413BA" w14:textId="0F1BA24E" w:rsidR="00086BEB" w:rsidRPr="005162DE" w:rsidRDefault="00341F84" w:rsidP="004179E4">
            <w:pPr>
              <w:spacing w:before="40" w:after="40"/>
              <w:jc w:val="center"/>
              <w:rPr>
                <w:rFonts w:ascii="Arial" w:hAnsi="Arial" w:cs="Arial"/>
                <w:sz w:val="24"/>
                <w:szCs w:val="24"/>
              </w:rPr>
            </w:pPr>
            <w:r>
              <w:rPr>
                <w:rFonts w:ascii="Arial" w:hAnsi="Arial" w:cs="Arial"/>
                <w:sz w:val="24"/>
                <w:szCs w:val="24"/>
              </w:rPr>
              <w:t>92</w:t>
            </w:r>
          </w:p>
        </w:tc>
        <w:tc>
          <w:tcPr>
            <w:tcW w:w="900" w:type="dxa"/>
          </w:tcPr>
          <w:p w14:paraId="5615AC9F" w14:textId="6A2521A5" w:rsidR="00086BEB" w:rsidRPr="005162DE" w:rsidRDefault="00341F84"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188C38E4" w14:textId="37E16131" w:rsidR="00086BEB" w:rsidRPr="005162DE" w:rsidRDefault="00341F8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2471F2A" w:rsidR="00086BEB" w:rsidRPr="005162DE" w:rsidRDefault="00341F84" w:rsidP="00086BEB">
            <w:pPr>
              <w:spacing w:before="40" w:after="40"/>
              <w:rPr>
                <w:rFonts w:ascii="Arial" w:hAnsi="Arial" w:cs="Arial"/>
                <w:sz w:val="24"/>
                <w:szCs w:val="24"/>
              </w:rPr>
            </w:pPr>
            <w:r>
              <w:rPr>
                <w:rFonts w:ascii="Arial" w:hAnsi="Arial" w:cs="Arial"/>
                <w:sz w:val="24"/>
                <w:szCs w:val="24"/>
              </w:rPr>
              <w:t>Natural deposits, agriculture, industrial waste</w:t>
            </w:r>
          </w:p>
        </w:tc>
      </w:tr>
      <w:tr w:rsidR="005162DE" w:rsidRPr="005162DE" w14:paraId="43BA6B8D" w14:textId="77777777" w:rsidTr="002D3FB5">
        <w:trPr>
          <w:trHeight w:val="432"/>
        </w:trPr>
        <w:tc>
          <w:tcPr>
            <w:tcW w:w="2245" w:type="dxa"/>
          </w:tcPr>
          <w:p w14:paraId="581AB298" w14:textId="5210FF54" w:rsidR="00086BEB" w:rsidRPr="005162DE" w:rsidRDefault="00341F84" w:rsidP="00086BEB">
            <w:pPr>
              <w:spacing w:before="40" w:after="40"/>
              <w:ind w:left="187"/>
              <w:rPr>
                <w:rFonts w:ascii="Arial" w:hAnsi="Arial" w:cs="Arial"/>
                <w:sz w:val="24"/>
                <w:szCs w:val="24"/>
              </w:rPr>
            </w:pPr>
            <w:r>
              <w:rPr>
                <w:rFonts w:ascii="Arial" w:hAnsi="Arial" w:cs="Arial"/>
                <w:sz w:val="24"/>
                <w:szCs w:val="24"/>
              </w:rPr>
              <w:t>Odor (TON)</w:t>
            </w:r>
          </w:p>
        </w:tc>
        <w:tc>
          <w:tcPr>
            <w:tcW w:w="1440" w:type="dxa"/>
          </w:tcPr>
          <w:p w14:paraId="13425507" w14:textId="0DC63DCA" w:rsidR="00086BEB" w:rsidRPr="005162DE" w:rsidRDefault="00341F84" w:rsidP="004179E4">
            <w:pPr>
              <w:spacing w:before="40" w:after="40"/>
              <w:jc w:val="center"/>
              <w:rPr>
                <w:rFonts w:ascii="Arial" w:hAnsi="Arial" w:cs="Arial"/>
                <w:sz w:val="24"/>
                <w:szCs w:val="24"/>
              </w:rPr>
            </w:pPr>
            <w:r>
              <w:rPr>
                <w:rFonts w:ascii="Arial" w:hAnsi="Arial" w:cs="Arial"/>
                <w:sz w:val="24"/>
                <w:szCs w:val="24"/>
              </w:rPr>
              <w:t>8/7/2018</w:t>
            </w:r>
          </w:p>
        </w:tc>
        <w:tc>
          <w:tcPr>
            <w:tcW w:w="1260" w:type="dxa"/>
          </w:tcPr>
          <w:p w14:paraId="72C49EEB" w14:textId="093D144D" w:rsidR="00086BEB" w:rsidRPr="005162DE" w:rsidRDefault="00341F84" w:rsidP="004179E4">
            <w:pPr>
              <w:spacing w:before="40" w:after="40"/>
              <w:jc w:val="center"/>
              <w:rPr>
                <w:rFonts w:ascii="Arial" w:hAnsi="Arial" w:cs="Arial"/>
                <w:sz w:val="24"/>
                <w:szCs w:val="24"/>
              </w:rPr>
            </w:pPr>
            <w:r>
              <w:rPr>
                <w:rFonts w:ascii="Arial" w:hAnsi="Arial" w:cs="Arial"/>
                <w:sz w:val="24"/>
                <w:szCs w:val="24"/>
              </w:rPr>
              <w:t>1</w:t>
            </w:r>
          </w:p>
        </w:tc>
        <w:tc>
          <w:tcPr>
            <w:tcW w:w="1530" w:type="dxa"/>
          </w:tcPr>
          <w:p w14:paraId="7C11921B" w14:textId="07407E01" w:rsidR="00086BEB" w:rsidRPr="005162DE" w:rsidRDefault="00341F84" w:rsidP="004179E4">
            <w:pPr>
              <w:spacing w:before="40" w:after="40"/>
              <w:jc w:val="center"/>
              <w:rPr>
                <w:rFonts w:ascii="Arial" w:hAnsi="Arial" w:cs="Arial"/>
                <w:sz w:val="24"/>
                <w:szCs w:val="24"/>
              </w:rPr>
            </w:pPr>
            <w:r>
              <w:rPr>
                <w:rFonts w:ascii="Arial" w:hAnsi="Arial" w:cs="Arial"/>
                <w:sz w:val="24"/>
                <w:szCs w:val="24"/>
              </w:rPr>
              <w:t>1</w:t>
            </w:r>
          </w:p>
        </w:tc>
        <w:tc>
          <w:tcPr>
            <w:tcW w:w="900" w:type="dxa"/>
          </w:tcPr>
          <w:p w14:paraId="491F1603" w14:textId="502EB066" w:rsidR="00086BEB" w:rsidRPr="005162DE" w:rsidRDefault="00341F84" w:rsidP="004179E4">
            <w:pPr>
              <w:spacing w:before="40" w:after="40"/>
              <w:jc w:val="center"/>
              <w:rPr>
                <w:rFonts w:ascii="Arial" w:hAnsi="Arial" w:cs="Arial"/>
                <w:sz w:val="24"/>
                <w:szCs w:val="24"/>
              </w:rPr>
            </w:pPr>
            <w:r>
              <w:rPr>
                <w:rFonts w:ascii="Arial" w:hAnsi="Arial" w:cs="Arial"/>
                <w:sz w:val="24"/>
                <w:szCs w:val="24"/>
              </w:rPr>
              <w:t>3</w:t>
            </w:r>
          </w:p>
        </w:tc>
        <w:tc>
          <w:tcPr>
            <w:tcW w:w="1170" w:type="dxa"/>
          </w:tcPr>
          <w:p w14:paraId="489C42D6" w14:textId="2A321033" w:rsidR="00086BEB" w:rsidRPr="005162DE" w:rsidRDefault="00341F84" w:rsidP="004179E4">
            <w:pPr>
              <w:spacing w:before="40" w:after="40"/>
              <w:jc w:val="center"/>
              <w:rPr>
                <w:rFonts w:ascii="Arial" w:hAnsi="Arial" w:cs="Arial"/>
                <w:sz w:val="24"/>
                <w:szCs w:val="24"/>
              </w:rPr>
            </w:pPr>
            <w:r>
              <w:rPr>
                <w:rFonts w:ascii="Arial" w:hAnsi="Arial" w:cs="Arial"/>
                <w:sz w:val="24"/>
                <w:szCs w:val="24"/>
              </w:rPr>
              <w:t>1</w:t>
            </w:r>
          </w:p>
        </w:tc>
        <w:tc>
          <w:tcPr>
            <w:tcW w:w="2291" w:type="dxa"/>
          </w:tcPr>
          <w:p w14:paraId="2DBCEC1A" w14:textId="7E9BF628" w:rsidR="00086BEB" w:rsidRPr="005162DE" w:rsidRDefault="00341F84" w:rsidP="00086BEB">
            <w:pPr>
              <w:spacing w:before="40" w:after="40"/>
              <w:rPr>
                <w:rFonts w:ascii="Arial" w:hAnsi="Arial" w:cs="Arial"/>
                <w:sz w:val="24"/>
                <w:szCs w:val="24"/>
              </w:rPr>
            </w:pPr>
            <w:r>
              <w:rPr>
                <w:rFonts w:ascii="Arial" w:hAnsi="Arial" w:cs="Arial"/>
                <w:sz w:val="24"/>
                <w:szCs w:val="24"/>
              </w:rPr>
              <w:t xml:space="preserve">Odor from all sorts of </w:t>
            </w:r>
            <w:r w:rsidR="00416990">
              <w:rPr>
                <w:rFonts w:ascii="Arial" w:hAnsi="Arial" w:cs="Arial"/>
                <w:sz w:val="24"/>
                <w:szCs w:val="24"/>
              </w:rPr>
              <w:t>contaminants</w:t>
            </w:r>
          </w:p>
        </w:tc>
      </w:tr>
      <w:tr w:rsidR="005162DE" w:rsidRPr="005162DE" w14:paraId="18FA2C38" w14:textId="77777777" w:rsidTr="002D3FB5">
        <w:trPr>
          <w:trHeight w:val="432"/>
        </w:trPr>
        <w:tc>
          <w:tcPr>
            <w:tcW w:w="2245" w:type="dxa"/>
          </w:tcPr>
          <w:p w14:paraId="39D2E538" w14:textId="29D04F50" w:rsidR="00086BEB" w:rsidRPr="005162DE" w:rsidRDefault="00341F84" w:rsidP="00086BEB">
            <w:pPr>
              <w:spacing w:before="40" w:after="40"/>
              <w:ind w:left="187"/>
              <w:rPr>
                <w:rFonts w:ascii="Arial" w:hAnsi="Arial" w:cs="Arial"/>
                <w:sz w:val="24"/>
                <w:szCs w:val="24"/>
              </w:rPr>
            </w:pPr>
            <w:r>
              <w:rPr>
                <w:rFonts w:ascii="Arial" w:hAnsi="Arial" w:cs="Arial"/>
                <w:sz w:val="24"/>
                <w:szCs w:val="24"/>
              </w:rPr>
              <w:lastRenderedPageBreak/>
              <w:t>Total Dissolved Solids (MG/L)</w:t>
            </w:r>
          </w:p>
        </w:tc>
        <w:tc>
          <w:tcPr>
            <w:tcW w:w="1440" w:type="dxa"/>
          </w:tcPr>
          <w:p w14:paraId="6AB05BED" w14:textId="607831A6" w:rsidR="00086BEB" w:rsidRPr="005162DE" w:rsidRDefault="00341F84" w:rsidP="004179E4">
            <w:pPr>
              <w:spacing w:before="40" w:after="40"/>
              <w:jc w:val="center"/>
              <w:rPr>
                <w:rFonts w:ascii="Arial" w:hAnsi="Arial" w:cs="Arial"/>
                <w:sz w:val="24"/>
                <w:szCs w:val="24"/>
              </w:rPr>
            </w:pPr>
            <w:r>
              <w:rPr>
                <w:rFonts w:ascii="Arial" w:hAnsi="Arial" w:cs="Arial"/>
                <w:sz w:val="24"/>
                <w:szCs w:val="24"/>
              </w:rPr>
              <w:t>11/8/2022</w:t>
            </w:r>
          </w:p>
        </w:tc>
        <w:tc>
          <w:tcPr>
            <w:tcW w:w="1260" w:type="dxa"/>
          </w:tcPr>
          <w:p w14:paraId="0AC370FD" w14:textId="4E357B23" w:rsidR="00086BEB" w:rsidRPr="005162DE" w:rsidRDefault="00341F84" w:rsidP="004179E4">
            <w:pPr>
              <w:spacing w:before="40" w:after="40"/>
              <w:jc w:val="center"/>
              <w:rPr>
                <w:rFonts w:ascii="Arial" w:hAnsi="Arial" w:cs="Arial"/>
                <w:sz w:val="24"/>
                <w:szCs w:val="24"/>
              </w:rPr>
            </w:pPr>
            <w:r>
              <w:rPr>
                <w:rFonts w:ascii="Arial" w:hAnsi="Arial" w:cs="Arial"/>
                <w:sz w:val="24"/>
                <w:szCs w:val="24"/>
              </w:rPr>
              <w:t>450</w:t>
            </w:r>
          </w:p>
        </w:tc>
        <w:tc>
          <w:tcPr>
            <w:tcW w:w="1530" w:type="dxa"/>
          </w:tcPr>
          <w:p w14:paraId="06D23DE1" w14:textId="1CD9BC0A" w:rsidR="00086BEB" w:rsidRPr="005162DE" w:rsidRDefault="00341F84" w:rsidP="004179E4">
            <w:pPr>
              <w:spacing w:before="40" w:after="40"/>
              <w:jc w:val="center"/>
              <w:rPr>
                <w:rFonts w:ascii="Arial" w:hAnsi="Arial" w:cs="Arial"/>
                <w:sz w:val="24"/>
                <w:szCs w:val="24"/>
              </w:rPr>
            </w:pPr>
            <w:r>
              <w:rPr>
                <w:rFonts w:ascii="Arial" w:hAnsi="Arial" w:cs="Arial"/>
                <w:sz w:val="24"/>
                <w:szCs w:val="24"/>
              </w:rPr>
              <w:t>440 - 460</w:t>
            </w:r>
          </w:p>
        </w:tc>
        <w:tc>
          <w:tcPr>
            <w:tcW w:w="900" w:type="dxa"/>
          </w:tcPr>
          <w:p w14:paraId="4A9C9B68" w14:textId="119DE699" w:rsidR="00086BEB" w:rsidRPr="005162DE" w:rsidRDefault="00341F84"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7502C73C" w14:textId="4720D61F" w:rsidR="00086BEB" w:rsidRPr="005162DE" w:rsidRDefault="00341F84"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013956D1" w:rsidR="00086BEB" w:rsidRPr="005162DE" w:rsidRDefault="00882A5D" w:rsidP="00086BEB">
            <w:pPr>
              <w:spacing w:before="40" w:after="40"/>
              <w:rPr>
                <w:rFonts w:ascii="Arial" w:hAnsi="Arial" w:cs="Arial"/>
                <w:sz w:val="24"/>
                <w:szCs w:val="24"/>
              </w:rPr>
            </w:pPr>
            <w:r>
              <w:rPr>
                <w:rFonts w:ascii="Arial" w:hAnsi="Arial" w:cs="Arial"/>
                <w:sz w:val="24"/>
                <w:szCs w:val="24"/>
              </w:rPr>
              <w:t>Any solid that is dissolved</w:t>
            </w:r>
          </w:p>
        </w:tc>
      </w:tr>
      <w:tr w:rsidR="00882A5D" w:rsidRPr="005162DE" w14:paraId="0D84201E" w14:textId="77777777" w:rsidTr="002D3FB5">
        <w:trPr>
          <w:trHeight w:val="432"/>
        </w:trPr>
        <w:tc>
          <w:tcPr>
            <w:tcW w:w="2245" w:type="dxa"/>
          </w:tcPr>
          <w:p w14:paraId="69E1C2BC" w14:textId="54E8ED8B" w:rsidR="00882A5D" w:rsidRDefault="00882A5D" w:rsidP="00086BEB">
            <w:pPr>
              <w:spacing w:before="40" w:after="40"/>
              <w:ind w:left="187"/>
              <w:rPr>
                <w:rFonts w:ascii="Arial" w:hAnsi="Arial" w:cs="Arial"/>
                <w:sz w:val="24"/>
                <w:szCs w:val="24"/>
              </w:rPr>
            </w:pPr>
            <w:r>
              <w:rPr>
                <w:rFonts w:ascii="Arial" w:hAnsi="Arial" w:cs="Arial"/>
                <w:sz w:val="24"/>
                <w:szCs w:val="24"/>
              </w:rPr>
              <w:t>Iron (UG/L)</w:t>
            </w:r>
          </w:p>
        </w:tc>
        <w:tc>
          <w:tcPr>
            <w:tcW w:w="1440" w:type="dxa"/>
          </w:tcPr>
          <w:p w14:paraId="14F891D2" w14:textId="6C9A26CE" w:rsidR="00882A5D" w:rsidRDefault="00882A5D" w:rsidP="004179E4">
            <w:pPr>
              <w:spacing w:before="40" w:after="40"/>
              <w:jc w:val="center"/>
              <w:rPr>
                <w:rFonts w:ascii="Arial" w:hAnsi="Arial" w:cs="Arial"/>
                <w:sz w:val="24"/>
                <w:szCs w:val="24"/>
              </w:rPr>
            </w:pPr>
            <w:r>
              <w:rPr>
                <w:rFonts w:ascii="Arial" w:hAnsi="Arial" w:cs="Arial"/>
                <w:sz w:val="24"/>
                <w:szCs w:val="24"/>
              </w:rPr>
              <w:t>8/7/2018</w:t>
            </w:r>
          </w:p>
        </w:tc>
        <w:tc>
          <w:tcPr>
            <w:tcW w:w="1260" w:type="dxa"/>
          </w:tcPr>
          <w:p w14:paraId="1EFEF1DE" w14:textId="2A157A2C" w:rsidR="00882A5D" w:rsidRDefault="00882A5D" w:rsidP="004179E4">
            <w:pPr>
              <w:spacing w:before="40" w:after="40"/>
              <w:jc w:val="center"/>
              <w:rPr>
                <w:rFonts w:ascii="Arial" w:hAnsi="Arial" w:cs="Arial"/>
                <w:sz w:val="24"/>
                <w:szCs w:val="24"/>
              </w:rPr>
            </w:pPr>
            <w:r>
              <w:rPr>
                <w:rFonts w:ascii="Arial" w:hAnsi="Arial" w:cs="Arial"/>
                <w:sz w:val="24"/>
                <w:szCs w:val="24"/>
              </w:rPr>
              <w:t>255</w:t>
            </w:r>
          </w:p>
        </w:tc>
        <w:tc>
          <w:tcPr>
            <w:tcW w:w="1530" w:type="dxa"/>
          </w:tcPr>
          <w:p w14:paraId="35919D8D" w14:textId="5F98F1B1" w:rsidR="00882A5D" w:rsidRDefault="00882A5D" w:rsidP="004179E4">
            <w:pPr>
              <w:spacing w:before="40" w:after="40"/>
              <w:jc w:val="center"/>
              <w:rPr>
                <w:rFonts w:ascii="Arial" w:hAnsi="Arial" w:cs="Arial"/>
                <w:sz w:val="24"/>
                <w:szCs w:val="24"/>
              </w:rPr>
            </w:pPr>
            <w:r>
              <w:rPr>
                <w:rFonts w:ascii="Arial" w:hAnsi="Arial" w:cs="Arial"/>
                <w:sz w:val="24"/>
                <w:szCs w:val="24"/>
              </w:rPr>
              <w:t>0 - 510</w:t>
            </w:r>
          </w:p>
        </w:tc>
        <w:tc>
          <w:tcPr>
            <w:tcW w:w="900" w:type="dxa"/>
          </w:tcPr>
          <w:p w14:paraId="2E560423" w14:textId="5501BC8B" w:rsidR="00882A5D" w:rsidRDefault="00882A5D" w:rsidP="004179E4">
            <w:pPr>
              <w:spacing w:before="40" w:after="40"/>
              <w:jc w:val="center"/>
              <w:rPr>
                <w:rFonts w:ascii="Arial" w:hAnsi="Arial" w:cs="Arial"/>
                <w:sz w:val="24"/>
                <w:szCs w:val="24"/>
              </w:rPr>
            </w:pPr>
            <w:r>
              <w:rPr>
                <w:rFonts w:ascii="Arial" w:hAnsi="Arial" w:cs="Arial"/>
                <w:sz w:val="24"/>
                <w:szCs w:val="24"/>
              </w:rPr>
              <w:t xml:space="preserve">300 </w:t>
            </w:r>
          </w:p>
        </w:tc>
        <w:tc>
          <w:tcPr>
            <w:tcW w:w="1170" w:type="dxa"/>
          </w:tcPr>
          <w:p w14:paraId="34E98B5B" w14:textId="776077B9" w:rsidR="00882A5D" w:rsidRDefault="00882A5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E93F753" w14:textId="792E3A71" w:rsidR="00882A5D" w:rsidRDefault="00882A5D" w:rsidP="00086BEB">
            <w:pPr>
              <w:spacing w:before="40" w:after="40"/>
              <w:rPr>
                <w:rFonts w:ascii="Arial" w:hAnsi="Arial" w:cs="Arial"/>
                <w:sz w:val="24"/>
                <w:szCs w:val="24"/>
              </w:rPr>
            </w:pPr>
            <w:r>
              <w:rPr>
                <w:rFonts w:ascii="Arial" w:hAnsi="Arial" w:cs="Arial"/>
                <w:sz w:val="24"/>
                <w:szCs w:val="24"/>
              </w:rPr>
              <w:t>Natural deposits, pipes</w:t>
            </w:r>
          </w:p>
        </w:tc>
      </w:tr>
      <w:tr w:rsidR="00882A5D" w:rsidRPr="005162DE" w14:paraId="178490B4" w14:textId="77777777" w:rsidTr="002D3FB5">
        <w:trPr>
          <w:trHeight w:val="432"/>
        </w:trPr>
        <w:tc>
          <w:tcPr>
            <w:tcW w:w="2245" w:type="dxa"/>
          </w:tcPr>
          <w:p w14:paraId="058435A1" w14:textId="5D676AB2" w:rsidR="00882A5D" w:rsidRDefault="00882A5D" w:rsidP="00086BEB">
            <w:pPr>
              <w:spacing w:before="40" w:after="40"/>
              <w:ind w:left="187"/>
              <w:rPr>
                <w:rFonts w:ascii="Arial" w:hAnsi="Arial" w:cs="Arial"/>
                <w:sz w:val="24"/>
                <w:szCs w:val="24"/>
              </w:rPr>
            </w:pPr>
            <w:r>
              <w:rPr>
                <w:rFonts w:ascii="Arial" w:hAnsi="Arial" w:cs="Arial"/>
                <w:sz w:val="24"/>
                <w:szCs w:val="24"/>
              </w:rPr>
              <w:t>Chloride (MG/L)</w:t>
            </w:r>
          </w:p>
        </w:tc>
        <w:tc>
          <w:tcPr>
            <w:tcW w:w="1440" w:type="dxa"/>
          </w:tcPr>
          <w:p w14:paraId="3C0A25AC" w14:textId="737B826C" w:rsidR="00882A5D" w:rsidRDefault="00882A5D" w:rsidP="004179E4">
            <w:pPr>
              <w:spacing w:before="40" w:after="40"/>
              <w:jc w:val="center"/>
              <w:rPr>
                <w:rFonts w:ascii="Arial" w:hAnsi="Arial" w:cs="Arial"/>
                <w:sz w:val="24"/>
                <w:szCs w:val="24"/>
              </w:rPr>
            </w:pPr>
            <w:r>
              <w:rPr>
                <w:rFonts w:ascii="Arial" w:hAnsi="Arial" w:cs="Arial"/>
                <w:sz w:val="24"/>
                <w:szCs w:val="24"/>
              </w:rPr>
              <w:t>8/7/2018</w:t>
            </w:r>
          </w:p>
        </w:tc>
        <w:tc>
          <w:tcPr>
            <w:tcW w:w="1260" w:type="dxa"/>
          </w:tcPr>
          <w:p w14:paraId="6C541C8F" w14:textId="2D70B5E4" w:rsidR="00882A5D" w:rsidRDefault="00882A5D" w:rsidP="004179E4">
            <w:pPr>
              <w:spacing w:before="40" w:after="40"/>
              <w:jc w:val="center"/>
              <w:rPr>
                <w:rFonts w:ascii="Arial" w:hAnsi="Arial" w:cs="Arial"/>
                <w:sz w:val="24"/>
                <w:szCs w:val="24"/>
              </w:rPr>
            </w:pPr>
            <w:r>
              <w:rPr>
                <w:rFonts w:ascii="Arial" w:hAnsi="Arial" w:cs="Arial"/>
                <w:sz w:val="24"/>
                <w:szCs w:val="24"/>
              </w:rPr>
              <w:t>72.5</w:t>
            </w:r>
          </w:p>
        </w:tc>
        <w:tc>
          <w:tcPr>
            <w:tcW w:w="1530" w:type="dxa"/>
          </w:tcPr>
          <w:p w14:paraId="71D89B6C" w14:textId="054802EF" w:rsidR="00882A5D" w:rsidRDefault="00882A5D" w:rsidP="004179E4">
            <w:pPr>
              <w:spacing w:before="40" w:after="40"/>
              <w:jc w:val="center"/>
              <w:rPr>
                <w:rFonts w:ascii="Arial" w:hAnsi="Arial" w:cs="Arial"/>
                <w:sz w:val="24"/>
                <w:szCs w:val="24"/>
              </w:rPr>
            </w:pPr>
            <w:r>
              <w:rPr>
                <w:rFonts w:ascii="Arial" w:hAnsi="Arial" w:cs="Arial"/>
                <w:sz w:val="24"/>
                <w:szCs w:val="24"/>
              </w:rPr>
              <w:t>60 - 85</w:t>
            </w:r>
          </w:p>
        </w:tc>
        <w:tc>
          <w:tcPr>
            <w:tcW w:w="900" w:type="dxa"/>
          </w:tcPr>
          <w:p w14:paraId="1DCF79A5" w14:textId="70B00E5A" w:rsidR="00882A5D" w:rsidRDefault="00882A5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3B7A68B6" w14:textId="1406E075" w:rsidR="00882A5D" w:rsidRDefault="00882A5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20FE9AE" w14:textId="3466F6E2" w:rsidR="00882A5D" w:rsidRDefault="00882A5D" w:rsidP="00086BEB">
            <w:pPr>
              <w:spacing w:before="40" w:after="40"/>
              <w:rPr>
                <w:rFonts w:ascii="Arial" w:hAnsi="Arial" w:cs="Arial"/>
                <w:sz w:val="24"/>
                <w:szCs w:val="24"/>
              </w:rPr>
            </w:pPr>
            <w:r>
              <w:rPr>
                <w:rFonts w:ascii="Arial" w:hAnsi="Arial" w:cs="Arial"/>
                <w:sz w:val="24"/>
                <w:szCs w:val="24"/>
              </w:rPr>
              <w:t>Road salts, Agriculture, Industrial waste</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7F7173E0" w:rsidR="00DA4F32" w:rsidRPr="005162DE" w:rsidRDefault="00DA4F32" w:rsidP="00DA4F32">
            <w:pPr>
              <w:spacing w:before="40" w:after="40"/>
              <w:rPr>
                <w:rFonts w:ascii="Arial" w:hAnsi="Arial" w:cs="Arial"/>
                <w:sz w:val="24"/>
                <w:szCs w:val="24"/>
              </w:rPr>
            </w:pPr>
          </w:p>
        </w:tc>
        <w:tc>
          <w:tcPr>
            <w:tcW w:w="1440" w:type="dxa"/>
          </w:tcPr>
          <w:p w14:paraId="28190B3D" w14:textId="4D0CCF17" w:rsidR="00DA4F32" w:rsidRPr="005162DE" w:rsidRDefault="00DA4F32" w:rsidP="00DA4F32">
            <w:pPr>
              <w:spacing w:before="40" w:after="40"/>
              <w:jc w:val="center"/>
              <w:rPr>
                <w:rFonts w:ascii="Arial" w:hAnsi="Arial" w:cs="Arial"/>
                <w:sz w:val="24"/>
                <w:szCs w:val="24"/>
              </w:rPr>
            </w:pPr>
          </w:p>
        </w:tc>
        <w:tc>
          <w:tcPr>
            <w:tcW w:w="1350" w:type="dxa"/>
          </w:tcPr>
          <w:p w14:paraId="63D0EACA" w14:textId="590C6F0B" w:rsidR="00DA4F32" w:rsidRPr="005162DE" w:rsidRDefault="00DA4F32" w:rsidP="00DA4F32">
            <w:pPr>
              <w:spacing w:before="40" w:after="40"/>
              <w:rPr>
                <w:rFonts w:ascii="Arial" w:hAnsi="Arial" w:cs="Arial"/>
                <w:sz w:val="24"/>
                <w:szCs w:val="24"/>
              </w:rPr>
            </w:pPr>
          </w:p>
        </w:tc>
        <w:tc>
          <w:tcPr>
            <w:tcW w:w="1530" w:type="dxa"/>
          </w:tcPr>
          <w:p w14:paraId="60CC3A19" w14:textId="6F9C44E8" w:rsidR="00DA4F32" w:rsidRPr="005162DE" w:rsidRDefault="00DA4F32" w:rsidP="00DA4F32">
            <w:pPr>
              <w:spacing w:before="40" w:after="40"/>
              <w:jc w:val="center"/>
              <w:rPr>
                <w:rFonts w:ascii="Arial" w:hAnsi="Arial" w:cs="Arial"/>
                <w:sz w:val="24"/>
                <w:szCs w:val="24"/>
              </w:rPr>
            </w:pPr>
          </w:p>
        </w:tc>
        <w:tc>
          <w:tcPr>
            <w:tcW w:w="1800" w:type="dxa"/>
          </w:tcPr>
          <w:p w14:paraId="15DDAE72" w14:textId="57B9025B" w:rsidR="00DA4F32" w:rsidRPr="005162DE" w:rsidRDefault="00DA4F32" w:rsidP="00DA4F32">
            <w:pPr>
              <w:spacing w:before="40" w:after="40"/>
              <w:jc w:val="center"/>
              <w:rPr>
                <w:rFonts w:ascii="Arial" w:hAnsi="Arial" w:cs="Arial"/>
                <w:sz w:val="24"/>
                <w:szCs w:val="24"/>
              </w:rPr>
            </w:pPr>
          </w:p>
        </w:tc>
        <w:tc>
          <w:tcPr>
            <w:tcW w:w="2471" w:type="dxa"/>
          </w:tcPr>
          <w:p w14:paraId="747A0B53" w14:textId="403F4EA6" w:rsidR="00DA4F32" w:rsidRPr="005162DE" w:rsidRDefault="00DA4F32" w:rsidP="00DA4F32">
            <w:pPr>
              <w:spacing w:before="40" w:after="40"/>
              <w:rPr>
                <w:rFonts w:ascii="Arial" w:hAnsi="Arial" w:cs="Arial"/>
                <w:sz w:val="24"/>
                <w:szCs w:val="24"/>
              </w:rPr>
            </w:pPr>
          </w:p>
        </w:tc>
      </w:tr>
      <w:tr w:rsidR="005162DE" w:rsidRPr="005162DE" w14:paraId="3DC1EC0D" w14:textId="77777777" w:rsidTr="002D3FB5">
        <w:trPr>
          <w:trHeight w:val="432"/>
        </w:trPr>
        <w:tc>
          <w:tcPr>
            <w:tcW w:w="2245" w:type="dxa"/>
          </w:tcPr>
          <w:p w14:paraId="301C4362" w14:textId="2F9E942D" w:rsidR="00DA4F32" w:rsidRPr="005162DE" w:rsidRDefault="00DA4F32" w:rsidP="00DA4F32">
            <w:pPr>
              <w:spacing w:before="40" w:after="40"/>
              <w:rPr>
                <w:rFonts w:ascii="Arial" w:hAnsi="Arial" w:cs="Arial"/>
                <w:sz w:val="24"/>
                <w:szCs w:val="24"/>
              </w:rPr>
            </w:pPr>
          </w:p>
        </w:tc>
        <w:tc>
          <w:tcPr>
            <w:tcW w:w="1440" w:type="dxa"/>
          </w:tcPr>
          <w:p w14:paraId="4751C8FD" w14:textId="27CE47A0" w:rsidR="00DA4F32" w:rsidRPr="005162DE" w:rsidRDefault="00DA4F32" w:rsidP="00DA4F32">
            <w:pPr>
              <w:spacing w:before="40" w:after="40"/>
              <w:jc w:val="center"/>
              <w:rPr>
                <w:rFonts w:ascii="Arial" w:hAnsi="Arial" w:cs="Arial"/>
                <w:sz w:val="24"/>
                <w:szCs w:val="24"/>
              </w:rPr>
            </w:pPr>
          </w:p>
        </w:tc>
        <w:tc>
          <w:tcPr>
            <w:tcW w:w="1350" w:type="dxa"/>
          </w:tcPr>
          <w:p w14:paraId="27986934" w14:textId="0AD1A5B2" w:rsidR="00DA4F32" w:rsidRPr="005162DE" w:rsidRDefault="00DA4F32" w:rsidP="00DA4F32">
            <w:pPr>
              <w:spacing w:before="40" w:after="40"/>
              <w:rPr>
                <w:rFonts w:ascii="Arial" w:hAnsi="Arial" w:cs="Arial"/>
                <w:sz w:val="24"/>
                <w:szCs w:val="24"/>
              </w:rPr>
            </w:pPr>
          </w:p>
        </w:tc>
        <w:tc>
          <w:tcPr>
            <w:tcW w:w="1530" w:type="dxa"/>
          </w:tcPr>
          <w:p w14:paraId="1D08BAD2" w14:textId="3AF958D5" w:rsidR="00DA4F32" w:rsidRPr="005162DE" w:rsidRDefault="00DA4F32" w:rsidP="00DA4F32">
            <w:pPr>
              <w:spacing w:before="40" w:after="40"/>
              <w:jc w:val="center"/>
              <w:rPr>
                <w:rFonts w:ascii="Arial" w:hAnsi="Arial" w:cs="Arial"/>
                <w:sz w:val="24"/>
                <w:szCs w:val="24"/>
              </w:rPr>
            </w:pPr>
          </w:p>
        </w:tc>
        <w:tc>
          <w:tcPr>
            <w:tcW w:w="1800" w:type="dxa"/>
          </w:tcPr>
          <w:p w14:paraId="72F3D657" w14:textId="059EDFB8" w:rsidR="00DA4F32" w:rsidRPr="005162DE" w:rsidRDefault="00DA4F32" w:rsidP="00DA4F32">
            <w:pPr>
              <w:spacing w:before="40" w:after="40"/>
              <w:jc w:val="center"/>
              <w:rPr>
                <w:rFonts w:ascii="Arial" w:hAnsi="Arial" w:cs="Arial"/>
                <w:sz w:val="24"/>
                <w:szCs w:val="24"/>
              </w:rPr>
            </w:pPr>
          </w:p>
        </w:tc>
        <w:tc>
          <w:tcPr>
            <w:tcW w:w="2471" w:type="dxa"/>
          </w:tcPr>
          <w:p w14:paraId="0F72AF76" w14:textId="3E77665D" w:rsidR="00DA4F32" w:rsidRPr="005162DE" w:rsidRDefault="00DA4F32" w:rsidP="00DA4F32">
            <w:pPr>
              <w:spacing w:before="40" w:after="40"/>
              <w:rPr>
                <w:rFonts w:ascii="Arial" w:hAnsi="Arial" w:cs="Arial"/>
                <w:sz w:val="24"/>
                <w:szCs w:val="24"/>
              </w:rPr>
            </w:pPr>
          </w:p>
        </w:tc>
      </w:tr>
      <w:tr w:rsidR="005162DE" w:rsidRPr="005162DE" w14:paraId="55C3320E" w14:textId="77777777" w:rsidTr="002D3FB5">
        <w:trPr>
          <w:trHeight w:val="432"/>
        </w:trPr>
        <w:tc>
          <w:tcPr>
            <w:tcW w:w="2245" w:type="dxa"/>
          </w:tcPr>
          <w:p w14:paraId="7A16F9AE" w14:textId="656C7853" w:rsidR="00DA4F32" w:rsidRPr="005162DE" w:rsidRDefault="00DA4F32" w:rsidP="00DA4F32">
            <w:pPr>
              <w:spacing w:before="40" w:after="40"/>
              <w:rPr>
                <w:rFonts w:ascii="Arial" w:hAnsi="Arial" w:cs="Arial"/>
                <w:sz w:val="24"/>
                <w:szCs w:val="24"/>
              </w:rPr>
            </w:pPr>
          </w:p>
        </w:tc>
        <w:tc>
          <w:tcPr>
            <w:tcW w:w="1440" w:type="dxa"/>
          </w:tcPr>
          <w:p w14:paraId="5E75790D" w14:textId="67954B09" w:rsidR="00DA4F32" w:rsidRPr="005162DE" w:rsidRDefault="00DA4F32" w:rsidP="00DA4F32">
            <w:pPr>
              <w:spacing w:before="40" w:after="40"/>
              <w:jc w:val="center"/>
              <w:rPr>
                <w:rFonts w:ascii="Arial" w:hAnsi="Arial" w:cs="Arial"/>
                <w:sz w:val="24"/>
                <w:szCs w:val="24"/>
              </w:rPr>
            </w:pPr>
          </w:p>
        </w:tc>
        <w:tc>
          <w:tcPr>
            <w:tcW w:w="1350" w:type="dxa"/>
          </w:tcPr>
          <w:p w14:paraId="5BB1D6D7" w14:textId="1AB33217" w:rsidR="00DA4F32" w:rsidRPr="005162DE" w:rsidRDefault="00DA4F32" w:rsidP="00DA4F32">
            <w:pPr>
              <w:spacing w:before="40" w:after="40"/>
              <w:rPr>
                <w:rFonts w:ascii="Arial" w:hAnsi="Arial" w:cs="Arial"/>
                <w:sz w:val="24"/>
                <w:szCs w:val="24"/>
              </w:rPr>
            </w:pPr>
          </w:p>
        </w:tc>
        <w:tc>
          <w:tcPr>
            <w:tcW w:w="1530" w:type="dxa"/>
          </w:tcPr>
          <w:p w14:paraId="508BDE41" w14:textId="6F1F314C" w:rsidR="00DA4F32" w:rsidRPr="005162DE" w:rsidRDefault="00DA4F32" w:rsidP="00DA4F32">
            <w:pPr>
              <w:spacing w:before="40" w:after="40"/>
              <w:jc w:val="center"/>
              <w:rPr>
                <w:rFonts w:ascii="Arial" w:hAnsi="Arial" w:cs="Arial"/>
                <w:sz w:val="24"/>
                <w:szCs w:val="24"/>
              </w:rPr>
            </w:pPr>
          </w:p>
        </w:tc>
        <w:tc>
          <w:tcPr>
            <w:tcW w:w="1800" w:type="dxa"/>
          </w:tcPr>
          <w:p w14:paraId="20DA4FE3" w14:textId="3A69278D" w:rsidR="00DA4F32" w:rsidRPr="005162DE" w:rsidRDefault="00DA4F32" w:rsidP="00DA4F32">
            <w:pPr>
              <w:spacing w:before="40" w:after="40"/>
              <w:jc w:val="center"/>
              <w:rPr>
                <w:rFonts w:ascii="Arial" w:hAnsi="Arial" w:cs="Arial"/>
                <w:sz w:val="24"/>
                <w:szCs w:val="24"/>
              </w:rPr>
            </w:pPr>
          </w:p>
        </w:tc>
        <w:tc>
          <w:tcPr>
            <w:tcW w:w="2471" w:type="dxa"/>
          </w:tcPr>
          <w:p w14:paraId="72377CFF" w14:textId="71A74E06" w:rsidR="00DA4F32" w:rsidRPr="005162DE" w:rsidRDefault="00DA4F32" w:rsidP="00DA4F32">
            <w:pPr>
              <w:spacing w:before="40" w:after="40"/>
              <w:rPr>
                <w:rFonts w:ascii="Arial" w:hAnsi="Arial" w:cs="Arial"/>
                <w:sz w:val="24"/>
                <w:szCs w:val="24"/>
              </w:rPr>
            </w:pP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lastRenderedPageBreak/>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5B129ECC" w:rsidR="001F503E" w:rsidRPr="005162DE" w:rsidRDefault="00416990" w:rsidP="001F503E">
            <w:pPr>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276C8F43"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794356F9"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77F125C8"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0D51031D"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242F8AE5"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3F511215"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374DD0D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74B3F86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1EB08390"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35504704" w14:textId="4C89862A"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63C1391F" w14:textId="15260085" w:rsidR="00E80EE7" w:rsidRPr="005162D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60AE42FC" w14:textId="52ECCEFA"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184CB2D0" w14:textId="6DEEA7E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4A8FE09D" w14:textId="61CD1EDD" w:rsidR="001F503E" w:rsidRPr="005162DE" w:rsidRDefault="001F503E" w:rsidP="0087640F">
            <w:pPr>
              <w:spacing w:before="40" w:after="40"/>
              <w:jc w:val="center"/>
              <w:rPr>
                <w:rFonts w:ascii="Arial" w:hAnsi="Arial" w:cs="Arial"/>
                <w:sz w:val="24"/>
                <w:szCs w:val="24"/>
              </w:rPr>
            </w:pPr>
          </w:p>
        </w:tc>
        <w:tc>
          <w:tcPr>
            <w:tcW w:w="1440" w:type="dxa"/>
            <w:tcMar>
              <w:left w:w="58" w:type="dxa"/>
              <w:right w:w="58" w:type="dxa"/>
            </w:tcMar>
          </w:tcPr>
          <w:p w14:paraId="0CA8CA65" w14:textId="77AD6FCF" w:rsidR="001F7181" w:rsidRPr="005162D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25552E00" w:rsidR="0087640F" w:rsidRPr="005162DE" w:rsidRDefault="00C045DF" w:rsidP="00B47ED5">
            <w:pPr>
              <w:keepNext/>
              <w:spacing w:before="40" w:after="40"/>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041AAA29"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29A6EE8F"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56FFAD44"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53A75F4B"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43E5DC4A"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7E274743"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2291C17"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545CAB6B"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7C97531E" w:rsidR="0087640F" w:rsidRPr="005162DE" w:rsidRDefault="0087640F" w:rsidP="00244938">
            <w:pPr>
              <w:spacing w:before="40" w:after="40"/>
              <w:rPr>
                <w:rFonts w:ascii="Arial" w:hAnsi="Arial" w:cs="Arial"/>
                <w:sz w:val="24"/>
                <w:szCs w:val="24"/>
              </w:rPr>
            </w:pPr>
          </w:p>
        </w:tc>
      </w:tr>
    </w:tbl>
    <w:p w14:paraId="2C586EA6" w14:textId="03A50EEF"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C871" w14:textId="77777777" w:rsidR="00C37BC8" w:rsidRDefault="00C37BC8">
      <w:r>
        <w:separator/>
      </w:r>
    </w:p>
    <w:p w14:paraId="221F81D3" w14:textId="77777777" w:rsidR="00C37BC8" w:rsidRDefault="00C37BC8"/>
  </w:endnote>
  <w:endnote w:type="continuationSeparator" w:id="0">
    <w:p w14:paraId="5F21FF2E" w14:textId="77777777" w:rsidR="00C37BC8" w:rsidRDefault="00C37BC8">
      <w:r>
        <w:continuationSeparator/>
      </w:r>
    </w:p>
    <w:p w14:paraId="36475DE1" w14:textId="77777777" w:rsidR="00C37BC8" w:rsidRDefault="00C37BC8"/>
  </w:endnote>
  <w:endnote w:type="continuationNotice" w:id="1">
    <w:p w14:paraId="149DF8F1" w14:textId="77777777" w:rsidR="00C37BC8" w:rsidRDefault="00C37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41CB5" w14:textId="77777777" w:rsidR="00C37BC8" w:rsidRDefault="00C37BC8">
      <w:r>
        <w:separator/>
      </w:r>
    </w:p>
    <w:p w14:paraId="5A1E33AE" w14:textId="77777777" w:rsidR="00C37BC8" w:rsidRDefault="00C37BC8"/>
  </w:footnote>
  <w:footnote w:type="continuationSeparator" w:id="0">
    <w:p w14:paraId="5961EC88" w14:textId="77777777" w:rsidR="00C37BC8" w:rsidRDefault="00C37BC8">
      <w:r>
        <w:continuationSeparator/>
      </w:r>
    </w:p>
    <w:p w14:paraId="1CBC0795" w14:textId="77777777" w:rsidR="00C37BC8" w:rsidRDefault="00C37BC8"/>
  </w:footnote>
  <w:footnote w:type="continuationNotice" w:id="1">
    <w:p w14:paraId="45EA5C81" w14:textId="77777777" w:rsidR="00C37BC8" w:rsidRDefault="00C37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E57"/>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46F"/>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4C5"/>
    <w:rsid w:val="00246D6E"/>
    <w:rsid w:val="00247B71"/>
    <w:rsid w:val="00251633"/>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27EEC"/>
    <w:rsid w:val="0033024B"/>
    <w:rsid w:val="003305DD"/>
    <w:rsid w:val="00332A75"/>
    <w:rsid w:val="00335461"/>
    <w:rsid w:val="00340568"/>
    <w:rsid w:val="00341671"/>
    <w:rsid w:val="00341F84"/>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56EA"/>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990"/>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93B2A"/>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6DFB"/>
    <w:rsid w:val="006C7186"/>
    <w:rsid w:val="006D480B"/>
    <w:rsid w:val="006D4D93"/>
    <w:rsid w:val="006D506D"/>
    <w:rsid w:val="006E03C8"/>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2A5D"/>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452"/>
    <w:rsid w:val="008F19DE"/>
    <w:rsid w:val="008F603F"/>
    <w:rsid w:val="008F7660"/>
    <w:rsid w:val="009000CA"/>
    <w:rsid w:val="00900CB8"/>
    <w:rsid w:val="00901274"/>
    <w:rsid w:val="00901C69"/>
    <w:rsid w:val="00904288"/>
    <w:rsid w:val="00906D7C"/>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26CAB"/>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5DF"/>
    <w:rsid w:val="00C04F6F"/>
    <w:rsid w:val="00C123E3"/>
    <w:rsid w:val="00C20B5D"/>
    <w:rsid w:val="00C24336"/>
    <w:rsid w:val="00C24948"/>
    <w:rsid w:val="00C31F01"/>
    <w:rsid w:val="00C338CA"/>
    <w:rsid w:val="00C3526A"/>
    <w:rsid w:val="00C37BC8"/>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06077"/>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2101</Words>
  <Characters>11704</Characters>
  <Application>Microsoft Office Word</Application>
  <DocSecurity>0</DocSecurity>
  <Lines>487</Lines>
  <Paragraphs>300</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Bryan Robres</cp:lastModifiedBy>
  <cp:revision>3</cp:revision>
  <cp:lastPrinted>2022-01-19T18:53:00Z</cp:lastPrinted>
  <dcterms:created xsi:type="dcterms:W3CDTF">2025-04-24T01:28:00Z</dcterms:created>
  <dcterms:modified xsi:type="dcterms:W3CDTF">2025-04-24T01:30:00Z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GrammarlyDocumentId">
    <vt:lpwstr>6ee33f911128ab16d0ee5341e58bf96c15488c1c461e1ecf8a24bc679c66ed34</vt:lpwstr>
  </property>
</Properties>
</file>