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43" w:rsidRPr="008F7660" w:rsidRDefault="006344C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2023</w:t>
      </w:r>
      <w:r w:rsidR="00FC7B43"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FC7B43" w:rsidRPr="008F7660" w:rsidTr="008A5B6C">
        <w:trPr>
          <w:cantSplit/>
        </w:trPr>
        <w:tc>
          <w:tcPr>
            <w:tcW w:w="2047" w:type="dxa"/>
            <w:tcBorders>
              <w:top w:val="nil"/>
              <w:left w:val="nil"/>
              <w:bottom w:val="nil"/>
              <w:right w:val="nil"/>
            </w:tcBorders>
          </w:tcPr>
          <w:p w:rsidR="00FC7B43" w:rsidRPr="008F7660" w:rsidRDefault="00FC7B43">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FC7B43" w:rsidRPr="008F7660" w:rsidRDefault="00FC7B43">
            <w:pPr>
              <w:pStyle w:val="BodyText3"/>
              <w:pBdr>
                <w:top w:val="none" w:sz="0" w:space="0" w:color="auto"/>
                <w:left w:val="none" w:sz="0" w:space="0" w:color="auto"/>
                <w:bottom w:val="none" w:sz="0" w:space="0" w:color="auto"/>
                <w:right w:val="none" w:sz="0" w:space="0" w:color="auto"/>
              </w:pBdr>
              <w:jc w:val="left"/>
              <w:rPr>
                <w:b/>
              </w:rPr>
            </w:pPr>
            <w:r>
              <w:rPr>
                <w:b/>
              </w:rPr>
              <w:t>LACC Mutual Water Company</w:t>
            </w:r>
          </w:p>
        </w:tc>
        <w:tc>
          <w:tcPr>
            <w:tcW w:w="1314" w:type="dxa"/>
            <w:tcBorders>
              <w:top w:val="nil"/>
              <w:left w:val="nil"/>
              <w:bottom w:val="nil"/>
              <w:right w:val="nil"/>
            </w:tcBorders>
          </w:tcPr>
          <w:p w:rsidR="00FC7B43" w:rsidRPr="008F7660" w:rsidRDefault="00FC7B43">
            <w:pPr>
              <w:pStyle w:val="BodyText3"/>
              <w:pBdr>
                <w:top w:val="none" w:sz="0" w:space="0" w:color="auto"/>
                <w:left w:val="none" w:sz="0" w:space="0" w:color="auto"/>
                <w:bottom w:val="none" w:sz="0" w:space="0" w:color="auto"/>
                <w:right w:val="none" w:sz="0" w:space="0" w:color="auto"/>
              </w:pBdr>
              <w:ind w:left="-54" w:right="-72"/>
              <w:jc w:val="left"/>
              <w:rPr>
                <w:sz w:val="22"/>
              </w:rPr>
            </w:pPr>
            <w:r>
              <w:rPr>
                <w:sz w:val="22"/>
              </w:rPr>
              <w:t>Report Date:</w:t>
            </w:r>
          </w:p>
        </w:tc>
        <w:tc>
          <w:tcPr>
            <w:tcW w:w="2970" w:type="dxa"/>
            <w:tcBorders>
              <w:top w:val="nil"/>
              <w:left w:val="nil"/>
              <w:right w:val="nil"/>
            </w:tcBorders>
          </w:tcPr>
          <w:p w:rsidR="00FC7B43" w:rsidRPr="008F7660" w:rsidRDefault="006344C2">
            <w:pPr>
              <w:pStyle w:val="BodyText3"/>
              <w:pBdr>
                <w:top w:val="none" w:sz="0" w:space="0" w:color="auto"/>
                <w:left w:val="none" w:sz="0" w:space="0" w:color="auto"/>
                <w:bottom w:val="none" w:sz="0" w:space="0" w:color="auto"/>
                <w:right w:val="none" w:sz="0" w:space="0" w:color="auto"/>
              </w:pBdr>
              <w:jc w:val="left"/>
              <w:rPr>
                <w:sz w:val="22"/>
              </w:rPr>
            </w:pPr>
            <w:r>
              <w:rPr>
                <w:sz w:val="22"/>
              </w:rPr>
              <w:t>March 2024</w:t>
            </w:r>
          </w:p>
        </w:tc>
      </w:tr>
    </w:tbl>
    <w:p w:rsidR="00FC7B43" w:rsidRPr="008F7660" w:rsidRDefault="00FC7B43"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sidR="00B42DEB">
        <w:rPr>
          <w:i/>
          <w:sz w:val="22"/>
        </w:rPr>
        <w:t xml:space="preserve"> </w:t>
      </w:r>
      <w:r w:rsidR="0065740B">
        <w:rPr>
          <w:i/>
          <w:sz w:val="22"/>
        </w:rPr>
        <w:t>of January 1 - December 31, 2022</w:t>
      </w:r>
      <w:r w:rsidRPr="008F7660">
        <w:rPr>
          <w:i/>
          <w:sz w:val="22"/>
        </w:rPr>
        <w:t xml:space="preserve"> and may include earlier monitoring data.</w:t>
      </w:r>
    </w:p>
    <w:p w:rsidR="00FC7B43" w:rsidRPr="001F3468" w:rsidRDefault="00FC7B43"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FC7B43" w:rsidRPr="001F3468" w:rsidTr="008A5B6C">
        <w:trPr>
          <w:cantSplit/>
        </w:trPr>
        <w:tc>
          <w:tcPr>
            <w:tcW w:w="2970" w:type="dxa"/>
            <w:gridSpan w:val="2"/>
          </w:tcPr>
          <w:p w:rsidR="00FC7B43" w:rsidRPr="001F3468" w:rsidRDefault="00FC7B4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FC7B43" w:rsidRPr="001F3468" w:rsidTr="008A5B6C">
        <w:trPr>
          <w:cantSplit/>
        </w:trPr>
        <w:tc>
          <w:tcPr>
            <w:tcW w:w="3600" w:type="dxa"/>
            <w:gridSpan w:val="3"/>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 1 is at </w:t>
            </w:r>
            <w:smartTag w:uri="urn:schemas-microsoft-com:office:smarttags" w:element="address">
              <w:smartTag w:uri="urn:schemas-microsoft-com:office:smarttags" w:element="Street">
                <w:r>
                  <w:rPr>
                    <w:sz w:val="22"/>
                  </w:rPr>
                  <w:t>459 Firehouse Road</w:t>
                </w:r>
              </w:smartTag>
            </w:smartTag>
            <w:r>
              <w:rPr>
                <w:sz w:val="22"/>
              </w:rPr>
              <w:t xml:space="preserve">, Wells #2,3 &amp; 4 are at </w:t>
            </w:r>
            <w:smartTag w:uri="urn:schemas-microsoft-com:office:smarttags" w:element="address">
              <w:smartTag w:uri="urn:schemas-microsoft-com:office:smarttags" w:element="Street">
                <w:r>
                  <w:rPr>
                    <w:sz w:val="22"/>
                  </w:rPr>
                  <w:t>901 Clifford Drive</w:t>
                </w:r>
              </w:smartTag>
            </w:smartTag>
          </w:p>
        </w:tc>
      </w:tr>
      <w:tr w:rsidR="00FC7B43" w:rsidRPr="001F3468" w:rsidTr="008A5B6C">
        <w:tc>
          <w:tcPr>
            <w:tcW w:w="10800" w:type="dxa"/>
            <w:gridSpan w:val="9"/>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C7B43" w:rsidRPr="001F3468" w:rsidTr="008A5B6C">
        <w:tc>
          <w:tcPr>
            <w:tcW w:w="10800" w:type="dxa"/>
            <w:gridSpan w:val="9"/>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C7B43" w:rsidRPr="001F3468" w:rsidTr="008A5B6C">
        <w:tc>
          <w:tcPr>
            <w:tcW w:w="4500" w:type="dxa"/>
            <w:gridSpan w:val="4"/>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Assessment was done for Wells #1,2,3 &amp; 4 in March of 2003 and a copy of the complete assessment can be viewed at LACCMWC</w:t>
            </w:r>
          </w:p>
        </w:tc>
      </w:tr>
      <w:tr w:rsidR="00FC7B43" w:rsidRPr="001F3468" w:rsidTr="008A5B6C">
        <w:tc>
          <w:tcPr>
            <w:tcW w:w="10800" w:type="dxa"/>
            <w:gridSpan w:val="9"/>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C7B43" w:rsidRPr="001F3468" w:rsidTr="008A5B6C">
        <w:tc>
          <w:tcPr>
            <w:tcW w:w="7110" w:type="dxa"/>
            <w:gridSpan w:val="7"/>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Second Thursday of January, April, </w:t>
            </w:r>
          </w:p>
        </w:tc>
      </w:tr>
      <w:tr w:rsidR="00FC7B43" w:rsidRPr="001F3468" w:rsidTr="008A5B6C">
        <w:tc>
          <w:tcPr>
            <w:tcW w:w="10800" w:type="dxa"/>
            <w:gridSpan w:val="9"/>
            <w:tcBorders>
              <w:bottom w:val="single" w:sz="4" w:space="0" w:color="auto"/>
            </w:tcBorders>
          </w:tcPr>
          <w:p w:rsidR="00FC7B43" w:rsidRPr="001F3468" w:rsidRDefault="00DD6CE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June, August &amp; November at 3:00</w:t>
            </w:r>
            <w:r w:rsidR="00FC7B43">
              <w:rPr>
                <w:sz w:val="22"/>
              </w:rPr>
              <w:t xml:space="preserve"> PM in the LACC Conference Room at 501 Peninsula Drive.</w:t>
            </w:r>
          </w:p>
        </w:tc>
      </w:tr>
      <w:tr w:rsidR="00FC7B43" w:rsidRPr="001F3468" w:rsidTr="008A5B6C">
        <w:trPr>
          <w:cantSplit/>
        </w:trPr>
        <w:tc>
          <w:tcPr>
            <w:tcW w:w="2880" w:type="dxa"/>
          </w:tcPr>
          <w:p w:rsidR="00FC7B43" w:rsidRPr="001F3468" w:rsidRDefault="00FC7B4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Troy Henry, G.M., or visit our website at </w:t>
            </w:r>
            <w:hyperlink r:id="rId8" w:history="1">
              <w:r w:rsidR="002354ED" w:rsidRPr="00DC10BB">
                <w:rPr>
                  <w:rStyle w:val="Hyperlink"/>
                  <w:sz w:val="22"/>
                </w:rPr>
                <w:t>www.laccmutualwater.org</w:t>
              </w:r>
            </w:hyperlink>
          </w:p>
        </w:tc>
        <w:tc>
          <w:tcPr>
            <w:tcW w:w="900" w:type="dxa"/>
            <w:gridSpan w:val="2"/>
          </w:tcPr>
          <w:p w:rsidR="00FC7B43" w:rsidRPr="001F3468" w:rsidRDefault="00FC7B4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FC7B43" w:rsidRPr="001F3468" w:rsidRDefault="00FC7B43" w:rsidP="002354E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(530</w:t>
            </w:r>
            <w:r w:rsidRPr="001F3468">
              <w:rPr>
                <w:sz w:val="22"/>
              </w:rPr>
              <w:t xml:space="preserve"> )</w:t>
            </w:r>
            <w:r w:rsidR="002354ED">
              <w:rPr>
                <w:sz w:val="22"/>
              </w:rPr>
              <w:t xml:space="preserve"> </w:t>
            </w:r>
            <w:r>
              <w:rPr>
                <w:sz w:val="22"/>
              </w:rPr>
              <w:t>259-2161 or</w:t>
            </w:r>
            <w:r w:rsidR="002354ED">
              <w:rPr>
                <w:sz w:val="22"/>
              </w:rPr>
              <w:t xml:space="preserve"> </w:t>
            </w:r>
            <w:r>
              <w:rPr>
                <w:sz w:val="22"/>
              </w:rPr>
              <w:t>530-596-3282</w:t>
            </w:r>
          </w:p>
        </w:tc>
      </w:tr>
      <w:tr w:rsidR="00FC7B43" w:rsidRPr="001F3468" w:rsidTr="008A5B6C">
        <w:trPr>
          <w:cantSplit/>
          <w:trHeight w:val="287"/>
        </w:trPr>
        <w:tc>
          <w:tcPr>
            <w:tcW w:w="10800" w:type="dxa"/>
            <w:gridSpan w:val="9"/>
            <w:tcBorders>
              <w:bottom w:val="single" w:sz="6"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FC7B43"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FC7B43" w:rsidRPr="001F3468" w:rsidRDefault="00FC7B43">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FC7B43"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FC7B43" w:rsidRPr="00A44246" w:rsidRDefault="00FC7B43"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FC7B43" w:rsidRPr="00A44246" w:rsidRDefault="00FC7B43"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FC7B43" w:rsidRPr="00A44246" w:rsidRDefault="00FC7B43"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FC7B43" w:rsidRPr="00A44246" w:rsidRDefault="00FC7B43"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FC7B43" w:rsidRPr="00A44246" w:rsidRDefault="00FC7B43"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FC7B43" w:rsidRPr="00A44246" w:rsidRDefault="00FC7B43"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FC7B43" w:rsidRPr="00A44246" w:rsidRDefault="00FC7B43"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FC7B43" w:rsidRPr="00A44246" w:rsidRDefault="00FC7B43"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FC7B43" w:rsidRPr="00A44246" w:rsidRDefault="00FC7B43"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FC7B43" w:rsidRPr="00A44246" w:rsidRDefault="00FC7B43"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FC7B43" w:rsidRPr="00A44246" w:rsidRDefault="00FC7B43"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FC7B43" w:rsidRPr="00A44246" w:rsidRDefault="00FC7B43"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FC7B43" w:rsidRPr="00A44246" w:rsidRDefault="00FC7B43"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FC7B43" w:rsidRPr="00A44246" w:rsidRDefault="00FC7B43"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FC7B43" w:rsidRPr="00A44246" w:rsidRDefault="00FC7B43"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FC7B43" w:rsidRPr="00A44246" w:rsidRDefault="00FC7B43"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FC7B43" w:rsidRPr="00A44246" w:rsidRDefault="00FC7B43"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rsidR="00FC7B43" w:rsidRPr="00A44246" w:rsidRDefault="00FC7B43"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FC7B43" w:rsidRPr="001F3468" w:rsidRDefault="00FC7B4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FC7B43" w:rsidRPr="001F3468" w:rsidRDefault="00FC7B43" w:rsidP="00D118D4">
      <w:pPr>
        <w:spacing w:after="120"/>
        <w:rPr>
          <w:b/>
          <w:sz w:val="22"/>
          <w:szCs w:val="22"/>
        </w:rPr>
      </w:pPr>
      <w:r w:rsidRPr="001F3468">
        <w:rPr>
          <w:b/>
          <w:sz w:val="22"/>
          <w:szCs w:val="22"/>
        </w:rPr>
        <w:t>Contaminants that may be present in source water include:</w:t>
      </w:r>
    </w:p>
    <w:p w:rsidR="00FC7B43" w:rsidRPr="001F3468" w:rsidRDefault="00FC7B43"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FC7B43" w:rsidRPr="001F3468" w:rsidRDefault="00FC7B43"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w:t>
      </w:r>
      <w:r w:rsidR="004D1D55">
        <w:rPr>
          <w:sz w:val="22"/>
          <w:szCs w:val="22"/>
        </w:rPr>
        <w:t>rring or result from urban storm</w:t>
      </w:r>
      <w:r w:rsidRPr="001F3468">
        <w:rPr>
          <w:sz w:val="22"/>
          <w:szCs w:val="22"/>
        </w:rPr>
        <w:t>water runoff, industrial or domestic wastewater discharges, oil and gas production, mining, or farming.</w:t>
      </w:r>
    </w:p>
    <w:p w:rsidR="00FC7B43" w:rsidRPr="001F3468" w:rsidRDefault="00FC7B43"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FC7B43" w:rsidRPr="001F3468" w:rsidRDefault="00FC7B43"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FC7B43" w:rsidRPr="001F3468" w:rsidRDefault="00FC7B43"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FC7B43" w:rsidRPr="001F3468" w:rsidRDefault="00FC7B43"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FC7B43" w:rsidRPr="00A44246" w:rsidRDefault="00FC7B43" w:rsidP="00F01B42">
      <w:pPr>
        <w:spacing w:after="120"/>
        <w:jc w:val="both"/>
        <w:rPr>
          <w:sz w:val="22"/>
          <w:szCs w:val="22"/>
        </w:rPr>
      </w:pPr>
      <w:r w:rsidRPr="001F3468">
        <w:rPr>
          <w:b/>
          <w:sz w:val="22"/>
          <w:szCs w:val="22"/>
        </w:rPr>
        <w:t xml:space="preserve">Tables 1, 2, 3, 4, </w:t>
      </w:r>
      <w:r>
        <w:rPr>
          <w:b/>
          <w:sz w:val="22"/>
          <w:szCs w:val="22"/>
        </w:rPr>
        <w:t>5, and 6</w:t>
      </w:r>
      <w:r w:rsidR="006F5008">
        <w:rPr>
          <w:b/>
          <w:sz w:val="22"/>
          <w:szCs w:val="22"/>
        </w:rPr>
        <w:t xml:space="preserve"> list some</w:t>
      </w:r>
      <w:r w:rsidRPr="001F3468">
        <w:rPr>
          <w:b/>
          <w:sz w:val="22"/>
          <w:szCs w:val="22"/>
        </w:rPr>
        <w:t xml:space="preserve"> of the drinking water</w:t>
      </w:r>
      <w:r w:rsidR="006F5008">
        <w:rPr>
          <w:b/>
          <w:sz w:val="22"/>
          <w:szCs w:val="22"/>
        </w:rPr>
        <w:t xml:space="preserve"> contaminants that were tested for</w:t>
      </w:r>
      <w:r w:rsidRPr="001F3468">
        <w:rPr>
          <w:b/>
          <w:sz w:val="22"/>
          <w:szCs w:val="22"/>
        </w:rPr>
        <w:t xml:space="preserve">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w:t>
      </w:r>
      <w:r w:rsidR="00142AA8">
        <w:rPr>
          <w:sz w:val="22"/>
          <w:szCs w:val="22"/>
        </w:rPr>
        <w:t>s provided later in this report if needed.</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FC7B43"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FC7B43" w:rsidRPr="00A44246" w:rsidRDefault="00FC7B43"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FC7B43"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FC7B43" w:rsidRPr="00A44246" w:rsidRDefault="00FC7B43"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FC7B43" w:rsidRPr="00A44246" w:rsidRDefault="00FC7B43"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FC7B43" w:rsidRPr="00A44246" w:rsidRDefault="00FC7B43"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FC7B43" w:rsidRPr="00A44246" w:rsidRDefault="00FC7B43"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FC7B43" w:rsidRPr="00A44246" w:rsidRDefault="00FC7B43"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FC7B43" w:rsidRPr="00A44246" w:rsidRDefault="00FC7B43" w:rsidP="00D057C3">
            <w:pPr>
              <w:jc w:val="center"/>
              <w:rPr>
                <w:b/>
                <w:sz w:val="18"/>
              </w:rPr>
            </w:pPr>
            <w:r w:rsidRPr="00A44246">
              <w:rPr>
                <w:b/>
                <w:sz w:val="18"/>
              </w:rPr>
              <w:t>Typical Source of Bacteria</w:t>
            </w:r>
          </w:p>
        </w:tc>
      </w:tr>
      <w:tr w:rsidR="00FC7B43" w:rsidRPr="00A44246" w:rsidTr="00535F8B">
        <w:trPr>
          <w:cantSplit/>
          <w:jc w:val="center"/>
        </w:trPr>
        <w:tc>
          <w:tcPr>
            <w:tcW w:w="2249" w:type="dxa"/>
            <w:gridSpan w:val="2"/>
            <w:tcBorders>
              <w:top w:val="nil"/>
              <w:left w:val="single" w:sz="6" w:space="0" w:color="auto"/>
            </w:tcBorders>
          </w:tcPr>
          <w:p w:rsidR="00FC7B43" w:rsidRPr="00A44246" w:rsidRDefault="00FC7B43"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FC7B43" w:rsidRPr="00A44246" w:rsidRDefault="00FC7B43" w:rsidP="00D057C3">
            <w:pPr>
              <w:ind w:left="-108" w:right="-90"/>
              <w:jc w:val="center"/>
              <w:rPr>
                <w:sz w:val="16"/>
                <w:szCs w:val="16"/>
              </w:rPr>
            </w:pPr>
            <w:r w:rsidRPr="00A44246">
              <w:rPr>
                <w:sz w:val="16"/>
                <w:szCs w:val="16"/>
              </w:rPr>
              <w:t>(In a mo.)</w:t>
            </w:r>
          </w:p>
          <w:p w:rsidR="00FC7B43" w:rsidRPr="00A44246" w:rsidRDefault="003D0914" w:rsidP="00D057C3">
            <w:pPr>
              <w:ind w:left="-108" w:right="-90"/>
              <w:jc w:val="center"/>
              <w:rPr>
                <w:sz w:val="18"/>
                <w:u w:val="single"/>
              </w:rPr>
            </w:pPr>
            <w:r>
              <w:rPr>
                <w:sz w:val="18"/>
                <w:u w:val="single"/>
              </w:rPr>
              <w:t>0</w:t>
            </w:r>
          </w:p>
        </w:tc>
        <w:tc>
          <w:tcPr>
            <w:tcW w:w="1685" w:type="dxa"/>
            <w:gridSpan w:val="2"/>
            <w:tcBorders>
              <w:top w:val="nil"/>
            </w:tcBorders>
          </w:tcPr>
          <w:p w:rsidR="00FC7B43" w:rsidRPr="00A44246" w:rsidRDefault="003D0914" w:rsidP="00D057C3">
            <w:pPr>
              <w:jc w:val="center"/>
              <w:rPr>
                <w:sz w:val="18"/>
              </w:rPr>
            </w:pPr>
            <w:r>
              <w:rPr>
                <w:sz w:val="18"/>
              </w:rPr>
              <w:t>0</w:t>
            </w:r>
          </w:p>
        </w:tc>
        <w:tc>
          <w:tcPr>
            <w:tcW w:w="2249" w:type="dxa"/>
            <w:gridSpan w:val="3"/>
            <w:tcBorders>
              <w:top w:val="nil"/>
            </w:tcBorders>
          </w:tcPr>
          <w:p w:rsidR="00FC7B43" w:rsidRPr="00A44246" w:rsidRDefault="00FC7B43" w:rsidP="008F7660">
            <w:pPr>
              <w:ind w:left="-54" w:right="-72"/>
              <w:rPr>
                <w:sz w:val="18"/>
              </w:rPr>
            </w:pPr>
            <w:r w:rsidRPr="00A44246">
              <w:rPr>
                <w:sz w:val="18"/>
              </w:rPr>
              <w:t>1 positive monthly sample</w:t>
            </w:r>
          </w:p>
        </w:tc>
        <w:tc>
          <w:tcPr>
            <w:tcW w:w="1080" w:type="dxa"/>
            <w:tcBorders>
              <w:top w:val="nil"/>
            </w:tcBorders>
          </w:tcPr>
          <w:p w:rsidR="00FC7B43" w:rsidRPr="00A44246" w:rsidRDefault="00FC7B43" w:rsidP="00D057C3">
            <w:pPr>
              <w:jc w:val="center"/>
              <w:rPr>
                <w:sz w:val="18"/>
              </w:rPr>
            </w:pPr>
            <w:r w:rsidRPr="00A44246">
              <w:rPr>
                <w:sz w:val="18"/>
              </w:rPr>
              <w:t>0</w:t>
            </w:r>
          </w:p>
        </w:tc>
        <w:tc>
          <w:tcPr>
            <w:tcW w:w="2521" w:type="dxa"/>
            <w:gridSpan w:val="2"/>
            <w:tcBorders>
              <w:top w:val="nil"/>
              <w:right w:val="single" w:sz="6" w:space="0" w:color="auto"/>
            </w:tcBorders>
          </w:tcPr>
          <w:p w:rsidR="00FC7B43" w:rsidRPr="00A44246" w:rsidRDefault="00FC7B43" w:rsidP="00D057C3">
            <w:pPr>
              <w:rPr>
                <w:sz w:val="18"/>
              </w:rPr>
            </w:pPr>
            <w:r w:rsidRPr="00A44246">
              <w:rPr>
                <w:sz w:val="18"/>
              </w:rPr>
              <w:t>Naturally present in the environment</w:t>
            </w:r>
          </w:p>
        </w:tc>
      </w:tr>
      <w:tr w:rsidR="00FC7B43" w:rsidRPr="00A44246" w:rsidTr="00535F8B">
        <w:trPr>
          <w:cantSplit/>
          <w:jc w:val="center"/>
        </w:trPr>
        <w:tc>
          <w:tcPr>
            <w:tcW w:w="2249" w:type="dxa"/>
            <w:gridSpan w:val="2"/>
            <w:tcBorders>
              <w:left w:val="single" w:sz="6" w:space="0" w:color="auto"/>
            </w:tcBorders>
          </w:tcPr>
          <w:p w:rsidR="00FC7B43" w:rsidRPr="00A44246" w:rsidRDefault="00FC7B43"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FC7B43" w:rsidRPr="00A44246" w:rsidRDefault="00FC7B43" w:rsidP="005540D9">
            <w:pPr>
              <w:ind w:left="-115" w:right="-86"/>
              <w:jc w:val="center"/>
              <w:rPr>
                <w:sz w:val="16"/>
                <w:szCs w:val="16"/>
              </w:rPr>
            </w:pPr>
            <w:r w:rsidRPr="00A44246">
              <w:rPr>
                <w:sz w:val="16"/>
                <w:szCs w:val="16"/>
              </w:rPr>
              <w:t>(In the year)</w:t>
            </w:r>
          </w:p>
          <w:p w:rsidR="00FC7B43" w:rsidRPr="00A44246" w:rsidRDefault="00FC7B43" w:rsidP="00D057C3">
            <w:pPr>
              <w:ind w:left="-108" w:right="-90"/>
              <w:jc w:val="center"/>
              <w:rPr>
                <w:sz w:val="18"/>
              </w:rPr>
            </w:pPr>
            <w:r>
              <w:rPr>
                <w:sz w:val="18"/>
              </w:rPr>
              <w:t>0</w:t>
            </w:r>
          </w:p>
        </w:tc>
        <w:tc>
          <w:tcPr>
            <w:tcW w:w="1685" w:type="dxa"/>
            <w:gridSpan w:val="2"/>
          </w:tcPr>
          <w:p w:rsidR="00FC7B43" w:rsidRPr="00A44246" w:rsidRDefault="00FC7B43" w:rsidP="00D057C3">
            <w:pPr>
              <w:jc w:val="center"/>
              <w:rPr>
                <w:sz w:val="18"/>
              </w:rPr>
            </w:pPr>
            <w:r>
              <w:rPr>
                <w:sz w:val="18"/>
              </w:rPr>
              <w:t>0</w:t>
            </w:r>
          </w:p>
        </w:tc>
        <w:tc>
          <w:tcPr>
            <w:tcW w:w="2249" w:type="dxa"/>
            <w:gridSpan w:val="3"/>
          </w:tcPr>
          <w:p w:rsidR="00FC7B43" w:rsidRPr="00A44246" w:rsidRDefault="00FC7B43"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FC7B43" w:rsidRPr="00A44246" w:rsidRDefault="008B278D" w:rsidP="00D057C3">
            <w:pPr>
              <w:jc w:val="center"/>
              <w:rPr>
                <w:sz w:val="18"/>
              </w:rPr>
            </w:pPr>
            <w:r>
              <w:rPr>
                <w:sz w:val="18"/>
              </w:rPr>
              <w:t>0</w:t>
            </w:r>
          </w:p>
        </w:tc>
        <w:tc>
          <w:tcPr>
            <w:tcW w:w="2521" w:type="dxa"/>
            <w:gridSpan w:val="2"/>
            <w:tcBorders>
              <w:right w:val="single" w:sz="6" w:space="0" w:color="auto"/>
            </w:tcBorders>
          </w:tcPr>
          <w:p w:rsidR="00FC7B43" w:rsidRPr="00A44246" w:rsidRDefault="00FC7B43" w:rsidP="00D057C3">
            <w:pPr>
              <w:rPr>
                <w:sz w:val="18"/>
              </w:rPr>
            </w:pPr>
            <w:r w:rsidRPr="00A44246">
              <w:rPr>
                <w:sz w:val="18"/>
              </w:rPr>
              <w:t>Human and animal fecal waste</w:t>
            </w:r>
          </w:p>
        </w:tc>
      </w:tr>
      <w:tr w:rsidR="00FC7B43" w:rsidRPr="00A44246" w:rsidTr="00535F8B">
        <w:trPr>
          <w:cantSplit/>
          <w:jc w:val="center"/>
        </w:trPr>
        <w:tc>
          <w:tcPr>
            <w:tcW w:w="2249" w:type="dxa"/>
            <w:gridSpan w:val="2"/>
            <w:tcBorders>
              <w:left w:val="single" w:sz="6" w:space="0" w:color="auto"/>
            </w:tcBorders>
          </w:tcPr>
          <w:p w:rsidR="00FC7B43" w:rsidRPr="00A44246" w:rsidRDefault="00FC7B43" w:rsidP="005540D9">
            <w:pPr>
              <w:jc w:val="center"/>
              <w:rPr>
                <w:i/>
                <w:sz w:val="18"/>
              </w:rPr>
            </w:pPr>
            <w:r w:rsidRPr="00A44246">
              <w:rPr>
                <w:i/>
                <w:sz w:val="18"/>
              </w:rPr>
              <w:t>E. coli</w:t>
            </w:r>
          </w:p>
          <w:p w:rsidR="00FC7B43" w:rsidRPr="00A44246" w:rsidRDefault="00FC7B43" w:rsidP="005540D9">
            <w:pPr>
              <w:jc w:val="center"/>
              <w:rPr>
                <w:sz w:val="18"/>
              </w:rPr>
            </w:pPr>
            <w:r w:rsidRPr="00A44246">
              <w:rPr>
                <w:sz w:val="16"/>
                <w:szCs w:val="16"/>
              </w:rPr>
              <w:t>(federal Revised Total Coliform Rule)</w:t>
            </w:r>
          </w:p>
        </w:tc>
        <w:tc>
          <w:tcPr>
            <w:tcW w:w="1008" w:type="dxa"/>
            <w:gridSpan w:val="2"/>
          </w:tcPr>
          <w:p w:rsidR="00FC7B43" w:rsidRDefault="00FC7B43"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933192" w:rsidRPr="00A44246" w:rsidRDefault="00933192" w:rsidP="002F6EC9">
            <w:pPr>
              <w:ind w:left="-115" w:right="-86"/>
              <w:jc w:val="center"/>
              <w:rPr>
                <w:sz w:val="18"/>
              </w:rPr>
            </w:pPr>
            <w:r>
              <w:rPr>
                <w:sz w:val="16"/>
                <w:szCs w:val="16"/>
              </w:rPr>
              <w:t>0</w:t>
            </w:r>
          </w:p>
        </w:tc>
        <w:tc>
          <w:tcPr>
            <w:tcW w:w="1685" w:type="dxa"/>
            <w:gridSpan w:val="2"/>
          </w:tcPr>
          <w:p w:rsidR="00FC7B43" w:rsidRPr="00A44246" w:rsidRDefault="00FC7B43" w:rsidP="00D057C3">
            <w:pPr>
              <w:jc w:val="center"/>
              <w:rPr>
                <w:sz w:val="18"/>
              </w:rPr>
            </w:pPr>
            <w:r>
              <w:rPr>
                <w:sz w:val="18"/>
              </w:rPr>
              <w:t>0</w:t>
            </w:r>
          </w:p>
        </w:tc>
        <w:tc>
          <w:tcPr>
            <w:tcW w:w="2249" w:type="dxa"/>
            <w:gridSpan w:val="3"/>
          </w:tcPr>
          <w:p w:rsidR="00FC7B43" w:rsidRPr="00A44246" w:rsidRDefault="00FC7B43" w:rsidP="00172215">
            <w:pPr>
              <w:ind w:left="-54" w:right="-72"/>
              <w:jc w:val="center"/>
              <w:rPr>
                <w:sz w:val="18"/>
              </w:rPr>
            </w:pPr>
            <w:r w:rsidRPr="00A44246">
              <w:rPr>
                <w:sz w:val="18"/>
              </w:rPr>
              <w:t>(a)</w:t>
            </w:r>
          </w:p>
        </w:tc>
        <w:tc>
          <w:tcPr>
            <w:tcW w:w="1080" w:type="dxa"/>
          </w:tcPr>
          <w:p w:rsidR="00FC7B43" w:rsidRPr="00A44246" w:rsidRDefault="00FC7B43" w:rsidP="00D057C3">
            <w:pPr>
              <w:jc w:val="center"/>
              <w:rPr>
                <w:sz w:val="18"/>
              </w:rPr>
            </w:pPr>
            <w:r w:rsidRPr="00A44246">
              <w:rPr>
                <w:sz w:val="18"/>
              </w:rPr>
              <w:t>0</w:t>
            </w:r>
          </w:p>
        </w:tc>
        <w:tc>
          <w:tcPr>
            <w:tcW w:w="2521" w:type="dxa"/>
            <w:gridSpan w:val="2"/>
            <w:tcBorders>
              <w:right w:val="single" w:sz="6" w:space="0" w:color="auto"/>
            </w:tcBorders>
          </w:tcPr>
          <w:p w:rsidR="00FC7B43" w:rsidRPr="00A44246" w:rsidRDefault="00FC7B43" w:rsidP="00D057C3">
            <w:pPr>
              <w:rPr>
                <w:sz w:val="18"/>
              </w:rPr>
            </w:pPr>
            <w:r w:rsidRPr="00A44246">
              <w:rPr>
                <w:sz w:val="18"/>
              </w:rPr>
              <w:t>Human and animal fecal waste</w:t>
            </w:r>
          </w:p>
        </w:tc>
      </w:tr>
      <w:tr w:rsidR="00FC7B43"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FC7B43" w:rsidRPr="00A44246" w:rsidRDefault="00FC7B43"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FC7B43"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FC7B43" w:rsidRPr="001F3468" w:rsidRDefault="00FC7B43"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FC7B43" w:rsidRPr="001F3468" w:rsidTr="00535F8B">
        <w:trPr>
          <w:jc w:val="center"/>
        </w:trPr>
        <w:tc>
          <w:tcPr>
            <w:tcW w:w="2241" w:type="dxa"/>
            <w:tcBorders>
              <w:top w:val="single" w:sz="18" w:space="0" w:color="auto"/>
              <w:left w:val="single" w:sz="6" w:space="0" w:color="auto"/>
              <w:bottom w:val="double" w:sz="6" w:space="0" w:color="auto"/>
            </w:tcBorders>
            <w:vAlign w:val="center"/>
          </w:tcPr>
          <w:p w:rsidR="00FC7B43" w:rsidRPr="001F3468" w:rsidRDefault="00FC7B43"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FC7B43" w:rsidRPr="001F3468" w:rsidRDefault="00FC7B43"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FC7B43" w:rsidRPr="001F3468" w:rsidRDefault="00FC7B43"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FC7B43" w:rsidRPr="001F3468" w:rsidRDefault="00FC7B43"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FC7B43" w:rsidRPr="001F3468" w:rsidRDefault="00FC7B43"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FC7B43" w:rsidRPr="001F3468" w:rsidRDefault="00FC7B43"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FC7B43" w:rsidRPr="001F3468" w:rsidRDefault="00FC7B43"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FC7B43" w:rsidRPr="001F3468" w:rsidRDefault="00FC7B43"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FC7B43" w:rsidRPr="001F3468" w:rsidRDefault="00FC7B43" w:rsidP="00B44817">
            <w:pPr>
              <w:jc w:val="center"/>
              <w:rPr>
                <w:b/>
                <w:sz w:val="18"/>
              </w:rPr>
            </w:pPr>
            <w:r w:rsidRPr="001F3468">
              <w:rPr>
                <w:b/>
                <w:sz w:val="18"/>
              </w:rPr>
              <w:t>Typical Source of Contaminant</w:t>
            </w:r>
          </w:p>
        </w:tc>
      </w:tr>
      <w:tr w:rsidR="00FC7B43" w:rsidRPr="001F3468" w:rsidTr="00535F8B">
        <w:trPr>
          <w:jc w:val="center"/>
        </w:trPr>
        <w:tc>
          <w:tcPr>
            <w:tcW w:w="2241" w:type="dxa"/>
            <w:tcBorders>
              <w:top w:val="nil"/>
              <w:left w:val="single" w:sz="6" w:space="0" w:color="auto"/>
              <w:bottom w:val="nil"/>
            </w:tcBorders>
          </w:tcPr>
          <w:p w:rsidR="00FC7B43" w:rsidRPr="001F3468" w:rsidRDefault="00FC7B43" w:rsidP="00D057C3">
            <w:pPr>
              <w:rPr>
                <w:sz w:val="18"/>
              </w:rPr>
            </w:pPr>
            <w:r w:rsidRPr="001F3468">
              <w:rPr>
                <w:sz w:val="18"/>
              </w:rPr>
              <w:t>Lead (ppb)</w:t>
            </w:r>
          </w:p>
        </w:tc>
        <w:tc>
          <w:tcPr>
            <w:tcW w:w="810" w:type="dxa"/>
            <w:gridSpan w:val="2"/>
            <w:tcBorders>
              <w:top w:val="nil"/>
            </w:tcBorders>
          </w:tcPr>
          <w:p w:rsidR="00FC7B43" w:rsidRPr="001F3468" w:rsidRDefault="00AB2702" w:rsidP="00AB2702">
            <w:pPr>
              <w:rPr>
                <w:sz w:val="18"/>
              </w:rPr>
            </w:pPr>
            <w:r>
              <w:rPr>
                <w:sz w:val="18"/>
              </w:rPr>
              <w:t>9/2023</w:t>
            </w:r>
          </w:p>
        </w:tc>
        <w:tc>
          <w:tcPr>
            <w:tcW w:w="900" w:type="dxa"/>
            <w:gridSpan w:val="2"/>
            <w:tcBorders>
              <w:top w:val="nil"/>
            </w:tcBorders>
          </w:tcPr>
          <w:p w:rsidR="00FC7B43" w:rsidRPr="001F3468" w:rsidRDefault="00FC7B43" w:rsidP="00D057C3">
            <w:pPr>
              <w:jc w:val="center"/>
              <w:rPr>
                <w:sz w:val="18"/>
              </w:rPr>
            </w:pPr>
            <w:r>
              <w:rPr>
                <w:sz w:val="18"/>
              </w:rPr>
              <w:t>10</w:t>
            </w:r>
          </w:p>
        </w:tc>
        <w:tc>
          <w:tcPr>
            <w:tcW w:w="991" w:type="dxa"/>
            <w:tcBorders>
              <w:top w:val="nil"/>
              <w:bottom w:val="nil"/>
            </w:tcBorders>
          </w:tcPr>
          <w:p w:rsidR="00FC7B43" w:rsidRPr="001F3468" w:rsidRDefault="008B278D" w:rsidP="00D057C3">
            <w:pPr>
              <w:jc w:val="center"/>
              <w:rPr>
                <w:sz w:val="18"/>
              </w:rPr>
            </w:pPr>
            <w:r>
              <w:rPr>
                <w:sz w:val="18"/>
              </w:rPr>
              <w:t>N/D</w:t>
            </w:r>
          </w:p>
        </w:tc>
        <w:tc>
          <w:tcPr>
            <w:tcW w:w="1080" w:type="dxa"/>
            <w:tcBorders>
              <w:top w:val="nil"/>
              <w:bottom w:val="nil"/>
            </w:tcBorders>
          </w:tcPr>
          <w:p w:rsidR="00FC7B43" w:rsidRPr="001F3468" w:rsidRDefault="00FC7B43" w:rsidP="00D057C3">
            <w:pPr>
              <w:jc w:val="center"/>
              <w:rPr>
                <w:sz w:val="18"/>
              </w:rPr>
            </w:pPr>
            <w:r>
              <w:rPr>
                <w:sz w:val="18"/>
              </w:rPr>
              <w:t>0</w:t>
            </w:r>
          </w:p>
        </w:tc>
        <w:tc>
          <w:tcPr>
            <w:tcW w:w="540" w:type="dxa"/>
            <w:tcBorders>
              <w:top w:val="nil"/>
              <w:bottom w:val="nil"/>
            </w:tcBorders>
          </w:tcPr>
          <w:p w:rsidR="00FC7B43" w:rsidRPr="001F3468" w:rsidRDefault="00FC7B43" w:rsidP="00D057C3">
            <w:pPr>
              <w:jc w:val="center"/>
              <w:rPr>
                <w:sz w:val="18"/>
              </w:rPr>
            </w:pPr>
            <w:r w:rsidRPr="001F3468">
              <w:rPr>
                <w:sz w:val="18"/>
              </w:rPr>
              <w:t>15</w:t>
            </w:r>
          </w:p>
        </w:tc>
        <w:tc>
          <w:tcPr>
            <w:tcW w:w="629" w:type="dxa"/>
            <w:tcBorders>
              <w:top w:val="nil"/>
              <w:bottom w:val="nil"/>
            </w:tcBorders>
          </w:tcPr>
          <w:p w:rsidR="00FC7B43" w:rsidRPr="001F3468" w:rsidRDefault="00FC7B43" w:rsidP="00D057C3">
            <w:pPr>
              <w:jc w:val="center"/>
              <w:rPr>
                <w:sz w:val="18"/>
              </w:rPr>
            </w:pPr>
            <w:r w:rsidRPr="001F3468">
              <w:rPr>
                <w:sz w:val="18"/>
              </w:rPr>
              <w:t>0.2</w:t>
            </w:r>
          </w:p>
        </w:tc>
        <w:tc>
          <w:tcPr>
            <w:tcW w:w="1350" w:type="dxa"/>
            <w:gridSpan w:val="2"/>
            <w:tcBorders>
              <w:top w:val="nil"/>
              <w:bottom w:val="nil"/>
            </w:tcBorders>
          </w:tcPr>
          <w:p w:rsidR="00FC7B43" w:rsidRPr="001D7D91" w:rsidRDefault="00FC7B43" w:rsidP="00B44817">
            <w:pPr>
              <w:jc w:val="center"/>
              <w:rPr>
                <w:sz w:val="17"/>
                <w:szCs w:val="16"/>
              </w:rPr>
            </w:pPr>
            <w:r>
              <w:rPr>
                <w:sz w:val="17"/>
                <w:szCs w:val="16"/>
              </w:rPr>
              <w:t>N/A</w:t>
            </w:r>
          </w:p>
        </w:tc>
        <w:tc>
          <w:tcPr>
            <w:tcW w:w="2251" w:type="dxa"/>
            <w:tcBorders>
              <w:top w:val="nil"/>
              <w:bottom w:val="nil"/>
              <w:right w:val="single" w:sz="6" w:space="0" w:color="auto"/>
            </w:tcBorders>
          </w:tcPr>
          <w:p w:rsidR="00FC7B43" w:rsidRPr="001D7D91" w:rsidRDefault="00FC7B43" w:rsidP="001D7D91">
            <w:pPr>
              <w:rPr>
                <w:sz w:val="17"/>
                <w:szCs w:val="16"/>
              </w:rPr>
            </w:pPr>
            <w:r w:rsidRPr="001D7D91">
              <w:rPr>
                <w:sz w:val="17"/>
                <w:szCs w:val="16"/>
              </w:rPr>
              <w:t>Internal corrosion of household water plumbing systems; discharges from industrial manufacturers; erosion of natural deposits</w:t>
            </w:r>
          </w:p>
        </w:tc>
      </w:tr>
      <w:tr w:rsidR="00FC7B43" w:rsidRPr="001F3468" w:rsidTr="00535F8B">
        <w:trPr>
          <w:jc w:val="center"/>
        </w:trPr>
        <w:tc>
          <w:tcPr>
            <w:tcW w:w="2241" w:type="dxa"/>
            <w:tcBorders>
              <w:left w:val="single" w:sz="6" w:space="0" w:color="auto"/>
              <w:bottom w:val="single" w:sz="18" w:space="0" w:color="auto"/>
            </w:tcBorders>
          </w:tcPr>
          <w:p w:rsidR="00FC7B43" w:rsidRPr="001F3468" w:rsidRDefault="00FC7B43" w:rsidP="00D057C3">
            <w:pPr>
              <w:rPr>
                <w:sz w:val="18"/>
              </w:rPr>
            </w:pPr>
            <w:r w:rsidRPr="001F3468">
              <w:rPr>
                <w:sz w:val="18"/>
              </w:rPr>
              <w:t>Copper (ppm)</w:t>
            </w:r>
          </w:p>
        </w:tc>
        <w:tc>
          <w:tcPr>
            <w:tcW w:w="810" w:type="dxa"/>
            <w:gridSpan w:val="2"/>
            <w:tcBorders>
              <w:bottom w:val="single" w:sz="18" w:space="0" w:color="auto"/>
            </w:tcBorders>
          </w:tcPr>
          <w:p w:rsidR="00FC7B43" w:rsidRPr="001F3468" w:rsidRDefault="00AB2702" w:rsidP="00D057C3">
            <w:pPr>
              <w:jc w:val="center"/>
              <w:rPr>
                <w:sz w:val="18"/>
              </w:rPr>
            </w:pPr>
            <w:r>
              <w:rPr>
                <w:sz w:val="18"/>
              </w:rPr>
              <w:t>9/2023</w:t>
            </w:r>
            <w:bookmarkStart w:id="0" w:name="_GoBack"/>
            <w:bookmarkEnd w:id="0"/>
          </w:p>
        </w:tc>
        <w:tc>
          <w:tcPr>
            <w:tcW w:w="900" w:type="dxa"/>
            <w:gridSpan w:val="2"/>
            <w:tcBorders>
              <w:bottom w:val="single" w:sz="18" w:space="0" w:color="auto"/>
            </w:tcBorders>
          </w:tcPr>
          <w:p w:rsidR="00FC7B43" w:rsidRPr="001F3468" w:rsidRDefault="00FC7B43" w:rsidP="00D057C3">
            <w:pPr>
              <w:jc w:val="center"/>
              <w:rPr>
                <w:sz w:val="18"/>
              </w:rPr>
            </w:pPr>
            <w:r>
              <w:rPr>
                <w:sz w:val="18"/>
              </w:rPr>
              <w:t>10</w:t>
            </w:r>
          </w:p>
        </w:tc>
        <w:tc>
          <w:tcPr>
            <w:tcW w:w="991" w:type="dxa"/>
            <w:tcBorders>
              <w:bottom w:val="single" w:sz="18" w:space="0" w:color="auto"/>
            </w:tcBorders>
          </w:tcPr>
          <w:p w:rsidR="00FC7B43" w:rsidRPr="001F3468" w:rsidRDefault="008B278D" w:rsidP="00D057C3">
            <w:pPr>
              <w:jc w:val="center"/>
              <w:rPr>
                <w:sz w:val="18"/>
              </w:rPr>
            </w:pPr>
            <w:r>
              <w:rPr>
                <w:sz w:val="18"/>
              </w:rPr>
              <w:t>N/D</w:t>
            </w:r>
          </w:p>
        </w:tc>
        <w:tc>
          <w:tcPr>
            <w:tcW w:w="1080" w:type="dxa"/>
            <w:tcBorders>
              <w:bottom w:val="single" w:sz="18" w:space="0" w:color="auto"/>
            </w:tcBorders>
          </w:tcPr>
          <w:p w:rsidR="00FC7B43" w:rsidRPr="001F3468" w:rsidRDefault="00FC7B43" w:rsidP="00D057C3">
            <w:pPr>
              <w:jc w:val="center"/>
              <w:rPr>
                <w:sz w:val="18"/>
              </w:rPr>
            </w:pPr>
            <w:r>
              <w:rPr>
                <w:sz w:val="18"/>
              </w:rPr>
              <w:t>0</w:t>
            </w:r>
          </w:p>
        </w:tc>
        <w:tc>
          <w:tcPr>
            <w:tcW w:w="540" w:type="dxa"/>
            <w:tcBorders>
              <w:bottom w:val="single" w:sz="18" w:space="0" w:color="auto"/>
            </w:tcBorders>
          </w:tcPr>
          <w:p w:rsidR="00FC7B43" w:rsidRPr="001F3468" w:rsidRDefault="00FC7B43" w:rsidP="00D057C3">
            <w:pPr>
              <w:jc w:val="center"/>
              <w:rPr>
                <w:sz w:val="18"/>
              </w:rPr>
            </w:pPr>
            <w:r w:rsidRPr="001F3468">
              <w:rPr>
                <w:sz w:val="18"/>
              </w:rPr>
              <w:t>1.3</w:t>
            </w:r>
          </w:p>
        </w:tc>
        <w:tc>
          <w:tcPr>
            <w:tcW w:w="629" w:type="dxa"/>
            <w:tcBorders>
              <w:bottom w:val="single" w:sz="18" w:space="0" w:color="auto"/>
            </w:tcBorders>
          </w:tcPr>
          <w:p w:rsidR="00FC7B43" w:rsidRPr="001F3468" w:rsidRDefault="00FC7B43" w:rsidP="00D057C3">
            <w:pPr>
              <w:jc w:val="center"/>
              <w:rPr>
                <w:sz w:val="18"/>
              </w:rPr>
            </w:pPr>
            <w:r w:rsidRPr="001F3468">
              <w:rPr>
                <w:sz w:val="18"/>
              </w:rPr>
              <w:t>0.3</w:t>
            </w:r>
          </w:p>
        </w:tc>
        <w:tc>
          <w:tcPr>
            <w:tcW w:w="1350" w:type="dxa"/>
            <w:gridSpan w:val="2"/>
            <w:tcBorders>
              <w:bottom w:val="single" w:sz="18" w:space="0" w:color="auto"/>
            </w:tcBorders>
          </w:tcPr>
          <w:p w:rsidR="00FC7B43" w:rsidRPr="001D7D91" w:rsidRDefault="00C70DB5" w:rsidP="00B44817">
            <w:pPr>
              <w:jc w:val="center"/>
              <w:rPr>
                <w:sz w:val="17"/>
                <w:szCs w:val="16"/>
              </w:rPr>
            </w:pPr>
            <w:r>
              <w:rPr>
                <w:sz w:val="17"/>
                <w:szCs w:val="16"/>
              </w:rPr>
              <w:t>N/A</w:t>
            </w:r>
          </w:p>
        </w:tc>
        <w:tc>
          <w:tcPr>
            <w:tcW w:w="2251" w:type="dxa"/>
            <w:tcBorders>
              <w:bottom w:val="single" w:sz="18" w:space="0" w:color="auto"/>
              <w:right w:val="single" w:sz="6" w:space="0" w:color="auto"/>
            </w:tcBorders>
          </w:tcPr>
          <w:p w:rsidR="00FC7B43" w:rsidRPr="001D7D91" w:rsidRDefault="00FC7B43" w:rsidP="00D057C3">
            <w:pPr>
              <w:rPr>
                <w:sz w:val="17"/>
                <w:szCs w:val="16"/>
              </w:rPr>
            </w:pPr>
            <w:r w:rsidRPr="001D7D91">
              <w:rPr>
                <w:sz w:val="17"/>
                <w:szCs w:val="16"/>
              </w:rPr>
              <w:t>Internal corrosion of household plumbing systems; erosion of natural deposits; leaching from wood preservatives</w:t>
            </w:r>
          </w:p>
        </w:tc>
      </w:tr>
    </w:tbl>
    <w:p w:rsidR="00FC7B43" w:rsidRDefault="00FC7B4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FC7B4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C7B43" w:rsidRPr="001F3468" w:rsidRDefault="00FC7B43"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FC7B43" w:rsidRPr="001F3468" w:rsidTr="00E92E9C">
        <w:trPr>
          <w:jc w:val="center"/>
        </w:trPr>
        <w:tc>
          <w:tcPr>
            <w:tcW w:w="2250" w:type="dxa"/>
            <w:tcBorders>
              <w:top w:val="single" w:sz="18" w:space="0" w:color="auto"/>
              <w:left w:val="single" w:sz="6" w:space="0" w:color="auto"/>
              <w:bottom w:val="double" w:sz="6" w:space="0" w:color="auto"/>
            </w:tcBorders>
            <w:vAlign w:val="center"/>
          </w:tcPr>
          <w:p w:rsidR="00FC7B43" w:rsidRPr="001F3468" w:rsidRDefault="00FC7B43"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FC7B43" w:rsidRPr="001F3468" w:rsidRDefault="00FC7B43"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FC7B43" w:rsidRPr="001F3468" w:rsidRDefault="00FC7B43"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FC7B43" w:rsidRPr="001F3468" w:rsidRDefault="00FC7B43" w:rsidP="002F6EC9">
            <w:pPr>
              <w:keepNext/>
              <w:jc w:val="center"/>
              <w:rPr>
                <w:b/>
                <w:sz w:val="18"/>
              </w:rPr>
            </w:pPr>
            <w:smartTag w:uri="urn:schemas-microsoft-com:office:smarttags" w:element="Stat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r w:rsidRPr="001F3468">
                  <w:rPr>
                    <w:b/>
                    <w:sz w:val="18"/>
                  </w:rPr>
                  <w:t>Detections</w:t>
                </w:r>
              </w:smartTag>
            </w:smartTag>
          </w:p>
        </w:tc>
        <w:tc>
          <w:tcPr>
            <w:tcW w:w="900" w:type="dxa"/>
            <w:tcBorders>
              <w:top w:val="single" w:sz="18" w:space="0" w:color="auto"/>
              <w:bottom w:val="double" w:sz="6" w:space="0" w:color="auto"/>
            </w:tcBorders>
            <w:vAlign w:val="center"/>
          </w:tcPr>
          <w:p w:rsidR="00FC7B43" w:rsidRPr="001F3468" w:rsidRDefault="00FC7B43"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FC7B43" w:rsidRPr="001F3468" w:rsidRDefault="00FC7B43"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FC7B43" w:rsidRPr="001F3468" w:rsidRDefault="00FC7B43" w:rsidP="002F6EC9">
            <w:pPr>
              <w:keepNext/>
              <w:jc w:val="center"/>
              <w:rPr>
                <w:b/>
                <w:sz w:val="18"/>
              </w:rPr>
            </w:pPr>
            <w:r w:rsidRPr="001F3468">
              <w:rPr>
                <w:b/>
                <w:sz w:val="18"/>
              </w:rPr>
              <w:t>Typical Source of Contaminant</w:t>
            </w:r>
          </w:p>
        </w:tc>
      </w:tr>
      <w:tr w:rsidR="00FC7B43" w:rsidRPr="001F3468" w:rsidTr="00E92E9C">
        <w:trPr>
          <w:jc w:val="center"/>
        </w:trPr>
        <w:tc>
          <w:tcPr>
            <w:tcW w:w="2250" w:type="dxa"/>
            <w:tcBorders>
              <w:top w:val="nil"/>
              <w:left w:val="single" w:sz="6" w:space="0" w:color="auto"/>
            </w:tcBorders>
          </w:tcPr>
          <w:p w:rsidR="00FC7B43" w:rsidRPr="001F3468" w:rsidRDefault="00FC7B43" w:rsidP="002F6EC9">
            <w:pPr>
              <w:keepNext/>
              <w:rPr>
                <w:sz w:val="18"/>
              </w:rPr>
            </w:pPr>
            <w:r w:rsidRPr="001F3468">
              <w:rPr>
                <w:sz w:val="18"/>
              </w:rPr>
              <w:t>Sodium (ppm)</w:t>
            </w:r>
          </w:p>
        </w:tc>
        <w:tc>
          <w:tcPr>
            <w:tcW w:w="1008" w:type="dxa"/>
            <w:gridSpan w:val="2"/>
            <w:tcBorders>
              <w:top w:val="nil"/>
            </w:tcBorders>
          </w:tcPr>
          <w:p w:rsidR="00FC7B43" w:rsidRPr="001F3468" w:rsidRDefault="00FC7B43" w:rsidP="002F6EC9">
            <w:pPr>
              <w:keepNext/>
              <w:jc w:val="center"/>
              <w:rPr>
                <w:sz w:val="18"/>
              </w:rPr>
            </w:pPr>
            <w:r>
              <w:rPr>
                <w:sz w:val="18"/>
              </w:rPr>
              <w:t>7/</w:t>
            </w:r>
            <w:r w:rsidR="003F5F57">
              <w:rPr>
                <w:sz w:val="18"/>
              </w:rPr>
              <w:t>/13/2020</w:t>
            </w:r>
          </w:p>
        </w:tc>
        <w:tc>
          <w:tcPr>
            <w:tcW w:w="1350" w:type="dxa"/>
            <w:tcBorders>
              <w:top w:val="nil"/>
            </w:tcBorders>
          </w:tcPr>
          <w:p w:rsidR="00FC7B43" w:rsidRPr="001F3468" w:rsidRDefault="00FC7B43" w:rsidP="002F6EC9">
            <w:pPr>
              <w:keepNext/>
              <w:jc w:val="center"/>
              <w:rPr>
                <w:sz w:val="18"/>
              </w:rPr>
            </w:pPr>
            <w:r>
              <w:rPr>
                <w:sz w:val="18"/>
              </w:rPr>
              <w:t>4.0</w:t>
            </w:r>
          </w:p>
        </w:tc>
        <w:tc>
          <w:tcPr>
            <w:tcW w:w="1440" w:type="dxa"/>
            <w:tcBorders>
              <w:top w:val="nil"/>
            </w:tcBorders>
          </w:tcPr>
          <w:p w:rsidR="00FC7B43" w:rsidRPr="001F3468" w:rsidRDefault="00FC7B43" w:rsidP="002F6EC9">
            <w:pPr>
              <w:keepNext/>
              <w:jc w:val="center"/>
              <w:rPr>
                <w:sz w:val="18"/>
              </w:rPr>
            </w:pPr>
            <w:r>
              <w:rPr>
                <w:sz w:val="18"/>
              </w:rPr>
              <w:t>3-4</w:t>
            </w:r>
          </w:p>
        </w:tc>
        <w:tc>
          <w:tcPr>
            <w:tcW w:w="900" w:type="dxa"/>
            <w:tcBorders>
              <w:top w:val="nil"/>
            </w:tcBorders>
          </w:tcPr>
          <w:p w:rsidR="00FC7B43" w:rsidRPr="001F3468" w:rsidRDefault="00FC7B43" w:rsidP="002F6EC9">
            <w:pPr>
              <w:keepNext/>
              <w:jc w:val="center"/>
              <w:rPr>
                <w:sz w:val="18"/>
              </w:rPr>
            </w:pPr>
            <w:r w:rsidRPr="001F3468">
              <w:rPr>
                <w:sz w:val="18"/>
              </w:rPr>
              <w:t>none</w:t>
            </w:r>
          </w:p>
        </w:tc>
        <w:tc>
          <w:tcPr>
            <w:tcW w:w="1080" w:type="dxa"/>
            <w:tcBorders>
              <w:top w:val="nil"/>
            </w:tcBorders>
          </w:tcPr>
          <w:p w:rsidR="00FC7B43" w:rsidRPr="001F3468" w:rsidRDefault="00FC7B43" w:rsidP="002F6EC9">
            <w:pPr>
              <w:keepNext/>
              <w:jc w:val="center"/>
              <w:rPr>
                <w:sz w:val="18"/>
              </w:rPr>
            </w:pPr>
            <w:r w:rsidRPr="001F3468">
              <w:rPr>
                <w:sz w:val="18"/>
              </w:rPr>
              <w:t>none</w:t>
            </w:r>
          </w:p>
        </w:tc>
        <w:tc>
          <w:tcPr>
            <w:tcW w:w="2808" w:type="dxa"/>
            <w:tcBorders>
              <w:top w:val="nil"/>
              <w:right w:val="single" w:sz="6" w:space="0" w:color="auto"/>
            </w:tcBorders>
          </w:tcPr>
          <w:p w:rsidR="00FC7B43" w:rsidRPr="001F3468" w:rsidRDefault="00FC7B43" w:rsidP="002F6EC9">
            <w:pPr>
              <w:keepNext/>
              <w:rPr>
                <w:sz w:val="18"/>
              </w:rPr>
            </w:pPr>
            <w:r w:rsidRPr="001F3468">
              <w:rPr>
                <w:sz w:val="18"/>
              </w:rPr>
              <w:t>Salt present in the water and is generally naturally occurring</w:t>
            </w:r>
          </w:p>
        </w:tc>
      </w:tr>
      <w:tr w:rsidR="00FC7B43" w:rsidRPr="001F3468" w:rsidTr="00E92E9C">
        <w:trPr>
          <w:jc w:val="center"/>
        </w:trPr>
        <w:tc>
          <w:tcPr>
            <w:tcW w:w="2250" w:type="dxa"/>
            <w:tcBorders>
              <w:left w:val="single" w:sz="6" w:space="0" w:color="auto"/>
              <w:bottom w:val="single" w:sz="18" w:space="0" w:color="auto"/>
            </w:tcBorders>
          </w:tcPr>
          <w:p w:rsidR="00FC7B43" w:rsidRPr="001F3468" w:rsidRDefault="00FC7B43" w:rsidP="002F6EC9">
            <w:pPr>
              <w:keepNext/>
              <w:rPr>
                <w:sz w:val="18"/>
              </w:rPr>
            </w:pPr>
            <w:r w:rsidRPr="001F3468">
              <w:rPr>
                <w:sz w:val="18"/>
              </w:rPr>
              <w:t>Hardness (ppm)</w:t>
            </w:r>
          </w:p>
        </w:tc>
        <w:tc>
          <w:tcPr>
            <w:tcW w:w="1008" w:type="dxa"/>
            <w:gridSpan w:val="2"/>
            <w:tcBorders>
              <w:bottom w:val="single" w:sz="18" w:space="0" w:color="auto"/>
            </w:tcBorders>
          </w:tcPr>
          <w:p w:rsidR="00FC7B43" w:rsidRPr="001F3468" w:rsidRDefault="00FC7B43" w:rsidP="002F6EC9">
            <w:pPr>
              <w:keepNext/>
              <w:jc w:val="center"/>
              <w:rPr>
                <w:sz w:val="18"/>
              </w:rPr>
            </w:pPr>
            <w:r>
              <w:rPr>
                <w:sz w:val="18"/>
              </w:rPr>
              <w:t>7/</w:t>
            </w:r>
            <w:r w:rsidR="003F5F57">
              <w:rPr>
                <w:sz w:val="18"/>
              </w:rPr>
              <w:t>13/2020</w:t>
            </w:r>
          </w:p>
        </w:tc>
        <w:tc>
          <w:tcPr>
            <w:tcW w:w="1350" w:type="dxa"/>
            <w:tcBorders>
              <w:bottom w:val="single" w:sz="18" w:space="0" w:color="auto"/>
            </w:tcBorders>
          </w:tcPr>
          <w:p w:rsidR="00FC7B43" w:rsidRPr="001F3468" w:rsidRDefault="003F5F57" w:rsidP="002F6EC9">
            <w:pPr>
              <w:keepNext/>
              <w:jc w:val="center"/>
              <w:rPr>
                <w:sz w:val="18"/>
              </w:rPr>
            </w:pPr>
            <w:r>
              <w:rPr>
                <w:sz w:val="18"/>
              </w:rPr>
              <w:t>58.7</w:t>
            </w:r>
          </w:p>
        </w:tc>
        <w:tc>
          <w:tcPr>
            <w:tcW w:w="1440" w:type="dxa"/>
            <w:tcBorders>
              <w:bottom w:val="single" w:sz="18" w:space="0" w:color="auto"/>
            </w:tcBorders>
          </w:tcPr>
          <w:p w:rsidR="00FC7B43" w:rsidRPr="001F3468" w:rsidRDefault="00FC7B43" w:rsidP="002F6EC9">
            <w:pPr>
              <w:keepNext/>
              <w:jc w:val="center"/>
              <w:rPr>
                <w:sz w:val="18"/>
              </w:rPr>
            </w:pPr>
            <w:r>
              <w:rPr>
                <w:sz w:val="18"/>
              </w:rPr>
              <w:t>58.7-61.2</w:t>
            </w:r>
          </w:p>
        </w:tc>
        <w:tc>
          <w:tcPr>
            <w:tcW w:w="900" w:type="dxa"/>
            <w:tcBorders>
              <w:bottom w:val="single" w:sz="18" w:space="0" w:color="auto"/>
            </w:tcBorders>
          </w:tcPr>
          <w:p w:rsidR="00FC7B43" w:rsidRPr="001F3468" w:rsidRDefault="00FC7B43" w:rsidP="002F6EC9">
            <w:pPr>
              <w:keepNext/>
              <w:jc w:val="center"/>
              <w:rPr>
                <w:sz w:val="18"/>
              </w:rPr>
            </w:pPr>
            <w:r w:rsidRPr="001F3468">
              <w:rPr>
                <w:sz w:val="18"/>
              </w:rPr>
              <w:t>none</w:t>
            </w:r>
          </w:p>
        </w:tc>
        <w:tc>
          <w:tcPr>
            <w:tcW w:w="1080" w:type="dxa"/>
            <w:tcBorders>
              <w:bottom w:val="single" w:sz="18" w:space="0" w:color="auto"/>
            </w:tcBorders>
          </w:tcPr>
          <w:p w:rsidR="00FC7B43" w:rsidRPr="001F3468" w:rsidRDefault="00FC7B43"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FC7B43" w:rsidRPr="001F3468" w:rsidRDefault="00FC7B43" w:rsidP="002F6EC9">
            <w:pPr>
              <w:keepNext/>
              <w:rPr>
                <w:sz w:val="18"/>
              </w:rPr>
            </w:pPr>
            <w:r w:rsidRPr="001F3468">
              <w:rPr>
                <w:sz w:val="18"/>
              </w:rPr>
              <w:t>Sum of polyvalent cations present in the water, generally magnesium and calcium, and are usually naturally occurring</w:t>
            </w:r>
          </w:p>
        </w:tc>
      </w:tr>
      <w:tr w:rsidR="00FC7B43"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FC7B43" w:rsidRPr="001F3468" w:rsidRDefault="00FC7B43"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FC7B43"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FC7B43" w:rsidRPr="001F3468" w:rsidRDefault="00FC7B43"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FC7B43" w:rsidRPr="001F3468" w:rsidRDefault="00FC7B43" w:rsidP="00F01B42">
            <w:pPr>
              <w:spacing w:before="40" w:after="40"/>
              <w:jc w:val="center"/>
              <w:rPr>
                <w:b/>
                <w:sz w:val="18"/>
              </w:rPr>
            </w:pPr>
            <w:r w:rsidRPr="001F3468">
              <w:rPr>
                <w:b/>
                <w:sz w:val="18"/>
              </w:rPr>
              <w:t>Typical Source of Contaminant</w:t>
            </w:r>
          </w:p>
        </w:tc>
      </w:tr>
      <w:tr w:rsidR="00FC7B43" w:rsidRPr="001F3468" w:rsidTr="00E92E9C">
        <w:trPr>
          <w:trHeight w:val="504"/>
          <w:jc w:val="center"/>
        </w:trPr>
        <w:tc>
          <w:tcPr>
            <w:tcW w:w="2268" w:type="dxa"/>
            <w:gridSpan w:val="2"/>
            <w:tcBorders>
              <w:top w:val="nil"/>
              <w:left w:val="single" w:sz="6" w:space="0" w:color="auto"/>
            </w:tcBorders>
          </w:tcPr>
          <w:p w:rsidR="00FC7B43" w:rsidRPr="001F3468" w:rsidRDefault="00FC7B43" w:rsidP="00D057C3">
            <w:pPr>
              <w:ind w:left="180"/>
              <w:rPr>
                <w:sz w:val="18"/>
              </w:rPr>
            </w:pPr>
            <w:r>
              <w:rPr>
                <w:sz w:val="18"/>
              </w:rPr>
              <w:t xml:space="preserve"> </w:t>
            </w:r>
            <w:r w:rsidR="00790CB4">
              <w:rPr>
                <w:sz w:val="18"/>
              </w:rPr>
              <w:t>Mercury</w:t>
            </w:r>
          </w:p>
        </w:tc>
        <w:tc>
          <w:tcPr>
            <w:tcW w:w="990" w:type="dxa"/>
            <w:tcBorders>
              <w:top w:val="nil"/>
            </w:tcBorders>
          </w:tcPr>
          <w:p w:rsidR="00FC7B43" w:rsidRPr="001F3468" w:rsidRDefault="00FC7B43" w:rsidP="00D057C3">
            <w:pPr>
              <w:jc w:val="center"/>
              <w:rPr>
                <w:sz w:val="18"/>
              </w:rPr>
            </w:pPr>
            <w:r>
              <w:rPr>
                <w:sz w:val="18"/>
              </w:rPr>
              <w:t>7/</w:t>
            </w:r>
            <w:r w:rsidR="00175D57">
              <w:rPr>
                <w:sz w:val="18"/>
              </w:rPr>
              <w:t>13/2020</w:t>
            </w:r>
          </w:p>
        </w:tc>
        <w:tc>
          <w:tcPr>
            <w:tcW w:w="1350" w:type="dxa"/>
            <w:tcBorders>
              <w:top w:val="nil"/>
            </w:tcBorders>
          </w:tcPr>
          <w:p w:rsidR="00FC7B43" w:rsidRPr="001F3468" w:rsidRDefault="008B278D" w:rsidP="00D057C3">
            <w:pPr>
              <w:jc w:val="center"/>
              <w:rPr>
                <w:sz w:val="18"/>
              </w:rPr>
            </w:pPr>
            <w:r>
              <w:rPr>
                <w:sz w:val="18"/>
              </w:rPr>
              <w:t>N/D</w:t>
            </w:r>
          </w:p>
        </w:tc>
        <w:tc>
          <w:tcPr>
            <w:tcW w:w="1440" w:type="dxa"/>
            <w:tcBorders>
              <w:top w:val="nil"/>
            </w:tcBorders>
          </w:tcPr>
          <w:p w:rsidR="00FC7B43" w:rsidRPr="001F3468" w:rsidRDefault="00FC7B43" w:rsidP="00D057C3">
            <w:pPr>
              <w:jc w:val="center"/>
              <w:rPr>
                <w:sz w:val="18"/>
              </w:rPr>
            </w:pPr>
          </w:p>
        </w:tc>
        <w:tc>
          <w:tcPr>
            <w:tcW w:w="900" w:type="dxa"/>
            <w:tcBorders>
              <w:top w:val="nil"/>
            </w:tcBorders>
          </w:tcPr>
          <w:p w:rsidR="00FC7B43" w:rsidRPr="001F3468" w:rsidRDefault="00790CB4" w:rsidP="00D057C3">
            <w:pPr>
              <w:jc w:val="center"/>
              <w:rPr>
                <w:sz w:val="18"/>
              </w:rPr>
            </w:pPr>
            <w:r>
              <w:rPr>
                <w:sz w:val="18"/>
              </w:rPr>
              <w:t>2</w:t>
            </w:r>
          </w:p>
        </w:tc>
        <w:tc>
          <w:tcPr>
            <w:tcW w:w="1080" w:type="dxa"/>
            <w:tcBorders>
              <w:top w:val="nil"/>
            </w:tcBorders>
          </w:tcPr>
          <w:p w:rsidR="00FC7B43" w:rsidRPr="001F3468" w:rsidRDefault="00FC7B43" w:rsidP="00D057C3">
            <w:pPr>
              <w:jc w:val="center"/>
              <w:rPr>
                <w:sz w:val="18"/>
              </w:rPr>
            </w:pPr>
          </w:p>
        </w:tc>
        <w:tc>
          <w:tcPr>
            <w:tcW w:w="2808" w:type="dxa"/>
            <w:tcBorders>
              <w:top w:val="nil"/>
              <w:right w:val="single" w:sz="6" w:space="0" w:color="auto"/>
            </w:tcBorders>
          </w:tcPr>
          <w:p w:rsidR="00FC7B43" w:rsidRDefault="00FC7B43" w:rsidP="00D057C3">
            <w:pPr>
              <w:rPr>
                <w:sz w:val="18"/>
              </w:rPr>
            </w:pPr>
            <w:r>
              <w:rPr>
                <w:sz w:val="18"/>
              </w:rPr>
              <w:t>Erosion from  natural deposits; runoff</w:t>
            </w:r>
          </w:p>
          <w:p w:rsidR="00FC7B43" w:rsidRPr="001F3468" w:rsidRDefault="00FC7B43" w:rsidP="00D057C3">
            <w:pPr>
              <w:rPr>
                <w:sz w:val="18"/>
              </w:rPr>
            </w:pPr>
          </w:p>
        </w:tc>
      </w:tr>
      <w:tr w:rsidR="00FC7B43" w:rsidRPr="001F3468" w:rsidTr="00E92E9C">
        <w:trPr>
          <w:trHeight w:val="504"/>
          <w:jc w:val="center"/>
        </w:trPr>
        <w:tc>
          <w:tcPr>
            <w:tcW w:w="2268" w:type="dxa"/>
            <w:gridSpan w:val="2"/>
            <w:tcBorders>
              <w:left w:val="single" w:sz="6" w:space="0" w:color="auto"/>
              <w:bottom w:val="single" w:sz="18" w:space="0" w:color="auto"/>
            </w:tcBorders>
          </w:tcPr>
          <w:p w:rsidR="00FC7B43" w:rsidRPr="001F3468" w:rsidRDefault="00FC7B43" w:rsidP="00D057C3">
            <w:pPr>
              <w:ind w:left="180"/>
              <w:rPr>
                <w:sz w:val="18"/>
              </w:rPr>
            </w:pPr>
            <w:r>
              <w:rPr>
                <w:sz w:val="18"/>
              </w:rPr>
              <w:t>Nitrate (asN</w:t>
            </w:r>
            <w:r w:rsidR="00175D57">
              <w:rPr>
                <w:sz w:val="18"/>
              </w:rPr>
              <w:t>O3</w:t>
            </w:r>
            <w:r>
              <w:rPr>
                <w:sz w:val="18"/>
              </w:rPr>
              <w:t>)</w:t>
            </w:r>
          </w:p>
        </w:tc>
        <w:tc>
          <w:tcPr>
            <w:tcW w:w="990" w:type="dxa"/>
            <w:tcBorders>
              <w:bottom w:val="single" w:sz="18" w:space="0" w:color="auto"/>
            </w:tcBorders>
          </w:tcPr>
          <w:p w:rsidR="00FC7B43" w:rsidRPr="001F3468" w:rsidRDefault="00AB2702" w:rsidP="00D057C3">
            <w:pPr>
              <w:jc w:val="center"/>
              <w:rPr>
                <w:sz w:val="18"/>
              </w:rPr>
            </w:pPr>
            <w:r>
              <w:rPr>
                <w:sz w:val="18"/>
              </w:rPr>
              <w:t>10/5/2023</w:t>
            </w:r>
          </w:p>
        </w:tc>
        <w:tc>
          <w:tcPr>
            <w:tcW w:w="1350" w:type="dxa"/>
            <w:tcBorders>
              <w:bottom w:val="single" w:sz="18" w:space="0" w:color="auto"/>
            </w:tcBorders>
          </w:tcPr>
          <w:p w:rsidR="00FC7B43" w:rsidRPr="001F3468" w:rsidRDefault="008B278D" w:rsidP="00D057C3">
            <w:pPr>
              <w:jc w:val="center"/>
              <w:rPr>
                <w:sz w:val="18"/>
              </w:rPr>
            </w:pPr>
            <w:r>
              <w:rPr>
                <w:sz w:val="18"/>
              </w:rPr>
              <w:t>N/D</w:t>
            </w:r>
          </w:p>
        </w:tc>
        <w:tc>
          <w:tcPr>
            <w:tcW w:w="1440" w:type="dxa"/>
            <w:tcBorders>
              <w:bottom w:val="single" w:sz="18" w:space="0" w:color="auto"/>
            </w:tcBorders>
          </w:tcPr>
          <w:p w:rsidR="00FC7B43" w:rsidRPr="001F3468" w:rsidRDefault="00FC7B43" w:rsidP="00D057C3">
            <w:pPr>
              <w:jc w:val="center"/>
              <w:rPr>
                <w:sz w:val="18"/>
              </w:rPr>
            </w:pPr>
          </w:p>
        </w:tc>
        <w:tc>
          <w:tcPr>
            <w:tcW w:w="900" w:type="dxa"/>
            <w:tcBorders>
              <w:bottom w:val="single" w:sz="18" w:space="0" w:color="auto"/>
            </w:tcBorders>
          </w:tcPr>
          <w:p w:rsidR="00FC7B43" w:rsidRPr="001F3468" w:rsidRDefault="00931107" w:rsidP="00D057C3">
            <w:pPr>
              <w:jc w:val="center"/>
              <w:rPr>
                <w:sz w:val="18"/>
              </w:rPr>
            </w:pPr>
            <w:r>
              <w:rPr>
                <w:sz w:val="18"/>
              </w:rPr>
              <w:t>10</w:t>
            </w:r>
          </w:p>
        </w:tc>
        <w:tc>
          <w:tcPr>
            <w:tcW w:w="1080" w:type="dxa"/>
            <w:tcBorders>
              <w:bottom w:val="single" w:sz="18" w:space="0" w:color="auto"/>
            </w:tcBorders>
          </w:tcPr>
          <w:p w:rsidR="00FC7B43" w:rsidRPr="001F3468" w:rsidRDefault="00FC7B43" w:rsidP="00D057C3">
            <w:pPr>
              <w:jc w:val="center"/>
              <w:rPr>
                <w:sz w:val="18"/>
              </w:rPr>
            </w:pPr>
          </w:p>
        </w:tc>
        <w:tc>
          <w:tcPr>
            <w:tcW w:w="2808" w:type="dxa"/>
            <w:tcBorders>
              <w:bottom w:val="single" w:sz="18" w:space="0" w:color="auto"/>
              <w:right w:val="single" w:sz="6" w:space="0" w:color="auto"/>
            </w:tcBorders>
          </w:tcPr>
          <w:p w:rsidR="00FC7B43" w:rsidRPr="001F3468" w:rsidRDefault="00FC7B43" w:rsidP="00D057C3">
            <w:pPr>
              <w:rPr>
                <w:sz w:val="18"/>
              </w:rPr>
            </w:pPr>
            <w:r>
              <w:rPr>
                <w:sz w:val="18"/>
              </w:rPr>
              <w:t>Leaching from septic tanks, runoff</w:t>
            </w:r>
          </w:p>
        </w:tc>
      </w:tr>
      <w:tr w:rsidR="00FC7B4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C7B43" w:rsidRPr="001F3468" w:rsidRDefault="00FC7B43"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FC7B43"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FC7B43" w:rsidRPr="001F3468" w:rsidRDefault="00FC7B43"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FC7B43" w:rsidRPr="001F3468" w:rsidRDefault="00FC7B43"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FC7B43" w:rsidRPr="001F3468" w:rsidRDefault="00FC7B43"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FC7B43" w:rsidRPr="001F3468" w:rsidTr="00E92E9C">
        <w:trPr>
          <w:trHeight w:val="504"/>
          <w:jc w:val="center"/>
        </w:trPr>
        <w:tc>
          <w:tcPr>
            <w:tcW w:w="2268" w:type="dxa"/>
            <w:gridSpan w:val="2"/>
            <w:tcBorders>
              <w:left w:val="single" w:sz="6" w:space="0" w:color="auto"/>
            </w:tcBorders>
          </w:tcPr>
          <w:p w:rsidR="00FC7B43" w:rsidRPr="001F3468" w:rsidRDefault="004F4054" w:rsidP="00D057C3">
            <w:pPr>
              <w:ind w:left="187"/>
              <w:rPr>
                <w:sz w:val="18"/>
              </w:rPr>
            </w:pPr>
            <w:r>
              <w:rPr>
                <w:sz w:val="18"/>
              </w:rPr>
              <w:t>Manganese</w:t>
            </w:r>
          </w:p>
        </w:tc>
        <w:tc>
          <w:tcPr>
            <w:tcW w:w="990" w:type="dxa"/>
          </w:tcPr>
          <w:p w:rsidR="00FC7B43" w:rsidRPr="001F3468" w:rsidRDefault="00FC7B43" w:rsidP="00D057C3">
            <w:pPr>
              <w:jc w:val="center"/>
              <w:rPr>
                <w:sz w:val="18"/>
              </w:rPr>
            </w:pPr>
            <w:r>
              <w:rPr>
                <w:sz w:val="18"/>
              </w:rPr>
              <w:t>7/1</w:t>
            </w:r>
            <w:r w:rsidR="00175D57">
              <w:rPr>
                <w:sz w:val="18"/>
              </w:rPr>
              <w:t>3/2020</w:t>
            </w:r>
          </w:p>
        </w:tc>
        <w:tc>
          <w:tcPr>
            <w:tcW w:w="1350" w:type="dxa"/>
          </w:tcPr>
          <w:p w:rsidR="00FC7B43" w:rsidRPr="001F3468" w:rsidRDefault="008B278D" w:rsidP="00D057C3">
            <w:pPr>
              <w:jc w:val="center"/>
              <w:rPr>
                <w:sz w:val="18"/>
              </w:rPr>
            </w:pPr>
            <w:r>
              <w:rPr>
                <w:sz w:val="18"/>
              </w:rPr>
              <w:t>N/D</w:t>
            </w:r>
          </w:p>
        </w:tc>
        <w:tc>
          <w:tcPr>
            <w:tcW w:w="1440" w:type="dxa"/>
          </w:tcPr>
          <w:p w:rsidR="00FC7B43" w:rsidRPr="001F3468" w:rsidRDefault="00FC7B43" w:rsidP="00D057C3">
            <w:pPr>
              <w:jc w:val="center"/>
              <w:rPr>
                <w:sz w:val="18"/>
              </w:rPr>
            </w:pPr>
          </w:p>
        </w:tc>
        <w:tc>
          <w:tcPr>
            <w:tcW w:w="900" w:type="dxa"/>
          </w:tcPr>
          <w:p w:rsidR="00FC7B43" w:rsidRPr="001F3468" w:rsidRDefault="00FC7B43" w:rsidP="00D057C3">
            <w:pPr>
              <w:jc w:val="center"/>
              <w:rPr>
                <w:sz w:val="18"/>
              </w:rPr>
            </w:pPr>
            <w:r>
              <w:rPr>
                <w:sz w:val="18"/>
              </w:rPr>
              <w:t>5</w:t>
            </w:r>
            <w:r w:rsidR="004F4054">
              <w:rPr>
                <w:sz w:val="18"/>
              </w:rPr>
              <w:t>0</w:t>
            </w:r>
          </w:p>
        </w:tc>
        <w:tc>
          <w:tcPr>
            <w:tcW w:w="1080" w:type="dxa"/>
          </w:tcPr>
          <w:p w:rsidR="00FC7B43" w:rsidRPr="001F3468" w:rsidRDefault="00FC7B43" w:rsidP="00D057C3">
            <w:pPr>
              <w:jc w:val="center"/>
              <w:rPr>
                <w:sz w:val="18"/>
              </w:rPr>
            </w:pPr>
          </w:p>
        </w:tc>
        <w:tc>
          <w:tcPr>
            <w:tcW w:w="2808" w:type="dxa"/>
            <w:tcBorders>
              <w:right w:val="single" w:sz="6" w:space="0" w:color="auto"/>
            </w:tcBorders>
          </w:tcPr>
          <w:p w:rsidR="00FC7B43" w:rsidRPr="001F3468" w:rsidRDefault="004F4054" w:rsidP="00D057C3">
            <w:pPr>
              <w:rPr>
                <w:sz w:val="18"/>
              </w:rPr>
            </w:pPr>
            <w:r>
              <w:rPr>
                <w:sz w:val="18"/>
              </w:rPr>
              <w:t>Erosion of Natural Deposits</w:t>
            </w:r>
          </w:p>
        </w:tc>
      </w:tr>
      <w:tr w:rsidR="00FC7B43" w:rsidRPr="001F3468" w:rsidTr="00E92E9C">
        <w:trPr>
          <w:trHeight w:val="504"/>
          <w:jc w:val="center"/>
        </w:trPr>
        <w:tc>
          <w:tcPr>
            <w:tcW w:w="2268" w:type="dxa"/>
            <w:gridSpan w:val="2"/>
            <w:tcBorders>
              <w:left w:val="single" w:sz="6" w:space="0" w:color="auto"/>
              <w:bottom w:val="single" w:sz="18" w:space="0" w:color="auto"/>
            </w:tcBorders>
          </w:tcPr>
          <w:p w:rsidR="00FC7B43" w:rsidRPr="001F3468" w:rsidRDefault="00FC7B43" w:rsidP="00D057C3">
            <w:pPr>
              <w:ind w:left="187"/>
              <w:rPr>
                <w:sz w:val="18"/>
              </w:rPr>
            </w:pPr>
            <w:r>
              <w:rPr>
                <w:sz w:val="18"/>
              </w:rPr>
              <w:t>Sulfate</w:t>
            </w:r>
          </w:p>
        </w:tc>
        <w:tc>
          <w:tcPr>
            <w:tcW w:w="990" w:type="dxa"/>
            <w:tcBorders>
              <w:bottom w:val="single" w:sz="18" w:space="0" w:color="auto"/>
            </w:tcBorders>
          </w:tcPr>
          <w:p w:rsidR="00FC7B43" w:rsidRPr="001F3468" w:rsidRDefault="00FC7B43" w:rsidP="00D057C3">
            <w:pPr>
              <w:jc w:val="center"/>
              <w:rPr>
                <w:sz w:val="18"/>
              </w:rPr>
            </w:pPr>
            <w:r>
              <w:rPr>
                <w:sz w:val="18"/>
              </w:rPr>
              <w:t>7/</w:t>
            </w:r>
            <w:r w:rsidR="00175D57">
              <w:rPr>
                <w:sz w:val="18"/>
              </w:rPr>
              <w:t>13/2020</w:t>
            </w:r>
          </w:p>
        </w:tc>
        <w:tc>
          <w:tcPr>
            <w:tcW w:w="1350" w:type="dxa"/>
            <w:tcBorders>
              <w:bottom w:val="single" w:sz="18" w:space="0" w:color="auto"/>
              <w:right w:val="single" w:sz="6" w:space="0" w:color="auto"/>
            </w:tcBorders>
          </w:tcPr>
          <w:p w:rsidR="00FC7B43" w:rsidRPr="001F3468" w:rsidRDefault="008B278D"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C7B43" w:rsidRPr="001F3468" w:rsidRDefault="00FC7B43" w:rsidP="00D057C3">
            <w:pPr>
              <w:jc w:val="center"/>
              <w:rPr>
                <w:sz w:val="18"/>
              </w:rPr>
            </w:pPr>
          </w:p>
        </w:tc>
        <w:tc>
          <w:tcPr>
            <w:tcW w:w="900" w:type="dxa"/>
            <w:tcBorders>
              <w:left w:val="single" w:sz="6" w:space="0" w:color="auto"/>
              <w:bottom w:val="single" w:sz="18" w:space="0" w:color="auto"/>
            </w:tcBorders>
          </w:tcPr>
          <w:p w:rsidR="00FC7B43" w:rsidRPr="001F3468" w:rsidRDefault="00FC7B43" w:rsidP="00D057C3">
            <w:pPr>
              <w:jc w:val="center"/>
              <w:rPr>
                <w:sz w:val="18"/>
              </w:rPr>
            </w:pPr>
            <w:r>
              <w:rPr>
                <w:sz w:val="18"/>
              </w:rPr>
              <w:t>500</w:t>
            </w:r>
          </w:p>
        </w:tc>
        <w:tc>
          <w:tcPr>
            <w:tcW w:w="1080" w:type="dxa"/>
            <w:tcBorders>
              <w:bottom w:val="single" w:sz="18" w:space="0" w:color="auto"/>
            </w:tcBorders>
          </w:tcPr>
          <w:p w:rsidR="00FC7B43" w:rsidRPr="001F3468" w:rsidRDefault="00FC7B43" w:rsidP="00D057C3">
            <w:pPr>
              <w:jc w:val="center"/>
              <w:rPr>
                <w:sz w:val="18"/>
              </w:rPr>
            </w:pPr>
          </w:p>
        </w:tc>
        <w:tc>
          <w:tcPr>
            <w:tcW w:w="2808" w:type="dxa"/>
            <w:tcBorders>
              <w:bottom w:val="single" w:sz="18" w:space="0" w:color="auto"/>
              <w:right w:val="single" w:sz="6" w:space="0" w:color="auto"/>
            </w:tcBorders>
          </w:tcPr>
          <w:p w:rsidR="00FC7B43" w:rsidRPr="001F3468" w:rsidRDefault="00FC7B43" w:rsidP="00D057C3">
            <w:pPr>
              <w:rPr>
                <w:sz w:val="18"/>
              </w:rPr>
            </w:pPr>
            <w:r>
              <w:rPr>
                <w:sz w:val="18"/>
              </w:rPr>
              <w:t>Runoff/leaching from natural deposits; industrial wastes</w:t>
            </w:r>
          </w:p>
        </w:tc>
      </w:tr>
      <w:tr w:rsidR="00FC7B4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C7B43" w:rsidRPr="001F3468" w:rsidRDefault="00FC7B43" w:rsidP="00D057C3">
            <w:pPr>
              <w:spacing w:before="20" w:after="20"/>
              <w:jc w:val="center"/>
              <w:rPr>
                <w:b/>
                <w:caps/>
              </w:rPr>
            </w:pPr>
            <w:r w:rsidRPr="001F3468">
              <w:rPr>
                <w:b/>
                <w:caps/>
              </w:rPr>
              <w:t>TAble 6 – detection of UNREGULATED CONTAMINANTS</w:t>
            </w:r>
          </w:p>
        </w:tc>
      </w:tr>
      <w:tr w:rsidR="00FC7B43"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C7B43" w:rsidRPr="001F3468" w:rsidRDefault="00FC7B43" w:rsidP="00F01B42">
            <w:pPr>
              <w:spacing w:before="40" w:after="40"/>
              <w:jc w:val="center"/>
              <w:rPr>
                <w:b/>
                <w:bCs/>
                <w:sz w:val="18"/>
              </w:rPr>
            </w:pPr>
            <w:r w:rsidRPr="001F3468">
              <w:rPr>
                <w:b/>
                <w:bCs/>
                <w:sz w:val="18"/>
              </w:rPr>
              <w:t>Health Effects Language</w:t>
            </w:r>
          </w:p>
        </w:tc>
      </w:tr>
      <w:tr w:rsidR="00FC7B43"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C7B43" w:rsidRPr="001F3468" w:rsidRDefault="004F4054" w:rsidP="00D057C3">
            <w:pPr>
              <w:rPr>
                <w:sz w:val="18"/>
              </w:rPr>
            </w:pPr>
            <w:r>
              <w:rPr>
                <w:sz w:val="18"/>
              </w:rPr>
              <w:t>Hexavalent</w:t>
            </w:r>
            <w:r w:rsidR="00FC7B43">
              <w:rPr>
                <w:sz w:val="18"/>
              </w:rPr>
              <w:t xml:space="preserve"> Chromium</w:t>
            </w:r>
          </w:p>
        </w:tc>
        <w:tc>
          <w:tcPr>
            <w:tcW w:w="990" w:type="dxa"/>
            <w:tcBorders>
              <w:left w:val="single" w:sz="6" w:space="0" w:color="auto"/>
              <w:bottom w:val="single" w:sz="18" w:space="0" w:color="auto"/>
              <w:right w:val="single" w:sz="6" w:space="0" w:color="auto"/>
            </w:tcBorders>
          </w:tcPr>
          <w:p w:rsidR="00FC7B43" w:rsidRPr="001F3468" w:rsidRDefault="00AB2702" w:rsidP="00D057C3">
            <w:pPr>
              <w:rPr>
                <w:sz w:val="18"/>
              </w:rPr>
            </w:pPr>
            <w:r>
              <w:rPr>
                <w:sz w:val="18"/>
              </w:rPr>
              <w:t>10/5/2023</w:t>
            </w:r>
          </w:p>
        </w:tc>
        <w:tc>
          <w:tcPr>
            <w:tcW w:w="1350" w:type="dxa"/>
            <w:tcBorders>
              <w:left w:val="single" w:sz="6" w:space="0" w:color="auto"/>
              <w:bottom w:val="single" w:sz="18" w:space="0" w:color="auto"/>
              <w:right w:val="single" w:sz="6" w:space="0" w:color="auto"/>
            </w:tcBorders>
          </w:tcPr>
          <w:p w:rsidR="00FC7B43" w:rsidRPr="001F3468" w:rsidRDefault="00FC7B43" w:rsidP="00D057C3">
            <w:pPr>
              <w:rPr>
                <w:sz w:val="18"/>
              </w:rPr>
            </w:pPr>
            <w:r>
              <w:rPr>
                <w:sz w:val="18"/>
              </w:rPr>
              <w:t xml:space="preserve">     </w:t>
            </w:r>
            <w:r w:rsidR="00175D57">
              <w:rPr>
                <w:sz w:val="18"/>
              </w:rPr>
              <w:t xml:space="preserve">     </w:t>
            </w:r>
            <w:r>
              <w:rPr>
                <w:sz w:val="18"/>
              </w:rPr>
              <w:t xml:space="preserve"> </w:t>
            </w:r>
            <w:r w:rsidR="008B278D">
              <w:rPr>
                <w:sz w:val="18"/>
              </w:rPr>
              <w:t>N/D</w:t>
            </w:r>
          </w:p>
        </w:tc>
        <w:tc>
          <w:tcPr>
            <w:tcW w:w="1440" w:type="dxa"/>
            <w:tcBorders>
              <w:left w:val="single" w:sz="6" w:space="0" w:color="auto"/>
              <w:bottom w:val="single" w:sz="18" w:space="0" w:color="auto"/>
              <w:right w:val="single" w:sz="6" w:space="0" w:color="auto"/>
            </w:tcBorders>
          </w:tcPr>
          <w:p w:rsidR="00FC7B43" w:rsidRPr="001F3468" w:rsidRDefault="00FC7B43" w:rsidP="00D057C3">
            <w:pPr>
              <w:rPr>
                <w:sz w:val="18"/>
              </w:rPr>
            </w:pPr>
            <w:r>
              <w:rPr>
                <w:sz w:val="18"/>
              </w:rPr>
              <w:t>20-46ppb</w:t>
            </w:r>
          </w:p>
        </w:tc>
        <w:tc>
          <w:tcPr>
            <w:tcW w:w="1980" w:type="dxa"/>
            <w:gridSpan w:val="2"/>
            <w:tcBorders>
              <w:left w:val="single" w:sz="6" w:space="0" w:color="auto"/>
              <w:bottom w:val="single" w:sz="18" w:space="0" w:color="auto"/>
              <w:right w:val="single" w:sz="6" w:space="0" w:color="auto"/>
            </w:tcBorders>
          </w:tcPr>
          <w:p w:rsidR="00FC7B43" w:rsidRPr="001F3468" w:rsidRDefault="00FC7B43"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FC7B43" w:rsidRPr="001F3468" w:rsidRDefault="00FC7B43" w:rsidP="00D057C3">
            <w:pPr>
              <w:rPr>
                <w:sz w:val="18"/>
              </w:rPr>
            </w:pPr>
            <w:r>
              <w:rPr>
                <w:sz w:val="18"/>
              </w:rPr>
              <w:t>Some people who drink water containing hexavalent chromium in excess of MCL over many years may have an increased risk of getting cancer</w:t>
            </w:r>
          </w:p>
        </w:tc>
      </w:tr>
    </w:tbl>
    <w:p w:rsidR="00FC7B43" w:rsidRPr="001F3468" w:rsidRDefault="00FC7B43" w:rsidP="00294205">
      <w:pPr>
        <w:spacing w:before="240" w:after="240"/>
        <w:jc w:val="center"/>
        <w:rPr>
          <w:b/>
          <w:sz w:val="26"/>
        </w:rPr>
      </w:pPr>
      <w:r w:rsidRPr="001F3468">
        <w:rPr>
          <w:b/>
          <w:sz w:val="26"/>
        </w:rPr>
        <w:t>Additional General Information on Drinking Water</w:t>
      </w:r>
    </w:p>
    <w:p w:rsidR="00FC7B43" w:rsidRPr="00B42DEB" w:rsidRDefault="00FC7B43" w:rsidP="00B42DEB">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r w:rsidR="00B42DEB">
        <w:rPr>
          <w:rFonts w:ascii="Times New Roman" w:hAnsi="Times New Roman"/>
          <w:szCs w:val="22"/>
        </w:rPr>
        <w:t xml:space="preserve"> </w:t>
      </w: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FC7B43" w:rsidRPr="001F3468" w:rsidRDefault="00FC7B43"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w:t>
      </w:r>
      <w:r>
        <w:rPr>
          <w:rFonts w:ascii="Times New Roman" w:hAnsi="Times New Roman"/>
          <w:b/>
          <w:u w:val="single"/>
        </w:rPr>
        <w:t>LACC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9"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7B43" w:rsidRPr="001F3468" w:rsidTr="00E92E9C">
        <w:trPr>
          <w:cantSplit/>
        </w:trPr>
        <w:tc>
          <w:tcPr>
            <w:tcW w:w="10800" w:type="dxa"/>
          </w:tcPr>
          <w:p w:rsidR="00FC7B43" w:rsidRPr="001F3468" w:rsidRDefault="00FC7B43">
            <w:pPr>
              <w:pStyle w:val="BodyText"/>
              <w:spacing w:before="0"/>
              <w:jc w:val="left"/>
              <w:rPr>
                <w:rFonts w:ascii="Times New Roman" w:hAnsi="Times New Roman"/>
              </w:rPr>
            </w:pPr>
          </w:p>
        </w:tc>
      </w:tr>
      <w:tr w:rsidR="00FC7B43" w:rsidRPr="001F3468" w:rsidTr="00E92E9C">
        <w:trPr>
          <w:cantSplit/>
        </w:trPr>
        <w:tc>
          <w:tcPr>
            <w:tcW w:w="10800" w:type="dxa"/>
          </w:tcPr>
          <w:p w:rsidR="00FC7B43" w:rsidRPr="001F3468" w:rsidRDefault="00FC7B43">
            <w:pPr>
              <w:pStyle w:val="BodyText"/>
              <w:spacing w:before="0"/>
              <w:jc w:val="left"/>
              <w:rPr>
                <w:rFonts w:ascii="Times New Roman" w:hAnsi="Times New Roman"/>
              </w:rPr>
            </w:pPr>
          </w:p>
        </w:tc>
      </w:tr>
    </w:tbl>
    <w:p w:rsidR="00FC7B43" w:rsidRPr="001F3468" w:rsidRDefault="00FC7B43"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C7B43" w:rsidRPr="001F3468" w:rsidTr="00CC2F86">
        <w:tc>
          <w:tcPr>
            <w:tcW w:w="10800" w:type="dxa"/>
            <w:gridSpan w:val="5"/>
            <w:tcBorders>
              <w:top w:val="single" w:sz="18" w:space="0" w:color="auto"/>
              <w:bottom w:val="single" w:sz="18" w:space="0" w:color="auto"/>
            </w:tcBorders>
            <w:vAlign w:val="center"/>
          </w:tcPr>
          <w:p w:rsidR="00FC7B43" w:rsidRPr="001F3468" w:rsidRDefault="00FC7B4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FC7B43" w:rsidRPr="001F3468" w:rsidTr="00CC2F86">
        <w:tc>
          <w:tcPr>
            <w:tcW w:w="2095" w:type="dxa"/>
            <w:tcBorders>
              <w:top w:val="single" w:sz="18" w:space="0" w:color="auto"/>
              <w:bottom w:val="double" w:sz="6" w:space="0" w:color="auto"/>
            </w:tcBorders>
            <w:vAlign w:val="center"/>
          </w:tcPr>
          <w:p w:rsidR="00FC7B43" w:rsidRPr="001F3468" w:rsidRDefault="00FC7B4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FC7B43" w:rsidRPr="001F3468" w:rsidRDefault="00FC7B4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FC7B43" w:rsidRPr="001F3468" w:rsidRDefault="00FC7B4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FC7B43" w:rsidRPr="001F3468" w:rsidRDefault="00FC7B4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FC7B43" w:rsidRPr="001F3468" w:rsidRDefault="00FC7B4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FC7B43" w:rsidRPr="0072329C" w:rsidTr="00E92E9C">
        <w:trPr>
          <w:trHeight w:val="504"/>
        </w:trPr>
        <w:tc>
          <w:tcPr>
            <w:tcW w:w="2095" w:type="dxa"/>
            <w:tcBorders>
              <w:top w:val="double" w:sz="6" w:space="0" w:color="auto"/>
            </w:tcBorders>
          </w:tcPr>
          <w:p w:rsidR="00FC7B43" w:rsidRPr="0072329C" w:rsidRDefault="00477E38" w:rsidP="00477E38">
            <w:pPr>
              <w:pStyle w:val="BodyText"/>
              <w:spacing w:before="20" w:after="20"/>
              <w:rPr>
                <w:rFonts w:ascii="Times New Roman" w:hAnsi="Times New Roman"/>
                <w:sz w:val="20"/>
              </w:rPr>
            </w:pPr>
            <w:r w:rsidRPr="0072329C">
              <w:rPr>
                <w:rFonts w:ascii="Times New Roman" w:hAnsi="Times New Roman"/>
                <w:sz w:val="20"/>
              </w:rPr>
              <w:t>Missed Sample</w:t>
            </w:r>
            <w:r w:rsidR="0072329C">
              <w:rPr>
                <w:rFonts w:ascii="Times New Roman" w:hAnsi="Times New Roman"/>
                <w:sz w:val="20"/>
              </w:rPr>
              <w:t>s</w:t>
            </w:r>
            <w:r w:rsidRPr="0072329C">
              <w:rPr>
                <w:rFonts w:ascii="Times New Roman" w:hAnsi="Times New Roman"/>
                <w:sz w:val="20"/>
              </w:rPr>
              <w:t xml:space="preserve"> for 1,2,3 TCP</w:t>
            </w:r>
          </w:p>
        </w:tc>
        <w:tc>
          <w:tcPr>
            <w:tcW w:w="2203" w:type="dxa"/>
            <w:tcBorders>
              <w:top w:val="double" w:sz="6" w:space="0" w:color="auto"/>
            </w:tcBorders>
          </w:tcPr>
          <w:p w:rsidR="00FC7B43" w:rsidRPr="0072329C" w:rsidRDefault="000D67E4" w:rsidP="00CC2F86">
            <w:pPr>
              <w:pStyle w:val="BodyText"/>
              <w:spacing w:before="20" w:after="20"/>
              <w:jc w:val="center"/>
              <w:rPr>
                <w:rFonts w:ascii="Times New Roman" w:hAnsi="Times New Roman"/>
                <w:sz w:val="20"/>
              </w:rPr>
            </w:pPr>
            <w:r w:rsidRPr="0072329C">
              <w:rPr>
                <w:rFonts w:ascii="Times New Roman" w:hAnsi="Times New Roman"/>
                <w:sz w:val="20"/>
              </w:rPr>
              <w:t>See below</w:t>
            </w:r>
          </w:p>
        </w:tc>
        <w:tc>
          <w:tcPr>
            <w:tcW w:w="2203" w:type="dxa"/>
            <w:tcBorders>
              <w:top w:val="double" w:sz="6" w:space="0" w:color="auto"/>
            </w:tcBorders>
          </w:tcPr>
          <w:p w:rsidR="00FC7B43" w:rsidRPr="0072329C" w:rsidRDefault="000D67E4" w:rsidP="00CC2F86">
            <w:pPr>
              <w:pStyle w:val="BodyText"/>
              <w:spacing w:before="20" w:after="20"/>
              <w:jc w:val="center"/>
              <w:rPr>
                <w:rFonts w:ascii="Times New Roman" w:hAnsi="Times New Roman"/>
                <w:sz w:val="20"/>
              </w:rPr>
            </w:pPr>
            <w:r w:rsidRPr="0072329C">
              <w:rPr>
                <w:rFonts w:ascii="Times New Roman" w:hAnsi="Times New Roman"/>
                <w:sz w:val="20"/>
              </w:rPr>
              <w:t>1</w:t>
            </w:r>
            <w:r w:rsidRPr="0072329C">
              <w:rPr>
                <w:rFonts w:ascii="Times New Roman" w:hAnsi="Times New Roman"/>
                <w:sz w:val="20"/>
                <w:vertAlign w:val="superscript"/>
              </w:rPr>
              <w:t>st</w:t>
            </w:r>
            <w:r w:rsidRPr="0072329C">
              <w:rPr>
                <w:rFonts w:ascii="Times New Roman" w:hAnsi="Times New Roman"/>
                <w:sz w:val="20"/>
              </w:rPr>
              <w:t xml:space="preserve"> quarter</w:t>
            </w:r>
          </w:p>
        </w:tc>
        <w:tc>
          <w:tcPr>
            <w:tcW w:w="2203" w:type="dxa"/>
            <w:tcBorders>
              <w:top w:val="double" w:sz="6" w:space="0" w:color="auto"/>
            </w:tcBorders>
          </w:tcPr>
          <w:p w:rsidR="00FC7B43" w:rsidRPr="0072329C" w:rsidRDefault="000D67E4" w:rsidP="00CC2F86">
            <w:pPr>
              <w:pStyle w:val="BodyText"/>
              <w:spacing w:before="20" w:after="20"/>
              <w:jc w:val="center"/>
              <w:rPr>
                <w:rFonts w:ascii="Times New Roman" w:hAnsi="Times New Roman"/>
                <w:sz w:val="20"/>
              </w:rPr>
            </w:pPr>
            <w:r w:rsidRPr="0072329C">
              <w:rPr>
                <w:rFonts w:ascii="Times New Roman" w:hAnsi="Times New Roman"/>
                <w:sz w:val="20"/>
              </w:rPr>
              <w:t>Sample second quarter</w:t>
            </w:r>
          </w:p>
        </w:tc>
        <w:tc>
          <w:tcPr>
            <w:tcW w:w="2096" w:type="dxa"/>
            <w:tcBorders>
              <w:top w:val="double" w:sz="6" w:space="0" w:color="auto"/>
            </w:tcBorders>
          </w:tcPr>
          <w:p w:rsidR="00FC7B43" w:rsidRPr="0072329C" w:rsidRDefault="00FC7B43" w:rsidP="00CC2F86">
            <w:pPr>
              <w:pStyle w:val="BodyText"/>
              <w:spacing w:before="20" w:after="20"/>
              <w:jc w:val="center"/>
              <w:rPr>
                <w:rFonts w:ascii="Times New Roman" w:hAnsi="Times New Roman"/>
                <w:sz w:val="20"/>
              </w:rPr>
            </w:pPr>
          </w:p>
        </w:tc>
      </w:tr>
      <w:tr w:rsidR="00FC7B43" w:rsidRPr="0072329C" w:rsidTr="00E92E9C">
        <w:trPr>
          <w:trHeight w:val="504"/>
        </w:trPr>
        <w:tc>
          <w:tcPr>
            <w:tcW w:w="2095" w:type="dxa"/>
            <w:tcBorders>
              <w:bottom w:val="single" w:sz="18" w:space="0" w:color="auto"/>
            </w:tcBorders>
          </w:tcPr>
          <w:p w:rsidR="00FC7B43" w:rsidRPr="0072329C" w:rsidRDefault="00477E38" w:rsidP="00CC2F86">
            <w:pPr>
              <w:pStyle w:val="BodyText"/>
              <w:spacing w:before="20" w:after="20"/>
              <w:jc w:val="center"/>
              <w:rPr>
                <w:rFonts w:ascii="Times New Roman" w:hAnsi="Times New Roman"/>
                <w:sz w:val="20"/>
              </w:rPr>
            </w:pPr>
            <w:r w:rsidRPr="0072329C">
              <w:rPr>
                <w:rFonts w:ascii="Times New Roman" w:hAnsi="Times New Roman"/>
                <w:sz w:val="20"/>
              </w:rPr>
              <w:t>Positive samples for Coliform Bacteria</w:t>
            </w:r>
          </w:p>
        </w:tc>
        <w:tc>
          <w:tcPr>
            <w:tcW w:w="2203" w:type="dxa"/>
            <w:tcBorders>
              <w:bottom w:val="single" w:sz="18" w:space="0" w:color="auto"/>
            </w:tcBorders>
          </w:tcPr>
          <w:p w:rsidR="00FC7B43" w:rsidRPr="0072329C" w:rsidRDefault="00FC7B43" w:rsidP="00CC2F86">
            <w:pPr>
              <w:pStyle w:val="BodyText"/>
              <w:spacing w:before="20" w:after="20"/>
              <w:jc w:val="center"/>
              <w:rPr>
                <w:rFonts w:ascii="Times New Roman" w:hAnsi="Times New Roman"/>
                <w:sz w:val="20"/>
              </w:rPr>
            </w:pPr>
          </w:p>
        </w:tc>
        <w:tc>
          <w:tcPr>
            <w:tcW w:w="2203" w:type="dxa"/>
            <w:tcBorders>
              <w:bottom w:val="single" w:sz="18" w:space="0" w:color="auto"/>
            </w:tcBorders>
          </w:tcPr>
          <w:p w:rsidR="00FC7B43" w:rsidRPr="0072329C" w:rsidRDefault="00477E38" w:rsidP="00CC2F86">
            <w:pPr>
              <w:pStyle w:val="BodyText"/>
              <w:spacing w:before="20" w:after="20"/>
              <w:jc w:val="center"/>
              <w:rPr>
                <w:rFonts w:ascii="Times New Roman" w:hAnsi="Times New Roman"/>
                <w:sz w:val="20"/>
              </w:rPr>
            </w:pPr>
            <w:r w:rsidRPr="0072329C">
              <w:rPr>
                <w:rFonts w:ascii="Times New Roman" w:hAnsi="Times New Roman"/>
                <w:sz w:val="20"/>
              </w:rPr>
              <w:t>10/18/2018-10/22/2018</w:t>
            </w:r>
          </w:p>
        </w:tc>
        <w:tc>
          <w:tcPr>
            <w:tcW w:w="2203" w:type="dxa"/>
            <w:tcBorders>
              <w:bottom w:val="single" w:sz="18" w:space="0" w:color="auto"/>
            </w:tcBorders>
          </w:tcPr>
          <w:p w:rsidR="00FC7B43" w:rsidRPr="0072329C" w:rsidRDefault="00477E38" w:rsidP="00CC2F86">
            <w:pPr>
              <w:pStyle w:val="BodyText"/>
              <w:spacing w:before="20" w:after="20"/>
              <w:jc w:val="center"/>
              <w:rPr>
                <w:rFonts w:ascii="Times New Roman" w:hAnsi="Times New Roman"/>
                <w:sz w:val="20"/>
              </w:rPr>
            </w:pPr>
            <w:r w:rsidRPr="0072329C">
              <w:rPr>
                <w:rFonts w:ascii="Times New Roman" w:hAnsi="Times New Roman"/>
                <w:sz w:val="20"/>
              </w:rPr>
              <w:t>Extensive flushing of street main line</w:t>
            </w:r>
          </w:p>
        </w:tc>
        <w:tc>
          <w:tcPr>
            <w:tcW w:w="2096" w:type="dxa"/>
            <w:tcBorders>
              <w:bottom w:val="single" w:sz="18" w:space="0" w:color="auto"/>
            </w:tcBorders>
          </w:tcPr>
          <w:p w:rsidR="00FC7B43" w:rsidRPr="0072329C" w:rsidRDefault="004D1D55" w:rsidP="00CC2F86">
            <w:pPr>
              <w:pStyle w:val="BodyText"/>
              <w:spacing w:before="20" w:after="20"/>
              <w:jc w:val="center"/>
              <w:rPr>
                <w:rFonts w:ascii="Times New Roman" w:hAnsi="Times New Roman"/>
                <w:sz w:val="20"/>
              </w:rPr>
            </w:pPr>
            <w:r w:rsidRPr="0072329C">
              <w:rPr>
                <w:rFonts w:ascii="Times New Roman" w:hAnsi="Times New Roman"/>
                <w:sz w:val="20"/>
              </w:rPr>
              <w:t>Naturally present in the enviro</w:t>
            </w:r>
            <w:r w:rsidR="0072329C" w:rsidRPr="0072329C">
              <w:rPr>
                <w:rFonts w:ascii="Times New Roman" w:hAnsi="Times New Roman"/>
                <w:sz w:val="20"/>
              </w:rPr>
              <w:t>n</w:t>
            </w:r>
            <w:r w:rsidRPr="0072329C">
              <w:rPr>
                <w:rFonts w:ascii="Times New Roman" w:hAnsi="Times New Roman"/>
                <w:sz w:val="20"/>
              </w:rPr>
              <w:t>ment</w:t>
            </w:r>
          </w:p>
        </w:tc>
      </w:tr>
    </w:tbl>
    <w:p w:rsidR="00FC7B43" w:rsidRPr="0072329C" w:rsidRDefault="00FC7B43">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7B43" w:rsidRPr="001F3468" w:rsidTr="00A0355F">
        <w:trPr>
          <w:cantSplit/>
        </w:trPr>
        <w:tc>
          <w:tcPr>
            <w:tcW w:w="10800" w:type="dxa"/>
          </w:tcPr>
          <w:p w:rsidR="00FC7B43" w:rsidRPr="0072329C" w:rsidRDefault="000D67E4" w:rsidP="00A0355F">
            <w:pPr>
              <w:pStyle w:val="BodyText"/>
              <w:spacing w:before="0"/>
              <w:jc w:val="left"/>
              <w:rPr>
                <w:rFonts w:ascii="Times New Roman" w:hAnsi="Times New Roman"/>
                <w:sz w:val="20"/>
              </w:rPr>
            </w:pPr>
            <w:r w:rsidRPr="0072329C">
              <w:rPr>
                <w:rFonts w:ascii="Times New Roman" w:hAnsi="Times New Roman"/>
                <w:sz w:val="20"/>
              </w:rPr>
              <w:t>We missed sampling for 1,2,3</w:t>
            </w:r>
            <w:r w:rsidR="002D16E9" w:rsidRPr="0072329C">
              <w:rPr>
                <w:rFonts w:ascii="Times New Roman" w:hAnsi="Times New Roman"/>
                <w:sz w:val="20"/>
              </w:rPr>
              <w:t>-Trichloropane in the first calendar quarter of 2018 and received a notice of violation from the State Water Board. We collected a sample in second quarter 2018 and it was non-detect for 1,2,3 TCP.</w:t>
            </w:r>
          </w:p>
        </w:tc>
      </w:tr>
      <w:tr w:rsidR="00FC7B43" w:rsidRPr="001F3468" w:rsidTr="00A0355F">
        <w:trPr>
          <w:cantSplit/>
        </w:trPr>
        <w:tc>
          <w:tcPr>
            <w:tcW w:w="10800" w:type="dxa"/>
          </w:tcPr>
          <w:p w:rsidR="00FC7B43" w:rsidRPr="001F3468" w:rsidRDefault="00FC7B43" w:rsidP="00A0355F">
            <w:pPr>
              <w:pStyle w:val="BodyText"/>
              <w:spacing w:before="0"/>
              <w:jc w:val="left"/>
              <w:rPr>
                <w:rFonts w:ascii="Times New Roman" w:hAnsi="Times New Roman"/>
              </w:rPr>
            </w:pPr>
          </w:p>
        </w:tc>
      </w:tr>
    </w:tbl>
    <w:p w:rsidR="00FC7B43" w:rsidRPr="001F3468" w:rsidRDefault="00FC7B43"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FC7B43"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FC7B43" w:rsidRPr="001F3468" w:rsidRDefault="00FC7B43"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FC7B43" w:rsidRPr="001F3468" w:rsidTr="00F75012">
        <w:trPr>
          <w:jc w:val="center"/>
        </w:trPr>
        <w:tc>
          <w:tcPr>
            <w:tcW w:w="2808" w:type="dxa"/>
            <w:tcBorders>
              <w:top w:val="single" w:sz="18" w:space="0" w:color="auto"/>
              <w:left w:val="single" w:sz="6" w:space="0" w:color="auto"/>
              <w:bottom w:val="double" w:sz="6" w:space="0" w:color="auto"/>
            </w:tcBorders>
            <w:vAlign w:val="center"/>
          </w:tcPr>
          <w:p w:rsidR="00FC7B43" w:rsidRPr="001F3468" w:rsidRDefault="00FC7B43" w:rsidP="00883433">
            <w:pPr>
              <w:spacing w:before="20" w:after="20"/>
              <w:ind w:right="-115"/>
              <w:jc w:val="center"/>
              <w:rPr>
                <w:b/>
                <w:sz w:val="18"/>
              </w:rPr>
            </w:pPr>
            <w:r w:rsidRPr="001F3468">
              <w:rPr>
                <w:b/>
                <w:sz w:val="18"/>
              </w:rPr>
              <w:t>Microbiological Contaminants</w:t>
            </w:r>
          </w:p>
          <w:p w:rsidR="00FC7B43" w:rsidRPr="001F3468" w:rsidRDefault="00FC7B43"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FC7B43" w:rsidRPr="001F3468" w:rsidRDefault="00FC7B43"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FC7B43" w:rsidRPr="001F3468" w:rsidRDefault="00FC7B43"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FC7B43" w:rsidRPr="001F3468" w:rsidRDefault="00FC7B43"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FC7B43" w:rsidRPr="001F3468" w:rsidRDefault="00FC7B43"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FC7B43" w:rsidRPr="001F3468" w:rsidRDefault="00FC7B43" w:rsidP="0056039D">
            <w:pPr>
              <w:spacing w:before="40" w:after="40"/>
              <w:jc w:val="center"/>
              <w:rPr>
                <w:b/>
                <w:sz w:val="18"/>
              </w:rPr>
            </w:pPr>
            <w:r w:rsidRPr="001F3468">
              <w:rPr>
                <w:b/>
                <w:sz w:val="18"/>
              </w:rPr>
              <w:t>Typical Source of Contaminant</w:t>
            </w:r>
          </w:p>
        </w:tc>
      </w:tr>
      <w:tr w:rsidR="00FC7B43" w:rsidRPr="001F3468" w:rsidTr="00E92E9C">
        <w:trPr>
          <w:trHeight w:val="504"/>
          <w:jc w:val="center"/>
        </w:trPr>
        <w:tc>
          <w:tcPr>
            <w:tcW w:w="2808" w:type="dxa"/>
            <w:tcBorders>
              <w:top w:val="nil"/>
              <w:left w:val="single" w:sz="6" w:space="0" w:color="auto"/>
            </w:tcBorders>
          </w:tcPr>
          <w:p w:rsidR="00FC7B43" w:rsidRPr="001F3468" w:rsidRDefault="00FC7B43" w:rsidP="00F75012">
            <w:pPr>
              <w:spacing w:before="20" w:after="20"/>
              <w:ind w:left="180"/>
              <w:rPr>
                <w:i/>
                <w:sz w:val="18"/>
              </w:rPr>
            </w:pPr>
            <w:r w:rsidRPr="001F3468">
              <w:rPr>
                <w:i/>
                <w:sz w:val="18"/>
              </w:rPr>
              <w:t>E. coli</w:t>
            </w:r>
          </w:p>
        </w:tc>
        <w:tc>
          <w:tcPr>
            <w:tcW w:w="1350" w:type="dxa"/>
            <w:tcBorders>
              <w:top w:val="nil"/>
            </w:tcBorders>
          </w:tcPr>
          <w:p w:rsidR="00FC7B43" w:rsidRDefault="00FC7B43" w:rsidP="00F75012">
            <w:pPr>
              <w:spacing w:before="20" w:after="20"/>
              <w:jc w:val="center"/>
              <w:rPr>
                <w:b/>
                <w:sz w:val="18"/>
              </w:rPr>
            </w:pPr>
            <w:r w:rsidRPr="001F3468">
              <w:rPr>
                <w:sz w:val="18"/>
              </w:rPr>
              <w:t>(In the year)</w:t>
            </w:r>
          </w:p>
          <w:p w:rsidR="0057774D" w:rsidRPr="000159C2" w:rsidRDefault="0057774D" w:rsidP="00F75012">
            <w:pPr>
              <w:spacing w:before="20" w:after="20"/>
              <w:jc w:val="center"/>
              <w:rPr>
                <w:b/>
                <w:sz w:val="18"/>
              </w:rPr>
            </w:pPr>
            <w:r>
              <w:rPr>
                <w:b/>
                <w:sz w:val="18"/>
              </w:rPr>
              <w:t>0</w:t>
            </w:r>
          </w:p>
        </w:tc>
        <w:tc>
          <w:tcPr>
            <w:tcW w:w="1350" w:type="dxa"/>
            <w:tcBorders>
              <w:top w:val="nil"/>
            </w:tcBorders>
          </w:tcPr>
          <w:p w:rsidR="00FC7B43" w:rsidRPr="001F3468" w:rsidRDefault="00FC7B43" w:rsidP="00F75012">
            <w:pPr>
              <w:spacing w:before="20" w:after="20"/>
              <w:jc w:val="center"/>
              <w:rPr>
                <w:sz w:val="18"/>
              </w:rPr>
            </w:pPr>
          </w:p>
        </w:tc>
        <w:tc>
          <w:tcPr>
            <w:tcW w:w="900" w:type="dxa"/>
            <w:tcBorders>
              <w:top w:val="nil"/>
            </w:tcBorders>
          </w:tcPr>
          <w:p w:rsidR="00FC7B43" w:rsidRPr="001F3468" w:rsidRDefault="00FC7B43" w:rsidP="00F75012">
            <w:pPr>
              <w:spacing w:before="20" w:after="20"/>
              <w:jc w:val="center"/>
              <w:rPr>
                <w:sz w:val="18"/>
              </w:rPr>
            </w:pPr>
            <w:r w:rsidRPr="001F3468">
              <w:rPr>
                <w:sz w:val="18"/>
              </w:rPr>
              <w:t>0</w:t>
            </w:r>
          </w:p>
        </w:tc>
        <w:tc>
          <w:tcPr>
            <w:tcW w:w="1080" w:type="dxa"/>
            <w:tcBorders>
              <w:top w:val="nil"/>
            </w:tcBorders>
          </w:tcPr>
          <w:p w:rsidR="00FC7B43" w:rsidRPr="001F3468" w:rsidRDefault="00FC7B43" w:rsidP="00F75012">
            <w:pPr>
              <w:spacing w:before="20" w:after="20"/>
              <w:jc w:val="center"/>
              <w:rPr>
                <w:sz w:val="18"/>
              </w:rPr>
            </w:pPr>
            <w:r w:rsidRPr="001F3468">
              <w:rPr>
                <w:sz w:val="18"/>
              </w:rPr>
              <w:t>(0)</w:t>
            </w:r>
          </w:p>
        </w:tc>
        <w:tc>
          <w:tcPr>
            <w:tcW w:w="3348" w:type="dxa"/>
            <w:tcBorders>
              <w:top w:val="nil"/>
              <w:right w:val="single" w:sz="6" w:space="0" w:color="auto"/>
            </w:tcBorders>
          </w:tcPr>
          <w:p w:rsidR="00FC7B43" w:rsidRPr="001F3468" w:rsidRDefault="00FC7B43" w:rsidP="00F75012">
            <w:pPr>
              <w:spacing w:before="20" w:after="20"/>
              <w:rPr>
                <w:sz w:val="18"/>
              </w:rPr>
            </w:pPr>
            <w:r w:rsidRPr="001F3468">
              <w:rPr>
                <w:sz w:val="18"/>
              </w:rPr>
              <w:t>Human and animal fecal waste</w:t>
            </w:r>
          </w:p>
        </w:tc>
      </w:tr>
      <w:tr w:rsidR="00FC7B43" w:rsidRPr="001F3468" w:rsidTr="00E92E9C">
        <w:trPr>
          <w:trHeight w:val="504"/>
          <w:jc w:val="center"/>
        </w:trPr>
        <w:tc>
          <w:tcPr>
            <w:tcW w:w="2808" w:type="dxa"/>
            <w:tcBorders>
              <w:left w:val="single" w:sz="6" w:space="0" w:color="auto"/>
            </w:tcBorders>
          </w:tcPr>
          <w:p w:rsidR="00FC7B43" w:rsidRPr="001F3468" w:rsidRDefault="00FC7B43" w:rsidP="00F75012">
            <w:pPr>
              <w:spacing w:before="20" w:after="20"/>
              <w:ind w:left="180"/>
              <w:rPr>
                <w:sz w:val="18"/>
              </w:rPr>
            </w:pPr>
            <w:r w:rsidRPr="001F3468">
              <w:rPr>
                <w:sz w:val="18"/>
              </w:rPr>
              <w:t>Enterococci</w:t>
            </w:r>
          </w:p>
        </w:tc>
        <w:tc>
          <w:tcPr>
            <w:tcW w:w="1350" w:type="dxa"/>
          </w:tcPr>
          <w:p w:rsidR="00FC7B43" w:rsidRDefault="00FC7B43" w:rsidP="00F75012">
            <w:pPr>
              <w:spacing w:before="20" w:after="20"/>
              <w:jc w:val="center"/>
              <w:rPr>
                <w:b/>
                <w:sz w:val="18"/>
              </w:rPr>
            </w:pPr>
            <w:r w:rsidRPr="001F3468">
              <w:rPr>
                <w:sz w:val="18"/>
              </w:rPr>
              <w:t>(In the year)</w:t>
            </w:r>
          </w:p>
          <w:p w:rsidR="0057774D" w:rsidRPr="000159C2" w:rsidRDefault="0057774D" w:rsidP="00F75012">
            <w:pPr>
              <w:spacing w:before="20" w:after="20"/>
              <w:jc w:val="center"/>
              <w:rPr>
                <w:b/>
                <w:sz w:val="18"/>
              </w:rPr>
            </w:pPr>
            <w:r>
              <w:rPr>
                <w:b/>
                <w:sz w:val="18"/>
              </w:rPr>
              <w:t>0</w:t>
            </w:r>
          </w:p>
        </w:tc>
        <w:tc>
          <w:tcPr>
            <w:tcW w:w="1350" w:type="dxa"/>
          </w:tcPr>
          <w:p w:rsidR="00FC7B43" w:rsidRPr="001F3468" w:rsidRDefault="00FC7B43" w:rsidP="00F75012">
            <w:pPr>
              <w:spacing w:before="20" w:after="20"/>
              <w:jc w:val="center"/>
              <w:rPr>
                <w:sz w:val="18"/>
              </w:rPr>
            </w:pPr>
          </w:p>
        </w:tc>
        <w:tc>
          <w:tcPr>
            <w:tcW w:w="900" w:type="dxa"/>
          </w:tcPr>
          <w:p w:rsidR="00FC7B43" w:rsidRPr="001F3468" w:rsidRDefault="00FC7B43" w:rsidP="00F75012">
            <w:pPr>
              <w:spacing w:before="20" w:after="20"/>
              <w:jc w:val="center"/>
              <w:rPr>
                <w:sz w:val="18"/>
              </w:rPr>
            </w:pPr>
            <w:r w:rsidRPr="001F3468">
              <w:rPr>
                <w:sz w:val="18"/>
              </w:rPr>
              <w:t>TT</w:t>
            </w:r>
          </w:p>
        </w:tc>
        <w:tc>
          <w:tcPr>
            <w:tcW w:w="1080" w:type="dxa"/>
          </w:tcPr>
          <w:p w:rsidR="00FC7B43" w:rsidRPr="001F3468" w:rsidRDefault="00FC7B43" w:rsidP="00F75012">
            <w:pPr>
              <w:spacing w:before="20" w:after="20"/>
              <w:jc w:val="center"/>
              <w:rPr>
                <w:sz w:val="18"/>
              </w:rPr>
            </w:pPr>
            <w:r w:rsidRPr="001F3468">
              <w:rPr>
                <w:sz w:val="18"/>
              </w:rPr>
              <w:t>n/a</w:t>
            </w:r>
          </w:p>
        </w:tc>
        <w:tc>
          <w:tcPr>
            <w:tcW w:w="3348" w:type="dxa"/>
            <w:tcBorders>
              <w:right w:val="single" w:sz="6" w:space="0" w:color="auto"/>
            </w:tcBorders>
          </w:tcPr>
          <w:p w:rsidR="00FC7B43" w:rsidRPr="001F3468" w:rsidRDefault="00FC7B43" w:rsidP="00F75012">
            <w:pPr>
              <w:spacing w:before="20" w:after="20"/>
              <w:rPr>
                <w:sz w:val="18"/>
              </w:rPr>
            </w:pPr>
            <w:r w:rsidRPr="001F3468">
              <w:rPr>
                <w:sz w:val="18"/>
              </w:rPr>
              <w:t>Human and animal fecal waste</w:t>
            </w:r>
          </w:p>
        </w:tc>
      </w:tr>
      <w:tr w:rsidR="00FC7B43" w:rsidRPr="001F3468" w:rsidTr="00E92E9C">
        <w:trPr>
          <w:trHeight w:val="504"/>
          <w:jc w:val="center"/>
        </w:trPr>
        <w:tc>
          <w:tcPr>
            <w:tcW w:w="2808" w:type="dxa"/>
            <w:tcBorders>
              <w:left w:val="single" w:sz="6" w:space="0" w:color="auto"/>
              <w:bottom w:val="single" w:sz="18" w:space="0" w:color="auto"/>
            </w:tcBorders>
          </w:tcPr>
          <w:p w:rsidR="00FC7B43" w:rsidRPr="001F3468" w:rsidRDefault="00FC7B43" w:rsidP="00F75012">
            <w:pPr>
              <w:spacing w:before="20" w:after="20"/>
              <w:ind w:left="180"/>
              <w:rPr>
                <w:sz w:val="18"/>
              </w:rPr>
            </w:pPr>
            <w:r w:rsidRPr="001F3468">
              <w:rPr>
                <w:sz w:val="18"/>
              </w:rPr>
              <w:t>Coliphage</w:t>
            </w:r>
          </w:p>
        </w:tc>
        <w:tc>
          <w:tcPr>
            <w:tcW w:w="1350" w:type="dxa"/>
            <w:tcBorders>
              <w:bottom w:val="single" w:sz="18" w:space="0" w:color="auto"/>
            </w:tcBorders>
          </w:tcPr>
          <w:p w:rsidR="00FC7B43" w:rsidRDefault="00FC7B43" w:rsidP="00F75012">
            <w:pPr>
              <w:spacing w:before="20" w:after="20"/>
              <w:jc w:val="center"/>
              <w:rPr>
                <w:b/>
                <w:sz w:val="18"/>
              </w:rPr>
            </w:pPr>
            <w:r w:rsidRPr="001F3468">
              <w:rPr>
                <w:sz w:val="18"/>
              </w:rPr>
              <w:t>(In the year)</w:t>
            </w:r>
          </w:p>
          <w:p w:rsidR="0057774D" w:rsidRPr="000159C2" w:rsidRDefault="0057774D" w:rsidP="00F75012">
            <w:pPr>
              <w:spacing w:before="20" w:after="20"/>
              <w:jc w:val="center"/>
              <w:rPr>
                <w:b/>
                <w:sz w:val="18"/>
              </w:rPr>
            </w:pPr>
            <w:r>
              <w:rPr>
                <w:b/>
                <w:sz w:val="18"/>
              </w:rPr>
              <w:t>0</w:t>
            </w:r>
          </w:p>
        </w:tc>
        <w:tc>
          <w:tcPr>
            <w:tcW w:w="1350" w:type="dxa"/>
            <w:tcBorders>
              <w:bottom w:val="single" w:sz="18" w:space="0" w:color="auto"/>
            </w:tcBorders>
          </w:tcPr>
          <w:p w:rsidR="00FC7B43" w:rsidRPr="001F3468" w:rsidRDefault="00FC7B43" w:rsidP="00F75012">
            <w:pPr>
              <w:spacing w:before="20" w:after="20"/>
              <w:jc w:val="center"/>
              <w:rPr>
                <w:sz w:val="18"/>
              </w:rPr>
            </w:pPr>
          </w:p>
        </w:tc>
        <w:tc>
          <w:tcPr>
            <w:tcW w:w="900" w:type="dxa"/>
            <w:tcBorders>
              <w:bottom w:val="single" w:sz="18" w:space="0" w:color="auto"/>
            </w:tcBorders>
          </w:tcPr>
          <w:p w:rsidR="00FC7B43" w:rsidRPr="001F3468" w:rsidRDefault="00FC7B43" w:rsidP="00F75012">
            <w:pPr>
              <w:spacing w:before="20" w:after="20"/>
              <w:jc w:val="center"/>
              <w:rPr>
                <w:sz w:val="18"/>
              </w:rPr>
            </w:pPr>
            <w:r w:rsidRPr="001F3468">
              <w:rPr>
                <w:sz w:val="18"/>
              </w:rPr>
              <w:t>TT</w:t>
            </w:r>
          </w:p>
        </w:tc>
        <w:tc>
          <w:tcPr>
            <w:tcW w:w="1080" w:type="dxa"/>
            <w:tcBorders>
              <w:bottom w:val="single" w:sz="18" w:space="0" w:color="auto"/>
            </w:tcBorders>
          </w:tcPr>
          <w:p w:rsidR="00FC7B43" w:rsidRPr="001F3468" w:rsidRDefault="00FC7B43"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FC7B43" w:rsidRPr="001F3468" w:rsidRDefault="00FC7B43" w:rsidP="00F75012">
            <w:pPr>
              <w:spacing w:before="20" w:after="20"/>
              <w:rPr>
                <w:sz w:val="18"/>
              </w:rPr>
            </w:pPr>
            <w:r w:rsidRPr="001F3468">
              <w:rPr>
                <w:sz w:val="18"/>
              </w:rPr>
              <w:t>Human and animal fecal waste</w:t>
            </w:r>
          </w:p>
        </w:tc>
      </w:tr>
    </w:tbl>
    <w:p w:rsidR="00627740" w:rsidRDefault="00627740" w:rsidP="00D96789">
      <w:pPr>
        <w:pStyle w:val="BodyText"/>
        <w:spacing w:before="360" w:after="240"/>
        <w:jc w:val="center"/>
        <w:rPr>
          <w:rFonts w:ascii="Times New Roman" w:hAnsi="Times New Roman"/>
          <w:b/>
          <w:sz w:val="26"/>
        </w:rPr>
      </w:pPr>
    </w:p>
    <w:p w:rsidR="00627740" w:rsidRDefault="00627740">
      <w:pPr>
        <w:rPr>
          <w:b/>
          <w:sz w:val="26"/>
        </w:rPr>
      </w:pPr>
      <w:r>
        <w:rPr>
          <w:b/>
          <w:sz w:val="26"/>
        </w:rPr>
        <w:br w:type="page"/>
      </w:r>
    </w:p>
    <w:p w:rsidR="00FC7B43" w:rsidRDefault="00FC7B43"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A93A21" w:rsidTr="00CC2F86">
        <w:tc>
          <w:tcPr>
            <w:tcW w:w="10800" w:type="dxa"/>
          </w:tcPr>
          <w:p w:rsidR="00FC7B43" w:rsidRPr="00CC2F86" w:rsidRDefault="00FC7B43" w:rsidP="00CC2F86">
            <w:pPr>
              <w:pStyle w:val="BodyText"/>
              <w:spacing w:before="0"/>
              <w:jc w:val="left"/>
              <w:rPr>
                <w:rFonts w:ascii="Times New Roman" w:hAnsi="Times New Roman"/>
              </w:rPr>
            </w:pPr>
          </w:p>
        </w:tc>
      </w:tr>
      <w:tr w:rsidR="00FC7B43" w:rsidRPr="00CC2F86" w:rsidTr="00FD4B98">
        <w:tc>
          <w:tcPr>
            <w:tcW w:w="10800" w:type="dxa"/>
          </w:tcPr>
          <w:p w:rsidR="00FC7B43" w:rsidRPr="00CC2F86" w:rsidRDefault="00FC7B43" w:rsidP="007003D1">
            <w:pPr>
              <w:pStyle w:val="BodyText"/>
              <w:spacing w:before="0"/>
              <w:jc w:val="left"/>
              <w:rPr>
                <w:rFonts w:ascii="Times New Roman" w:hAnsi="Times New Roman"/>
              </w:rPr>
            </w:pPr>
          </w:p>
        </w:tc>
      </w:tr>
      <w:tr w:rsidR="00FC7B43" w:rsidRPr="00CC2F86" w:rsidTr="00FD4B98">
        <w:tc>
          <w:tcPr>
            <w:tcW w:w="10800" w:type="dxa"/>
          </w:tcPr>
          <w:p w:rsidR="00FC7B43" w:rsidRPr="00CC2F86" w:rsidRDefault="00FC7B43" w:rsidP="007003D1">
            <w:pPr>
              <w:pStyle w:val="BodyText"/>
              <w:spacing w:before="0"/>
              <w:jc w:val="left"/>
              <w:rPr>
                <w:rFonts w:ascii="Times New Roman" w:hAnsi="Times New Roman"/>
              </w:rPr>
            </w:pPr>
          </w:p>
        </w:tc>
      </w:tr>
    </w:tbl>
    <w:p w:rsidR="00FC7B43" w:rsidRPr="00FF6578" w:rsidRDefault="00FC7B43"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FC7B43" w:rsidRPr="00FF6578" w:rsidRDefault="00FC7B43"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FC7B43" w:rsidRPr="003C7E02" w:rsidRDefault="00FC7B43"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FC7B43" w:rsidRPr="003C7E02" w:rsidRDefault="00FC7B43"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FC7B43" w:rsidRPr="003C7E02" w:rsidRDefault="00FC7B43" w:rsidP="00DD7D18">
      <w:pPr>
        <w:spacing w:after="240"/>
        <w:jc w:val="both"/>
        <w:rPr>
          <w:sz w:val="22"/>
          <w:szCs w:val="24"/>
        </w:rPr>
      </w:pPr>
      <w:r w:rsidRPr="003C7E02">
        <w:rPr>
          <w:sz w:val="22"/>
          <w:szCs w:val="24"/>
        </w:rPr>
        <w:t xml:space="preserve">During the past year we were required to conduct </w:t>
      </w:r>
      <w:r w:rsidR="00477E38">
        <w:rPr>
          <w:sz w:val="22"/>
          <w:szCs w:val="24"/>
        </w:rPr>
        <w:t>[</w:t>
      </w:r>
      <w:r w:rsidR="002D16E9">
        <w:rPr>
          <w:sz w:val="22"/>
          <w:szCs w:val="24"/>
          <w:u w:val="single"/>
        </w:rPr>
        <w:t>ONE</w:t>
      </w:r>
      <w:r w:rsidR="00477E38">
        <w:rPr>
          <w:sz w:val="22"/>
          <w:szCs w:val="24"/>
        </w:rPr>
        <w:t>]</w:t>
      </w:r>
      <w:r w:rsidR="004D1D55">
        <w:rPr>
          <w:sz w:val="22"/>
          <w:szCs w:val="24"/>
        </w:rPr>
        <w:t xml:space="preserve"> Level 1 assessment</w:t>
      </w:r>
      <w:r w:rsidRPr="003C7E02">
        <w:rPr>
          <w:sz w:val="22"/>
          <w:szCs w:val="24"/>
        </w:rPr>
        <w:t>.  [</w:t>
      </w:r>
      <w:r w:rsidR="002D16E9">
        <w:rPr>
          <w:sz w:val="22"/>
          <w:szCs w:val="24"/>
          <w:u w:val="single"/>
        </w:rPr>
        <w:t>ONE</w:t>
      </w:r>
      <w:r w:rsidR="00C70DB5">
        <w:rPr>
          <w:sz w:val="22"/>
          <w:szCs w:val="24"/>
        </w:rPr>
        <w:t xml:space="preserve">] Level 1 </w:t>
      </w:r>
      <w:proofErr w:type="gramStart"/>
      <w:r w:rsidR="00C70DB5">
        <w:rPr>
          <w:sz w:val="22"/>
          <w:szCs w:val="24"/>
        </w:rPr>
        <w:t>assessment  was</w:t>
      </w:r>
      <w:proofErr w:type="gramEnd"/>
      <w:r w:rsidRPr="003C7E02">
        <w:rPr>
          <w:sz w:val="22"/>
          <w:szCs w:val="24"/>
        </w:rPr>
        <w:t xml:space="preserve"> completed.  In addition, we were required to take [</w:t>
      </w:r>
      <w:r w:rsidR="002D16E9">
        <w:rPr>
          <w:sz w:val="22"/>
          <w:szCs w:val="24"/>
          <w:u w:val="single"/>
        </w:rPr>
        <w:t>ONE</w:t>
      </w:r>
      <w:r w:rsidR="00C70DB5">
        <w:rPr>
          <w:sz w:val="22"/>
          <w:szCs w:val="24"/>
        </w:rPr>
        <w:t>] corrective action</w:t>
      </w:r>
      <w:r w:rsidRPr="003C7E02">
        <w:rPr>
          <w:sz w:val="22"/>
          <w:szCs w:val="24"/>
        </w:rPr>
        <w:t xml:space="preserve"> and we completed [</w:t>
      </w:r>
      <w:r w:rsidR="000C3487">
        <w:rPr>
          <w:sz w:val="22"/>
          <w:szCs w:val="24"/>
          <w:u w:val="single"/>
        </w:rPr>
        <w:t>ONE</w:t>
      </w:r>
      <w:r w:rsidRPr="003C7E02">
        <w:rPr>
          <w:sz w:val="22"/>
          <w:szCs w:val="24"/>
        </w:rPr>
        <w:t>] of these actions.</w:t>
      </w:r>
    </w:p>
    <w:p w:rsidR="00FC7B43" w:rsidRPr="003C7E02" w:rsidRDefault="00FC7B43" w:rsidP="00FB67EC">
      <w:pPr>
        <w:spacing w:after="240"/>
        <w:jc w:val="both"/>
        <w:rPr>
          <w:sz w:val="22"/>
          <w:szCs w:val="24"/>
        </w:rPr>
      </w:pPr>
      <w:r w:rsidRPr="003C7E02">
        <w:rPr>
          <w:sz w:val="22"/>
          <w:szCs w:val="24"/>
        </w:rPr>
        <w:t>During the past year [</w:t>
      </w:r>
      <w:r w:rsidR="004D1D55">
        <w:rPr>
          <w:sz w:val="22"/>
          <w:szCs w:val="24"/>
          <w:u w:val="single"/>
        </w:rPr>
        <w:t>0</w:t>
      </w:r>
      <w:r w:rsidRPr="003C7E02">
        <w:rPr>
          <w:sz w:val="22"/>
          <w:szCs w:val="24"/>
        </w:rPr>
        <w:t>] Level 2 assessments were required to be completed for our water system.  [</w:t>
      </w:r>
      <w:r w:rsidR="004D1D55">
        <w:rPr>
          <w:sz w:val="22"/>
          <w:szCs w:val="24"/>
          <w:u w:val="single"/>
        </w:rPr>
        <w:t>0</w:t>
      </w:r>
      <w:r w:rsidRPr="003C7E02">
        <w:rPr>
          <w:sz w:val="22"/>
          <w:szCs w:val="24"/>
        </w:rPr>
        <w:t>] Level 2 assessments were completed.  In addition, we were required to take [</w:t>
      </w:r>
      <w:r w:rsidR="004D1D55">
        <w:rPr>
          <w:sz w:val="22"/>
          <w:szCs w:val="24"/>
          <w:u w:val="single"/>
        </w:rPr>
        <w:t>0</w:t>
      </w:r>
      <w:r w:rsidRPr="003C7E02">
        <w:rPr>
          <w:sz w:val="22"/>
          <w:szCs w:val="24"/>
        </w:rPr>
        <w:t>] corrective actions and we completed [</w:t>
      </w:r>
      <w:r w:rsidR="004D1D55">
        <w:rPr>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FC7B43" w:rsidRPr="00CC2F86" w:rsidTr="00832E7C">
        <w:tc>
          <w:tcPr>
            <w:tcW w:w="10800" w:type="dxa"/>
          </w:tcPr>
          <w:p w:rsidR="00FC7B43" w:rsidRPr="00CC2F86" w:rsidRDefault="00FC7B43" w:rsidP="00D924EC">
            <w:pPr>
              <w:pStyle w:val="BodyText"/>
              <w:spacing w:before="0"/>
              <w:jc w:val="left"/>
              <w:rPr>
                <w:rFonts w:ascii="Times New Roman" w:hAnsi="Times New Roman"/>
              </w:rPr>
            </w:pPr>
          </w:p>
        </w:tc>
      </w:tr>
      <w:tr w:rsidR="00FC7B43" w:rsidRPr="00CC2F86" w:rsidTr="00832E7C">
        <w:tc>
          <w:tcPr>
            <w:tcW w:w="10800" w:type="dxa"/>
          </w:tcPr>
          <w:p w:rsidR="00FC7B43" w:rsidRPr="00CC2F86" w:rsidRDefault="00FC7B43" w:rsidP="00D924EC">
            <w:pPr>
              <w:pStyle w:val="BodyText"/>
              <w:spacing w:before="0"/>
              <w:jc w:val="left"/>
              <w:rPr>
                <w:rFonts w:ascii="Times New Roman" w:hAnsi="Times New Roman"/>
              </w:rPr>
            </w:pPr>
          </w:p>
        </w:tc>
      </w:tr>
      <w:tr w:rsidR="00FC7B43" w:rsidRPr="00CC2F86" w:rsidTr="00832E7C">
        <w:tc>
          <w:tcPr>
            <w:tcW w:w="10800" w:type="dxa"/>
          </w:tcPr>
          <w:p w:rsidR="00FC7B43" w:rsidRPr="00CC2F86" w:rsidRDefault="00FC7B43" w:rsidP="00D924EC">
            <w:pPr>
              <w:pStyle w:val="BodyText"/>
              <w:spacing w:before="0"/>
              <w:jc w:val="left"/>
              <w:rPr>
                <w:rFonts w:ascii="Times New Roman" w:hAnsi="Times New Roman"/>
              </w:rPr>
            </w:pPr>
          </w:p>
        </w:tc>
      </w:tr>
    </w:tbl>
    <w:p w:rsidR="00FC7B43" w:rsidRDefault="00FC7B43" w:rsidP="00FB67EC">
      <w:pPr>
        <w:spacing w:after="240"/>
        <w:jc w:val="both"/>
        <w:rPr>
          <w:szCs w:val="24"/>
        </w:rPr>
      </w:pPr>
    </w:p>
    <w:sectPr w:rsidR="00FC7B43" w:rsidSect="002354ED">
      <w:headerReference w:type="default" r:id="rId10"/>
      <w:footerReference w:type="default" r:id="rId11"/>
      <w:footerReference w:type="first" r:id="rId12"/>
      <w:type w:val="continuous"/>
      <w:pgSz w:w="12240" w:h="15840" w:code="1"/>
      <w:pgMar w:top="720" w:right="720" w:bottom="720" w:left="720" w:header="432" w:footer="432"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A8" w:rsidRDefault="006D52A8">
      <w:r>
        <w:separator/>
      </w:r>
    </w:p>
  </w:endnote>
  <w:endnote w:type="continuationSeparator" w:id="0">
    <w:p w:rsidR="006D52A8" w:rsidRDefault="006D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org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43" w:rsidRDefault="00B42DEB" w:rsidP="00B42DEB">
    <w:pPr>
      <w:pStyle w:val="Footer"/>
      <w:tabs>
        <w:tab w:val="clear" w:pos="4320"/>
        <w:tab w:val="clear" w:pos="8640"/>
        <w:tab w:val="left" w:pos="1545"/>
        <w:tab w:val="right" w:pos="10800"/>
      </w:tabs>
      <w:rPr>
        <w:i/>
        <w:iCs/>
      </w:rPr>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43" w:rsidRDefault="00FC7B43">
    <w:pPr>
      <w:pStyle w:val="Footer"/>
      <w:tabs>
        <w:tab w:val="clear" w:pos="4320"/>
        <w:tab w:val="clear" w:pos="8640"/>
        <w:tab w:val="right" w:pos="10800"/>
      </w:tabs>
      <w:rPr>
        <w:i/>
        <w:iCs/>
      </w:rPr>
    </w:pPr>
    <w:r w:rsidRPr="00AB5E87">
      <w:rPr>
        <w:i/>
        <w:iCs/>
      </w:rPr>
      <w:t>S</w:t>
    </w:r>
    <w:r w:rsidR="0030234F">
      <w:rPr>
        <w:i/>
        <w:iCs/>
      </w:rPr>
      <w:t>WS CCR Form</w:t>
    </w:r>
    <w:r w:rsidR="0030234F">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A8" w:rsidRDefault="006D52A8">
      <w:r>
        <w:separator/>
      </w:r>
    </w:p>
  </w:footnote>
  <w:footnote w:type="continuationSeparator" w:id="0">
    <w:p w:rsidR="006D52A8" w:rsidRDefault="006D5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43" w:rsidRPr="002354ED" w:rsidRDefault="00FC7B43" w:rsidP="002354ED">
    <w:pPr>
      <w:pStyle w:val="Header"/>
      <w:tabs>
        <w:tab w:val="clear" w:pos="4320"/>
        <w:tab w:val="clear" w:pos="8640"/>
        <w:tab w:val="left" w:pos="8613"/>
        <w:tab w:val="right" w:pos="10800"/>
      </w:tabs>
    </w:pPr>
    <w:r w:rsidRPr="002354ED">
      <w:rPr>
        <w:i/>
        <w:iCs/>
      </w:rPr>
      <w:t>Consumer Confidence Report</w:t>
    </w:r>
    <w:r w:rsidR="002354ED">
      <w:tab/>
    </w:r>
    <w:r w:rsidR="002354ED" w:rsidRPr="002354ED">
      <w:rPr>
        <w:rFonts w:asciiTheme="minorHAnsi" w:eastAsiaTheme="majorEastAsia" w:hAnsiTheme="minorHAnsi" w:cstheme="minorHAnsi"/>
        <w:sz w:val="22"/>
        <w:szCs w:val="22"/>
      </w:rPr>
      <w:t>p</w:t>
    </w:r>
    <w:r w:rsidR="002354ED">
      <w:rPr>
        <w:rFonts w:asciiTheme="minorHAnsi" w:eastAsiaTheme="majorEastAsia" w:hAnsiTheme="minorHAnsi" w:cstheme="minorHAnsi"/>
        <w:sz w:val="22"/>
        <w:szCs w:val="22"/>
      </w:rPr>
      <w:t>a</w:t>
    </w:r>
    <w:r w:rsidR="002354ED" w:rsidRPr="002354ED">
      <w:rPr>
        <w:rFonts w:asciiTheme="minorHAnsi" w:eastAsiaTheme="majorEastAsia" w:hAnsiTheme="minorHAnsi" w:cstheme="minorHAnsi"/>
        <w:sz w:val="22"/>
        <w:szCs w:val="22"/>
      </w:rPr>
      <w:t>g</w:t>
    </w:r>
    <w:r w:rsidR="002354ED">
      <w:rPr>
        <w:rFonts w:asciiTheme="minorHAnsi" w:eastAsiaTheme="majorEastAsia" w:hAnsiTheme="minorHAnsi" w:cstheme="minorHAnsi"/>
        <w:sz w:val="22"/>
        <w:szCs w:val="22"/>
      </w:rPr>
      <w:t>e</w:t>
    </w:r>
    <w:r w:rsidR="002354ED" w:rsidRPr="002354ED">
      <w:rPr>
        <w:rFonts w:asciiTheme="minorHAnsi" w:eastAsiaTheme="majorEastAsia" w:hAnsiTheme="minorHAnsi" w:cstheme="minorHAnsi"/>
        <w:sz w:val="22"/>
        <w:szCs w:val="22"/>
      </w:rPr>
      <w:t xml:space="preserve"> </w:t>
    </w:r>
    <w:r w:rsidR="002354ED" w:rsidRPr="002354ED">
      <w:rPr>
        <w:rFonts w:asciiTheme="minorHAnsi" w:eastAsiaTheme="minorEastAsia" w:hAnsiTheme="minorHAnsi" w:cstheme="minorHAnsi"/>
        <w:sz w:val="22"/>
        <w:szCs w:val="22"/>
      </w:rPr>
      <w:fldChar w:fldCharType="begin"/>
    </w:r>
    <w:r w:rsidR="002354ED" w:rsidRPr="002354ED">
      <w:rPr>
        <w:rFonts w:asciiTheme="minorHAnsi" w:hAnsiTheme="minorHAnsi" w:cstheme="minorHAnsi"/>
        <w:sz w:val="22"/>
        <w:szCs w:val="22"/>
      </w:rPr>
      <w:instrText xml:space="preserve"> PAGE    \* MERGEFORMAT </w:instrText>
    </w:r>
    <w:r w:rsidR="002354ED" w:rsidRPr="002354ED">
      <w:rPr>
        <w:rFonts w:asciiTheme="minorHAnsi" w:eastAsiaTheme="minorEastAsia" w:hAnsiTheme="minorHAnsi" w:cstheme="minorHAnsi"/>
        <w:sz w:val="22"/>
        <w:szCs w:val="22"/>
      </w:rPr>
      <w:fldChar w:fldCharType="separate"/>
    </w:r>
    <w:r w:rsidR="00AB2702" w:rsidRPr="00AB2702">
      <w:rPr>
        <w:rFonts w:asciiTheme="minorHAnsi" w:eastAsiaTheme="majorEastAsia" w:hAnsiTheme="minorHAnsi" w:cstheme="minorHAnsi"/>
        <w:noProof/>
        <w:sz w:val="22"/>
        <w:szCs w:val="22"/>
      </w:rPr>
      <w:t>5</w:t>
    </w:r>
    <w:r w:rsidR="002354ED" w:rsidRPr="002354ED">
      <w:rPr>
        <w:rFonts w:asciiTheme="minorHAnsi" w:eastAsiaTheme="majorEastAsia" w:hAnsiTheme="minorHAnsi" w:cstheme="minorHAnsi"/>
        <w:noProof/>
        <w:sz w:val="22"/>
        <w:szCs w:val="22"/>
      </w:rPr>
      <w:fldChar w:fldCharType="end"/>
    </w:r>
    <w:r w:rsidR="002354ED" w:rsidRPr="002354ED">
      <w:rPr>
        <w:rFonts w:asciiTheme="minorHAnsi" w:eastAsiaTheme="majorEastAsia" w:hAnsiTheme="minorHAnsi" w:cstheme="minorHAnsi"/>
        <w:noProof/>
        <w:sz w:val="22"/>
        <w:szCs w:val="22"/>
      </w:rPr>
      <w:t xml:space="preserve"> </w:t>
    </w:r>
    <w:r w:rsidR="002354ED">
      <w:rPr>
        <w:rFonts w:asciiTheme="majorHAnsi" w:eastAsiaTheme="majorEastAsia" w:hAnsiTheme="majorHAnsi" w:cstheme="majorBidi"/>
        <w:noProof/>
        <w:sz w:val="28"/>
        <w:szCs w:val="28"/>
      </w:rPr>
      <w:t xml:space="preserve"> </w:t>
    </w:r>
    <w:r w:rsidRPr="002354ED">
      <w:tab/>
    </w:r>
  </w:p>
  <w:p w:rsidR="00FC7B43" w:rsidRDefault="00FC7B43">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59C2"/>
    <w:rsid w:val="00022705"/>
    <w:rsid w:val="00024D43"/>
    <w:rsid w:val="00033ECC"/>
    <w:rsid w:val="000360D3"/>
    <w:rsid w:val="00036D74"/>
    <w:rsid w:val="000370BE"/>
    <w:rsid w:val="00044344"/>
    <w:rsid w:val="000450D8"/>
    <w:rsid w:val="00045466"/>
    <w:rsid w:val="0004748A"/>
    <w:rsid w:val="00053BC0"/>
    <w:rsid w:val="000551F9"/>
    <w:rsid w:val="00065561"/>
    <w:rsid w:val="00073BE0"/>
    <w:rsid w:val="00074CBB"/>
    <w:rsid w:val="00085A69"/>
    <w:rsid w:val="000943DA"/>
    <w:rsid w:val="00094751"/>
    <w:rsid w:val="000A08B0"/>
    <w:rsid w:val="000A0BCF"/>
    <w:rsid w:val="000B74BB"/>
    <w:rsid w:val="000B78B0"/>
    <w:rsid w:val="000C1212"/>
    <w:rsid w:val="000C16DD"/>
    <w:rsid w:val="000C1A52"/>
    <w:rsid w:val="000C3487"/>
    <w:rsid w:val="000C4DAF"/>
    <w:rsid w:val="000D2943"/>
    <w:rsid w:val="000D4AC7"/>
    <w:rsid w:val="000D67E4"/>
    <w:rsid w:val="000F6367"/>
    <w:rsid w:val="00100750"/>
    <w:rsid w:val="00101107"/>
    <w:rsid w:val="001151D3"/>
    <w:rsid w:val="00127B6D"/>
    <w:rsid w:val="001331D3"/>
    <w:rsid w:val="00136FC9"/>
    <w:rsid w:val="00142AA8"/>
    <w:rsid w:val="001476E6"/>
    <w:rsid w:val="00153D70"/>
    <w:rsid w:val="00154C45"/>
    <w:rsid w:val="00161D5A"/>
    <w:rsid w:val="00170328"/>
    <w:rsid w:val="00172215"/>
    <w:rsid w:val="00173A3B"/>
    <w:rsid w:val="00175D57"/>
    <w:rsid w:val="00181F3E"/>
    <w:rsid w:val="0019169A"/>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1F60C9"/>
    <w:rsid w:val="00200ED0"/>
    <w:rsid w:val="002010C1"/>
    <w:rsid w:val="00214D2C"/>
    <w:rsid w:val="002166FF"/>
    <w:rsid w:val="00220240"/>
    <w:rsid w:val="002212C7"/>
    <w:rsid w:val="0022651C"/>
    <w:rsid w:val="0023302C"/>
    <w:rsid w:val="002354ED"/>
    <w:rsid w:val="00246D6E"/>
    <w:rsid w:val="0025510E"/>
    <w:rsid w:val="00256496"/>
    <w:rsid w:val="00264941"/>
    <w:rsid w:val="00273001"/>
    <w:rsid w:val="00282461"/>
    <w:rsid w:val="002856B8"/>
    <w:rsid w:val="00294205"/>
    <w:rsid w:val="002A20BB"/>
    <w:rsid w:val="002A3636"/>
    <w:rsid w:val="002A5C9F"/>
    <w:rsid w:val="002A746D"/>
    <w:rsid w:val="002B0B02"/>
    <w:rsid w:val="002B3B52"/>
    <w:rsid w:val="002D16E9"/>
    <w:rsid w:val="002D429D"/>
    <w:rsid w:val="002D78B2"/>
    <w:rsid w:val="002E43B8"/>
    <w:rsid w:val="002F0A31"/>
    <w:rsid w:val="002F6EC9"/>
    <w:rsid w:val="00301D86"/>
    <w:rsid w:val="0030234F"/>
    <w:rsid w:val="00304873"/>
    <w:rsid w:val="003205C1"/>
    <w:rsid w:val="003231F8"/>
    <w:rsid w:val="0033024B"/>
    <w:rsid w:val="00332A75"/>
    <w:rsid w:val="00334A63"/>
    <w:rsid w:val="00335461"/>
    <w:rsid w:val="00342536"/>
    <w:rsid w:val="0034785D"/>
    <w:rsid w:val="00357F0C"/>
    <w:rsid w:val="00367A79"/>
    <w:rsid w:val="00377D37"/>
    <w:rsid w:val="00391089"/>
    <w:rsid w:val="00397893"/>
    <w:rsid w:val="003A5EB5"/>
    <w:rsid w:val="003B1F6B"/>
    <w:rsid w:val="003B3381"/>
    <w:rsid w:val="003C7E02"/>
    <w:rsid w:val="003D0914"/>
    <w:rsid w:val="003E7032"/>
    <w:rsid w:val="003F1620"/>
    <w:rsid w:val="003F23AC"/>
    <w:rsid w:val="003F5E00"/>
    <w:rsid w:val="003F5F57"/>
    <w:rsid w:val="004053E9"/>
    <w:rsid w:val="00410881"/>
    <w:rsid w:val="00416A8E"/>
    <w:rsid w:val="0041709B"/>
    <w:rsid w:val="004230E3"/>
    <w:rsid w:val="0042631E"/>
    <w:rsid w:val="00437F5C"/>
    <w:rsid w:val="00441930"/>
    <w:rsid w:val="004445E4"/>
    <w:rsid w:val="00446969"/>
    <w:rsid w:val="0045424E"/>
    <w:rsid w:val="0047086C"/>
    <w:rsid w:val="00472D17"/>
    <w:rsid w:val="00473411"/>
    <w:rsid w:val="00477E38"/>
    <w:rsid w:val="004848BB"/>
    <w:rsid w:val="004912AD"/>
    <w:rsid w:val="004A05D8"/>
    <w:rsid w:val="004A07B2"/>
    <w:rsid w:val="004A1ABC"/>
    <w:rsid w:val="004A2077"/>
    <w:rsid w:val="004B7187"/>
    <w:rsid w:val="004C5E5E"/>
    <w:rsid w:val="004D1D55"/>
    <w:rsid w:val="004D509C"/>
    <w:rsid w:val="004F4054"/>
    <w:rsid w:val="004F67E6"/>
    <w:rsid w:val="00501116"/>
    <w:rsid w:val="00501B52"/>
    <w:rsid w:val="005065B7"/>
    <w:rsid w:val="00514FDA"/>
    <w:rsid w:val="005304EE"/>
    <w:rsid w:val="00534BB7"/>
    <w:rsid w:val="00535F64"/>
    <w:rsid w:val="00535F8B"/>
    <w:rsid w:val="00537BEA"/>
    <w:rsid w:val="0054057D"/>
    <w:rsid w:val="005469DB"/>
    <w:rsid w:val="00546A68"/>
    <w:rsid w:val="00546FDB"/>
    <w:rsid w:val="005540D9"/>
    <w:rsid w:val="0055419E"/>
    <w:rsid w:val="0056039D"/>
    <w:rsid w:val="0057774D"/>
    <w:rsid w:val="005830FA"/>
    <w:rsid w:val="0058536C"/>
    <w:rsid w:val="005937EB"/>
    <w:rsid w:val="005A087D"/>
    <w:rsid w:val="005C04C1"/>
    <w:rsid w:val="005D4636"/>
    <w:rsid w:val="005D5746"/>
    <w:rsid w:val="005D698E"/>
    <w:rsid w:val="005E0C69"/>
    <w:rsid w:val="005E279B"/>
    <w:rsid w:val="005E4953"/>
    <w:rsid w:val="005E6068"/>
    <w:rsid w:val="005F17BC"/>
    <w:rsid w:val="005F6D99"/>
    <w:rsid w:val="0060219E"/>
    <w:rsid w:val="00606A2B"/>
    <w:rsid w:val="0061280B"/>
    <w:rsid w:val="00615750"/>
    <w:rsid w:val="00623849"/>
    <w:rsid w:val="00627740"/>
    <w:rsid w:val="00633A17"/>
    <w:rsid w:val="006344C2"/>
    <w:rsid w:val="00640676"/>
    <w:rsid w:val="0064205A"/>
    <w:rsid w:val="00643C66"/>
    <w:rsid w:val="0065740B"/>
    <w:rsid w:val="0066456C"/>
    <w:rsid w:val="00674B75"/>
    <w:rsid w:val="006766CC"/>
    <w:rsid w:val="00680846"/>
    <w:rsid w:val="0068253E"/>
    <w:rsid w:val="0068272C"/>
    <w:rsid w:val="00691186"/>
    <w:rsid w:val="00695A6F"/>
    <w:rsid w:val="006A04A9"/>
    <w:rsid w:val="006C2732"/>
    <w:rsid w:val="006D4D93"/>
    <w:rsid w:val="006D506D"/>
    <w:rsid w:val="006D52A8"/>
    <w:rsid w:val="006E03F6"/>
    <w:rsid w:val="006F5008"/>
    <w:rsid w:val="007003D1"/>
    <w:rsid w:val="007017A9"/>
    <w:rsid w:val="0070332B"/>
    <w:rsid w:val="0071047D"/>
    <w:rsid w:val="0071576E"/>
    <w:rsid w:val="00717191"/>
    <w:rsid w:val="00717E80"/>
    <w:rsid w:val="00722BA8"/>
    <w:rsid w:val="0072329C"/>
    <w:rsid w:val="00737455"/>
    <w:rsid w:val="00742E55"/>
    <w:rsid w:val="007452F3"/>
    <w:rsid w:val="007465FD"/>
    <w:rsid w:val="007471DB"/>
    <w:rsid w:val="00775871"/>
    <w:rsid w:val="00783F5A"/>
    <w:rsid w:val="007845B6"/>
    <w:rsid w:val="00790CB4"/>
    <w:rsid w:val="00796E52"/>
    <w:rsid w:val="007A1D91"/>
    <w:rsid w:val="007B0B24"/>
    <w:rsid w:val="007E4776"/>
    <w:rsid w:val="007F584E"/>
    <w:rsid w:val="00803861"/>
    <w:rsid w:val="00803DFB"/>
    <w:rsid w:val="0080460B"/>
    <w:rsid w:val="00813FA0"/>
    <w:rsid w:val="00814AAE"/>
    <w:rsid w:val="008222DE"/>
    <w:rsid w:val="0082242B"/>
    <w:rsid w:val="00824962"/>
    <w:rsid w:val="008272D0"/>
    <w:rsid w:val="00831585"/>
    <w:rsid w:val="00832E7C"/>
    <w:rsid w:val="008457F4"/>
    <w:rsid w:val="008515B9"/>
    <w:rsid w:val="00857337"/>
    <w:rsid w:val="00881DB7"/>
    <w:rsid w:val="00883433"/>
    <w:rsid w:val="00885381"/>
    <w:rsid w:val="00895240"/>
    <w:rsid w:val="008A0965"/>
    <w:rsid w:val="008A5B6C"/>
    <w:rsid w:val="008B01C6"/>
    <w:rsid w:val="008B278D"/>
    <w:rsid w:val="008C791A"/>
    <w:rsid w:val="008D6F4A"/>
    <w:rsid w:val="008E4C3F"/>
    <w:rsid w:val="008F7660"/>
    <w:rsid w:val="00901274"/>
    <w:rsid w:val="00901C69"/>
    <w:rsid w:val="00902D84"/>
    <w:rsid w:val="00904288"/>
    <w:rsid w:val="00911A33"/>
    <w:rsid w:val="00915867"/>
    <w:rsid w:val="009160C7"/>
    <w:rsid w:val="00931107"/>
    <w:rsid w:val="00933192"/>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34D68"/>
    <w:rsid w:val="00A44246"/>
    <w:rsid w:val="00A64D3D"/>
    <w:rsid w:val="00A81A55"/>
    <w:rsid w:val="00A93A21"/>
    <w:rsid w:val="00A9766F"/>
    <w:rsid w:val="00AB01B0"/>
    <w:rsid w:val="00AB2260"/>
    <w:rsid w:val="00AB2702"/>
    <w:rsid w:val="00AB5E87"/>
    <w:rsid w:val="00AC6D1E"/>
    <w:rsid w:val="00AD4876"/>
    <w:rsid w:val="00AD5EC7"/>
    <w:rsid w:val="00AE4653"/>
    <w:rsid w:val="00AF0445"/>
    <w:rsid w:val="00AF2E38"/>
    <w:rsid w:val="00B05AA4"/>
    <w:rsid w:val="00B0620C"/>
    <w:rsid w:val="00B1666D"/>
    <w:rsid w:val="00B2410E"/>
    <w:rsid w:val="00B3023D"/>
    <w:rsid w:val="00B30E79"/>
    <w:rsid w:val="00B42DEB"/>
    <w:rsid w:val="00B44817"/>
    <w:rsid w:val="00B45743"/>
    <w:rsid w:val="00B51879"/>
    <w:rsid w:val="00B552D9"/>
    <w:rsid w:val="00B56F52"/>
    <w:rsid w:val="00B606D3"/>
    <w:rsid w:val="00B646BC"/>
    <w:rsid w:val="00B67C49"/>
    <w:rsid w:val="00B70A8C"/>
    <w:rsid w:val="00B772E6"/>
    <w:rsid w:val="00B85CDA"/>
    <w:rsid w:val="00B87C5D"/>
    <w:rsid w:val="00B917F2"/>
    <w:rsid w:val="00B96EC8"/>
    <w:rsid w:val="00BA742A"/>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0DB5"/>
    <w:rsid w:val="00C77170"/>
    <w:rsid w:val="00C8032D"/>
    <w:rsid w:val="00C952C9"/>
    <w:rsid w:val="00CB5A7C"/>
    <w:rsid w:val="00CB6FF7"/>
    <w:rsid w:val="00CC2F86"/>
    <w:rsid w:val="00CD0F8E"/>
    <w:rsid w:val="00CD26F1"/>
    <w:rsid w:val="00CD598A"/>
    <w:rsid w:val="00CE2D72"/>
    <w:rsid w:val="00CF1A7D"/>
    <w:rsid w:val="00D057C3"/>
    <w:rsid w:val="00D06308"/>
    <w:rsid w:val="00D118D4"/>
    <w:rsid w:val="00D15AE0"/>
    <w:rsid w:val="00D17224"/>
    <w:rsid w:val="00D26951"/>
    <w:rsid w:val="00D33C8C"/>
    <w:rsid w:val="00D37E1F"/>
    <w:rsid w:val="00D47015"/>
    <w:rsid w:val="00D5320E"/>
    <w:rsid w:val="00D7538B"/>
    <w:rsid w:val="00D924EC"/>
    <w:rsid w:val="00D96789"/>
    <w:rsid w:val="00DA2871"/>
    <w:rsid w:val="00DB305E"/>
    <w:rsid w:val="00DB4D7F"/>
    <w:rsid w:val="00DC0B11"/>
    <w:rsid w:val="00DC246E"/>
    <w:rsid w:val="00DC2ED8"/>
    <w:rsid w:val="00DC30BE"/>
    <w:rsid w:val="00DC3DA9"/>
    <w:rsid w:val="00DC61D2"/>
    <w:rsid w:val="00DD6CE7"/>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798C"/>
    <w:rsid w:val="00EE7E33"/>
    <w:rsid w:val="00EF0F4D"/>
    <w:rsid w:val="00EF312C"/>
    <w:rsid w:val="00EF571B"/>
    <w:rsid w:val="00EF7091"/>
    <w:rsid w:val="00EF7F82"/>
    <w:rsid w:val="00F01B42"/>
    <w:rsid w:val="00F07AC1"/>
    <w:rsid w:val="00F1148C"/>
    <w:rsid w:val="00F371AC"/>
    <w:rsid w:val="00F51B61"/>
    <w:rsid w:val="00F53707"/>
    <w:rsid w:val="00F6557E"/>
    <w:rsid w:val="00F75012"/>
    <w:rsid w:val="00F75418"/>
    <w:rsid w:val="00F82FE4"/>
    <w:rsid w:val="00F87E2C"/>
    <w:rsid w:val="00F91354"/>
    <w:rsid w:val="00F925AF"/>
    <w:rsid w:val="00F943FC"/>
    <w:rsid w:val="00FB67EC"/>
    <w:rsid w:val="00FC01B5"/>
    <w:rsid w:val="00FC34F6"/>
    <w:rsid w:val="00FC7B43"/>
    <w:rsid w:val="00FD21F1"/>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B9"/>
  </w:style>
  <w:style w:type="paragraph" w:styleId="Heading1">
    <w:name w:val="heading 1"/>
    <w:basedOn w:val="Normal"/>
    <w:next w:val="Normal"/>
    <w:link w:val="Heading1Char"/>
    <w:uiPriority w:val="99"/>
    <w:qFormat/>
    <w:rsid w:val="008515B9"/>
    <w:pPr>
      <w:keepNext/>
      <w:spacing w:before="120"/>
      <w:jc w:val="center"/>
      <w:outlineLvl w:val="0"/>
    </w:pPr>
    <w:rPr>
      <w:b/>
      <w:sz w:val="22"/>
      <w:u w:val="single"/>
    </w:rPr>
  </w:style>
  <w:style w:type="paragraph" w:styleId="Heading2">
    <w:name w:val="heading 2"/>
    <w:basedOn w:val="Normal"/>
    <w:next w:val="Normal"/>
    <w:link w:val="Heading2Char"/>
    <w:uiPriority w:val="99"/>
    <w:qFormat/>
    <w:rsid w:val="008515B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8515B9"/>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8515B9"/>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8515B9"/>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8515B9"/>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8515B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8515B9"/>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8515B9"/>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12C"/>
    <w:rPr>
      <w:rFonts w:ascii="Cambria" w:hAnsi="Cambria" w:cs="Times New Roman"/>
      <w:b/>
      <w:bCs/>
      <w:kern w:val="32"/>
      <w:sz w:val="32"/>
      <w:szCs w:val="32"/>
    </w:rPr>
  </w:style>
  <w:style w:type="character" w:customStyle="1" w:styleId="Heading2Char">
    <w:name w:val="Heading 2 Char"/>
    <w:link w:val="Heading2"/>
    <w:uiPriority w:val="99"/>
    <w:semiHidden/>
    <w:locked/>
    <w:rsid w:val="00EF312C"/>
    <w:rPr>
      <w:rFonts w:ascii="Cambria" w:hAnsi="Cambria" w:cs="Times New Roman"/>
      <w:b/>
      <w:bCs/>
      <w:i/>
      <w:iCs/>
      <w:sz w:val="28"/>
      <w:szCs w:val="28"/>
    </w:rPr>
  </w:style>
  <w:style w:type="character" w:customStyle="1" w:styleId="Heading3Char">
    <w:name w:val="Heading 3 Char"/>
    <w:link w:val="Heading3"/>
    <w:uiPriority w:val="99"/>
    <w:semiHidden/>
    <w:locked/>
    <w:rsid w:val="00EF312C"/>
    <w:rPr>
      <w:rFonts w:ascii="Cambria" w:hAnsi="Cambria" w:cs="Times New Roman"/>
      <w:b/>
      <w:bCs/>
      <w:sz w:val="26"/>
      <w:szCs w:val="26"/>
    </w:rPr>
  </w:style>
  <w:style w:type="character" w:customStyle="1" w:styleId="Heading4Char">
    <w:name w:val="Heading 4 Char"/>
    <w:link w:val="Heading4"/>
    <w:uiPriority w:val="99"/>
    <w:semiHidden/>
    <w:locked/>
    <w:rsid w:val="00EF312C"/>
    <w:rPr>
      <w:rFonts w:ascii="Calibri" w:hAnsi="Calibri" w:cs="Times New Roman"/>
      <w:b/>
      <w:bCs/>
      <w:sz w:val="28"/>
      <w:szCs w:val="28"/>
    </w:rPr>
  </w:style>
  <w:style w:type="character" w:customStyle="1" w:styleId="Heading5Char">
    <w:name w:val="Heading 5 Char"/>
    <w:link w:val="Heading5"/>
    <w:uiPriority w:val="99"/>
    <w:semiHidden/>
    <w:locked/>
    <w:rsid w:val="00EF312C"/>
    <w:rPr>
      <w:rFonts w:ascii="Calibri" w:hAnsi="Calibri" w:cs="Times New Roman"/>
      <w:b/>
      <w:bCs/>
      <w:i/>
      <w:iCs/>
      <w:sz w:val="26"/>
      <w:szCs w:val="26"/>
    </w:rPr>
  </w:style>
  <w:style w:type="character" w:customStyle="1" w:styleId="Heading6Char">
    <w:name w:val="Heading 6 Char"/>
    <w:link w:val="Heading6"/>
    <w:uiPriority w:val="99"/>
    <w:semiHidden/>
    <w:locked/>
    <w:rsid w:val="00EF312C"/>
    <w:rPr>
      <w:rFonts w:ascii="Calibri" w:hAnsi="Calibri" w:cs="Times New Roman"/>
      <w:b/>
      <w:bCs/>
    </w:rPr>
  </w:style>
  <w:style w:type="character" w:customStyle="1" w:styleId="Heading7Char">
    <w:name w:val="Heading 7 Char"/>
    <w:link w:val="Heading7"/>
    <w:uiPriority w:val="99"/>
    <w:semiHidden/>
    <w:locked/>
    <w:rsid w:val="00EF312C"/>
    <w:rPr>
      <w:rFonts w:ascii="Calibri" w:hAnsi="Calibri" w:cs="Times New Roman"/>
      <w:sz w:val="24"/>
      <w:szCs w:val="24"/>
    </w:rPr>
  </w:style>
  <w:style w:type="character" w:customStyle="1" w:styleId="Heading8Char">
    <w:name w:val="Heading 8 Char"/>
    <w:link w:val="Heading8"/>
    <w:uiPriority w:val="99"/>
    <w:semiHidden/>
    <w:locked/>
    <w:rsid w:val="00EF312C"/>
    <w:rPr>
      <w:rFonts w:ascii="Calibri" w:hAnsi="Calibri" w:cs="Times New Roman"/>
      <w:i/>
      <w:iCs/>
      <w:sz w:val="24"/>
      <w:szCs w:val="24"/>
    </w:rPr>
  </w:style>
  <w:style w:type="character" w:customStyle="1" w:styleId="Heading9Char">
    <w:name w:val="Heading 9 Char"/>
    <w:link w:val="Heading9"/>
    <w:uiPriority w:val="99"/>
    <w:semiHidden/>
    <w:locked/>
    <w:rsid w:val="00EF312C"/>
    <w:rPr>
      <w:rFonts w:ascii="Cambria" w:hAnsi="Cambria" w:cs="Times New Roman"/>
    </w:rPr>
  </w:style>
  <w:style w:type="paragraph" w:styleId="Header">
    <w:name w:val="header"/>
    <w:basedOn w:val="Normal"/>
    <w:link w:val="HeaderChar"/>
    <w:uiPriority w:val="99"/>
    <w:rsid w:val="008515B9"/>
    <w:pPr>
      <w:tabs>
        <w:tab w:val="center" w:pos="4320"/>
        <w:tab w:val="right" w:pos="8640"/>
      </w:tabs>
    </w:pPr>
  </w:style>
  <w:style w:type="character" w:customStyle="1" w:styleId="HeaderChar">
    <w:name w:val="Header Char"/>
    <w:link w:val="Header"/>
    <w:uiPriority w:val="99"/>
    <w:semiHidden/>
    <w:locked/>
    <w:rsid w:val="00EF312C"/>
    <w:rPr>
      <w:rFonts w:cs="Times New Roman"/>
      <w:sz w:val="20"/>
      <w:szCs w:val="20"/>
    </w:rPr>
  </w:style>
  <w:style w:type="paragraph" w:styleId="Footer">
    <w:name w:val="footer"/>
    <w:basedOn w:val="Normal"/>
    <w:link w:val="FooterChar"/>
    <w:uiPriority w:val="99"/>
    <w:rsid w:val="008515B9"/>
    <w:pPr>
      <w:tabs>
        <w:tab w:val="center" w:pos="4320"/>
        <w:tab w:val="right" w:pos="8640"/>
      </w:tabs>
    </w:pPr>
  </w:style>
  <w:style w:type="character" w:customStyle="1" w:styleId="FooterChar">
    <w:name w:val="Footer Char"/>
    <w:link w:val="Footer"/>
    <w:uiPriority w:val="99"/>
    <w:semiHidden/>
    <w:locked/>
    <w:rsid w:val="00EF312C"/>
    <w:rPr>
      <w:rFonts w:cs="Times New Roman"/>
      <w:sz w:val="20"/>
      <w:szCs w:val="20"/>
    </w:rPr>
  </w:style>
  <w:style w:type="character" w:styleId="PageNumber">
    <w:name w:val="page number"/>
    <w:uiPriority w:val="99"/>
    <w:rsid w:val="008515B9"/>
    <w:rPr>
      <w:rFonts w:cs="Times New Roman"/>
    </w:rPr>
  </w:style>
  <w:style w:type="paragraph" w:styleId="Caption">
    <w:name w:val="caption"/>
    <w:basedOn w:val="Normal"/>
    <w:next w:val="Normal"/>
    <w:uiPriority w:val="99"/>
    <w:qFormat/>
    <w:rsid w:val="008515B9"/>
    <w:pPr>
      <w:spacing w:before="120"/>
      <w:jc w:val="center"/>
    </w:pPr>
    <w:rPr>
      <w:b/>
      <w:sz w:val="22"/>
      <w:u w:val="single"/>
    </w:rPr>
  </w:style>
  <w:style w:type="paragraph" w:styleId="Title">
    <w:name w:val="Title"/>
    <w:basedOn w:val="Normal"/>
    <w:link w:val="TitleChar"/>
    <w:uiPriority w:val="99"/>
    <w:qFormat/>
    <w:rsid w:val="008515B9"/>
    <w:pPr>
      <w:spacing w:after="120"/>
      <w:jc w:val="center"/>
    </w:pPr>
    <w:rPr>
      <w:b/>
      <w:u w:val="single"/>
    </w:rPr>
  </w:style>
  <w:style w:type="character" w:customStyle="1" w:styleId="TitleChar">
    <w:name w:val="Title Char"/>
    <w:link w:val="Title"/>
    <w:uiPriority w:val="99"/>
    <w:locked/>
    <w:rsid w:val="00EF312C"/>
    <w:rPr>
      <w:rFonts w:ascii="Cambria" w:hAnsi="Cambria" w:cs="Times New Roman"/>
      <w:b/>
      <w:bCs/>
      <w:kern w:val="28"/>
      <w:sz w:val="32"/>
      <w:szCs w:val="32"/>
    </w:rPr>
  </w:style>
  <w:style w:type="paragraph" w:styleId="BodyText">
    <w:name w:val="Body Text"/>
    <w:basedOn w:val="Normal"/>
    <w:link w:val="BodyTextChar"/>
    <w:uiPriority w:val="99"/>
    <w:rsid w:val="008515B9"/>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EF312C"/>
    <w:rPr>
      <w:rFonts w:cs="Times New Roman"/>
      <w:sz w:val="20"/>
      <w:szCs w:val="20"/>
    </w:rPr>
  </w:style>
  <w:style w:type="paragraph" w:styleId="BodyText2">
    <w:name w:val="Body Text 2"/>
    <w:basedOn w:val="Normal"/>
    <w:link w:val="BodyText2Char"/>
    <w:uiPriority w:val="99"/>
    <w:rsid w:val="008515B9"/>
    <w:pPr>
      <w:spacing w:after="120"/>
    </w:pPr>
    <w:rPr>
      <w:rFonts w:ascii="Footlight MT Light" w:hAnsi="Footlight MT Light"/>
      <w:sz w:val="22"/>
    </w:rPr>
  </w:style>
  <w:style w:type="character" w:customStyle="1" w:styleId="BodyText2Char">
    <w:name w:val="Body Text 2 Char"/>
    <w:link w:val="BodyText2"/>
    <w:uiPriority w:val="99"/>
    <w:semiHidden/>
    <w:locked/>
    <w:rsid w:val="00EF312C"/>
    <w:rPr>
      <w:rFonts w:cs="Times New Roman"/>
      <w:sz w:val="20"/>
      <w:szCs w:val="20"/>
    </w:rPr>
  </w:style>
  <w:style w:type="paragraph" w:styleId="BodyText3">
    <w:name w:val="Body Text 3"/>
    <w:basedOn w:val="Normal"/>
    <w:link w:val="BodyText3Char"/>
    <w:uiPriority w:val="99"/>
    <w:rsid w:val="008515B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EF312C"/>
    <w:rPr>
      <w:rFonts w:cs="Times New Roman"/>
      <w:sz w:val="16"/>
      <w:szCs w:val="16"/>
    </w:rPr>
  </w:style>
  <w:style w:type="paragraph" w:styleId="Subtitle">
    <w:name w:val="Subtitle"/>
    <w:basedOn w:val="Normal"/>
    <w:link w:val="SubtitleChar"/>
    <w:uiPriority w:val="99"/>
    <w:qFormat/>
    <w:rsid w:val="008515B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EF312C"/>
    <w:rPr>
      <w:rFonts w:ascii="Cambria" w:hAnsi="Cambria" w:cs="Times New Roman"/>
      <w:sz w:val="24"/>
      <w:szCs w:val="24"/>
    </w:rPr>
  </w:style>
  <w:style w:type="paragraph" w:styleId="BodyTextIndent2">
    <w:name w:val="Body Text Indent 2"/>
    <w:basedOn w:val="Normal"/>
    <w:link w:val="BodyTextIndent2Char"/>
    <w:uiPriority w:val="99"/>
    <w:rsid w:val="008515B9"/>
    <w:pPr>
      <w:ind w:firstLine="720"/>
    </w:pPr>
    <w:rPr>
      <w:u w:val="single"/>
    </w:rPr>
  </w:style>
  <w:style w:type="character" w:customStyle="1" w:styleId="BodyTextIndent2Char">
    <w:name w:val="Body Text Indent 2 Char"/>
    <w:link w:val="BodyTextIndent2"/>
    <w:uiPriority w:val="99"/>
    <w:semiHidden/>
    <w:locked/>
    <w:rsid w:val="00EF312C"/>
    <w:rPr>
      <w:rFonts w:cs="Times New Roman"/>
      <w:sz w:val="20"/>
      <w:szCs w:val="20"/>
    </w:rPr>
  </w:style>
  <w:style w:type="paragraph" w:styleId="BodyTextIndent3">
    <w:name w:val="Body Text Indent 3"/>
    <w:basedOn w:val="Normal"/>
    <w:link w:val="BodyTextIndent3Char"/>
    <w:uiPriority w:val="99"/>
    <w:rsid w:val="008515B9"/>
    <w:pPr>
      <w:ind w:left="360" w:hanging="360"/>
    </w:pPr>
    <w:rPr>
      <w:u w:val="single"/>
    </w:rPr>
  </w:style>
  <w:style w:type="character" w:customStyle="1" w:styleId="BodyTextIndent3Char">
    <w:name w:val="Body Text Indent 3 Char"/>
    <w:link w:val="BodyTextIndent3"/>
    <w:uiPriority w:val="99"/>
    <w:semiHidden/>
    <w:locked/>
    <w:rsid w:val="00EF312C"/>
    <w:rPr>
      <w:rFonts w:cs="Times New Roman"/>
      <w:sz w:val="16"/>
      <w:szCs w:val="16"/>
    </w:rPr>
  </w:style>
  <w:style w:type="paragraph" w:styleId="BlockText">
    <w:name w:val="Block Text"/>
    <w:basedOn w:val="Normal"/>
    <w:uiPriority w:val="99"/>
    <w:rsid w:val="008515B9"/>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character" w:customStyle="1" w:styleId="UnresolvedMention">
    <w:name w:val="Unresolved Mention"/>
    <w:basedOn w:val="DefaultParagraphFont"/>
    <w:uiPriority w:val="99"/>
    <w:semiHidden/>
    <w:unhideWhenUsed/>
    <w:rsid w:val="002354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B9"/>
  </w:style>
  <w:style w:type="paragraph" w:styleId="Heading1">
    <w:name w:val="heading 1"/>
    <w:basedOn w:val="Normal"/>
    <w:next w:val="Normal"/>
    <w:link w:val="Heading1Char"/>
    <w:uiPriority w:val="99"/>
    <w:qFormat/>
    <w:rsid w:val="008515B9"/>
    <w:pPr>
      <w:keepNext/>
      <w:spacing w:before="120"/>
      <w:jc w:val="center"/>
      <w:outlineLvl w:val="0"/>
    </w:pPr>
    <w:rPr>
      <w:b/>
      <w:sz w:val="22"/>
      <w:u w:val="single"/>
    </w:rPr>
  </w:style>
  <w:style w:type="paragraph" w:styleId="Heading2">
    <w:name w:val="heading 2"/>
    <w:basedOn w:val="Normal"/>
    <w:next w:val="Normal"/>
    <w:link w:val="Heading2Char"/>
    <w:uiPriority w:val="99"/>
    <w:qFormat/>
    <w:rsid w:val="008515B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8515B9"/>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8515B9"/>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8515B9"/>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8515B9"/>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8515B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8515B9"/>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8515B9"/>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12C"/>
    <w:rPr>
      <w:rFonts w:ascii="Cambria" w:hAnsi="Cambria" w:cs="Times New Roman"/>
      <w:b/>
      <w:bCs/>
      <w:kern w:val="32"/>
      <w:sz w:val="32"/>
      <w:szCs w:val="32"/>
    </w:rPr>
  </w:style>
  <w:style w:type="character" w:customStyle="1" w:styleId="Heading2Char">
    <w:name w:val="Heading 2 Char"/>
    <w:link w:val="Heading2"/>
    <w:uiPriority w:val="99"/>
    <w:semiHidden/>
    <w:locked/>
    <w:rsid w:val="00EF312C"/>
    <w:rPr>
      <w:rFonts w:ascii="Cambria" w:hAnsi="Cambria" w:cs="Times New Roman"/>
      <w:b/>
      <w:bCs/>
      <w:i/>
      <w:iCs/>
      <w:sz w:val="28"/>
      <w:szCs w:val="28"/>
    </w:rPr>
  </w:style>
  <w:style w:type="character" w:customStyle="1" w:styleId="Heading3Char">
    <w:name w:val="Heading 3 Char"/>
    <w:link w:val="Heading3"/>
    <w:uiPriority w:val="99"/>
    <w:semiHidden/>
    <w:locked/>
    <w:rsid w:val="00EF312C"/>
    <w:rPr>
      <w:rFonts w:ascii="Cambria" w:hAnsi="Cambria" w:cs="Times New Roman"/>
      <w:b/>
      <w:bCs/>
      <w:sz w:val="26"/>
      <w:szCs w:val="26"/>
    </w:rPr>
  </w:style>
  <w:style w:type="character" w:customStyle="1" w:styleId="Heading4Char">
    <w:name w:val="Heading 4 Char"/>
    <w:link w:val="Heading4"/>
    <w:uiPriority w:val="99"/>
    <w:semiHidden/>
    <w:locked/>
    <w:rsid w:val="00EF312C"/>
    <w:rPr>
      <w:rFonts w:ascii="Calibri" w:hAnsi="Calibri" w:cs="Times New Roman"/>
      <w:b/>
      <w:bCs/>
      <w:sz w:val="28"/>
      <w:szCs w:val="28"/>
    </w:rPr>
  </w:style>
  <w:style w:type="character" w:customStyle="1" w:styleId="Heading5Char">
    <w:name w:val="Heading 5 Char"/>
    <w:link w:val="Heading5"/>
    <w:uiPriority w:val="99"/>
    <w:semiHidden/>
    <w:locked/>
    <w:rsid w:val="00EF312C"/>
    <w:rPr>
      <w:rFonts w:ascii="Calibri" w:hAnsi="Calibri" w:cs="Times New Roman"/>
      <w:b/>
      <w:bCs/>
      <w:i/>
      <w:iCs/>
      <w:sz w:val="26"/>
      <w:szCs w:val="26"/>
    </w:rPr>
  </w:style>
  <w:style w:type="character" w:customStyle="1" w:styleId="Heading6Char">
    <w:name w:val="Heading 6 Char"/>
    <w:link w:val="Heading6"/>
    <w:uiPriority w:val="99"/>
    <w:semiHidden/>
    <w:locked/>
    <w:rsid w:val="00EF312C"/>
    <w:rPr>
      <w:rFonts w:ascii="Calibri" w:hAnsi="Calibri" w:cs="Times New Roman"/>
      <w:b/>
      <w:bCs/>
    </w:rPr>
  </w:style>
  <w:style w:type="character" w:customStyle="1" w:styleId="Heading7Char">
    <w:name w:val="Heading 7 Char"/>
    <w:link w:val="Heading7"/>
    <w:uiPriority w:val="99"/>
    <w:semiHidden/>
    <w:locked/>
    <w:rsid w:val="00EF312C"/>
    <w:rPr>
      <w:rFonts w:ascii="Calibri" w:hAnsi="Calibri" w:cs="Times New Roman"/>
      <w:sz w:val="24"/>
      <w:szCs w:val="24"/>
    </w:rPr>
  </w:style>
  <w:style w:type="character" w:customStyle="1" w:styleId="Heading8Char">
    <w:name w:val="Heading 8 Char"/>
    <w:link w:val="Heading8"/>
    <w:uiPriority w:val="99"/>
    <w:semiHidden/>
    <w:locked/>
    <w:rsid w:val="00EF312C"/>
    <w:rPr>
      <w:rFonts w:ascii="Calibri" w:hAnsi="Calibri" w:cs="Times New Roman"/>
      <w:i/>
      <w:iCs/>
      <w:sz w:val="24"/>
      <w:szCs w:val="24"/>
    </w:rPr>
  </w:style>
  <w:style w:type="character" w:customStyle="1" w:styleId="Heading9Char">
    <w:name w:val="Heading 9 Char"/>
    <w:link w:val="Heading9"/>
    <w:uiPriority w:val="99"/>
    <w:semiHidden/>
    <w:locked/>
    <w:rsid w:val="00EF312C"/>
    <w:rPr>
      <w:rFonts w:ascii="Cambria" w:hAnsi="Cambria" w:cs="Times New Roman"/>
    </w:rPr>
  </w:style>
  <w:style w:type="paragraph" w:styleId="Header">
    <w:name w:val="header"/>
    <w:basedOn w:val="Normal"/>
    <w:link w:val="HeaderChar"/>
    <w:uiPriority w:val="99"/>
    <w:rsid w:val="008515B9"/>
    <w:pPr>
      <w:tabs>
        <w:tab w:val="center" w:pos="4320"/>
        <w:tab w:val="right" w:pos="8640"/>
      </w:tabs>
    </w:pPr>
  </w:style>
  <w:style w:type="character" w:customStyle="1" w:styleId="HeaderChar">
    <w:name w:val="Header Char"/>
    <w:link w:val="Header"/>
    <w:uiPriority w:val="99"/>
    <w:semiHidden/>
    <w:locked/>
    <w:rsid w:val="00EF312C"/>
    <w:rPr>
      <w:rFonts w:cs="Times New Roman"/>
      <w:sz w:val="20"/>
      <w:szCs w:val="20"/>
    </w:rPr>
  </w:style>
  <w:style w:type="paragraph" w:styleId="Footer">
    <w:name w:val="footer"/>
    <w:basedOn w:val="Normal"/>
    <w:link w:val="FooterChar"/>
    <w:uiPriority w:val="99"/>
    <w:rsid w:val="008515B9"/>
    <w:pPr>
      <w:tabs>
        <w:tab w:val="center" w:pos="4320"/>
        <w:tab w:val="right" w:pos="8640"/>
      </w:tabs>
    </w:pPr>
  </w:style>
  <w:style w:type="character" w:customStyle="1" w:styleId="FooterChar">
    <w:name w:val="Footer Char"/>
    <w:link w:val="Footer"/>
    <w:uiPriority w:val="99"/>
    <w:semiHidden/>
    <w:locked/>
    <w:rsid w:val="00EF312C"/>
    <w:rPr>
      <w:rFonts w:cs="Times New Roman"/>
      <w:sz w:val="20"/>
      <w:szCs w:val="20"/>
    </w:rPr>
  </w:style>
  <w:style w:type="character" w:styleId="PageNumber">
    <w:name w:val="page number"/>
    <w:uiPriority w:val="99"/>
    <w:rsid w:val="008515B9"/>
    <w:rPr>
      <w:rFonts w:cs="Times New Roman"/>
    </w:rPr>
  </w:style>
  <w:style w:type="paragraph" w:styleId="Caption">
    <w:name w:val="caption"/>
    <w:basedOn w:val="Normal"/>
    <w:next w:val="Normal"/>
    <w:uiPriority w:val="99"/>
    <w:qFormat/>
    <w:rsid w:val="008515B9"/>
    <w:pPr>
      <w:spacing w:before="120"/>
      <w:jc w:val="center"/>
    </w:pPr>
    <w:rPr>
      <w:b/>
      <w:sz w:val="22"/>
      <w:u w:val="single"/>
    </w:rPr>
  </w:style>
  <w:style w:type="paragraph" w:styleId="Title">
    <w:name w:val="Title"/>
    <w:basedOn w:val="Normal"/>
    <w:link w:val="TitleChar"/>
    <w:uiPriority w:val="99"/>
    <w:qFormat/>
    <w:rsid w:val="008515B9"/>
    <w:pPr>
      <w:spacing w:after="120"/>
      <w:jc w:val="center"/>
    </w:pPr>
    <w:rPr>
      <w:b/>
      <w:u w:val="single"/>
    </w:rPr>
  </w:style>
  <w:style w:type="character" w:customStyle="1" w:styleId="TitleChar">
    <w:name w:val="Title Char"/>
    <w:link w:val="Title"/>
    <w:uiPriority w:val="99"/>
    <w:locked/>
    <w:rsid w:val="00EF312C"/>
    <w:rPr>
      <w:rFonts w:ascii="Cambria" w:hAnsi="Cambria" w:cs="Times New Roman"/>
      <w:b/>
      <w:bCs/>
      <w:kern w:val="28"/>
      <w:sz w:val="32"/>
      <w:szCs w:val="32"/>
    </w:rPr>
  </w:style>
  <w:style w:type="paragraph" w:styleId="BodyText">
    <w:name w:val="Body Text"/>
    <w:basedOn w:val="Normal"/>
    <w:link w:val="BodyTextChar"/>
    <w:uiPriority w:val="99"/>
    <w:rsid w:val="008515B9"/>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EF312C"/>
    <w:rPr>
      <w:rFonts w:cs="Times New Roman"/>
      <w:sz w:val="20"/>
      <w:szCs w:val="20"/>
    </w:rPr>
  </w:style>
  <w:style w:type="paragraph" w:styleId="BodyText2">
    <w:name w:val="Body Text 2"/>
    <w:basedOn w:val="Normal"/>
    <w:link w:val="BodyText2Char"/>
    <w:uiPriority w:val="99"/>
    <w:rsid w:val="008515B9"/>
    <w:pPr>
      <w:spacing w:after="120"/>
    </w:pPr>
    <w:rPr>
      <w:rFonts w:ascii="Footlight MT Light" w:hAnsi="Footlight MT Light"/>
      <w:sz w:val="22"/>
    </w:rPr>
  </w:style>
  <w:style w:type="character" w:customStyle="1" w:styleId="BodyText2Char">
    <w:name w:val="Body Text 2 Char"/>
    <w:link w:val="BodyText2"/>
    <w:uiPriority w:val="99"/>
    <w:semiHidden/>
    <w:locked/>
    <w:rsid w:val="00EF312C"/>
    <w:rPr>
      <w:rFonts w:cs="Times New Roman"/>
      <w:sz w:val="20"/>
      <w:szCs w:val="20"/>
    </w:rPr>
  </w:style>
  <w:style w:type="paragraph" w:styleId="BodyText3">
    <w:name w:val="Body Text 3"/>
    <w:basedOn w:val="Normal"/>
    <w:link w:val="BodyText3Char"/>
    <w:uiPriority w:val="99"/>
    <w:rsid w:val="008515B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EF312C"/>
    <w:rPr>
      <w:rFonts w:cs="Times New Roman"/>
      <w:sz w:val="16"/>
      <w:szCs w:val="16"/>
    </w:rPr>
  </w:style>
  <w:style w:type="paragraph" w:styleId="Subtitle">
    <w:name w:val="Subtitle"/>
    <w:basedOn w:val="Normal"/>
    <w:link w:val="SubtitleChar"/>
    <w:uiPriority w:val="99"/>
    <w:qFormat/>
    <w:rsid w:val="008515B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EF312C"/>
    <w:rPr>
      <w:rFonts w:ascii="Cambria" w:hAnsi="Cambria" w:cs="Times New Roman"/>
      <w:sz w:val="24"/>
      <w:szCs w:val="24"/>
    </w:rPr>
  </w:style>
  <w:style w:type="paragraph" w:styleId="BodyTextIndent2">
    <w:name w:val="Body Text Indent 2"/>
    <w:basedOn w:val="Normal"/>
    <w:link w:val="BodyTextIndent2Char"/>
    <w:uiPriority w:val="99"/>
    <w:rsid w:val="008515B9"/>
    <w:pPr>
      <w:ind w:firstLine="720"/>
    </w:pPr>
    <w:rPr>
      <w:u w:val="single"/>
    </w:rPr>
  </w:style>
  <w:style w:type="character" w:customStyle="1" w:styleId="BodyTextIndent2Char">
    <w:name w:val="Body Text Indent 2 Char"/>
    <w:link w:val="BodyTextIndent2"/>
    <w:uiPriority w:val="99"/>
    <w:semiHidden/>
    <w:locked/>
    <w:rsid w:val="00EF312C"/>
    <w:rPr>
      <w:rFonts w:cs="Times New Roman"/>
      <w:sz w:val="20"/>
      <w:szCs w:val="20"/>
    </w:rPr>
  </w:style>
  <w:style w:type="paragraph" w:styleId="BodyTextIndent3">
    <w:name w:val="Body Text Indent 3"/>
    <w:basedOn w:val="Normal"/>
    <w:link w:val="BodyTextIndent3Char"/>
    <w:uiPriority w:val="99"/>
    <w:rsid w:val="008515B9"/>
    <w:pPr>
      <w:ind w:left="360" w:hanging="360"/>
    </w:pPr>
    <w:rPr>
      <w:u w:val="single"/>
    </w:rPr>
  </w:style>
  <w:style w:type="character" w:customStyle="1" w:styleId="BodyTextIndent3Char">
    <w:name w:val="Body Text Indent 3 Char"/>
    <w:link w:val="BodyTextIndent3"/>
    <w:uiPriority w:val="99"/>
    <w:semiHidden/>
    <w:locked/>
    <w:rsid w:val="00EF312C"/>
    <w:rPr>
      <w:rFonts w:cs="Times New Roman"/>
      <w:sz w:val="16"/>
      <w:szCs w:val="16"/>
    </w:rPr>
  </w:style>
  <w:style w:type="paragraph" w:styleId="BlockText">
    <w:name w:val="Block Text"/>
    <w:basedOn w:val="Normal"/>
    <w:uiPriority w:val="99"/>
    <w:rsid w:val="008515B9"/>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character" w:customStyle="1" w:styleId="UnresolvedMention">
    <w:name w:val="Unresolved Mention"/>
    <w:basedOn w:val="DefaultParagraphFont"/>
    <w:uiPriority w:val="99"/>
    <w:semiHidden/>
    <w:unhideWhenUsed/>
    <w:rsid w:val="00235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cmutualwater.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LACCMWC</cp:lastModifiedBy>
  <cp:revision>23</cp:revision>
  <cp:lastPrinted>2024-03-21T19:57:00Z</cp:lastPrinted>
  <dcterms:created xsi:type="dcterms:W3CDTF">2019-06-05T23:22:00Z</dcterms:created>
  <dcterms:modified xsi:type="dcterms:W3CDTF">2024-03-21T20:00:00Z</dcterms:modified>
</cp:coreProperties>
</file>