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1D2E3" w14:textId="7DD6FBFF" w:rsidR="00AC43EC" w:rsidRPr="008F7660" w:rsidRDefault="00AC43EC" w:rsidP="00AC43EC">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201</w:t>
      </w:r>
      <w:r>
        <w:rPr>
          <w:sz w:val="32"/>
          <w:u w:val="none"/>
        </w:rPr>
        <w:t>9</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AC43EC" w:rsidRPr="00412B2F" w14:paraId="48B466F5" w14:textId="77777777" w:rsidTr="000F57D8">
        <w:trPr>
          <w:cantSplit/>
        </w:trPr>
        <w:tc>
          <w:tcPr>
            <w:tcW w:w="2047" w:type="dxa"/>
            <w:tcBorders>
              <w:top w:val="nil"/>
              <w:left w:val="nil"/>
              <w:bottom w:val="nil"/>
              <w:right w:val="nil"/>
            </w:tcBorders>
          </w:tcPr>
          <w:p w14:paraId="45643019" w14:textId="77777777" w:rsidR="00AC43EC" w:rsidRPr="00412B2F" w:rsidRDefault="00AC43EC" w:rsidP="000F57D8">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bookmarkStart w:id="0" w:name="_Hlk20314828"/>
            <w:r w:rsidRPr="00412B2F">
              <w:rPr>
                <w:sz w:val="21"/>
                <w:szCs w:val="21"/>
              </w:rPr>
              <w:t>Water System Name:</w:t>
            </w:r>
          </w:p>
        </w:tc>
        <w:tc>
          <w:tcPr>
            <w:tcW w:w="4469" w:type="dxa"/>
            <w:tcBorders>
              <w:top w:val="nil"/>
              <w:left w:val="nil"/>
              <w:right w:val="nil"/>
            </w:tcBorders>
          </w:tcPr>
          <w:p w14:paraId="2F95FCA2" w14:textId="77777777" w:rsidR="00AC43EC" w:rsidRPr="00412B2F" w:rsidRDefault="00AC43EC" w:rsidP="000F57D8">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Baker Ranch Water Company</w:t>
            </w:r>
          </w:p>
        </w:tc>
        <w:tc>
          <w:tcPr>
            <w:tcW w:w="1314" w:type="dxa"/>
            <w:tcBorders>
              <w:top w:val="nil"/>
              <w:left w:val="nil"/>
              <w:bottom w:val="nil"/>
              <w:right w:val="nil"/>
            </w:tcBorders>
          </w:tcPr>
          <w:p w14:paraId="2809AC9E" w14:textId="77777777" w:rsidR="00AC43EC" w:rsidRPr="00412B2F" w:rsidRDefault="00AC43EC" w:rsidP="000F57D8">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162FF41B" w14:textId="56E70E21" w:rsidR="00AC43EC" w:rsidRPr="00412B2F" w:rsidRDefault="00AC43EC" w:rsidP="000F57D8">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10/15/2020</w:t>
            </w:r>
          </w:p>
        </w:tc>
      </w:tr>
    </w:tbl>
    <w:bookmarkEnd w:id="0"/>
    <w:p w14:paraId="4BDE92DB" w14:textId="77777777" w:rsidR="00AC43EC" w:rsidRPr="00412B2F" w:rsidRDefault="00AC43EC" w:rsidP="00AC43EC">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We test the drinking water quality for many constituents as required by state and federal regulations.  This report shows the results of our monitoring for the period of January 1 to December 31, 2018 and may include earlier monitoring data.</w:t>
      </w:r>
    </w:p>
    <w:p w14:paraId="34B4AAD5" w14:textId="77777777" w:rsidR="00AC43EC" w:rsidRPr="00412B2F" w:rsidRDefault="00AC43EC" w:rsidP="00AC43EC">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Pr>
          <w:b/>
          <w:bCs/>
          <w:sz w:val="21"/>
          <w:szCs w:val="21"/>
          <w:lang w:val="es-MX"/>
        </w:rPr>
        <w:t xml:space="preserve">Baker </w:t>
      </w:r>
      <w:proofErr w:type="spellStart"/>
      <w:r>
        <w:rPr>
          <w:b/>
          <w:bCs/>
          <w:sz w:val="21"/>
          <w:szCs w:val="21"/>
          <w:lang w:val="es-MX"/>
        </w:rPr>
        <w:t>Ranch</w:t>
      </w:r>
      <w:proofErr w:type="spellEnd"/>
      <w:r>
        <w:rPr>
          <w:b/>
          <w:bCs/>
          <w:sz w:val="21"/>
          <w:szCs w:val="21"/>
          <w:lang w:val="es-MX"/>
        </w:rPr>
        <w:t xml:space="preserve"> </w:t>
      </w:r>
      <w:proofErr w:type="spellStart"/>
      <w:r>
        <w:rPr>
          <w:b/>
          <w:bCs/>
          <w:sz w:val="21"/>
          <w:szCs w:val="21"/>
          <w:lang w:val="es-MX"/>
        </w:rPr>
        <w:t>Water</w:t>
      </w:r>
      <w:proofErr w:type="spellEnd"/>
      <w:r>
        <w:rPr>
          <w:b/>
          <w:bCs/>
          <w:sz w:val="21"/>
          <w:szCs w:val="21"/>
          <w:lang w:val="es-MX"/>
        </w:rPr>
        <w:t xml:space="preserve"> Company</w:t>
      </w:r>
      <w:r w:rsidRPr="00442D66">
        <w:rPr>
          <w:b/>
          <w:bCs/>
          <w:sz w:val="21"/>
          <w:szCs w:val="21"/>
          <w:lang w:val="es-MX"/>
        </w:rPr>
        <w:t xml:space="preserve"> a </w:t>
      </w:r>
      <w:r>
        <w:rPr>
          <w:b/>
          <w:bCs/>
          <w:sz w:val="21"/>
          <w:szCs w:val="21"/>
          <w:lang w:val="es-MX"/>
        </w:rPr>
        <w:t>(530)320-6032</w:t>
      </w:r>
      <w:r w:rsidRPr="00442D66">
        <w:rPr>
          <w:b/>
          <w:bCs/>
          <w:sz w:val="21"/>
          <w:szCs w:val="21"/>
          <w:lang w:val="es-MX"/>
        </w:rPr>
        <w:t xml:space="preserve"> para asistirlo en español.</w:t>
      </w:r>
    </w:p>
    <w:p w14:paraId="120A8DF7" w14:textId="77777777" w:rsidR="00AC43EC" w:rsidRPr="00412B2F" w:rsidRDefault="00AC43EC" w:rsidP="00AC43EC">
      <w:pPr>
        <w:pStyle w:val="BodyText3"/>
        <w:pBdr>
          <w:top w:val="none" w:sz="0" w:space="0" w:color="auto"/>
          <w:left w:val="none" w:sz="0" w:space="0" w:color="auto"/>
          <w:bottom w:val="none" w:sz="0" w:space="0" w:color="auto"/>
          <w:right w:val="none" w:sz="0" w:space="0" w:color="auto"/>
        </w:pBdr>
        <w:spacing w:after="60"/>
        <w:rPr>
          <w:b/>
          <w:sz w:val="21"/>
          <w:szCs w:val="21"/>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Pr>
          <w:b/>
          <w:sz w:val="21"/>
          <w:szCs w:val="21"/>
        </w:rPr>
        <w:t>Baker Ranch Water Company</w:t>
      </w:r>
    </w:p>
    <w:p w14:paraId="39F4F561" w14:textId="77777777" w:rsidR="00AC43EC" w:rsidRPr="00BA6254" w:rsidRDefault="00AC43EC" w:rsidP="00AC43EC">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Pr>
          <w:rFonts w:ascii="PMingLiU" w:eastAsia="PMingLiU" w:hAnsi="PMingLiU" w:cs="PMingLiU"/>
          <w:b/>
          <w:bCs/>
          <w:sz w:val="21"/>
          <w:szCs w:val="21"/>
          <w:lang w:val="es-ES"/>
        </w:rPr>
        <w:t xml:space="preserve"> 1401 </w:t>
      </w:r>
      <w:proofErr w:type="spellStart"/>
      <w:r>
        <w:rPr>
          <w:rFonts w:ascii="PMingLiU" w:eastAsia="PMingLiU" w:hAnsi="PMingLiU" w:cs="PMingLiU"/>
          <w:b/>
          <w:bCs/>
          <w:sz w:val="21"/>
          <w:szCs w:val="21"/>
          <w:lang w:val="es-ES"/>
        </w:rPr>
        <w:t>Willow</w:t>
      </w:r>
      <w:proofErr w:type="spellEnd"/>
      <w:r>
        <w:rPr>
          <w:rFonts w:ascii="PMingLiU" w:eastAsia="PMingLiU" w:hAnsi="PMingLiU" w:cs="PMingLiU"/>
          <w:b/>
          <w:bCs/>
          <w:sz w:val="21"/>
          <w:szCs w:val="21"/>
          <w:lang w:val="es-ES"/>
        </w:rPr>
        <w:t xml:space="preserve"> Pass Road Suite 1015 Concord, CA 94520 (530)320-6053</w:t>
      </w:r>
    </w:p>
    <w:p w14:paraId="05764A02" w14:textId="77777777" w:rsidR="00AC43EC" w:rsidRPr="00D16474" w:rsidRDefault="00AC43EC" w:rsidP="00AC43EC">
      <w:pPr>
        <w:pStyle w:val="BodyText3"/>
        <w:pBdr>
          <w:top w:val="none" w:sz="0" w:space="0" w:color="auto"/>
          <w:left w:val="none" w:sz="0" w:space="0" w:color="auto"/>
          <w:bottom w:val="none" w:sz="0" w:space="0" w:color="auto"/>
          <w:right w:val="none" w:sz="0" w:space="0" w:color="auto"/>
        </w:pBdr>
        <w:spacing w:after="60"/>
        <w:rPr>
          <w:b/>
          <w:sz w:val="21"/>
          <w:szCs w:val="21"/>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sz w:val="21"/>
          <w:szCs w:val="21"/>
        </w:rPr>
        <w:t xml:space="preserve">Baker Ranch Water Company 1401 Willow Pass Road Suite 1015 Concord, CA 94520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bCs/>
          <w:sz w:val="21"/>
          <w:szCs w:val="21"/>
          <w:lang w:val="es-ES"/>
        </w:rPr>
        <w:t>(530)320-6053</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2601D1F2" w14:textId="77777777" w:rsidR="00AC43EC" w:rsidRPr="00412B2F" w:rsidRDefault="00AC43EC" w:rsidP="00AC43EC">
      <w:pPr>
        <w:pStyle w:val="BodyText3"/>
        <w:pBdr>
          <w:top w:val="none" w:sz="0" w:space="0" w:color="auto"/>
          <w:left w:val="none" w:sz="0" w:space="0" w:color="auto"/>
          <w:bottom w:val="none" w:sz="0" w:space="0" w:color="auto"/>
          <w:right w:val="none" w:sz="0" w:space="0" w:color="auto"/>
        </w:pBdr>
        <w:spacing w:after="60"/>
        <w:rPr>
          <w:b/>
          <w:sz w:val="21"/>
          <w:szCs w:val="21"/>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Pr>
          <w:b/>
          <w:sz w:val="21"/>
          <w:szCs w:val="21"/>
        </w:rPr>
        <w:t>Baker Ranch Water Company</w:t>
      </w:r>
    </w:p>
    <w:p w14:paraId="2EDFF2A1" w14:textId="77777777" w:rsidR="00AC43EC" w:rsidRPr="00412B2F" w:rsidRDefault="00AC43EC" w:rsidP="00AC43EC">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ại</w:t>
      </w:r>
      <w:proofErr w:type="spellEnd"/>
      <w:r w:rsidRPr="00412B2F">
        <w:rPr>
          <w:b/>
          <w:bCs/>
          <w:sz w:val="21"/>
          <w:szCs w:val="21"/>
          <w:lang w:val="es-ES"/>
        </w:rPr>
        <w:t xml:space="preserve"> </w:t>
      </w:r>
      <w:r>
        <w:rPr>
          <w:b/>
          <w:bCs/>
          <w:sz w:val="21"/>
          <w:szCs w:val="21"/>
          <w:lang w:val="es-ES"/>
        </w:rPr>
        <w:t>530-320-6053</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606BC96D" w14:textId="77777777" w:rsidR="00AC43EC" w:rsidRPr="00412B2F" w:rsidRDefault="00AC43EC" w:rsidP="00AC43EC">
      <w:pPr>
        <w:pStyle w:val="BodyText3"/>
        <w:pBdr>
          <w:top w:val="none" w:sz="0" w:space="0" w:color="auto"/>
          <w:left w:val="none" w:sz="0" w:space="0" w:color="auto"/>
          <w:bottom w:val="none" w:sz="0" w:space="0" w:color="auto"/>
          <w:right w:val="none" w:sz="0" w:space="0" w:color="auto"/>
        </w:pBdr>
        <w:spacing w:after="60"/>
        <w:rPr>
          <w:b/>
          <w:sz w:val="21"/>
          <w:szCs w:val="21"/>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Pr>
          <w:b/>
          <w:bCs/>
          <w:sz w:val="21"/>
          <w:szCs w:val="21"/>
          <w:lang w:val="es-ES"/>
        </w:rPr>
        <w:t xml:space="preserve"> </w:t>
      </w:r>
      <w:r>
        <w:rPr>
          <w:b/>
          <w:sz w:val="21"/>
          <w:szCs w:val="21"/>
        </w:rPr>
        <w:t>Baker Ranch Water Company</w:t>
      </w:r>
    </w:p>
    <w:p w14:paraId="221B4A9E" w14:textId="77777777" w:rsidR="00AC43EC" w:rsidRPr="00412B2F" w:rsidRDefault="00AC43EC" w:rsidP="00AC43EC">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Pr>
          <w:b/>
          <w:bCs/>
          <w:sz w:val="21"/>
          <w:szCs w:val="21"/>
          <w:lang w:val="es-ES"/>
        </w:rPr>
        <w:t>(530)320-6053</w:t>
      </w:r>
      <w:r w:rsidRPr="00412B2F">
        <w:rPr>
          <w:b/>
          <w:bCs/>
          <w:sz w:val="21"/>
          <w:szCs w:val="21"/>
          <w:lang w:val="es-ES"/>
        </w:rPr>
        <w:t xml:space="preserve">rau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AC43EC" w:rsidRPr="00412B2F" w14:paraId="0A397DCF" w14:textId="77777777" w:rsidTr="000F57D8">
        <w:trPr>
          <w:cantSplit/>
        </w:trPr>
        <w:tc>
          <w:tcPr>
            <w:tcW w:w="2970" w:type="dxa"/>
            <w:gridSpan w:val="2"/>
          </w:tcPr>
          <w:p w14:paraId="0C0A5815" w14:textId="77777777" w:rsidR="00AC43EC" w:rsidRPr="00412B2F" w:rsidRDefault="00AC43EC" w:rsidP="000F57D8">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03E1D874" w14:textId="77777777" w:rsidR="00AC43EC" w:rsidRPr="00412B2F" w:rsidRDefault="00AC43EC" w:rsidP="000F57D8">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Two Wells</w:t>
            </w:r>
          </w:p>
        </w:tc>
      </w:tr>
      <w:tr w:rsidR="00AC43EC" w:rsidRPr="00412B2F" w14:paraId="694454E6" w14:textId="77777777" w:rsidTr="000F57D8">
        <w:trPr>
          <w:cantSplit/>
        </w:trPr>
        <w:tc>
          <w:tcPr>
            <w:tcW w:w="3600" w:type="dxa"/>
            <w:gridSpan w:val="3"/>
          </w:tcPr>
          <w:p w14:paraId="5A9C335B" w14:textId="77777777" w:rsidR="00AC43EC" w:rsidRPr="00412B2F" w:rsidRDefault="00AC43EC" w:rsidP="000F57D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356B1D00" w14:textId="77777777" w:rsidR="00AC43EC" w:rsidRPr="00412B2F" w:rsidRDefault="00AC43EC" w:rsidP="000F57D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Near 28525 Foresthill Road, Foresthill</w:t>
            </w:r>
          </w:p>
        </w:tc>
      </w:tr>
      <w:tr w:rsidR="00AC43EC" w:rsidRPr="00412B2F" w14:paraId="4BBEF305" w14:textId="77777777" w:rsidTr="000F57D8">
        <w:tc>
          <w:tcPr>
            <w:tcW w:w="10800" w:type="dxa"/>
            <w:gridSpan w:val="8"/>
            <w:tcBorders>
              <w:bottom w:val="single" w:sz="4" w:space="0" w:color="auto"/>
            </w:tcBorders>
          </w:tcPr>
          <w:p w14:paraId="7D79FBD4" w14:textId="77777777" w:rsidR="00AC43EC" w:rsidRPr="00412B2F" w:rsidRDefault="00AC43EC" w:rsidP="000F57D8">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AC43EC" w:rsidRPr="00412B2F" w14:paraId="235D277E" w14:textId="77777777" w:rsidTr="000F57D8">
        <w:tc>
          <w:tcPr>
            <w:tcW w:w="4500" w:type="dxa"/>
            <w:gridSpan w:val="4"/>
          </w:tcPr>
          <w:p w14:paraId="777DDC28" w14:textId="77777777" w:rsidR="00AC43EC" w:rsidRPr="00412B2F" w:rsidRDefault="00AC43EC" w:rsidP="000F57D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3273E677" w14:textId="77777777" w:rsidR="00AC43EC" w:rsidRPr="00412B2F" w:rsidRDefault="00AC43EC" w:rsidP="000F57D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The #1 well is a 450 foot deep well that produces approximately 50 </w:t>
            </w:r>
          </w:p>
        </w:tc>
      </w:tr>
      <w:tr w:rsidR="00AC43EC" w:rsidRPr="00412B2F" w14:paraId="4B56A97F" w14:textId="77777777" w:rsidTr="000F57D8">
        <w:tc>
          <w:tcPr>
            <w:tcW w:w="10800" w:type="dxa"/>
            <w:gridSpan w:val="8"/>
            <w:tcBorders>
              <w:bottom w:val="single" w:sz="4" w:space="0" w:color="auto"/>
            </w:tcBorders>
          </w:tcPr>
          <w:p w14:paraId="47C0D275" w14:textId="77777777" w:rsidR="00AC43EC" w:rsidRPr="005D66B0" w:rsidRDefault="00AC43EC" w:rsidP="000F57D8">
            <w:pPr>
              <w:pStyle w:val="BodyText3"/>
              <w:pBdr>
                <w:top w:val="none" w:sz="0" w:space="0" w:color="auto"/>
                <w:left w:val="none" w:sz="0" w:space="0" w:color="auto"/>
                <w:bottom w:val="none" w:sz="0" w:space="0" w:color="auto"/>
                <w:right w:val="none" w:sz="0" w:space="0" w:color="auto"/>
              </w:pBdr>
              <w:ind w:left="-108" w:firstLine="22"/>
              <w:jc w:val="left"/>
              <w:rPr>
                <w:sz w:val="21"/>
                <w:szCs w:val="21"/>
                <w:u w:val="single"/>
              </w:rPr>
            </w:pPr>
            <w:r w:rsidRPr="005D66B0">
              <w:rPr>
                <w:sz w:val="21"/>
                <w:szCs w:val="21"/>
                <w:u w:val="single"/>
              </w:rPr>
              <w:t xml:space="preserve">gallons per minute and has a </w:t>
            </w:r>
            <w:proofErr w:type="gramStart"/>
            <w:r w:rsidRPr="005D66B0">
              <w:rPr>
                <w:sz w:val="21"/>
                <w:szCs w:val="21"/>
                <w:u w:val="single"/>
              </w:rPr>
              <w:t>10 horsepower</w:t>
            </w:r>
            <w:proofErr w:type="gramEnd"/>
            <w:r w:rsidRPr="005D66B0">
              <w:rPr>
                <w:sz w:val="21"/>
                <w:szCs w:val="21"/>
                <w:u w:val="single"/>
              </w:rPr>
              <w:t xml:space="preserve"> submersible pump. The #2 well is a </w:t>
            </w:r>
            <w:proofErr w:type="gramStart"/>
            <w:r w:rsidRPr="005D66B0">
              <w:rPr>
                <w:sz w:val="21"/>
                <w:szCs w:val="21"/>
                <w:u w:val="single"/>
              </w:rPr>
              <w:t>750 foot deep</w:t>
            </w:r>
            <w:proofErr w:type="gramEnd"/>
            <w:r w:rsidRPr="005D66B0">
              <w:rPr>
                <w:sz w:val="21"/>
                <w:szCs w:val="21"/>
                <w:u w:val="single"/>
              </w:rPr>
              <w:t xml:space="preserve"> well that produces approximately 20 gallons per minute and has a 5 horsepower submersible pump. These pumps deliver the water from the wells to the </w:t>
            </w:r>
            <w:proofErr w:type="gramStart"/>
            <w:r w:rsidRPr="005D66B0">
              <w:rPr>
                <w:sz w:val="21"/>
                <w:szCs w:val="21"/>
                <w:u w:val="single"/>
              </w:rPr>
              <w:t>four epoxy</w:t>
            </w:r>
            <w:proofErr w:type="gramEnd"/>
            <w:r w:rsidRPr="005D66B0">
              <w:rPr>
                <w:sz w:val="21"/>
                <w:szCs w:val="21"/>
                <w:u w:val="single"/>
              </w:rPr>
              <w:t xml:space="preserve"> coated steel storage tanks. The tanks have a total combined storage of 38,000 gallons. The water then flows under gravity through various types of cement, </w:t>
            </w:r>
            <w:proofErr w:type="gramStart"/>
            <w:r w:rsidRPr="005D66B0">
              <w:rPr>
                <w:sz w:val="21"/>
                <w:szCs w:val="21"/>
                <w:u w:val="single"/>
              </w:rPr>
              <w:t>steel</w:t>
            </w:r>
            <w:proofErr w:type="gramEnd"/>
            <w:r w:rsidRPr="005D66B0">
              <w:rPr>
                <w:sz w:val="21"/>
                <w:szCs w:val="21"/>
                <w:u w:val="single"/>
              </w:rPr>
              <w:t xml:space="preserve"> and PVC pipes to your point of connection at the water meter. The system currently supplies about 57 consumer connections and three fire hydrants</w:t>
            </w:r>
          </w:p>
        </w:tc>
      </w:tr>
      <w:tr w:rsidR="00AC43EC" w:rsidRPr="00412B2F" w14:paraId="34B7719D" w14:textId="77777777" w:rsidTr="000F57D8">
        <w:tc>
          <w:tcPr>
            <w:tcW w:w="7110" w:type="dxa"/>
            <w:gridSpan w:val="5"/>
          </w:tcPr>
          <w:p w14:paraId="56B1428E" w14:textId="77777777" w:rsidR="00AC43EC" w:rsidRPr="00412B2F" w:rsidRDefault="00AC43EC" w:rsidP="000F57D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69531E1F" w14:textId="77777777" w:rsidR="00AC43EC" w:rsidRPr="00412B2F" w:rsidRDefault="00AC43EC" w:rsidP="000F57D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 Baker Ranch Water Company does not</w:t>
            </w:r>
          </w:p>
        </w:tc>
      </w:tr>
      <w:tr w:rsidR="00AC43EC" w:rsidRPr="00412B2F" w14:paraId="7FCC3406" w14:textId="77777777" w:rsidTr="000F57D8">
        <w:tc>
          <w:tcPr>
            <w:tcW w:w="10800" w:type="dxa"/>
            <w:gridSpan w:val="8"/>
            <w:tcBorders>
              <w:bottom w:val="single" w:sz="4" w:space="0" w:color="auto"/>
            </w:tcBorders>
          </w:tcPr>
          <w:p w14:paraId="7C8E7284" w14:textId="77777777" w:rsidR="00AC43EC" w:rsidRPr="00412B2F" w:rsidRDefault="00AC43EC" w:rsidP="000F57D8">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Hold regular board meetings.</w:t>
            </w:r>
          </w:p>
        </w:tc>
      </w:tr>
      <w:tr w:rsidR="00AC43EC" w:rsidRPr="00412B2F" w14:paraId="76B49CE6" w14:textId="77777777" w:rsidTr="000F57D8">
        <w:trPr>
          <w:cantSplit/>
        </w:trPr>
        <w:tc>
          <w:tcPr>
            <w:tcW w:w="2880" w:type="dxa"/>
          </w:tcPr>
          <w:p w14:paraId="57F4D6F8" w14:textId="77777777" w:rsidR="00AC43EC" w:rsidRPr="00412B2F" w:rsidRDefault="00AC43EC" w:rsidP="000F57D8">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E7CD9F" w14:textId="77777777" w:rsidR="00AC43EC" w:rsidRPr="00412B2F" w:rsidRDefault="00AC43EC" w:rsidP="000F57D8">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Ryan Roper</w:t>
            </w:r>
          </w:p>
        </w:tc>
        <w:tc>
          <w:tcPr>
            <w:tcW w:w="810" w:type="dxa"/>
          </w:tcPr>
          <w:p w14:paraId="65C82B52" w14:textId="77777777" w:rsidR="00AC43EC" w:rsidRPr="00412B2F" w:rsidRDefault="00AC43EC" w:rsidP="000F57D8">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4B32CB78" w14:textId="77777777" w:rsidR="00AC43EC" w:rsidRPr="00412B2F" w:rsidRDefault="00AC43EC" w:rsidP="000F57D8">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530-320-6053</w:t>
            </w:r>
          </w:p>
        </w:tc>
      </w:tr>
    </w:tbl>
    <w:p w14:paraId="09F40963" w14:textId="77777777" w:rsidR="00AC43EC" w:rsidRPr="008E4080" w:rsidRDefault="00AC43EC" w:rsidP="00AC43EC">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AC43EC" w:rsidRPr="001F3468" w14:paraId="3BDA208D" w14:textId="77777777" w:rsidTr="000F57D8">
        <w:tc>
          <w:tcPr>
            <w:tcW w:w="10800" w:type="dxa"/>
            <w:gridSpan w:val="2"/>
            <w:tcBorders>
              <w:top w:val="single" w:sz="18" w:space="0" w:color="auto"/>
              <w:bottom w:val="single" w:sz="18" w:space="0" w:color="auto"/>
            </w:tcBorders>
          </w:tcPr>
          <w:p w14:paraId="7218C8BE" w14:textId="77777777" w:rsidR="00AC43EC" w:rsidRPr="001F3468" w:rsidRDefault="00AC43EC" w:rsidP="000F57D8">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AC43EC" w:rsidRPr="00A44246" w14:paraId="4B97E3C5" w14:textId="77777777" w:rsidTr="000F57D8">
        <w:tc>
          <w:tcPr>
            <w:tcW w:w="5130" w:type="dxa"/>
            <w:tcBorders>
              <w:top w:val="single" w:sz="18" w:space="0" w:color="auto"/>
              <w:bottom w:val="single" w:sz="18" w:space="0" w:color="auto"/>
            </w:tcBorders>
          </w:tcPr>
          <w:p w14:paraId="3A1FA10E" w14:textId="77777777" w:rsidR="00AC43EC" w:rsidRPr="0012764D" w:rsidRDefault="00AC43EC" w:rsidP="000F57D8">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6A727C23" w14:textId="77777777" w:rsidR="00AC43EC" w:rsidRPr="0012764D" w:rsidRDefault="00AC43EC" w:rsidP="000F57D8">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(U.S. EPA).</w:t>
            </w:r>
          </w:p>
          <w:p w14:paraId="451133B0" w14:textId="77777777" w:rsidR="00AC43EC" w:rsidRPr="0012764D" w:rsidRDefault="00AC43EC" w:rsidP="000F57D8">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FF8D322" w14:textId="77777777" w:rsidR="00AC43EC" w:rsidRPr="0012764D" w:rsidRDefault="00AC43EC" w:rsidP="000F57D8">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highest level of a disinfectant allowed in drinking water.  There is convincing evidence that addition of a disinfectant is necessary for control of microbial contaminants.</w:t>
            </w:r>
          </w:p>
          <w:p w14:paraId="47C8A448" w14:textId="77777777" w:rsidR="00AC43EC" w:rsidRPr="0012764D" w:rsidRDefault="00AC43EC" w:rsidP="000F57D8">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The level of a drinking water disinfectant below which there is no known or expected risk to health.  MRDLGs do not reflect the benefits of the use of disinfectants to control microbial contaminants.</w:t>
            </w:r>
          </w:p>
          <w:p w14:paraId="77532B54" w14:textId="77777777" w:rsidR="00AC43EC" w:rsidRPr="0012764D" w:rsidRDefault="00AC43EC" w:rsidP="000F57D8">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4CB2392A" w14:textId="77777777" w:rsidR="00AC43EC" w:rsidRPr="0012764D" w:rsidRDefault="00AC43EC" w:rsidP="000F57D8">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6C47DFA4" w14:textId="77777777" w:rsidR="00AC43EC" w:rsidRPr="0012764D" w:rsidRDefault="00AC43EC" w:rsidP="000F57D8">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1C5B7930" w14:textId="77777777" w:rsidR="00AC43EC" w:rsidRPr="0012764D" w:rsidRDefault="00AC43EC" w:rsidP="000F57D8">
            <w:pPr>
              <w:tabs>
                <w:tab w:val="left" w:pos="1440"/>
              </w:tabs>
              <w:spacing w:before="20" w:after="20"/>
              <w:jc w:val="both"/>
              <w:rPr>
                <w:szCs w:val="21"/>
              </w:rPr>
            </w:pPr>
            <w:r w:rsidRPr="0012764D">
              <w:rPr>
                <w:b/>
                <w:szCs w:val="21"/>
              </w:rPr>
              <w:t>Regulatory Action Level (AL)</w:t>
            </w:r>
            <w:r w:rsidRPr="0012764D">
              <w:rPr>
                <w:szCs w:val="21"/>
              </w:rPr>
              <w:t>: The concentration of a contaminant which, if exceeded, triggers treatment or other requirements that a water system must follow.</w:t>
            </w:r>
          </w:p>
          <w:p w14:paraId="7C44DB69" w14:textId="77777777" w:rsidR="00AC43EC" w:rsidRPr="0012764D" w:rsidRDefault="00AC43EC" w:rsidP="000F57D8">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Permissions from the State Water Resources Control Board (State Board) to exceed an MCL or not comply with a treatment technique under certain conditions.</w:t>
            </w:r>
          </w:p>
          <w:p w14:paraId="78A23517" w14:textId="77777777" w:rsidR="00AC43EC" w:rsidRPr="0012764D" w:rsidRDefault="00AC43EC" w:rsidP="000F57D8">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01DBAD91" w14:textId="77777777" w:rsidR="00AC43EC" w:rsidRPr="0012764D" w:rsidRDefault="00AC43EC" w:rsidP="000F57D8">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639E510A" w14:textId="77777777" w:rsidR="00AC43EC" w:rsidRPr="0012764D" w:rsidRDefault="00AC43EC" w:rsidP="000F57D8">
            <w:pPr>
              <w:tabs>
                <w:tab w:val="left" w:pos="1440"/>
              </w:tabs>
              <w:spacing w:before="20" w:after="20" w:line="0" w:lineRule="atLeast"/>
              <w:rPr>
                <w:szCs w:val="21"/>
              </w:rPr>
            </w:pPr>
            <w:r w:rsidRPr="0012764D">
              <w:rPr>
                <w:b/>
                <w:szCs w:val="21"/>
              </w:rPr>
              <w:t>ND</w:t>
            </w:r>
            <w:r w:rsidRPr="0012764D">
              <w:rPr>
                <w:szCs w:val="21"/>
              </w:rPr>
              <w:t>: not detectable at testing limit</w:t>
            </w:r>
            <w:r w:rsidRPr="0012764D">
              <w:rPr>
                <w:szCs w:val="21"/>
              </w:rPr>
              <w:br/>
            </w:r>
            <w:r w:rsidRPr="0012764D">
              <w:rPr>
                <w:b/>
                <w:szCs w:val="21"/>
              </w:rPr>
              <w:t>ppm</w:t>
            </w:r>
            <w:r w:rsidRPr="0012764D">
              <w:rPr>
                <w:szCs w:val="21"/>
              </w:rPr>
              <w:t>: parts per million or milligrams per liter (mg/L)</w:t>
            </w:r>
            <w:r w:rsidRPr="0012764D">
              <w:rPr>
                <w:szCs w:val="21"/>
              </w:rPr>
              <w:br/>
            </w:r>
            <w:r w:rsidRPr="0012764D">
              <w:rPr>
                <w:b/>
                <w:szCs w:val="21"/>
              </w:rPr>
              <w:t>ppb</w:t>
            </w:r>
            <w:r w:rsidRPr="0012764D">
              <w:rPr>
                <w:szCs w:val="21"/>
              </w:rPr>
              <w:t>: parts per billion or micrograms per liter (µg/L)</w:t>
            </w:r>
            <w:r w:rsidRPr="0012764D">
              <w:rPr>
                <w:szCs w:val="21"/>
              </w:rPr>
              <w:br/>
            </w:r>
            <w:r w:rsidRPr="0012764D">
              <w:rPr>
                <w:b/>
                <w:szCs w:val="21"/>
              </w:rPr>
              <w:t>ppt</w:t>
            </w:r>
            <w:r w:rsidRPr="0012764D">
              <w:rPr>
                <w:szCs w:val="21"/>
              </w:rPr>
              <w:t xml:space="preserve">: parts per trillion or nanograms per liter (ng/L) </w:t>
            </w:r>
            <w:r w:rsidRPr="0012764D">
              <w:rPr>
                <w:szCs w:val="21"/>
              </w:rPr>
              <w:br/>
            </w:r>
            <w:proofErr w:type="spellStart"/>
            <w:r w:rsidRPr="0012764D">
              <w:rPr>
                <w:b/>
                <w:szCs w:val="21"/>
              </w:rPr>
              <w:t>ppq</w:t>
            </w:r>
            <w:proofErr w:type="spellEnd"/>
            <w:r w:rsidRPr="0012764D">
              <w:rPr>
                <w:szCs w:val="21"/>
              </w:rPr>
              <w:t>: parts per quadrillion or picogram per liter (</w:t>
            </w:r>
            <w:proofErr w:type="spellStart"/>
            <w:r w:rsidRPr="0012764D">
              <w:rPr>
                <w:szCs w:val="21"/>
              </w:rPr>
              <w:t>pg</w:t>
            </w:r>
            <w:proofErr w:type="spellEnd"/>
            <w:r w:rsidRPr="0012764D">
              <w:rPr>
                <w:szCs w:val="21"/>
              </w:rPr>
              <w:t>/L)</w:t>
            </w:r>
            <w:r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1D09E611" w14:textId="77777777" w:rsidR="00AC43EC" w:rsidRDefault="00AC43EC" w:rsidP="00AC43EC">
      <w:pPr>
        <w:spacing w:before="120" w:after="120"/>
        <w:jc w:val="both"/>
        <w:rPr>
          <w:b/>
          <w:sz w:val="22"/>
        </w:rPr>
        <w:sectPr w:rsidR="00AC43EC" w:rsidSect="00AC43EC">
          <w:footerReference w:type="default" r:id="rId7"/>
          <w:headerReference w:type="first" r:id="rId8"/>
          <w:footerReference w:type="first" r:id="rId9"/>
          <w:pgSz w:w="12240" w:h="15840" w:code="1"/>
          <w:pgMar w:top="720" w:right="720" w:bottom="720" w:left="720" w:header="432" w:footer="432" w:gutter="0"/>
          <w:paperSrc w:first="15" w:other="15"/>
          <w:cols w:space="720"/>
          <w:docGrid w:linePitch="272"/>
        </w:sectPr>
      </w:pPr>
    </w:p>
    <w:p w14:paraId="1FCBEA6D" w14:textId="77777777" w:rsidR="00AC43EC" w:rsidRPr="001F3468" w:rsidRDefault="00AC43EC" w:rsidP="00AC43EC">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6CED1FAD" w14:textId="77777777" w:rsidR="00AC43EC" w:rsidRPr="001F3468" w:rsidRDefault="00AC43EC" w:rsidP="00AC43EC">
      <w:pPr>
        <w:spacing w:after="120"/>
        <w:rPr>
          <w:b/>
          <w:sz w:val="22"/>
          <w:szCs w:val="22"/>
        </w:rPr>
      </w:pPr>
      <w:r w:rsidRPr="001F3468">
        <w:rPr>
          <w:b/>
          <w:sz w:val="22"/>
          <w:szCs w:val="22"/>
        </w:rPr>
        <w:t>Contaminants that may be present in source water include:</w:t>
      </w:r>
    </w:p>
    <w:p w14:paraId="5FE52602" w14:textId="77777777" w:rsidR="00AC43EC" w:rsidRPr="001F3468" w:rsidRDefault="00AC43EC" w:rsidP="00AC43EC">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74F005CC" w14:textId="77777777" w:rsidR="00AC43EC" w:rsidRPr="001F3468" w:rsidRDefault="00AC43EC" w:rsidP="00AC43EC">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xml:space="preserve">, such as salts and metals, 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371B529B" w14:textId="77777777" w:rsidR="00AC43EC" w:rsidRPr="001F3468" w:rsidRDefault="00AC43EC" w:rsidP="00AC43EC">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14:paraId="2E3CC293" w14:textId="77777777" w:rsidR="00AC43EC" w:rsidRPr="001F3468" w:rsidRDefault="00AC43EC" w:rsidP="00AC43EC">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6C015911" w14:textId="77777777" w:rsidR="00AC43EC" w:rsidRPr="001F3468" w:rsidRDefault="00AC43EC" w:rsidP="00AC43EC">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that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0AC2CEF3" w14:textId="77777777" w:rsidR="00AC43EC" w:rsidRPr="0012764D" w:rsidRDefault="00AC43EC" w:rsidP="00AC43EC">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the U.S. EPA and the State Board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6E89F7CC" w14:textId="77777777" w:rsidR="00AC43EC" w:rsidRPr="00A44246" w:rsidRDefault="00AC43EC" w:rsidP="00AC43EC">
      <w:pPr>
        <w:spacing w:after="120"/>
        <w:jc w:val="both"/>
        <w:rPr>
          <w:sz w:val="22"/>
          <w:szCs w:val="22"/>
        </w:rPr>
      </w:pPr>
      <w:r w:rsidRPr="0012764D">
        <w:rPr>
          <w:b/>
          <w:sz w:val="22"/>
          <w:szCs w:val="22"/>
        </w:rPr>
        <w:t xml:space="preserve">Tables 1, 2, 3, 4, 5, and 6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The presence of these contaminants in the water does not necessarily indicate that the water poses a health risk.  The State Board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AC43EC" w:rsidRPr="00A44246" w14:paraId="5DF3C281" w14:textId="77777777" w:rsidTr="000F57D8">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3DF43DCD" w14:textId="77777777" w:rsidR="00AC43EC" w:rsidRPr="00F41F91" w:rsidRDefault="00AC43EC" w:rsidP="000F57D8">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1 – SAMPLING RESULTS SHOWING the detection of coliform bacteria</w:t>
            </w:r>
            <w:r>
              <w:rPr>
                <w:rFonts w:ascii="Times New Roman" w:hAnsi="Times New Roman"/>
                <w:bCs w:val="0"/>
                <w:caps/>
                <w:sz w:val="20"/>
              </w:rPr>
              <w:t xml:space="preserve"> </w:t>
            </w:r>
          </w:p>
        </w:tc>
      </w:tr>
      <w:tr w:rsidR="00AC43EC" w:rsidRPr="00A44246" w14:paraId="6A40CAD3" w14:textId="77777777" w:rsidTr="000F57D8">
        <w:trPr>
          <w:cantSplit/>
          <w:jc w:val="center"/>
        </w:trPr>
        <w:tc>
          <w:tcPr>
            <w:tcW w:w="2249" w:type="dxa"/>
            <w:gridSpan w:val="2"/>
            <w:tcBorders>
              <w:top w:val="single" w:sz="18" w:space="0" w:color="auto"/>
              <w:left w:val="single" w:sz="6" w:space="0" w:color="auto"/>
              <w:bottom w:val="double" w:sz="6" w:space="0" w:color="auto"/>
            </w:tcBorders>
            <w:vAlign w:val="center"/>
          </w:tcPr>
          <w:p w14:paraId="6B79B151" w14:textId="77777777" w:rsidR="00AC43EC" w:rsidRPr="00F41F91" w:rsidRDefault="00AC43EC" w:rsidP="000F57D8">
            <w:pPr>
              <w:jc w:val="center"/>
              <w:rPr>
                <w:b/>
                <w:sz w:val="16"/>
                <w:szCs w:val="16"/>
              </w:rPr>
            </w:pPr>
            <w:r w:rsidRPr="00F41F91">
              <w:rPr>
                <w:b/>
                <w:sz w:val="18"/>
              </w:rPr>
              <w:t>Microbiological Contaminants</w:t>
            </w:r>
            <w:r w:rsidRPr="00F41F91">
              <w:rPr>
                <w:b/>
                <w:sz w:val="18"/>
              </w:rPr>
              <w:br/>
            </w:r>
            <w:r w:rsidRPr="00F41F91">
              <w:rPr>
                <w:sz w:val="16"/>
                <w:szCs w:val="16"/>
              </w:rPr>
              <w:t>(complete if bacteria detected)</w:t>
            </w:r>
          </w:p>
        </w:tc>
        <w:tc>
          <w:tcPr>
            <w:tcW w:w="1253" w:type="dxa"/>
            <w:gridSpan w:val="2"/>
            <w:tcBorders>
              <w:top w:val="single" w:sz="18" w:space="0" w:color="auto"/>
              <w:bottom w:val="double" w:sz="6" w:space="0" w:color="auto"/>
            </w:tcBorders>
            <w:vAlign w:val="center"/>
          </w:tcPr>
          <w:p w14:paraId="36946431" w14:textId="77777777" w:rsidR="00AC43EC" w:rsidRPr="00F41F91" w:rsidRDefault="00AC43EC" w:rsidP="000F57D8">
            <w:pPr>
              <w:jc w:val="center"/>
              <w:rPr>
                <w:b/>
                <w:sz w:val="18"/>
              </w:rPr>
            </w:pPr>
            <w:r w:rsidRPr="00F41F91">
              <w:rPr>
                <w:b/>
                <w:sz w:val="18"/>
              </w:rPr>
              <w:t>Highest No. of Detections</w:t>
            </w:r>
          </w:p>
        </w:tc>
        <w:tc>
          <w:tcPr>
            <w:tcW w:w="1350" w:type="dxa"/>
            <w:gridSpan w:val="2"/>
            <w:tcBorders>
              <w:top w:val="single" w:sz="18" w:space="0" w:color="auto"/>
              <w:bottom w:val="double" w:sz="6" w:space="0" w:color="auto"/>
            </w:tcBorders>
            <w:vAlign w:val="center"/>
          </w:tcPr>
          <w:p w14:paraId="75D477B3" w14:textId="77777777" w:rsidR="00AC43EC" w:rsidRPr="00F41F91" w:rsidRDefault="00AC43EC" w:rsidP="000F57D8">
            <w:pPr>
              <w:jc w:val="center"/>
              <w:rPr>
                <w:b/>
                <w:sz w:val="18"/>
                <w:szCs w:val="18"/>
              </w:rPr>
            </w:pPr>
            <w:r w:rsidRPr="00F41F91">
              <w:rPr>
                <w:b/>
                <w:sz w:val="18"/>
                <w:szCs w:val="18"/>
              </w:rPr>
              <w:t>No. of Months in Violation</w:t>
            </w:r>
          </w:p>
        </w:tc>
        <w:tc>
          <w:tcPr>
            <w:tcW w:w="2700" w:type="dxa"/>
            <w:gridSpan w:val="5"/>
            <w:tcBorders>
              <w:top w:val="single" w:sz="18" w:space="0" w:color="auto"/>
              <w:bottom w:val="double" w:sz="6" w:space="0" w:color="auto"/>
            </w:tcBorders>
            <w:vAlign w:val="center"/>
          </w:tcPr>
          <w:p w14:paraId="73010E4D" w14:textId="77777777" w:rsidR="00AC43EC" w:rsidRPr="00F41F91" w:rsidRDefault="00AC43EC" w:rsidP="000F57D8">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0A8E9EFB" w14:textId="77777777" w:rsidR="00AC43EC" w:rsidRPr="00F41F91" w:rsidRDefault="00AC43EC" w:rsidP="000F57D8">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1C75B22B" w14:textId="77777777" w:rsidR="00AC43EC" w:rsidRPr="00F41F91" w:rsidRDefault="00AC43EC" w:rsidP="000F57D8">
            <w:pPr>
              <w:jc w:val="center"/>
              <w:rPr>
                <w:b/>
                <w:sz w:val="18"/>
              </w:rPr>
            </w:pPr>
            <w:r w:rsidRPr="00F41F91">
              <w:rPr>
                <w:b/>
                <w:sz w:val="18"/>
              </w:rPr>
              <w:t>Typical Source of Bacteria</w:t>
            </w:r>
          </w:p>
        </w:tc>
      </w:tr>
      <w:tr w:rsidR="00AC43EC" w:rsidRPr="00A44246" w14:paraId="682C60D6" w14:textId="77777777" w:rsidTr="000F57D8">
        <w:trPr>
          <w:cantSplit/>
          <w:jc w:val="center"/>
        </w:trPr>
        <w:tc>
          <w:tcPr>
            <w:tcW w:w="2249" w:type="dxa"/>
            <w:gridSpan w:val="2"/>
            <w:tcBorders>
              <w:top w:val="nil"/>
              <w:left w:val="single" w:sz="6" w:space="0" w:color="auto"/>
              <w:bottom w:val="single" w:sz="4" w:space="0" w:color="auto"/>
            </w:tcBorders>
          </w:tcPr>
          <w:p w14:paraId="52B1EB20" w14:textId="77777777" w:rsidR="00AC43EC" w:rsidRPr="00F41F91" w:rsidRDefault="00AC43EC" w:rsidP="000F57D8">
            <w:pPr>
              <w:jc w:val="center"/>
              <w:rPr>
                <w:sz w:val="18"/>
                <w:szCs w:val="18"/>
              </w:rPr>
            </w:pPr>
            <w:r w:rsidRPr="00F41F91">
              <w:rPr>
                <w:sz w:val="18"/>
                <w:szCs w:val="18"/>
              </w:rPr>
              <w:t>Total Coliform Bacteria</w:t>
            </w:r>
            <w:r w:rsidRPr="00F41F91">
              <w:rPr>
                <w:sz w:val="18"/>
                <w:szCs w:val="18"/>
              </w:rPr>
              <w:br/>
              <w:t>(state Total Coliform Rule)</w:t>
            </w:r>
          </w:p>
        </w:tc>
        <w:tc>
          <w:tcPr>
            <w:tcW w:w="1253" w:type="dxa"/>
            <w:gridSpan w:val="2"/>
            <w:tcBorders>
              <w:top w:val="nil"/>
              <w:bottom w:val="single" w:sz="4" w:space="0" w:color="auto"/>
            </w:tcBorders>
          </w:tcPr>
          <w:p w14:paraId="0E9608BD" w14:textId="6D37694C" w:rsidR="00AC43EC" w:rsidRPr="00F41F91" w:rsidRDefault="00B110D0" w:rsidP="000F57D8">
            <w:pPr>
              <w:jc w:val="center"/>
              <w:rPr>
                <w:sz w:val="18"/>
                <w:szCs w:val="18"/>
                <w:u w:val="single"/>
              </w:rPr>
            </w:pPr>
            <w:r>
              <w:rPr>
                <w:sz w:val="18"/>
                <w:szCs w:val="18"/>
                <w:u w:val="single"/>
              </w:rPr>
              <w:t>0</w:t>
            </w:r>
          </w:p>
        </w:tc>
        <w:tc>
          <w:tcPr>
            <w:tcW w:w="1350" w:type="dxa"/>
            <w:gridSpan w:val="2"/>
            <w:tcBorders>
              <w:top w:val="nil"/>
              <w:bottom w:val="single" w:sz="4" w:space="0" w:color="auto"/>
            </w:tcBorders>
          </w:tcPr>
          <w:p w14:paraId="2CD9F388" w14:textId="56B8CBC4" w:rsidR="00AC43EC" w:rsidRPr="00F41F91" w:rsidRDefault="00B110D0" w:rsidP="000F57D8">
            <w:pPr>
              <w:jc w:val="center"/>
              <w:rPr>
                <w:sz w:val="18"/>
                <w:szCs w:val="18"/>
              </w:rPr>
            </w:pPr>
            <w:r>
              <w:rPr>
                <w:sz w:val="18"/>
                <w:szCs w:val="18"/>
              </w:rPr>
              <w:t>0</w:t>
            </w:r>
          </w:p>
        </w:tc>
        <w:tc>
          <w:tcPr>
            <w:tcW w:w="2700" w:type="dxa"/>
            <w:gridSpan w:val="5"/>
            <w:tcBorders>
              <w:top w:val="nil"/>
              <w:bottom w:val="single" w:sz="4" w:space="0" w:color="auto"/>
            </w:tcBorders>
          </w:tcPr>
          <w:p w14:paraId="40607D13" w14:textId="600126B2" w:rsidR="00AC43EC" w:rsidRPr="00F41F91" w:rsidRDefault="00B110D0" w:rsidP="000F57D8">
            <w:pPr>
              <w:rPr>
                <w:sz w:val="18"/>
                <w:szCs w:val="18"/>
              </w:rPr>
            </w:pPr>
            <w:r>
              <w:rPr>
                <w:sz w:val="18"/>
                <w:szCs w:val="18"/>
              </w:rPr>
              <w:t>0</w:t>
            </w:r>
            <w:r w:rsidR="00AC43EC" w:rsidRPr="00F41F91">
              <w:rPr>
                <w:sz w:val="18"/>
                <w:szCs w:val="18"/>
              </w:rPr>
              <w:t xml:space="preserve"> positive monthly sample</w:t>
            </w:r>
            <w:r>
              <w:rPr>
                <w:sz w:val="18"/>
                <w:szCs w:val="18"/>
              </w:rPr>
              <w:t>s</w:t>
            </w:r>
          </w:p>
        </w:tc>
        <w:tc>
          <w:tcPr>
            <w:tcW w:w="1170" w:type="dxa"/>
            <w:tcBorders>
              <w:top w:val="nil"/>
              <w:bottom w:val="single" w:sz="4" w:space="0" w:color="auto"/>
            </w:tcBorders>
          </w:tcPr>
          <w:p w14:paraId="50AB257B" w14:textId="77777777" w:rsidR="00AC43EC" w:rsidRPr="00F41F91" w:rsidRDefault="00AC43EC" w:rsidP="000F57D8">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50C9C8E2" w14:textId="77777777" w:rsidR="00AC43EC" w:rsidRPr="00F41F91" w:rsidRDefault="00AC43EC" w:rsidP="000F57D8">
            <w:pPr>
              <w:rPr>
                <w:sz w:val="18"/>
                <w:szCs w:val="18"/>
              </w:rPr>
            </w:pPr>
            <w:r w:rsidRPr="00F41F91">
              <w:rPr>
                <w:sz w:val="18"/>
                <w:szCs w:val="18"/>
              </w:rPr>
              <w:t>Naturally present in the environment</w:t>
            </w:r>
          </w:p>
        </w:tc>
      </w:tr>
      <w:tr w:rsidR="00AC43EC" w:rsidRPr="00A44246" w14:paraId="2D6B8641" w14:textId="77777777" w:rsidTr="000F57D8">
        <w:trPr>
          <w:cantSplit/>
          <w:jc w:val="center"/>
        </w:trPr>
        <w:tc>
          <w:tcPr>
            <w:tcW w:w="2249" w:type="dxa"/>
            <w:gridSpan w:val="2"/>
            <w:tcBorders>
              <w:top w:val="single" w:sz="4" w:space="0" w:color="auto"/>
              <w:left w:val="single" w:sz="6" w:space="0" w:color="auto"/>
              <w:bottom w:val="single" w:sz="4" w:space="0" w:color="auto"/>
            </w:tcBorders>
          </w:tcPr>
          <w:p w14:paraId="098BF0AD" w14:textId="77777777" w:rsidR="00AC43EC" w:rsidRPr="00F41F91" w:rsidRDefault="00AC43EC" w:rsidP="000F57D8">
            <w:pPr>
              <w:jc w:val="center"/>
              <w:rPr>
                <w:sz w:val="18"/>
                <w:szCs w:val="18"/>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589CC4C9" w14:textId="77777777" w:rsidR="00AC43EC" w:rsidRPr="00F41F91" w:rsidRDefault="00AC43EC" w:rsidP="000F57D8">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113625BE" w14:textId="77777777" w:rsidR="00AC43EC" w:rsidRPr="00F41F91" w:rsidRDefault="00AC43EC" w:rsidP="000F57D8">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6552B1E1" w14:textId="77777777" w:rsidR="00AC43EC" w:rsidRPr="00F41F91" w:rsidRDefault="00AC43EC" w:rsidP="000F57D8">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07EE5FF" w14:textId="77777777" w:rsidR="00AC43EC" w:rsidRPr="00F41F91" w:rsidRDefault="00AC43EC" w:rsidP="000F57D8">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F4A38A3" w14:textId="77777777" w:rsidR="00AC43EC" w:rsidRPr="00F41F91" w:rsidRDefault="00AC43EC" w:rsidP="000F57D8">
            <w:pPr>
              <w:rPr>
                <w:sz w:val="18"/>
                <w:szCs w:val="18"/>
              </w:rPr>
            </w:pPr>
            <w:r w:rsidRPr="00F41F91">
              <w:rPr>
                <w:sz w:val="18"/>
                <w:szCs w:val="18"/>
              </w:rPr>
              <w:t>Human and animal fecal waste</w:t>
            </w:r>
          </w:p>
        </w:tc>
      </w:tr>
      <w:tr w:rsidR="00AC43EC" w:rsidRPr="00A44246" w14:paraId="4AAE8AC9" w14:textId="77777777" w:rsidTr="000F57D8">
        <w:trPr>
          <w:cantSplit/>
          <w:jc w:val="center"/>
        </w:trPr>
        <w:tc>
          <w:tcPr>
            <w:tcW w:w="2249" w:type="dxa"/>
            <w:gridSpan w:val="2"/>
            <w:tcBorders>
              <w:top w:val="single" w:sz="4" w:space="0" w:color="auto"/>
              <w:left w:val="single" w:sz="6" w:space="0" w:color="auto"/>
              <w:bottom w:val="single" w:sz="4" w:space="0" w:color="auto"/>
            </w:tcBorders>
          </w:tcPr>
          <w:p w14:paraId="110A3891" w14:textId="77777777" w:rsidR="00AC43EC" w:rsidRPr="00F41F91" w:rsidRDefault="00AC43EC" w:rsidP="000F57D8">
            <w:pPr>
              <w:jc w:val="center"/>
              <w:rPr>
                <w:i/>
                <w:sz w:val="18"/>
                <w:szCs w:val="18"/>
              </w:rPr>
            </w:pPr>
            <w:r w:rsidRPr="00F41F91">
              <w:rPr>
                <w:i/>
                <w:sz w:val="18"/>
                <w:szCs w:val="18"/>
              </w:rPr>
              <w:t>E. coli</w:t>
            </w:r>
          </w:p>
          <w:p w14:paraId="5028DB0E" w14:textId="77777777" w:rsidR="00AC43EC" w:rsidRPr="00F41F91" w:rsidRDefault="00AC43EC" w:rsidP="000F57D8">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4A6893C2" w14:textId="77777777" w:rsidR="00AC43EC" w:rsidRPr="00F41F91" w:rsidRDefault="00AC43EC" w:rsidP="000F57D8">
            <w:pPr>
              <w:jc w:val="center"/>
              <w:rPr>
                <w:sz w:val="18"/>
                <w:szCs w:val="18"/>
              </w:rPr>
            </w:pPr>
            <w:r w:rsidRPr="00F41F91">
              <w:rPr>
                <w:sz w:val="18"/>
                <w:szCs w:val="18"/>
              </w:rPr>
              <w:t>(</w:t>
            </w:r>
            <w:r>
              <w:rPr>
                <w:sz w:val="18"/>
                <w:szCs w:val="18"/>
              </w:rPr>
              <w:t>0</w:t>
            </w:r>
          </w:p>
        </w:tc>
        <w:tc>
          <w:tcPr>
            <w:tcW w:w="1350" w:type="dxa"/>
            <w:gridSpan w:val="2"/>
            <w:tcBorders>
              <w:top w:val="single" w:sz="4" w:space="0" w:color="auto"/>
              <w:bottom w:val="single" w:sz="4" w:space="0" w:color="auto"/>
            </w:tcBorders>
          </w:tcPr>
          <w:p w14:paraId="28F953FE" w14:textId="77777777" w:rsidR="00AC43EC" w:rsidRPr="00F41F91" w:rsidRDefault="00AC43EC" w:rsidP="000F57D8">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0017FAF0" w14:textId="77777777" w:rsidR="00AC43EC" w:rsidRPr="00F41F91" w:rsidRDefault="00AC43EC" w:rsidP="000F57D8">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33027D7D" w14:textId="77777777" w:rsidR="00AC43EC" w:rsidRPr="00F41F91" w:rsidRDefault="00AC43EC" w:rsidP="000F57D8">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194F603" w14:textId="77777777" w:rsidR="00AC43EC" w:rsidRPr="00F41F91" w:rsidRDefault="00AC43EC" w:rsidP="000F57D8">
            <w:pPr>
              <w:rPr>
                <w:sz w:val="18"/>
                <w:szCs w:val="18"/>
              </w:rPr>
            </w:pPr>
            <w:r w:rsidRPr="00F41F91">
              <w:rPr>
                <w:sz w:val="18"/>
                <w:szCs w:val="18"/>
              </w:rPr>
              <w:t>Human and animal fecal waste</w:t>
            </w:r>
          </w:p>
        </w:tc>
      </w:tr>
      <w:tr w:rsidR="00AC43EC" w:rsidRPr="001F3468" w14:paraId="4EBD101C" w14:textId="77777777" w:rsidTr="000F57D8">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250F159E" w14:textId="77777777" w:rsidR="00AC43EC" w:rsidRPr="00F41F91" w:rsidRDefault="00AC43EC" w:rsidP="000F57D8">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AC43EC" w:rsidRPr="001F3468" w14:paraId="50FFFCF9" w14:textId="77777777" w:rsidTr="000F57D8">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461FE77A" w14:textId="77777777" w:rsidR="00AC43EC" w:rsidRPr="00F41F91" w:rsidRDefault="00AC43EC" w:rsidP="000F57D8">
            <w:pPr>
              <w:pStyle w:val="Heading7"/>
              <w:spacing w:before="20" w:after="20" w:line="240" w:lineRule="auto"/>
              <w:rPr>
                <w:rFonts w:ascii="Times New Roman" w:hAnsi="Times New Roman"/>
                <w:bCs w:val="0"/>
                <w:caps/>
                <w:sz w:val="20"/>
              </w:rPr>
            </w:pPr>
            <w:bookmarkStart w:id="1" w:name="_Hlk20315948"/>
            <w:r w:rsidRPr="00F41F91">
              <w:rPr>
                <w:rFonts w:ascii="Times New Roman" w:hAnsi="Times New Roman"/>
                <w:bCs w:val="0"/>
                <w:caps/>
                <w:sz w:val="20"/>
              </w:rPr>
              <w:t>Table 2 – SAMPLING RESULTS SHOWING THE detection of Lead and copper</w:t>
            </w:r>
            <w:r>
              <w:rPr>
                <w:rFonts w:ascii="Times New Roman" w:hAnsi="Times New Roman"/>
                <w:bCs w:val="0"/>
                <w:caps/>
                <w:sz w:val="20"/>
              </w:rPr>
              <w:t xml:space="preserve"> </w:t>
            </w:r>
          </w:p>
        </w:tc>
      </w:tr>
      <w:tr w:rsidR="00AC43EC" w:rsidRPr="001F3468" w14:paraId="7691C53B" w14:textId="77777777" w:rsidTr="000F57D8">
        <w:trPr>
          <w:jc w:val="center"/>
        </w:trPr>
        <w:tc>
          <w:tcPr>
            <w:tcW w:w="2241" w:type="dxa"/>
            <w:tcBorders>
              <w:top w:val="single" w:sz="18" w:space="0" w:color="auto"/>
              <w:left w:val="single" w:sz="6" w:space="0" w:color="auto"/>
              <w:bottom w:val="double" w:sz="6" w:space="0" w:color="auto"/>
            </w:tcBorders>
            <w:vAlign w:val="center"/>
          </w:tcPr>
          <w:p w14:paraId="0798CB81" w14:textId="77777777" w:rsidR="00AC43EC" w:rsidRPr="00F41F91" w:rsidRDefault="00AC43EC" w:rsidP="000F57D8">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0BC3CEAF" w14:textId="77777777" w:rsidR="00AC43EC" w:rsidRPr="00F41F91" w:rsidRDefault="00AC43EC" w:rsidP="000F57D8">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1DCD99A" w14:textId="77777777" w:rsidR="00AC43EC" w:rsidRPr="00F41F91" w:rsidRDefault="00AC43EC" w:rsidP="000F57D8">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14:paraId="4094D478" w14:textId="77777777" w:rsidR="00AC43EC" w:rsidRPr="00F41F91" w:rsidRDefault="00AC43EC" w:rsidP="000F57D8">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tcBorders>
              <w:top w:val="single" w:sz="18" w:space="0" w:color="auto"/>
              <w:bottom w:val="double" w:sz="6" w:space="0" w:color="auto"/>
            </w:tcBorders>
            <w:vAlign w:val="center"/>
          </w:tcPr>
          <w:p w14:paraId="28A7CC3F" w14:textId="77777777" w:rsidR="00AC43EC" w:rsidRPr="00F41F91" w:rsidRDefault="00AC43EC" w:rsidP="000F57D8">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14:paraId="48535FC2" w14:textId="77777777" w:rsidR="00AC43EC" w:rsidRPr="00F41F91" w:rsidRDefault="00AC43EC" w:rsidP="000F57D8">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418D6B45" w14:textId="77777777" w:rsidR="00AC43EC" w:rsidRPr="00F41F91" w:rsidRDefault="00AC43EC" w:rsidP="000F57D8">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69590F14" w14:textId="77777777" w:rsidR="00AC43EC" w:rsidRPr="00F41F91" w:rsidRDefault="00AC43EC" w:rsidP="000F57D8">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18A46A61" w14:textId="77777777" w:rsidR="00AC43EC" w:rsidRPr="00F41F91" w:rsidRDefault="00AC43EC" w:rsidP="000F57D8">
            <w:pPr>
              <w:jc w:val="center"/>
              <w:rPr>
                <w:b/>
                <w:sz w:val="18"/>
              </w:rPr>
            </w:pPr>
            <w:r w:rsidRPr="00F41F91">
              <w:rPr>
                <w:b/>
                <w:sz w:val="18"/>
              </w:rPr>
              <w:t>Typical Source of Contaminant</w:t>
            </w:r>
          </w:p>
        </w:tc>
      </w:tr>
      <w:tr w:rsidR="00AC43EC" w:rsidRPr="001F3468" w14:paraId="4EEA753B" w14:textId="77777777" w:rsidTr="000F57D8">
        <w:trPr>
          <w:jc w:val="center"/>
        </w:trPr>
        <w:tc>
          <w:tcPr>
            <w:tcW w:w="2241" w:type="dxa"/>
            <w:tcBorders>
              <w:top w:val="nil"/>
              <w:left w:val="single" w:sz="6" w:space="0" w:color="auto"/>
              <w:bottom w:val="nil"/>
            </w:tcBorders>
          </w:tcPr>
          <w:p w14:paraId="514858E6" w14:textId="77777777" w:rsidR="00AC43EC" w:rsidRPr="00F41F91" w:rsidRDefault="00AC43EC" w:rsidP="000F57D8">
            <w:pPr>
              <w:rPr>
                <w:sz w:val="18"/>
              </w:rPr>
            </w:pPr>
            <w:r w:rsidRPr="00F41F91">
              <w:rPr>
                <w:sz w:val="18"/>
              </w:rPr>
              <w:t>Lead (ppb)</w:t>
            </w:r>
          </w:p>
        </w:tc>
        <w:tc>
          <w:tcPr>
            <w:tcW w:w="810" w:type="dxa"/>
            <w:gridSpan w:val="2"/>
            <w:tcBorders>
              <w:top w:val="nil"/>
            </w:tcBorders>
          </w:tcPr>
          <w:p w14:paraId="5F87621E" w14:textId="77777777" w:rsidR="00AC43EC" w:rsidRPr="00F41F91" w:rsidRDefault="00AC43EC" w:rsidP="000F57D8">
            <w:pPr>
              <w:jc w:val="center"/>
              <w:rPr>
                <w:sz w:val="18"/>
              </w:rPr>
            </w:pPr>
            <w:r>
              <w:rPr>
                <w:sz w:val="18"/>
              </w:rPr>
              <w:t>9/2018</w:t>
            </w:r>
          </w:p>
        </w:tc>
        <w:tc>
          <w:tcPr>
            <w:tcW w:w="991" w:type="dxa"/>
            <w:gridSpan w:val="2"/>
            <w:tcBorders>
              <w:top w:val="nil"/>
            </w:tcBorders>
          </w:tcPr>
          <w:p w14:paraId="67CC0EAF" w14:textId="77777777" w:rsidR="00AC43EC" w:rsidRPr="00F41F91" w:rsidRDefault="00AC43EC" w:rsidP="000F57D8">
            <w:pPr>
              <w:jc w:val="center"/>
              <w:rPr>
                <w:sz w:val="18"/>
              </w:rPr>
            </w:pPr>
            <w:r>
              <w:rPr>
                <w:sz w:val="18"/>
              </w:rPr>
              <w:t>5</w:t>
            </w:r>
          </w:p>
        </w:tc>
        <w:tc>
          <w:tcPr>
            <w:tcW w:w="990" w:type="dxa"/>
            <w:gridSpan w:val="2"/>
            <w:tcBorders>
              <w:top w:val="nil"/>
              <w:bottom w:val="nil"/>
            </w:tcBorders>
          </w:tcPr>
          <w:p w14:paraId="1A5C3E19" w14:textId="77777777" w:rsidR="00AC43EC" w:rsidRPr="00F41F91" w:rsidRDefault="00AC43EC" w:rsidP="000F57D8">
            <w:pPr>
              <w:jc w:val="center"/>
              <w:rPr>
                <w:sz w:val="18"/>
              </w:rPr>
            </w:pPr>
            <w:r>
              <w:rPr>
                <w:sz w:val="18"/>
              </w:rPr>
              <w:t>6.9ppb</w:t>
            </w:r>
          </w:p>
        </w:tc>
        <w:tc>
          <w:tcPr>
            <w:tcW w:w="1080" w:type="dxa"/>
            <w:tcBorders>
              <w:top w:val="nil"/>
              <w:bottom w:val="nil"/>
            </w:tcBorders>
          </w:tcPr>
          <w:p w14:paraId="5FC6F57C" w14:textId="77777777" w:rsidR="00AC43EC" w:rsidRPr="00F41F91" w:rsidRDefault="00AC43EC" w:rsidP="000F57D8">
            <w:pPr>
              <w:jc w:val="center"/>
              <w:rPr>
                <w:sz w:val="18"/>
              </w:rPr>
            </w:pPr>
            <w:r>
              <w:rPr>
                <w:sz w:val="18"/>
              </w:rPr>
              <w:t>0</w:t>
            </w:r>
          </w:p>
        </w:tc>
        <w:tc>
          <w:tcPr>
            <w:tcW w:w="677" w:type="dxa"/>
            <w:tcBorders>
              <w:top w:val="nil"/>
              <w:bottom w:val="nil"/>
            </w:tcBorders>
          </w:tcPr>
          <w:p w14:paraId="6EC47CEC" w14:textId="77777777" w:rsidR="00AC43EC" w:rsidRPr="00F41F91" w:rsidRDefault="00AC43EC" w:rsidP="000F57D8">
            <w:pPr>
              <w:jc w:val="center"/>
              <w:rPr>
                <w:sz w:val="18"/>
              </w:rPr>
            </w:pPr>
            <w:r w:rsidRPr="00F41F91">
              <w:rPr>
                <w:sz w:val="18"/>
              </w:rPr>
              <w:t>15</w:t>
            </w:r>
          </w:p>
        </w:tc>
        <w:tc>
          <w:tcPr>
            <w:tcW w:w="677" w:type="dxa"/>
            <w:tcBorders>
              <w:top w:val="nil"/>
              <w:bottom w:val="nil"/>
            </w:tcBorders>
          </w:tcPr>
          <w:p w14:paraId="02F952A3" w14:textId="77777777" w:rsidR="00AC43EC" w:rsidRPr="00F41F91" w:rsidRDefault="00AC43EC" w:rsidP="000F57D8">
            <w:pPr>
              <w:jc w:val="center"/>
              <w:rPr>
                <w:sz w:val="18"/>
              </w:rPr>
            </w:pPr>
            <w:r w:rsidRPr="00F41F91">
              <w:rPr>
                <w:sz w:val="18"/>
              </w:rPr>
              <w:t>0.2</w:t>
            </w:r>
          </w:p>
        </w:tc>
        <w:tc>
          <w:tcPr>
            <w:tcW w:w="1260" w:type="dxa"/>
            <w:gridSpan w:val="2"/>
            <w:tcBorders>
              <w:top w:val="nil"/>
              <w:bottom w:val="nil"/>
            </w:tcBorders>
          </w:tcPr>
          <w:p w14:paraId="31E3F615" w14:textId="77777777" w:rsidR="00AC43EC" w:rsidRPr="00F41F91" w:rsidRDefault="00AC43EC" w:rsidP="000F57D8">
            <w:pPr>
              <w:jc w:val="center"/>
              <w:rPr>
                <w:sz w:val="17"/>
                <w:szCs w:val="16"/>
              </w:rPr>
            </w:pPr>
          </w:p>
        </w:tc>
        <w:tc>
          <w:tcPr>
            <w:tcW w:w="2070" w:type="dxa"/>
            <w:tcBorders>
              <w:top w:val="nil"/>
              <w:bottom w:val="nil"/>
              <w:right w:val="single" w:sz="6" w:space="0" w:color="auto"/>
            </w:tcBorders>
          </w:tcPr>
          <w:p w14:paraId="11644652" w14:textId="77777777" w:rsidR="00AC43EC" w:rsidRPr="00F41F91" w:rsidRDefault="00AC43EC" w:rsidP="000F57D8">
            <w:pPr>
              <w:rPr>
                <w:sz w:val="17"/>
                <w:szCs w:val="16"/>
              </w:rPr>
            </w:pPr>
            <w:r w:rsidRPr="00F41F91">
              <w:rPr>
                <w:sz w:val="17"/>
                <w:szCs w:val="16"/>
              </w:rPr>
              <w:t>Internal corrosion of household water plumbing systems; discharges from industrial manufacturers; erosion of natural deposits</w:t>
            </w:r>
          </w:p>
        </w:tc>
      </w:tr>
      <w:tr w:rsidR="00AC43EC" w:rsidRPr="001F3468" w14:paraId="68A8138B" w14:textId="77777777" w:rsidTr="000F57D8">
        <w:trPr>
          <w:jc w:val="center"/>
        </w:trPr>
        <w:tc>
          <w:tcPr>
            <w:tcW w:w="2241" w:type="dxa"/>
            <w:tcBorders>
              <w:left w:val="single" w:sz="6" w:space="0" w:color="auto"/>
              <w:bottom w:val="single" w:sz="18" w:space="0" w:color="auto"/>
            </w:tcBorders>
          </w:tcPr>
          <w:p w14:paraId="13A0302D" w14:textId="77777777" w:rsidR="00AC43EC" w:rsidRPr="00F41F91" w:rsidRDefault="00AC43EC" w:rsidP="000F57D8">
            <w:pPr>
              <w:rPr>
                <w:sz w:val="18"/>
              </w:rPr>
            </w:pPr>
            <w:r w:rsidRPr="00F41F91">
              <w:rPr>
                <w:sz w:val="18"/>
              </w:rPr>
              <w:t>Copper (ppm)</w:t>
            </w:r>
          </w:p>
        </w:tc>
        <w:tc>
          <w:tcPr>
            <w:tcW w:w="810" w:type="dxa"/>
            <w:gridSpan w:val="2"/>
            <w:tcBorders>
              <w:bottom w:val="single" w:sz="18" w:space="0" w:color="auto"/>
            </w:tcBorders>
          </w:tcPr>
          <w:p w14:paraId="0364FCBA" w14:textId="77777777" w:rsidR="00AC43EC" w:rsidRPr="00F41F91" w:rsidRDefault="00AC43EC" w:rsidP="000F57D8">
            <w:pPr>
              <w:jc w:val="center"/>
              <w:rPr>
                <w:sz w:val="18"/>
              </w:rPr>
            </w:pPr>
            <w:r>
              <w:rPr>
                <w:sz w:val="18"/>
              </w:rPr>
              <w:t>9/2018</w:t>
            </w:r>
          </w:p>
        </w:tc>
        <w:tc>
          <w:tcPr>
            <w:tcW w:w="991" w:type="dxa"/>
            <w:gridSpan w:val="2"/>
            <w:tcBorders>
              <w:bottom w:val="single" w:sz="18" w:space="0" w:color="auto"/>
            </w:tcBorders>
          </w:tcPr>
          <w:p w14:paraId="54401EE5" w14:textId="77777777" w:rsidR="00AC43EC" w:rsidRPr="00F41F91" w:rsidRDefault="00AC43EC" w:rsidP="000F57D8">
            <w:pPr>
              <w:jc w:val="center"/>
              <w:rPr>
                <w:sz w:val="18"/>
              </w:rPr>
            </w:pPr>
            <w:r>
              <w:rPr>
                <w:sz w:val="18"/>
              </w:rPr>
              <w:t>5</w:t>
            </w:r>
          </w:p>
        </w:tc>
        <w:tc>
          <w:tcPr>
            <w:tcW w:w="990" w:type="dxa"/>
            <w:gridSpan w:val="2"/>
            <w:tcBorders>
              <w:bottom w:val="single" w:sz="18" w:space="0" w:color="auto"/>
            </w:tcBorders>
          </w:tcPr>
          <w:p w14:paraId="3AEE214A" w14:textId="77777777" w:rsidR="00AC43EC" w:rsidRPr="00F41F91" w:rsidRDefault="00AC43EC" w:rsidP="000F57D8">
            <w:pPr>
              <w:jc w:val="center"/>
              <w:rPr>
                <w:sz w:val="18"/>
              </w:rPr>
            </w:pPr>
            <w:r>
              <w:rPr>
                <w:sz w:val="18"/>
              </w:rPr>
              <w:t>0.61ppm</w:t>
            </w:r>
          </w:p>
        </w:tc>
        <w:tc>
          <w:tcPr>
            <w:tcW w:w="1080" w:type="dxa"/>
            <w:tcBorders>
              <w:bottom w:val="single" w:sz="18" w:space="0" w:color="auto"/>
            </w:tcBorders>
          </w:tcPr>
          <w:p w14:paraId="5C7FF583" w14:textId="77777777" w:rsidR="00AC43EC" w:rsidRPr="00F41F91" w:rsidRDefault="00AC43EC" w:rsidP="000F57D8">
            <w:pPr>
              <w:jc w:val="center"/>
              <w:rPr>
                <w:sz w:val="18"/>
              </w:rPr>
            </w:pPr>
            <w:r>
              <w:rPr>
                <w:sz w:val="18"/>
              </w:rPr>
              <w:t>0</w:t>
            </w:r>
          </w:p>
        </w:tc>
        <w:tc>
          <w:tcPr>
            <w:tcW w:w="677" w:type="dxa"/>
            <w:tcBorders>
              <w:bottom w:val="single" w:sz="18" w:space="0" w:color="auto"/>
            </w:tcBorders>
          </w:tcPr>
          <w:p w14:paraId="33FA966E" w14:textId="77777777" w:rsidR="00AC43EC" w:rsidRPr="00F41F91" w:rsidRDefault="00AC43EC" w:rsidP="000F57D8">
            <w:pPr>
              <w:jc w:val="center"/>
              <w:rPr>
                <w:sz w:val="18"/>
              </w:rPr>
            </w:pPr>
            <w:r w:rsidRPr="00F41F91">
              <w:rPr>
                <w:sz w:val="18"/>
              </w:rPr>
              <w:t>1.3</w:t>
            </w:r>
          </w:p>
        </w:tc>
        <w:tc>
          <w:tcPr>
            <w:tcW w:w="677" w:type="dxa"/>
            <w:tcBorders>
              <w:bottom w:val="single" w:sz="18" w:space="0" w:color="auto"/>
            </w:tcBorders>
          </w:tcPr>
          <w:p w14:paraId="2F69CCC2" w14:textId="77777777" w:rsidR="00AC43EC" w:rsidRPr="00F41F91" w:rsidRDefault="00AC43EC" w:rsidP="000F57D8">
            <w:pPr>
              <w:jc w:val="center"/>
              <w:rPr>
                <w:sz w:val="18"/>
              </w:rPr>
            </w:pPr>
            <w:r w:rsidRPr="00F41F91">
              <w:rPr>
                <w:sz w:val="18"/>
              </w:rPr>
              <w:t>0.3</w:t>
            </w:r>
          </w:p>
        </w:tc>
        <w:tc>
          <w:tcPr>
            <w:tcW w:w="1260" w:type="dxa"/>
            <w:gridSpan w:val="2"/>
            <w:tcBorders>
              <w:bottom w:val="single" w:sz="18" w:space="0" w:color="auto"/>
            </w:tcBorders>
          </w:tcPr>
          <w:p w14:paraId="08E0FD4E" w14:textId="77777777" w:rsidR="00AC43EC" w:rsidRPr="00F41F91" w:rsidRDefault="00AC43EC" w:rsidP="000F57D8">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3A62501C" w14:textId="77777777" w:rsidR="00AC43EC" w:rsidRPr="00F41F91" w:rsidRDefault="00AC43EC" w:rsidP="000F57D8">
            <w:pPr>
              <w:rPr>
                <w:sz w:val="17"/>
                <w:szCs w:val="16"/>
              </w:rPr>
            </w:pPr>
            <w:r w:rsidRPr="00F41F91">
              <w:rPr>
                <w:sz w:val="17"/>
                <w:szCs w:val="16"/>
              </w:rPr>
              <w:t>Internal corrosion of household plumbing systems; erosion of natural deposits; leaching from wood preservatives</w:t>
            </w:r>
          </w:p>
        </w:tc>
      </w:tr>
      <w:bookmarkEnd w:id="1"/>
    </w:tbl>
    <w:p w14:paraId="13029F61" w14:textId="77777777" w:rsidR="00AC43EC" w:rsidRDefault="00AC43EC" w:rsidP="00AC43EC"/>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AC43EC" w:rsidRPr="001F3468" w14:paraId="7D21B8BE" w14:textId="77777777" w:rsidTr="000F57D8">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66A90495" w14:textId="77777777" w:rsidR="00AC43EC" w:rsidRPr="00F41F91" w:rsidRDefault="00AC43EC" w:rsidP="000F57D8">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r>
              <w:rPr>
                <w:rFonts w:ascii="Times New Roman" w:hAnsi="Times New Roman"/>
                <w:bCs w:val="0"/>
                <w:caps/>
                <w:sz w:val="20"/>
              </w:rPr>
              <w:t xml:space="preserve"> for Well #1</w:t>
            </w:r>
          </w:p>
        </w:tc>
      </w:tr>
      <w:tr w:rsidR="00AC43EC" w:rsidRPr="001F3468" w14:paraId="3C90241D" w14:textId="77777777" w:rsidTr="000F57D8">
        <w:trPr>
          <w:jc w:val="center"/>
        </w:trPr>
        <w:tc>
          <w:tcPr>
            <w:tcW w:w="2250" w:type="dxa"/>
            <w:tcBorders>
              <w:top w:val="single" w:sz="18" w:space="0" w:color="auto"/>
              <w:left w:val="single" w:sz="6" w:space="0" w:color="auto"/>
              <w:bottom w:val="double" w:sz="6" w:space="0" w:color="auto"/>
            </w:tcBorders>
            <w:vAlign w:val="center"/>
          </w:tcPr>
          <w:p w14:paraId="11B95174" w14:textId="77777777" w:rsidR="00AC43EC" w:rsidRPr="00F41F91" w:rsidRDefault="00AC43EC" w:rsidP="000F57D8">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0D768F82" w14:textId="77777777" w:rsidR="00AC43EC" w:rsidRPr="00F41F91" w:rsidRDefault="00AC43EC" w:rsidP="000F57D8">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186C22D4" w14:textId="77777777" w:rsidR="00AC43EC" w:rsidRPr="00F41F91" w:rsidRDefault="00AC43EC" w:rsidP="000F57D8">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0780E620" w14:textId="77777777" w:rsidR="00AC43EC" w:rsidRPr="00F41F91" w:rsidRDefault="00AC43EC" w:rsidP="000F57D8">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77091B8F" w14:textId="77777777" w:rsidR="00AC43EC" w:rsidRPr="00F41F91" w:rsidRDefault="00AC43EC" w:rsidP="000F57D8">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33733729" w14:textId="77777777" w:rsidR="00AC43EC" w:rsidRPr="00F41F91" w:rsidRDefault="00AC43EC" w:rsidP="000F57D8">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17DD42" w14:textId="77777777" w:rsidR="00AC43EC" w:rsidRPr="00F41F91" w:rsidRDefault="00AC43EC" w:rsidP="000F57D8">
            <w:pPr>
              <w:keepNext/>
              <w:jc w:val="center"/>
              <w:rPr>
                <w:b/>
                <w:sz w:val="18"/>
              </w:rPr>
            </w:pPr>
            <w:r w:rsidRPr="00F41F91">
              <w:rPr>
                <w:b/>
                <w:sz w:val="18"/>
              </w:rPr>
              <w:t>Typical Source of Contaminant</w:t>
            </w:r>
          </w:p>
        </w:tc>
      </w:tr>
      <w:tr w:rsidR="00AC43EC" w:rsidRPr="001F3468" w14:paraId="55A1B23C" w14:textId="77777777" w:rsidTr="000F57D8">
        <w:trPr>
          <w:trHeight w:val="432"/>
          <w:jc w:val="center"/>
        </w:trPr>
        <w:tc>
          <w:tcPr>
            <w:tcW w:w="2250" w:type="dxa"/>
            <w:tcBorders>
              <w:top w:val="nil"/>
              <w:left w:val="single" w:sz="6" w:space="0" w:color="auto"/>
              <w:bottom w:val="single" w:sz="4" w:space="0" w:color="auto"/>
            </w:tcBorders>
          </w:tcPr>
          <w:p w14:paraId="00C63F09" w14:textId="77777777" w:rsidR="00AC43EC" w:rsidRPr="00F41F91" w:rsidRDefault="00AC43EC" w:rsidP="000F57D8">
            <w:pPr>
              <w:rPr>
                <w:sz w:val="18"/>
              </w:rPr>
            </w:pPr>
            <w:r w:rsidRPr="00F41F91">
              <w:rPr>
                <w:sz w:val="18"/>
              </w:rPr>
              <w:t>Sodium (ppm)</w:t>
            </w:r>
          </w:p>
        </w:tc>
        <w:tc>
          <w:tcPr>
            <w:tcW w:w="1008" w:type="dxa"/>
            <w:gridSpan w:val="2"/>
            <w:tcBorders>
              <w:top w:val="nil"/>
              <w:bottom w:val="single" w:sz="4" w:space="0" w:color="auto"/>
            </w:tcBorders>
          </w:tcPr>
          <w:p w14:paraId="506CEF38" w14:textId="77777777" w:rsidR="00AC43EC" w:rsidRPr="00F41F91" w:rsidRDefault="00AC43EC" w:rsidP="000F57D8">
            <w:pPr>
              <w:jc w:val="center"/>
              <w:rPr>
                <w:sz w:val="18"/>
              </w:rPr>
            </w:pPr>
            <w:r>
              <w:rPr>
                <w:sz w:val="18"/>
              </w:rPr>
              <w:t>3/2018</w:t>
            </w:r>
          </w:p>
        </w:tc>
        <w:tc>
          <w:tcPr>
            <w:tcW w:w="1350" w:type="dxa"/>
            <w:tcBorders>
              <w:top w:val="nil"/>
              <w:bottom w:val="single" w:sz="4" w:space="0" w:color="auto"/>
            </w:tcBorders>
          </w:tcPr>
          <w:p w14:paraId="7E2224F6" w14:textId="77777777" w:rsidR="00AC43EC" w:rsidRPr="00F41F91" w:rsidRDefault="00AC43EC" w:rsidP="000F57D8">
            <w:pPr>
              <w:jc w:val="center"/>
              <w:rPr>
                <w:sz w:val="18"/>
              </w:rPr>
            </w:pPr>
            <w:r>
              <w:rPr>
                <w:sz w:val="18"/>
              </w:rPr>
              <w:t>2.8ppm</w:t>
            </w:r>
          </w:p>
        </w:tc>
        <w:tc>
          <w:tcPr>
            <w:tcW w:w="1440" w:type="dxa"/>
            <w:tcBorders>
              <w:top w:val="nil"/>
              <w:bottom w:val="single" w:sz="4" w:space="0" w:color="auto"/>
            </w:tcBorders>
          </w:tcPr>
          <w:p w14:paraId="7EF0F311" w14:textId="77777777" w:rsidR="00AC43EC" w:rsidRPr="00F41F91" w:rsidRDefault="00AC43EC" w:rsidP="000F57D8">
            <w:pPr>
              <w:jc w:val="center"/>
              <w:rPr>
                <w:sz w:val="18"/>
              </w:rPr>
            </w:pPr>
          </w:p>
        </w:tc>
        <w:tc>
          <w:tcPr>
            <w:tcW w:w="900" w:type="dxa"/>
            <w:tcBorders>
              <w:top w:val="nil"/>
              <w:bottom w:val="single" w:sz="4" w:space="0" w:color="auto"/>
            </w:tcBorders>
          </w:tcPr>
          <w:p w14:paraId="7CA9BD32" w14:textId="77777777" w:rsidR="00AC43EC" w:rsidRPr="00F41F91" w:rsidRDefault="00AC43EC" w:rsidP="000F57D8">
            <w:pPr>
              <w:jc w:val="center"/>
              <w:rPr>
                <w:sz w:val="18"/>
              </w:rPr>
            </w:pPr>
            <w:r w:rsidRPr="00F41F91">
              <w:rPr>
                <w:sz w:val="18"/>
              </w:rPr>
              <w:t>None</w:t>
            </w:r>
          </w:p>
        </w:tc>
        <w:tc>
          <w:tcPr>
            <w:tcW w:w="1080" w:type="dxa"/>
            <w:tcBorders>
              <w:top w:val="nil"/>
              <w:bottom w:val="single" w:sz="4" w:space="0" w:color="auto"/>
            </w:tcBorders>
          </w:tcPr>
          <w:p w14:paraId="16CC2845" w14:textId="77777777" w:rsidR="00AC43EC" w:rsidRPr="00F41F91" w:rsidRDefault="00AC43EC" w:rsidP="000F57D8">
            <w:pPr>
              <w:jc w:val="center"/>
              <w:rPr>
                <w:sz w:val="18"/>
              </w:rPr>
            </w:pPr>
            <w:r w:rsidRPr="00F41F91">
              <w:rPr>
                <w:sz w:val="18"/>
              </w:rPr>
              <w:t>None</w:t>
            </w:r>
          </w:p>
        </w:tc>
        <w:tc>
          <w:tcPr>
            <w:tcW w:w="2808" w:type="dxa"/>
            <w:tcBorders>
              <w:top w:val="nil"/>
              <w:bottom w:val="single" w:sz="4" w:space="0" w:color="auto"/>
              <w:right w:val="single" w:sz="6" w:space="0" w:color="auto"/>
            </w:tcBorders>
          </w:tcPr>
          <w:p w14:paraId="31319158" w14:textId="77777777" w:rsidR="00AC43EC" w:rsidRPr="00F41F91" w:rsidRDefault="00AC43EC" w:rsidP="000F57D8">
            <w:pPr>
              <w:rPr>
                <w:sz w:val="18"/>
              </w:rPr>
            </w:pPr>
            <w:r w:rsidRPr="00F41F91">
              <w:rPr>
                <w:sz w:val="18"/>
              </w:rPr>
              <w:t>Salt present in the water and is generally naturally occurring</w:t>
            </w:r>
          </w:p>
        </w:tc>
      </w:tr>
      <w:tr w:rsidR="00AC43EC" w:rsidRPr="001F3468" w14:paraId="6E334944" w14:textId="77777777" w:rsidTr="000F57D8">
        <w:trPr>
          <w:jc w:val="center"/>
        </w:trPr>
        <w:tc>
          <w:tcPr>
            <w:tcW w:w="2250" w:type="dxa"/>
            <w:tcBorders>
              <w:left w:val="single" w:sz="6" w:space="0" w:color="auto"/>
              <w:bottom w:val="single" w:sz="18" w:space="0" w:color="auto"/>
            </w:tcBorders>
          </w:tcPr>
          <w:p w14:paraId="373F9CC3" w14:textId="77777777" w:rsidR="00AC43EC" w:rsidRDefault="00AC43EC" w:rsidP="000F57D8">
            <w:pPr>
              <w:rPr>
                <w:sz w:val="18"/>
              </w:rPr>
            </w:pPr>
            <w:r w:rsidRPr="00F41F91">
              <w:rPr>
                <w:sz w:val="18"/>
              </w:rPr>
              <w:t>Hardness (ppm)</w:t>
            </w:r>
          </w:p>
          <w:p w14:paraId="1E6DAD13" w14:textId="77777777" w:rsidR="00AC43EC" w:rsidRPr="004A0A72" w:rsidRDefault="00AC43EC" w:rsidP="000F57D8">
            <w:pPr>
              <w:rPr>
                <w:sz w:val="18"/>
              </w:rPr>
            </w:pPr>
          </w:p>
        </w:tc>
        <w:tc>
          <w:tcPr>
            <w:tcW w:w="1008" w:type="dxa"/>
            <w:gridSpan w:val="2"/>
            <w:tcBorders>
              <w:bottom w:val="single" w:sz="18" w:space="0" w:color="auto"/>
            </w:tcBorders>
          </w:tcPr>
          <w:p w14:paraId="70956946" w14:textId="77777777" w:rsidR="00AC43EC" w:rsidRPr="00F41F91" w:rsidRDefault="00AC43EC" w:rsidP="000F57D8">
            <w:pPr>
              <w:jc w:val="center"/>
              <w:rPr>
                <w:sz w:val="18"/>
              </w:rPr>
            </w:pPr>
            <w:r>
              <w:rPr>
                <w:sz w:val="18"/>
              </w:rPr>
              <w:t>3/2018/</w:t>
            </w:r>
          </w:p>
        </w:tc>
        <w:tc>
          <w:tcPr>
            <w:tcW w:w="1350" w:type="dxa"/>
            <w:tcBorders>
              <w:bottom w:val="single" w:sz="18" w:space="0" w:color="auto"/>
            </w:tcBorders>
          </w:tcPr>
          <w:p w14:paraId="2EF48530" w14:textId="77777777" w:rsidR="00AC43EC" w:rsidRPr="00F41F91" w:rsidRDefault="00AC43EC" w:rsidP="000F57D8">
            <w:pPr>
              <w:jc w:val="center"/>
              <w:rPr>
                <w:sz w:val="18"/>
              </w:rPr>
            </w:pPr>
            <w:r>
              <w:rPr>
                <w:sz w:val="18"/>
              </w:rPr>
              <w:t>51ppm</w:t>
            </w:r>
          </w:p>
        </w:tc>
        <w:tc>
          <w:tcPr>
            <w:tcW w:w="1440" w:type="dxa"/>
            <w:tcBorders>
              <w:bottom w:val="single" w:sz="18" w:space="0" w:color="auto"/>
            </w:tcBorders>
          </w:tcPr>
          <w:p w14:paraId="75A6457F" w14:textId="77777777" w:rsidR="00AC43EC" w:rsidRPr="00F41F91" w:rsidRDefault="00AC43EC" w:rsidP="000F57D8">
            <w:pPr>
              <w:jc w:val="center"/>
              <w:rPr>
                <w:sz w:val="18"/>
              </w:rPr>
            </w:pPr>
          </w:p>
        </w:tc>
        <w:tc>
          <w:tcPr>
            <w:tcW w:w="900" w:type="dxa"/>
            <w:tcBorders>
              <w:bottom w:val="single" w:sz="18" w:space="0" w:color="auto"/>
            </w:tcBorders>
          </w:tcPr>
          <w:p w14:paraId="06C508C9" w14:textId="77777777" w:rsidR="00AC43EC" w:rsidRPr="00F41F91" w:rsidRDefault="00AC43EC" w:rsidP="000F57D8">
            <w:pPr>
              <w:jc w:val="center"/>
              <w:rPr>
                <w:sz w:val="18"/>
              </w:rPr>
            </w:pPr>
            <w:r w:rsidRPr="00F41F91">
              <w:rPr>
                <w:sz w:val="18"/>
              </w:rPr>
              <w:t>None</w:t>
            </w:r>
          </w:p>
        </w:tc>
        <w:tc>
          <w:tcPr>
            <w:tcW w:w="1080" w:type="dxa"/>
            <w:tcBorders>
              <w:bottom w:val="single" w:sz="18" w:space="0" w:color="auto"/>
            </w:tcBorders>
          </w:tcPr>
          <w:p w14:paraId="4FEEAD02" w14:textId="77777777" w:rsidR="00AC43EC" w:rsidRPr="00F41F91" w:rsidRDefault="00AC43EC" w:rsidP="000F57D8">
            <w:pPr>
              <w:jc w:val="center"/>
              <w:rPr>
                <w:sz w:val="18"/>
              </w:rPr>
            </w:pPr>
            <w:r w:rsidRPr="00F41F91">
              <w:rPr>
                <w:sz w:val="18"/>
              </w:rPr>
              <w:t>None</w:t>
            </w:r>
          </w:p>
        </w:tc>
        <w:tc>
          <w:tcPr>
            <w:tcW w:w="2808" w:type="dxa"/>
            <w:tcBorders>
              <w:bottom w:val="single" w:sz="18" w:space="0" w:color="auto"/>
              <w:right w:val="single" w:sz="6" w:space="0" w:color="auto"/>
            </w:tcBorders>
          </w:tcPr>
          <w:p w14:paraId="12700317" w14:textId="77777777" w:rsidR="00AC43EC" w:rsidRPr="00F41F91" w:rsidRDefault="00AC43EC" w:rsidP="000F57D8">
            <w:pPr>
              <w:rPr>
                <w:sz w:val="18"/>
              </w:rPr>
            </w:pPr>
            <w:r w:rsidRPr="00F41F91">
              <w:rPr>
                <w:sz w:val="18"/>
              </w:rPr>
              <w:t>Sum of polyvalent cations present in the water, generally magnesium and calcium, and are usually naturally occurring</w:t>
            </w:r>
          </w:p>
        </w:tc>
      </w:tr>
      <w:tr w:rsidR="00AC43EC" w:rsidRPr="001F3468" w14:paraId="1EE7A30D" w14:textId="77777777" w:rsidTr="000F57D8">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008"/>
              <w:gridCol w:w="1350"/>
              <w:gridCol w:w="1440"/>
              <w:gridCol w:w="900"/>
              <w:gridCol w:w="1080"/>
              <w:gridCol w:w="2808"/>
            </w:tblGrid>
            <w:tr w:rsidR="00AC43EC" w:rsidRPr="00F41F91" w14:paraId="3D8C3AF6" w14:textId="77777777" w:rsidTr="000F57D8">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408EB395" w14:textId="77777777" w:rsidR="00AC43EC" w:rsidRPr="00F41F91" w:rsidRDefault="00AC43EC" w:rsidP="000F57D8">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r>
                    <w:rPr>
                      <w:rFonts w:ascii="Times New Roman" w:hAnsi="Times New Roman"/>
                      <w:bCs w:val="0"/>
                      <w:caps/>
                      <w:sz w:val="20"/>
                    </w:rPr>
                    <w:t xml:space="preserve"> for well #2</w:t>
                  </w:r>
                </w:p>
              </w:tc>
            </w:tr>
            <w:tr w:rsidR="00AC43EC" w:rsidRPr="00F41F91" w14:paraId="7F292437" w14:textId="77777777" w:rsidTr="000F57D8">
              <w:trPr>
                <w:jc w:val="center"/>
              </w:trPr>
              <w:tc>
                <w:tcPr>
                  <w:tcW w:w="2250" w:type="dxa"/>
                  <w:tcBorders>
                    <w:top w:val="single" w:sz="18" w:space="0" w:color="auto"/>
                    <w:left w:val="single" w:sz="6" w:space="0" w:color="auto"/>
                    <w:bottom w:val="double" w:sz="6" w:space="0" w:color="auto"/>
                  </w:tcBorders>
                  <w:vAlign w:val="center"/>
                </w:tcPr>
                <w:p w14:paraId="47BED56B" w14:textId="77777777" w:rsidR="00AC43EC" w:rsidRPr="00F41F91" w:rsidRDefault="00AC43EC" w:rsidP="000F57D8">
                  <w:pPr>
                    <w:keepNext/>
                    <w:jc w:val="center"/>
                    <w:rPr>
                      <w:b/>
                      <w:sz w:val="18"/>
                    </w:rPr>
                  </w:pPr>
                  <w:r w:rsidRPr="00F41F91">
                    <w:rPr>
                      <w:b/>
                      <w:sz w:val="18"/>
                    </w:rPr>
                    <w:t xml:space="preserve">Chemical or Constituent </w:t>
                  </w:r>
                  <w:r w:rsidRPr="00F41F91">
                    <w:rPr>
                      <w:sz w:val="18"/>
                    </w:rPr>
                    <w:t>(and reporting units)</w:t>
                  </w:r>
                </w:p>
              </w:tc>
              <w:tc>
                <w:tcPr>
                  <w:tcW w:w="1008" w:type="dxa"/>
                  <w:tcBorders>
                    <w:top w:val="single" w:sz="18" w:space="0" w:color="auto"/>
                    <w:bottom w:val="double" w:sz="6" w:space="0" w:color="auto"/>
                  </w:tcBorders>
                  <w:vAlign w:val="center"/>
                </w:tcPr>
                <w:p w14:paraId="7F0E52D8" w14:textId="77777777" w:rsidR="00AC43EC" w:rsidRPr="00F41F91" w:rsidRDefault="00AC43EC" w:rsidP="000F57D8">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638D14AA" w14:textId="77777777" w:rsidR="00AC43EC" w:rsidRPr="00F41F91" w:rsidRDefault="00AC43EC" w:rsidP="000F57D8">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365EA2B0" w14:textId="77777777" w:rsidR="00AC43EC" w:rsidRPr="00F41F91" w:rsidRDefault="00AC43EC" w:rsidP="000F57D8">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794071D" w14:textId="77777777" w:rsidR="00AC43EC" w:rsidRPr="00F41F91" w:rsidRDefault="00AC43EC" w:rsidP="000F57D8">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34E1C0D2" w14:textId="77777777" w:rsidR="00AC43EC" w:rsidRPr="00F41F91" w:rsidRDefault="00AC43EC" w:rsidP="000F57D8">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53AF1799" w14:textId="77777777" w:rsidR="00AC43EC" w:rsidRPr="00F41F91" w:rsidRDefault="00AC43EC" w:rsidP="000F57D8">
                  <w:pPr>
                    <w:keepNext/>
                    <w:jc w:val="center"/>
                    <w:rPr>
                      <w:b/>
                      <w:sz w:val="18"/>
                    </w:rPr>
                  </w:pPr>
                  <w:r w:rsidRPr="00F41F91">
                    <w:rPr>
                      <w:b/>
                      <w:sz w:val="18"/>
                    </w:rPr>
                    <w:t>Typical Source of Contaminant</w:t>
                  </w:r>
                </w:p>
              </w:tc>
            </w:tr>
            <w:tr w:rsidR="00AC43EC" w:rsidRPr="00F41F91" w14:paraId="666275AC" w14:textId="77777777" w:rsidTr="000F57D8">
              <w:trPr>
                <w:trHeight w:val="432"/>
                <w:jc w:val="center"/>
              </w:trPr>
              <w:tc>
                <w:tcPr>
                  <w:tcW w:w="2250" w:type="dxa"/>
                  <w:tcBorders>
                    <w:top w:val="nil"/>
                    <w:left w:val="single" w:sz="6" w:space="0" w:color="auto"/>
                    <w:bottom w:val="single" w:sz="4" w:space="0" w:color="auto"/>
                  </w:tcBorders>
                </w:tcPr>
                <w:p w14:paraId="685F57CD" w14:textId="77777777" w:rsidR="00AC43EC" w:rsidRPr="00F41F91" w:rsidRDefault="00AC43EC" w:rsidP="000F57D8">
                  <w:pPr>
                    <w:rPr>
                      <w:sz w:val="18"/>
                    </w:rPr>
                  </w:pPr>
                  <w:r w:rsidRPr="00F41F91">
                    <w:rPr>
                      <w:sz w:val="18"/>
                    </w:rPr>
                    <w:t>Sodium (ppm)</w:t>
                  </w:r>
                </w:p>
              </w:tc>
              <w:tc>
                <w:tcPr>
                  <w:tcW w:w="1008" w:type="dxa"/>
                  <w:tcBorders>
                    <w:top w:val="nil"/>
                    <w:bottom w:val="single" w:sz="4" w:space="0" w:color="auto"/>
                  </w:tcBorders>
                </w:tcPr>
                <w:p w14:paraId="2CB83D33" w14:textId="77777777" w:rsidR="00AC43EC" w:rsidRPr="00F41F91" w:rsidRDefault="00AC43EC" w:rsidP="000F57D8">
                  <w:pPr>
                    <w:jc w:val="center"/>
                    <w:rPr>
                      <w:sz w:val="18"/>
                    </w:rPr>
                  </w:pPr>
                  <w:r>
                    <w:rPr>
                      <w:sz w:val="18"/>
                    </w:rPr>
                    <w:t>5/2017</w:t>
                  </w:r>
                </w:p>
              </w:tc>
              <w:tc>
                <w:tcPr>
                  <w:tcW w:w="1350" w:type="dxa"/>
                  <w:tcBorders>
                    <w:top w:val="nil"/>
                    <w:bottom w:val="single" w:sz="4" w:space="0" w:color="auto"/>
                  </w:tcBorders>
                </w:tcPr>
                <w:p w14:paraId="33108C52" w14:textId="77777777" w:rsidR="00AC43EC" w:rsidRPr="00F41F91" w:rsidRDefault="00AC43EC" w:rsidP="000F57D8">
                  <w:pPr>
                    <w:jc w:val="center"/>
                    <w:rPr>
                      <w:sz w:val="18"/>
                    </w:rPr>
                  </w:pPr>
                  <w:r>
                    <w:rPr>
                      <w:sz w:val="18"/>
                    </w:rPr>
                    <w:t>2.6ppm</w:t>
                  </w:r>
                </w:p>
              </w:tc>
              <w:tc>
                <w:tcPr>
                  <w:tcW w:w="1440" w:type="dxa"/>
                  <w:tcBorders>
                    <w:top w:val="nil"/>
                    <w:bottom w:val="single" w:sz="4" w:space="0" w:color="auto"/>
                  </w:tcBorders>
                </w:tcPr>
                <w:p w14:paraId="1CE3E182" w14:textId="77777777" w:rsidR="00AC43EC" w:rsidRPr="00F41F91" w:rsidRDefault="00AC43EC" w:rsidP="000F57D8">
                  <w:pPr>
                    <w:jc w:val="center"/>
                    <w:rPr>
                      <w:sz w:val="18"/>
                    </w:rPr>
                  </w:pPr>
                </w:p>
              </w:tc>
              <w:tc>
                <w:tcPr>
                  <w:tcW w:w="900" w:type="dxa"/>
                  <w:tcBorders>
                    <w:top w:val="nil"/>
                    <w:bottom w:val="single" w:sz="4" w:space="0" w:color="auto"/>
                  </w:tcBorders>
                </w:tcPr>
                <w:p w14:paraId="6D4F0926" w14:textId="77777777" w:rsidR="00AC43EC" w:rsidRPr="00F41F91" w:rsidRDefault="00AC43EC" w:rsidP="000F57D8">
                  <w:pPr>
                    <w:jc w:val="center"/>
                    <w:rPr>
                      <w:sz w:val="18"/>
                    </w:rPr>
                  </w:pPr>
                  <w:r w:rsidRPr="00F41F91">
                    <w:rPr>
                      <w:sz w:val="18"/>
                    </w:rPr>
                    <w:t>None</w:t>
                  </w:r>
                </w:p>
              </w:tc>
              <w:tc>
                <w:tcPr>
                  <w:tcW w:w="1080" w:type="dxa"/>
                  <w:tcBorders>
                    <w:top w:val="nil"/>
                    <w:bottom w:val="single" w:sz="4" w:space="0" w:color="auto"/>
                  </w:tcBorders>
                </w:tcPr>
                <w:p w14:paraId="0C1ED73E" w14:textId="77777777" w:rsidR="00AC43EC" w:rsidRPr="00F41F91" w:rsidRDefault="00AC43EC" w:rsidP="000F57D8">
                  <w:pPr>
                    <w:jc w:val="center"/>
                    <w:rPr>
                      <w:sz w:val="18"/>
                    </w:rPr>
                  </w:pPr>
                  <w:r w:rsidRPr="00F41F91">
                    <w:rPr>
                      <w:sz w:val="18"/>
                    </w:rPr>
                    <w:t>None</w:t>
                  </w:r>
                </w:p>
              </w:tc>
              <w:tc>
                <w:tcPr>
                  <w:tcW w:w="2808" w:type="dxa"/>
                  <w:tcBorders>
                    <w:top w:val="nil"/>
                    <w:bottom w:val="single" w:sz="4" w:space="0" w:color="auto"/>
                    <w:right w:val="single" w:sz="6" w:space="0" w:color="auto"/>
                  </w:tcBorders>
                </w:tcPr>
                <w:p w14:paraId="1634104F" w14:textId="77777777" w:rsidR="00AC43EC" w:rsidRPr="00F41F91" w:rsidRDefault="00AC43EC" w:rsidP="000F57D8">
                  <w:pPr>
                    <w:rPr>
                      <w:sz w:val="18"/>
                    </w:rPr>
                  </w:pPr>
                  <w:r w:rsidRPr="00F41F91">
                    <w:rPr>
                      <w:sz w:val="18"/>
                    </w:rPr>
                    <w:t>Salt present in the water and is generally naturally occurring</w:t>
                  </w:r>
                </w:p>
              </w:tc>
            </w:tr>
            <w:tr w:rsidR="00AC43EC" w:rsidRPr="00F41F91" w14:paraId="07CDE288" w14:textId="77777777" w:rsidTr="000F57D8">
              <w:trPr>
                <w:jc w:val="center"/>
              </w:trPr>
              <w:tc>
                <w:tcPr>
                  <w:tcW w:w="2250" w:type="dxa"/>
                  <w:tcBorders>
                    <w:left w:val="single" w:sz="6" w:space="0" w:color="auto"/>
                    <w:bottom w:val="single" w:sz="18" w:space="0" w:color="auto"/>
                  </w:tcBorders>
                </w:tcPr>
                <w:p w14:paraId="6A49328E" w14:textId="77777777" w:rsidR="00AC43EC" w:rsidRPr="00F41F91" w:rsidRDefault="00AC43EC" w:rsidP="000F57D8">
                  <w:pPr>
                    <w:rPr>
                      <w:sz w:val="18"/>
                    </w:rPr>
                  </w:pPr>
                  <w:r w:rsidRPr="00F41F91">
                    <w:rPr>
                      <w:sz w:val="18"/>
                    </w:rPr>
                    <w:t>Hardness (ppm)</w:t>
                  </w:r>
                </w:p>
              </w:tc>
              <w:tc>
                <w:tcPr>
                  <w:tcW w:w="1008" w:type="dxa"/>
                  <w:tcBorders>
                    <w:bottom w:val="single" w:sz="18" w:space="0" w:color="auto"/>
                  </w:tcBorders>
                </w:tcPr>
                <w:p w14:paraId="15256115" w14:textId="77777777" w:rsidR="00AC43EC" w:rsidRPr="00F41F91" w:rsidRDefault="00AC43EC" w:rsidP="000F57D8">
                  <w:pPr>
                    <w:jc w:val="center"/>
                    <w:rPr>
                      <w:sz w:val="18"/>
                    </w:rPr>
                  </w:pPr>
                  <w:r>
                    <w:rPr>
                      <w:sz w:val="18"/>
                    </w:rPr>
                    <w:t>5/2017</w:t>
                  </w:r>
                </w:p>
              </w:tc>
              <w:tc>
                <w:tcPr>
                  <w:tcW w:w="1350" w:type="dxa"/>
                  <w:tcBorders>
                    <w:bottom w:val="single" w:sz="18" w:space="0" w:color="auto"/>
                  </w:tcBorders>
                </w:tcPr>
                <w:p w14:paraId="560A20E5" w14:textId="77777777" w:rsidR="00AC43EC" w:rsidRPr="00F41F91" w:rsidRDefault="00AC43EC" w:rsidP="000F57D8">
                  <w:pPr>
                    <w:jc w:val="center"/>
                    <w:rPr>
                      <w:sz w:val="18"/>
                    </w:rPr>
                  </w:pPr>
                  <w:r>
                    <w:rPr>
                      <w:sz w:val="18"/>
                    </w:rPr>
                    <w:t>97.1ppm</w:t>
                  </w:r>
                </w:p>
              </w:tc>
              <w:tc>
                <w:tcPr>
                  <w:tcW w:w="1440" w:type="dxa"/>
                  <w:tcBorders>
                    <w:bottom w:val="single" w:sz="18" w:space="0" w:color="auto"/>
                  </w:tcBorders>
                </w:tcPr>
                <w:p w14:paraId="5D9CC8DB" w14:textId="77777777" w:rsidR="00AC43EC" w:rsidRPr="00F41F91" w:rsidRDefault="00AC43EC" w:rsidP="000F57D8">
                  <w:pPr>
                    <w:jc w:val="center"/>
                    <w:rPr>
                      <w:sz w:val="18"/>
                    </w:rPr>
                  </w:pPr>
                </w:p>
              </w:tc>
              <w:tc>
                <w:tcPr>
                  <w:tcW w:w="900" w:type="dxa"/>
                  <w:tcBorders>
                    <w:bottom w:val="single" w:sz="18" w:space="0" w:color="auto"/>
                  </w:tcBorders>
                </w:tcPr>
                <w:p w14:paraId="62D26754" w14:textId="77777777" w:rsidR="00AC43EC" w:rsidRPr="00F41F91" w:rsidRDefault="00AC43EC" w:rsidP="000F57D8">
                  <w:pPr>
                    <w:jc w:val="center"/>
                    <w:rPr>
                      <w:sz w:val="18"/>
                    </w:rPr>
                  </w:pPr>
                  <w:r w:rsidRPr="00F41F91">
                    <w:rPr>
                      <w:sz w:val="18"/>
                    </w:rPr>
                    <w:t>None</w:t>
                  </w:r>
                </w:p>
              </w:tc>
              <w:tc>
                <w:tcPr>
                  <w:tcW w:w="1080" w:type="dxa"/>
                  <w:tcBorders>
                    <w:bottom w:val="single" w:sz="18" w:space="0" w:color="auto"/>
                  </w:tcBorders>
                </w:tcPr>
                <w:p w14:paraId="3CD2DF54" w14:textId="77777777" w:rsidR="00AC43EC" w:rsidRPr="00F41F91" w:rsidRDefault="00AC43EC" w:rsidP="000F57D8">
                  <w:pPr>
                    <w:jc w:val="center"/>
                    <w:rPr>
                      <w:sz w:val="18"/>
                    </w:rPr>
                  </w:pPr>
                  <w:r w:rsidRPr="00F41F91">
                    <w:rPr>
                      <w:sz w:val="18"/>
                    </w:rPr>
                    <w:t>None</w:t>
                  </w:r>
                </w:p>
              </w:tc>
              <w:tc>
                <w:tcPr>
                  <w:tcW w:w="2808" w:type="dxa"/>
                  <w:tcBorders>
                    <w:bottom w:val="single" w:sz="18" w:space="0" w:color="auto"/>
                    <w:right w:val="single" w:sz="6" w:space="0" w:color="auto"/>
                  </w:tcBorders>
                </w:tcPr>
                <w:p w14:paraId="00CE5CE1" w14:textId="77777777" w:rsidR="00AC43EC" w:rsidRPr="00F41F91" w:rsidRDefault="00AC43EC" w:rsidP="000F57D8">
                  <w:pPr>
                    <w:rPr>
                      <w:sz w:val="18"/>
                    </w:rPr>
                  </w:pPr>
                  <w:r w:rsidRPr="00F41F91">
                    <w:rPr>
                      <w:sz w:val="18"/>
                    </w:rPr>
                    <w:t>Sum of polyvalent cations present in the water, generally magnesium and calcium, and are usually naturally occurring</w:t>
                  </w:r>
                </w:p>
              </w:tc>
            </w:tr>
          </w:tbl>
          <w:p w14:paraId="00783721" w14:textId="77777777" w:rsidR="00AC43EC" w:rsidRPr="00F41F91" w:rsidRDefault="00AC43EC" w:rsidP="000F57D8">
            <w:pPr>
              <w:spacing w:before="20" w:after="20"/>
              <w:jc w:val="center"/>
              <w:rPr>
                <w:i/>
                <w:sz w:val="18"/>
              </w:rPr>
            </w:pPr>
          </w:p>
        </w:tc>
      </w:tr>
      <w:tr w:rsidR="00AC43EC" w:rsidRPr="001F3468" w14:paraId="6FA76111" w14:textId="77777777" w:rsidTr="000F57D8">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3766F271" w14:textId="77777777" w:rsidR="00AC43EC" w:rsidRDefault="00AC43EC" w:rsidP="000F57D8">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r>
              <w:rPr>
                <w:b/>
                <w:caps/>
              </w:rPr>
              <w:t xml:space="preserve"> for well </w:t>
            </w:r>
          </w:p>
          <w:p w14:paraId="036FB60A" w14:textId="77777777" w:rsidR="00AC43EC" w:rsidRPr="00F41F91" w:rsidRDefault="00AC43EC" w:rsidP="000F57D8">
            <w:pPr>
              <w:spacing w:before="20" w:after="20"/>
              <w:jc w:val="center"/>
              <w:rPr>
                <w:b/>
                <w:caps/>
              </w:rPr>
            </w:pPr>
            <w:r>
              <w:rPr>
                <w:b/>
                <w:caps/>
              </w:rPr>
              <w:t>#1 and #2</w:t>
            </w:r>
          </w:p>
        </w:tc>
      </w:tr>
      <w:tr w:rsidR="00AC43EC" w:rsidRPr="001F3468" w14:paraId="1CB2A069" w14:textId="77777777" w:rsidTr="000F57D8">
        <w:trPr>
          <w:jc w:val="center"/>
        </w:trPr>
        <w:tc>
          <w:tcPr>
            <w:tcW w:w="2268" w:type="dxa"/>
            <w:gridSpan w:val="2"/>
            <w:tcBorders>
              <w:top w:val="single" w:sz="18" w:space="0" w:color="auto"/>
              <w:left w:val="single" w:sz="6" w:space="0" w:color="auto"/>
              <w:bottom w:val="double" w:sz="6" w:space="0" w:color="auto"/>
            </w:tcBorders>
            <w:vAlign w:val="center"/>
          </w:tcPr>
          <w:p w14:paraId="0343B54D" w14:textId="77777777" w:rsidR="00AC43EC" w:rsidRPr="00F41F91" w:rsidRDefault="00AC43EC" w:rsidP="000F57D8">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578F02A5" w14:textId="77777777" w:rsidR="00AC43EC" w:rsidRPr="00F41F91" w:rsidRDefault="00AC43EC" w:rsidP="000F57D8">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4654C36" w14:textId="77777777" w:rsidR="00AC43EC" w:rsidRPr="00F41F91" w:rsidRDefault="00AC43EC" w:rsidP="000F57D8">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5D297D0C" w14:textId="77777777" w:rsidR="00AC43EC" w:rsidRPr="00F41F91" w:rsidRDefault="00AC43EC" w:rsidP="000F57D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1BAF0F80" w14:textId="77777777" w:rsidR="00AC43EC" w:rsidRPr="00F41F91" w:rsidRDefault="00AC43EC" w:rsidP="000F57D8">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5F268AF" w14:textId="77777777" w:rsidR="00AC43EC" w:rsidRPr="00F41F91" w:rsidRDefault="00AC43EC" w:rsidP="000F57D8">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5FA6CA7A" w14:textId="77777777" w:rsidR="00AC43EC" w:rsidRPr="00F41F91" w:rsidRDefault="00AC43EC" w:rsidP="000F57D8">
            <w:pPr>
              <w:spacing w:before="40" w:after="40"/>
              <w:jc w:val="center"/>
              <w:rPr>
                <w:b/>
                <w:sz w:val="18"/>
              </w:rPr>
            </w:pPr>
            <w:r w:rsidRPr="00F41F91">
              <w:rPr>
                <w:b/>
                <w:sz w:val="18"/>
              </w:rPr>
              <w:t>Typical Source of Contaminant</w:t>
            </w:r>
          </w:p>
        </w:tc>
      </w:tr>
      <w:tr w:rsidR="00AC43EC" w:rsidRPr="001F3468" w14:paraId="6A82BB5C" w14:textId="77777777" w:rsidTr="000F57D8">
        <w:trPr>
          <w:trHeight w:val="432"/>
          <w:jc w:val="center"/>
        </w:trPr>
        <w:tc>
          <w:tcPr>
            <w:tcW w:w="2268" w:type="dxa"/>
            <w:gridSpan w:val="2"/>
            <w:tcBorders>
              <w:top w:val="nil"/>
              <w:left w:val="single" w:sz="6" w:space="0" w:color="auto"/>
            </w:tcBorders>
          </w:tcPr>
          <w:p w14:paraId="0BC099D0" w14:textId="77777777" w:rsidR="00AC43EC" w:rsidRPr="00F41F91" w:rsidRDefault="00AC43EC" w:rsidP="000F57D8">
            <w:pPr>
              <w:ind w:left="180"/>
              <w:rPr>
                <w:sz w:val="18"/>
              </w:rPr>
            </w:pPr>
            <w:r>
              <w:rPr>
                <w:sz w:val="18"/>
              </w:rPr>
              <w:t>No Detections</w:t>
            </w:r>
          </w:p>
        </w:tc>
        <w:tc>
          <w:tcPr>
            <w:tcW w:w="990" w:type="dxa"/>
            <w:tcBorders>
              <w:top w:val="nil"/>
            </w:tcBorders>
          </w:tcPr>
          <w:p w14:paraId="76D986D8" w14:textId="77777777" w:rsidR="00AC43EC" w:rsidRPr="00F41F91" w:rsidRDefault="00AC43EC" w:rsidP="000F57D8">
            <w:pPr>
              <w:jc w:val="center"/>
              <w:rPr>
                <w:sz w:val="18"/>
              </w:rPr>
            </w:pPr>
          </w:p>
        </w:tc>
        <w:tc>
          <w:tcPr>
            <w:tcW w:w="1350" w:type="dxa"/>
            <w:tcBorders>
              <w:top w:val="nil"/>
            </w:tcBorders>
          </w:tcPr>
          <w:p w14:paraId="1216F4D9" w14:textId="77777777" w:rsidR="00AC43EC" w:rsidRPr="00F41F91" w:rsidRDefault="00AC43EC" w:rsidP="000F57D8">
            <w:pPr>
              <w:jc w:val="center"/>
              <w:rPr>
                <w:sz w:val="18"/>
              </w:rPr>
            </w:pPr>
          </w:p>
        </w:tc>
        <w:tc>
          <w:tcPr>
            <w:tcW w:w="1440" w:type="dxa"/>
            <w:tcBorders>
              <w:top w:val="nil"/>
            </w:tcBorders>
          </w:tcPr>
          <w:p w14:paraId="15BBDD5C" w14:textId="77777777" w:rsidR="00AC43EC" w:rsidRPr="00F41F91" w:rsidRDefault="00AC43EC" w:rsidP="000F57D8">
            <w:pPr>
              <w:jc w:val="center"/>
              <w:rPr>
                <w:sz w:val="18"/>
              </w:rPr>
            </w:pPr>
          </w:p>
        </w:tc>
        <w:tc>
          <w:tcPr>
            <w:tcW w:w="900" w:type="dxa"/>
            <w:tcBorders>
              <w:top w:val="nil"/>
            </w:tcBorders>
          </w:tcPr>
          <w:p w14:paraId="6327D28F" w14:textId="77777777" w:rsidR="00AC43EC" w:rsidRPr="00F41F91" w:rsidRDefault="00AC43EC" w:rsidP="000F57D8">
            <w:pPr>
              <w:jc w:val="center"/>
              <w:rPr>
                <w:sz w:val="18"/>
              </w:rPr>
            </w:pPr>
          </w:p>
        </w:tc>
        <w:tc>
          <w:tcPr>
            <w:tcW w:w="1080" w:type="dxa"/>
            <w:tcBorders>
              <w:top w:val="nil"/>
            </w:tcBorders>
          </w:tcPr>
          <w:p w14:paraId="09C5A460" w14:textId="77777777" w:rsidR="00AC43EC" w:rsidRPr="00F41F91" w:rsidRDefault="00AC43EC" w:rsidP="000F57D8">
            <w:pPr>
              <w:jc w:val="center"/>
              <w:rPr>
                <w:sz w:val="18"/>
              </w:rPr>
            </w:pPr>
          </w:p>
        </w:tc>
        <w:tc>
          <w:tcPr>
            <w:tcW w:w="2808" w:type="dxa"/>
            <w:tcBorders>
              <w:top w:val="nil"/>
              <w:right w:val="single" w:sz="6" w:space="0" w:color="auto"/>
            </w:tcBorders>
          </w:tcPr>
          <w:p w14:paraId="7E3FA3FA" w14:textId="77777777" w:rsidR="00AC43EC" w:rsidRPr="00F41F91" w:rsidRDefault="00AC43EC" w:rsidP="000F57D8">
            <w:pPr>
              <w:rPr>
                <w:sz w:val="18"/>
              </w:rPr>
            </w:pPr>
          </w:p>
        </w:tc>
      </w:tr>
      <w:tr w:rsidR="00AC43EC" w:rsidRPr="001F3468" w14:paraId="29655B8B" w14:textId="77777777" w:rsidTr="000F57D8">
        <w:trPr>
          <w:trHeight w:val="432"/>
          <w:jc w:val="center"/>
        </w:trPr>
        <w:tc>
          <w:tcPr>
            <w:tcW w:w="2268" w:type="dxa"/>
            <w:gridSpan w:val="2"/>
            <w:tcBorders>
              <w:left w:val="single" w:sz="6" w:space="0" w:color="auto"/>
              <w:bottom w:val="single" w:sz="18" w:space="0" w:color="auto"/>
            </w:tcBorders>
          </w:tcPr>
          <w:p w14:paraId="345A96E8" w14:textId="77777777" w:rsidR="00AC43EC" w:rsidRPr="00F41F91" w:rsidRDefault="00AC43EC" w:rsidP="000F57D8">
            <w:pPr>
              <w:ind w:left="180"/>
              <w:rPr>
                <w:sz w:val="18"/>
              </w:rPr>
            </w:pPr>
          </w:p>
        </w:tc>
        <w:tc>
          <w:tcPr>
            <w:tcW w:w="990" w:type="dxa"/>
            <w:tcBorders>
              <w:bottom w:val="single" w:sz="18" w:space="0" w:color="auto"/>
            </w:tcBorders>
          </w:tcPr>
          <w:p w14:paraId="125C1DFF" w14:textId="77777777" w:rsidR="00AC43EC" w:rsidRPr="00F41F91" w:rsidRDefault="00AC43EC" w:rsidP="000F57D8">
            <w:pPr>
              <w:jc w:val="center"/>
              <w:rPr>
                <w:sz w:val="18"/>
              </w:rPr>
            </w:pPr>
          </w:p>
        </w:tc>
        <w:tc>
          <w:tcPr>
            <w:tcW w:w="1350" w:type="dxa"/>
            <w:tcBorders>
              <w:bottom w:val="single" w:sz="18" w:space="0" w:color="auto"/>
            </w:tcBorders>
          </w:tcPr>
          <w:p w14:paraId="72F77FB3" w14:textId="77777777" w:rsidR="00AC43EC" w:rsidRPr="00F41F91" w:rsidRDefault="00AC43EC" w:rsidP="000F57D8">
            <w:pPr>
              <w:jc w:val="center"/>
              <w:rPr>
                <w:sz w:val="18"/>
              </w:rPr>
            </w:pPr>
          </w:p>
        </w:tc>
        <w:tc>
          <w:tcPr>
            <w:tcW w:w="1440" w:type="dxa"/>
            <w:tcBorders>
              <w:bottom w:val="single" w:sz="18" w:space="0" w:color="auto"/>
            </w:tcBorders>
          </w:tcPr>
          <w:p w14:paraId="1BEADB7C" w14:textId="77777777" w:rsidR="00AC43EC" w:rsidRPr="00F41F91" w:rsidRDefault="00AC43EC" w:rsidP="000F57D8">
            <w:pPr>
              <w:jc w:val="center"/>
              <w:rPr>
                <w:sz w:val="18"/>
              </w:rPr>
            </w:pPr>
          </w:p>
        </w:tc>
        <w:tc>
          <w:tcPr>
            <w:tcW w:w="900" w:type="dxa"/>
            <w:tcBorders>
              <w:bottom w:val="single" w:sz="18" w:space="0" w:color="auto"/>
            </w:tcBorders>
          </w:tcPr>
          <w:p w14:paraId="1BF2D56D" w14:textId="77777777" w:rsidR="00AC43EC" w:rsidRPr="00F41F91" w:rsidRDefault="00AC43EC" w:rsidP="000F57D8">
            <w:pPr>
              <w:jc w:val="center"/>
              <w:rPr>
                <w:sz w:val="18"/>
              </w:rPr>
            </w:pPr>
          </w:p>
        </w:tc>
        <w:tc>
          <w:tcPr>
            <w:tcW w:w="1080" w:type="dxa"/>
            <w:tcBorders>
              <w:bottom w:val="single" w:sz="18" w:space="0" w:color="auto"/>
            </w:tcBorders>
          </w:tcPr>
          <w:p w14:paraId="4DF284F9" w14:textId="77777777" w:rsidR="00AC43EC" w:rsidRPr="00F41F91" w:rsidRDefault="00AC43EC" w:rsidP="000F57D8">
            <w:pPr>
              <w:jc w:val="center"/>
              <w:rPr>
                <w:sz w:val="18"/>
              </w:rPr>
            </w:pPr>
          </w:p>
        </w:tc>
        <w:tc>
          <w:tcPr>
            <w:tcW w:w="2808" w:type="dxa"/>
            <w:tcBorders>
              <w:bottom w:val="single" w:sz="18" w:space="0" w:color="auto"/>
              <w:right w:val="single" w:sz="6" w:space="0" w:color="auto"/>
            </w:tcBorders>
          </w:tcPr>
          <w:p w14:paraId="6BE41E25" w14:textId="77777777" w:rsidR="00AC43EC" w:rsidRPr="00F41F91" w:rsidRDefault="00AC43EC" w:rsidP="000F57D8">
            <w:pPr>
              <w:rPr>
                <w:sz w:val="18"/>
              </w:rPr>
            </w:pPr>
          </w:p>
        </w:tc>
      </w:tr>
      <w:tr w:rsidR="00AC43EC" w:rsidRPr="001F3468" w14:paraId="2B5892AE" w14:textId="77777777" w:rsidTr="000F57D8">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0759EC4" w14:textId="77777777" w:rsidR="00AC43EC" w:rsidRPr="00F41F91" w:rsidRDefault="00AC43EC" w:rsidP="000F57D8">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r>
              <w:rPr>
                <w:b/>
                <w:caps/>
              </w:rPr>
              <w:t xml:space="preserve"> for well #1</w:t>
            </w:r>
          </w:p>
        </w:tc>
      </w:tr>
      <w:tr w:rsidR="00AC43EC" w:rsidRPr="001F3468" w14:paraId="62EAF5C6" w14:textId="77777777" w:rsidTr="000F57D8">
        <w:trPr>
          <w:jc w:val="center"/>
        </w:trPr>
        <w:tc>
          <w:tcPr>
            <w:tcW w:w="2268" w:type="dxa"/>
            <w:gridSpan w:val="2"/>
            <w:tcBorders>
              <w:top w:val="single" w:sz="18" w:space="0" w:color="auto"/>
              <w:left w:val="single" w:sz="6" w:space="0" w:color="auto"/>
              <w:bottom w:val="double" w:sz="6" w:space="0" w:color="auto"/>
            </w:tcBorders>
            <w:vAlign w:val="center"/>
          </w:tcPr>
          <w:p w14:paraId="7FFFF001" w14:textId="77777777" w:rsidR="00AC43EC" w:rsidRPr="00F41F91" w:rsidRDefault="00AC43EC" w:rsidP="000F57D8">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18A74B8E" w14:textId="77777777" w:rsidR="00AC43EC" w:rsidRPr="00F41F91" w:rsidRDefault="00AC43EC" w:rsidP="000F57D8">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650A3D5B" w14:textId="77777777" w:rsidR="00AC43EC" w:rsidRPr="00F41F91" w:rsidRDefault="00AC43EC" w:rsidP="000F57D8">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4E0C3CB" w14:textId="77777777" w:rsidR="00AC43EC" w:rsidRPr="00F41F91" w:rsidRDefault="00AC43EC" w:rsidP="000F57D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4DC426A0" w14:textId="77777777" w:rsidR="00AC43EC" w:rsidRPr="00F41F91" w:rsidRDefault="00AC43EC" w:rsidP="000F57D8">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790AA6D5" w14:textId="77777777" w:rsidR="00AC43EC" w:rsidRPr="00F41F91" w:rsidRDefault="00AC43EC" w:rsidP="000F57D8">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28AF29FF" w14:textId="77777777" w:rsidR="00AC43EC" w:rsidRPr="00F41F91" w:rsidRDefault="00AC43EC" w:rsidP="000F57D8">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C43EC" w:rsidRPr="001F3468" w14:paraId="2A31F053" w14:textId="77777777" w:rsidTr="000F57D8">
        <w:trPr>
          <w:trHeight w:val="432"/>
          <w:jc w:val="center"/>
        </w:trPr>
        <w:tc>
          <w:tcPr>
            <w:tcW w:w="2268" w:type="dxa"/>
            <w:gridSpan w:val="2"/>
            <w:tcBorders>
              <w:left w:val="single" w:sz="6" w:space="0" w:color="auto"/>
            </w:tcBorders>
          </w:tcPr>
          <w:p w14:paraId="6AE39A79" w14:textId="77777777" w:rsidR="00AC43EC" w:rsidRPr="00F41F91" w:rsidRDefault="00AC43EC" w:rsidP="000F57D8">
            <w:pPr>
              <w:ind w:left="187"/>
              <w:rPr>
                <w:sz w:val="18"/>
              </w:rPr>
            </w:pPr>
            <w:r>
              <w:rPr>
                <w:sz w:val="18"/>
              </w:rPr>
              <w:t>Chloride</w:t>
            </w:r>
          </w:p>
        </w:tc>
        <w:tc>
          <w:tcPr>
            <w:tcW w:w="990" w:type="dxa"/>
          </w:tcPr>
          <w:p w14:paraId="38AA033A" w14:textId="77777777" w:rsidR="00AC43EC" w:rsidRPr="00F41F91" w:rsidRDefault="00AC43EC" w:rsidP="000F57D8">
            <w:pPr>
              <w:jc w:val="center"/>
              <w:rPr>
                <w:sz w:val="18"/>
              </w:rPr>
            </w:pPr>
            <w:r>
              <w:rPr>
                <w:sz w:val="18"/>
              </w:rPr>
              <w:t>3/2018</w:t>
            </w:r>
          </w:p>
        </w:tc>
        <w:tc>
          <w:tcPr>
            <w:tcW w:w="1350" w:type="dxa"/>
          </w:tcPr>
          <w:p w14:paraId="6D4A97DE" w14:textId="77777777" w:rsidR="00AC43EC" w:rsidRPr="00F41F91" w:rsidRDefault="00AC43EC" w:rsidP="000F57D8">
            <w:pPr>
              <w:jc w:val="center"/>
              <w:rPr>
                <w:sz w:val="18"/>
              </w:rPr>
            </w:pPr>
            <w:r>
              <w:rPr>
                <w:sz w:val="18"/>
              </w:rPr>
              <w:t>1.1ppm</w:t>
            </w:r>
          </w:p>
        </w:tc>
        <w:tc>
          <w:tcPr>
            <w:tcW w:w="1440" w:type="dxa"/>
          </w:tcPr>
          <w:p w14:paraId="61B10AA5" w14:textId="77777777" w:rsidR="00AC43EC" w:rsidRPr="00F41F91" w:rsidRDefault="00AC43EC" w:rsidP="000F57D8">
            <w:pPr>
              <w:jc w:val="center"/>
              <w:rPr>
                <w:sz w:val="18"/>
              </w:rPr>
            </w:pPr>
          </w:p>
        </w:tc>
        <w:tc>
          <w:tcPr>
            <w:tcW w:w="900" w:type="dxa"/>
          </w:tcPr>
          <w:p w14:paraId="5FF24477" w14:textId="77777777" w:rsidR="00AC43EC" w:rsidRPr="00F41F91" w:rsidRDefault="00AC43EC" w:rsidP="000F57D8">
            <w:pPr>
              <w:jc w:val="center"/>
              <w:rPr>
                <w:sz w:val="18"/>
              </w:rPr>
            </w:pPr>
          </w:p>
        </w:tc>
        <w:tc>
          <w:tcPr>
            <w:tcW w:w="1080" w:type="dxa"/>
          </w:tcPr>
          <w:p w14:paraId="6C3971FA" w14:textId="77777777" w:rsidR="00AC43EC" w:rsidRPr="00F41F91" w:rsidRDefault="00AC43EC" w:rsidP="000F57D8">
            <w:pPr>
              <w:jc w:val="center"/>
              <w:rPr>
                <w:sz w:val="18"/>
              </w:rPr>
            </w:pPr>
            <w:r>
              <w:rPr>
                <w:sz w:val="18"/>
              </w:rPr>
              <w:t>250ppm</w:t>
            </w:r>
          </w:p>
        </w:tc>
        <w:tc>
          <w:tcPr>
            <w:tcW w:w="2808" w:type="dxa"/>
            <w:tcBorders>
              <w:right w:val="single" w:sz="6" w:space="0" w:color="auto"/>
            </w:tcBorders>
          </w:tcPr>
          <w:p w14:paraId="72D68179" w14:textId="77777777" w:rsidR="00AC43EC" w:rsidRPr="00F41F91" w:rsidRDefault="00AC43EC" w:rsidP="000F57D8">
            <w:pPr>
              <w:rPr>
                <w:sz w:val="18"/>
              </w:rPr>
            </w:pPr>
          </w:p>
        </w:tc>
      </w:tr>
      <w:tr w:rsidR="00AC43EC" w:rsidRPr="001F3468" w14:paraId="463DC62A" w14:textId="77777777" w:rsidTr="000F57D8">
        <w:trPr>
          <w:trHeight w:val="432"/>
          <w:jc w:val="center"/>
        </w:trPr>
        <w:tc>
          <w:tcPr>
            <w:tcW w:w="2268" w:type="dxa"/>
            <w:gridSpan w:val="2"/>
            <w:tcBorders>
              <w:left w:val="single" w:sz="6" w:space="0" w:color="auto"/>
              <w:bottom w:val="single" w:sz="18" w:space="0" w:color="auto"/>
            </w:tcBorders>
          </w:tcPr>
          <w:p w14:paraId="58DD733F" w14:textId="77777777" w:rsidR="00AC43EC" w:rsidRPr="00F41F91" w:rsidRDefault="00AC43EC" w:rsidP="000F57D8">
            <w:pPr>
              <w:ind w:left="187"/>
              <w:rPr>
                <w:sz w:val="18"/>
              </w:rPr>
            </w:pPr>
          </w:p>
        </w:tc>
        <w:tc>
          <w:tcPr>
            <w:tcW w:w="990" w:type="dxa"/>
            <w:tcBorders>
              <w:bottom w:val="single" w:sz="18" w:space="0" w:color="auto"/>
            </w:tcBorders>
          </w:tcPr>
          <w:p w14:paraId="429B2296" w14:textId="77777777" w:rsidR="00AC43EC" w:rsidRPr="00F41F91" w:rsidRDefault="00AC43EC" w:rsidP="000F57D8">
            <w:pPr>
              <w:jc w:val="center"/>
              <w:rPr>
                <w:sz w:val="18"/>
              </w:rPr>
            </w:pPr>
          </w:p>
        </w:tc>
        <w:tc>
          <w:tcPr>
            <w:tcW w:w="1350" w:type="dxa"/>
            <w:tcBorders>
              <w:bottom w:val="single" w:sz="18" w:space="0" w:color="auto"/>
              <w:right w:val="single" w:sz="6" w:space="0" w:color="auto"/>
            </w:tcBorders>
          </w:tcPr>
          <w:p w14:paraId="548AA125" w14:textId="77777777" w:rsidR="00AC43EC" w:rsidRPr="00F41F91" w:rsidRDefault="00AC43EC" w:rsidP="000F57D8">
            <w:pPr>
              <w:jc w:val="center"/>
              <w:rPr>
                <w:sz w:val="18"/>
              </w:rPr>
            </w:pPr>
          </w:p>
        </w:tc>
        <w:tc>
          <w:tcPr>
            <w:tcW w:w="1440" w:type="dxa"/>
            <w:tcBorders>
              <w:left w:val="single" w:sz="6" w:space="0" w:color="auto"/>
              <w:bottom w:val="single" w:sz="18" w:space="0" w:color="auto"/>
              <w:right w:val="single" w:sz="6" w:space="0" w:color="auto"/>
            </w:tcBorders>
          </w:tcPr>
          <w:p w14:paraId="6554DB4F" w14:textId="77777777" w:rsidR="00AC43EC" w:rsidRPr="00F41F91" w:rsidRDefault="00AC43EC" w:rsidP="000F57D8">
            <w:pPr>
              <w:jc w:val="center"/>
              <w:rPr>
                <w:sz w:val="18"/>
              </w:rPr>
            </w:pPr>
          </w:p>
        </w:tc>
        <w:tc>
          <w:tcPr>
            <w:tcW w:w="900" w:type="dxa"/>
            <w:tcBorders>
              <w:left w:val="single" w:sz="6" w:space="0" w:color="auto"/>
              <w:bottom w:val="single" w:sz="18" w:space="0" w:color="auto"/>
            </w:tcBorders>
          </w:tcPr>
          <w:p w14:paraId="036E61DC" w14:textId="77777777" w:rsidR="00AC43EC" w:rsidRPr="00F41F91" w:rsidRDefault="00AC43EC" w:rsidP="000F57D8">
            <w:pPr>
              <w:jc w:val="center"/>
              <w:rPr>
                <w:sz w:val="18"/>
              </w:rPr>
            </w:pPr>
          </w:p>
        </w:tc>
        <w:tc>
          <w:tcPr>
            <w:tcW w:w="1080" w:type="dxa"/>
            <w:tcBorders>
              <w:bottom w:val="single" w:sz="18" w:space="0" w:color="auto"/>
            </w:tcBorders>
          </w:tcPr>
          <w:p w14:paraId="3CACE793" w14:textId="77777777" w:rsidR="00AC43EC" w:rsidRPr="00F41F91" w:rsidRDefault="00AC43EC" w:rsidP="000F57D8">
            <w:pPr>
              <w:jc w:val="center"/>
              <w:rPr>
                <w:sz w:val="18"/>
              </w:rPr>
            </w:pPr>
          </w:p>
        </w:tc>
        <w:tc>
          <w:tcPr>
            <w:tcW w:w="2808" w:type="dxa"/>
            <w:tcBorders>
              <w:bottom w:val="single" w:sz="18" w:space="0" w:color="auto"/>
              <w:right w:val="single" w:sz="6" w:space="0" w:color="auto"/>
            </w:tcBorders>
          </w:tcPr>
          <w:p w14:paraId="503CC426" w14:textId="77777777" w:rsidR="00AC43EC" w:rsidRPr="00F41F91" w:rsidRDefault="00AC43EC" w:rsidP="000F57D8">
            <w:pPr>
              <w:rPr>
                <w:sz w:val="18"/>
              </w:rPr>
            </w:pPr>
          </w:p>
        </w:tc>
      </w:tr>
      <w:tr w:rsidR="00AC43EC" w:rsidRPr="001F3468" w14:paraId="03B039D7" w14:textId="77777777" w:rsidTr="000F57D8">
        <w:trPr>
          <w:jc w:val="center"/>
        </w:trPr>
        <w:tc>
          <w:tcPr>
            <w:tcW w:w="10836" w:type="dxa"/>
            <w:gridSpan w:val="8"/>
            <w:tcBorders>
              <w:top w:val="single" w:sz="18" w:space="0" w:color="auto"/>
              <w:left w:val="single" w:sz="6" w:space="0" w:color="auto"/>
              <w:bottom w:val="single" w:sz="18" w:space="0" w:color="auto"/>
              <w:right w:val="single" w:sz="6" w:space="0" w:color="auto"/>
            </w:tcBorders>
          </w:tcPr>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AC43EC" w:rsidRPr="000F19BF" w14:paraId="41D5D2EA" w14:textId="77777777" w:rsidTr="000F57D8">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4AE8035D" w14:textId="77777777" w:rsidR="00AC43EC" w:rsidRPr="000F19BF" w:rsidRDefault="00AC43EC" w:rsidP="000F57D8">
                  <w:pPr>
                    <w:spacing w:before="20" w:after="20"/>
                    <w:jc w:val="center"/>
                    <w:rPr>
                      <w:b/>
                      <w:caps/>
                    </w:rPr>
                  </w:pPr>
                  <w:r w:rsidRPr="000F19BF">
                    <w:rPr>
                      <w:b/>
                      <w:caps/>
                    </w:rPr>
                    <w:t xml:space="preserve">TAble 5 – detection of contaminants with a </w:t>
                  </w:r>
                  <w:r w:rsidRPr="000F19BF">
                    <w:rPr>
                      <w:b/>
                      <w:caps/>
                      <w:u w:val="single"/>
                    </w:rPr>
                    <w:t>Secondary</w:t>
                  </w:r>
                  <w:r w:rsidRPr="000F19BF">
                    <w:rPr>
                      <w:b/>
                      <w:caps/>
                    </w:rPr>
                    <w:t xml:space="preserve"> Drinking Water Standard</w:t>
                  </w:r>
                  <w:r>
                    <w:rPr>
                      <w:b/>
                      <w:caps/>
                    </w:rPr>
                    <w:t xml:space="preserve"> for well #2</w:t>
                  </w:r>
                </w:p>
              </w:tc>
            </w:tr>
            <w:tr w:rsidR="00AC43EC" w:rsidRPr="000F19BF" w14:paraId="585183C9" w14:textId="77777777" w:rsidTr="000F57D8">
              <w:trPr>
                <w:jc w:val="center"/>
              </w:trPr>
              <w:tc>
                <w:tcPr>
                  <w:tcW w:w="2268" w:type="dxa"/>
                  <w:tcBorders>
                    <w:top w:val="single" w:sz="18" w:space="0" w:color="auto"/>
                    <w:left w:val="single" w:sz="6" w:space="0" w:color="auto"/>
                    <w:bottom w:val="double" w:sz="6" w:space="0" w:color="auto"/>
                  </w:tcBorders>
                  <w:vAlign w:val="center"/>
                </w:tcPr>
                <w:p w14:paraId="43092377" w14:textId="77777777" w:rsidR="00AC43EC" w:rsidRPr="000F19BF" w:rsidRDefault="00AC43EC" w:rsidP="000F57D8">
                  <w:pPr>
                    <w:spacing w:before="40" w:after="40" w:line="240" w:lineRule="exact"/>
                    <w:jc w:val="center"/>
                    <w:rPr>
                      <w:b/>
                      <w:sz w:val="18"/>
                    </w:rPr>
                  </w:pPr>
                  <w:r w:rsidRPr="000F19BF">
                    <w:rPr>
                      <w:b/>
                      <w:sz w:val="18"/>
                    </w:rPr>
                    <w:t>Chemical or Constituent</w:t>
                  </w:r>
                  <w:r w:rsidRPr="000F19BF">
                    <w:rPr>
                      <w:b/>
                      <w:sz w:val="18"/>
                    </w:rPr>
                    <w:br/>
                  </w:r>
                  <w:r w:rsidRPr="000F19BF">
                    <w:rPr>
                      <w:sz w:val="18"/>
                    </w:rPr>
                    <w:t>(and reporting units)</w:t>
                  </w:r>
                </w:p>
              </w:tc>
              <w:tc>
                <w:tcPr>
                  <w:tcW w:w="990" w:type="dxa"/>
                  <w:tcBorders>
                    <w:top w:val="single" w:sz="18" w:space="0" w:color="auto"/>
                    <w:bottom w:val="double" w:sz="6" w:space="0" w:color="auto"/>
                  </w:tcBorders>
                  <w:vAlign w:val="center"/>
                </w:tcPr>
                <w:p w14:paraId="50A25882" w14:textId="77777777" w:rsidR="00AC43EC" w:rsidRPr="000F19BF" w:rsidRDefault="00AC43EC" w:rsidP="000F57D8">
                  <w:pPr>
                    <w:spacing w:before="40" w:after="40"/>
                    <w:jc w:val="center"/>
                    <w:rPr>
                      <w:b/>
                      <w:sz w:val="18"/>
                    </w:rPr>
                  </w:pPr>
                  <w:r w:rsidRPr="000F19BF">
                    <w:rPr>
                      <w:b/>
                      <w:sz w:val="18"/>
                    </w:rPr>
                    <w:t>Sample Date</w:t>
                  </w:r>
                </w:p>
              </w:tc>
              <w:tc>
                <w:tcPr>
                  <w:tcW w:w="1350" w:type="dxa"/>
                  <w:tcBorders>
                    <w:top w:val="single" w:sz="18" w:space="0" w:color="auto"/>
                    <w:bottom w:val="double" w:sz="6" w:space="0" w:color="auto"/>
                  </w:tcBorders>
                  <w:vAlign w:val="center"/>
                </w:tcPr>
                <w:p w14:paraId="7F2A499E" w14:textId="77777777" w:rsidR="00AC43EC" w:rsidRPr="000F19BF" w:rsidRDefault="00AC43EC" w:rsidP="000F57D8">
                  <w:pPr>
                    <w:spacing w:before="40" w:after="40"/>
                    <w:jc w:val="center"/>
                    <w:rPr>
                      <w:b/>
                      <w:sz w:val="18"/>
                    </w:rPr>
                  </w:pPr>
                  <w:r w:rsidRPr="000F19BF">
                    <w:rPr>
                      <w:b/>
                      <w:sz w:val="18"/>
                    </w:rPr>
                    <w:t>Level Detected</w:t>
                  </w:r>
                </w:p>
              </w:tc>
              <w:tc>
                <w:tcPr>
                  <w:tcW w:w="1440" w:type="dxa"/>
                  <w:tcBorders>
                    <w:top w:val="single" w:sz="18" w:space="0" w:color="auto"/>
                    <w:bottom w:val="double" w:sz="6" w:space="0" w:color="auto"/>
                  </w:tcBorders>
                  <w:vAlign w:val="center"/>
                </w:tcPr>
                <w:p w14:paraId="14571CCD" w14:textId="77777777" w:rsidR="00AC43EC" w:rsidRPr="000F19BF" w:rsidRDefault="00AC43EC" w:rsidP="000F57D8">
                  <w:pPr>
                    <w:spacing w:before="40" w:after="40"/>
                    <w:jc w:val="center"/>
                    <w:rPr>
                      <w:b/>
                      <w:sz w:val="18"/>
                    </w:rPr>
                  </w:pPr>
                  <w:smartTag w:uri="urn:schemas-microsoft-com:office:smarttags" w:element="place">
                    <w:smartTag w:uri="urn:schemas-microsoft-com:office:smarttags" w:element="PlaceType">
                      <w:r w:rsidRPr="000F19BF">
                        <w:rPr>
                          <w:b/>
                          <w:sz w:val="18"/>
                        </w:rPr>
                        <w:t>Range</w:t>
                      </w:r>
                    </w:smartTag>
                    <w:r w:rsidRPr="000F19BF">
                      <w:rPr>
                        <w:b/>
                        <w:sz w:val="18"/>
                      </w:rPr>
                      <w:t xml:space="preserve"> of </w:t>
                    </w:r>
                    <w:smartTag w:uri="urn:schemas-microsoft-com:office:smarttags" w:element="PlaceName">
                      <w:r w:rsidRPr="000F19BF">
                        <w:rPr>
                          <w:b/>
                          <w:sz w:val="18"/>
                        </w:rPr>
                        <w:t>Detections</w:t>
                      </w:r>
                    </w:smartTag>
                  </w:smartTag>
                </w:p>
              </w:tc>
              <w:tc>
                <w:tcPr>
                  <w:tcW w:w="900" w:type="dxa"/>
                  <w:tcBorders>
                    <w:top w:val="single" w:sz="18" w:space="0" w:color="auto"/>
                    <w:bottom w:val="double" w:sz="6" w:space="0" w:color="auto"/>
                  </w:tcBorders>
                  <w:vAlign w:val="center"/>
                </w:tcPr>
                <w:p w14:paraId="6CF89540" w14:textId="77777777" w:rsidR="00AC43EC" w:rsidRPr="000F19BF" w:rsidRDefault="00AC43EC" w:rsidP="000F57D8">
                  <w:pPr>
                    <w:spacing w:before="40" w:after="40"/>
                    <w:jc w:val="center"/>
                    <w:rPr>
                      <w:b/>
                      <w:sz w:val="18"/>
                    </w:rPr>
                  </w:pPr>
                  <w:r w:rsidRPr="000F19BF">
                    <w:rPr>
                      <w:b/>
                      <w:bCs/>
                    </w:rPr>
                    <w:t>SMCL</w:t>
                  </w:r>
                </w:p>
              </w:tc>
              <w:tc>
                <w:tcPr>
                  <w:tcW w:w="1080" w:type="dxa"/>
                  <w:tcBorders>
                    <w:top w:val="single" w:sz="18" w:space="0" w:color="auto"/>
                    <w:bottom w:val="double" w:sz="6" w:space="0" w:color="auto"/>
                  </w:tcBorders>
                  <w:vAlign w:val="center"/>
                </w:tcPr>
                <w:p w14:paraId="17829B9C" w14:textId="77777777" w:rsidR="00AC43EC" w:rsidRPr="000F19BF" w:rsidRDefault="00AC43EC" w:rsidP="000F57D8">
                  <w:pPr>
                    <w:spacing w:before="40" w:after="40"/>
                    <w:jc w:val="center"/>
                    <w:rPr>
                      <w:b/>
                      <w:sz w:val="18"/>
                    </w:rPr>
                  </w:pPr>
                  <w:r w:rsidRPr="000F19BF">
                    <w:rPr>
                      <w:b/>
                      <w:sz w:val="18"/>
                    </w:rPr>
                    <w:t>PHG</w:t>
                  </w:r>
                  <w:r w:rsidRPr="000F19BF">
                    <w:rPr>
                      <w:b/>
                      <w:sz w:val="18"/>
                    </w:rPr>
                    <w:br/>
                    <w:t>(MCLG)</w:t>
                  </w:r>
                </w:p>
              </w:tc>
              <w:tc>
                <w:tcPr>
                  <w:tcW w:w="2808" w:type="dxa"/>
                  <w:tcBorders>
                    <w:top w:val="single" w:sz="18" w:space="0" w:color="auto"/>
                    <w:bottom w:val="double" w:sz="6" w:space="0" w:color="auto"/>
                    <w:right w:val="single" w:sz="6" w:space="0" w:color="auto"/>
                  </w:tcBorders>
                  <w:vAlign w:val="center"/>
                </w:tcPr>
                <w:p w14:paraId="08985DC2" w14:textId="77777777" w:rsidR="00AC43EC" w:rsidRPr="000F19BF" w:rsidRDefault="00AC43EC" w:rsidP="000F57D8">
                  <w:pPr>
                    <w:pStyle w:val="Heading7"/>
                    <w:spacing w:before="40" w:after="40" w:line="240" w:lineRule="auto"/>
                    <w:rPr>
                      <w:rFonts w:ascii="Times New Roman" w:hAnsi="Times New Roman"/>
                      <w:bCs w:val="0"/>
                    </w:rPr>
                  </w:pPr>
                  <w:r w:rsidRPr="000F19BF">
                    <w:rPr>
                      <w:rFonts w:ascii="Times New Roman" w:hAnsi="Times New Roman"/>
                      <w:bCs w:val="0"/>
                    </w:rPr>
                    <w:t>Typical Source of Contaminant</w:t>
                  </w:r>
                </w:p>
              </w:tc>
            </w:tr>
            <w:tr w:rsidR="00AC43EC" w:rsidRPr="000F19BF" w14:paraId="5AB5DA63" w14:textId="77777777" w:rsidTr="000F57D8">
              <w:trPr>
                <w:trHeight w:val="432"/>
                <w:jc w:val="center"/>
              </w:trPr>
              <w:tc>
                <w:tcPr>
                  <w:tcW w:w="2268" w:type="dxa"/>
                  <w:tcBorders>
                    <w:left w:val="single" w:sz="6" w:space="0" w:color="auto"/>
                  </w:tcBorders>
                </w:tcPr>
                <w:p w14:paraId="4A39AB95" w14:textId="77777777" w:rsidR="00AC43EC" w:rsidRPr="000F19BF" w:rsidRDefault="00AC43EC" w:rsidP="000F57D8">
                  <w:pPr>
                    <w:ind w:left="187"/>
                    <w:rPr>
                      <w:sz w:val="18"/>
                    </w:rPr>
                  </w:pPr>
                  <w:r>
                    <w:rPr>
                      <w:sz w:val="18"/>
                    </w:rPr>
                    <w:t>Chloride</w:t>
                  </w:r>
                </w:p>
              </w:tc>
              <w:tc>
                <w:tcPr>
                  <w:tcW w:w="990" w:type="dxa"/>
                </w:tcPr>
                <w:p w14:paraId="21784CBF" w14:textId="77777777" w:rsidR="00AC43EC" w:rsidRPr="000F19BF" w:rsidRDefault="00AC43EC" w:rsidP="000F57D8">
                  <w:pPr>
                    <w:jc w:val="center"/>
                    <w:rPr>
                      <w:sz w:val="18"/>
                    </w:rPr>
                  </w:pPr>
                  <w:r>
                    <w:rPr>
                      <w:sz w:val="18"/>
                    </w:rPr>
                    <w:t>5/2017</w:t>
                  </w:r>
                </w:p>
              </w:tc>
              <w:tc>
                <w:tcPr>
                  <w:tcW w:w="1350" w:type="dxa"/>
                </w:tcPr>
                <w:p w14:paraId="1F24F828" w14:textId="77777777" w:rsidR="00AC43EC" w:rsidRPr="000F19BF" w:rsidRDefault="00AC43EC" w:rsidP="000F57D8">
                  <w:pPr>
                    <w:jc w:val="center"/>
                    <w:rPr>
                      <w:sz w:val="18"/>
                    </w:rPr>
                  </w:pPr>
                  <w:r>
                    <w:rPr>
                      <w:sz w:val="18"/>
                    </w:rPr>
                    <w:t>1.06ppm</w:t>
                  </w:r>
                </w:p>
              </w:tc>
              <w:tc>
                <w:tcPr>
                  <w:tcW w:w="1440" w:type="dxa"/>
                </w:tcPr>
                <w:p w14:paraId="6850D5EB" w14:textId="77777777" w:rsidR="00AC43EC" w:rsidRPr="000F19BF" w:rsidRDefault="00AC43EC" w:rsidP="000F57D8">
                  <w:pPr>
                    <w:jc w:val="center"/>
                    <w:rPr>
                      <w:sz w:val="18"/>
                    </w:rPr>
                  </w:pPr>
                </w:p>
              </w:tc>
              <w:tc>
                <w:tcPr>
                  <w:tcW w:w="900" w:type="dxa"/>
                </w:tcPr>
                <w:p w14:paraId="002B8BD7" w14:textId="77777777" w:rsidR="00AC43EC" w:rsidRPr="000F19BF" w:rsidRDefault="00AC43EC" w:rsidP="000F57D8">
                  <w:pPr>
                    <w:jc w:val="center"/>
                    <w:rPr>
                      <w:sz w:val="18"/>
                    </w:rPr>
                  </w:pPr>
                </w:p>
              </w:tc>
              <w:tc>
                <w:tcPr>
                  <w:tcW w:w="1080" w:type="dxa"/>
                </w:tcPr>
                <w:p w14:paraId="21A06710" w14:textId="77777777" w:rsidR="00AC43EC" w:rsidRPr="000F19BF" w:rsidRDefault="00AC43EC" w:rsidP="000F57D8">
                  <w:pPr>
                    <w:jc w:val="center"/>
                    <w:rPr>
                      <w:sz w:val="18"/>
                    </w:rPr>
                  </w:pPr>
                  <w:r>
                    <w:rPr>
                      <w:sz w:val="18"/>
                    </w:rPr>
                    <w:t>250ppm</w:t>
                  </w:r>
                </w:p>
              </w:tc>
              <w:tc>
                <w:tcPr>
                  <w:tcW w:w="2808" w:type="dxa"/>
                  <w:tcBorders>
                    <w:right w:val="single" w:sz="6" w:space="0" w:color="auto"/>
                  </w:tcBorders>
                </w:tcPr>
                <w:p w14:paraId="219E8DE2" w14:textId="77777777" w:rsidR="00AC43EC" w:rsidRPr="000F19BF" w:rsidRDefault="00AC43EC" w:rsidP="000F57D8">
                  <w:pPr>
                    <w:rPr>
                      <w:sz w:val="18"/>
                    </w:rPr>
                  </w:pPr>
                </w:p>
              </w:tc>
            </w:tr>
            <w:tr w:rsidR="00AC43EC" w:rsidRPr="000F19BF" w14:paraId="4B5172D8" w14:textId="77777777" w:rsidTr="000F57D8">
              <w:trPr>
                <w:trHeight w:val="432"/>
                <w:jc w:val="center"/>
              </w:trPr>
              <w:tc>
                <w:tcPr>
                  <w:tcW w:w="2268" w:type="dxa"/>
                  <w:tcBorders>
                    <w:left w:val="single" w:sz="6" w:space="0" w:color="auto"/>
                    <w:bottom w:val="single" w:sz="18" w:space="0" w:color="auto"/>
                  </w:tcBorders>
                </w:tcPr>
                <w:p w14:paraId="0D87E627" w14:textId="77777777" w:rsidR="00AC43EC" w:rsidRPr="000F19BF" w:rsidRDefault="00AC43EC" w:rsidP="000F57D8">
                  <w:pPr>
                    <w:ind w:left="187"/>
                    <w:rPr>
                      <w:sz w:val="18"/>
                    </w:rPr>
                  </w:pPr>
                  <w:r>
                    <w:rPr>
                      <w:sz w:val="18"/>
                    </w:rPr>
                    <w:t>Sulfate</w:t>
                  </w:r>
                </w:p>
              </w:tc>
              <w:tc>
                <w:tcPr>
                  <w:tcW w:w="990" w:type="dxa"/>
                  <w:tcBorders>
                    <w:bottom w:val="single" w:sz="18" w:space="0" w:color="auto"/>
                  </w:tcBorders>
                </w:tcPr>
                <w:p w14:paraId="31952602" w14:textId="77777777" w:rsidR="00AC43EC" w:rsidRPr="000F19BF" w:rsidRDefault="00AC43EC" w:rsidP="000F57D8">
                  <w:pPr>
                    <w:jc w:val="center"/>
                    <w:rPr>
                      <w:sz w:val="18"/>
                    </w:rPr>
                  </w:pPr>
                  <w:r>
                    <w:rPr>
                      <w:sz w:val="18"/>
                    </w:rPr>
                    <w:t>5/2017</w:t>
                  </w:r>
                </w:p>
              </w:tc>
              <w:tc>
                <w:tcPr>
                  <w:tcW w:w="1350" w:type="dxa"/>
                  <w:tcBorders>
                    <w:bottom w:val="single" w:sz="18" w:space="0" w:color="auto"/>
                    <w:right w:val="single" w:sz="6" w:space="0" w:color="auto"/>
                  </w:tcBorders>
                </w:tcPr>
                <w:p w14:paraId="41DFEB46" w14:textId="77777777" w:rsidR="00AC43EC" w:rsidRPr="000F19BF" w:rsidRDefault="00AC43EC" w:rsidP="000F57D8">
                  <w:pPr>
                    <w:jc w:val="center"/>
                    <w:rPr>
                      <w:sz w:val="18"/>
                    </w:rPr>
                  </w:pPr>
                  <w:r>
                    <w:rPr>
                      <w:sz w:val="18"/>
                    </w:rPr>
                    <w:t>6.02ppm</w:t>
                  </w:r>
                </w:p>
              </w:tc>
              <w:tc>
                <w:tcPr>
                  <w:tcW w:w="1440" w:type="dxa"/>
                  <w:tcBorders>
                    <w:left w:val="single" w:sz="6" w:space="0" w:color="auto"/>
                    <w:bottom w:val="single" w:sz="18" w:space="0" w:color="auto"/>
                    <w:right w:val="single" w:sz="6" w:space="0" w:color="auto"/>
                  </w:tcBorders>
                </w:tcPr>
                <w:p w14:paraId="4651C062" w14:textId="77777777" w:rsidR="00AC43EC" w:rsidRPr="000F19BF" w:rsidRDefault="00AC43EC" w:rsidP="000F57D8">
                  <w:pPr>
                    <w:jc w:val="center"/>
                    <w:rPr>
                      <w:sz w:val="18"/>
                    </w:rPr>
                  </w:pPr>
                </w:p>
              </w:tc>
              <w:tc>
                <w:tcPr>
                  <w:tcW w:w="900" w:type="dxa"/>
                  <w:tcBorders>
                    <w:left w:val="single" w:sz="6" w:space="0" w:color="auto"/>
                    <w:bottom w:val="single" w:sz="18" w:space="0" w:color="auto"/>
                  </w:tcBorders>
                </w:tcPr>
                <w:p w14:paraId="494E5547" w14:textId="77777777" w:rsidR="00AC43EC" w:rsidRPr="000F19BF" w:rsidRDefault="00AC43EC" w:rsidP="000F57D8">
                  <w:pPr>
                    <w:jc w:val="center"/>
                    <w:rPr>
                      <w:sz w:val="18"/>
                    </w:rPr>
                  </w:pPr>
                </w:p>
              </w:tc>
              <w:tc>
                <w:tcPr>
                  <w:tcW w:w="1080" w:type="dxa"/>
                  <w:tcBorders>
                    <w:bottom w:val="single" w:sz="18" w:space="0" w:color="auto"/>
                  </w:tcBorders>
                </w:tcPr>
                <w:p w14:paraId="5D2A714A" w14:textId="77777777" w:rsidR="00AC43EC" w:rsidRPr="000F19BF" w:rsidRDefault="00AC43EC" w:rsidP="000F57D8">
                  <w:pPr>
                    <w:jc w:val="center"/>
                    <w:rPr>
                      <w:sz w:val="18"/>
                    </w:rPr>
                  </w:pPr>
                  <w:r>
                    <w:rPr>
                      <w:sz w:val="18"/>
                    </w:rPr>
                    <w:t>250ppm</w:t>
                  </w:r>
                </w:p>
              </w:tc>
              <w:tc>
                <w:tcPr>
                  <w:tcW w:w="2808" w:type="dxa"/>
                  <w:tcBorders>
                    <w:bottom w:val="single" w:sz="18" w:space="0" w:color="auto"/>
                    <w:right w:val="single" w:sz="6" w:space="0" w:color="auto"/>
                  </w:tcBorders>
                </w:tcPr>
                <w:p w14:paraId="4048FE52" w14:textId="77777777" w:rsidR="00AC43EC" w:rsidRPr="000F19BF" w:rsidRDefault="00AC43EC" w:rsidP="000F57D8">
                  <w:pPr>
                    <w:rPr>
                      <w:sz w:val="18"/>
                    </w:rPr>
                  </w:pPr>
                </w:p>
              </w:tc>
            </w:tr>
          </w:tbl>
          <w:p w14:paraId="0EAFA742" w14:textId="77777777" w:rsidR="00AC43EC" w:rsidRPr="00F41F91" w:rsidRDefault="00AC43EC" w:rsidP="000F57D8">
            <w:pPr>
              <w:spacing w:before="20" w:after="20"/>
              <w:jc w:val="center"/>
              <w:rPr>
                <w:b/>
                <w:caps/>
              </w:rPr>
            </w:pPr>
          </w:p>
        </w:tc>
      </w:tr>
      <w:tr w:rsidR="00AC43EC" w:rsidRPr="001F3468" w14:paraId="2B32CC87" w14:textId="77777777" w:rsidTr="000F57D8">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1AA79CB0" w14:textId="77777777" w:rsidR="00AC43EC" w:rsidRPr="00F41F91" w:rsidRDefault="00AC43EC" w:rsidP="000F57D8">
            <w:pPr>
              <w:spacing w:before="20" w:after="20"/>
              <w:jc w:val="center"/>
              <w:rPr>
                <w:b/>
                <w:caps/>
              </w:rPr>
            </w:pPr>
            <w:r w:rsidRPr="00F41F91">
              <w:rPr>
                <w:b/>
                <w:caps/>
              </w:rPr>
              <w:t>TAble 6 – detection of UNREGULATED CONTAMINANTS</w:t>
            </w:r>
          </w:p>
        </w:tc>
      </w:tr>
      <w:tr w:rsidR="00AC43EC" w:rsidRPr="001F3468" w14:paraId="102F1CDA" w14:textId="77777777" w:rsidTr="000F57D8">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56DD208C" w14:textId="77777777" w:rsidR="00AC43EC" w:rsidRPr="00F41F91" w:rsidRDefault="00AC43EC" w:rsidP="000F57D8">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7C367BF7" w14:textId="77777777" w:rsidR="00AC43EC" w:rsidRPr="00F41F91" w:rsidRDefault="00AC43EC" w:rsidP="000F57D8">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513E9C27" w14:textId="77777777" w:rsidR="00AC43EC" w:rsidRPr="00F41F91" w:rsidRDefault="00AC43EC" w:rsidP="000F57D8">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69F973E2" w14:textId="77777777" w:rsidR="00AC43EC" w:rsidRPr="00F41F91" w:rsidRDefault="00AC43EC" w:rsidP="000F57D8">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21DF9EA3" w14:textId="77777777" w:rsidR="00AC43EC" w:rsidRPr="00F41F91" w:rsidRDefault="00AC43EC" w:rsidP="000F57D8">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1AD59E85" w14:textId="77777777" w:rsidR="00AC43EC" w:rsidRPr="00F41F91" w:rsidRDefault="00AC43EC" w:rsidP="000F57D8">
            <w:pPr>
              <w:spacing w:before="40" w:after="40"/>
              <w:jc w:val="center"/>
              <w:rPr>
                <w:b/>
                <w:bCs/>
                <w:sz w:val="18"/>
              </w:rPr>
            </w:pPr>
            <w:r w:rsidRPr="00F41F91">
              <w:rPr>
                <w:b/>
                <w:bCs/>
                <w:sz w:val="18"/>
              </w:rPr>
              <w:t>Health Effects Language</w:t>
            </w:r>
          </w:p>
        </w:tc>
      </w:tr>
      <w:tr w:rsidR="00AC43EC" w:rsidRPr="001F3468" w14:paraId="67B9A7D7" w14:textId="77777777" w:rsidTr="000F57D8">
        <w:trPr>
          <w:trHeight w:val="432"/>
          <w:jc w:val="center"/>
        </w:trPr>
        <w:tc>
          <w:tcPr>
            <w:tcW w:w="2268" w:type="dxa"/>
            <w:gridSpan w:val="2"/>
            <w:tcBorders>
              <w:left w:val="single" w:sz="6" w:space="0" w:color="auto"/>
              <w:bottom w:val="single" w:sz="18" w:space="0" w:color="auto"/>
              <w:right w:val="single" w:sz="6" w:space="0" w:color="auto"/>
            </w:tcBorders>
          </w:tcPr>
          <w:p w14:paraId="7A728413" w14:textId="77777777" w:rsidR="00AC43EC" w:rsidRPr="00F41F91" w:rsidRDefault="00AC43EC" w:rsidP="000F57D8">
            <w:pPr>
              <w:rPr>
                <w:sz w:val="18"/>
              </w:rPr>
            </w:pPr>
            <w:r>
              <w:rPr>
                <w:sz w:val="18"/>
              </w:rPr>
              <w:t>No Detections</w:t>
            </w:r>
          </w:p>
        </w:tc>
        <w:tc>
          <w:tcPr>
            <w:tcW w:w="990" w:type="dxa"/>
            <w:tcBorders>
              <w:left w:val="single" w:sz="6" w:space="0" w:color="auto"/>
              <w:bottom w:val="single" w:sz="18" w:space="0" w:color="auto"/>
              <w:right w:val="single" w:sz="6" w:space="0" w:color="auto"/>
            </w:tcBorders>
          </w:tcPr>
          <w:p w14:paraId="1641C58A" w14:textId="77777777" w:rsidR="00AC43EC" w:rsidRPr="00F41F91" w:rsidRDefault="00AC43EC" w:rsidP="000F57D8">
            <w:pPr>
              <w:rPr>
                <w:sz w:val="18"/>
              </w:rPr>
            </w:pPr>
          </w:p>
        </w:tc>
        <w:tc>
          <w:tcPr>
            <w:tcW w:w="1350" w:type="dxa"/>
            <w:tcBorders>
              <w:left w:val="single" w:sz="6" w:space="0" w:color="auto"/>
              <w:bottom w:val="single" w:sz="18" w:space="0" w:color="auto"/>
              <w:right w:val="single" w:sz="6" w:space="0" w:color="auto"/>
            </w:tcBorders>
          </w:tcPr>
          <w:p w14:paraId="744403B0" w14:textId="77777777" w:rsidR="00AC43EC" w:rsidRPr="00F41F91" w:rsidRDefault="00AC43EC" w:rsidP="000F57D8">
            <w:pPr>
              <w:rPr>
                <w:sz w:val="18"/>
              </w:rPr>
            </w:pPr>
          </w:p>
        </w:tc>
        <w:tc>
          <w:tcPr>
            <w:tcW w:w="1440" w:type="dxa"/>
            <w:tcBorders>
              <w:left w:val="single" w:sz="6" w:space="0" w:color="auto"/>
              <w:bottom w:val="single" w:sz="18" w:space="0" w:color="auto"/>
              <w:right w:val="single" w:sz="6" w:space="0" w:color="auto"/>
            </w:tcBorders>
            <w:shd w:val="clear" w:color="auto" w:fill="auto"/>
          </w:tcPr>
          <w:p w14:paraId="704E7EDB" w14:textId="77777777" w:rsidR="00AC43EC" w:rsidRPr="00F41F91" w:rsidRDefault="00AC43EC" w:rsidP="000F57D8">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0E658495" w14:textId="77777777" w:rsidR="00AC43EC" w:rsidRPr="00F41F91" w:rsidRDefault="00AC43EC" w:rsidP="000F57D8">
            <w:pPr>
              <w:rPr>
                <w:sz w:val="18"/>
              </w:rPr>
            </w:pPr>
          </w:p>
        </w:tc>
        <w:tc>
          <w:tcPr>
            <w:tcW w:w="2808" w:type="dxa"/>
            <w:tcBorders>
              <w:top w:val="single" w:sz="6" w:space="0" w:color="auto"/>
              <w:left w:val="single" w:sz="6" w:space="0" w:color="auto"/>
              <w:bottom w:val="single" w:sz="18" w:space="0" w:color="auto"/>
              <w:right w:val="single" w:sz="6" w:space="0" w:color="auto"/>
            </w:tcBorders>
          </w:tcPr>
          <w:p w14:paraId="679C06B1" w14:textId="77777777" w:rsidR="00AC43EC" w:rsidRPr="00F41F91" w:rsidRDefault="00AC43EC" w:rsidP="000F57D8">
            <w:pPr>
              <w:rPr>
                <w:sz w:val="18"/>
              </w:rPr>
            </w:pPr>
          </w:p>
        </w:tc>
      </w:tr>
    </w:tbl>
    <w:p w14:paraId="5868C064" w14:textId="77777777" w:rsidR="00AC43EC" w:rsidRPr="001F3468" w:rsidRDefault="00AC43EC" w:rsidP="00AC43EC">
      <w:pPr>
        <w:spacing w:before="240" w:after="240"/>
        <w:jc w:val="center"/>
        <w:rPr>
          <w:b/>
          <w:sz w:val="26"/>
        </w:rPr>
      </w:pPr>
      <w:r w:rsidRPr="001F3468">
        <w:rPr>
          <w:b/>
          <w:sz w:val="26"/>
        </w:rPr>
        <w:t>Additional General Information on Drinking Water</w:t>
      </w:r>
    </w:p>
    <w:p w14:paraId="45A99BA3" w14:textId="77777777" w:rsidR="00AC43EC" w:rsidRPr="0012764D" w:rsidRDefault="00AC43EC" w:rsidP="00AC43EC">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U.S. EPA’s Safe Drinking Water Hotline (1-800-426-4791).</w:t>
      </w:r>
    </w:p>
    <w:p w14:paraId="16C497DB" w14:textId="77777777" w:rsidR="00AC43EC" w:rsidRPr="001F3468" w:rsidRDefault="00AC43EC" w:rsidP="00AC43EC">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0F0265A8" w14:textId="77777777" w:rsidR="00AC43EC" w:rsidRPr="001F3468" w:rsidRDefault="00AC43EC" w:rsidP="00AC43EC">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rPr>
        <w:t>Baker Ranch Water Company</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Pr>
          <w:rFonts w:ascii="Times New Roman" w:hAnsi="Times New Roman"/>
        </w:rPr>
        <w:t> </w:t>
      </w:r>
      <w:r w:rsidRPr="001F3468">
        <w:rPr>
          <w:rFonts w:ascii="Times New Roman" w:hAnsi="Times New Roman"/>
        </w:rPr>
        <w:t xml:space="preserve">minutes before using water for drinking or cooking. </w:t>
      </w:r>
      <w:r>
        <w:rPr>
          <w:rFonts w:ascii="Times New Roman" w:hAnsi="Times New Roman"/>
        </w:rPr>
        <w:t xml:space="preserve"> </w:t>
      </w:r>
      <w:r w:rsidRPr="00473411">
        <w:rPr>
          <w:rFonts w:ascii="Times New Roman" w:hAnsi="Times New Roman"/>
        </w:rPr>
        <w:t>[</w:t>
      </w:r>
      <w:r>
        <w:rPr>
          <w:rFonts w:ascii="Times New Roman" w:hAnsi="Times New Roman"/>
          <w:b/>
          <w:i/>
          <w:u w:val="single"/>
        </w:rPr>
        <w:t>OPTIONAL</w:t>
      </w:r>
      <w:r w:rsidRPr="00CF2391">
        <w:rPr>
          <w:rFonts w:ascii="Times New Roman" w:hAnsi="Times New Roman"/>
          <w:b/>
          <w:i/>
          <w:u w:val="single"/>
        </w:rPr>
        <w:t>:</w:t>
      </w:r>
      <w:r>
        <w:rPr>
          <w:rFonts w:ascii="Times New Roman" w:hAnsi="Times New Roman"/>
        </w:rPr>
        <w:t xml:space="preserve">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(1-800-</w:t>
      </w:r>
      <w:r w:rsidRPr="00E05746">
        <w:rPr>
          <w:rFonts w:ascii="Times New Roman" w:hAnsi="Times New Roman"/>
        </w:rPr>
        <w:t>426-4791) or</w:t>
      </w:r>
      <w:r w:rsidRPr="001F3468">
        <w:rPr>
          <w:rFonts w:ascii="Times New Roman" w:hAnsi="Times New Roman"/>
        </w:rPr>
        <w:t xml:space="preserve"> at </w:t>
      </w:r>
      <w:hyperlink r:id="rId10" w:history="1">
        <w:r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AC43EC" w:rsidRPr="001F3468" w14:paraId="01F09EBE" w14:textId="77777777" w:rsidTr="000F57D8">
        <w:trPr>
          <w:cantSplit/>
        </w:trPr>
        <w:tc>
          <w:tcPr>
            <w:tcW w:w="10800" w:type="dxa"/>
          </w:tcPr>
          <w:p w14:paraId="6A02A13D" w14:textId="77777777" w:rsidR="00AC43EC" w:rsidRPr="001F3468" w:rsidRDefault="00AC43EC" w:rsidP="000F57D8">
            <w:pPr>
              <w:pStyle w:val="BodyText"/>
              <w:spacing w:before="0"/>
              <w:jc w:val="left"/>
              <w:rPr>
                <w:rFonts w:ascii="Times New Roman" w:hAnsi="Times New Roman"/>
              </w:rPr>
            </w:pPr>
          </w:p>
        </w:tc>
      </w:tr>
      <w:tr w:rsidR="00AC43EC" w:rsidRPr="001F3468" w14:paraId="24A76DB9" w14:textId="77777777" w:rsidTr="000F57D8">
        <w:trPr>
          <w:cantSplit/>
        </w:trPr>
        <w:tc>
          <w:tcPr>
            <w:tcW w:w="10800" w:type="dxa"/>
          </w:tcPr>
          <w:p w14:paraId="0706A2FD" w14:textId="77777777" w:rsidR="00AC43EC" w:rsidRPr="001F3468" w:rsidRDefault="00AC43EC" w:rsidP="000F57D8">
            <w:pPr>
              <w:pStyle w:val="BodyText"/>
              <w:spacing w:before="0"/>
              <w:jc w:val="left"/>
              <w:rPr>
                <w:rFonts w:ascii="Times New Roman" w:hAnsi="Times New Roman"/>
              </w:rPr>
            </w:pPr>
          </w:p>
        </w:tc>
      </w:tr>
    </w:tbl>
    <w:p w14:paraId="46292A50" w14:textId="77777777" w:rsidR="00AC43EC" w:rsidRPr="00F41F91" w:rsidRDefault="00AC43EC" w:rsidP="00AC43EC">
      <w:pPr>
        <w:pStyle w:val="BodyText"/>
        <w:spacing w:before="240" w:after="240"/>
        <w:jc w:val="center"/>
        <w:rPr>
          <w:rFonts w:ascii="Times New Roman" w:hAnsi="Times New Roman"/>
          <w:b/>
          <w:sz w:val="26"/>
        </w:rPr>
      </w:pPr>
      <w:r w:rsidRPr="00F41F91">
        <w:rPr>
          <w:rFonts w:ascii="Times New Roman" w:hAnsi="Times New Roman"/>
          <w:b/>
          <w:sz w:val="26"/>
        </w:rPr>
        <w:t>Summary Information for Violation of a MCL, MRDL, AL, TT,</w:t>
      </w:r>
      <w:r w:rsidRPr="00F41F91">
        <w:rPr>
          <w:rFonts w:ascii="Times New Roman" w:hAnsi="Times New Roman"/>
          <w:b/>
          <w:sz w:val="26"/>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AC43EC" w:rsidRPr="00F41F91" w14:paraId="74850985" w14:textId="77777777" w:rsidTr="000F57D8">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4492108" w14:textId="77777777" w:rsidR="00AC43EC" w:rsidRPr="00F41F91" w:rsidRDefault="00AC43EC" w:rsidP="000F57D8">
            <w:pPr>
              <w:pStyle w:val="BodyText"/>
              <w:spacing w:before="20" w:after="20"/>
              <w:jc w:val="center"/>
              <w:rPr>
                <w:rFonts w:ascii="Times New Roman" w:hAnsi="Times New Roman"/>
                <w:b/>
                <w:sz w:val="20"/>
              </w:rPr>
            </w:pPr>
            <w:r w:rsidRPr="00F41F91">
              <w:rPr>
                <w:rFonts w:ascii="Times New Roman" w:hAnsi="Times New Roman"/>
                <w:b/>
                <w:sz w:val="20"/>
              </w:rPr>
              <w:t xml:space="preserve">VIOLATION OF A MCL, </w:t>
            </w:r>
            <w:smartTag w:uri="urn:schemas-microsoft-com:office:smarttags" w:element="place">
              <w:smartTag w:uri="urn:schemas-microsoft-com:office:smarttags" w:element="City">
                <w:r w:rsidRPr="00F41F91">
                  <w:rPr>
                    <w:rFonts w:ascii="Times New Roman" w:hAnsi="Times New Roman"/>
                    <w:b/>
                    <w:sz w:val="20"/>
                  </w:rPr>
                  <w:t>MRDL</w:t>
                </w:r>
              </w:smartTag>
              <w:r w:rsidRPr="00F41F91">
                <w:rPr>
                  <w:rFonts w:ascii="Times New Roman" w:hAnsi="Times New Roman"/>
                  <w:b/>
                  <w:sz w:val="20"/>
                </w:rPr>
                <w:t xml:space="preserve">, </w:t>
              </w:r>
              <w:smartTag w:uri="urn:schemas-microsoft-com:office:smarttags" w:element="State">
                <w:r w:rsidRPr="00F41F91">
                  <w:rPr>
                    <w:rFonts w:ascii="Times New Roman" w:hAnsi="Times New Roman"/>
                    <w:b/>
                    <w:sz w:val="20"/>
                  </w:rPr>
                  <w:t>AL</w:t>
                </w:r>
              </w:smartTag>
            </w:smartTag>
            <w:r w:rsidRPr="00F41F91">
              <w:rPr>
                <w:rFonts w:ascii="Times New Roman" w:hAnsi="Times New Roman"/>
                <w:b/>
                <w:sz w:val="20"/>
              </w:rPr>
              <w:t>, TT, OR MONITORING AND REPORTING REQUIREMENT</w:t>
            </w:r>
          </w:p>
        </w:tc>
      </w:tr>
      <w:tr w:rsidR="00AC43EC" w:rsidRPr="00F41F91" w14:paraId="7E5CA2AC" w14:textId="77777777" w:rsidTr="000F57D8">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2ECB1673" w14:textId="77777777" w:rsidR="00AC43EC" w:rsidRPr="00F41F91" w:rsidRDefault="00AC43EC" w:rsidP="000F57D8">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028F93E" w14:textId="77777777" w:rsidR="00AC43EC" w:rsidRPr="00F41F91" w:rsidRDefault="00AC43EC" w:rsidP="000F57D8">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EEE9397" w14:textId="77777777" w:rsidR="00AC43EC" w:rsidRPr="00F41F91" w:rsidRDefault="00AC43EC" w:rsidP="000F57D8">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1A1006B" w14:textId="77777777" w:rsidR="00AC43EC" w:rsidRPr="00F41F91" w:rsidRDefault="00AC43EC" w:rsidP="000F57D8">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3899C663" w14:textId="77777777" w:rsidR="00AC43EC" w:rsidRPr="00F41F91" w:rsidRDefault="00AC43EC" w:rsidP="000F57D8">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AC43EC" w:rsidRPr="00F41F91" w14:paraId="2E0172C6" w14:textId="77777777" w:rsidTr="000F57D8">
        <w:trPr>
          <w:trHeight w:val="504"/>
        </w:trPr>
        <w:tc>
          <w:tcPr>
            <w:tcW w:w="2095" w:type="dxa"/>
            <w:tcBorders>
              <w:top w:val="double" w:sz="6" w:space="0" w:color="auto"/>
              <w:bottom w:val="single" w:sz="4" w:space="0" w:color="auto"/>
            </w:tcBorders>
            <w:shd w:val="clear" w:color="auto" w:fill="auto"/>
          </w:tcPr>
          <w:p w14:paraId="42D9911A" w14:textId="564C1F10" w:rsidR="00AC43EC" w:rsidRPr="00F41F91" w:rsidRDefault="00E53D6D" w:rsidP="000F57D8">
            <w:pPr>
              <w:pStyle w:val="BodyText"/>
              <w:spacing w:before="0"/>
              <w:jc w:val="left"/>
              <w:rPr>
                <w:rFonts w:ascii="Times New Roman" w:hAnsi="Times New Roman"/>
                <w:b/>
                <w:sz w:val="26"/>
              </w:rPr>
            </w:pPr>
            <w:r>
              <w:rPr>
                <w:rFonts w:ascii="Times New Roman" w:hAnsi="Times New Roman"/>
                <w:b/>
                <w:sz w:val="26"/>
              </w:rPr>
              <w:t>0</w:t>
            </w:r>
          </w:p>
        </w:tc>
        <w:tc>
          <w:tcPr>
            <w:tcW w:w="2203" w:type="dxa"/>
            <w:tcBorders>
              <w:top w:val="double" w:sz="6" w:space="0" w:color="auto"/>
              <w:bottom w:val="single" w:sz="4" w:space="0" w:color="auto"/>
            </w:tcBorders>
            <w:shd w:val="clear" w:color="auto" w:fill="auto"/>
          </w:tcPr>
          <w:p w14:paraId="2FA06C96" w14:textId="2726037E" w:rsidR="00AC43EC" w:rsidRPr="00F85A99" w:rsidRDefault="00AC43EC" w:rsidP="000F57D8">
            <w:pPr>
              <w:pStyle w:val="BodyText"/>
              <w:spacing w:before="0"/>
              <w:jc w:val="left"/>
              <w:rPr>
                <w:rFonts w:ascii="Times New Roman" w:hAnsi="Times New Roman"/>
                <w:b/>
                <w:sz w:val="20"/>
              </w:rPr>
            </w:pPr>
          </w:p>
        </w:tc>
        <w:tc>
          <w:tcPr>
            <w:tcW w:w="2203" w:type="dxa"/>
            <w:tcBorders>
              <w:top w:val="double" w:sz="6" w:space="0" w:color="auto"/>
              <w:bottom w:val="single" w:sz="4" w:space="0" w:color="auto"/>
            </w:tcBorders>
            <w:shd w:val="clear" w:color="auto" w:fill="auto"/>
          </w:tcPr>
          <w:p w14:paraId="38727DAD" w14:textId="5E4ED2C1" w:rsidR="00AC43EC" w:rsidRPr="00F41F91" w:rsidRDefault="00AC43EC" w:rsidP="000F57D8">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B4C1EC1" w14:textId="770E7121" w:rsidR="00AC43EC" w:rsidRPr="00F41F91" w:rsidRDefault="00AC43EC" w:rsidP="000F57D8">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5244A1D6" w14:textId="77777777" w:rsidR="00AC43EC" w:rsidRPr="00F41F91" w:rsidRDefault="00AC43EC" w:rsidP="000F57D8">
            <w:pPr>
              <w:pStyle w:val="BodyText"/>
              <w:spacing w:before="0"/>
              <w:jc w:val="left"/>
              <w:rPr>
                <w:rFonts w:ascii="Times New Roman" w:hAnsi="Times New Roman"/>
                <w:b/>
                <w:sz w:val="26"/>
              </w:rPr>
            </w:pPr>
          </w:p>
        </w:tc>
      </w:tr>
      <w:tr w:rsidR="00AC43EC" w:rsidRPr="00F41F91" w14:paraId="435E63CD" w14:textId="77777777" w:rsidTr="000F57D8">
        <w:trPr>
          <w:trHeight w:val="504"/>
        </w:trPr>
        <w:tc>
          <w:tcPr>
            <w:tcW w:w="2095" w:type="dxa"/>
            <w:tcBorders>
              <w:bottom w:val="single" w:sz="18" w:space="0" w:color="auto"/>
            </w:tcBorders>
            <w:shd w:val="clear" w:color="auto" w:fill="auto"/>
          </w:tcPr>
          <w:p w14:paraId="089CDC37" w14:textId="77777777" w:rsidR="00AC43EC" w:rsidRPr="00F41F91" w:rsidRDefault="00AC43EC" w:rsidP="000F57D8">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4B8EBFF" w14:textId="77777777" w:rsidR="00AC43EC" w:rsidRPr="00F41F91" w:rsidRDefault="00AC43EC" w:rsidP="000F57D8">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45424A16" w14:textId="77777777" w:rsidR="00AC43EC" w:rsidRPr="00F41F91" w:rsidRDefault="00AC43EC" w:rsidP="000F57D8">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1B210D87" w14:textId="77777777" w:rsidR="00AC43EC" w:rsidRPr="00F41F91" w:rsidRDefault="00AC43EC" w:rsidP="000F57D8">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5E10BE38" w14:textId="77777777" w:rsidR="00AC43EC" w:rsidRPr="00F41F91" w:rsidRDefault="00AC43EC" w:rsidP="000F57D8">
            <w:pPr>
              <w:pStyle w:val="BodyText"/>
              <w:spacing w:before="0"/>
              <w:jc w:val="left"/>
              <w:rPr>
                <w:rFonts w:ascii="Times New Roman" w:hAnsi="Times New Roman"/>
                <w:b/>
                <w:sz w:val="26"/>
              </w:rPr>
            </w:pPr>
          </w:p>
        </w:tc>
      </w:tr>
    </w:tbl>
    <w:p w14:paraId="17279A2C" w14:textId="77777777" w:rsidR="00AC43EC" w:rsidRPr="00F41F91" w:rsidRDefault="00AC43EC" w:rsidP="00AC43EC">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AC43EC" w:rsidRPr="00F41F91" w14:paraId="22D27E16" w14:textId="77777777" w:rsidTr="000F57D8">
        <w:trPr>
          <w:cantSplit/>
        </w:trPr>
        <w:tc>
          <w:tcPr>
            <w:tcW w:w="10800" w:type="dxa"/>
          </w:tcPr>
          <w:p w14:paraId="655256A2" w14:textId="77777777" w:rsidR="00AC43EC" w:rsidRPr="00F41F91" w:rsidRDefault="00AC43EC" w:rsidP="000F57D8">
            <w:pPr>
              <w:pStyle w:val="BodyText"/>
              <w:spacing w:before="0"/>
              <w:jc w:val="left"/>
              <w:rPr>
                <w:rFonts w:ascii="Times New Roman" w:hAnsi="Times New Roman"/>
              </w:rPr>
            </w:pPr>
          </w:p>
        </w:tc>
      </w:tr>
      <w:tr w:rsidR="00AC43EC" w:rsidRPr="00F41F91" w14:paraId="1537E30A" w14:textId="77777777" w:rsidTr="000F57D8">
        <w:trPr>
          <w:cantSplit/>
        </w:trPr>
        <w:tc>
          <w:tcPr>
            <w:tcW w:w="10800" w:type="dxa"/>
          </w:tcPr>
          <w:p w14:paraId="003BE7CA" w14:textId="77777777" w:rsidR="00AC43EC" w:rsidRPr="00F41F91" w:rsidRDefault="00AC43EC" w:rsidP="000F57D8">
            <w:pPr>
              <w:pStyle w:val="BodyText"/>
              <w:spacing w:before="0"/>
              <w:jc w:val="left"/>
              <w:rPr>
                <w:rFonts w:ascii="Times New Roman" w:hAnsi="Times New Roman"/>
              </w:rPr>
            </w:pPr>
          </w:p>
        </w:tc>
      </w:tr>
    </w:tbl>
    <w:p w14:paraId="1C0DA205" w14:textId="77777777" w:rsidR="00AC43EC" w:rsidRPr="00F41F91" w:rsidRDefault="00AC43EC" w:rsidP="00AC43EC">
      <w:pPr>
        <w:pStyle w:val="BodyText"/>
        <w:spacing w:before="360" w:after="240"/>
        <w:jc w:val="center"/>
        <w:rPr>
          <w:rFonts w:ascii="Times New Roman" w:hAnsi="Times New Roman"/>
          <w:b/>
          <w:sz w:val="26"/>
        </w:rPr>
      </w:pPr>
      <w:r w:rsidRPr="00F41F91">
        <w:rPr>
          <w:rFonts w:ascii="Times New Roman" w:hAnsi="Times New Roman"/>
          <w:b/>
          <w:sz w:val="26"/>
        </w:rPr>
        <w:t>For Water Systems Providing Groundwater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AC43EC" w:rsidRPr="00F41F91" w14:paraId="667C4BE3" w14:textId="77777777" w:rsidTr="000F57D8">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520D622D" w14:textId="77777777" w:rsidR="00AC43EC" w:rsidRPr="00F41F91" w:rsidRDefault="00AC43EC" w:rsidP="000F57D8">
            <w:pPr>
              <w:spacing w:before="40" w:after="40"/>
              <w:jc w:val="center"/>
              <w:rPr>
                <w:b/>
                <w:caps/>
              </w:rPr>
            </w:pPr>
            <w:r w:rsidRPr="00F41F91">
              <w:rPr>
                <w:i/>
                <w:sz w:val="18"/>
              </w:rPr>
              <w:br w:type="page"/>
            </w:r>
            <w:r w:rsidRPr="00F41F91">
              <w:br w:type="page"/>
            </w:r>
            <w:r w:rsidRPr="00F41F91">
              <w:rPr>
                <w:b/>
                <w:caps/>
              </w:rPr>
              <w:t>TAble 7 – SAMPLING RESULTS SHOWING</w:t>
            </w:r>
            <w:r w:rsidRPr="00F41F91">
              <w:rPr>
                <w:b/>
                <w:caps/>
              </w:rPr>
              <w:br/>
              <w:t>feCal indicator-positive groundwater source samples</w:t>
            </w:r>
          </w:p>
        </w:tc>
      </w:tr>
      <w:tr w:rsidR="00AC43EC" w:rsidRPr="00F41F91" w14:paraId="13A6B945" w14:textId="77777777" w:rsidTr="000F57D8">
        <w:trPr>
          <w:jc w:val="center"/>
        </w:trPr>
        <w:tc>
          <w:tcPr>
            <w:tcW w:w="2808" w:type="dxa"/>
            <w:tcBorders>
              <w:top w:val="single" w:sz="18" w:space="0" w:color="auto"/>
              <w:left w:val="single" w:sz="6" w:space="0" w:color="auto"/>
              <w:bottom w:val="double" w:sz="6" w:space="0" w:color="auto"/>
            </w:tcBorders>
            <w:vAlign w:val="center"/>
          </w:tcPr>
          <w:p w14:paraId="497820C0" w14:textId="77777777" w:rsidR="00AC43EC" w:rsidRPr="00F41F91" w:rsidRDefault="00AC43EC" w:rsidP="000F57D8">
            <w:pPr>
              <w:spacing w:before="20" w:after="20"/>
              <w:jc w:val="center"/>
              <w:rPr>
                <w:b/>
                <w:sz w:val="18"/>
              </w:rPr>
            </w:pPr>
            <w:r w:rsidRPr="00F41F91">
              <w:rPr>
                <w:b/>
                <w:sz w:val="18"/>
              </w:rPr>
              <w:t>Microbiological Contaminants</w:t>
            </w:r>
          </w:p>
          <w:p w14:paraId="208D4510" w14:textId="77777777" w:rsidR="00AC43EC" w:rsidRPr="00F41F91" w:rsidRDefault="00AC43EC" w:rsidP="000F57D8">
            <w:pPr>
              <w:spacing w:before="40" w:after="40"/>
              <w:jc w:val="center"/>
              <w:rPr>
                <w:b/>
                <w:sz w:val="18"/>
              </w:rPr>
            </w:pPr>
            <w:r w:rsidRPr="00F41F91">
              <w:rPr>
                <w:sz w:val="16"/>
                <w:szCs w:val="16"/>
              </w:rPr>
              <w:t xml:space="preserve">(complete if </w:t>
            </w:r>
            <w:proofErr w:type="gramStart"/>
            <w:r w:rsidRPr="00F41F91">
              <w:rPr>
                <w:sz w:val="16"/>
                <w:szCs w:val="16"/>
              </w:rPr>
              <w:t>fecal-indicator</w:t>
            </w:r>
            <w:proofErr w:type="gramEnd"/>
            <w:r w:rsidRPr="00F41F91">
              <w:rPr>
                <w:sz w:val="16"/>
                <w:szCs w:val="16"/>
              </w:rPr>
              <w:t xml:space="preserve"> detected)</w:t>
            </w:r>
          </w:p>
        </w:tc>
        <w:tc>
          <w:tcPr>
            <w:tcW w:w="1350" w:type="dxa"/>
            <w:tcBorders>
              <w:top w:val="single" w:sz="18" w:space="0" w:color="auto"/>
              <w:bottom w:val="double" w:sz="6" w:space="0" w:color="auto"/>
            </w:tcBorders>
            <w:vAlign w:val="center"/>
          </w:tcPr>
          <w:p w14:paraId="669F2C16" w14:textId="77777777" w:rsidR="00AC43EC" w:rsidRPr="00F41F91" w:rsidRDefault="00AC43EC" w:rsidP="000F57D8">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036B2774" w14:textId="77777777" w:rsidR="00AC43EC" w:rsidRPr="00F41F91" w:rsidRDefault="00AC43EC" w:rsidP="000F57D8">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40D5505A" w14:textId="77777777" w:rsidR="00AC43EC" w:rsidRPr="00F41F91" w:rsidRDefault="00AC43EC" w:rsidP="000F57D8">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527863E9" w14:textId="77777777" w:rsidR="00AC43EC" w:rsidRPr="00F41F91" w:rsidRDefault="00AC43EC" w:rsidP="000F57D8">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6F9DCBF7" w14:textId="77777777" w:rsidR="00AC43EC" w:rsidRPr="00F41F91" w:rsidRDefault="00AC43EC" w:rsidP="000F57D8">
            <w:pPr>
              <w:spacing w:before="40" w:after="40"/>
              <w:jc w:val="center"/>
              <w:rPr>
                <w:b/>
                <w:sz w:val="18"/>
              </w:rPr>
            </w:pPr>
            <w:r w:rsidRPr="00F41F91">
              <w:rPr>
                <w:b/>
                <w:sz w:val="18"/>
              </w:rPr>
              <w:t>Typical Source of Contaminant</w:t>
            </w:r>
          </w:p>
        </w:tc>
      </w:tr>
      <w:tr w:rsidR="00AC43EC" w:rsidRPr="00F41F91" w14:paraId="5F17482E" w14:textId="77777777" w:rsidTr="000F57D8">
        <w:trPr>
          <w:trHeight w:val="504"/>
          <w:jc w:val="center"/>
        </w:trPr>
        <w:tc>
          <w:tcPr>
            <w:tcW w:w="2808" w:type="dxa"/>
            <w:tcBorders>
              <w:top w:val="nil"/>
              <w:left w:val="single" w:sz="6" w:space="0" w:color="auto"/>
            </w:tcBorders>
          </w:tcPr>
          <w:p w14:paraId="7E1E4D53" w14:textId="77777777" w:rsidR="00AC43EC" w:rsidRPr="00F41F91" w:rsidRDefault="00AC43EC" w:rsidP="000F57D8">
            <w:pPr>
              <w:spacing w:before="20" w:after="20"/>
              <w:rPr>
                <w:i/>
                <w:sz w:val="18"/>
              </w:rPr>
            </w:pPr>
            <w:r w:rsidRPr="00F41F91">
              <w:rPr>
                <w:i/>
                <w:sz w:val="18"/>
              </w:rPr>
              <w:t>E. coli</w:t>
            </w:r>
          </w:p>
        </w:tc>
        <w:tc>
          <w:tcPr>
            <w:tcW w:w="1350" w:type="dxa"/>
            <w:tcBorders>
              <w:top w:val="nil"/>
            </w:tcBorders>
          </w:tcPr>
          <w:p w14:paraId="6B89715F" w14:textId="77777777" w:rsidR="00AC43EC" w:rsidRPr="00F41F91" w:rsidRDefault="00AC43EC" w:rsidP="000F57D8">
            <w:pPr>
              <w:spacing w:before="20" w:after="20"/>
              <w:jc w:val="center"/>
              <w:rPr>
                <w:sz w:val="18"/>
              </w:rPr>
            </w:pPr>
            <w:r>
              <w:rPr>
                <w:sz w:val="18"/>
              </w:rPr>
              <w:t>0</w:t>
            </w:r>
          </w:p>
        </w:tc>
        <w:tc>
          <w:tcPr>
            <w:tcW w:w="1350" w:type="dxa"/>
            <w:tcBorders>
              <w:top w:val="nil"/>
            </w:tcBorders>
          </w:tcPr>
          <w:p w14:paraId="12CF2C0C" w14:textId="77777777" w:rsidR="00AC43EC" w:rsidRPr="00F41F91" w:rsidRDefault="00AC43EC" w:rsidP="000F57D8">
            <w:pPr>
              <w:spacing w:before="20" w:after="20"/>
              <w:jc w:val="center"/>
              <w:rPr>
                <w:sz w:val="18"/>
              </w:rPr>
            </w:pPr>
          </w:p>
        </w:tc>
        <w:tc>
          <w:tcPr>
            <w:tcW w:w="900" w:type="dxa"/>
            <w:tcBorders>
              <w:top w:val="nil"/>
            </w:tcBorders>
          </w:tcPr>
          <w:p w14:paraId="30D97671" w14:textId="77777777" w:rsidR="00AC43EC" w:rsidRPr="00F41F91" w:rsidRDefault="00AC43EC" w:rsidP="000F57D8">
            <w:pPr>
              <w:spacing w:before="20" w:after="20"/>
              <w:jc w:val="center"/>
              <w:rPr>
                <w:sz w:val="18"/>
              </w:rPr>
            </w:pPr>
            <w:r w:rsidRPr="00F41F91">
              <w:rPr>
                <w:sz w:val="18"/>
              </w:rPr>
              <w:t>0</w:t>
            </w:r>
          </w:p>
        </w:tc>
        <w:tc>
          <w:tcPr>
            <w:tcW w:w="1080" w:type="dxa"/>
            <w:tcBorders>
              <w:top w:val="nil"/>
            </w:tcBorders>
          </w:tcPr>
          <w:p w14:paraId="21A19BBA" w14:textId="77777777" w:rsidR="00AC43EC" w:rsidRPr="00F41F91" w:rsidRDefault="00AC43EC" w:rsidP="000F57D8">
            <w:pPr>
              <w:spacing w:before="20" w:after="20"/>
              <w:jc w:val="center"/>
              <w:rPr>
                <w:sz w:val="18"/>
              </w:rPr>
            </w:pPr>
            <w:r w:rsidRPr="00F41F91">
              <w:rPr>
                <w:sz w:val="18"/>
              </w:rPr>
              <w:t>(0)</w:t>
            </w:r>
          </w:p>
        </w:tc>
        <w:tc>
          <w:tcPr>
            <w:tcW w:w="3348" w:type="dxa"/>
            <w:tcBorders>
              <w:top w:val="nil"/>
              <w:right w:val="single" w:sz="6" w:space="0" w:color="auto"/>
            </w:tcBorders>
          </w:tcPr>
          <w:p w14:paraId="4FDFFDC5" w14:textId="77777777" w:rsidR="00AC43EC" w:rsidRPr="00F41F91" w:rsidRDefault="00AC43EC" w:rsidP="000F57D8">
            <w:pPr>
              <w:spacing w:before="20" w:after="20"/>
              <w:rPr>
                <w:sz w:val="18"/>
              </w:rPr>
            </w:pPr>
            <w:r w:rsidRPr="00F41F91">
              <w:rPr>
                <w:sz w:val="18"/>
              </w:rPr>
              <w:t>Human and animal fecal waste</w:t>
            </w:r>
          </w:p>
        </w:tc>
      </w:tr>
      <w:tr w:rsidR="00AC43EC" w:rsidRPr="00F41F91" w14:paraId="544E7F5F" w14:textId="77777777" w:rsidTr="000F57D8">
        <w:trPr>
          <w:trHeight w:val="504"/>
          <w:jc w:val="center"/>
        </w:trPr>
        <w:tc>
          <w:tcPr>
            <w:tcW w:w="2808" w:type="dxa"/>
            <w:tcBorders>
              <w:left w:val="single" w:sz="6" w:space="0" w:color="auto"/>
            </w:tcBorders>
          </w:tcPr>
          <w:p w14:paraId="1B38EFD8" w14:textId="77777777" w:rsidR="00AC43EC" w:rsidRPr="00F41F91" w:rsidRDefault="00AC43EC" w:rsidP="000F57D8">
            <w:pPr>
              <w:spacing w:before="20" w:after="20"/>
              <w:rPr>
                <w:sz w:val="18"/>
              </w:rPr>
            </w:pPr>
            <w:r w:rsidRPr="00F41F91">
              <w:rPr>
                <w:sz w:val="18"/>
              </w:rPr>
              <w:t>Enterococci</w:t>
            </w:r>
          </w:p>
        </w:tc>
        <w:tc>
          <w:tcPr>
            <w:tcW w:w="1350" w:type="dxa"/>
          </w:tcPr>
          <w:p w14:paraId="7255F0DB" w14:textId="77777777" w:rsidR="00AC43EC" w:rsidRPr="00F41F91" w:rsidRDefault="00AC43EC" w:rsidP="000F57D8">
            <w:pPr>
              <w:spacing w:before="20" w:after="20"/>
              <w:jc w:val="center"/>
              <w:rPr>
                <w:sz w:val="18"/>
              </w:rPr>
            </w:pPr>
            <w:r>
              <w:rPr>
                <w:sz w:val="18"/>
              </w:rPr>
              <w:t>0</w:t>
            </w:r>
          </w:p>
        </w:tc>
        <w:tc>
          <w:tcPr>
            <w:tcW w:w="1350" w:type="dxa"/>
          </w:tcPr>
          <w:p w14:paraId="6605F505" w14:textId="77777777" w:rsidR="00AC43EC" w:rsidRPr="00F41F91" w:rsidRDefault="00AC43EC" w:rsidP="000F57D8">
            <w:pPr>
              <w:spacing w:before="20" w:after="20"/>
              <w:jc w:val="center"/>
              <w:rPr>
                <w:sz w:val="18"/>
              </w:rPr>
            </w:pPr>
          </w:p>
        </w:tc>
        <w:tc>
          <w:tcPr>
            <w:tcW w:w="900" w:type="dxa"/>
          </w:tcPr>
          <w:p w14:paraId="0D95BD93" w14:textId="77777777" w:rsidR="00AC43EC" w:rsidRPr="00F41F91" w:rsidRDefault="00AC43EC" w:rsidP="000F57D8">
            <w:pPr>
              <w:spacing w:before="20" w:after="20"/>
              <w:jc w:val="center"/>
              <w:rPr>
                <w:sz w:val="18"/>
              </w:rPr>
            </w:pPr>
            <w:r w:rsidRPr="00F41F91">
              <w:rPr>
                <w:sz w:val="18"/>
              </w:rPr>
              <w:t>TT</w:t>
            </w:r>
          </w:p>
        </w:tc>
        <w:tc>
          <w:tcPr>
            <w:tcW w:w="1080" w:type="dxa"/>
          </w:tcPr>
          <w:p w14:paraId="44967470" w14:textId="77777777" w:rsidR="00AC43EC" w:rsidRPr="00F41F91" w:rsidRDefault="00AC43EC" w:rsidP="000F57D8">
            <w:pPr>
              <w:spacing w:before="20" w:after="20"/>
              <w:jc w:val="center"/>
              <w:rPr>
                <w:sz w:val="18"/>
              </w:rPr>
            </w:pPr>
            <w:r w:rsidRPr="00F41F91">
              <w:rPr>
                <w:sz w:val="18"/>
              </w:rPr>
              <w:t>N/A</w:t>
            </w:r>
          </w:p>
        </w:tc>
        <w:tc>
          <w:tcPr>
            <w:tcW w:w="3348" w:type="dxa"/>
            <w:tcBorders>
              <w:right w:val="single" w:sz="6" w:space="0" w:color="auto"/>
            </w:tcBorders>
          </w:tcPr>
          <w:p w14:paraId="5AFDC3D4" w14:textId="77777777" w:rsidR="00AC43EC" w:rsidRPr="00F41F91" w:rsidRDefault="00AC43EC" w:rsidP="000F57D8">
            <w:pPr>
              <w:spacing w:before="20" w:after="20"/>
              <w:rPr>
                <w:sz w:val="18"/>
              </w:rPr>
            </w:pPr>
            <w:r w:rsidRPr="00F41F91">
              <w:rPr>
                <w:sz w:val="18"/>
              </w:rPr>
              <w:t>Human and animal fecal waste</w:t>
            </w:r>
          </w:p>
        </w:tc>
      </w:tr>
      <w:tr w:rsidR="00AC43EC" w:rsidRPr="00F41F91" w14:paraId="3805421B" w14:textId="77777777" w:rsidTr="000F57D8">
        <w:trPr>
          <w:trHeight w:val="504"/>
          <w:jc w:val="center"/>
        </w:trPr>
        <w:tc>
          <w:tcPr>
            <w:tcW w:w="2808" w:type="dxa"/>
            <w:tcBorders>
              <w:left w:val="single" w:sz="6" w:space="0" w:color="auto"/>
              <w:bottom w:val="single" w:sz="18" w:space="0" w:color="auto"/>
            </w:tcBorders>
          </w:tcPr>
          <w:p w14:paraId="627933CE" w14:textId="77777777" w:rsidR="00AC43EC" w:rsidRPr="00F41F91" w:rsidRDefault="00AC43EC" w:rsidP="000F57D8">
            <w:pPr>
              <w:spacing w:before="20" w:after="20"/>
              <w:rPr>
                <w:sz w:val="18"/>
              </w:rPr>
            </w:pPr>
            <w:r w:rsidRPr="00F41F91">
              <w:rPr>
                <w:sz w:val="18"/>
              </w:rPr>
              <w:t>Coliphage</w:t>
            </w:r>
          </w:p>
        </w:tc>
        <w:tc>
          <w:tcPr>
            <w:tcW w:w="1350" w:type="dxa"/>
            <w:tcBorders>
              <w:bottom w:val="single" w:sz="18" w:space="0" w:color="auto"/>
            </w:tcBorders>
          </w:tcPr>
          <w:p w14:paraId="5EC54CF0" w14:textId="77777777" w:rsidR="00AC43EC" w:rsidRPr="00F41F91" w:rsidRDefault="00AC43EC" w:rsidP="000F57D8">
            <w:pPr>
              <w:spacing w:before="20" w:after="20"/>
              <w:jc w:val="center"/>
              <w:rPr>
                <w:sz w:val="18"/>
              </w:rPr>
            </w:pPr>
            <w:r>
              <w:rPr>
                <w:sz w:val="18"/>
              </w:rPr>
              <w:t>0</w:t>
            </w:r>
          </w:p>
        </w:tc>
        <w:tc>
          <w:tcPr>
            <w:tcW w:w="1350" w:type="dxa"/>
            <w:tcBorders>
              <w:bottom w:val="single" w:sz="18" w:space="0" w:color="auto"/>
            </w:tcBorders>
          </w:tcPr>
          <w:p w14:paraId="52256AA1" w14:textId="77777777" w:rsidR="00AC43EC" w:rsidRPr="00F41F91" w:rsidRDefault="00AC43EC" w:rsidP="000F57D8">
            <w:pPr>
              <w:spacing w:before="20" w:after="20"/>
              <w:jc w:val="center"/>
              <w:rPr>
                <w:sz w:val="18"/>
              </w:rPr>
            </w:pPr>
          </w:p>
        </w:tc>
        <w:tc>
          <w:tcPr>
            <w:tcW w:w="900" w:type="dxa"/>
            <w:tcBorders>
              <w:bottom w:val="single" w:sz="18" w:space="0" w:color="auto"/>
            </w:tcBorders>
          </w:tcPr>
          <w:p w14:paraId="00787B5C" w14:textId="77777777" w:rsidR="00AC43EC" w:rsidRPr="00F41F91" w:rsidRDefault="00AC43EC" w:rsidP="000F57D8">
            <w:pPr>
              <w:spacing w:before="20" w:after="20"/>
              <w:jc w:val="center"/>
              <w:rPr>
                <w:sz w:val="18"/>
              </w:rPr>
            </w:pPr>
            <w:r w:rsidRPr="00F41F91">
              <w:rPr>
                <w:sz w:val="18"/>
              </w:rPr>
              <w:t>TT</w:t>
            </w:r>
          </w:p>
        </w:tc>
        <w:tc>
          <w:tcPr>
            <w:tcW w:w="1080" w:type="dxa"/>
            <w:tcBorders>
              <w:bottom w:val="single" w:sz="18" w:space="0" w:color="auto"/>
            </w:tcBorders>
          </w:tcPr>
          <w:p w14:paraId="292115DF" w14:textId="77777777" w:rsidR="00AC43EC" w:rsidRPr="00F41F91" w:rsidRDefault="00AC43EC" w:rsidP="000F57D8">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7550CE3F" w14:textId="77777777" w:rsidR="00AC43EC" w:rsidRPr="00F41F91" w:rsidRDefault="00AC43EC" w:rsidP="000F57D8">
            <w:pPr>
              <w:spacing w:before="20" w:after="20"/>
              <w:rPr>
                <w:sz w:val="18"/>
              </w:rPr>
            </w:pPr>
            <w:r w:rsidRPr="00F41F91">
              <w:rPr>
                <w:sz w:val="18"/>
              </w:rPr>
              <w:t>Human and animal fecal waste</w:t>
            </w:r>
          </w:p>
        </w:tc>
      </w:tr>
    </w:tbl>
    <w:p w14:paraId="3CC5E7BE" w14:textId="77777777" w:rsidR="00AC43EC" w:rsidRPr="00F41F91" w:rsidRDefault="00AC43EC" w:rsidP="00AC43EC">
      <w:pPr>
        <w:pStyle w:val="BodyText"/>
        <w:spacing w:before="360" w:after="240"/>
        <w:jc w:val="center"/>
        <w:rPr>
          <w:rFonts w:ascii="Times New Roman" w:hAnsi="Times New Roman"/>
          <w:b/>
          <w:sz w:val="26"/>
        </w:rPr>
      </w:pPr>
      <w:r w:rsidRPr="00F41F91">
        <w:rPr>
          <w:rFonts w:ascii="Times New Roman" w:hAnsi="Times New Roman"/>
          <w:b/>
          <w:sz w:val="26"/>
        </w:rPr>
        <w:t>Summary Information for Fecal Indicator-Positive Groundwater Source Samples,</w:t>
      </w:r>
      <w:r w:rsidRPr="00F41F91">
        <w:rPr>
          <w:rFonts w:ascii="Times New Roman" w:hAnsi="Times New Roman"/>
          <w:b/>
          <w:sz w:val="26"/>
        </w:rPr>
        <w:br/>
        <w:t xml:space="preserve">Uncorrected Significant Deficiencies, or Groundwater TT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AC43EC" w:rsidRPr="00F41F91" w14:paraId="43DD6067" w14:textId="77777777" w:rsidTr="000F57D8">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582703" w14:textId="77777777" w:rsidR="00AC43EC" w:rsidRPr="00F41F91" w:rsidRDefault="00AC43EC" w:rsidP="000F57D8">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AC43EC" w:rsidRPr="00F41F91" w14:paraId="7E768B12" w14:textId="77777777" w:rsidTr="000F57D8">
        <w:trPr>
          <w:trHeight w:val="288"/>
        </w:trPr>
        <w:tc>
          <w:tcPr>
            <w:tcW w:w="10800" w:type="dxa"/>
            <w:gridSpan w:val="5"/>
            <w:tcBorders>
              <w:top w:val="single" w:sz="18" w:space="0" w:color="auto"/>
              <w:left w:val="single" w:sz="4" w:space="0" w:color="auto"/>
              <w:right w:val="single" w:sz="4" w:space="0" w:color="auto"/>
            </w:tcBorders>
            <w:shd w:val="clear" w:color="auto" w:fill="auto"/>
          </w:tcPr>
          <w:p w14:paraId="1EC81FBE" w14:textId="77777777" w:rsidR="00AC43EC" w:rsidRPr="00F41F91" w:rsidRDefault="00AC43EC" w:rsidP="000F57D8">
            <w:pPr>
              <w:pStyle w:val="BodyText"/>
              <w:spacing w:before="0"/>
              <w:jc w:val="left"/>
              <w:rPr>
                <w:rFonts w:ascii="Times New Roman" w:hAnsi="Times New Roman"/>
              </w:rPr>
            </w:pPr>
          </w:p>
        </w:tc>
      </w:tr>
      <w:tr w:rsidR="00AC43EC" w:rsidRPr="00F41F91" w14:paraId="46DBD04A" w14:textId="77777777" w:rsidTr="000F57D8">
        <w:trPr>
          <w:trHeight w:val="288"/>
        </w:trPr>
        <w:tc>
          <w:tcPr>
            <w:tcW w:w="10800" w:type="dxa"/>
            <w:gridSpan w:val="5"/>
            <w:tcBorders>
              <w:left w:val="single" w:sz="4" w:space="0" w:color="auto"/>
              <w:right w:val="single" w:sz="4" w:space="0" w:color="auto"/>
            </w:tcBorders>
            <w:shd w:val="clear" w:color="auto" w:fill="auto"/>
          </w:tcPr>
          <w:p w14:paraId="24C22395" w14:textId="77777777" w:rsidR="00AC43EC" w:rsidRPr="00F41F91" w:rsidRDefault="00AC43EC" w:rsidP="000F57D8">
            <w:pPr>
              <w:pStyle w:val="BodyText"/>
              <w:spacing w:before="0"/>
              <w:jc w:val="left"/>
              <w:rPr>
                <w:rFonts w:ascii="Times New Roman" w:hAnsi="Times New Roman"/>
              </w:rPr>
            </w:pPr>
          </w:p>
        </w:tc>
      </w:tr>
      <w:tr w:rsidR="00AC43EC" w:rsidRPr="00F41F91" w14:paraId="19A441C6" w14:textId="77777777" w:rsidTr="000F57D8">
        <w:trPr>
          <w:trHeight w:val="288"/>
        </w:trPr>
        <w:tc>
          <w:tcPr>
            <w:tcW w:w="10800" w:type="dxa"/>
            <w:gridSpan w:val="5"/>
            <w:tcBorders>
              <w:left w:val="single" w:sz="4" w:space="0" w:color="auto"/>
              <w:right w:val="single" w:sz="4" w:space="0" w:color="auto"/>
            </w:tcBorders>
            <w:shd w:val="clear" w:color="auto" w:fill="auto"/>
          </w:tcPr>
          <w:p w14:paraId="79D27375" w14:textId="77777777" w:rsidR="00AC43EC" w:rsidRPr="00F41F91" w:rsidRDefault="00AC43EC" w:rsidP="000F57D8">
            <w:pPr>
              <w:pStyle w:val="BodyText"/>
              <w:spacing w:before="0"/>
              <w:jc w:val="left"/>
              <w:rPr>
                <w:rFonts w:ascii="Times New Roman" w:hAnsi="Times New Roman"/>
              </w:rPr>
            </w:pPr>
          </w:p>
        </w:tc>
      </w:tr>
      <w:tr w:rsidR="00AC43EC" w:rsidRPr="00F41F91" w14:paraId="2894B332" w14:textId="77777777" w:rsidTr="000F57D8">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4D7BFC8E" w14:textId="77777777" w:rsidR="00AC43EC" w:rsidRPr="00F41F91" w:rsidRDefault="00AC43EC" w:rsidP="000F57D8">
            <w:pPr>
              <w:pStyle w:val="BodyText"/>
              <w:spacing w:before="0"/>
              <w:jc w:val="left"/>
              <w:rPr>
                <w:rFonts w:ascii="Times New Roman" w:hAnsi="Times New Roman"/>
              </w:rPr>
            </w:pPr>
          </w:p>
        </w:tc>
      </w:tr>
      <w:tr w:rsidR="00AC43EC" w:rsidRPr="00F41F91" w14:paraId="271B0A0A" w14:textId="77777777" w:rsidTr="000F57D8">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BAB564F" w14:textId="77777777" w:rsidR="00AC43EC" w:rsidRPr="00F41F91" w:rsidRDefault="00AC43EC" w:rsidP="000F57D8">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C43EC" w:rsidRPr="00F41F91" w14:paraId="2E0346D7" w14:textId="77777777" w:rsidTr="000F57D8">
        <w:trPr>
          <w:trHeight w:val="288"/>
        </w:trPr>
        <w:tc>
          <w:tcPr>
            <w:tcW w:w="10800" w:type="dxa"/>
            <w:gridSpan w:val="5"/>
            <w:tcBorders>
              <w:top w:val="single" w:sz="18" w:space="0" w:color="auto"/>
              <w:left w:val="single" w:sz="4" w:space="0" w:color="auto"/>
              <w:right w:val="single" w:sz="4" w:space="0" w:color="auto"/>
            </w:tcBorders>
            <w:shd w:val="clear" w:color="auto" w:fill="auto"/>
          </w:tcPr>
          <w:p w14:paraId="535CE67E" w14:textId="77777777" w:rsidR="00AC43EC" w:rsidRPr="00F41F91" w:rsidRDefault="00AC43EC" w:rsidP="000F57D8">
            <w:pPr>
              <w:pStyle w:val="BodyText"/>
              <w:spacing w:before="0"/>
              <w:jc w:val="left"/>
              <w:rPr>
                <w:rFonts w:ascii="Times New Roman" w:hAnsi="Times New Roman"/>
              </w:rPr>
            </w:pPr>
          </w:p>
        </w:tc>
      </w:tr>
      <w:tr w:rsidR="00AC43EC" w:rsidRPr="00F41F91" w14:paraId="70B7F430" w14:textId="77777777" w:rsidTr="000F57D8">
        <w:trPr>
          <w:trHeight w:val="288"/>
        </w:trPr>
        <w:tc>
          <w:tcPr>
            <w:tcW w:w="10800" w:type="dxa"/>
            <w:gridSpan w:val="5"/>
            <w:tcBorders>
              <w:left w:val="single" w:sz="4" w:space="0" w:color="auto"/>
              <w:right w:val="single" w:sz="4" w:space="0" w:color="auto"/>
            </w:tcBorders>
            <w:shd w:val="clear" w:color="auto" w:fill="auto"/>
          </w:tcPr>
          <w:p w14:paraId="4EC1827E" w14:textId="77777777" w:rsidR="00AC43EC" w:rsidRPr="00F41F91" w:rsidRDefault="00AC43EC" w:rsidP="000F57D8">
            <w:pPr>
              <w:pStyle w:val="BodyText"/>
              <w:spacing w:before="0"/>
              <w:jc w:val="left"/>
              <w:rPr>
                <w:rFonts w:ascii="Times New Roman" w:hAnsi="Times New Roman"/>
              </w:rPr>
            </w:pPr>
          </w:p>
        </w:tc>
      </w:tr>
      <w:tr w:rsidR="00AC43EC" w:rsidRPr="00F41F91" w14:paraId="4882724C" w14:textId="77777777" w:rsidTr="000F57D8">
        <w:trPr>
          <w:trHeight w:val="288"/>
        </w:trPr>
        <w:tc>
          <w:tcPr>
            <w:tcW w:w="10800" w:type="dxa"/>
            <w:gridSpan w:val="5"/>
            <w:tcBorders>
              <w:left w:val="single" w:sz="4" w:space="0" w:color="auto"/>
              <w:right w:val="single" w:sz="4" w:space="0" w:color="auto"/>
            </w:tcBorders>
            <w:shd w:val="clear" w:color="auto" w:fill="auto"/>
          </w:tcPr>
          <w:p w14:paraId="5C1FBC2A" w14:textId="77777777" w:rsidR="00AC43EC" w:rsidRPr="00F41F91" w:rsidRDefault="00AC43EC" w:rsidP="000F57D8">
            <w:pPr>
              <w:pStyle w:val="BodyText"/>
              <w:spacing w:before="0"/>
              <w:jc w:val="left"/>
              <w:rPr>
                <w:rFonts w:ascii="Times New Roman" w:hAnsi="Times New Roman"/>
              </w:rPr>
            </w:pPr>
          </w:p>
        </w:tc>
      </w:tr>
      <w:tr w:rsidR="00AC43EC" w:rsidRPr="00F41F91" w14:paraId="54CC6CC1" w14:textId="77777777" w:rsidTr="000F57D8">
        <w:trPr>
          <w:trHeight w:val="288"/>
        </w:trPr>
        <w:tc>
          <w:tcPr>
            <w:tcW w:w="10800" w:type="dxa"/>
            <w:gridSpan w:val="5"/>
            <w:tcBorders>
              <w:left w:val="single" w:sz="4" w:space="0" w:color="auto"/>
              <w:right w:val="single" w:sz="4" w:space="0" w:color="auto"/>
            </w:tcBorders>
            <w:shd w:val="clear" w:color="auto" w:fill="auto"/>
          </w:tcPr>
          <w:p w14:paraId="4F679BAF" w14:textId="77777777" w:rsidR="00AC43EC" w:rsidRPr="00F41F91" w:rsidRDefault="00AC43EC" w:rsidP="000F57D8">
            <w:pPr>
              <w:pStyle w:val="BodyText"/>
              <w:spacing w:before="0"/>
              <w:jc w:val="left"/>
              <w:rPr>
                <w:rFonts w:ascii="Times New Roman" w:hAnsi="Times New Roman"/>
              </w:rPr>
            </w:pPr>
          </w:p>
        </w:tc>
      </w:tr>
      <w:tr w:rsidR="00AC43EC" w:rsidRPr="00F41F91" w14:paraId="40012903" w14:textId="77777777" w:rsidTr="000F57D8">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174FC55" w14:textId="77777777" w:rsidR="00AC43EC" w:rsidRPr="00F41F91" w:rsidRDefault="00AC43EC" w:rsidP="000F57D8">
            <w:pPr>
              <w:pStyle w:val="BodyText"/>
              <w:spacing w:before="20" w:after="20"/>
              <w:jc w:val="center"/>
              <w:rPr>
                <w:rFonts w:ascii="Times New Roman" w:hAnsi="Times New Roman"/>
                <w:b/>
                <w:sz w:val="20"/>
              </w:rPr>
            </w:pPr>
            <w:bookmarkStart w:id="2" w:name="_Hlk280081436"/>
            <w:r w:rsidRPr="00F41F91">
              <w:rPr>
                <w:rFonts w:ascii="Times New Roman" w:hAnsi="Times New Roman"/>
                <w:b/>
                <w:sz w:val="20"/>
              </w:rPr>
              <w:t>VIOLATION OF GROUNDWATER TT</w:t>
            </w:r>
          </w:p>
        </w:tc>
      </w:tr>
      <w:tr w:rsidR="00AC43EC" w:rsidRPr="00F41F91" w14:paraId="648BF956" w14:textId="77777777" w:rsidTr="000F57D8">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78F33A8" w14:textId="77777777" w:rsidR="00AC43EC" w:rsidRPr="00F41F91" w:rsidRDefault="00AC43EC" w:rsidP="000F57D8">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BBD6629" w14:textId="77777777" w:rsidR="00AC43EC" w:rsidRPr="00F41F91" w:rsidRDefault="00AC43EC" w:rsidP="000F57D8">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C04FA3A" w14:textId="77777777" w:rsidR="00AC43EC" w:rsidRPr="00F41F91" w:rsidRDefault="00AC43EC" w:rsidP="000F57D8">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60059E9" w14:textId="77777777" w:rsidR="00AC43EC" w:rsidRPr="00F41F91" w:rsidRDefault="00AC43EC" w:rsidP="000F57D8">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6862D7E" w14:textId="77777777" w:rsidR="00AC43EC" w:rsidRPr="00F41F91" w:rsidRDefault="00AC43EC" w:rsidP="000F57D8">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AC43EC" w:rsidRPr="00F41F91" w14:paraId="1E50635C" w14:textId="77777777" w:rsidTr="000F57D8">
        <w:trPr>
          <w:trHeight w:val="432"/>
        </w:trPr>
        <w:tc>
          <w:tcPr>
            <w:tcW w:w="2095" w:type="dxa"/>
            <w:tcBorders>
              <w:top w:val="double" w:sz="6" w:space="0" w:color="auto"/>
              <w:bottom w:val="single" w:sz="4" w:space="0" w:color="auto"/>
            </w:tcBorders>
            <w:shd w:val="clear" w:color="auto" w:fill="auto"/>
          </w:tcPr>
          <w:p w14:paraId="68E94BC8" w14:textId="77777777" w:rsidR="00AC43EC" w:rsidRPr="00F41F91" w:rsidRDefault="00AC43EC" w:rsidP="000F57D8">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590D14F1" w14:textId="77777777" w:rsidR="00AC43EC" w:rsidRPr="00F41F91" w:rsidRDefault="00AC43EC" w:rsidP="000F57D8">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5E940DC" w14:textId="77777777" w:rsidR="00AC43EC" w:rsidRPr="00F41F91" w:rsidRDefault="00AC43EC" w:rsidP="000F57D8">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406A138F" w14:textId="77777777" w:rsidR="00AC43EC" w:rsidRPr="00F41F91" w:rsidRDefault="00AC43EC" w:rsidP="000F57D8">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07D3468" w14:textId="77777777" w:rsidR="00AC43EC" w:rsidRPr="00F41F91" w:rsidRDefault="00AC43EC" w:rsidP="000F57D8">
            <w:pPr>
              <w:pStyle w:val="BodyText"/>
              <w:spacing w:before="20" w:after="20"/>
              <w:jc w:val="left"/>
              <w:rPr>
                <w:rFonts w:ascii="Times New Roman" w:hAnsi="Times New Roman"/>
                <w:b/>
                <w:sz w:val="26"/>
              </w:rPr>
            </w:pPr>
          </w:p>
        </w:tc>
      </w:tr>
      <w:bookmarkEnd w:id="2"/>
      <w:tr w:rsidR="00AC43EC" w:rsidRPr="00F41F91" w14:paraId="023D0337" w14:textId="77777777" w:rsidTr="000F57D8">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D007147" w14:textId="77777777" w:rsidR="00AC43EC" w:rsidRPr="00F41F91" w:rsidRDefault="00AC43EC" w:rsidP="000F57D8">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650674C0" w14:textId="77777777" w:rsidR="00AC43EC" w:rsidRPr="00F41F91" w:rsidRDefault="00AC43EC" w:rsidP="000F57D8">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43B9E049" w14:textId="77777777" w:rsidR="00AC43EC" w:rsidRPr="00F41F91" w:rsidRDefault="00AC43EC" w:rsidP="000F57D8">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4CDE37FF" w14:textId="77777777" w:rsidR="00AC43EC" w:rsidRPr="00F41F91" w:rsidRDefault="00AC43EC" w:rsidP="000F57D8">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0417058F" w14:textId="77777777" w:rsidR="00AC43EC" w:rsidRPr="00F41F91" w:rsidRDefault="00AC43EC" w:rsidP="000F57D8">
            <w:pPr>
              <w:pStyle w:val="BodyText"/>
              <w:spacing w:before="20" w:after="20"/>
              <w:jc w:val="left"/>
              <w:rPr>
                <w:rFonts w:ascii="Times New Roman" w:hAnsi="Times New Roman"/>
                <w:b/>
                <w:sz w:val="26"/>
              </w:rPr>
            </w:pPr>
          </w:p>
        </w:tc>
      </w:tr>
    </w:tbl>
    <w:p w14:paraId="79B0F44C" w14:textId="77777777" w:rsidR="00AC43EC" w:rsidRPr="00F41F91" w:rsidRDefault="00AC43EC" w:rsidP="00AC43EC">
      <w:pPr>
        <w:pStyle w:val="BodyText"/>
        <w:keepNext/>
        <w:keepLines/>
        <w:spacing w:before="240" w:after="240"/>
        <w:jc w:val="center"/>
        <w:rPr>
          <w:rFonts w:ascii="Times New Roman" w:hAnsi="Times New Roman"/>
          <w:b/>
          <w:sz w:val="26"/>
        </w:rPr>
      </w:pPr>
      <w:r w:rsidRPr="00F41F91">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AC43EC" w:rsidRPr="00F41F91" w14:paraId="4D606427" w14:textId="77777777" w:rsidTr="000F57D8">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149904F8" w14:textId="77777777" w:rsidR="00AC43EC" w:rsidRPr="00F41F91" w:rsidRDefault="00AC43EC" w:rsidP="000F57D8">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Table 8 - sampling results showing TREATMENT OF SURFACE WATER SOURCES</w:t>
            </w:r>
          </w:p>
        </w:tc>
      </w:tr>
      <w:tr w:rsidR="00AC43EC" w:rsidRPr="00F41F91" w14:paraId="23D94868" w14:textId="77777777" w:rsidTr="000F57D8">
        <w:trPr>
          <w:jc w:val="center"/>
        </w:trPr>
        <w:tc>
          <w:tcPr>
            <w:tcW w:w="4762" w:type="dxa"/>
            <w:tcBorders>
              <w:top w:val="single" w:sz="18" w:space="0" w:color="auto"/>
              <w:left w:val="single" w:sz="6" w:space="0" w:color="auto"/>
            </w:tcBorders>
            <w:vAlign w:val="center"/>
          </w:tcPr>
          <w:p w14:paraId="05EEFFA4" w14:textId="77777777" w:rsidR="00AC43EC" w:rsidRPr="00F41F91" w:rsidRDefault="00AC43EC" w:rsidP="000F57D8">
            <w:pPr>
              <w:spacing w:before="40"/>
              <w:rPr>
                <w:sz w:val="18"/>
              </w:rPr>
            </w:pPr>
            <w:r w:rsidRPr="00F41F91">
              <w:rPr>
                <w:sz w:val="18"/>
              </w:rPr>
              <w:t xml:space="preserve">Treatment Technique </w:t>
            </w:r>
            <w:r w:rsidRPr="00F41F91">
              <w:rPr>
                <w:sz w:val="18"/>
                <w:vertAlign w:val="superscript"/>
              </w:rPr>
              <w:t>(a)</w:t>
            </w:r>
          </w:p>
          <w:p w14:paraId="3CD1F764" w14:textId="77777777" w:rsidR="00AC43EC" w:rsidRPr="00F41F91" w:rsidRDefault="00AC43EC" w:rsidP="000F57D8">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5E0C95BC" w14:textId="77777777" w:rsidR="00AC43EC" w:rsidRPr="00F41F91" w:rsidRDefault="00AC43EC" w:rsidP="000F57D8">
            <w:pPr>
              <w:pStyle w:val="BodyText"/>
              <w:spacing w:before="40" w:after="40"/>
              <w:rPr>
                <w:rFonts w:ascii="Times New Roman" w:hAnsi="Times New Roman"/>
                <w:sz w:val="18"/>
              </w:rPr>
            </w:pPr>
          </w:p>
        </w:tc>
      </w:tr>
      <w:tr w:rsidR="00AC43EC" w:rsidRPr="00F41F91" w14:paraId="29842881" w14:textId="77777777" w:rsidTr="000F57D8">
        <w:trPr>
          <w:jc w:val="center"/>
        </w:trPr>
        <w:tc>
          <w:tcPr>
            <w:tcW w:w="4762" w:type="dxa"/>
            <w:tcBorders>
              <w:left w:val="single" w:sz="6" w:space="0" w:color="auto"/>
            </w:tcBorders>
            <w:vAlign w:val="center"/>
          </w:tcPr>
          <w:p w14:paraId="61BB81F7" w14:textId="77777777" w:rsidR="00AC43EC" w:rsidRPr="00F41F91" w:rsidRDefault="00AC43EC" w:rsidP="000F57D8">
            <w:pPr>
              <w:spacing w:before="40"/>
              <w:rPr>
                <w:sz w:val="18"/>
              </w:rPr>
            </w:pPr>
            <w:r w:rsidRPr="00F41F91">
              <w:rPr>
                <w:sz w:val="18"/>
              </w:rPr>
              <w:t xml:space="preserve">Turbidity Performance Standards </w:t>
            </w:r>
            <w:r w:rsidRPr="00F41F91">
              <w:rPr>
                <w:sz w:val="18"/>
                <w:vertAlign w:val="superscript"/>
              </w:rPr>
              <w:t>(b)</w:t>
            </w:r>
          </w:p>
          <w:p w14:paraId="7175C5CE" w14:textId="77777777" w:rsidR="00AC43EC" w:rsidRPr="00F41F91" w:rsidRDefault="00AC43EC" w:rsidP="000F57D8">
            <w:pPr>
              <w:spacing w:after="40"/>
              <w:rPr>
                <w:sz w:val="18"/>
              </w:rPr>
            </w:pPr>
            <w:r w:rsidRPr="00F41F91">
              <w:rPr>
                <w:sz w:val="18"/>
              </w:rPr>
              <w:t>(that must be met through the water treatment process)</w:t>
            </w:r>
          </w:p>
        </w:tc>
        <w:tc>
          <w:tcPr>
            <w:tcW w:w="6008" w:type="dxa"/>
            <w:tcBorders>
              <w:right w:val="single" w:sz="6" w:space="0" w:color="auto"/>
            </w:tcBorders>
          </w:tcPr>
          <w:p w14:paraId="4E327150" w14:textId="77777777" w:rsidR="00AC43EC" w:rsidRPr="00F41F91" w:rsidRDefault="00AC43EC" w:rsidP="000F57D8">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0031DF1C" w14:textId="77777777" w:rsidR="00AC43EC" w:rsidRPr="00F41F91" w:rsidRDefault="00AC43EC" w:rsidP="000F57D8">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1448EEDF" w14:textId="77777777" w:rsidR="00AC43EC" w:rsidRPr="00F41F91" w:rsidRDefault="00AC43EC" w:rsidP="000F57D8">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4D008F3E" w14:textId="77777777" w:rsidR="00AC43EC" w:rsidRPr="00F41F91" w:rsidRDefault="00AC43EC" w:rsidP="000F57D8">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AC43EC" w:rsidRPr="00F41F91" w14:paraId="63AB9D45" w14:textId="77777777" w:rsidTr="000F57D8">
        <w:trPr>
          <w:trHeight w:val="490"/>
          <w:jc w:val="center"/>
        </w:trPr>
        <w:tc>
          <w:tcPr>
            <w:tcW w:w="4762" w:type="dxa"/>
            <w:tcBorders>
              <w:left w:val="single" w:sz="6" w:space="0" w:color="auto"/>
            </w:tcBorders>
            <w:vAlign w:val="center"/>
          </w:tcPr>
          <w:p w14:paraId="4E12A6E4" w14:textId="77777777" w:rsidR="00AC43EC" w:rsidRPr="00F41F91" w:rsidRDefault="00AC43EC" w:rsidP="000F57D8">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3C99645A" w14:textId="77777777" w:rsidR="00AC43EC" w:rsidRPr="00F41F91" w:rsidRDefault="00AC43EC" w:rsidP="000F57D8">
            <w:pPr>
              <w:pStyle w:val="BodyText"/>
              <w:spacing w:before="40" w:after="40"/>
              <w:jc w:val="left"/>
              <w:rPr>
                <w:rFonts w:ascii="Times New Roman" w:hAnsi="Times New Roman"/>
                <w:sz w:val="18"/>
              </w:rPr>
            </w:pPr>
          </w:p>
        </w:tc>
      </w:tr>
      <w:tr w:rsidR="00AC43EC" w:rsidRPr="00F41F91" w14:paraId="18EA2464" w14:textId="77777777" w:rsidTr="000F57D8">
        <w:trPr>
          <w:trHeight w:val="490"/>
          <w:jc w:val="center"/>
        </w:trPr>
        <w:tc>
          <w:tcPr>
            <w:tcW w:w="4762" w:type="dxa"/>
            <w:tcBorders>
              <w:left w:val="single" w:sz="6" w:space="0" w:color="auto"/>
              <w:bottom w:val="single" w:sz="4" w:space="0" w:color="auto"/>
            </w:tcBorders>
            <w:vAlign w:val="center"/>
          </w:tcPr>
          <w:p w14:paraId="49BD5255" w14:textId="77777777" w:rsidR="00AC43EC" w:rsidRPr="00F41F91" w:rsidRDefault="00AC43EC" w:rsidP="000F57D8">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7F0C60CA" w14:textId="77777777" w:rsidR="00AC43EC" w:rsidRPr="00F41F91" w:rsidRDefault="00AC43EC" w:rsidP="000F57D8">
            <w:pPr>
              <w:pStyle w:val="BodyText"/>
              <w:spacing w:before="40" w:after="40"/>
              <w:jc w:val="left"/>
              <w:rPr>
                <w:rFonts w:ascii="Times New Roman" w:hAnsi="Times New Roman"/>
                <w:sz w:val="18"/>
              </w:rPr>
            </w:pPr>
          </w:p>
        </w:tc>
      </w:tr>
      <w:tr w:rsidR="00AC43EC" w:rsidRPr="00F41F91" w14:paraId="7C408E2C" w14:textId="77777777" w:rsidTr="000F57D8">
        <w:trPr>
          <w:trHeight w:val="490"/>
          <w:jc w:val="center"/>
        </w:trPr>
        <w:tc>
          <w:tcPr>
            <w:tcW w:w="4762" w:type="dxa"/>
            <w:tcBorders>
              <w:left w:val="single" w:sz="6" w:space="0" w:color="auto"/>
              <w:bottom w:val="single" w:sz="18" w:space="0" w:color="auto"/>
            </w:tcBorders>
            <w:vAlign w:val="center"/>
          </w:tcPr>
          <w:p w14:paraId="6982BF4E" w14:textId="77777777" w:rsidR="00AC43EC" w:rsidRPr="00F41F91" w:rsidRDefault="00AC43EC" w:rsidP="000F57D8">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57F20F44" w14:textId="77777777" w:rsidR="00AC43EC" w:rsidRPr="00F41F91" w:rsidRDefault="00AC43EC" w:rsidP="000F57D8">
            <w:pPr>
              <w:pStyle w:val="BodyText"/>
              <w:spacing w:before="40" w:after="40"/>
              <w:jc w:val="left"/>
              <w:rPr>
                <w:rFonts w:ascii="Times New Roman" w:hAnsi="Times New Roman"/>
                <w:sz w:val="18"/>
              </w:rPr>
            </w:pPr>
          </w:p>
        </w:tc>
      </w:tr>
    </w:tbl>
    <w:p w14:paraId="539B3275" w14:textId="77777777" w:rsidR="00AC43EC" w:rsidRPr="00F41F91" w:rsidRDefault="00AC43EC" w:rsidP="00AC43EC">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03EB91BE" w14:textId="77777777" w:rsidR="00AC43EC" w:rsidRPr="00F41F91" w:rsidRDefault="00AC43EC" w:rsidP="00AC43EC">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 xml:space="preserve">Turbidity (measured in NTU) is a measurement of the cloudiness of water and is a good indicator of water quality and filtration performance.  Turbidity results which meet performance standards </w:t>
      </w:r>
      <w:proofErr w:type="gramStart"/>
      <w:r w:rsidRPr="00F41F91">
        <w:rPr>
          <w:rFonts w:ascii="Times New Roman" w:hAnsi="Times New Roman"/>
          <w:b w:val="0"/>
        </w:rPr>
        <w:t>are considered to be</w:t>
      </w:r>
      <w:proofErr w:type="gramEnd"/>
      <w:r w:rsidRPr="00F41F91">
        <w:rPr>
          <w:rFonts w:ascii="Times New Roman" w:hAnsi="Times New Roman"/>
          <w:b w:val="0"/>
        </w:rPr>
        <w:t xml:space="preserve"> in compliance with filtration requirements.</w:t>
      </w:r>
    </w:p>
    <w:p w14:paraId="7F42D453" w14:textId="77777777" w:rsidR="00AC43EC" w:rsidRPr="00F41F91" w:rsidRDefault="00AC43EC" w:rsidP="00AC43EC">
      <w:pPr>
        <w:pStyle w:val="BodyText"/>
        <w:spacing w:before="360" w:after="240"/>
        <w:jc w:val="center"/>
        <w:rPr>
          <w:rFonts w:ascii="Times New Roman" w:hAnsi="Times New Roman"/>
          <w:b/>
          <w:sz w:val="26"/>
        </w:rPr>
      </w:pPr>
      <w:r w:rsidRPr="00F41F91">
        <w:rPr>
          <w:rFonts w:ascii="Times New Roman" w:hAnsi="Times New Roman"/>
          <w:b/>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1927"/>
        <w:gridCol w:w="1863"/>
        <w:gridCol w:w="1866"/>
        <w:gridCol w:w="1800"/>
      </w:tblGrid>
      <w:tr w:rsidR="00AC43EC" w:rsidRPr="00F41F91" w14:paraId="296A47FF" w14:textId="77777777" w:rsidTr="000F57D8">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1D87E18" w14:textId="77777777" w:rsidR="00AC43EC" w:rsidRPr="00F41F91" w:rsidRDefault="00AC43EC" w:rsidP="000F57D8">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AC43EC" w:rsidRPr="00F41F91" w14:paraId="6B989566" w14:textId="77777777" w:rsidTr="000F57D8">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D58BCFA" w14:textId="77777777" w:rsidR="00AC43EC" w:rsidRPr="00F41F91" w:rsidRDefault="00AC43EC" w:rsidP="000F57D8">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056BDA2" w14:textId="77777777" w:rsidR="00AC43EC" w:rsidRPr="00F41F91" w:rsidRDefault="00AC43EC" w:rsidP="000F57D8">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AB5983E" w14:textId="77777777" w:rsidR="00AC43EC" w:rsidRPr="00F41F91" w:rsidRDefault="00AC43EC" w:rsidP="000F57D8">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39E3254" w14:textId="77777777" w:rsidR="00AC43EC" w:rsidRPr="00F41F91" w:rsidRDefault="00AC43EC" w:rsidP="000F57D8">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26FDA466" w14:textId="77777777" w:rsidR="00AC43EC" w:rsidRPr="00F41F91" w:rsidRDefault="00AC43EC" w:rsidP="000F57D8">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AC43EC" w:rsidRPr="00F41F91" w14:paraId="3D44FA97" w14:textId="77777777" w:rsidTr="000F57D8">
        <w:trPr>
          <w:trHeight w:val="504"/>
        </w:trPr>
        <w:tc>
          <w:tcPr>
            <w:tcW w:w="2095" w:type="dxa"/>
            <w:tcBorders>
              <w:top w:val="double" w:sz="6" w:space="0" w:color="auto"/>
            </w:tcBorders>
            <w:shd w:val="clear" w:color="auto" w:fill="auto"/>
          </w:tcPr>
          <w:p w14:paraId="57A85AAC" w14:textId="77777777" w:rsidR="00AC43EC" w:rsidRPr="00F41F91" w:rsidRDefault="00AC43EC" w:rsidP="000F57D8">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70AB529F" w14:textId="77777777" w:rsidR="00AC43EC" w:rsidRPr="00F41F91" w:rsidRDefault="00AC43EC" w:rsidP="000F57D8">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778D8B4E" w14:textId="77777777" w:rsidR="00AC43EC" w:rsidRPr="00F41F91" w:rsidRDefault="00AC43EC" w:rsidP="000F57D8">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C261EC2" w14:textId="77777777" w:rsidR="00AC43EC" w:rsidRPr="00F41F91" w:rsidRDefault="00AC43EC" w:rsidP="000F57D8">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2D76AFDA" w14:textId="77777777" w:rsidR="00AC43EC" w:rsidRPr="00F41F91" w:rsidRDefault="00AC43EC" w:rsidP="000F57D8">
            <w:pPr>
              <w:pStyle w:val="BodyText"/>
              <w:spacing w:before="20" w:after="20"/>
              <w:jc w:val="left"/>
              <w:rPr>
                <w:rFonts w:ascii="Times New Roman" w:hAnsi="Times New Roman"/>
                <w:b/>
                <w:sz w:val="26"/>
              </w:rPr>
            </w:pPr>
          </w:p>
        </w:tc>
      </w:tr>
      <w:tr w:rsidR="00AC43EC" w:rsidRPr="00F41F91" w14:paraId="00EBB46D" w14:textId="77777777" w:rsidTr="000F57D8">
        <w:trPr>
          <w:trHeight w:val="504"/>
        </w:trPr>
        <w:tc>
          <w:tcPr>
            <w:tcW w:w="2095" w:type="dxa"/>
            <w:tcBorders>
              <w:bottom w:val="single" w:sz="4" w:space="0" w:color="auto"/>
            </w:tcBorders>
            <w:shd w:val="clear" w:color="auto" w:fill="auto"/>
          </w:tcPr>
          <w:p w14:paraId="1A4E35C5" w14:textId="77777777" w:rsidR="00AC43EC" w:rsidRPr="00F41F91" w:rsidRDefault="00AC43EC" w:rsidP="000F57D8">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457181E9" w14:textId="77777777" w:rsidR="00AC43EC" w:rsidRPr="00F41F91" w:rsidRDefault="00AC43EC" w:rsidP="000F57D8">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E919C17" w14:textId="77777777" w:rsidR="00AC43EC" w:rsidRPr="00F41F91" w:rsidRDefault="00AC43EC" w:rsidP="000F57D8">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31DED08" w14:textId="77777777" w:rsidR="00AC43EC" w:rsidRPr="00F41F91" w:rsidRDefault="00AC43EC" w:rsidP="000F57D8">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4E1B1B1B" w14:textId="77777777" w:rsidR="00AC43EC" w:rsidRPr="00F41F91" w:rsidRDefault="00AC43EC" w:rsidP="000F57D8">
            <w:pPr>
              <w:pStyle w:val="BodyText"/>
              <w:spacing w:before="20" w:after="20"/>
              <w:jc w:val="left"/>
              <w:rPr>
                <w:rFonts w:ascii="Times New Roman" w:hAnsi="Times New Roman"/>
                <w:b/>
                <w:sz w:val="26"/>
              </w:rPr>
            </w:pPr>
          </w:p>
        </w:tc>
      </w:tr>
      <w:tr w:rsidR="00AC43EC" w:rsidRPr="00F41F91" w14:paraId="72868B37" w14:textId="77777777" w:rsidTr="000F57D8">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6D75765D" w14:textId="77777777" w:rsidR="00AC43EC" w:rsidRPr="00F41F91" w:rsidRDefault="00AC43EC" w:rsidP="000F57D8">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4E4AB38A" w14:textId="77777777" w:rsidR="00AC43EC" w:rsidRPr="00F41F91" w:rsidRDefault="00AC43EC" w:rsidP="000F57D8">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2D68DC6" w14:textId="77777777" w:rsidR="00AC43EC" w:rsidRPr="00F41F91" w:rsidRDefault="00AC43EC" w:rsidP="000F57D8">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1C09BA33" w14:textId="77777777" w:rsidR="00AC43EC" w:rsidRPr="00F41F91" w:rsidRDefault="00AC43EC" w:rsidP="000F57D8">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3C390521" w14:textId="77777777" w:rsidR="00AC43EC" w:rsidRPr="00F41F91" w:rsidRDefault="00AC43EC" w:rsidP="000F57D8">
            <w:pPr>
              <w:pStyle w:val="BodyText"/>
              <w:spacing w:before="20" w:after="20"/>
              <w:jc w:val="left"/>
              <w:rPr>
                <w:rFonts w:ascii="Times New Roman" w:hAnsi="Times New Roman"/>
                <w:b/>
                <w:sz w:val="26"/>
              </w:rPr>
            </w:pPr>
          </w:p>
        </w:tc>
      </w:tr>
    </w:tbl>
    <w:p w14:paraId="2E97C115" w14:textId="77777777" w:rsidR="00AC43EC" w:rsidRPr="00F41F91" w:rsidRDefault="00AC43EC" w:rsidP="00AC43EC">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AC43EC" w:rsidRPr="00A93A21" w14:paraId="69052BF6" w14:textId="77777777" w:rsidTr="000F57D8">
        <w:trPr>
          <w:trHeight w:val="432"/>
        </w:trPr>
        <w:tc>
          <w:tcPr>
            <w:tcW w:w="10800" w:type="dxa"/>
            <w:shd w:val="clear" w:color="auto" w:fill="auto"/>
          </w:tcPr>
          <w:p w14:paraId="0ED6FF19" w14:textId="77777777" w:rsidR="00AC43EC" w:rsidRPr="00CC2F86" w:rsidRDefault="00AC43EC" w:rsidP="000F57D8">
            <w:pPr>
              <w:pStyle w:val="BodyText"/>
              <w:spacing w:before="0"/>
              <w:jc w:val="left"/>
              <w:rPr>
                <w:rFonts w:ascii="Times New Roman" w:hAnsi="Times New Roman"/>
              </w:rPr>
            </w:pPr>
          </w:p>
        </w:tc>
      </w:tr>
      <w:tr w:rsidR="00AC43EC" w:rsidRPr="00A93A21" w14:paraId="38ABBA76" w14:textId="77777777" w:rsidTr="000F57D8">
        <w:trPr>
          <w:trHeight w:val="432"/>
        </w:trPr>
        <w:tc>
          <w:tcPr>
            <w:tcW w:w="10800" w:type="dxa"/>
            <w:shd w:val="clear" w:color="auto" w:fill="auto"/>
          </w:tcPr>
          <w:p w14:paraId="067459F5" w14:textId="77777777" w:rsidR="00AC43EC" w:rsidRPr="00CC2F86" w:rsidRDefault="00AC43EC" w:rsidP="000F57D8">
            <w:pPr>
              <w:pStyle w:val="BodyText"/>
              <w:spacing w:before="0"/>
              <w:jc w:val="left"/>
              <w:rPr>
                <w:rFonts w:ascii="Times New Roman" w:hAnsi="Times New Roman"/>
              </w:rPr>
            </w:pPr>
          </w:p>
        </w:tc>
      </w:tr>
      <w:tr w:rsidR="00AC43EC" w:rsidRPr="00A93A21" w14:paraId="0862FCC7" w14:textId="77777777" w:rsidTr="000F57D8">
        <w:trPr>
          <w:trHeight w:val="432"/>
        </w:trPr>
        <w:tc>
          <w:tcPr>
            <w:tcW w:w="10800" w:type="dxa"/>
            <w:shd w:val="clear" w:color="auto" w:fill="auto"/>
          </w:tcPr>
          <w:p w14:paraId="2F1D0C06" w14:textId="77777777" w:rsidR="00AC43EC" w:rsidRPr="00CC2F86" w:rsidRDefault="00AC43EC" w:rsidP="000F57D8">
            <w:pPr>
              <w:pStyle w:val="BodyText"/>
              <w:spacing w:before="0"/>
              <w:jc w:val="left"/>
              <w:rPr>
                <w:rFonts w:ascii="Times New Roman" w:hAnsi="Times New Roman"/>
              </w:rPr>
            </w:pPr>
          </w:p>
        </w:tc>
      </w:tr>
      <w:tr w:rsidR="00AC43EC" w:rsidRPr="00A93A21" w14:paraId="775DC164" w14:textId="77777777" w:rsidTr="000F57D8">
        <w:trPr>
          <w:trHeight w:val="432"/>
        </w:trPr>
        <w:tc>
          <w:tcPr>
            <w:tcW w:w="10800" w:type="dxa"/>
            <w:shd w:val="clear" w:color="auto" w:fill="auto"/>
          </w:tcPr>
          <w:p w14:paraId="5888136A" w14:textId="77777777" w:rsidR="00AC43EC" w:rsidRPr="00CC2F86" w:rsidRDefault="00AC43EC" w:rsidP="000F57D8">
            <w:pPr>
              <w:pStyle w:val="BodyText"/>
              <w:spacing w:before="0"/>
              <w:jc w:val="left"/>
              <w:rPr>
                <w:rFonts w:ascii="Times New Roman" w:hAnsi="Times New Roman"/>
              </w:rPr>
            </w:pPr>
          </w:p>
        </w:tc>
      </w:tr>
      <w:tr w:rsidR="00AC43EC" w:rsidRPr="00A93A21" w14:paraId="08A560FD" w14:textId="77777777" w:rsidTr="000F57D8">
        <w:trPr>
          <w:trHeight w:val="432"/>
        </w:trPr>
        <w:tc>
          <w:tcPr>
            <w:tcW w:w="10800" w:type="dxa"/>
            <w:shd w:val="clear" w:color="auto" w:fill="auto"/>
          </w:tcPr>
          <w:p w14:paraId="62D10B24" w14:textId="77777777" w:rsidR="00AC43EC" w:rsidRPr="00CC2F86" w:rsidRDefault="00AC43EC" w:rsidP="000F57D8">
            <w:pPr>
              <w:pStyle w:val="BodyText"/>
              <w:spacing w:before="0"/>
              <w:jc w:val="left"/>
              <w:rPr>
                <w:rFonts w:ascii="Times New Roman" w:hAnsi="Times New Roman"/>
              </w:rPr>
            </w:pPr>
          </w:p>
        </w:tc>
      </w:tr>
      <w:tr w:rsidR="00AC43EC" w:rsidRPr="00A93A21" w14:paraId="00573E38" w14:textId="77777777" w:rsidTr="000F57D8">
        <w:trPr>
          <w:trHeight w:val="432"/>
        </w:trPr>
        <w:tc>
          <w:tcPr>
            <w:tcW w:w="10800" w:type="dxa"/>
            <w:shd w:val="clear" w:color="auto" w:fill="auto"/>
          </w:tcPr>
          <w:p w14:paraId="4B867585" w14:textId="77777777" w:rsidR="00AC43EC" w:rsidRPr="00CC2F86" w:rsidRDefault="00AC43EC" w:rsidP="000F57D8">
            <w:pPr>
              <w:pStyle w:val="BodyText"/>
              <w:spacing w:before="0"/>
              <w:jc w:val="left"/>
              <w:rPr>
                <w:rFonts w:ascii="Times New Roman" w:hAnsi="Times New Roman"/>
              </w:rPr>
            </w:pPr>
          </w:p>
        </w:tc>
      </w:tr>
      <w:tr w:rsidR="00AC43EC" w:rsidRPr="00CC2F86" w14:paraId="040F2140" w14:textId="77777777" w:rsidTr="000F57D8">
        <w:trPr>
          <w:trHeight w:val="432"/>
        </w:trPr>
        <w:tc>
          <w:tcPr>
            <w:tcW w:w="10800" w:type="dxa"/>
            <w:tcBorders>
              <w:top w:val="single" w:sz="4" w:space="0" w:color="auto"/>
              <w:bottom w:val="single" w:sz="4" w:space="0" w:color="auto"/>
            </w:tcBorders>
            <w:shd w:val="clear" w:color="auto" w:fill="auto"/>
          </w:tcPr>
          <w:p w14:paraId="2DFAA816" w14:textId="77777777" w:rsidR="00AC43EC" w:rsidRPr="00CC2F86" w:rsidRDefault="00AC43EC" w:rsidP="000F57D8">
            <w:pPr>
              <w:pStyle w:val="BodyText"/>
              <w:spacing w:before="0"/>
              <w:jc w:val="left"/>
              <w:rPr>
                <w:rFonts w:ascii="Times New Roman" w:hAnsi="Times New Roman"/>
              </w:rPr>
            </w:pPr>
          </w:p>
        </w:tc>
      </w:tr>
      <w:tr w:rsidR="00AC43EC" w:rsidRPr="00CC2F86" w14:paraId="397333A7" w14:textId="77777777" w:rsidTr="000F57D8">
        <w:trPr>
          <w:trHeight w:val="432"/>
        </w:trPr>
        <w:tc>
          <w:tcPr>
            <w:tcW w:w="10800" w:type="dxa"/>
            <w:tcBorders>
              <w:top w:val="single" w:sz="4" w:space="0" w:color="auto"/>
              <w:bottom w:val="single" w:sz="4" w:space="0" w:color="auto"/>
            </w:tcBorders>
            <w:shd w:val="clear" w:color="auto" w:fill="auto"/>
          </w:tcPr>
          <w:p w14:paraId="537B3A2A" w14:textId="77777777" w:rsidR="00AC43EC" w:rsidRPr="00CC2F86" w:rsidRDefault="00AC43EC" w:rsidP="000F57D8">
            <w:pPr>
              <w:pStyle w:val="BodyText"/>
              <w:spacing w:before="0"/>
              <w:jc w:val="left"/>
              <w:rPr>
                <w:rFonts w:ascii="Times New Roman" w:hAnsi="Times New Roman"/>
              </w:rPr>
            </w:pPr>
          </w:p>
        </w:tc>
      </w:tr>
    </w:tbl>
    <w:p w14:paraId="139151B5" w14:textId="77777777" w:rsidR="00AC43EC" w:rsidRPr="00FF6578" w:rsidRDefault="00AC43EC" w:rsidP="00AC43E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48F83D88" w14:textId="77777777" w:rsidR="00AC43EC" w:rsidRPr="00FF6578" w:rsidRDefault="00AC43EC" w:rsidP="00AC43E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765D6DC2" w14:textId="77777777" w:rsidR="00AC43EC" w:rsidRPr="003C7E02" w:rsidRDefault="00AC43EC" w:rsidP="00AC43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7948A622" w14:textId="77777777" w:rsidR="00AC43EC" w:rsidRPr="003C7E02" w:rsidRDefault="00AC43EC" w:rsidP="00AC43EC">
      <w:pPr>
        <w:spacing w:before="120" w:after="12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31A4D86" w14:textId="298C7AC5" w:rsidR="00AC43EC" w:rsidRPr="003C7E02" w:rsidRDefault="00AC43EC" w:rsidP="00AC43EC">
      <w:pPr>
        <w:spacing w:before="120" w:after="120"/>
        <w:jc w:val="both"/>
        <w:rPr>
          <w:sz w:val="22"/>
          <w:szCs w:val="24"/>
        </w:rPr>
      </w:pPr>
      <w:r w:rsidRPr="003C7E02">
        <w:rPr>
          <w:sz w:val="22"/>
          <w:szCs w:val="24"/>
        </w:rPr>
        <w:t xml:space="preserve">During the past year we were required to conduct </w:t>
      </w:r>
      <w:r>
        <w:rPr>
          <w:sz w:val="22"/>
          <w:szCs w:val="24"/>
        </w:rPr>
        <w:t>28</w:t>
      </w:r>
      <w:r w:rsidRPr="003C7E02">
        <w:rPr>
          <w:sz w:val="22"/>
          <w:szCs w:val="24"/>
        </w:rPr>
        <w:t xml:space="preserve"> Level</w:t>
      </w:r>
      <w:r>
        <w:rPr>
          <w:sz w:val="22"/>
          <w:szCs w:val="24"/>
        </w:rPr>
        <w:t> </w:t>
      </w:r>
      <w:r w:rsidRPr="003C7E02">
        <w:rPr>
          <w:sz w:val="22"/>
          <w:szCs w:val="24"/>
        </w:rPr>
        <w:t xml:space="preserve">1 assessment(s). </w:t>
      </w:r>
      <w:r>
        <w:rPr>
          <w:sz w:val="22"/>
          <w:szCs w:val="24"/>
        </w:rPr>
        <w:t>28</w:t>
      </w:r>
      <w:r w:rsidRPr="003C7E02">
        <w:rPr>
          <w:sz w:val="22"/>
          <w:szCs w:val="24"/>
        </w:rPr>
        <w:t xml:space="preserve"> Level 1 assessment(s) were completed.  In addition, we were required to take </w:t>
      </w:r>
      <w:r w:rsidR="00E53D6D">
        <w:rPr>
          <w:sz w:val="22"/>
          <w:szCs w:val="24"/>
        </w:rPr>
        <w:t>zero</w:t>
      </w:r>
      <w:r>
        <w:rPr>
          <w:sz w:val="22"/>
          <w:szCs w:val="24"/>
        </w:rPr>
        <w:t xml:space="preserve"> </w:t>
      </w:r>
      <w:r w:rsidRPr="003C7E02">
        <w:rPr>
          <w:sz w:val="22"/>
          <w:szCs w:val="24"/>
        </w:rPr>
        <w:t>corrective actions and we completed</w:t>
      </w:r>
      <w:r w:rsidR="00E53D6D">
        <w:rPr>
          <w:sz w:val="22"/>
          <w:szCs w:val="24"/>
        </w:rPr>
        <w:t xml:space="preserve"> zero </w:t>
      </w:r>
      <w:r w:rsidRPr="003C7E02">
        <w:rPr>
          <w:sz w:val="22"/>
          <w:szCs w:val="24"/>
        </w:rPr>
        <w:t>of these actions.</w:t>
      </w:r>
    </w:p>
    <w:p w14:paraId="531D1287" w14:textId="77777777" w:rsidR="00AC43EC" w:rsidRPr="003C7E02" w:rsidRDefault="00AC43EC" w:rsidP="00AC43EC">
      <w:pPr>
        <w:spacing w:before="120" w:after="120"/>
        <w:jc w:val="both"/>
        <w:rPr>
          <w:sz w:val="22"/>
          <w:szCs w:val="24"/>
        </w:rPr>
      </w:pPr>
      <w:r w:rsidRPr="003C7E02">
        <w:rPr>
          <w:sz w:val="22"/>
          <w:szCs w:val="24"/>
        </w:rPr>
        <w:t xml:space="preserve">During the past </w:t>
      </w:r>
      <w:proofErr w:type="gramStart"/>
      <w:r w:rsidRPr="003C7E02">
        <w:rPr>
          <w:sz w:val="22"/>
          <w:szCs w:val="24"/>
        </w:rPr>
        <w:t>year</w:t>
      </w:r>
      <w:proofErr w:type="gramEnd"/>
      <w:r w:rsidRPr="003C7E02">
        <w:rPr>
          <w:sz w:val="22"/>
          <w:szCs w:val="24"/>
        </w:rPr>
        <w:t xml:space="preserve"> </w:t>
      </w:r>
      <w:r>
        <w:rPr>
          <w:sz w:val="22"/>
          <w:szCs w:val="24"/>
        </w:rPr>
        <w:t>No</w:t>
      </w:r>
      <w:r w:rsidRPr="003C7E02">
        <w:rPr>
          <w:sz w:val="22"/>
          <w:szCs w:val="24"/>
        </w:rPr>
        <w:t xml:space="preserve"> Level 2 assessments were required to be completed for our water system.  </w:t>
      </w:r>
      <w:r>
        <w:rPr>
          <w:sz w:val="22"/>
          <w:szCs w:val="24"/>
        </w:rPr>
        <w:t>No</w:t>
      </w:r>
      <w:r w:rsidRPr="003C7E02">
        <w:rPr>
          <w:sz w:val="22"/>
          <w:szCs w:val="24"/>
        </w:rPr>
        <w:t xml:space="preserve"> Level 2 assessments were completed.  In addition, we were required to take </w:t>
      </w:r>
      <w:r>
        <w:rPr>
          <w:sz w:val="22"/>
          <w:szCs w:val="24"/>
        </w:rPr>
        <w:t xml:space="preserve">no </w:t>
      </w:r>
      <w:r w:rsidRPr="003C7E02">
        <w:rPr>
          <w:sz w:val="22"/>
          <w:szCs w:val="24"/>
        </w:rPr>
        <w:t>corrective action</w:t>
      </w:r>
      <w:r>
        <w:rPr>
          <w:sz w:val="22"/>
          <w:szCs w:val="24"/>
        </w:rPr>
        <w:t>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AC43EC" w:rsidRPr="00CC2F86" w14:paraId="0592D26A" w14:textId="77777777" w:rsidTr="000F57D8">
        <w:trPr>
          <w:trHeight w:val="80"/>
        </w:trPr>
        <w:tc>
          <w:tcPr>
            <w:tcW w:w="10800" w:type="dxa"/>
            <w:shd w:val="clear" w:color="auto" w:fill="auto"/>
          </w:tcPr>
          <w:p w14:paraId="1D5CA0D5" w14:textId="27F84FD6" w:rsidR="00AC43EC" w:rsidRPr="00004323" w:rsidRDefault="00E53D6D" w:rsidP="000F57D8">
            <w:pPr>
              <w:pStyle w:val="BodyText"/>
              <w:spacing w:before="0"/>
              <w:jc w:val="left"/>
              <w:rPr>
                <w:rFonts w:ascii="Times New Roman" w:hAnsi="Times New Roman"/>
              </w:rPr>
            </w:pPr>
            <w:r>
              <w:rPr>
                <w:rFonts w:ascii="Times New Roman" w:hAnsi="Times New Roman"/>
              </w:rPr>
              <w:t>No detections found and no actions required</w:t>
            </w:r>
          </w:p>
        </w:tc>
      </w:tr>
      <w:tr w:rsidR="00AC43EC" w:rsidRPr="00CC2F86" w14:paraId="27230B4A" w14:textId="77777777" w:rsidTr="000F57D8">
        <w:trPr>
          <w:trHeight w:val="360"/>
        </w:trPr>
        <w:tc>
          <w:tcPr>
            <w:tcW w:w="10800" w:type="dxa"/>
            <w:shd w:val="clear" w:color="auto" w:fill="auto"/>
          </w:tcPr>
          <w:p w14:paraId="6C9EE779" w14:textId="7B59AE6B" w:rsidR="00AC43EC" w:rsidRPr="00004323" w:rsidRDefault="00AC43EC" w:rsidP="000F57D8">
            <w:pPr>
              <w:pStyle w:val="BodyText"/>
              <w:spacing w:before="0"/>
              <w:jc w:val="left"/>
              <w:rPr>
                <w:rFonts w:ascii="Times New Roman" w:hAnsi="Times New Roman"/>
              </w:rPr>
            </w:pPr>
          </w:p>
        </w:tc>
      </w:tr>
      <w:tr w:rsidR="00AC43EC" w:rsidRPr="00CC2F86" w14:paraId="4ACD8F8A" w14:textId="77777777" w:rsidTr="000F57D8">
        <w:trPr>
          <w:trHeight w:val="360"/>
        </w:trPr>
        <w:tc>
          <w:tcPr>
            <w:tcW w:w="10800" w:type="dxa"/>
            <w:shd w:val="clear" w:color="auto" w:fill="auto"/>
          </w:tcPr>
          <w:p w14:paraId="0674D2F4" w14:textId="48923D0C" w:rsidR="00AC43EC" w:rsidRPr="00004323" w:rsidRDefault="00AC43EC" w:rsidP="000F57D8">
            <w:pPr>
              <w:pStyle w:val="BodyText"/>
              <w:spacing w:before="0"/>
              <w:jc w:val="left"/>
              <w:rPr>
                <w:rFonts w:ascii="Times New Roman" w:hAnsi="Times New Roman"/>
              </w:rPr>
            </w:pPr>
          </w:p>
        </w:tc>
      </w:tr>
      <w:tr w:rsidR="00AC43EC" w:rsidRPr="00CC2F86" w14:paraId="20C1245A" w14:textId="77777777" w:rsidTr="000F57D8">
        <w:trPr>
          <w:trHeight w:val="360"/>
        </w:trPr>
        <w:tc>
          <w:tcPr>
            <w:tcW w:w="10800" w:type="dxa"/>
            <w:tcBorders>
              <w:top w:val="single" w:sz="4" w:space="0" w:color="auto"/>
              <w:bottom w:val="single" w:sz="4" w:space="0" w:color="auto"/>
            </w:tcBorders>
            <w:shd w:val="clear" w:color="auto" w:fill="auto"/>
          </w:tcPr>
          <w:p w14:paraId="4B08841D" w14:textId="77777777" w:rsidR="00AC43EC" w:rsidRPr="00004323" w:rsidRDefault="00AC43EC" w:rsidP="000F57D8">
            <w:pPr>
              <w:pStyle w:val="BodyText"/>
              <w:spacing w:before="0"/>
              <w:jc w:val="left"/>
              <w:rPr>
                <w:rFonts w:ascii="Times New Roman" w:hAnsi="Times New Roman"/>
              </w:rPr>
            </w:pPr>
          </w:p>
        </w:tc>
      </w:tr>
    </w:tbl>
    <w:p w14:paraId="2C9C660A" w14:textId="77777777" w:rsidR="00AC43EC" w:rsidRPr="003C7E02" w:rsidRDefault="00AC43EC" w:rsidP="00AC43EC">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07036334" w14:textId="77777777" w:rsidR="00AC43EC" w:rsidRPr="00415B66" w:rsidRDefault="00AC43EC" w:rsidP="00AC43EC">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3C7E02">
        <w:rPr>
          <w:sz w:val="22"/>
          <w:szCs w:val="24"/>
        </w:rPr>
        <w:t>severely-compromised</w:t>
      </w:r>
      <w:proofErr w:type="gramEnd"/>
      <w:r w:rsidRPr="003C7E02">
        <w:rPr>
          <w:sz w:val="22"/>
          <w:szCs w:val="24"/>
        </w:rPr>
        <w:t xml:space="preserve">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8018601" w14:textId="77777777" w:rsidR="00AC43EC" w:rsidRPr="00415B66" w:rsidRDefault="00AC43EC" w:rsidP="00AC43EC">
      <w:pPr>
        <w:spacing w:before="120" w:after="120"/>
        <w:jc w:val="both"/>
        <w:rPr>
          <w:sz w:val="22"/>
          <w:szCs w:val="22"/>
        </w:rPr>
      </w:pPr>
      <w:r w:rsidRPr="00415B66">
        <w:rPr>
          <w:sz w:val="22"/>
          <w:szCs w:val="22"/>
        </w:rPr>
        <w:t>We were</w:t>
      </w:r>
      <w:r>
        <w:rPr>
          <w:sz w:val="22"/>
          <w:szCs w:val="22"/>
        </w:rPr>
        <w:t xml:space="preserve"> not</w:t>
      </w:r>
      <w:r w:rsidRPr="00415B66">
        <w:rPr>
          <w:sz w:val="22"/>
          <w:szCs w:val="22"/>
        </w:rPr>
        <w:t xml:space="preserve"> required to complete a Level 2 assessment because we</w:t>
      </w:r>
      <w:r>
        <w:rPr>
          <w:sz w:val="22"/>
          <w:szCs w:val="22"/>
        </w:rPr>
        <w:t xml:space="preserve"> did not</w:t>
      </w:r>
      <w:r w:rsidRPr="00415B66">
        <w:rPr>
          <w:sz w:val="22"/>
          <w:szCs w:val="22"/>
        </w:rPr>
        <w:t xml:space="preserve"> f</w:t>
      </w:r>
      <w:r>
        <w:rPr>
          <w:sz w:val="22"/>
          <w:szCs w:val="22"/>
        </w:rPr>
        <w:t>ind</w:t>
      </w:r>
      <w:r w:rsidRPr="00415B66">
        <w:rPr>
          <w:sz w:val="22"/>
          <w:szCs w:val="22"/>
        </w:rPr>
        <w:t xml:space="preserve"> </w:t>
      </w:r>
      <w:r w:rsidRPr="00415B66">
        <w:rPr>
          <w:i/>
          <w:sz w:val="22"/>
          <w:szCs w:val="22"/>
        </w:rPr>
        <w:t>E. coli</w:t>
      </w:r>
      <w:r w:rsidRPr="00415B66">
        <w:rPr>
          <w:sz w:val="22"/>
          <w:szCs w:val="22"/>
        </w:rPr>
        <w:t xml:space="preserve"> in our water system.  In addition, we were required to take </w:t>
      </w:r>
      <w:r>
        <w:rPr>
          <w:sz w:val="22"/>
          <w:szCs w:val="22"/>
        </w:rPr>
        <w:t xml:space="preserve">no </w:t>
      </w:r>
      <w:r w:rsidRPr="00415B66">
        <w:rPr>
          <w:sz w:val="22"/>
          <w:szCs w:val="22"/>
        </w:rPr>
        <w:t>corrective actions</w:t>
      </w:r>
      <w:r>
        <w:rPr>
          <w:sz w:val="22"/>
          <w:szCs w:val="22"/>
        </w:rPr>
        <w:t>.</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AC43EC" w:rsidRPr="00CC2F86" w14:paraId="5AD1ED68" w14:textId="77777777" w:rsidTr="000F57D8">
        <w:trPr>
          <w:trHeight w:val="360"/>
        </w:trPr>
        <w:tc>
          <w:tcPr>
            <w:tcW w:w="10800" w:type="dxa"/>
            <w:shd w:val="clear" w:color="auto" w:fill="auto"/>
          </w:tcPr>
          <w:p w14:paraId="5D7E8C1C" w14:textId="77777777" w:rsidR="00AC43EC" w:rsidRPr="00CC2F86" w:rsidRDefault="00AC43EC" w:rsidP="000F57D8">
            <w:pPr>
              <w:pStyle w:val="BodyText"/>
              <w:spacing w:before="0"/>
              <w:jc w:val="left"/>
              <w:rPr>
                <w:rFonts w:ascii="Times New Roman" w:hAnsi="Times New Roman"/>
              </w:rPr>
            </w:pPr>
          </w:p>
        </w:tc>
      </w:tr>
      <w:tr w:rsidR="00AC43EC" w:rsidRPr="00CC2F86" w14:paraId="49F8B65B" w14:textId="77777777" w:rsidTr="000F57D8">
        <w:trPr>
          <w:trHeight w:val="360"/>
        </w:trPr>
        <w:tc>
          <w:tcPr>
            <w:tcW w:w="10800" w:type="dxa"/>
            <w:shd w:val="clear" w:color="auto" w:fill="auto"/>
          </w:tcPr>
          <w:p w14:paraId="428D8373" w14:textId="77777777" w:rsidR="00AC43EC" w:rsidRPr="00CC2F86" w:rsidRDefault="00AC43EC" w:rsidP="000F57D8">
            <w:pPr>
              <w:pStyle w:val="BodyText"/>
              <w:spacing w:before="0"/>
              <w:jc w:val="left"/>
              <w:rPr>
                <w:rFonts w:ascii="Times New Roman" w:hAnsi="Times New Roman"/>
              </w:rPr>
            </w:pPr>
          </w:p>
        </w:tc>
      </w:tr>
      <w:tr w:rsidR="00AC43EC" w:rsidRPr="00CC2F86" w14:paraId="612880B7" w14:textId="77777777" w:rsidTr="000F57D8">
        <w:trPr>
          <w:trHeight w:val="360"/>
        </w:trPr>
        <w:tc>
          <w:tcPr>
            <w:tcW w:w="10800" w:type="dxa"/>
            <w:shd w:val="clear" w:color="auto" w:fill="auto"/>
          </w:tcPr>
          <w:p w14:paraId="6578AA42" w14:textId="77777777" w:rsidR="00AC43EC" w:rsidRPr="00CC2F86" w:rsidRDefault="00AC43EC" w:rsidP="000F57D8">
            <w:pPr>
              <w:pStyle w:val="BodyText"/>
              <w:spacing w:before="0"/>
              <w:jc w:val="left"/>
              <w:rPr>
                <w:rFonts w:ascii="Times New Roman" w:hAnsi="Times New Roman"/>
              </w:rPr>
            </w:pPr>
          </w:p>
        </w:tc>
      </w:tr>
      <w:tr w:rsidR="00AC43EC" w:rsidRPr="00CC2F86" w14:paraId="223A2BA9" w14:textId="77777777" w:rsidTr="000F57D8">
        <w:trPr>
          <w:trHeight w:val="360"/>
        </w:trPr>
        <w:tc>
          <w:tcPr>
            <w:tcW w:w="10800" w:type="dxa"/>
            <w:tcBorders>
              <w:top w:val="single" w:sz="4" w:space="0" w:color="auto"/>
              <w:bottom w:val="single" w:sz="4" w:space="0" w:color="auto"/>
            </w:tcBorders>
            <w:shd w:val="clear" w:color="auto" w:fill="auto"/>
          </w:tcPr>
          <w:p w14:paraId="69DEC50B" w14:textId="77777777" w:rsidR="00AC43EC" w:rsidRPr="00CC2F86" w:rsidRDefault="00AC43EC" w:rsidP="000F57D8">
            <w:pPr>
              <w:pStyle w:val="BodyText"/>
              <w:spacing w:before="0"/>
              <w:jc w:val="left"/>
              <w:rPr>
                <w:rFonts w:ascii="Times New Roman" w:hAnsi="Times New Roman"/>
              </w:rPr>
            </w:pPr>
          </w:p>
        </w:tc>
      </w:tr>
    </w:tbl>
    <w:p w14:paraId="579A8083" w14:textId="77777777" w:rsidR="00B26A08" w:rsidRDefault="002065BA"/>
    <w:sectPr w:rsidR="00B26A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39227" w14:textId="77777777" w:rsidR="002065BA" w:rsidRDefault="002065BA">
      <w:r>
        <w:separator/>
      </w:r>
    </w:p>
  </w:endnote>
  <w:endnote w:type="continuationSeparator" w:id="0">
    <w:p w14:paraId="07541A91" w14:textId="77777777" w:rsidR="002065BA" w:rsidRDefault="00206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9C51E" w14:textId="77777777" w:rsidR="005C5A59" w:rsidRDefault="00AC43EC">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F4471" w14:textId="77777777" w:rsidR="005C5A59" w:rsidRDefault="00AC43EC">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E00B7" w14:textId="77777777" w:rsidR="002065BA" w:rsidRDefault="002065BA">
      <w:r>
        <w:separator/>
      </w:r>
    </w:p>
  </w:footnote>
  <w:footnote w:type="continuationSeparator" w:id="0">
    <w:p w14:paraId="16D7866B" w14:textId="77777777" w:rsidR="002065BA" w:rsidRDefault="00206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0E85E" w14:textId="77777777" w:rsidR="005C5A59" w:rsidRDefault="00AC43EC"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492F5582" w14:textId="77777777" w:rsidR="005C5A59" w:rsidRDefault="00206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EC"/>
    <w:rsid w:val="002065BA"/>
    <w:rsid w:val="00AC43EC"/>
    <w:rsid w:val="00B110D0"/>
    <w:rsid w:val="00BB10C1"/>
    <w:rsid w:val="00E53D6D"/>
    <w:rsid w:val="00F41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2284F0E"/>
  <w15:chartTrackingRefBased/>
  <w15:docId w15:val="{0480ACC8-C76D-4B3F-9A4C-236CF42C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3EC"/>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AC43EC"/>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7">
    <w:name w:val="heading 7"/>
    <w:basedOn w:val="Normal"/>
    <w:next w:val="Normal"/>
    <w:link w:val="Heading7Char"/>
    <w:qFormat/>
    <w:rsid w:val="00AC43EC"/>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rsid w:val="00AC43EC"/>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C43EC"/>
    <w:rPr>
      <w:rFonts w:ascii="Times New Roman" w:eastAsia="Times New Roman" w:hAnsi="Times New Roman" w:cs="Times New Roman"/>
      <w:b/>
      <w:sz w:val="28"/>
      <w:szCs w:val="20"/>
      <w:u w:val="single"/>
      <w:shd w:val="pct15" w:color="auto" w:fill="FFFFFF"/>
    </w:rPr>
  </w:style>
  <w:style w:type="character" w:customStyle="1" w:styleId="Heading7Char">
    <w:name w:val="Heading 7 Char"/>
    <w:basedOn w:val="DefaultParagraphFont"/>
    <w:link w:val="Heading7"/>
    <w:rsid w:val="00AC43EC"/>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AC43EC"/>
    <w:rPr>
      <w:rFonts w:ascii="Comic Sans MS" w:eastAsia="Times New Roman" w:hAnsi="Comic Sans MS" w:cs="Times New Roman"/>
      <w:b/>
      <w:bCs/>
      <w:sz w:val="18"/>
      <w:szCs w:val="20"/>
    </w:rPr>
  </w:style>
  <w:style w:type="paragraph" w:styleId="Header">
    <w:name w:val="header"/>
    <w:basedOn w:val="Normal"/>
    <w:link w:val="HeaderChar"/>
    <w:rsid w:val="00AC43EC"/>
    <w:pPr>
      <w:tabs>
        <w:tab w:val="center" w:pos="4320"/>
        <w:tab w:val="right" w:pos="8640"/>
      </w:tabs>
    </w:pPr>
  </w:style>
  <w:style w:type="character" w:customStyle="1" w:styleId="HeaderChar">
    <w:name w:val="Header Char"/>
    <w:basedOn w:val="DefaultParagraphFont"/>
    <w:link w:val="Header"/>
    <w:rsid w:val="00AC43EC"/>
    <w:rPr>
      <w:rFonts w:ascii="Times New Roman" w:eastAsia="Times New Roman" w:hAnsi="Times New Roman" w:cs="Times New Roman"/>
      <w:sz w:val="20"/>
      <w:szCs w:val="20"/>
    </w:rPr>
  </w:style>
  <w:style w:type="paragraph" w:styleId="Footer">
    <w:name w:val="footer"/>
    <w:basedOn w:val="Normal"/>
    <w:link w:val="FooterChar"/>
    <w:rsid w:val="00AC43EC"/>
    <w:pPr>
      <w:tabs>
        <w:tab w:val="center" w:pos="4320"/>
        <w:tab w:val="right" w:pos="8640"/>
      </w:tabs>
    </w:pPr>
  </w:style>
  <w:style w:type="character" w:customStyle="1" w:styleId="FooterChar">
    <w:name w:val="Footer Char"/>
    <w:basedOn w:val="DefaultParagraphFont"/>
    <w:link w:val="Footer"/>
    <w:rsid w:val="00AC43EC"/>
    <w:rPr>
      <w:rFonts w:ascii="Times New Roman" w:eastAsia="Times New Roman" w:hAnsi="Times New Roman" w:cs="Times New Roman"/>
      <w:sz w:val="20"/>
      <w:szCs w:val="20"/>
    </w:rPr>
  </w:style>
  <w:style w:type="character" w:styleId="PageNumber">
    <w:name w:val="page number"/>
    <w:basedOn w:val="DefaultParagraphFont"/>
    <w:rsid w:val="00AC43EC"/>
  </w:style>
  <w:style w:type="paragraph" w:styleId="BodyText">
    <w:name w:val="Body Text"/>
    <w:basedOn w:val="Normal"/>
    <w:link w:val="BodyTextChar"/>
    <w:rsid w:val="00AC43EC"/>
    <w:pPr>
      <w:spacing w:before="120"/>
      <w:jc w:val="both"/>
    </w:pPr>
    <w:rPr>
      <w:rFonts w:ascii="Footlight MT Light" w:hAnsi="Footlight MT Light"/>
      <w:sz w:val="22"/>
    </w:rPr>
  </w:style>
  <w:style w:type="character" w:customStyle="1" w:styleId="BodyTextChar">
    <w:name w:val="Body Text Char"/>
    <w:basedOn w:val="DefaultParagraphFont"/>
    <w:link w:val="BodyText"/>
    <w:rsid w:val="00AC43EC"/>
    <w:rPr>
      <w:rFonts w:ascii="Footlight MT Light" w:eastAsia="Times New Roman" w:hAnsi="Footlight MT Light" w:cs="Times New Roman"/>
      <w:szCs w:val="20"/>
    </w:rPr>
  </w:style>
  <w:style w:type="paragraph" w:styleId="BodyText3">
    <w:name w:val="Body Text 3"/>
    <w:basedOn w:val="Normal"/>
    <w:link w:val="BodyText3Char"/>
    <w:rsid w:val="00AC43EC"/>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rsid w:val="00AC43EC"/>
    <w:rPr>
      <w:rFonts w:ascii="Times New Roman" w:eastAsia="Times New Roman" w:hAnsi="Times New Roman" w:cs="Times New Roman"/>
      <w:sz w:val="24"/>
      <w:szCs w:val="20"/>
    </w:rPr>
  </w:style>
  <w:style w:type="paragraph" w:styleId="BlockText">
    <w:name w:val="Block Text"/>
    <w:basedOn w:val="Normal"/>
    <w:rsid w:val="00AC43EC"/>
    <w:pPr>
      <w:ind w:left="810" w:right="1350" w:hanging="180"/>
    </w:pPr>
    <w:rPr>
      <w:rFonts w:ascii="Comic Sans MS" w:hAnsi="Comic Sans MS"/>
      <w:b/>
      <w:sz w:val="18"/>
    </w:rPr>
  </w:style>
  <w:style w:type="character" w:styleId="Hyperlink">
    <w:name w:val="Hyperlink"/>
    <w:rsid w:val="00AC43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2644</Words>
  <Characters>15076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Roper</dc:creator>
  <cp:keywords/>
  <dc:description/>
  <cp:lastModifiedBy>Michelle Roper</cp:lastModifiedBy>
  <cp:revision>2</cp:revision>
  <dcterms:created xsi:type="dcterms:W3CDTF">2020-11-08T18:36:00Z</dcterms:created>
  <dcterms:modified xsi:type="dcterms:W3CDTF">2020-11-08T18:36:00Z</dcterms:modified>
</cp:coreProperties>
</file>