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Midway City Mutual WC</w:t>
      </w:r>
      <w:r>
        <w:rPr>
          <w:rFonts w:ascii="Arial" w:hAnsi="Arial" w:cs="Arial"/>
          <w:sz w:val="24"/>
          <w:szCs w:val="24"/>
        </w:rPr>
        <w:t xml:space="preserve"> </w:t>
      </w:r>
    </w:p>
    <w:p w14:paraId="27A2A4D4" w14:textId="7777777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May 23, 2023</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02 003, Eastside Water Emergency Connection </w:t>
      </w:r>
      <w:r>
        <w:rPr>
          <w:rFonts w:ascii="Arial" w:hAnsi="Arial" w:cs="Arial"/>
          <w:sz w:val="24"/>
          <w:szCs w:val="24"/>
        </w:rPr>
        <w:t xml:space="preserve">, </w:t>
      </w:r>
      <w:r w:rsidRPr="009B0522">
        <w:rPr>
          <w:rFonts w:ascii="Arial" w:hAnsi="Arial" w:cs="Arial"/>
          <w:sz w:val="24"/>
          <w:szCs w:val="24"/>
        </w:rPr>
        <w:t>[Enter Source Locations]</w:t>
      </w:r>
    </w:p>
    <w:p w14:paraId="359D4F2E" w14:textId="704D02AF"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w:t>
      </w:r>
      <w:r w:rsidR="002D0D69">
        <w:rPr>
          <w:rFonts w:ascii="Arial" w:hAnsi="Arial" w:cs="Arial"/>
          <w:sz w:val="24"/>
          <w:szCs w:val="24"/>
        </w:rPr>
        <w:t>A drinking water assessment</w:t>
      </w:r>
      <w:r w:rsidR="001710CA">
        <w:rPr>
          <w:rFonts w:ascii="Arial" w:hAnsi="Arial" w:cs="Arial"/>
          <w:sz w:val="24"/>
          <w:szCs w:val="24"/>
        </w:rPr>
        <w:t xml:space="preserve"> was completed January 2002 for MWCMWC.  The source is considered vulnerable to the following activities:  Automobiles, Gas Station and Sewer Collection Systems.  A copy of complete assessment is available from MWCMWC (714 532-9409)</w:t>
      </w:r>
      <w:r w:rsidRPr="005F082E">
        <w:rPr>
          <w:rFonts w:ascii="Arial" w:hAnsi="Arial" w:cs="Arial"/>
          <w:sz w:val="24"/>
          <w:szCs w:val="24"/>
        </w:rPr>
        <w:t>]</w:t>
      </w:r>
    </w:p>
    <w:p w14:paraId="6EF36EED" w14:textId="575E9D2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EC6685">
        <w:rPr>
          <w:rFonts w:ascii="Arial" w:hAnsi="Arial" w:cs="Arial"/>
          <w:sz w:val="24"/>
          <w:szCs w:val="24"/>
        </w:rPr>
        <w:t>2</w:t>
      </w:r>
      <w:r w:rsidR="00EC6685" w:rsidRPr="00EC6685">
        <w:rPr>
          <w:rFonts w:ascii="Arial" w:hAnsi="Arial" w:cs="Arial"/>
          <w:sz w:val="24"/>
          <w:szCs w:val="24"/>
          <w:vertAlign w:val="superscript"/>
        </w:rPr>
        <w:t>nd</w:t>
      </w:r>
      <w:r w:rsidR="00EC6685">
        <w:rPr>
          <w:rFonts w:ascii="Arial" w:hAnsi="Arial" w:cs="Arial"/>
          <w:sz w:val="24"/>
          <w:szCs w:val="24"/>
        </w:rPr>
        <w:t xml:space="preserve"> Tuesday of every month – 7 p.m. </w:t>
      </w:r>
      <w:r w:rsidR="00D82539">
        <w:rPr>
          <w:rFonts w:ascii="Arial" w:hAnsi="Arial" w:cs="Arial"/>
          <w:sz w:val="24"/>
          <w:szCs w:val="24"/>
        </w:rPr>
        <w:t>–</w:t>
      </w:r>
      <w:r w:rsidR="00EC6685">
        <w:rPr>
          <w:rFonts w:ascii="Arial" w:hAnsi="Arial" w:cs="Arial"/>
          <w:sz w:val="24"/>
          <w:szCs w:val="24"/>
        </w:rPr>
        <w:t xml:space="preserve"> </w:t>
      </w:r>
      <w:r w:rsidR="00D82539">
        <w:rPr>
          <w:rFonts w:ascii="Arial" w:hAnsi="Arial" w:cs="Arial"/>
          <w:sz w:val="24"/>
          <w:szCs w:val="24"/>
        </w:rPr>
        <w:t>Location of meeting available upon request.  Notice posted at well information station.  Yearly members’ meeting – 4</w:t>
      </w:r>
      <w:r w:rsidR="00D82539" w:rsidRPr="00D82539">
        <w:rPr>
          <w:rFonts w:ascii="Arial" w:hAnsi="Arial" w:cs="Arial"/>
          <w:sz w:val="24"/>
          <w:szCs w:val="24"/>
          <w:vertAlign w:val="superscript"/>
        </w:rPr>
        <w:t>th</w:t>
      </w:r>
      <w:r w:rsidR="00D82539">
        <w:rPr>
          <w:rFonts w:ascii="Arial" w:hAnsi="Arial" w:cs="Arial"/>
          <w:sz w:val="24"/>
          <w:szCs w:val="24"/>
        </w:rPr>
        <w:t xml:space="preserve"> Thursday of March at 7 p.m. – at well site</w:t>
      </w:r>
      <w:r w:rsidR="00FD47E5">
        <w:rPr>
          <w:rFonts w:ascii="Arial" w:hAnsi="Arial" w:cs="Arial"/>
          <w:sz w:val="24"/>
          <w:szCs w:val="24"/>
        </w:rPr>
        <w:t xml:space="preserve"> – 14741 Jackson St., Midway City, CA.</w:t>
      </w:r>
      <w:r w:rsidRPr="005F082E">
        <w:rPr>
          <w:rFonts w:ascii="Arial" w:hAnsi="Arial" w:cs="Arial"/>
          <w:sz w:val="24"/>
          <w:szCs w:val="24"/>
        </w:rPr>
        <w:t>]</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Jean Bauer</w:t>
      </w:r>
      <w:r>
        <w:rPr>
          <w:rFonts w:ascii="Arial" w:hAnsi="Arial" w:cs="Arial"/>
          <w:sz w:val="24"/>
          <w:szCs w:val="24"/>
        </w:rPr>
        <w:t xml:space="preserve"> at </w:t>
      </w:r>
      <w:r w:rsidRPr="004B1A6B">
        <w:rPr>
          <w:rFonts w:ascii="Arial" w:hAnsi="Arial" w:cs="Arial"/>
          <w:sz w:val="24"/>
          <w:szCs w:val="24"/>
          <w:highlight w:val="yellow"/>
        </w:rPr>
        <w:t>714-532-9409</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sidRPr="00D97AB8">
        <w:rPr>
          <w:rFonts w:ascii="Arial" w:hAnsi="Arial" w:cs="Arial"/>
          <w:sz w:val="24"/>
          <w:szCs w:val="24"/>
          <w:highlight w:val="yellow"/>
        </w:rPr>
        <w:t>Midway City Mutual WC</w:t>
      </w:r>
      <w:r w:rsidRPr="00D10A7C">
        <w:rPr>
          <w:rFonts w:ascii="Arial" w:hAnsi="Arial" w:cs="Arial"/>
          <w:sz w:val="24"/>
          <w:szCs w:val="24"/>
        </w:rPr>
        <w:t xml:space="preserve"> a </w:t>
      </w:r>
      <w:r w:rsidRPr="004B1A6B">
        <w:rPr>
          <w:rFonts w:ascii="Arial" w:hAnsi="Arial" w:cs="Arial"/>
          <w:sz w:val="24"/>
          <w:szCs w:val="24"/>
          <w:highlight w:val="yellow"/>
        </w:rPr>
        <w:t>714-532-9409</w:t>
      </w:r>
      <w:r>
        <w:rPr>
          <w:rFonts w:ascii="Arial" w:hAnsi="Arial" w:cs="Arial"/>
          <w:sz w:val="24"/>
          <w:szCs w:val="24"/>
        </w:rPr>
        <w:t xml:space="preserve"> </w:t>
      </w:r>
      <w:r w:rsidRPr="00D10A7C">
        <w:rPr>
          <w:rFonts w:ascii="Arial" w:hAnsi="Arial" w:cs="Arial"/>
          <w:sz w:val="24"/>
          <w:szCs w:val="24"/>
        </w:rPr>
        <w:t>para asistirlo en español.</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sidRPr="00D97AB8">
        <w:rPr>
          <w:rFonts w:ascii="Arial" w:hAnsi="Arial" w:cs="Arial"/>
          <w:sz w:val="24"/>
          <w:szCs w:val="24"/>
          <w:highlight w:val="yellow"/>
        </w:rPr>
        <w:t>Midway City Mutual WC</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714-532-9409</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sidRPr="00D97AB8">
        <w:rPr>
          <w:rFonts w:ascii="Arial" w:hAnsi="Arial" w:cs="Arial"/>
          <w:sz w:val="24"/>
          <w:szCs w:val="24"/>
          <w:highlight w:val="yellow"/>
        </w:rPr>
        <w:t>Midway City Mutual WC</w:t>
      </w:r>
      <w:r w:rsidRPr="00D10A7C">
        <w:rPr>
          <w:rFonts w:ascii="Arial" w:hAnsi="Arial" w:cs="Arial"/>
          <w:sz w:val="24"/>
          <w:szCs w:val="24"/>
        </w:rPr>
        <w:t xml:space="preserve"> o tumawag sa </w:t>
      </w:r>
      <w:r w:rsidRPr="004B1A6B">
        <w:rPr>
          <w:rFonts w:ascii="Arial" w:hAnsi="Arial" w:cs="Arial"/>
          <w:sz w:val="24"/>
          <w:szCs w:val="24"/>
          <w:highlight w:val="yellow"/>
        </w:rPr>
        <w:t>714-532-9409</w:t>
      </w:r>
      <w:r w:rsidRPr="00D10A7C">
        <w:rPr>
          <w:rFonts w:ascii="Arial" w:hAnsi="Arial" w:cs="Arial"/>
          <w:sz w:val="24"/>
          <w:szCs w:val="24"/>
        </w:rPr>
        <w:t xml:space="preserve"> para matulungan sa wikang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sidRPr="004B1A6B">
        <w:rPr>
          <w:rFonts w:ascii="Arial" w:hAnsi="Arial" w:cs="Arial"/>
          <w:sz w:val="24"/>
          <w:szCs w:val="24"/>
          <w:highlight w:val="yellow"/>
        </w:rPr>
        <w:t>Midway City Mutual WC</w:t>
      </w:r>
      <w:r w:rsidRPr="00D10A7C">
        <w:rPr>
          <w:rFonts w:ascii="Arial" w:hAnsi="Arial" w:cs="Arial"/>
          <w:sz w:val="24"/>
          <w:szCs w:val="24"/>
        </w:rPr>
        <w:t xml:space="preserve"> tại </w:t>
      </w:r>
      <w:r w:rsidRPr="004B1A6B">
        <w:rPr>
          <w:rFonts w:ascii="Arial" w:hAnsi="Arial" w:cs="Arial"/>
          <w:sz w:val="24"/>
          <w:szCs w:val="24"/>
          <w:highlight w:val="yellow"/>
        </w:rPr>
        <w:t>714-532-9409</w:t>
      </w:r>
      <w:r w:rsidRPr="00D10A7C">
        <w:rPr>
          <w:rFonts w:ascii="Arial" w:hAnsi="Arial" w:cs="Arial"/>
          <w:sz w:val="24"/>
          <w:szCs w:val="24"/>
        </w:rPr>
        <w:t xml:space="preserve">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sidRPr="004B1A6B">
        <w:rPr>
          <w:rFonts w:ascii="Arial" w:hAnsi="Arial" w:cs="Arial"/>
          <w:sz w:val="24"/>
          <w:szCs w:val="24"/>
          <w:highlight w:val="yellow"/>
        </w:rPr>
        <w:t>Midway City Mutual WC</w:t>
      </w:r>
      <w:r w:rsidRPr="00D10A7C">
        <w:rPr>
          <w:rFonts w:ascii="Arial" w:hAnsi="Arial" w:cs="Arial"/>
          <w:sz w:val="24"/>
          <w:szCs w:val="24"/>
        </w:rPr>
        <w:t xml:space="preserve"> ntawm </w:t>
      </w:r>
      <w:r w:rsidRPr="004B1A6B">
        <w:rPr>
          <w:rFonts w:ascii="Arial" w:hAnsi="Arial" w:cs="Arial"/>
          <w:sz w:val="24"/>
          <w:szCs w:val="24"/>
          <w:highlight w:val="yellow"/>
        </w:rPr>
        <w:t>714-532-9409</w:t>
      </w:r>
      <w:r>
        <w:rPr>
          <w:rFonts w:ascii="Arial" w:hAnsi="Arial" w:cs="Arial"/>
          <w:sz w:val="24"/>
          <w:szCs w:val="24"/>
        </w:rPr>
        <w:t xml:space="preserve"> </w:t>
      </w:r>
      <w:r w:rsidRPr="00D10A7C">
        <w:rPr>
          <w:rFonts w:ascii="Arial" w:hAnsi="Arial" w:cs="Arial"/>
          <w:sz w:val="24"/>
          <w:szCs w:val="24"/>
        </w:rPr>
        <w:t>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lastRenderedPageBreak/>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B334426" w:rsidR="008572DA" w:rsidRPr="005162DE" w:rsidRDefault="00CA0D8B"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1443" w:type="dxa"/>
          </w:tcPr>
          <w:p w14:paraId="38C21B9B" w14:textId="0830E70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CA0D8B">
              <w:rPr>
                <w:rFonts w:ascii="Arial" w:hAnsi="Arial" w:cs="Arial"/>
                <w:sz w:val="24"/>
                <w:szCs w:val="24"/>
              </w:rPr>
              <w:t>0</w:t>
            </w:r>
            <w:r w:rsidRPr="005162DE">
              <w:rPr>
                <w:rFonts w:ascii="Arial" w:hAnsi="Arial" w:cs="Arial"/>
                <w:sz w:val="24"/>
                <w:szCs w:val="24"/>
              </w:rPr>
              <w:t>.]</w:t>
            </w:r>
          </w:p>
        </w:tc>
        <w:tc>
          <w:tcPr>
            <w:tcW w:w="2610" w:type="dxa"/>
          </w:tcPr>
          <w:p w14:paraId="09A9CFD2" w14:textId="3CFAEE8A"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F16588">
              <w:rPr>
                <w:rFonts w:ascii="Arial" w:hAnsi="Arial" w:cs="Arial"/>
                <w:sz w:val="24"/>
                <w:szCs w:val="24"/>
              </w:rPr>
              <w:t>One Positive Monthly Sample</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918"/>
        <w:gridCol w:w="990"/>
        <w:gridCol w:w="2993"/>
      </w:tblGrid>
      <w:tr w:rsidR="00D73637" w:rsidRPr="005162DE" w14:paraId="36B51181" w14:textId="77777777" w:rsidTr="00776193">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18"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99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299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776193">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91B45C" w:rsidR="00D73637" w:rsidRPr="005162DE" w:rsidRDefault="0011487F" w:rsidP="00960466">
            <w:pPr>
              <w:spacing w:before="40" w:after="40"/>
              <w:jc w:val="center"/>
              <w:rPr>
                <w:rFonts w:ascii="Arial" w:hAnsi="Arial" w:cs="Arial"/>
                <w:sz w:val="24"/>
                <w:szCs w:val="24"/>
              </w:rPr>
            </w:pPr>
            <w:r>
              <w:rPr>
                <w:rFonts w:ascii="Arial" w:hAnsi="Arial" w:cs="Arial"/>
                <w:sz w:val="24"/>
                <w:szCs w:val="24"/>
              </w:rPr>
              <w:t>8/14 – 9/29/22</w:t>
            </w:r>
          </w:p>
        </w:tc>
        <w:tc>
          <w:tcPr>
            <w:tcW w:w="1021" w:type="dxa"/>
            <w:tcMar>
              <w:left w:w="86" w:type="dxa"/>
              <w:right w:w="86" w:type="dxa"/>
            </w:tcMar>
          </w:tcPr>
          <w:p w14:paraId="102D5A02" w14:textId="7317A64A" w:rsidR="00D73637" w:rsidRPr="005162DE" w:rsidRDefault="00CF243E" w:rsidP="00960466">
            <w:pPr>
              <w:spacing w:before="40" w:after="40"/>
              <w:jc w:val="center"/>
              <w:rPr>
                <w:rFonts w:ascii="Arial" w:hAnsi="Arial" w:cs="Arial"/>
                <w:sz w:val="24"/>
                <w:szCs w:val="24"/>
              </w:rPr>
            </w:pPr>
            <w:r>
              <w:rPr>
                <w:rFonts w:ascii="Arial" w:hAnsi="Arial" w:cs="Arial"/>
                <w:sz w:val="24"/>
                <w:szCs w:val="24"/>
              </w:rPr>
              <w:t>10</w:t>
            </w:r>
            <w:r w:rsidR="00D73637" w:rsidRPr="005162DE">
              <w:rPr>
                <w:rFonts w:ascii="Arial" w:hAnsi="Arial" w:cs="Arial"/>
                <w:sz w:val="24"/>
                <w:szCs w:val="24"/>
              </w:rPr>
              <w:t>.</w:t>
            </w:r>
          </w:p>
        </w:tc>
        <w:tc>
          <w:tcPr>
            <w:tcW w:w="1123" w:type="dxa"/>
            <w:tcMar>
              <w:left w:w="86" w:type="dxa"/>
              <w:right w:w="86" w:type="dxa"/>
            </w:tcMar>
          </w:tcPr>
          <w:p w14:paraId="36E2A949" w14:textId="256E4A63" w:rsidR="00D73637" w:rsidRPr="005162DE" w:rsidRDefault="006F6862" w:rsidP="00960466">
            <w:pPr>
              <w:spacing w:before="40" w:after="40"/>
              <w:jc w:val="center"/>
              <w:rPr>
                <w:rFonts w:ascii="Arial" w:hAnsi="Arial" w:cs="Arial"/>
                <w:sz w:val="24"/>
                <w:szCs w:val="24"/>
              </w:rPr>
            </w:pPr>
            <w:r>
              <w:rPr>
                <w:rFonts w:ascii="Arial" w:hAnsi="Arial" w:cs="Arial"/>
                <w:sz w:val="24"/>
                <w:szCs w:val="24"/>
              </w:rPr>
              <w:t>0</w:t>
            </w:r>
            <w:r w:rsidR="009B52CA">
              <w:rPr>
                <w:rFonts w:ascii="Arial" w:hAnsi="Arial" w:cs="Arial"/>
                <w:sz w:val="24"/>
                <w:szCs w:val="24"/>
              </w:rPr>
              <w:t>.00278</w:t>
            </w:r>
          </w:p>
        </w:tc>
        <w:tc>
          <w:tcPr>
            <w:tcW w:w="1021" w:type="dxa"/>
            <w:tcMar>
              <w:left w:w="86" w:type="dxa"/>
              <w:right w:w="86" w:type="dxa"/>
            </w:tcMar>
          </w:tcPr>
          <w:p w14:paraId="308535F4" w14:textId="4561B3FE" w:rsidR="00D73637" w:rsidRPr="005162DE" w:rsidRDefault="006E05CD" w:rsidP="00960466">
            <w:pPr>
              <w:spacing w:before="40" w:after="40"/>
              <w:jc w:val="center"/>
              <w:rPr>
                <w:rFonts w:ascii="Arial" w:hAnsi="Arial" w:cs="Arial"/>
                <w:sz w:val="24"/>
                <w:szCs w:val="24"/>
              </w:rPr>
            </w:pPr>
            <w:r>
              <w:rPr>
                <w:rFonts w:ascii="Arial" w:hAnsi="Arial" w:cs="Arial"/>
                <w:sz w:val="24"/>
                <w:szCs w:val="24"/>
              </w:rPr>
              <w:t>0</w:t>
            </w:r>
          </w:p>
        </w:tc>
        <w:tc>
          <w:tcPr>
            <w:tcW w:w="918" w:type="dxa"/>
            <w:tcMar>
              <w:left w:w="86" w:type="dxa"/>
              <w:right w:w="86" w:type="dxa"/>
            </w:tcMar>
          </w:tcPr>
          <w:p w14:paraId="0173A2B8" w14:textId="008D517F" w:rsidR="00D73637" w:rsidRPr="005162DE" w:rsidRDefault="005C7FD6" w:rsidP="00960466">
            <w:pPr>
              <w:spacing w:before="40" w:after="40"/>
              <w:jc w:val="center"/>
              <w:rPr>
                <w:rFonts w:ascii="Arial" w:hAnsi="Arial" w:cs="Arial"/>
                <w:sz w:val="24"/>
                <w:szCs w:val="24"/>
              </w:rPr>
            </w:pPr>
            <w:r>
              <w:rPr>
                <w:rFonts w:ascii="Arial" w:hAnsi="Arial" w:cs="Arial"/>
                <w:sz w:val="24"/>
                <w:szCs w:val="24"/>
              </w:rPr>
              <w:t>0.015</w:t>
            </w:r>
            <w:r w:rsidR="002B13D1">
              <w:rPr>
                <w:rFonts w:ascii="Arial" w:hAnsi="Arial" w:cs="Arial"/>
                <w:sz w:val="24"/>
                <w:szCs w:val="24"/>
              </w:rPr>
              <w:t xml:space="preserve"> mg/L</w:t>
            </w:r>
          </w:p>
        </w:tc>
        <w:tc>
          <w:tcPr>
            <w:tcW w:w="990" w:type="dxa"/>
            <w:tcMar>
              <w:left w:w="86" w:type="dxa"/>
              <w:right w:w="86" w:type="dxa"/>
            </w:tcMar>
          </w:tcPr>
          <w:p w14:paraId="4C360E7C" w14:textId="478E256D" w:rsidR="00D73637" w:rsidRPr="005162DE" w:rsidRDefault="006B5D4A" w:rsidP="00960466">
            <w:pPr>
              <w:spacing w:before="40" w:after="40"/>
              <w:jc w:val="center"/>
              <w:rPr>
                <w:rFonts w:ascii="Arial" w:hAnsi="Arial" w:cs="Arial"/>
                <w:sz w:val="24"/>
                <w:szCs w:val="24"/>
              </w:rPr>
            </w:pPr>
            <w:r>
              <w:rPr>
                <w:rFonts w:ascii="Arial" w:hAnsi="Arial" w:cs="Arial"/>
                <w:sz w:val="24"/>
                <w:szCs w:val="24"/>
              </w:rPr>
              <w:t>0.0002</w:t>
            </w:r>
            <w:r w:rsidR="00776193">
              <w:rPr>
                <w:rFonts w:ascii="Arial" w:hAnsi="Arial" w:cs="Arial"/>
                <w:sz w:val="24"/>
                <w:szCs w:val="24"/>
              </w:rPr>
              <w:t xml:space="preserve"> mg/L</w:t>
            </w:r>
          </w:p>
        </w:tc>
        <w:tc>
          <w:tcPr>
            <w:tcW w:w="2993"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776193">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0F6E0D" w:rsidR="00D73637" w:rsidRPr="005162DE" w:rsidRDefault="0073281E" w:rsidP="00FC33C4">
            <w:pPr>
              <w:spacing w:before="40" w:after="40"/>
              <w:jc w:val="center"/>
              <w:rPr>
                <w:rFonts w:ascii="Arial" w:hAnsi="Arial" w:cs="Arial"/>
                <w:sz w:val="24"/>
                <w:szCs w:val="24"/>
              </w:rPr>
            </w:pPr>
            <w:r>
              <w:rPr>
                <w:rFonts w:ascii="Arial" w:hAnsi="Arial" w:cs="Arial"/>
                <w:sz w:val="24"/>
                <w:szCs w:val="24"/>
              </w:rPr>
              <w:t>8/14-9/29/22</w:t>
            </w:r>
          </w:p>
        </w:tc>
        <w:tc>
          <w:tcPr>
            <w:tcW w:w="1021" w:type="dxa"/>
            <w:tcMar>
              <w:left w:w="86" w:type="dxa"/>
              <w:right w:w="86" w:type="dxa"/>
            </w:tcMar>
          </w:tcPr>
          <w:p w14:paraId="42CEE2F3" w14:textId="43000558" w:rsidR="00D73637" w:rsidRPr="005162DE" w:rsidRDefault="00512222" w:rsidP="00FC33C4">
            <w:pPr>
              <w:spacing w:before="40" w:after="40"/>
              <w:jc w:val="center"/>
              <w:rPr>
                <w:rFonts w:ascii="Arial" w:hAnsi="Arial" w:cs="Arial"/>
                <w:sz w:val="24"/>
                <w:szCs w:val="24"/>
              </w:rPr>
            </w:pPr>
            <w:r>
              <w:rPr>
                <w:rFonts w:ascii="Arial" w:hAnsi="Arial" w:cs="Arial"/>
                <w:sz w:val="24"/>
                <w:szCs w:val="24"/>
              </w:rPr>
              <w:t>10</w:t>
            </w:r>
            <w:r w:rsidR="00D73637" w:rsidRPr="005162DE">
              <w:rPr>
                <w:rFonts w:ascii="Arial" w:hAnsi="Arial" w:cs="Arial"/>
                <w:sz w:val="24"/>
                <w:szCs w:val="24"/>
              </w:rPr>
              <w:t>.</w:t>
            </w:r>
          </w:p>
        </w:tc>
        <w:tc>
          <w:tcPr>
            <w:tcW w:w="1123" w:type="dxa"/>
            <w:tcMar>
              <w:left w:w="86" w:type="dxa"/>
              <w:right w:w="86" w:type="dxa"/>
            </w:tcMar>
          </w:tcPr>
          <w:p w14:paraId="2F4BB9B8"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p w14:paraId="15E55B1F" w14:textId="7B70DF36" w:rsidR="0021467E" w:rsidRPr="005162DE" w:rsidRDefault="0021467E" w:rsidP="00FC33C4">
            <w:pPr>
              <w:spacing w:before="40" w:after="40"/>
              <w:jc w:val="center"/>
              <w:rPr>
                <w:rFonts w:ascii="Arial" w:hAnsi="Arial" w:cs="Arial"/>
                <w:sz w:val="24"/>
                <w:szCs w:val="24"/>
              </w:rPr>
            </w:pPr>
            <w:r>
              <w:rPr>
                <w:rFonts w:ascii="Arial" w:hAnsi="Arial" w:cs="Arial"/>
                <w:sz w:val="24"/>
                <w:szCs w:val="24"/>
              </w:rPr>
              <w:t>0.162</w:t>
            </w:r>
          </w:p>
        </w:tc>
        <w:tc>
          <w:tcPr>
            <w:tcW w:w="1021" w:type="dxa"/>
            <w:tcMar>
              <w:left w:w="86" w:type="dxa"/>
              <w:right w:w="86" w:type="dxa"/>
            </w:tcMar>
          </w:tcPr>
          <w:p w14:paraId="31CA1B55" w14:textId="77777777" w:rsidR="0021467E" w:rsidRDefault="00D73637" w:rsidP="00FC33C4">
            <w:pPr>
              <w:spacing w:before="40" w:after="40"/>
              <w:jc w:val="center"/>
              <w:rPr>
                <w:rFonts w:ascii="Arial" w:hAnsi="Arial" w:cs="Arial"/>
                <w:sz w:val="24"/>
                <w:szCs w:val="24"/>
              </w:rPr>
            </w:pPr>
            <w:r w:rsidRPr="005162DE">
              <w:rPr>
                <w:rFonts w:ascii="Arial" w:hAnsi="Arial" w:cs="Arial"/>
                <w:sz w:val="24"/>
                <w:szCs w:val="24"/>
              </w:rPr>
              <w:t>Enter No.</w:t>
            </w:r>
            <w:r w:rsidR="00776193">
              <w:rPr>
                <w:rFonts w:ascii="Arial" w:hAnsi="Arial" w:cs="Arial"/>
                <w:sz w:val="24"/>
                <w:szCs w:val="24"/>
              </w:rPr>
              <w:t xml:space="preserve"> </w:t>
            </w:r>
          </w:p>
          <w:p w14:paraId="1AE57BBF" w14:textId="343008B0" w:rsidR="00D73637" w:rsidRPr="005162DE" w:rsidRDefault="00776193" w:rsidP="00FC33C4">
            <w:pPr>
              <w:spacing w:before="40" w:after="40"/>
              <w:jc w:val="center"/>
              <w:rPr>
                <w:rFonts w:ascii="Arial" w:hAnsi="Arial" w:cs="Arial"/>
                <w:sz w:val="24"/>
                <w:szCs w:val="24"/>
              </w:rPr>
            </w:pPr>
            <w:r>
              <w:rPr>
                <w:rFonts w:ascii="Arial" w:hAnsi="Arial" w:cs="Arial"/>
                <w:sz w:val="24"/>
                <w:szCs w:val="24"/>
              </w:rPr>
              <w:t>0</w:t>
            </w:r>
          </w:p>
        </w:tc>
        <w:tc>
          <w:tcPr>
            <w:tcW w:w="918" w:type="dxa"/>
            <w:tcMar>
              <w:left w:w="86" w:type="dxa"/>
              <w:right w:w="86" w:type="dxa"/>
            </w:tcMar>
          </w:tcPr>
          <w:p w14:paraId="70C90CCD" w14:textId="1504C2AA" w:rsidR="00D73637" w:rsidRPr="005162DE" w:rsidRDefault="00C43D59" w:rsidP="00FC33C4">
            <w:pPr>
              <w:spacing w:before="40" w:after="40"/>
              <w:jc w:val="center"/>
              <w:rPr>
                <w:rFonts w:ascii="Arial" w:hAnsi="Arial" w:cs="Arial"/>
                <w:sz w:val="24"/>
                <w:szCs w:val="24"/>
              </w:rPr>
            </w:pPr>
            <w:r>
              <w:rPr>
                <w:rFonts w:ascii="Arial" w:hAnsi="Arial" w:cs="Arial"/>
                <w:sz w:val="24"/>
                <w:szCs w:val="24"/>
              </w:rPr>
              <w:t>1.3 mg/L</w:t>
            </w:r>
          </w:p>
        </w:tc>
        <w:tc>
          <w:tcPr>
            <w:tcW w:w="990" w:type="dxa"/>
            <w:tcMar>
              <w:left w:w="86" w:type="dxa"/>
              <w:right w:w="86" w:type="dxa"/>
            </w:tcMar>
          </w:tcPr>
          <w:p w14:paraId="6BFCFA13" w14:textId="12444BE2" w:rsidR="00D73637" w:rsidRPr="005162DE" w:rsidRDefault="00757426" w:rsidP="00FC33C4">
            <w:pPr>
              <w:spacing w:before="40" w:after="40"/>
              <w:jc w:val="center"/>
              <w:rPr>
                <w:rFonts w:ascii="Arial" w:hAnsi="Arial" w:cs="Arial"/>
                <w:sz w:val="24"/>
                <w:szCs w:val="24"/>
              </w:rPr>
            </w:pPr>
            <w:r>
              <w:rPr>
                <w:rFonts w:ascii="Arial" w:hAnsi="Arial" w:cs="Arial"/>
                <w:sz w:val="24"/>
                <w:szCs w:val="24"/>
              </w:rPr>
              <w:t>0.3 mg/L</w:t>
            </w:r>
          </w:p>
        </w:tc>
        <w:tc>
          <w:tcPr>
            <w:tcW w:w="2993"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024AD818"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r w:rsidR="005C3707">
              <w:rPr>
                <w:rFonts w:ascii="Arial" w:hAnsi="Arial" w:cs="Arial"/>
                <w:sz w:val="24"/>
                <w:szCs w:val="24"/>
              </w:rPr>
              <w:t>mg/L</w:t>
            </w:r>
          </w:p>
        </w:tc>
        <w:tc>
          <w:tcPr>
            <w:tcW w:w="1345" w:type="dxa"/>
            <w:tcMar>
              <w:left w:w="58" w:type="dxa"/>
              <w:right w:w="58" w:type="dxa"/>
            </w:tcMar>
          </w:tcPr>
          <w:p w14:paraId="2DC49168" w14:textId="0B366F5E" w:rsidR="00684C7E" w:rsidRPr="005162DE" w:rsidRDefault="00AE3AC9"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02FA9B94" w:rsidR="00684C7E" w:rsidRPr="005162DE" w:rsidRDefault="00AE3AC9" w:rsidP="00684C7E">
            <w:pPr>
              <w:spacing w:before="40" w:after="40"/>
              <w:jc w:val="center"/>
              <w:rPr>
                <w:rFonts w:ascii="Arial" w:hAnsi="Arial" w:cs="Arial"/>
                <w:sz w:val="24"/>
                <w:szCs w:val="24"/>
              </w:rPr>
            </w:pPr>
            <w:r>
              <w:rPr>
                <w:rFonts w:ascii="Arial" w:hAnsi="Arial" w:cs="Arial"/>
                <w:sz w:val="24"/>
                <w:szCs w:val="24"/>
              </w:rPr>
              <w:t>32.25</w:t>
            </w:r>
          </w:p>
        </w:tc>
        <w:tc>
          <w:tcPr>
            <w:tcW w:w="1530" w:type="dxa"/>
            <w:tcMar>
              <w:left w:w="58" w:type="dxa"/>
              <w:right w:w="58" w:type="dxa"/>
            </w:tcMar>
          </w:tcPr>
          <w:p w14:paraId="6802CC34" w14:textId="4761E15C" w:rsidR="00684C7E" w:rsidRPr="005162DE" w:rsidRDefault="00265BDF" w:rsidP="00684C7E">
            <w:pPr>
              <w:spacing w:before="40" w:after="40"/>
              <w:jc w:val="center"/>
              <w:rPr>
                <w:rFonts w:ascii="Arial" w:hAnsi="Arial" w:cs="Arial"/>
                <w:sz w:val="24"/>
                <w:szCs w:val="24"/>
              </w:rPr>
            </w:pPr>
            <w:r>
              <w:rPr>
                <w:rFonts w:ascii="Arial" w:hAnsi="Arial" w:cs="Arial"/>
                <w:sz w:val="24"/>
                <w:szCs w:val="24"/>
              </w:rPr>
              <w:t>32.1-32.4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1C63E201"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r w:rsidR="005C3707">
              <w:rPr>
                <w:rFonts w:ascii="Arial" w:hAnsi="Arial" w:cs="Arial"/>
                <w:sz w:val="24"/>
                <w:szCs w:val="24"/>
              </w:rPr>
              <w:t>mg/L</w:t>
            </w:r>
          </w:p>
        </w:tc>
        <w:tc>
          <w:tcPr>
            <w:tcW w:w="1345" w:type="dxa"/>
            <w:tcMar>
              <w:left w:w="58" w:type="dxa"/>
              <w:right w:w="58" w:type="dxa"/>
            </w:tcMar>
          </w:tcPr>
          <w:p w14:paraId="7A81C45D" w14:textId="700E51E0" w:rsidR="00684C7E" w:rsidRPr="005162DE" w:rsidRDefault="00906F61"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5FB2901E" w:rsidR="00684C7E" w:rsidRPr="005162DE" w:rsidRDefault="00906F61" w:rsidP="00684C7E">
            <w:pPr>
              <w:spacing w:before="40" w:after="40"/>
              <w:jc w:val="center"/>
              <w:rPr>
                <w:rFonts w:ascii="Arial" w:hAnsi="Arial" w:cs="Arial"/>
                <w:sz w:val="24"/>
                <w:szCs w:val="24"/>
              </w:rPr>
            </w:pPr>
            <w:r>
              <w:rPr>
                <w:rFonts w:ascii="Arial" w:hAnsi="Arial" w:cs="Arial"/>
                <w:sz w:val="24"/>
                <w:szCs w:val="24"/>
              </w:rPr>
              <w:t>149</w:t>
            </w:r>
            <w:r w:rsidR="00684C7E" w:rsidRPr="005162DE">
              <w:rPr>
                <w:rFonts w:ascii="Arial" w:hAnsi="Arial" w:cs="Arial"/>
                <w:sz w:val="24"/>
                <w:szCs w:val="24"/>
              </w:rPr>
              <w:t>.</w:t>
            </w:r>
          </w:p>
        </w:tc>
        <w:tc>
          <w:tcPr>
            <w:tcW w:w="1530" w:type="dxa"/>
            <w:tcMar>
              <w:left w:w="58" w:type="dxa"/>
              <w:right w:w="58" w:type="dxa"/>
            </w:tcMar>
          </w:tcPr>
          <w:p w14:paraId="2BE476FB" w14:textId="6AEC6D9F" w:rsidR="00684C7E" w:rsidRPr="005162DE" w:rsidRDefault="00331677" w:rsidP="00684C7E">
            <w:pPr>
              <w:spacing w:before="40" w:after="40"/>
              <w:jc w:val="center"/>
              <w:rPr>
                <w:rFonts w:ascii="Arial" w:hAnsi="Arial" w:cs="Arial"/>
                <w:sz w:val="24"/>
                <w:szCs w:val="24"/>
              </w:rPr>
            </w:pPr>
            <w:r>
              <w:rPr>
                <w:rFonts w:ascii="Arial" w:hAnsi="Arial" w:cs="Arial"/>
                <w:sz w:val="24"/>
                <w:szCs w:val="24"/>
              </w:rPr>
              <w:t>145-153</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2688409"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w:t>
            </w:r>
            <w:r w:rsidR="00500EF7">
              <w:rPr>
                <w:rFonts w:ascii="Arial" w:hAnsi="Arial" w:cs="Arial"/>
                <w:sz w:val="24"/>
                <w:szCs w:val="24"/>
              </w:rPr>
              <w:t xml:space="preserve">Arsenic </w:t>
            </w:r>
            <w:r w:rsidR="005114D7">
              <w:rPr>
                <w:rFonts w:ascii="Arial" w:hAnsi="Arial" w:cs="Arial"/>
                <w:sz w:val="24"/>
                <w:szCs w:val="24"/>
              </w:rPr>
              <w:t>(As)ug/L</w:t>
            </w:r>
            <w:r w:rsidRPr="005162DE">
              <w:rPr>
                <w:rFonts w:ascii="Arial" w:hAnsi="Arial" w:cs="Arial"/>
                <w:sz w:val="24"/>
                <w:szCs w:val="24"/>
              </w:rPr>
              <w:t>]</w:t>
            </w:r>
          </w:p>
        </w:tc>
        <w:tc>
          <w:tcPr>
            <w:tcW w:w="1440" w:type="dxa"/>
          </w:tcPr>
          <w:p w14:paraId="21F7006B" w14:textId="63CF07A8" w:rsidR="00512D8C" w:rsidRPr="005162DE" w:rsidRDefault="00BB3CAF"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1BD7CABC" w14:textId="1059D2FB" w:rsidR="00512D8C" w:rsidRPr="005162DE" w:rsidRDefault="00BB3CAF" w:rsidP="00512D8C">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4C04D2BA" w:rsidR="00512D8C" w:rsidRPr="005162DE" w:rsidRDefault="009C5010" w:rsidP="00512D8C">
            <w:pPr>
              <w:keepNext/>
              <w:keepLines/>
              <w:spacing w:before="40" w:after="40"/>
              <w:jc w:val="center"/>
              <w:rPr>
                <w:rFonts w:ascii="Arial" w:hAnsi="Arial" w:cs="Arial"/>
                <w:sz w:val="24"/>
                <w:szCs w:val="24"/>
              </w:rPr>
            </w:pPr>
            <w:r>
              <w:rPr>
                <w:rFonts w:ascii="Arial" w:hAnsi="Arial" w:cs="Arial"/>
                <w:sz w:val="24"/>
                <w:szCs w:val="24"/>
              </w:rPr>
              <w:t>2.3</w:t>
            </w:r>
          </w:p>
        </w:tc>
        <w:tc>
          <w:tcPr>
            <w:tcW w:w="1170" w:type="dxa"/>
          </w:tcPr>
          <w:p w14:paraId="707B8EC2" w14:textId="7F539C9F" w:rsidR="00512D8C" w:rsidRPr="005162DE" w:rsidRDefault="009C501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CEF0225" w:rsidR="00512D8C" w:rsidRPr="005162DE" w:rsidRDefault="009C5010"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2E0A8D7B" w:rsidR="00512D8C" w:rsidRPr="005162DE" w:rsidRDefault="00C51C2A" w:rsidP="00512D8C">
            <w:pPr>
              <w:keepNext/>
              <w:keepLines/>
              <w:spacing w:before="40" w:after="40"/>
              <w:jc w:val="center"/>
              <w:rPr>
                <w:rFonts w:ascii="Arial" w:hAnsi="Arial" w:cs="Arial"/>
                <w:sz w:val="24"/>
                <w:szCs w:val="24"/>
              </w:rPr>
            </w:pPr>
            <w:r>
              <w:rPr>
                <w:rFonts w:ascii="Arial" w:hAnsi="Arial" w:cs="Arial"/>
                <w:sz w:val="24"/>
                <w:szCs w:val="24"/>
              </w:rPr>
              <w:t>A primary source of arsenic to drinking water wells is from water flowing through arsenic-rich rocks and soil.</w:t>
            </w:r>
          </w:p>
        </w:tc>
      </w:tr>
      <w:tr w:rsidR="005162DE" w:rsidRPr="005162DE" w14:paraId="7E778FAF" w14:textId="77777777" w:rsidTr="002D3FB5">
        <w:trPr>
          <w:trHeight w:val="432"/>
        </w:trPr>
        <w:tc>
          <w:tcPr>
            <w:tcW w:w="2245" w:type="dxa"/>
            <w:tcMar>
              <w:left w:w="58" w:type="dxa"/>
              <w:right w:w="58" w:type="dxa"/>
            </w:tcMar>
          </w:tcPr>
          <w:p w14:paraId="2BC454A4" w14:textId="0D8E4BAF" w:rsidR="00244938" w:rsidRPr="005162DE" w:rsidRDefault="000A58F7" w:rsidP="00244938">
            <w:pPr>
              <w:spacing w:before="40" w:after="40"/>
              <w:ind w:left="30"/>
              <w:jc w:val="both"/>
              <w:rPr>
                <w:rFonts w:ascii="Arial" w:hAnsi="Arial" w:cs="Arial"/>
                <w:sz w:val="24"/>
                <w:szCs w:val="24"/>
              </w:rPr>
            </w:pPr>
            <w:r>
              <w:rPr>
                <w:rFonts w:ascii="Arial" w:hAnsi="Arial" w:cs="Arial"/>
                <w:sz w:val="24"/>
                <w:szCs w:val="24"/>
              </w:rPr>
              <w:t>Fluoride (F)</w:t>
            </w:r>
            <w:r w:rsidR="005E0729">
              <w:rPr>
                <w:rFonts w:ascii="Arial" w:hAnsi="Arial" w:cs="Arial"/>
                <w:sz w:val="24"/>
                <w:szCs w:val="24"/>
              </w:rPr>
              <w:t>mg</w:t>
            </w:r>
            <w:r w:rsidR="0020739D">
              <w:rPr>
                <w:rFonts w:ascii="Arial" w:hAnsi="Arial" w:cs="Arial"/>
                <w:sz w:val="24"/>
                <w:szCs w:val="24"/>
              </w:rPr>
              <w:t>/L</w:t>
            </w:r>
          </w:p>
        </w:tc>
        <w:tc>
          <w:tcPr>
            <w:tcW w:w="1440" w:type="dxa"/>
          </w:tcPr>
          <w:p w14:paraId="25EFD446" w14:textId="188AEFFD" w:rsidR="00244938" w:rsidRPr="005162DE" w:rsidRDefault="00497A43" w:rsidP="00244938">
            <w:pPr>
              <w:spacing w:before="40" w:after="40"/>
              <w:jc w:val="center"/>
              <w:rPr>
                <w:rFonts w:ascii="Arial" w:hAnsi="Arial" w:cs="Arial"/>
                <w:sz w:val="24"/>
                <w:szCs w:val="24"/>
              </w:rPr>
            </w:pPr>
            <w:r>
              <w:rPr>
                <w:rFonts w:ascii="Arial" w:hAnsi="Arial" w:cs="Arial"/>
                <w:sz w:val="24"/>
                <w:szCs w:val="24"/>
              </w:rPr>
              <w:t>2021</w:t>
            </w:r>
          </w:p>
        </w:tc>
        <w:tc>
          <w:tcPr>
            <w:tcW w:w="1260" w:type="dxa"/>
          </w:tcPr>
          <w:p w14:paraId="7CAF39D9" w14:textId="00FC1B01" w:rsidR="00244938" w:rsidRPr="005162DE" w:rsidRDefault="00B065F2" w:rsidP="00244938">
            <w:pPr>
              <w:spacing w:before="40" w:after="40"/>
              <w:jc w:val="center"/>
              <w:rPr>
                <w:rFonts w:ascii="Arial" w:hAnsi="Arial" w:cs="Arial"/>
                <w:sz w:val="24"/>
                <w:szCs w:val="24"/>
              </w:rPr>
            </w:pPr>
            <w:r>
              <w:rPr>
                <w:rFonts w:ascii="Arial" w:hAnsi="Arial" w:cs="Arial"/>
                <w:sz w:val="24"/>
                <w:szCs w:val="24"/>
              </w:rPr>
              <w:t>0.52</w:t>
            </w:r>
          </w:p>
        </w:tc>
        <w:tc>
          <w:tcPr>
            <w:tcW w:w="1530" w:type="dxa"/>
          </w:tcPr>
          <w:p w14:paraId="694B316A" w14:textId="0999F977" w:rsidR="00244938" w:rsidRPr="005162DE" w:rsidRDefault="00B065F2" w:rsidP="00244938">
            <w:pPr>
              <w:spacing w:before="40" w:after="40"/>
              <w:jc w:val="center"/>
              <w:rPr>
                <w:rFonts w:ascii="Arial" w:hAnsi="Arial" w:cs="Arial"/>
                <w:sz w:val="24"/>
                <w:szCs w:val="24"/>
              </w:rPr>
            </w:pPr>
            <w:r>
              <w:rPr>
                <w:rFonts w:ascii="Arial" w:hAnsi="Arial" w:cs="Arial"/>
                <w:sz w:val="24"/>
                <w:szCs w:val="24"/>
              </w:rPr>
              <w:t>0.52</w:t>
            </w:r>
          </w:p>
        </w:tc>
        <w:tc>
          <w:tcPr>
            <w:tcW w:w="1170" w:type="dxa"/>
          </w:tcPr>
          <w:p w14:paraId="04B3ABD1" w14:textId="7C428DC0" w:rsidR="00244938" w:rsidRPr="005162DE" w:rsidRDefault="00B065F2"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60F7DC1E" w:rsidR="00244938" w:rsidRPr="005162DE" w:rsidRDefault="003B2A20"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C5D0C79" w14:textId="77777777" w:rsidR="00CB4203" w:rsidRDefault="003B2A20" w:rsidP="002A5101">
            <w:pPr>
              <w:spacing w:before="40" w:after="40"/>
              <w:ind w:left="30"/>
              <w:jc w:val="both"/>
              <w:rPr>
                <w:rFonts w:ascii="Arial" w:hAnsi="Arial" w:cs="Arial"/>
                <w:sz w:val="24"/>
                <w:szCs w:val="24"/>
              </w:rPr>
            </w:pPr>
            <w:r>
              <w:rPr>
                <w:rFonts w:ascii="Arial" w:hAnsi="Arial" w:cs="Arial"/>
                <w:sz w:val="24"/>
                <w:szCs w:val="24"/>
              </w:rPr>
              <w:t>Natural Uranium</w:t>
            </w:r>
          </w:p>
          <w:p w14:paraId="490802B3" w14:textId="28B458C6" w:rsidR="001F7181" w:rsidRPr="005162DE" w:rsidRDefault="003B2A20" w:rsidP="002A5101">
            <w:pPr>
              <w:spacing w:before="40" w:after="40"/>
              <w:ind w:left="30"/>
              <w:jc w:val="both"/>
              <w:rPr>
                <w:rFonts w:ascii="Arial" w:hAnsi="Arial" w:cs="Arial"/>
                <w:sz w:val="24"/>
                <w:szCs w:val="24"/>
              </w:rPr>
            </w:pPr>
            <w:r>
              <w:rPr>
                <w:rFonts w:ascii="Arial" w:hAnsi="Arial" w:cs="Arial"/>
                <w:sz w:val="24"/>
                <w:szCs w:val="24"/>
              </w:rPr>
              <w:t>pCi/L</w:t>
            </w:r>
          </w:p>
        </w:tc>
        <w:tc>
          <w:tcPr>
            <w:tcW w:w="1440" w:type="dxa"/>
          </w:tcPr>
          <w:p w14:paraId="535C6478" w14:textId="408E000B" w:rsidR="001F7181" w:rsidRPr="005162DE" w:rsidRDefault="00CB4203" w:rsidP="00E66C24">
            <w:pPr>
              <w:spacing w:before="40" w:after="40"/>
              <w:rPr>
                <w:rFonts w:ascii="Arial" w:hAnsi="Arial" w:cs="Arial"/>
                <w:sz w:val="24"/>
                <w:szCs w:val="24"/>
              </w:rPr>
            </w:pPr>
            <w:r>
              <w:rPr>
                <w:rFonts w:ascii="Arial" w:hAnsi="Arial" w:cs="Arial"/>
                <w:sz w:val="24"/>
                <w:szCs w:val="24"/>
              </w:rPr>
              <w:t>2018</w:t>
            </w:r>
          </w:p>
        </w:tc>
        <w:tc>
          <w:tcPr>
            <w:tcW w:w="1260" w:type="dxa"/>
          </w:tcPr>
          <w:p w14:paraId="1A872876" w14:textId="126612A4" w:rsidR="001F7181" w:rsidRPr="005162DE" w:rsidRDefault="009830EA" w:rsidP="001F7181">
            <w:pPr>
              <w:spacing w:before="40" w:after="40"/>
              <w:jc w:val="center"/>
              <w:rPr>
                <w:rFonts w:ascii="Arial" w:hAnsi="Arial" w:cs="Arial"/>
                <w:sz w:val="24"/>
                <w:szCs w:val="24"/>
              </w:rPr>
            </w:pPr>
            <w:r>
              <w:rPr>
                <w:rFonts w:ascii="Arial" w:hAnsi="Arial" w:cs="Arial"/>
                <w:sz w:val="24"/>
                <w:szCs w:val="24"/>
              </w:rPr>
              <w:t>3.67</w:t>
            </w:r>
          </w:p>
        </w:tc>
        <w:tc>
          <w:tcPr>
            <w:tcW w:w="1530" w:type="dxa"/>
          </w:tcPr>
          <w:p w14:paraId="4E27FAAD" w14:textId="061A238B" w:rsidR="001F7181" w:rsidRPr="005162DE" w:rsidRDefault="009830EA" w:rsidP="001F7181">
            <w:pPr>
              <w:spacing w:before="40" w:after="40"/>
              <w:jc w:val="center"/>
              <w:rPr>
                <w:rFonts w:ascii="Arial" w:hAnsi="Arial" w:cs="Arial"/>
                <w:sz w:val="24"/>
                <w:szCs w:val="24"/>
              </w:rPr>
            </w:pPr>
            <w:r>
              <w:rPr>
                <w:rFonts w:ascii="Arial" w:hAnsi="Arial" w:cs="Arial"/>
                <w:sz w:val="24"/>
                <w:szCs w:val="24"/>
              </w:rPr>
              <w:t>3.67</w:t>
            </w:r>
          </w:p>
        </w:tc>
        <w:tc>
          <w:tcPr>
            <w:tcW w:w="1170" w:type="dxa"/>
          </w:tcPr>
          <w:p w14:paraId="6EC8A772" w14:textId="6FCCC1EC" w:rsidR="001F7181" w:rsidRPr="005162DE" w:rsidRDefault="009830EA"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05A9CD7D" w:rsidR="001F7181" w:rsidRPr="005162DE" w:rsidRDefault="001651AC"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8977FE6" w:rsidR="00086BEB" w:rsidRPr="005162DE" w:rsidRDefault="00270688" w:rsidP="00086BEB">
            <w:pPr>
              <w:spacing w:before="40" w:after="40"/>
              <w:ind w:left="187"/>
              <w:rPr>
                <w:rFonts w:ascii="Arial" w:hAnsi="Arial" w:cs="Arial"/>
                <w:sz w:val="24"/>
                <w:szCs w:val="24"/>
              </w:rPr>
            </w:pPr>
            <w:r>
              <w:rPr>
                <w:rFonts w:ascii="Arial" w:hAnsi="Arial" w:cs="Arial"/>
                <w:sz w:val="24"/>
                <w:szCs w:val="24"/>
              </w:rPr>
              <w:t>Chloride )C</w:t>
            </w:r>
            <w:r w:rsidR="009F2F91">
              <w:rPr>
                <w:rFonts w:ascii="Arial" w:hAnsi="Arial" w:cs="Arial"/>
                <w:sz w:val="24"/>
                <w:szCs w:val="24"/>
              </w:rPr>
              <w:t>l)mg/L</w:t>
            </w:r>
          </w:p>
        </w:tc>
        <w:tc>
          <w:tcPr>
            <w:tcW w:w="1440" w:type="dxa"/>
          </w:tcPr>
          <w:p w14:paraId="3AB56DE9" w14:textId="27916EB4" w:rsidR="00086BEB" w:rsidRPr="005162DE" w:rsidRDefault="009F2F91"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D465B29" w14:textId="3B4DC672" w:rsidR="00086BEB" w:rsidRPr="005162DE" w:rsidRDefault="009F2F91" w:rsidP="004179E4">
            <w:pPr>
              <w:spacing w:before="40" w:after="40"/>
              <w:jc w:val="center"/>
              <w:rPr>
                <w:rFonts w:ascii="Arial" w:hAnsi="Arial" w:cs="Arial"/>
                <w:sz w:val="24"/>
                <w:szCs w:val="24"/>
              </w:rPr>
            </w:pPr>
            <w:r>
              <w:rPr>
                <w:rFonts w:ascii="Arial" w:hAnsi="Arial" w:cs="Arial"/>
                <w:sz w:val="24"/>
                <w:szCs w:val="24"/>
              </w:rPr>
              <w:t>14.25</w:t>
            </w:r>
          </w:p>
        </w:tc>
        <w:tc>
          <w:tcPr>
            <w:tcW w:w="1530" w:type="dxa"/>
          </w:tcPr>
          <w:p w14:paraId="6F2413BA" w14:textId="51CE1648" w:rsidR="00086BEB" w:rsidRPr="005162DE" w:rsidRDefault="009F2F91" w:rsidP="004179E4">
            <w:pPr>
              <w:spacing w:before="40" w:after="40"/>
              <w:jc w:val="center"/>
              <w:rPr>
                <w:rFonts w:ascii="Arial" w:hAnsi="Arial" w:cs="Arial"/>
                <w:sz w:val="24"/>
                <w:szCs w:val="24"/>
              </w:rPr>
            </w:pPr>
            <w:r>
              <w:rPr>
                <w:rFonts w:ascii="Arial" w:hAnsi="Arial" w:cs="Arial"/>
                <w:sz w:val="24"/>
                <w:szCs w:val="24"/>
              </w:rPr>
              <w:t>12.1-16.4</w:t>
            </w:r>
          </w:p>
        </w:tc>
        <w:tc>
          <w:tcPr>
            <w:tcW w:w="900" w:type="dxa"/>
          </w:tcPr>
          <w:p w14:paraId="5615AC9F" w14:textId="795BF5EE" w:rsidR="00086BEB" w:rsidRPr="005162DE" w:rsidRDefault="009F2F9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5E467CD" w:rsidR="00086BEB" w:rsidRPr="005162DE" w:rsidRDefault="009F2F9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F427941" w:rsidR="00086BEB" w:rsidRPr="005162DE" w:rsidRDefault="009F2F91"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6AF74FA9" w:rsidR="00086BEB" w:rsidRPr="005162DE" w:rsidRDefault="00AF1A07" w:rsidP="00086BEB">
            <w:pPr>
              <w:spacing w:before="40" w:after="40"/>
              <w:ind w:left="187"/>
              <w:rPr>
                <w:rFonts w:ascii="Arial" w:hAnsi="Arial" w:cs="Arial"/>
                <w:sz w:val="24"/>
                <w:szCs w:val="24"/>
              </w:rPr>
            </w:pPr>
            <w:r>
              <w:rPr>
                <w:rFonts w:ascii="Arial" w:hAnsi="Arial" w:cs="Arial"/>
                <w:sz w:val="24"/>
                <w:szCs w:val="24"/>
              </w:rPr>
              <w:t>Electrical Conductivity uS/cm</w:t>
            </w:r>
          </w:p>
        </w:tc>
        <w:tc>
          <w:tcPr>
            <w:tcW w:w="1440" w:type="dxa"/>
          </w:tcPr>
          <w:p w14:paraId="13425507" w14:textId="7591C638" w:rsidR="00086BEB" w:rsidRPr="005162DE" w:rsidRDefault="00AF1A07"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4717203A" w:rsidR="00086BEB" w:rsidRPr="005162DE" w:rsidRDefault="00AF1A07" w:rsidP="004179E4">
            <w:pPr>
              <w:spacing w:before="40" w:after="40"/>
              <w:jc w:val="center"/>
              <w:rPr>
                <w:rFonts w:ascii="Arial" w:hAnsi="Arial" w:cs="Arial"/>
                <w:sz w:val="24"/>
                <w:szCs w:val="24"/>
              </w:rPr>
            </w:pPr>
            <w:r>
              <w:rPr>
                <w:rFonts w:ascii="Arial" w:hAnsi="Arial" w:cs="Arial"/>
                <w:sz w:val="24"/>
                <w:szCs w:val="24"/>
              </w:rPr>
              <w:t>4.30</w:t>
            </w:r>
          </w:p>
        </w:tc>
        <w:tc>
          <w:tcPr>
            <w:tcW w:w="1530" w:type="dxa"/>
          </w:tcPr>
          <w:p w14:paraId="7C11921B" w14:textId="20D95DA9" w:rsidR="00086BEB" w:rsidRPr="005162DE" w:rsidRDefault="00AF1A07" w:rsidP="004179E4">
            <w:pPr>
              <w:spacing w:before="40" w:after="40"/>
              <w:jc w:val="center"/>
              <w:rPr>
                <w:rFonts w:ascii="Arial" w:hAnsi="Arial" w:cs="Arial"/>
                <w:sz w:val="24"/>
                <w:szCs w:val="24"/>
              </w:rPr>
            </w:pPr>
            <w:r>
              <w:rPr>
                <w:rFonts w:ascii="Arial" w:hAnsi="Arial" w:cs="Arial"/>
                <w:sz w:val="24"/>
                <w:szCs w:val="24"/>
              </w:rPr>
              <w:t>409-</w:t>
            </w:r>
            <w:r w:rsidR="00A848CA">
              <w:rPr>
                <w:rFonts w:ascii="Arial" w:hAnsi="Arial" w:cs="Arial"/>
                <w:sz w:val="24"/>
                <w:szCs w:val="24"/>
              </w:rPr>
              <w:t>451</w:t>
            </w:r>
          </w:p>
        </w:tc>
        <w:tc>
          <w:tcPr>
            <w:tcW w:w="900" w:type="dxa"/>
          </w:tcPr>
          <w:p w14:paraId="491F1603" w14:textId="1140548D" w:rsidR="00086BEB" w:rsidRPr="005162DE" w:rsidRDefault="00A848CA"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592FDD24" w:rsidR="00086BEB" w:rsidRPr="005162DE" w:rsidRDefault="00A848C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D460BD9" w:rsidR="00086BEB" w:rsidRPr="005162DE" w:rsidRDefault="00A848CA"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03133F01" w:rsidR="00086BEB" w:rsidRPr="005162DE" w:rsidRDefault="00A848CA" w:rsidP="00086BEB">
            <w:pPr>
              <w:spacing w:before="40" w:after="40"/>
              <w:ind w:left="187"/>
              <w:rPr>
                <w:rFonts w:ascii="Arial" w:hAnsi="Arial" w:cs="Arial"/>
                <w:sz w:val="24"/>
                <w:szCs w:val="24"/>
              </w:rPr>
            </w:pPr>
            <w:r>
              <w:rPr>
                <w:rFonts w:ascii="Arial" w:hAnsi="Arial" w:cs="Arial"/>
                <w:sz w:val="24"/>
                <w:szCs w:val="24"/>
              </w:rPr>
              <w:t>Sulfate (S04)mg/L</w:t>
            </w:r>
          </w:p>
        </w:tc>
        <w:tc>
          <w:tcPr>
            <w:tcW w:w="1440" w:type="dxa"/>
          </w:tcPr>
          <w:p w14:paraId="6AB05BED" w14:textId="294F3ADE" w:rsidR="00086BEB" w:rsidRPr="005162DE" w:rsidRDefault="00117FF2"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0AC370FD" w14:textId="7D5D99A4" w:rsidR="00086BEB" w:rsidRPr="005162DE" w:rsidRDefault="00117FF2" w:rsidP="004179E4">
            <w:pPr>
              <w:spacing w:before="40" w:after="40"/>
              <w:jc w:val="center"/>
              <w:rPr>
                <w:rFonts w:ascii="Arial" w:hAnsi="Arial" w:cs="Arial"/>
                <w:sz w:val="24"/>
                <w:szCs w:val="24"/>
              </w:rPr>
            </w:pPr>
            <w:r>
              <w:rPr>
                <w:rFonts w:ascii="Arial" w:hAnsi="Arial" w:cs="Arial"/>
                <w:sz w:val="24"/>
                <w:szCs w:val="24"/>
              </w:rPr>
              <w:t>35.35</w:t>
            </w:r>
          </w:p>
        </w:tc>
        <w:tc>
          <w:tcPr>
            <w:tcW w:w="1530" w:type="dxa"/>
          </w:tcPr>
          <w:p w14:paraId="06D23DE1" w14:textId="5DD676C3" w:rsidR="00086BEB" w:rsidRPr="005162DE" w:rsidRDefault="00117FF2" w:rsidP="004179E4">
            <w:pPr>
              <w:spacing w:before="40" w:after="40"/>
              <w:jc w:val="center"/>
              <w:rPr>
                <w:rFonts w:ascii="Arial" w:hAnsi="Arial" w:cs="Arial"/>
                <w:sz w:val="24"/>
                <w:szCs w:val="24"/>
              </w:rPr>
            </w:pPr>
            <w:r>
              <w:rPr>
                <w:rFonts w:ascii="Arial" w:hAnsi="Arial" w:cs="Arial"/>
                <w:sz w:val="24"/>
                <w:szCs w:val="24"/>
              </w:rPr>
              <w:t>30.6-40.1</w:t>
            </w:r>
          </w:p>
        </w:tc>
        <w:tc>
          <w:tcPr>
            <w:tcW w:w="900" w:type="dxa"/>
          </w:tcPr>
          <w:p w14:paraId="4A9C9B68" w14:textId="2B6481E5" w:rsidR="00086BEB" w:rsidRPr="005162DE" w:rsidRDefault="00117FF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AF62960" w:rsidR="00086BEB" w:rsidRPr="005162DE" w:rsidRDefault="00117FF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C3AFE9E" w:rsidR="00086BEB" w:rsidRPr="005162DE" w:rsidRDefault="00117FF2" w:rsidP="00086BEB">
            <w:pPr>
              <w:spacing w:before="40" w:after="40"/>
              <w:rPr>
                <w:rFonts w:ascii="Arial" w:hAnsi="Arial" w:cs="Arial"/>
                <w:sz w:val="24"/>
                <w:szCs w:val="24"/>
              </w:rPr>
            </w:pPr>
            <w:r>
              <w:rPr>
                <w:rFonts w:ascii="Arial" w:hAnsi="Arial" w:cs="Arial"/>
                <w:sz w:val="24"/>
                <w:szCs w:val="24"/>
              </w:rPr>
              <w:t>Runoff/leaching from natural deposits; industrial deposits</w:t>
            </w:r>
          </w:p>
        </w:tc>
      </w:tr>
      <w:tr w:rsidR="00117FF2" w:rsidRPr="005162DE" w14:paraId="6EFFF09C" w14:textId="77777777" w:rsidTr="002D3FB5">
        <w:trPr>
          <w:trHeight w:val="432"/>
        </w:trPr>
        <w:tc>
          <w:tcPr>
            <w:tcW w:w="2245" w:type="dxa"/>
          </w:tcPr>
          <w:p w14:paraId="06DD6E68" w14:textId="3D17B196" w:rsidR="00117FF2" w:rsidRDefault="00465F0D" w:rsidP="00086BEB">
            <w:pPr>
              <w:spacing w:before="40" w:after="40"/>
              <w:ind w:left="187"/>
              <w:rPr>
                <w:rFonts w:ascii="Arial" w:hAnsi="Arial" w:cs="Arial"/>
                <w:sz w:val="24"/>
                <w:szCs w:val="24"/>
              </w:rPr>
            </w:pPr>
            <w:r>
              <w:rPr>
                <w:rFonts w:ascii="Arial" w:hAnsi="Arial" w:cs="Arial"/>
                <w:sz w:val="24"/>
                <w:szCs w:val="24"/>
              </w:rPr>
              <w:lastRenderedPageBreak/>
              <w:t>Total Diissolved Solids (TDS)mg/L</w:t>
            </w:r>
          </w:p>
        </w:tc>
        <w:tc>
          <w:tcPr>
            <w:tcW w:w="1440" w:type="dxa"/>
          </w:tcPr>
          <w:p w14:paraId="77E140FA" w14:textId="3B46A713" w:rsidR="00117FF2" w:rsidRDefault="00743866"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1786B5AD" w14:textId="28F734A0" w:rsidR="00117FF2" w:rsidRDefault="00743866" w:rsidP="004179E4">
            <w:pPr>
              <w:spacing w:before="40" w:after="40"/>
              <w:jc w:val="center"/>
              <w:rPr>
                <w:rFonts w:ascii="Arial" w:hAnsi="Arial" w:cs="Arial"/>
                <w:sz w:val="24"/>
                <w:szCs w:val="24"/>
              </w:rPr>
            </w:pPr>
            <w:r>
              <w:rPr>
                <w:rFonts w:ascii="Arial" w:hAnsi="Arial" w:cs="Arial"/>
                <w:sz w:val="24"/>
                <w:szCs w:val="24"/>
              </w:rPr>
              <w:t>263.5</w:t>
            </w:r>
          </w:p>
        </w:tc>
        <w:tc>
          <w:tcPr>
            <w:tcW w:w="1530" w:type="dxa"/>
          </w:tcPr>
          <w:p w14:paraId="25F47542" w14:textId="3898841F" w:rsidR="00117FF2" w:rsidRDefault="00743866" w:rsidP="004179E4">
            <w:pPr>
              <w:spacing w:before="40" w:after="40"/>
              <w:jc w:val="center"/>
              <w:rPr>
                <w:rFonts w:ascii="Arial" w:hAnsi="Arial" w:cs="Arial"/>
                <w:sz w:val="24"/>
                <w:szCs w:val="24"/>
              </w:rPr>
            </w:pPr>
            <w:r>
              <w:rPr>
                <w:rFonts w:ascii="Arial" w:hAnsi="Arial" w:cs="Arial"/>
                <w:sz w:val="24"/>
                <w:szCs w:val="24"/>
              </w:rPr>
              <w:t>256-271</w:t>
            </w:r>
          </w:p>
        </w:tc>
        <w:tc>
          <w:tcPr>
            <w:tcW w:w="900" w:type="dxa"/>
          </w:tcPr>
          <w:p w14:paraId="2E431C6D" w14:textId="60DC23B2" w:rsidR="00117FF2" w:rsidRDefault="00743866"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FA644F5" w14:textId="405DC521" w:rsidR="00117FF2" w:rsidRDefault="0074386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8B05029" w14:textId="18332765" w:rsidR="002302EB" w:rsidRDefault="00743866" w:rsidP="00086BEB">
            <w:pPr>
              <w:spacing w:before="40" w:after="40"/>
              <w:rPr>
                <w:rFonts w:ascii="Arial" w:hAnsi="Arial" w:cs="Arial"/>
                <w:sz w:val="24"/>
                <w:szCs w:val="24"/>
              </w:rPr>
            </w:pPr>
            <w:r>
              <w:rPr>
                <w:rFonts w:ascii="Arial" w:hAnsi="Arial" w:cs="Arial"/>
                <w:sz w:val="24"/>
                <w:szCs w:val="24"/>
              </w:rPr>
              <w:t>Runoff/leaching from natural deposits</w:t>
            </w:r>
          </w:p>
        </w:tc>
      </w:tr>
      <w:tr w:rsidR="002302EB" w:rsidRPr="005162DE" w14:paraId="78481D00" w14:textId="77777777" w:rsidTr="002D3FB5">
        <w:trPr>
          <w:trHeight w:val="432"/>
        </w:trPr>
        <w:tc>
          <w:tcPr>
            <w:tcW w:w="2245" w:type="dxa"/>
          </w:tcPr>
          <w:p w14:paraId="798ACFA3" w14:textId="1F9AC304" w:rsidR="002302EB" w:rsidRDefault="002302EB" w:rsidP="00086BEB">
            <w:pPr>
              <w:spacing w:before="40" w:after="40"/>
              <w:ind w:left="187"/>
              <w:rPr>
                <w:rFonts w:ascii="Arial" w:hAnsi="Arial" w:cs="Arial"/>
                <w:sz w:val="24"/>
                <w:szCs w:val="24"/>
              </w:rPr>
            </w:pPr>
            <w:r>
              <w:rPr>
                <w:rFonts w:ascii="Arial" w:hAnsi="Arial" w:cs="Arial"/>
                <w:sz w:val="24"/>
                <w:szCs w:val="24"/>
              </w:rPr>
              <w:t>Turbidity (TURB)NTU</w:t>
            </w:r>
          </w:p>
        </w:tc>
        <w:tc>
          <w:tcPr>
            <w:tcW w:w="1440" w:type="dxa"/>
          </w:tcPr>
          <w:p w14:paraId="5D4C9C5F" w14:textId="2828B48B" w:rsidR="002302EB" w:rsidRDefault="002302EB"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F17C19A" w14:textId="11627F91" w:rsidR="002302EB" w:rsidRDefault="002302EB" w:rsidP="004179E4">
            <w:pPr>
              <w:spacing w:before="40" w:after="40"/>
              <w:jc w:val="center"/>
              <w:rPr>
                <w:rFonts w:ascii="Arial" w:hAnsi="Arial" w:cs="Arial"/>
                <w:sz w:val="24"/>
                <w:szCs w:val="24"/>
              </w:rPr>
            </w:pPr>
            <w:r>
              <w:rPr>
                <w:rFonts w:ascii="Arial" w:hAnsi="Arial" w:cs="Arial"/>
                <w:sz w:val="24"/>
                <w:szCs w:val="24"/>
              </w:rPr>
              <w:t>0.3</w:t>
            </w:r>
          </w:p>
        </w:tc>
        <w:tc>
          <w:tcPr>
            <w:tcW w:w="1530" w:type="dxa"/>
          </w:tcPr>
          <w:p w14:paraId="2D6B09A9" w14:textId="27880E50" w:rsidR="002302EB" w:rsidRDefault="002302EB" w:rsidP="004179E4">
            <w:pPr>
              <w:spacing w:before="40" w:after="40"/>
              <w:jc w:val="center"/>
              <w:rPr>
                <w:rFonts w:ascii="Arial" w:hAnsi="Arial" w:cs="Arial"/>
                <w:sz w:val="24"/>
                <w:szCs w:val="24"/>
              </w:rPr>
            </w:pPr>
            <w:r>
              <w:rPr>
                <w:rFonts w:ascii="Arial" w:hAnsi="Arial" w:cs="Arial"/>
                <w:sz w:val="24"/>
                <w:szCs w:val="24"/>
              </w:rPr>
              <w:t>0.3</w:t>
            </w:r>
          </w:p>
        </w:tc>
        <w:tc>
          <w:tcPr>
            <w:tcW w:w="900" w:type="dxa"/>
          </w:tcPr>
          <w:p w14:paraId="7E5E74A1" w14:textId="30D02C04" w:rsidR="002302EB" w:rsidRDefault="001F2BB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08AD3556" w14:textId="14CFBD74" w:rsidR="002302EB" w:rsidRDefault="001F2BB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7E3C6A2" w14:textId="1C32FDF4" w:rsidR="002302EB" w:rsidRDefault="001F2BBA" w:rsidP="00086BEB">
            <w:pPr>
              <w:spacing w:before="40" w:after="40"/>
              <w:rPr>
                <w:rFonts w:ascii="Arial" w:hAnsi="Arial" w:cs="Arial"/>
                <w:sz w:val="24"/>
                <w:szCs w:val="24"/>
              </w:rPr>
            </w:pPr>
            <w:r>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36EBD85" w:rsidR="00DA4F32" w:rsidRPr="005162DE" w:rsidRDefault="00EE4ED8" w:rsidP="00DA4F32">
            <w:pPr>
              <w:spacing w:before="40" w:after="40"/>
              <w:rPr>
                <w:rFonts w:ascii="Arial" w:hAnsi="Arial" w:cs="Arial"/>
                <w:sz w:val="24"/>
                <w:szCs w:val="24"/>
              </w:rPr>
            </w:pPr>
            <w:r>
              <w:rPr>
                <w:rFonts w:ascii="Arial" w:hAnsi="Arial" w:cs="Arial"/>
                <w:sz w:val="24"/>
                <w:szCs w:val="24"/>
              </w:rPr>
              <w:t>Bicarbon</w:t>
            </w:r>
            <w:r w:rsidR="00005522">
              <w:rPr>
                <w:rFonts w:ascii="Arial" w:hAnsi="Arial" w:cs="Arial"/>
                <w:sz w:val="24"/>
                <w:szCs w:val="24"/>
              </w:rPr>
              <w:t>ate(asHC03 mg/L)</w:t>
            </w:r>
          </w:p>
        </w:tc>
        <w:tc>
          <w:tcPr>
            <w:tcW w:w="1440" w:type="dxa"/>
          </w:tcPr>
          <w:p w14:paraId="28190B3D" w14:textId="7A4EC548" w:rsidR="00DA4F32" w:rsidRPr="005162DE" w:rsidRDefault="00005522" w:rsidP="00DA4F32">
            <w:pPr>
              <w:spacing w:before="40" w:after="40"/>
              <w:jc w:val="center"/>
              <w:rPr>
                <w:rFonts w:ascii="Arial" w:hAnsi="Arial" w:cs="Arial"/>
                <w:sz w:val="24"/>
                <w:szCs w:val="24"/>
              </w:rPr>
            </w:pPr>
            <w:r>
              <w:rPr>
                <w:rFonts w:ascii="Arial" w:hAnsi="Arial" w:cs="Arial"/>
                <w:sz w:val="24"/>
                <w:szCs w:val="24"/>
              </w:rPr>
              <w:t>2022</w:t>
            </w:r>
          </w:p>
        </w:tc>
        <w:tc>
          <w:tcPr>
            <w:tcW w:w="1350" w:type="dxa"/>
          </w:tcPr>
          <w:p w14:paraId="63D0EACA" w14:textId="0602EC09" w:rsidR="00DA4F32" w:rsidRPr="005162DE" w:rsidRDefault="00B83043" w:rsidP="00DA4F32">
            <w:pPr>
              <w:spacing w:before="40" w:after="40"/>
              <w:rPr>
                <w:rFonts w:ascii="Arial" w:hAnsi="Arial" w:cs="Arial"/>
                <w:sz w:val="24"/>
                <w:szCs w:val="24"/>
              </w:rPr>
            </w:pPr>
            <w:r>
              <w:rPr>
                <w:rFonts w:ascii="Arial" w:hAnsi="Arial" w:cs="Arial"/>
                <w:sz w:val="24"/>
                <w:szCs w:val="24"/>
              </w:rPr>
              <w:t>210.9</w:t>
            </w:r>
          </w:p>
        </w:tc>
        <w:tc>
          <w:tcPr>
            <w:tcW w:w="1530" w:type="dxa"/>
          </w:tcPr>
          <w:p w14:paraId="60CC3A19" w14:textId="4332BBE4" w:rsidR="00DA4F32" w:rsidRPr="005162DE" w:rsidRDefault="00F65494" w:rsidP="00DA4F32">
            <w:pPr>
              <w:spacing w:before="40" w:after="40"/>
              <w:jc w:val="center"/>
              <w:rPr>
                <w:rFonts w:ascii="Arial" w:hAnsi="Arial" w:cs="Arial"/>
                <w:sz w:val="24"/>
                <w:szCs w:val="24"/>
              </w:rPr>
            </w:pPr>
            <w:r>
              <w:rPr>
                <w:rFonts w:ascii="Arial" w:hAnsi="Arial" w:cs="Arial"/>
                <w:sz w:val="24"/>
                <w:szCs w:val="24"/>
              </w:rPr>
              <w:t>210.9</w:t>
            </w:r>
          </w:p>
        </w:tc>
        <w:tc>
          <w:tcPr>
            <w:tcW w:w="1800" w:type="dxa"/>
          </w:tcPr>
          <w:p w14:paraId="15DDAE72" w14:textId="4DFA81A5" w:rsidR="00DA4F32" w:rsidRPr="005162DE" w:rsidRDefault="00F65494"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67760658" w:rsidR="00DA4F32" w:rsidRPr="005162DE" w:rsidRDefault="00F65494"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4F61C82" w:rsidR="00DA4F32" w:rsidRPr="005162DE" w:rsidRDefault="009C34C5" w:rsidP="00DA4F32">
            <w:pPr>
              <w:spacing w:before="40" w:after="40"/>
              <w:rPr>
                <w:rFonts w:ascii="Arial" w:hAnsi="Arial" w:cs="Arial"/>
                <w:sz w:val="24"/>
                <w:szCs w:val="24"/>
              </w:rPr>
            </w:pPr>
            <w:r>
              <w:rPr>
                <w:rFonts w:ascii="Arial" w:hAnsi="Arial" w:cs="Arial"/>
                <w:sz w:val="24"/>
                <w:szCs w:val="24"/>
              </w:rPr>
              <w:t>Calcium (Ca)mg/L</w:t>
            </w:r>
          </w:p>
        </w:tc>
        <w:tc>
          <w:tcPr>
            <w:tcW w:w="1440" w:type="dxa"/>
          </w:tcPr>
          <w:p w14:paraId="4751C8FD" w14:textId="06A96233" w:rsidR="00DA4F32" w:rsidRPr="005162DE" w:rsidRDefault="009C34C5" w:rsidP="00DA4F32">
            <w:pPr>
              <w:spacing w:before="40" w:after="40"/>
              <w:jc w:val="center"/>
              <w:rPr>
                <w:rFonts w:ascii="Arial" w:hAnsi="Arial" w:cs="Arial"/>
                <w:sz w:val="24"/>
                <w:szCs w:val="24"/>
              </w:rPr>
            </w:pPr>
            <w:r>
              <w:rPr>
                <w:rFonts w:ascii="Arial" w:hAnsi="Arial" w:cs="Arial"/>
                <w:sz w:val="24"/>
                <w:szCs w:val="24"/>
              </w:rPr>
              <w:t>2022</w:t>
            </w:r>
          </w:p>
        </w:tc>
        <w:tc>
          <w:tcPr>
            <w:tcW w:w="1350" w:type="dxa"/>
          </w:tcPr>
          <w:p w14:paraId="27986934" w14:textId="702C49AA" w:rsidR="00DA4F32" w:rsidRPr="005162DE" w:rsidRDefault="00DC0594" w:rsidP="00DA4F32">
            <w:pPr>
              <w:spacing w:before="40" w:after="40"/>
              <w:rPr>
                <w:rFonts w:ascii="Arial" w:hAnsi="Arial" w:cs="Arial"/>
                <w:sz w:val="24"/>
                <w:szCs w:val="24"/>
              </w:rPr>
            </w:pPr>
            <w:r>
              <w:rPr>
                <w:rFonts w:ascii="Arial" w:hAnsi="Arial" w:cs="Arial"/>
                <w:sz w:val="24"/>
                <w:szCs w:val="24"/>
              </w:rPr>
              <w:t>52.6</w:t>
            </w:r>
          </w:p>
        </w:tc>
        <w:tc>
          <w:tcPr>
            <w:tcW w:w="1530" w:type="dxa"/>
          </w:tcPr>
          <w:p w14:paraId="1D08BAD2" w14:textId="599243FF" w:rsidR="00DA4F32" w:rsidRPr="005162DE" w:rsidRDefault="00DC0594" w:rsidP="00DA4F32">
            <w:pPr>
              <w:spacing w:before="40" w:after="40"/>
              <w:jc w:val="center"/>
              <w:rPr>
                <w:rFonts w:ascii="Arial" w:hAnsi="Arial" w:cs="Arial"/>
                <w:sz w:val="24"/>
                <w:szCs w:val="24"/>
              </w:rPr>
            </w:pPr>
            <w:r>
              <w:rPr>
                <w:rFonts w:ascii="Arial" w:hAnsi="Arial" w:cs="Arial"/>
                <w:sz w:val="24"/>
                <w:szCs w:val="24"/>
              </w:rPr>
              <w:t>52.6</w:t>
            </w:r>
          </w:p>
        </w:tc>
        <w:tc>
          <w:tcPr>
            <w:tcW w:w="1800" w:type="dxa"/>
          </w:tcPr>
          <w:p w14:paraId="72F3D657" w14:textId="38941518" w:rsidR="00DA4F32" w:rsidRPr="005162DE" w:rsidRDefault="00DC0594"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3FE7E616" w:rsidR="00DA4F32" w:rsidRPr="005162DE" w:rsidRDefault="00DC0594"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7F2AE4C4" w:rsidR="00DA4F32" w:rsidRPr="005162DE" w:rsidRDefault="001A1128" w:rsidP="00DA4F32">
            <w:pPr>
              <w:spacing w:before="40" w:after="40"/>
              <w:rPr>
                <w:rFonts w:ascii="Arial" w:hAnsi="Arial" w:cs="Arial"/>
                <w:sz w:val="24"/>
                <w:szCs w:val="24"/>
              </w:rPr>
            </w:pPr>
            <w:r>
              <w:rPr>
                <w:rFonts w:ascii="Arial" w:hAnsi="Arial" w:cs="Arial"/>
                <w:sz w:val="24"/>
                <w:szCs w:val="24"/>
              </w:rPr>
              <w:t>Hexavalent Chrom</w:t>
            </w:r>
            <w:r w:rsidR="002220C3">
              <w:rPr>
                <w:rFonts w:ascii="Arial" w:hAnsi="Arial" w:cs="Arial"/>
                <w:sz w:val="24"/>
                <w:szCs w:val="24"/>
              </w:rPr>
              <w:t>ium (CrVl)</w:t>
            </w:r>
          </w:p>
        </w:tc>
        <w:tc>
          <w:tcPr>
            <w:tcW w:w="1440" w:type="dxa"/>
          </w:tcPr>
          <w:p w14:paraId="5E75790D" w14:textId="0D61AF61" w:rsidR="00DA4F32" w:rsidRPr="005162DE" w:rsidRDefault="002220C3" w:rsidP="00DA4F32">
            <w:pPr>
              <w:spacing w:before="40" w:after="40"/>
              <w:jc w:val="center"/>
              <w:rPr>
                <w:rFonts w:ascii="Arial" w:hAnsi="Arial" w:cs="Arial"/>
                <w:sz w:val="24"/>
                <w:szCs w:val="24"/>
              </w:rPr>
            </w:pPr>
            <w:r>
              <w:rPr>
                <w:rFonts w:ascii="Arial" w:hAnsi="Arial" w:cs="Arial"/>
                <w:sz w:val="24"/>
                <w:szCs w:val="24"/>
              </w:rPr>
              <w:t>2021</w:t>
            </w:r>
          </w:p>
        </w:tc>
        <w:tc>
          <w:tcPr>
            <w:tcW w:w="1350" w:type="dxa"/>
          </w:tcPr>
          <w:p w14:paraId="5BB1D6D7" w14:textId="08AEACF0" w:rsidR="00DA4F32" w:rsidRPr="005162DE" w:rsidRDefault="002220C3" w:rsidP="00DA4F32">
            <w:pPr>
              <w:spacing w:before="40" w:after="40"/>
              <w:rPr>
                <w:rFonts w:ascii="Arial" w:hAnsi="Arial" w:cs="Arial"/>
                <w:sz w:val="24"/>
                <w:szCs w:val="24"/>
              </w:rPr>
            </w:pPr>
            <w:r>
              <w:rPr>
                <w:rFonts w:ascii="Arial" w:hAnsi="Arial" w:cs="Arial"/>
                <w:sz w:val="24"/>
                <w:szCs w:val="24"/>
              </w:rPr>
              <w:t>0.97</w:t>
            </w:r>
          </w:p>
        </w:tc>
        <w:tc>
          <w:tcPr>
            <w:tcW w:w="1530" w:type="dxa"/>
          </w:tcPr>
          <w:p w14:paraId="508BDE41" w14:textId="31138390" w:rsidR="00DA4F32" w:rsidRPr="005162DE" w:rsidRDefault="00CA7DA1" w:rsidP="00DA4F32">
            <w:pPr>
              <w:spacing w:before="40" w:after="40"/>
              <w:jc w:val="center"/>
              <w:rPr>
                <w:rFonts w:ascii="Arial" w:hAnsi="Arial" w:cs="Arial"/>
                <w:sz w:val="24"/>
                <w:szCs w:val="24"/>
              </w:rPr>
            </w:pPr>
            <w:r>
              <w:rPr>
                <w:rFonts w:ascii="Arial" w:hAnsi="Arial" w:cs="Arial"/>
                <w:sz w:val="24"/>
                <w:szCs w:val="24"/>
              </w:rPr>
              <w:t>0.97</w:t>
            </w:r>
          </w:p>
        </w:tc>
        <w:tc>
          <w:tcPr>
            <w:tcW w:w="1800" w:type="dxa"/>
          </w:tcPr>
          <w:p w14:paraId="20DA4FE3" w14:textId="5B0768DD" w:rsidR="00DA4F32" w:rsidRPr="005162DE" w:rsidRDefault="00CA7DA1"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1E090C73" w:rsidR="00DA4F32" w:rsidRPr="005162DE" w:rsidRDefault="00CA7DA1" w:rsidP="00DA4F32">
            <w:pPr>
              <w:spacing w:before="40" w:after="40"/>
              <w:rPr>
                <w:rFonts w:ascii="Arial" w:hAnsi="Arial" w:cs="Arial"/>
                <w:sz w:val="24"/>
                <w:szCs w:val="24"/>
              </w:rPr>
            </w:pPr>
            <w:r>
              <w:rPr>
                <w:rFonts w:ascii="Arial" w:hAnsi="Arial" w:cs="Arial"/>
                <w:sz w:val="24"/>
                <w:szCs w:val="24"/>
              </w:rPr>
              <w:t>N/A</w:t>
            </w:r>
          </w:p>
        </w:tc>
      </w:tr>
      <w:tr w:rsidR="00CA7DA1" w:rsidRPr="005162DE" w14:paraId="7E025F72" w14:textId="77777777" w:rsidTr="002D3FB5">
        <w:trPr>
          <w:trHeight w:val="432"/>
        </w:trPr>
        <w:tc>
          <w:tcPr>
            <w:tcW w:w="2245" w:type="dxa"/>
          </w:tcPr>
          <w:p w14:paraId="265A4874" w14:textId="019C77E5" w:rsidR="00CA7DA1" w:rsidRDefault="00CA7DA1" w:rsidP="00DA4F32">
            <w:pPr>
              <w:spacing w:before="40" w:after="40"/>
              <w:rPr>
                <w:rFonts w:ascii="Arial" w:hAnsi="Arial" w:cs="Arial"/>
                <w:sz w:val="24"/>
                <w:szCs w:val="24"/>
              </w:rPr>
            </w:pPr>
            <w:r>
              <w:rPr>
                <w:rFonts w:ascii="Arial" w:hAnsi="Arial" w:cs="Arial"/>
                <w:sz w:val="24"/>
                <w:szCs w:val="24"/>
              </w:rPr>
              <w:t>Magnesium</w:t>
            </w:r>
            <w:r w:rsidR="009931EF">
              <w:rPr>
                <w:rFonts w:ascii="Arial" w:hAnsi="Arial" w:cs="Arial"/>
                <w:sz w:val="24"/>
                <w:szCs w:val="24"/>
              </w:rPr>
              <w:t xml:space="preserve"> (Mg)</w:t>
            </w:r>
          </w:p>
        </w:tc>
        <w:tc>
          <w:tcPr>
            <w:tcW w:w="1440" w:type="dxa"/>
          </w:tcPr>
          <w:p w14:paraId="709A616E" w14:textId="2A6157A1" w:rsidR="00CA7DA1" w:rsidRDefault="009931EF" w:rsidP="00DA4F32">
            <w:pPr>
              <w:spacing w:before="40" w:after="40"/>
              <w:jc w:val="center"/>
              <w:rPr>
                <w:rFonts w:ascii="Arial" w:hAnsi="Arial" w:cs="Arial"/>
                <w:sz w:val="24"/>
                <w:szCs w:val="24"/>
              </w:rPr>
            </w:pPr>
            <w:r>
              <w:rPr>
                <w:rFonts w:ascii="Arial" w:hAnsi="Arial" w:cs="Arial"/>
                <w:sz w:val="24"/>
                <w:szCs w:val="24"/>
              </w:rPr>
              <w:t>2021</w:t>
            </w:r>
          </w:p>
        </w:tc>
        <w:tc>
          <w:tcPr>
            <w:tcW w:w="1350" w:type="dxa"/>
          </w:tcPr>
          <w:p w14:paraId="6D98AA40" w14:textId="4609B0AD" w:rsidR="00CA7DA1" w:rsidRDefault="009931EF" w:rsidP="00DA4F32">
            <w:pPr>
              <w:spacing w:before="40" w:after="40"/>
              <w:rPr>
                <w:rFonts w:ascii="Arial" w:hAnsi="Arial" w:cs="Arial"/>
                <w:sz w:val="24"/>
                <w:szCs w:val="24"/>
              </w:rPr>
            </w:pPr>
            <w:r>
              <w:rPr>
                <w:rFonts w:ascii="Arial" w:hAnsi="Arial" w:cs="Arial"/>
                <w:sz w:val="24"/>
                <w:szCs w:val="24"/>
              </w:rPr>
              <w:t>6.95</w:t>
            </w:r>
          </w:p>
        </w:tc>
        <w:tc>
          <w:tcPr>
            <w:tcW w:w="1530" w:type="dxa"/>
          </w:tcPr>
          <w:p w14:paraId="14C84BAB" w14:textId="6FFA7CDF" w:rsidR="00CA7DA1" w:rsidRDefault="009931EF" w:rsidP="00DA4F32">
            <w:pPr>
              <w:spacing w:before="40" w:after="40"/>
              <w:jc w:val="center"/>
              <w:rPr>
                <w:rFonts w:ascii="Arial" w:hAnsi="Arial" w:cs="Arial"/>
                <w:sz w:val="24"/>
                <w:szCs w:val="24"/>
              </w:rPr>
            </w:pPr>
            <w:r>
              <w:rPr>
                <w:rFonts w:ascii="Arial" w:hAnsi="Arial" w:cs="Arial"/>
                <w:sz w:val="24"/>
                <w:szCs w:val="24"/>
              </w:rPr>
              <w:t>6.7-</w:t>
            </w:r>
            <w:r w:rsidR="00623FED">
              <w:rPr>
                <w:rFonts w:ascii="Arial" w:hAnsi="Arial" w:cs="Arial"/>
                <w:sz w:val="24"/>
                <w:szCs w:val="24"/>
              </w:rPr>
              <w:t>7.2</w:t>
            </w:r>
          </w:p>
        </w:tc>
        <w:tc>
          <w:tcPr>
            <w:tcW w:w="1800" w:type="dxa"/>
          </w:tcPr>
          <w:p w14:paraId="630BA0AE" w14:textId="69621D66" w:rsidR="00CA7DA1" w:rsidRDefault="00623FE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502030F1" w14:textId="591AF097" w:rsidR="00CA7DA1" w:rsidRDefault="00623FED" w:rsidP="00DA4F32">
            <w:pPr>
              <w:spacing w:before="40" w:after="40"/>
              <w:rPr>
                <w:rFonts w:ascii="Arial" w:hAnsi="Arial" w:cs="Arial"/>
                <w:sz w:val="24"/>
                <w:szCs w:val="24"/>
              </w:rPr>
            </w:pPr>
            <w:r>
              <w:rPr>
                <w:rFonts w:ascii="Arial" w:hAnsi="Arial" w:cs="Arial"/>
                <w:sz w:val="24"/>
                <w:szCs w:val="24"/>
              </w:rPr>
              <w:t>N/A</w:t>
            </w:r>
          </w:p>
        </w:tc>
      </w:tr>
      <w:tr w:rsidR="00623FED" w:rsidRPr="005162DE" w14:paraId="5C12D3C1" w14:textId="77777777" w:rsidTr="002D3FB5">
        <w:trPr>
          <w:trHeight w:val="432"/>
        </w:trPr>
        <w:tc>
          <w:tcPr>
            <w:tcW w:w="2245" w:type="dxa"/>
          </w:tcPr>
          <w:p w14:paraId="10FB193B" w14:textId="49431FEE" w:rsidR="00623FED" w:rsidRDefault="00623FED" w:rsidP="00DA4F32">
            <w:pPr>
              <w:spacing w:before="40" w:after="40"/>
              <w:rPr>
                <w:rFonts w:ascii="Arial" w:hAnsi="Arial" w:cs="Arial"/>
                <w:sz w:val="24"/>
                <w:szCs w:val="24"/>
              </w:rPr>
            </w:pPr>
            <w:r>
              <w:rPr>
                <w:rFonts w:ascii="Arial" w:hAnsi="Arial" w:cs="Arial"/>
                <w:sz w:val="24"/>
                <w:szCs w:val="24"/>
              </w:rPr>
              <w:t>pH (</w:t>
            </w:r>
            <w:r w:rsidR="00B900A0">
              <w:rPr>
                <w:rFonts w:ascii="Arial" w:hAnsi="Arial" w:cs="Arial"/>
                <w:sz w:val="24"/>
                <w:szCs w:val="24"/>
              </w:rPr>
              <w:t>pH)</w:t>
            </w:r>
          </w:p>
        </w:tc>
        <w:tc>
          <w:tcPr>
            <w:tcW w:w="1440" w:type="dxa"/>
          </w:tcPr>
          <w:p w14:paraId="0C039A71" w14:textId="030A55EA" w:rsidR="00623FED" w:rsidRDefault="00B900A0" w:rsidP="00DA4F32">
            <w:pPr>
              <w:spacing w:before="40" w:after="40"/>
              <w:jc w:val="center"/>
              <w:rPr>
                <w:rFonts w:ascii="Arial" w:hAnsi="Arial" w:cs="Arial"/>
                <w:sz w:val="24"/>
                <w:szCs w:val="24"/>
              </w:rPr>
            </w:pPr>
            <w:r>
              <w:rPr>
                <w:rFonts w:ascii="Arial" w:hAnsi="Arial" w:cs="Arial"/>
                <w:sz w:val="24"/>
                <w:szCs w:val="24"/>
              </w:rPr>
              <w:t>2022</w:t>
            </w:r>
          </w:p>
        </w:tc>
        <w:tc>
          <w:tcPr>
            <w:tcW w:w="1350" w:type="dxa"/>
          </w:tcPr>
          <w:p w14:paraId="0148A8C3" w14:textId="2B52E65E" w:rsidR="00623FED" w:rsidRDefault="00B900A0" w:rsidP="00DA4F32">
            <w:pPr>
              <w:spacing w:before="40" w:after="40"/>
              <w:rPr>
                <w:rFonts w:ascii="Arial" w:hAnsi="Arial" w:cs="Arial"/>
                <w:sz w:val="24"/>
                <w:szCs w:val="24"/>
              </w:rPr>
            </w:pPr>
            <w:r>
              <w:rPr>
                <w:rFonts w:ascii="Arial" w:hAnsi="Arial" w:cs="Arial"/>
                <w:sz w:val="24"/>
                <w:szCs w:val="24"/>
              </w:rPr>
              <w:t>7.9</w:t>
            </w:r>
          </w:p>
        </w:tc>
        <w:tc>
          <w:tcPr>
            <w:tcW w:w="1530" w:type="dxa"/>
          </w:tcPr>
          <w:p w14:paraId="5B7EEDCC" w14:textId="53F3B09C" w:rsidR="00623FED" w:rsidRDefault="00B900A0" w:rsidP="00DA4F32">
            <w:pPr>
              <w:spacing w:before="40" w:after="40"/>
              <w:jc w:val="center"/>
              <w:rPr>
                <w:rFonts w:ascii="Arial" w:hAnsi="Arial" w:cs="Arial"/>
                <w:sz w:val="24"/>
                <w:szCs w:val="24"/>
              </w:rPr>
            </w:pPr>
            <w:r>
              <w:rPr>
                <w:rFonts w:ascii="Arial" w:hAnsi="Arial" w:cs="Arial"/>
                <w:sz w:val="24"/>
                <w:szCs w:val="24"/>
              </w:rPr>
              <w:t>7.9</w:t>
            </w:r>
          </w:p>
        </w:tc>
        <w:tc>
          <w:tcPr>
            <w:tcW w:w="1800" w:type="dxa"/>
          </w:tcPr>
          <w:p w14:paraId="2F75845A" w14:textId="1462CE8E" w:rsidR="00623FED" w:rsidRDefault="00B900A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4A633C73" w14:textId="3F3B105A" w:rsidR="00623FED" w:rsidRDefault="00B900A0" w:rsidP="00DA4F32">
            <w:pPr>
              <w:spacing w:before="40" w:after="40"/>
              <w:rPr>
                <w:rFonts w:ascii="Arial" w:hAnsi="Arial" w:cs="Arial"/>
                <w:sz w:val="24"/>
                <w:szCs w:val="24"/>
              </w:rPr>
            </w:pPr>
            <w:r>
              <w:rPr>
                <w:rFonts w:ascii="Arial" w:hAnsi="Arial" w:cs="Arial"/>
                <w:sz w:val="24"/>
                <w:szCs w:val="24"/>
              </w:rPr>
              <w:t>N/A</w:t>
            </w:r>
          </w:p>
        </w:tc>
      </w:tr>
      <w:tr w:rsidR="00B900A0" w:rsidRPr="005162DE" w14:paraId="2B069923" w14:textId="77777777" w:rsidTr="002D3FB5">
        <w:trPr>
          <w:trHeight w:val="432"/>
        </w:trPr>
        <w:tc>
          <w:tcPr>
            <w:tcW w:w="2245" w:type="dxa"/>
          </w:tcPr>
          <w:p w14:paraId="01F74186" w14:textId="68CE9E9F" w:rsidR="00B900A0" w:rsidRDefault="007F553E" w:rsidP="00DA4F32">
            <w:pPr>
              <w:spacing w:before="40" w:after="40"/>
              <w:rPr>
                <w:rFonts w:ascii="Arial" w:hAnsi="Arial" w:cs="Arial"/>
                <w:sz w:val="24"/>
                <w:szCs w:val="24"/>
              </w:rPr>
            </w:pPr>
            <w:r>
              <w:rPr>
                <w:rFonts w:ascii="Arial" w:hAnsi="Arial" w:cs="Arial"/>
                <w:sz w:val="24"/>
                <w:szCs w:val="24"/>
              </w:rPr>
              <w:t>Potasium (K)</w:t>
            </w:r>
          </w:p>
        </w:tc>
        <w:tc>
          <w:tcPr>
            <w:tcW w:w="1440" w:type="dxa"/>
          </w:tcPr>
          <w:p w14:paraId="059975A5" w14:textId="6E5CE731" w:rsidR="00B900A0" w:rsidRDefault="007F553E" w:rsidP="00DA4F32">
            <w:pPr>
              <w:spacing w:before="40" w:after="40"/>
              <w:jc w:val="center"/>
              <w:rPr>
                <w:rFonts w:ascii="Arial" w:hAnsi="Arial" w:cs="Arial"/>
                <w:sz w:val="24"/>
                <w:szCs w:val="24"/>
              </w:rPr>
            </w:pPr>
            <w:r>
              <w:rPr>
                <w:rFonts w:ascii="Arial" w:hAnsi="Arial" w:cs="Arial"/>
                <w:sz w:val="24"/>
                <w:szCs w:val="24"/>
              </w:rPr>
              <w:t>2021</w:t>
            </w:r>
          </w:p>
        </w:tc>
        <w:tc>
          <w:tcPr>
            <w:tcW w:w="1350" w:type="dxa"/>
          </w:tcPr>
          <w:p w14:paraId="6B42E4C0" w14:textId="3D736EF6" w:rsidR="00B900A0" w:rsidRDefault="007F553E" w:rsidP="00DA4F32">
            <w:pPr>
              <w:spacing w:before="40" w:after="40"/>
              <w:rPr>
                <w:rFonts w:ascii="Arial" w:hAnsi="Arial" w:cs="Arial"/>
                <w:sz w:val="24"/>
                <w:szCs w:val="24"/>
              </w:rPr>
            </w:pPr>
            <w:r>
              <w:rPr>
                <w:rFonts w:ascii="Arial" w:hAnsi="Arial" w:cs="Arial"/>
                <w:sz w:val="24"/>
                <w:szCs w:val="24"/>
              </w:rPr>
              <w:t>2.35</w:t>
            </w:r>
          </w:p>
        </w:tc>
        <w:tc>
          <w:tcPr>
            <w:tcW w:w="1530" w:type="dxa"/>
          </w:tcPr>
          <w:p w14:paraId="004E9839" w14:textId="4CB30A74" w:rsidR="00B900A0" w:rsidRDefault="007F553E" w:rsidP="00DA4F32">
            <w:pPr>
              <w:spacing w:before="40" w:after="40"/>
              <w:jc w:val="center"/>
              <w:rPr>
                <w:rFonts w:ascii="Arial" w:hAnsi="Arial" w:cs="Arial"/>
                <w:sz w:val="24"/>
                <w:szCs w:val="24"/>
              </w:rPr>
            </w:pPr>
            <w:r>
              <w:rPr>
                <w:rFonts w:ascii="Arial" w:hAnsi="Arial" w:cs="Arial"/>
                <w:sz w:val="24"/>
                <w:szCs w:val="24"/>
              </w:rPr>
              <w:t>2.3-2.4</w:t>
            </w:r>
          </w:p>
        </w:tc>
        <w:tc>
          <w:tcPr>
            <w:tcW w:w="1800" w:type="dxa"/>
          </w:tcPr>
          <w:p w14:paraId="62327E6C" w14:textId="19D97443" w:rsidR="00B900A0" w:rsidRDefault="0099053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4628EC86" w14:textId="04C27297" w:rsidR="00B900A0" w:rsidRDefault="00990530" w:rsidP="00DA4F32">
            <w:pPr>
              <w:spacing w:before="40" w:after="40"/>
              <w:rPr>
                <w:rFonts w:ascii="Arial" w:hAnsi="Arial" w:cs="Arial"/>
                <w:sz w:val="24"/>
                <w:szCs w:val="24"/>
              </w:rPr>
            </w:pPr>
            <w:r>
              <w:rPr>
                <w:rFonts w:ascii="Arial" w:hAnsi="Arial" w:cs="Arial"/>
                <w:sz w:val="24"/>
                <w:szCs w:val="24"/>
              </w:rPr>
              <w:t>N/A</w:t>
            </w:r>
          </w:p>
        </w:tc>
      </w:tr>
      <w:tr w:rsidR="00990530" w:rsidRPr="005162DE" w14:paraId="75CA16F7" w14:textId="77777777" w:rsidTr="002D3FB5">
        <w:trPr>
          <w:trHeight w:val="432"/>
        </w:trPr>
        <w:tc>
          <w:tcPr>
            <w:tcW w:w="2245" w:type="dxa"/>
          </w:tcPr>
          <w:p w14:paraId="288590E4" w14:textId="4A138EFA" w:rsidR="00990530" w:rsidRDefault="00990530" w:rsidP="00DA4F32">
            <w:pPr>
              <w:spacing w:before="40" w:after="40"/>
              <w:rPr>
                <w:rFonts w:ascii="Arial" w:hAnsi="Arial" w:cs="Arial"/>
                <w:sz w:val="24"/>
                <w:szCs w:val="24"/>
              </w:rPr>
            </w:pPr>
            <w:r>
              <w:rPr>
                <w:rFonts w:ascii="Arial" w:hAnsi="Arial" w:cs="Arial"/>
                <w:sz w:val="24"/>
                <w:szCs w:val="24"/>
              </w:rPr>
              <w:t>Sodium (Na)</w:t>
            </w:r>
          </w:p>
        </w:tc>
        <w:tc>
          <w:tcPr>
            <w:tcW w:w="1440" w:type="dxa"/>
          </w:tcPr>
          <w:p w14:paraId="27145425" w14:textId="6FF87140" w:rsidR="00990530" w:rsidRDefault="00990530" w:rsidP="00DA4F32">
            <w:pPr>
              <w:spacing w:before="40" w:after="40"/>
              <w:jc w:val="center"/>
              <w:rPr>
                <w:rFonts w:ascii="Arial" w:hAnsi="Arial" w:cs="Arial"/>
                <w:sz w:val="24"/>
                <w:szCs w:val="24"/>
              </w:rPr>
            </w:pPr>
            <w:r>
              <w:rPr>
                <w:rFonts w:ascii="Arial" w:hAnsi="Arial" w:cs="Arial"/>
                <w:sz w:val="24"/>
                <w:szCs w:val="24"/>
              </w:rPr>
              <w:t>2021</w:t>
            </w:r>
          </w:p>
        </w:tc>
        <w:tc>
          <w:tcPr>
            <w:tcW w:w="1350" w:type="dxa"/>
          </w:tcPr>
          <w:p w14:paraId="51ECD6B3" w14:textId="02B3637C" w:rsidR="00990530" w:rsidRDefault="00990530" w:rsidP="00DA4F32">
            <w:pPr>
              <w:spacing w:before="40" w:after="40"/>
              <w:rPr>
                <w:rFonts w:ascii="Arial" w:hAnsi="Arial" w:cs="Arial"/>
                <w:sz w:val="24"/>
                <w:szCs w:val="24"/>
              </w:rPr>
            </w:pPr>
            <w:r>
              <w:rPr>
                <w:rFonts w:ascii="Arial" w:hAnsi="Arial" w:cs="Arial"/>
                <w:sz w:val="24"/>
                <w:szCs w:val="24"/>
              </w:rPr>
              <w:t>32.25</w:t>
            </w:r>
          </w:p>
        </w:tc>
        <w:tc>
          <w:tcPr>
            <w:tcW w:w="1530" w:type="dxa"/>
          </w:tcPr>
          <w:p w14:paraId="05F560E8" w14:textId="67AFC3C8" w:rsidR="00990530" w:rsidRDefault="00990530" w:rsidP="00DA4F32">
            <w:pPr>
              <w:spacing w:before="40" w:after="40"/>
              <w:jc w:val="center"/>
              <w:rPr>
                <w:rFonts w:ascii="Arial" w:hAnsi="Arial" w:cs="Arial"/>
                <w:sz w:val="24"/>
                <w:szCs w:val="24"/>
              </w:rPr>
            </w:pPr>
            <w:r>
              <w:rPr>
                <w:rFonts w:ascii="Arial" w:hAnsi="Arial" w:cs="Arial"/>
                <w:sz w:val="24"/>
                <w:szCs w:val="24"/>
              </w:rPr>
              <w:t>32.1-32.4</w:t>
            </w:r>
          </w:p>
        </w:tc>
        <w:tc>
          <w:tcPr>
            <w:tcW w:w="1800" w:type="dxa"/>
          </w:tcPr>
          <w:p w14:paraId="31934986" w14:textId="357FA405" w:rsidR="00990530" w:rsidRDefault="0095793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A7857B8" w14:textId="77C44F80" w:rsidR="00990530" w:rsidRDefault="0095793F" w:rsidP="00DA4F32">
            <w:pPr>
              <w:spacing w:before="40" w:after="40"/>
              <w:rPr>
                <w:rFonts w:ascii="Arial" w:hAnsi="Arial" w:cs="Arial"/>
                <w:sz w:val="24"/>
                <w:szCs w:val="24"/>
              </w:rPr>
            </w:pPr>
            <w:r>
              <w:rPr>
                <w:rFonts w:ascii="Arial" w:hAnsi="Arial" w:cs="Arial"/>
                <w:sz w:val="24"/>
                <w:szCs w:val="24"/>
              </w:rPr>
              <w:t>N/A</w:t>
            </w:r>
          </w:p>
        </w:tc>
      </w:tr>
      <w:tr w:rsidR="0095793F" w:rsidRPr="005162DE" w14:paraId="189426F8" w14:textId="77777777" w:rsidTr="002D3FB5">
        <w:trPr>
          <w:trHeight w:val="432"/>
        </w:trPr>
        <w:tc>
          <w:tcPr>
            <w:tcW w:w="2245" w:type="dxa"/>
          </w:tcPr>
          <w:p w14:paraId="6CBDFA48" w14:textId="79D4913A" w:rsidR="0095793F" w:rsidRDefault="0095793F" w:rsidP="00DA4F32">
            <w:pPr>
              <w:spacing w:before="40" w:after="40"/>
              <w:rPr>
                <w:rFonts w:ascii="Arial" w:hAnsi="Arial" w:cs="Arial"/>
                <w:sz w:val="24"/>
                <w:szCs w:val="24"/>
              </w:rPr>
            </w:pPr>
            <w:r>
              <w:rPr>
                <w:rFonts w:ascii="Arial" w:hAnsi="Arial" w:cs="Arial"/>
                <w:sz w:val="24"/>
                <w:szCs w:val="24"/>
              </w:rPr>
              <w:t>Temperature (Laboratory) (TEMP)</w:t>
            </w:r>
          </w:p>
        </w:tc>
        <w:tc>
          <w:tcPr>
            <w:tcW w:w="1440" w:type="dxa"/>
          </w:tcPr>
          <w:p w14:paraId="4F378B80" w14:textId="555D2E40" w:rsidR="0095793F" w:rsidRDefault="00323173" w:rsidP="00DA4F32">
            <w:pPr>
              <w:spacing w:before="40" w:after="40"/>
              <w:jc w:val="center"/>
              <w:rPr>
                <w:rFonts w:ascii="Arial" w:hAnsi="Arial" w:cs="Arial"/>
                <w:sz w:val="24"/>
                <w:szCs w:val="24"/>
              </w:rPr>
            </w:pPr>
            <w:r>
              <w:rPr>
                <w:rFonts w:ascii="Arial" w:hAnsi="Arial" w:cs="Arial"/>
                <w:sz w:val="24"/>
                <w:szCs w:val="24"/>
              </w:rPr>
              <w:t>2022</w:t>
            </w:r>
          </w:p>
        </w:tc>
        <w:tc>
          <w:tcPr>
            <w:tcW w:w="1350" w:type="dxa"/>
          </w:tcPr>
          <w:p w14:paraId="20EF8458" w14:textId="64388AA0" w:rsidR="0095793F" w:rsidRDefault="00323173" w:rsidP="00DA4F32">
            <w:pPr>
              <w:spacing w:before="40" w:after="40"/>
              <w:rPr>
                <w:rFonts w:ascii="Arial" w:hAnsi="Arial" w:cs="Arial"/>
                <w:sz w:val="24"/>
                <w:szCs w:val="24"/>
              </w:rPr>
            </w:pPr>
            <w:r>
              <w:rPr>
                <w:rFonts w:ascii="Arial" w:hAnsi="Arial" w:cs="Arial"/>
                <w:sz w:val="24"/>
                <w:szCs w:val="24"/>
              </w:rPr>
              <w:t>22.2</w:t>
            </w:r>
          </w:p>
        </w:tc>
        <w:tc>
          <w:tcPr>
            <w:tcW w:w="1530" w:type="dxa"/>
          </w:tcPr>
          <w:p w14:paraId="1FB4EB74" w14:textId="06C5E522" w:rsidR="0095793F" w:rsidRDefault="00323173" w:rsidP="00DA4F32">
            <w:pPr>
              <w:spacing w:before="40" w:after="40"/>
              <w:jc w:val="center"/>
              <w:rPr>
                <w:rFonts w:ascii="Arial" w:hAnsi="Arial" w:cs="Arial"/>
                <w:sz w:val="24"/>
                <w:szCs w:val="24"/>
              </w:rPr>
            </w:pPr>
            <w:r>
              <w:rPr>
                <w:rFonts w:ascii="Arial" w:hAnsi="Arial" w:cs="Arial"/>
                <w:sz w:val="24"/>
                <w:szCs w:val="24"/>
              </w:rPr>
              <w:t>22.2</w:t>
            </w:r>
          </w:p>
        </w:tc>
        <w:tc>
          <w:tcPr>
            <w:tcW w:w="1800" w:type="dxa"/>
          </w:tcPr>
          <w:p w14:paraId="7AB97F8D" w14:textId="0C2D01F4" w:rsidR="0095793F" w:rsidRDefault="00323173"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395F5030" w14:textId="50E80728" w:rsidR="0095793F" w:rsidRDefault="00323173" w:rsidP="00DA4F32">
            <w:pPr>
              <w:spacing w:before="40" w:after="40"/>
              <w:rPr>
                <w:rFonts w:ascii="Arial" w:hAnsi="Arial" w:cs="Arial"/>
                <w:sz w:val="24"/>
                <w:szCs w:val="24"/>
              </w:rPr>
            </w:pPr>
            <w:r>
              <w:rPr>
                <w:rFonts w:ascii="Arial" w:hAnsi="Arial" w:cs="Arial"/>
                <w:sz w:val="24"/>
                <w:szCs w:val="24"/>
              </w:rPr>
              <w:t>N/A</w:t>
            </w:r>
          </w:p>
        </w:tc>
      </w:tr>
      <w:tr w:rsidR="00323173" w:rsidRPr="005162DE" w14:paraId="4E682364" w14:textId="77777777" w:rsidTr="002D3FB5">
        <w:trPr>
          <w:trHeight w:val="432"/>
        </w:trPr>
        <w:tc>
          <w:tcPr>
            <w:tcW w:w="2245" w:type="dxa"/>
          </w:tcPr>
          <w:p w14:paraId="550CF93C" w14:textId="1AC3DA1D" w:rsidR="00323173" w:rsidRDefault="00323173" w:rsidP="00DA4F32">
            <w:pPr>
              <w:spacing w:before="40" w:after="40"/>
              <w:rPr>
                <w:rFonts w:ascii="Arial" w:hAnsi="Arial" w:cs="Arial"/>
                <w:sz w:val="24"/>
                <w:szCs w:val="24"/>
              </w:rPr>
            </w:pPr>
            <w:r>
              <w:rPr>
                <w:rFonts w:ascii="Arial" w:hAnsi="Arial" w:cs="Arial"/>
                <w:sz w:val="24"/>
                <w:szCs w:val="24"/>
              </w:rPr>
              <w:t>Total Alkalinity (as CaC</w:t>
            </w:r>
            <w:r w:rsidR="00161B4F">
              <w:rPr>
                <w:rFonts w:ascii="Arial" w:hAnsi="Arial" w:cs="Arial"/>
                <w:sz w:val="24"/>
                <w:szCs w:val="24"/>
              </w:rPr>
              <w:t>03) (TOTALK)</w:t>
            </w:r>
          </w:p>
        </w:tc>
        <w:tc>
          <w:tcPr>
            <w:tcW w:w="1440" w:type="dxa"/>
          </w:tcPr>
          <w:p w14:paraId="6DC24C69" w14:textId="0776EFC4" w:rsidR="00323173" w:rsidRDefault="00161B4F" w:rsidP="00DA4F32">
            <w:pPr>
              <w:spacing w:before="40" w:after="40"/>
              <w:jc w:val="center"/>
              <w:rPr>
                <w:rFonts w:ascii="Arial" w:hAnsi="Arial" w:cs="Arial"/>
                <w:sz w:val="24"/>
                <w:szCs w:val="24"/>
              </w:rPr>
            </w:pPr>
            <w:r>
              <w:rPr>
                <w:rFonts w:ascii="Arial" w:hAnsi="Arial" w:cs="Arial"/>
                <w:sz w:val="24"/>
                <w:szCs w:val="24"/>
              </w:rPr>
              <w:t>2022</w:t>
            </w:r>
          </w:p>
        </w:tc>
        <w:tc>
          <w:tcPr>
            <w:tcW w:w="1350" w:type="dxa"/>
          </w:tcPr>
          <w:p w14:paraId="51FA3B46" w14:textId="55FB5773" w:rsidR="00323173" w:rsidRDefault="00161B4F" w:rsidP="00DA4F32">
            <w:pPr>
              <w:spacing w:before="40" w:after="40"/>
              <w:rPr>
                <w:rFonts w:ascii="Arial" w:hAnsi="Arial" w:cs="Arial"/>
                <w:sz w:val="24"/>
                <w:szCs w:val="24"/>
              </w:rPr>
            </w:pPr>
            <w:r>
              <w:rPr>
                <w:rFonts w:ascii="Arial" w:hAnsi="Arial" w:cs="Arial"/>
                <w:sz w:val="24"/>
                <w:szCs w:val="24"/>
              </w:rPr>
              <w:t>173</w:t>
            </w:r>
          </w:p>
        </w:tc>
        <w:tc>
          <w:tcPr>
            <w:tcW w:w="1530" w:type="dxa"/>
          </w:tcPr>
          <w:p w14:paraId="07C0D243" w14:textId="5018C42A" w:rsidR="00323173" w:rsidRDefault="00161B4F" w:rsidP="00DA4F32">
            <w:pPr>
              <w:spacing w:before="40" w:after="40"/>
              <w:jc w:val="center"/>
              <w:rPr>
                <w:rFonts w:ascii="Arial" w:hAnsi="Arial" w:cs="Arial"/>
                <w:sz w:val="24"/>
                <w:szCs w:val="24"/>
              </w:rPr>
            </w:pPr>
            <w:r>
              <w:rPr>
                <w:rFonts w:ascii="Arial" w:hAnsi="Arial" w:cs="Arial"/>
                <w:sz w:val="24"/>
                <w:szCs w:val="24"/>
              </w:rPr>
              <w:t>173</w:t>
            </w:r>
          </w:p>
        </w:tc>
        <w:tc>
          <w:tcPr>
            <w:tcW w:w="1800" w:type="dxa"/>
          </w:tcPr>
          <w:p w14:paraId="0B4F020D" w14:textId="5E2502E2" w:rsidR="00323173" w:rsidRDefault="00DB293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10E588E" w14:textId="326391CE" w:rsidR="00323173" w:rsidRDefault="00DB293D" w:rsidP="00DA4F32">
            <w:pPr>
              <w:spacing w:before="40" w:after="40"/>
              <w:rPr>
                <w:rFonts w:ascii="Arial" w:hAnsi="Arial" w:cs="Arial"/>
                <w:sz w:val="24"/>
                <w:szCs w:val="24"/>
              </w:rPr>
            </w:pPr>
            <w:r>
              <w:rPr>
                <w:rFonts w:ascii="Arial" w:hAnsi="Arial" w:cs="Arial"/>
                <w:sz w:val="24"/>
                <w:szCs w:val="24"/>
              </w:rPr>
              <w:t>N/A</w:t>
            </w:r>
          </w:p>
        </w:tc>
      </w:tr>
      <w:tr w:rsidR="00DB293D" w:rsidRPr="005162DE" w14:paraId="27A4316F" w14:textId="77777777" w:rsidTr="002D3FB5">
        <w:trPr>
          <w:trHeight w:val="432"/>
        </w:trPr>
        <w:tc>
          <w:tcPr>
            <w:tcW w:w="2245" w:type="dxa"/>
          </w:tcPr>
          <w:p w14:paraId="5FCEE5F8" w14:textId="0B32D650" w:rsidR="00DB293D" w:rsidRDefault="00DB293D" w:rsidP="00DA4F32">
            <w:pPr>
              <w:spacing w:before="40" w:after="40"/>
              <w:rPr>
                <w:rFonts w:ascii="Arial" w:hAnsi="Arial" w:cs="Arial"/>
                <w:sz w:val="24"/>
                <w:szCs w:val="24"/>
              </w:rPr>
            </w:pPr>
            <w:r>
              <w:rPr>
                <w:rFonts w:ascii="Arial" w:hAnsi="Arial" w:cs="Arial"/>
                <w:sz w:val="24"/>
                <w:szCs w:val="24"/>
              </w:rPr>
              <w:t>Total Hardness (as CaC03) (TOTHRD)</w:t>
            </w:r>
          </w:p>
        </w:tc>
        <w:tc>
          <w:tcPr>
            <w:tcW w:w="1440" w:type="dxa"/>
          </w:tcPr>
          <w:p w14:paraId="1F593802" w14:textId="36600F19" w:rsidR="00DB293D" w:rsidRDefault="00DB293D" w:rsidP="00DA4F32">
            <w:pPr>
              <w:spacing w:before="40" w:after="40"/>
              <w:jc w:val="center"/>
              <w:rPr>
                <w:rFonts w:ascii="Arial" w:hAnsi="Arial" w:cs="Arial"/>
                <w:sz w:val="24"/>
                <w:szCs w:val="24"/>
              </w:rPr>
            </w:pPr>
            <w:r>
              <w:rPr>
                <w:rFonts w:ascii="Arial" w:hAnsi="Arial" w:cs="Arial"/>
                <w:sz w:val="24"/>
                <w:szCs w:val="24"/>
              </w:rPr>
              <w:t>2021</w:t>
            </w:r>
          </w:p>
        </w:tc>
        <w:tc>
          <w:tcPr>
            <w:tcW w:w="1350" w:type="dxa"/>
          </w:tcPr>
          <w:p w14:paraId="3CC66132" w14:textId="75A2744B" w:rsidR="00DB293D" w:rsidRDefault="00DB293D" w:rsidP="00DA4F32">
            <w:pPr>
              <w:spacing w:before="40" w:after="40"/>
              <w:rPr>
                <w:rFonts w:ascii="Arial" w:hAnsi="Arial" w:cs="Arial"/>
                <w:sz w:val="24"/>
                <w:szCs w:val="24"/>
              </w:rPr>
            </w:pPr>
            <w:r>
              <w:rPr>
                <w:rFonts w:ascii="Arial" w:hAnsi="Arial" w:cs="Arial"/>
                <w:sz w:val="24"/>
                <w:szCs w:val="24"/>
              </w:rPr>
              <w:t>149</w:t>
            </w:r>
          </w:p>
        </w:tc>
        <w:tc>
          <w:tcPr>
            <w:tcW w:w="1530" w:type="dxa"/>
          </w:tcPr>
          <w:p w14:paraId="218B850C" w14:textId="184B8216" w:rsidR="00DB293D" w:rsidRDefault="00DB293D" w:rsidP="00DA4F32">
            <w:pPr>
              <w:spacing w:before="40" w:after="40"/>
              <w:jc w:val="center"/>
              <w:rPr>
                <w:rFonts w:ascii="Arial" w:hAnsi="Arial" w:cs="Arial"/>
                <w:sz w:val="24"/>
                <w:szCs w:val="24"/>
              </w:rPr>
            </w:pPr>
            <w:r>
              <w:rPr>
                <w:rFonts w:ascii="Arial" w:hAnsi="Arial" w:cs="Arial"/>
                <w:sz w:val="24"/>
                <w:szCs w:val="24"/>
              </w:rPr>
              <w:t>145-153</w:t>
            </w:r>
          </w:p>
        </w:tc>
        <w:tc>
          <w:tcPr>
            <w:tcW w:w="1800" w:type="dxa"/>
          </w:tcPr>
          <w:p w14:paraId="007BD496" w14:textId="53BB9E54" w:rsidR="00DB293D" w:rsidRDefault="00DB293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29972CF3" w14:textId="10B0BFF2" w:rsidR="00DB293D" w:rsidRDefault="00DB293D"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BD1C16" w:rsidRDefault="00A32EB0" w:rsidP="00A32EB0">
      <w:pPr>
        <w:spacing w:after="240"/>
        <w:rPr>
          <w:rFonts w:ascii="Arial" w:hAnsi="Arial" w:cs="Arial"/>
          <w:bCs/>
          <w:color w:val="FF0000"/>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Pr="00BD1C16">
        <w:rPr>
          <w:rFonts w:ascii="Arial" w:hAnsi="Arial" w:cs="Arial"/>
          <w:bCs/>
          <w:color w:val="FF0000"/>
          <w:sz w:val="24"/>
        </w:rPr>
        <w:t>[Enter Additional Information Described in Instructions for SWS CCR Document]</w:t>
      </w:r>
    </w:p>
    <w:p w14:paraId="2E24F456" w14:textId="43DDB9A9" w:rsidR="0020216E" w:rsidRPr="00BD1C16" w:rsidRDefault="00070AD2" w:rsidP="716DD2B1">
      <w:pPr>
        <w:spacing w:after="240"/>
        <w:rPr>
          <w:rFonts w:ascii="Arial" w:hAnsi="Arial" w:cs="Arial"/>
          <w:color w:val="FF0000"/>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25569C" w:rsidRPr="00BD1C16">
        <w:rPr>
          <w:rFonts w:ascii="Arial" w:hAnsi="Arial" w:cs="Arial"/>
          <w:color w:val="FF0000"/>
          <w:sz w:val="24"/>
          <w:szCs w:val="24"/>
        </w:rPr>
        <w:t>[</w:t>
      </w:r>
      <w:r w:rsidR="008F19DE" w:rsidRPr="00BD1C16">
        <w:rPr>
          <w:rFonts w:ascii="Arial" w:hAnsi="Arial" w:cs="Arial"/>
          <w:color w:val="FF0000"/>
          <w:sz w:val="24"/>
          <w:szCs w:val="24"/>
        </w:rPr>
        <w:t>Enter</w:t>
      </w:r>
      <w:r w:rsidR="0025569C" w:rsidRPr="00BD1C16">
        <w:rPr>
          <w:rFonts w:ascii="Arial" w:hAnsi="Arial" w:cs="Arial"/>
          <w:color w:val="FF0000"/>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4D00E2D" w:rsidR="001F503E" w:rsidRPr="005162DE" w:rsidRDefault="00D8182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027A308" w:rsidR="001F503E" w:rsidRPr="005162DE" w:rsidRDefault="007174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6525C2C" w:rsidR="001F503E" w:rsidRPr="005162DE" w:rsidRDefault="007174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5E50081" w:rsidR="001F503E" w:rsidRPr="005162DE" w:rsidRDefault="007174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4E45137"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3A285B">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E93BBB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r w:rsidR="003A285B">
              <w:rPr>
                <w:rFonts w:ascii="Arial" w:hAnsi="Arial" w:cs="Arial"/>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31301E0" w:rsidR="0087640F" w:rsidRPr="005162DE" w:rsidRDefault="007C65DE"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DF8014A" w:rsidR="00E80EE7" w:rsidRPr="005162DE" w:rsidRDefault="006404A9" w:rsidP="001B4F20">
            <w:pPr>
              <w:pStyle w:val="BodyText"/>
              <w:keepNext/>
              <w:spacing w:before="40" w:after="40"/>
              <w:jc w:val="left"/>
              <w:rPr>
                <w:rFonts w:ascii="Arial" w:hAnsi="Arial" w:cs="Arial"/>
                <w:sz w:val="24"/>
                <w:szCs w:val="24"/>
              </w:rPr>
            </w:pPr>
            <w:r>
              <w:rPr>
                <w:rFonts w:ascii="Arial" w:hAnsi="Arial" w:cs="Arial"/>
                <w:sz w:val="24"/>
                <w:szCs w:val="24"/>
              </w:rPr>
              <w:t>NO SURFACE WATER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4B61849" w:rsidR="00E80EE7" w:rsidRPr="005162DE" w:rsidRDefault="00723639"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0D531ED" w:rsidR="00E80EE7" w:rsidRPr="005162DE" w:rsidRDefault="00723639"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E2D4225" w:rsidR="00E80EE7" w:rsidRPr="005162DE" w:rsidRDefault="00723639"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FD829D1" w:rsidR="00496939" w:rsidRPr="005162DE" w:rsidRDefault="00DC5FFA"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60E66810" w:rsidR="00DD7D18" w:rsidRPr="003377C3"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color w:val="FF0000"/>
          <w:sz w:val="24"/>
          <w:szCs w:val="24"/>
        </w:rPr>
      </w:pPr>
      <w:r w:rsidRPr="003377C3">
        <w:rPr>
          <w:rFonts w:ascii="Arial" w:hAnsi="Arial" w:cs="Arial"/>
          <w:color w:val="FF0000"/>
          <w:sz w:val="24"/>
          <w:szCs w:val="24"/>
        </w:rPr>
        <w:t>Coliforms are bacteria that are naturally present in the environment and are used as an indicator that other, potentially harmful</w:t>
      </w:r>
      <w:r w:rsidR="00832E7C" w:rsidRPr="003377C3">
        <w:rPr>
          <w:rFonts w:ascii="Arial" w:hAnsi="Arial" w:cs="Arial"/>
          <w:color w:val="FF0000"/>
          <w:sz w:val="24"/>
          <w:szCs w:val="24"/>
        </w:rPr>
        <w:t>,</w:t>
      </w:r>
      <w:r w:rsidRPr="003377C3">
        <w:rPr>
          <w:rFonts w:ascii="Arial" w:hAnsi="Arial" w:cs="Arial"/>
          <w:color w:val="FF0000"/>
          <w:sz w:val="24"/>
          <w:szCs w:val="24"/>
        </w:rPr>
        <w:t xml:space="preserve"> waterborne pathogens may be present or that a potential pathway exists through which contamination may enter the drinking water distribution system.  We </w:t>
      </w:r>
      <w:r w:rsidR="00B522EB" w:rsidRPr="003377C3">
        <w:rPr>
          <w:rFonts w:ascii="Arial" w:hAnsi="Arial" w:cs="Arial"/>
          <w:color w:val="FF0000"/>
          <w:sz w:val="24"/>
          <w:szCs w:val="24"/>
        </w:rPr>
        <w:t>did not find</w:t>
      </w:r>
      <w:r w:rsidRPr="003377C3">
        <w:rPr>
          <w:rFonts w:ascii="Arial" w:hAnsi="Arial" w:cs="Arial"/>
          <w:color w:val="FF0000"/>
          <w:sz w:val="24"/>
          <w:szCs w:val="24"/>
        </w:rPr>
        <w:t xml:space="preserve"> coliforms indicating the need to look for potential problems in water treatment or distribution.  When this occurs, we are required to conduct assessment(s) to identify problems and to correct any problems that were found during these assessments.</w:t>
      </w:r>
      <w:r w:rsidR="003377C3" w:rsidRPr="003377C3">
        <w:rPr>
          <w:rFonts w:ascii="Arial" w:hAnsi="Arial" w:cs="Arial"/>
          <w:color w:val="FF0000"/>
          <w:sz w:val="24"/>
          <w:szCs w:val="24"/>
        </w:rPr>
        <w:t xml:space="preserve">  None found.</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1FB884C5" w:rsidR="00DD7D18" w:rsidRPr="005162DE" w:rsidRDefault="00851601"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None</w:t>
      </w:r>
      <w:r w:rsidR="00DD7D18" w:rsidRPr="005162DE">
        <w:rPr>
          <w:rFonts w:ascii="Arial" w:hAnsi="Arial" w:cs="Arial"/>
          <w:sz w:val="24"/>
          <w:szCs w:val="24"/>
        </w:rPr>
        <w:t>.</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459C8697" w:rsidR="001E07A6" w:rsidRPr="00D41C0B" w:rsidRDefault="001E07A6" w:rsidP="00636BFA">
      <w:pPr>
        <w:pBdr>
          <w:top w:val="single" w:sz="4" w:space="1" w:color="auto"/>
          <w:left w:val="single" w:sz="4" w:space="4" w:color="auto"/>
          <w:bottom w:val="single" w:sz="4" w:space="1" w:color="auto"/>
          <w:right w:val="single" w:sz="4" w:space="4" w:color="auto"/>
        </w:pBdr>
        <w:rPr>
          <w:rFonts w:ascii="Arial" w:hAnsi="Arial" w:cs="Arial"/>
          <w:color w:val="FF0000"/>
          <w:sz w:val="24"/>
          <w:szCs w:val="24"/>
        </w:rPr>
      </w:pPr>
      <w:r w:rsidRPr="00D41C0B">
        <w:rPr>
          <w:rFonts w:ascii="Arial" w:hAnsi="Arial" w:cs="Arial"/>
          <w:color w:val="FF0000"/>
          <w:sz w:val="24"/>
          <w:szCs w:val="24"/>
        </w:rPr>
        <w:t>During the past year</w:t>
      </w:r>
      <w:r w:rsidR="008C3C9D" w:rsidRPr="00D41C0B">
        <w:rPr>
          <w:rFonts w:ascii="Arial" w:hAnsi="Arial" w:cs="Arial"/>
          <w:color w:val="FF0000"/>
          <w:sz w:val="24"/>
          <w:szCs w:val="24"/>
        </w:rPr>
        <w:t>, there were no required assessments.</w:t>
      </w:r>
      <w:r w:rsidRPr="00D41C0B">
        <w:rPr>
          <w:rFonts w:ascii="Arial" w:hAnsi="Arial" w:cs="Arial"/>
          <w:color w:val="FF0000"/>
          <w:sz w:val="24"/>
          <w:szCs w:val="24"/>
        </w:rPr>
        <w:t>.</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3A4971C5"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7360CB">
        <w:rPr>
          <w:rFonts w:ascii="Arial" w:hAnsi="Arial" w:cs="Arial"/>
          <w:sz w:val="24"/>
          <w:szCs w:val="24"/>
        </w:rPr>
        <w:t xml:space="preserve">  No sur</w:t>
      </w:r>
      <w:r w:rsidR="00FD1088">
        <w:rPr>
          <w:rFonts w:ascii="Arial" w:hAnsi="Arial" w:cs="Arial"/>
          <w:sz w:val="24"/>
          <w:szCs w:val="24"/>
        </w:rPr>
        <w:t>face water.</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3A63FD3D" w:rsidR="00827994" w:rsidRPr="005162DE" w:rsidRDefault="00FD10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 assessments were required.</w:t>
      </w:r>
      <w:r w:rsidR="00827994" w:rsidRPr="005162DE">
        <w:rPr>
          <w:rFonts w:ascii="Arial" w:hAnsi="Arial" w:cs="Arial"/>
          <w:sz w:val="24"/>
          <w:szCs w:val="24"/>
        </w:rPr>
        <w: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7924ACC9" w:rsidR="003831B4" w:rsidRPr="005162DE" w:rsidRDefault="00FD10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9069" w14:textId="77777777" w:rsidR="002B1527" w:rsidRDefault="002B1527">
      <w:r>
        <w:separator/>
      </w:r>
    </w:p>
    <w:p w14:paraId="4DF8D4F9" w14:textId="77777777" w:rsidR="002B1527" w:rsidRDefault="002B1527"/>
  </w:endnote>
  <w:endnote w:type="continuationSeparator" w:id="0">
    <w:p w14:paraId="0AA0468E" w14:textId="77777777" w:rsidR="002B1527" w:rsidRDefault="002B1527">
      <w:r>
        <w:continuationSeparator/>
      </w:r>
    </w:p>
    <w:p w14:paraId="41BF7B7F" w14:textId="77777777" w:rsidR="002B1527" w:rsidRDefault="002B1527"/>
  </w:endnote>
  <w:endnote w:type="continuationNotice" w:id="1">
    <w:p w14:paraId="70489B89" w14:textId="77777777" w:rsidR="002B1527" w:rsidRDefault="002B1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80E5" w14:textId="77777777" w:rsidR="002B1527" w:rsidRDefault="002B1527">
      <w:r>
        <w:separator/>
      </w:r>
    </w:p>
    <w:p w14:paraId="463D9394" w14:textId="77777777" w:rsidR="002B1527" w:rsidRDefault="002B1527"/>
  </w:footnote>
  <w:footnote w:type="continuationSeparator" w:id="0">
    <w:p w14:paraId="72654660" w14:textId="77777777" w:rsidR="002B1527" w:rsidRDefault="002B1527">
      <w:r>
        <w:continuationSeparator/>
      </w:r>
    </w:p>
    <w:p w14:paraId="3249C34B" w14:textId="77777777" w:rsidR="002B1527" w:rsidRDefault="002B1527"/>
  </w:footnote>
  <w:footnote w:type="continuationNotice" w:id="1">
    <w:p w14:paraId="70783D90" w14:textId="77777777" w:rsidR="002B1527" w:rsidRDefault="002B1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522"/>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58F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87F"/>
    <w:rsid w:val="00115004"/>
    <w:rsid w:val="001151D3"/>
    <w:rsid w:val="00115AD5"/>
    <w:rsid w:val="00117FF2"/>
    <w:rsid w:val="0012695E"/>
    <w:rsid w:val="0012764D"/>
    <w:rsid w:val="00127B6D"/>
    <w:rsid w:val="001300C2"/>
    <w:rsid w:val="0013014F"/>
    <w:rsid w:val="001331D3"/>
    <w:rsid w:val="0014624C"/>
    <w:rsid w:val="001476E6"/>
    <w:rsid w:val="00153D70"/>
    <w:rsid w:val="00154C45"/>
    <w:rsid w:val="00156C1E"/>
    <w:rsid w:val="00161B4F"/>
    <w:rsid w:val="00161D5A"/>
    <w:rsid w:val="001651AC"/>
    <w:rsid w:val="001654B0"/>
    <w:rsid w:val="00170328"/>
    <w:rsid w:val="001710CA"/>
    <w:rsid w:val="00172215"/>
    <w:rsid w:val="00173A3B"/>
    <w:rsid w:val="00174975"/>
    <w:rsid w:val="00177EDD"/>
    <w:rsid w:val="00181292"/>
    <w:rsid w:val="00181B2D"/>
    <w:rsid w:val="00181F3E"/>
    <w:rsid w:val="001909F2"/>
    <w:rsid w:val="0019131E"/>
    <w:rsid w:val="0019364C"/>
    <w:rsid w:val="001A0005"/>
    <w:rsid w:val="001A05BF"/>
    <w:rsid w:val="001A1128"/>
    <w:rsid w:val="001A2BEE"/>
    <w:rsid w:val="001A43BA"/>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BBA"/>
    <w:rsid w:val="001F3468"/>
    <w:rsid w:val="001F503E"/>
    <w:rsid w:val="001F7181"/>
    <w:rsid w:val="00200ED0"/>
    <w:rsid w:val="002010C1"/>
    <w:rsid w:val="0020216E"/>
    <w:rsid w:val="0020739D"/>
    <w:rsid w:val="00212811"/>
    <w:rsid w:val="0021467E"/>
    <w:rsid w:val="00214D2C"/>
    <w:rsid w:val="002166FF"/>
    <w:rsid w:val="00220240"/>
    <w:rsid w:val="002220C3"/>
    <w:rsid w:val="00226E0C"/>
    <w:rsid w:val="002302EB"/>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BDF"/>
    <w:rsid w:val="00270688"/>
    <w:rsid w:val="00273001"/>
    <w:rsid w:val="00275C1C"/>
    <w:rsid w:val="002856B8"/>
    <w:rsid w:val="00294205"/>
    <w:rsid w:val="002A20BB"/>
    <w:rsid w:val="002A21EA"/>
    <w:rsid w:val="002A3636"/>
    <w:rsid w:val="002A4E09"/>
    <w:rsid w:val="002A5101"/>
    <w:rsid w:val="002A5C9F"/>
    <w:rsid w:val="002A746D"/>
    <w:rsid w:val="002B04A9"/>
    <w:rsid w:val="002B0B02"/>
    <w:rsid w:val="002B13D1"/>
    <w:rsid w:val="002B1527"/>
    <w:rsid w:val="002B3B52"/>
    <w:rsid w:val="002B5BB6"/>
    <w:rsid w:val="002D0D69"/>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3173"/>
    <w:rsid w:val="0033024B"/>
    <w:rsid w:val="003305DD"/>
    <w:rsid w:val="00331677"/>
    <w:rsid w:val="00332A75"/>
    <w:rsid w:val="00335461"/>
    <w:rsid w:val="003377C3"/>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85B"/>
    <w:rsid w:val="003A4CAA"/>
    <w:rsid w:val="003A5EB5"/>
    <w:rsid w:val="003B1F6B"/>
    <w:rsid w:val="003B2A20"/>
    <w:rsid w:val="003B3381"/>
    <w:rsid w:val="003C0F5E"/>
    <w:rsid w:val="003C113C"/>
    <w:rsid w:val="003C2FCC"/>
    <w:rsid w:val="003C597D"/>
    <w:rsid w:val="003C7E02"/>
    <w:rsid w:val="003D622F"/>
    <w:rsid w:val="003E27AB"/>
    <w:rsid w:val="003E7032"/>
    <w:rsid w:val="003F23AC"/>
    <w:rsid w:val="003F36E5"/>
    <w:rsid w:val="003F3A38"/>
    <w:rsid w:val="003F3F4C"/>
    <w:rsid w:val="003F5E00"/>
    <w:rsid w:val="00401232"/>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F0D"/>
    <w:rsid w:val="00470811"/>
    <w:rsid w:val="0047086C"/>
    <w:rsid w:val="00472D17"/>
    <w:rsid w:val="00473411"/>
    <w:rsid w:val="00475CB9"/>
    <w:rsid w:val="004848BB"/>
    <w:rsid w:val="004912AD"/>
    <w:rsid w:val="00492061"/>
    <w:rsid w:val="00494C7A"/>
    <w:rsid w:val="00494E6C"/>
    <w:rsid w:val="00496939"/>
    <w:rsid w:val="00497A43"/>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EF7"/>
    <w:rsid w:val="00501116"/>
    <w:rsid w:val="00501B52"/>
    <w:rsid w:val="005065B7"/>
    <w:rsid w:val="0050755D"/>
    <w:rsid w:val="005101E1"/>
    <w:rsid w:val="005114D7"/>
    <w:rsid w:val="00512222"/>
    <w:rsid w:val="00512D8C"/>
    <w:rsid w:val="00514FDA"/>
    <w:rsid w:val="005162DE"/>
    <w:rsid w:val="005210D2"/>
    <w:rsid w:val="0052235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3707"/>
    <w:rsid w:val="005C7FD6"/>
    <w:rsid w:val="005C7FD9"/>
    <w:rsid w:val="005D1987"/>
    <w:rsid w:val="005D3708"/>
    <w:rsid w:val="005D3BD9"/>
    <w:rsid w:val="005D4636"/>
    <w:rsid w:val="005D48A3"/>
    <w:rsid w:val="005D5746"/>
    <w:rsid w:val="005D698E"/>
    <w:rsid w:val="005D7E01"/>
    <w:rsid w:val="005E0729"/>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3FED"/>
    <w:rsid w:val="00624516"/>
    <w:rsid w:val="00630AE6"/>
    <w:rsid w:val="00633A17"/>
    <w:rsid w:val="00636BFA"/>
    <w:rsid w:val="006404A9"/>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5D4A"/>
    <w:rsid w:val="006C2732"/>
    <w:rsid w:val="006C7186"/>
    <w:rsid w:val="006D480B"/>
    <w:rsid w:val="006D4D93"/>
    <w:rsid w:val="006D506D"/>
    <w:rsid w:val="006E03F6"/>
    <w:rsid w:val="006E05CD"/>
    <w:rsid w:val="006E11B6"/>
    <w:rsid w:val="006E6E3D"/>
    <w:rsid w:val="006F437B"/>
    <w:rsid w:val="006F46E1"/>
    <w:rsid w:val="006F6862"/>
    <w:rsid w:val="007003D1"/>
    <w:rsid w:val="007017A9"/>
    <w:rsid w:val="00701C81"/>
    <w:rsid w:val="0071047D"/>
    <w:rsid w:val="00710939"/>
    <w:rsid w:val="007119B8"/>
    <w:rsid w:val="0071576E"/>
    <w:rsid w:val="00717191"/>
    <w:rsid w:val="00717436"/>
    <w:rsid w:val="007176E7"/>
    <w:rsid w:val="00717E80"/>
    <w:rsid w:val="00722BA8"/>
    <w:rsid w:val="00723639"/>
    <w:rsid w:val="0073000F"/>
    <w:rsid w:val="00731092"/>
    <w:rsid w:val="0073281E"/>
    <w:rsid w:val="007354BF"/>
    <w:rsid w:val="007360CB"/>
    <w:rsid w:val="00737455"/>
    <w:rsid w:val="00742E55"/>
    <w:rsid w:val="00743866"/>
    <w:rsid w:val="00743F7B"/>
    <w:rsid w:val="007452F3"/>
    <w:rsid w:val="00745362"/>
    <w:rsid w:val="007471DB"/>
    <w:rsid w:val="00757426"/>
    <w:rsid w:val="007640D4"/>
    <w:rsid w:val="00775871"/>
    <w:rsid w:val="00776193"/>
    <w:rsid w:val="00783F5A"/>
    <w:rsid w:val="00784E3A"/>
    <w:rsid w:val="0079421C"/>
    <w:rsid w:val="0079489A"/>
    <w:rsid w:val="00794AB7"/>
    <w:rsid w:val="00796405"/>
    <w:rsid w:val="00796E52"/>
    <w:rsid w:val="007A473C"/>
    <w:rsid w:val="007B0B24"/>
    <w:rsid w:val="007B2BC6"/>
    <w:rsid w:val="007B643A"/>
    <w:rsid w:val="007C0BEA"/>
    <w:rsid w:val="007C116A"/>
    <w:rsid w:val="007C18C6"/>
    <w:rsid w:val="007C4CCF"/>
    <w:rsid w:val="007C65DE"/>
    <w:rsid w:val="007D1761"/>
    <w:rsid w:val="007D21BB"/>
    <w:rsid w:val="007E736D"/>
    <w:rsid w:val="007F457C"/>
    <w:rsid w:val="007F553E"/>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601"/>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2FB"/>
    <w:rsid w:val="008A5B6C"/>
    <w:rsid w:val="008A64D8"/>
    <w:rsid w:val="008B01C6"/>
    <w:rsid w:val="008B1206"/>
    <w:rsid w:val="008B307B"/>
    <w:rsid w:val="008C0889"/>
    <w:rsid w:val="008C3C9D"/>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F61"/>
    <w:rsid w:val="00911A33"/>
    <w:rsid w:val="00915867"/>
    <w:rsid w:val="00916044"/>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93F"/>
    <w:rsid w:val="00960466"/>
    <w:rsid w:val="009610BC"/>
    <w:rsid w:val="00964EC2"/>
    <w:rsid w:val="00966F18"/>
    <w:rsid w:val="00970BCF"/>
    <w:rsid w:val="00973F02"/>
    <w:rsid w:val="00974495"/>
    <w:rsid w:val="009746A3"/>
    <w:rsid w:val="00974728"/>
    <w:rsid w:val="00975448"/>
    <w:rsid w:val="00975A98"/>
    <w:rsid w:val="00980FF1"/>
    <w:rsid w:val="009830EA"/>
    <w:rsid w:val="00983590"/>
    <w:rsid w:val="00985F2C"/>
    <w:rsid w:val="009901AD"/>
    <w:rsid w:val="00990530"/>
    <w:rsid w:val="00990849"/>
    <w:rsid w:val="0099313E"/>
    <w:rsid w:val="009931EF"/>
    <w:rsid w:val="009946D2"/>
    <w:rsid w:val="00994871"/>
    <w:rsid w:val="00995293"/>
    <w:rsid w:val="009A2C8F"/>
    <w:rsid w:val="009B1047"/>
    <w:rsid w:val="009B337D"/>
    <w:rsid w:val="009B52CA"/>
    <w:rsid w:val="009C0E21"/>
    <w:rsid w:val="009C1882"/>
    <w:rsid w:val="009C34C5"/>
    <w:rsid w:val="009C3F08"/>
    <w:rsid w:val="009C4A4B"/>
    <w:rsid w:val="009C5010"/>
    <w:rsid w:val="009C6436"/>
    <w:rsid w:val="009D4211"/>
    <w:rsid w:val="009D54A3"/>
    <w:rsid w:val="009D5D09"/>
    <w:rsid w:val="009E153B"/>
    <w:rsid w:val="009E2850"/>
    <w:rsid w:val="009E4BDC"/>
    <w:rsid w:val="009E54B2"/>
    <w:rsid w:val="009E59A6"/>
    <w:rsid w:val="009F2F91"/>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48CA"/>
    <w:rsid w:val="00A85C1E"/>
    <w:rsid w:val="00A93A21"/>
    <w:rsid w:val="00A94D32"/>
    <w:rsid w:val="00A9766F"/>
    <w:rsid w:val="00AB01B0"/>
    <w:rsid w:val="00AB5690"/>
    <w:rsid w:val="00AB5E87"/>
    <w:rsid w:val="00AC41BE"/>
    <w:rsid w:val="00AC6D1E"/>
    <w:rsid w:val="00AD4876"/>
    <w:rsid w:val="00AE3AC9"/>
    <w:rsid w:val="00AF0445"/>
    <w:rsid w:val="00AF1A07"/>
    <w:rsid w:val="00AF2E38"/>
    <w:rsid w:val="00AF5724"/>
    <w:rsid w:val="00B0016F"/>
    <w:rsid w:val="00B01942"/>
    <w:rsid w:val="00B0620C"/>
    <w:rsid w:val="00B065F2"/>
    <w:rsid w:val="00B1666D"/>
    <w:rsid w:val="00B2410E"/>
    <w:rsid w:val="00B3023D"/>
    <w:rsid w:val="00B30E79"/>
    <w:rsid w:val="00B34998"/>
    <w:rsid w:val="00B40D0A"/>
    <w:rsid w:val="00B4449D"/>
    <w:rsid w:val="00B44817"/>
    <w:rsid w:val="00B45743"/>
    <w:rsid w:val="00B46FE7"/>
    <w:rsid w:val="00B47ED5"/>
    <w:rsid w:val="00B51879"/>
    <w:rsid w:val="00B522EB"/>
    <w:rsid w:val="00B552D9"/>
    <w:rsid w:val="00B56F52"/>
    <w:rsid w:val="00B56F6C"/>
    <w:rsid w:val="00B606D3"/>
    <w:rsid w:val="00B646BC"/>
    <w:rsid w:val="00B67C49"/>
    <w:rsid w:val="00B704C3"/>
    <w:rsid w:val="00B76677"/>
    <w:rsid w:val="00B772E6"/>
    <w:rsid w:val="00B83043"/>
    <w:rsid w:val="00B85CDA"/>
    <w:rsid w:val="00B87C5D"/>
    <w:rsid w:val="00B900A0"/>
    <w:rsid w:val="00B917F2"/>
    <w:rsid w:val="00B93439"/>
    <w:rsid w:val="00B96EC8"/>
    <w:rsid w:val="00BA159C"/>
    <w:rsid w:val="00BA2C8F"/>
    <w:rsid w:val="00BA538C"/>
    <w:rsid w:val="00BA6254"/>
    <w:rsid w:val="00BA7D96"/>
    <w:rsid w:val="00BB3CAF"/>
    <w:rsid w:val="00BB3E43"/>
    <w:rsid w:val="00BB412C"/>
    <w:rsid w:val="00BC2F95"/>
    <w:rsid w:val="00BC4EA7"/>
    <w:rsid w:val="00BC6327"/>
    <w:rsid w:val="00BD1C16"/>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3D59"/>
    <w:rsid w:val="00C45B4E"/>
    <w:rsid w:val="00C463DC"/>
    <w:rsid w:val="00C51C2A"/>
    <w:rsid w:val="00C51D70"/>
    <w:rsid w:val="00C55FC5"/>
    <w:rsid w:val="00C6314A"/>
    <w:rsid w:val="00C649AA"/>
    <w:rsid w:val="00C66D15"/>
    <w:rsid w:val="00C70791"/>
    <w:rsid w:val="00C72373"/>
    <w:rsid w:val="00C77170"/>
    <w:rsid w:val="00C8032D"/>
    <w:rsid w:val="00C945A7"/>
    <w:rsid w:val="00C94DAA"/>
    <w:rsid w:val="00C952C9"/>
    <w:rsid w:val="00C96627"/>
    <w:rsid w:val="00CA0D8B"/>
    <w:rsid w:val="00CA1B53"/>
    <w:rsid w:val="00CA483D"/>
    <w:rsid w:val="00CA7DA1"/>
    <w:rsid w:val="00CB4203"/>
    <w:rsid w:val="00CB5A7C"/>
    <w:rsid w:val="00CB6F44"/>
    <w:rsid w:val="00CB6FF7"/>
    <w:rsid w:val="00CC234C"/>
    <w:rsid w:val="00CC2F86"/>
    <w:rsid w:val="00CD26F1"/>
    <w:rsid w:val="00CD3EAB"/>
    <w:rsid w:val="00CD598A"/>
    <w:rsid w:val="00CD78A4"/>
    <w:rsid w:val="00CE0E27"/>
    <w:rsid w:val="00CE2D72"/>
    <w:rsid w:val="00CE42D5"/>
    <w:rsid w:val="00CF02C7"/>
    <w:rsid w:val="00CF1A7D"/>
    <w:rsid w:val="00CF2391"/>
    <w:rsid w:val="00CF243E"/>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1C0B"/>
    <w:rsid w:val="00D43246"/>
    <w:rsid w:val="00D47015"/>
    <w:rsid w:val="00D50BC0"/>
    <w:rsid w:val="00D5320E"/>
    <w:rsid w:val="00D60888"/>
    <w:rsid w:val="00D61A0E"/>
    <w:rsid w:val="00D62607"/>
    <w:rsid w:val="00D64AE5"/>
    <w:rsid w:val="00D67F19"/>
    <w:rsid w:val="00D73637"/>
    <w:rsid w:val="00D7538B"/>
    <w:rsid w:val="00D77322"/>
    <w:rsid w:val="00D81820"/>
    <w:rsid w:val="00D82539"/>
    <w:rsid w:val="00D82E27"/>
    <w:rsid w:val="00D924EC"/>
    <w:rsid w:val="00D9256E"/>
    <w:rsid w:val="00D96789"/>
    <w:rsid w:val="00D975C3"/>
    <w:rsid w:val="00DA2871"/>
    <w:rsid w:val="00DA4F32"/>
    <w:rsid w:val="00DB293D"/>
    <w:rsid w:val="00DB305E"/>
    <w:rsid w:val="00DB4D7F"/>
    <w:rsid w:val="00DC0594"/>
    <w:rsid w:val="00DC0B11"/>
    <w:rsid w:val="00DC193E"/>
    <w:rsid w:val="00DC2ED8"/>
    <w:rsid w:val="00DC30BE"/>
    <w:rsid w:val="00DC3DA9"/>
    <w:rsid w:val="00DC5FFA"/>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C24"/>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6685"/>
    <w:rsid w:val="00ED2935"/>
    <w:rsid w:val="00ED6A23"/>
    <w:rsid w:val="00ED7919"/>
    <w:rsid w:val="00EE4ED8"/>
    <w:rsid w:val="00EE7E33"/>
    <w:rsid w:val="00EF0F4D"/>
    <w:rsid w:val="00EF7091"/>
    <w:rsid w:val="00EF7F82"/>
    <w:rsid w:val="00F01B42"/>
    <w:rsid w:val="00F07AC1"/>
    <w:rsid w:val="00F111C2"/>
    <w:rsid w:val="00F1148C"/>
    <w:rsid w:val="00F16588"/>
    <w:rsid w:val="00F20D47"/>
    <w:rsid w:val="00F2399F"/>
    <w:rsid w:val="00F27D20"/>
    <w:rsid w:val="00F41F91"/>
    <w:rsid w:val="00F467B0"/>
    <w:rsid w:val="00F51B61"/>
    <w:rsid w:val="00F56F85"/>
    <w:rsid w:val="00F61DCB"/>
    <w:rsid w:val="00F64938"/>
    <w:rsid w:val="00F65494"/>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1088"/>
    <w:rsid w:val="00FD47E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JEAN BAUER</cp:lastModifiedBy>
  <cp:revision>96</cp:revision>
  <cp:lastPrinted>2022-01-19T18:53:00Z</cp:lastPrinted>
  <dcterms:created xsi:type="dcterms:W3CDTF">2023-05-25T23:20:00Z</dcterms:created>
  <dcterms:modified xsi:type="dcterms:W3CDTF">2023-06-01T21:45:00Z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