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19C1939A" w:rsidR="00FF2A75" w:rsidRPr="00453666" w:rsidRDefault="00B45CCD" w:rsidP="00B57F78">
            <w:pPr>
              <w:spacing w:before="40" w:after="40"/>
              <w:rPr>
                <w:sz w:val="22"/>
              </w:rPr>
            </w:pPr>
            <w:r>
              <w:rPr>
                <w:sz w:val="22"/>
              </w:rPr>
              <w:t>Espinoza Water System</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05F1666F" w:rsidR="00FF2A75" w:rsidRPr="00453666" w:rsidRDefault="00BA4816" w:rsidP="00B57F78">
            <w:pPr>
              <w:spacing w:before="40" w:after="40"/>
              <w:rPr>
                <w:sz w:val="22"/>
              </w:rPr>
            </w:pPr>
            <w:r>
              <w:rPr>
                <w:sz w:val="22"/>
              </w:rPr>
              <w:t>280</w:t>
            </w:r>
            <w:r w:rsidR="00B45CCD">
              <w:rPr>
                <w:sz w:val="22"/>
              </w:rPr>
              <w:t>1020</w:t>
            </w:r>
          </w:p>
        </w:tc>
      </w:tr>
    </w:tbl>
    <w:p w14:paraId="20FFAEF4" w14:textId="24A55987"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w:t>
      </w:r>
      <w:r w:rsidR="00EC5981">
        <w:rPr>
          <w:sz w:val="22"/>
          <w:szCs w:val="22"/>
          <w:u w:val="single"/>
        </w:rPr>
        <w:t>1</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1E933633"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05/</w:t>
            </w:r>
            <w:r w:rsidR="00EC5981">
              <w:rPr>
                <w:b w:val="0"/>
                <w:bCs/>
                <w:sz w:val="22"/>
                <w:szCs w:val="22"/>
              </w:rPr>
              <w:t>2</w:t>
            </w:r>
            <w:r w:rsidR="00B45CCD">
              <w:rPr>
                <w:b w:val="0"/>
                <w:bCs/>
                <w:sz w:val="22"/>
                <w:szCs w:val="22"/>
              </w:rPr>
              <w:t>5</w:t>
            </w:r>
            <w:r>
              <w:rPr>
                <w:b w:val="0"/>
                <w:bCs/>
                <w:sz w:val="22"/>
                <w:szCs w:val="22"/>
              </w:rPr>
              <w:t>/202</w:t>
            </w:r>
            <w:r w:rsidR="00EC5981">
              <w:rPr>
                <w:b w:val="0"/>
                <w:bCs/>
                <w:sz w:val="22"/>
                <w:szCs w:val="22"/>
              </w:rPr>
              <w:t>1</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C5981">
        <w:rPr>
          <w:sz w:val="22"/>
        </w:rPr>
      </w:r>
      <w:r w:rsidR="00EC5981">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EC5981">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C5981">
        <w:rPr>
          <w:sz w:val="22"/>
        </w:rPr>
      </w:r>
      <w:r w:rsidR="00EC5981">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C5981">
        <w:rPr>
          <w:sz w:val="22"/>
          <w:szCs w:val="22"/>
        </w:rPr>
      </w:r>
      <w:r w:rsidR="00EC5981">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C5981">
        <w:rPr>
          <w:sz w:val="22"/>
          <w:szCs w:val="22"/>
        </w:rPr>
      </w:r>
      <w:r w:rsidR="00EC5981">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C5981">
        <w:rPr>
          <w:sz w:val="22"/>
          <w:szCs w:val="22"/>
        </w:rPr>
      </w:r>
      <w:r w:rsidR="00EC5981">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C5981">
        <w:rPr>
          <w:sz w:val="22"/>
          <w:szCs w:val="22"/>
        </w:rPr>
      </w:r>
      <w:r w:rsidR="00EC5981">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C5981">
        <w:rPr>
          <w:sz w:val="22"/>
          <w:szCs w:val="22"/>
        </w:rPr>
      </w:r>
      <w:r w:rsidR="00EC5981">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C5981">
        <w:rPr>
          <w:sz w:val="22"/>
          <w:szCs w:val="22"/>
        </w:rPr>
      </w:r>
      <w:r w:rsidR="00EC5981">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C5981">
        <w:rPr>
          <w:sz w:val="22"/>
          <w:szCs w:val="22"/>
        </w:rPr>
      </w:r>
      <w:r w:rsidR="00EC5981">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EC5981">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C5981">
        <w:rPr>
          <w:sz w:val="22"/>
        </w:rPr>
      </w:r>
      <w:r w:rsidR="00EC5981">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5CCD"/>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5981"/>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21D8B-1E5C-4F02-BB34-EF2B7226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2649</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3</cp:revision>
  <cp:lastPrinted>2019-01-17T17:17:00Z</cp:lastPrinted>
  <dcterms:created xsi:type="dcterms:W3CDTF">2020-05-15T15:34:00Z</dcterms:created>
  <dcterms:modified xsi:type="dcterms:W3CDTF">2021-05-25T17:35:00Z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