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20CC" w14:textId="669A32E9"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836357">
        <w:rPr>
          <w:sz w:val="32"/>
          <w:u w:val="none"/>
        </w:rPr>
        <w:t>2</w:t>
      </w:r>
      <w:r w:rsidR="00714C8F">
        <w:rPr>
          <w:sz w:val="32"/>
          <w:u w:val="none"/>
        </w:rPr>
        <w:t>1</w:t>
      </w:r>
      <w:r>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6589E600" w:rsidR="002F0C78" w:rsidRPr="00A93A21" w:rsidRDefault="00724C5A" w:rsidP="005D57AB">
            <w:pPr>
              <w:pStyle w:val="BodyText3"/>
              <w:pBdr>
                <w:top w:val="none" w:sz="0" w:space="0" w:color="auto"/>
                <w:left w:val="none" w:sz="0" w:space="0" w:color="auto"/>
                <w:bottom w:val="none" w:sz="0" w:space="0" w:color="auto"/>
                <w:right w:val="none" w:sz="0" w:space="0" w:color="auto"/>
              </w:pBdr>
              <w:jc w:val="left"/>
              <w:rPr>
                <w:b/>
              </w:rPr>
            </w:pPr>
            <w:r>
              <w:rPr>
                <w:b/>
              </w:rPr>
              <w:t>Domaine Carneros</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53866717" w:rsidR="002F0C78" w:rsidRPr="00A93A21" w:rsidRDefault="00714C8F" w:rsidP="005D57AB">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w:t>
            </w:r>
            <w:r w:rsidR="00A11FD9">
              <w:rPr>
                <w:sz w:val="22"/>
              </w:rPr>
              <w:t>March 22, 2022</w:t>
            </w:r>
          </w:p>
        </w:tc>
      </w:tr>
    </w:tbl>
    <w:p w14:paraId="252B435F" w14:textId="5EAB6954"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w:t>
      </w:r>
      <w:r w:rsidR="00E202DF">
        <w:rPr>
          <w:i/>
          <w:sz w:val="22"/>
        </w:rPr>
        <w:t>2</w:t>
      </w:r>
      <w:r w:rsidR="00714C8F">
        <w:rPr>
          <w:i/>
          <w:sz w:val="22"/>
        </w:rPr>
        <w:t>1</w:t>
      </w:r>
      <w:r w:rsidRPr="001B095A">
        <w:rPr>
          <w:i/>
          <w:sz w:val="22"/>
        </w:rPr>
        <w:t xml:space="preserve"> and may include earlier monitoring data.</w:t>
      </w:r>
    </w:p>
    <w:p w14:paraId="0795630F" w14:textId="042BE00D"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724C5A" w:rsidRPr="00836357">
        <w:rPr>
          <w:b/>
          <w:sz w:val="21"/>
          <w:szCs w:val="21"/>
          <w:lang w:val="es-ES"/>
        </w:rPr>
        <w:t>Domaine</w:t>
      </w:r>
      <w:proofErr w:type="spellEnd"/>
      <w:r w:rsidR="00724C5A" w:rsidRPr="00836357">
        <w:rPr>
          <w:b/>
          <w:sz w:val="21"/>
          <w:szCs w:val="21"/>
          <w:lang w:val="es-ES"/>
        </w:rPr>
        <w:t xml:space="preserve"> Carneros</w:t>
      </w:r>
      <w:r w:rsidR="004E4823" w:rsidRPr="00442D66">
        <w:rPr>
          <w:b/>
          <w:bCs/>
          <w:sz w:val="21"/>
          <w:szCs w:val="21"/>
          <w:lang w:val="es-MX"/>
        </w:rPr>
        <w:t xml:space="preserve"> </w:t>
      </w:r>
      <w:r w:rsidRPr="00442D66">
        <w:rPr>
          <w:b/>
          <w:bCs/>
          <w:sz w:val="21"/>
          <w:szCs w:val="21"/>
          <w:lang w:val="es-MX"/>
        </w:rPr>
        <w:t xml:space="preserve">a </w:t>
      </w:r>
      <w:r w:rsidR="00762487">
        <w:rPr>
          <w:b/>
          <w:bCs/>
          <w:sz w:val="21"/>
          <w:szCs w:val="21"/>
          <w:lang w:val="es-MX"/>
        </w:rPr>
        <w:t xml:space="preserve">1240 </w:t>
      </w:r>
      <w:proofErr w:type="spellStart"/>
      <w:r w:rsidR="00762487">
        <w:rPr>
          <w:b/>
          <w:bCs/>
          <w:sz w:val="21"/>
          <w:szCs w:val="21"/>
          <w:lang w:val="es-MX"/>
        </w:rPr>
        <w:t>Duhig</w:t>
      </w:r>
      <w:proofErr w:type="spellEnd"/>
      <w:r w:rsidR="00762487">
        <w:rPr>
          <w:b/>
          <w:bCs/>
          <w:sz w:val="21"/>
          <w:szCs w:val="21"/>
          <w:lang w:val="es-MX"/>
        </w:rPr>
        <w:t xml:space="preserve"> Road, Napa</w:t>
      </w:r>
      <w:r w:rsidR="00DA3EB5">
        <w:rPr>
          <w:b/>
          <w:bCs/>
          <w:sz w:val="21"/>
          <w:szCs w:val="21"/>
          <w:lang w:val="es-MX"/>
        </w:rPr>
        <w:t>, CA 945</w:t>
      </w:r>
      <w:r w:rsidR="00762487">
        <w:rPr>
          <w:b/>
          <w:bCs/>
          <w:sz w:val="21"/>
          <w:szCs w:val="21"/>
          <w:lang w:val="es-MX"/>
        </w:rPr>
        <w:t>59</w:t>
      </w:r>
      <w:r>
        <w:rPr>
          <w:b/>
          <w:bCs/>
          <w:sz w:val="21"/>
          <w:szCs w:val="21"/>
          <w:lang w:val="es-MX"/>
        </w:rPr>
        <w:t xml:space="preserve"> </w:t>
      </w:r>
      <w:r w:rsidR="00762487">
        <w:rPr>
          <w:b/>
          <w:bCs/>
          <w:sz w:val="21"/>
          <w:szCs w:val="21"/>
          <w:lang w:val="es-MX"/>
        </w:rPr>
        <w:t>707-257-0101</w:t>
      </w:r>
      <w:r w:rsidRPr="00442D66">
        <w:rPr>
          <w:b/>
          <w:bCs/>
          <w:sz w:val="21"/>
          <w:szCs w:val="21"/>
          <w:lang w:val="es-MX"/>
        </w:rPr>
        <w:t xml:space="preserve"> para asistirlo en español.</w:t>
      </w:r>
    </w:p>
    <w:p w14:paraId="1547EB82" w14:textId="6C48240F"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762487" w:rsidRPr="00836357">
        <w:rPr>
          <w:b/>
          <w:sz w:val="21"/>
          <w:szCs w:val="21"/>
          <w:lang w:val="es-ES"/>
        </w:rPr>
        <w:t>Domaine</w:t>
      </w:r>
      <w:proofErr w:type="spellEnd"/>
      <w:r w:rsidR="00762487" w:rsidRPr="00836357">
        <w:rPr>
          <w:b/>
          <w:sz w:val="21"/>
          <w:szCs w:val="21"/>
          <w:lang w:val="es-ES"/>
        </w:rPr>
        <w:t xml:space="preserve"> Carneros</w:t>
      </w:r>
      <w:r w:rsidR="004E4823" w:rsidRPr="00836357">
        <w:rPr>
          <w:b/>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762487">
        <w:rPr>
          <w:b/>
          <w:bCs/>
          <w:sz w:val="21"/>
          <w:szCs w:val="21"/>
          <w:lang w:val="es-MX"/>
        </w:rPr>
        <w:t xml:space="preserve">1240 </w:t>
      </w:r>
      <w:proofErr w:type="spellStart"/>
      <w:r w:rsidR="00762487">
        <w:rPr>
          <w:b/>
          <w:bCs/>
          <w:sz w:val="21"/>
          <w:szCs w:val="21"/>
          <w:lang w:val="es-MX"/>
        </w:rPr>
        <w:t>Duhig</w:t>
      </w:r>
      <w:proofErr w:type="spellEnd"/>
      <w:r w:rsidR="00762487">
        <w:rPr>
          <w:b/>
          <w:bCs/>
          <w:sz w:val="21"/>
          <w:szCs w:val="21"/>
          <w:lang w:val="es-MX"/>
        </w:rPr>
        <w:t xml:space="preserve"> Road, Napa, CA 94559 707-257-0101</w:t>
      </w:r>
    </w:p>
    <w:p w14:paraId="03229E0A" w14:textId="55F1830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762487" w:rsidRPr="00836357">
        <w:rPr>
          <w:b/>
          <w:sz w:val="21"/>
          <w:szCs w:val="21"/>
          <w:lang w:val="es-ES"/>
        </w:rPr>
        <w:t>Domaine</w:t>
      </w:r>
      <w:proofErr w:type="spellEnd"/>
      <w:r w:rsidR="00762487" w:rsidRPr="00836357">
        <w:rPr>
          <w:b/>
          <w:sz w:val="21"/>
          <w:szCs w:val="21"/>
          <w:lang w:val="es-ES"/>
        </w:rPr>
        <w:t xml:space="preserve"> Carneros</w:t>
      </w:r>
      <w:r>
        <w:rPr>
          <w:b/>
          <w:bCs/>
          <w:sz w:val="21"/>
          <w:szCs w:val="21"/>
          <w:lang w:val="es-MX"/>
        </w:rPr>
        <w:t xml:space="preserve">, </w:t>
      </w:r>
      <w:r w:rsidR="00762487">
        <w:rPr>
          <w:b/>
          <w:bCs/>
          <w:sz w:val="21"/>
          <w:szCs w:val="21"/>
          <w:lang w:val="es-MX"/>
        </w:rPr>
        <w:t xml:space="preserve">1240 </w:t>
      </w:r>
      <w:proofErr w:type="spellStart"/>
      <w:r w:rsidR="00762487">
        <w:rPr>
          <w:b/>
          <w:bCs/>
          <w:sz w:val="21"/>
          <w:szCs w:val="21"/>
          <w:lang w:val="es-MX"/>
        </w:rPr>
        <w:t>Duhig</w:t>
      </w:r>
      <w:proofErr w:type="spellEnd"/>
      <w:r w:rsidR="00762487">
        <w:rPr>
          <w:b/>
          <w:bCs/>
          <w:sz w:val="21"/>
          <w:szCs w:val="21"/>
          <w:lang w:val="es-MX"/>
        </w:rPr>
        <w:t xml:space="preserve"> Road, Napa, CA 94559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62487">
        <w:rPr>
          <w:b/>
          <w:bCs/>
          <w:sz w:val="21"/>
          <w:szCs w:val="21"/>
          <w:lang w:val="es-MX"/>
        </w:rPr>
        <w:t>707-257-0101</w:t>
      </w:r>
      <w:r w:rsidR="00762487" w:rsidRPr="008A64D8">
        <w:rPr>
          <w:b/>
          <w:bCs/>
          <w:sz w:val="21"/>
          <w:szCs w:val="21"/>
          <w:lang w:val="es-ES"/>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1127FA14"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62487" w:rsidRPr="00836357">
        <w:rPr>
          <w:b/>
          <w:sz w:val="21"/>
          <w:szCs w:val="21"/>
          <w:lang w:val="es-ES"/>
        </w:rPr>
        <w:t>Domaine</w:t>
      </w:r>
      <w:proofErr w:type="spellEnd"/>
      <w:r w:rsidR="00762487" w:rsidRPr="00836357">
        <w:rPr>
          <w:b/>
          <w:sz w:val="21"/>
          <w:szCs w:val="21"/>
          <w:lang w:val="es-ES"/>
        </w:rPr>
        <w:t xml:space="preserve"> Carneros</w:t>
      </w:r>
      <w:r w:rsidR="004E4823"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62487">
        <w:rPr>
          <w:b/>
          <w:bCs/>
          <w:sz w:val="21"/>
          <w:szCs w:val="21"/>
          <w:lang w:val="es-MX"/>
        </w:rPr>
        <w:t xml:space="preserve">1240 </w:t>
      </w:r>
      <w:proofErr w:type="spellStart"/>
      <w:r w:rsidR="00762487">
        <w:rPr>
          <w:b/>
          <w:bCs/>
          <w:sz w:val="21"/>
          <w:szCs w:val="21"/>
          <w:lang w:val="es-MX"/>
        </w:rPr>
        <w:t>Duhig</w:t>
      </w:r>
      <w:proofErr w:type="spellEnd"/>
      <w:r w:rsidR="00762487">
        <w:rPr>
          <w:b/>
          <w:bCs/>
          <w:sz w:val="21"/>
          <w:szCs w:val="21"/>
          <w:lang w:val="es-MX"/>
        </w:rPr>
        <w:t xml:space="preserve"> Road, Napa, CA 94559 707-257-0101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4777909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62487" w:rsidRPr="00836357">
        <w:rPr>
          <w:b/>
          <w:sz w:val="21"/>
          <w:szCs w:val="21"/>
          <w:lang w:val="es-ES"/>
        </w:rPr>
        <w:t>Domaine</w:t>
      </w:r>
      <w:proofErr w:type="spellEnd"/>
      <w:r w:rsidR="00762487" w:rsidRPr="00836357">
        <w:rPr>
          <w:b/>
          <w:sz w:val="21"/>
          <w:szCs w:val="21"/>
          <w:lang w:val="es-ES"/>
        </w:rPr>
        <w:t xml:space="preserve"> Carneros</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62487">
        <w:rPr>
          <w:b/>
          <w:bCs/>
          <w:sz w:val="21"/>
          <w:szCs w:val="21"/>
          <w:lang w:val="es-MX"/>
        </w:rPr>
        <w:t xml:space="preserve">1240 </w:t>
      </w:r>
      <w:proofErr w:type="spellStart"/>
      <w:r w:rsidR="00762487">
        <w:rPr>
          <w:b/>
          <w:bCs/>
          <w:sz w:val="21"/>
          <w:szCs w:val="21"/>
          <w:lang w:val="es-MX"/>
        </w:rPr>
        <w:t>Duhig</w:t>
      </w:r>
      <w:proofErr w:type="spellEnd"/>
      <w:r w:rsidR="00762487">
        <w:rPr>
          <w:b/>
          <w:bCs/>
          <w:sz w:val="21"/>
          <w:szCs w:val="21"/>
          <w:lang w:val="es-MX"/>
        </w:rPr>
        <w:t xml:space="preserve"> Road, Napa, CA 94559 707-257-0101</w:t>
      </w:r>
      <w:r w:rsidR="004E4823">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Ind w:w="108" w:type="dxa"/>
        <w:tblLayout w:type="fixed"/>
        <w:tblLook w:val="0000" w:firstRow="0" w:lastRow="0" w:firstColumn="0" w:lastColumn="0" w:noHBand="0" w:noVBand="0"/>
      </w:tblPr>
      <w:tblGrid>
        <w:gridCol w:w="2880"/>
        <w:gridCol w:w="1620"/>
        <w:gridCol w:w="2250"/>
        <w:gridCol w:w="360"/>
        <w:gridCol w:w="540"/>
        <w:gridCol w:w="3150"/>
      </w:tblGrid>
      <w:tr w:rsidR="004E4823" w:rsidRPr="00A93A21" w14:paraId="0E4A2AA2" w14:textId="77777777" w:rsidTr="004E4823">
        <w:trPr>
          <w:cantSplit/>
        </w:trPr>
        <w:tc>
          <w:tcPr>
            <w:tcW w:w="2880" w:type="dxa"/>
          </w:tcPr>
          <w:p w14:paraId="6EE70352" w14:textId="77777777" w:rsidR="004E4823" w:rsidRPr="00A93A21" w:rsidRDefault="004E4823" w:rsidP="004E482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6D5FE3D" w:rsidR="004E4823" w:rsidRPr="00A93A21" w:rsidRDefault="00FA0D79" w:rsidP="004E482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 Wells</w:t>
            </w:r>
          </w:p>
        </w:tc>
      </w:tr>
      <w:tr w:rsidR="00FA0D79" w:rsidRPr="00A93A21" w14:paraId="3994D667" w14:textId="77777777" w:rsidTr="004E4823">
        <w:trPr>
          <w:cantSplit/>
        </w:trPr>
        <w:tc>
          <w:tcPr>
            <w:tcW w:w="2880" w:type="dxa"/>
          </w:tcPr>
          <w:p w14:paraId="4E523881"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297EB9D6" w:rsidR="00FA0D79" w:rsidRPr="00A93A21" w:rsidRDefault="00DA3EB5"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r w:rsidR="00762487">
              <w:rPr>
                <w:sz w:val="22"/>
              </w:rPr>
              <w:t>,</w:t>
            </w:r>
            <w:r>
              <w:rPr>
                <w:sz w:val="22"/>
              </w:rPr>
              <w:t xml:space="preserve"> 2</w:t>
            </w:r>
            <w:r w:rsidR="00762487">
              <w:rPr>
                <w:sz w:val="22"/>
              </w:rPr>
              <w:t>, and 3</w:t>
            </w:r>
            <w:r>
              <w:rPr>
                <w:sz w:val="22"/>
              </w:rPr>
              <w:t xml:space="preserve"> on North</w:t>
            </w:r>
            <w:r w:rsidR="00762487">
              <w:rPr>
                <w:sz w:val="22"/>
              </w:rPr>
              <w:t xml:space="preserve"> and North W</w:t>
            </w:r>
            <w:r>
              <w:rPr>
                <w:sz w:val="22"/>
              </w:rPr>
              <w:t xml:space="preserve">est side of property. </w:t>
            </w:r>
          </w:p>
        </w:tc>
      </w:tr>
      <w:tr w:rsidR="00FA0D79" w:rsidRPr="00A93A21" w14:paraId="6A327374" w14:textId="77777777" w:rsidTr="004E4823">
        <w:tc>
          <w:tcPr>
            <w:tcW w:w="10800" w:type="dxa"/>
            <w:gridSpan w:val="6"/>
            <w:tcBorders>
              <w:bottom w:val="single" w:sz="4" w:space="0" w:color="auto"/>
            </w:tcBorders>
          </w:tcPr>
          <w:p w14:paraId="1DF20EE7" w14:textId="3153FF5B"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3290A5CE" w14:textId="77777777" w:rsidTr="004E4823">
        <w:tc>
          <w:tcPr>
            <w:tcW w:w="10800" w:type="dxa"/>
            <w:gridSpan w:val="6"/>
            <w:tcBorders>
              <w:bottom w:val="single" w:sz="4" w:space="0" w:color="auto"/>
            </w:tcBorders>
          </w:tcPr>
          <w:p w14:paraId="4E2312AF" w14:textId="7E780CB6" w:rsidR="00FA0D79"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25E9ED73" w14:textId="77777777" w:rsidTr="004E4823">
        <w:tc>
          <w:tcPr>
            <w:tcW w:w="4500" w:type="dxa"/>
            <w:gridSpan w:val="2"/>
          </w:tcPr>
          <w:p w14:paraId="512D9938"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56FEC127" w:rsidR="00FA0D79" w:rsidRPr="00A93A21" w:rsidRDefault="00836357"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Cory Mundy</w:t>
            </w:r>
            <w:r w:rsidR="00FA0D79">
              <w:rPr>
                <w:sz w:val="22"/>
              </w:rPr>
              <w:t xml:space="preserve">, Heritage Systems, and </w:t>
            </w:r>
            <w:r w:rsidR="00DA3EB5">
              <w:rPr>
                <w:sz w:val="22"/>
              </w:rPr>
              <w:t>NCEH</w:t>
            </w:r>
          </w:p>
        </w:tc>
      </w:tr>
      <w:tr w:rsidR="00FA0D79" w:rsidRPr="00A93A21" w14:paraId="32569450" w14:textId="77777777" w:rsidTr="004E4823">
        <w:tc>
          <w:tcPr>
            <w:tcW w:w="10800" w:type="dxa"/>
            <w:gridSpan w:val="6"/>
            <w:tcBorders>
              <w:bottom w:val="single" w:sz="4" w:space="0" w:color="auto"/>
            </w:tcBorders>
          </w:tcPr>
          <w:p w14:paraId="1A4709FB"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01B78C41" w14:textId="77777777" w:rsidTr="004E4823">
        <w:tc>
          <w:tcPr>
            <w:tcW w:w="7110" w:type="dxa"/>
            <w:gridSpan w:val="4"/>
          </w:tcPr>
          <w:p w14:paraId="3E84886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342C85FC"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836357">
              <w:rPr>
                <w:sz w:val="22"/>
              </w:rPr>
              <w:t>Cory Mundy</w:t>
            </w:r>
          </w:p>
        </w:tc>
      </w:tr>
      <w:tr w:rsidR="00FA0D79" w:rsidRPr="00A93A21" w14:paraId="0B9E7401" w14:textId="77777777" w:rsidTr="004E4823">
        <w:trPr>
          <w:cantSplit/>
        </w:trPr>
        <w:tc>
          <w:tcPr>
            <w:tcW w:w="2880" w:type="dxa"/>
          </w:tcPr>
          <w:p w14:paraId="11C55DD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499811F2" w:rsidR="00FA0D79" w:rsidRPr="00A93A21" w:rsidRDefault="0037772F"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w:t>
            </w:r>
            <w:r w:rsidR="00836357">
              <w:rPr>
                <w:sz w:val="22"/>
              </w:rPr>
              <w:t>ory Mundy</w:t>
            </w:r>
          </w:p>
        </w:tc>
        <w:tc>
          <w:tcPr>
            <w:tcW w:w="900" w:type="dxa"/>
            <w:gridSpan w:val="2"/>
          </w:tcPr>
          <w:p w14:paraId="26F7686A"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2B5149E3"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w:t>
            </w:r>
            <w:r>
              <w:rPr>
                <w:sz w:val="22"/>
              </w:rPr>
              <w:t xml:space="preserve">707) </w:t>
            </w:r>
            <w:r w:rsidR="00836357">
              <w:rPr>
                <w:sz w:val="22"/>
              </w:rPr>
              <w:t>320-7151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C17D91E" w:rsidR="00B44817" w:rsidRPr="00F41F91" w:rsidRDefault="00836357" w:rsidP="00D057C3">
            <w:pPr>
              <w:jc w:val="center"/>
              <w:rPr>
                <w:sz w:val="18"/>
              </w:rPr>
            </w:pPr>
            <w:r>
              <w:rPr>
                <w:sz w:val="16"/>
                <w:szCs w:val="18"/>
              </w:rPr>
              <w:t>0</w:t>
            </w:r>
            <w:r w:rsidR="00A11FD9">
              <w:rPr>
                <w:sz w:val="16"/>
                <w:szCs w:val="18"/>
              </w:rPr>
              <w:t>8/25/21</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554D31C3" w:rsidR="00B44817" w:rsidRPr="00F41F91" w:rsidRDefault="00762487"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762487" w:rsidRDefault="00B44817" w:rsidP="00D057C3">
            <w:pPr>
              <w:rPr>
                <w:sz w:val="18"/>
              </w:rPr>
            </w:pPr>
            <w:r w:rsidRPr="00762487">
              <w:rPr>
                <w:sz w:val="18"/>
              </w:rPr>
              <w:t>Copper (ppm)</w:t>
            </w:r>
          </w:p>
        </w:tc>
        <w:tc>
          <w:tcPr>
            <w:tcW w:w="810" w:type="dxa"/>
            <w:gridSpan w:val="2"/>
            <w:tcBorders>
              <w:bottom w:val="single" w:sz="18" w:space="0" w:color="auto"/>
            </w:tcBorders>
          </w:tcPr>
          <w:p w14:paraId="192E15A5" w14:textId="18EE2957" w:rsidR="00B44817" w:rsidRPr="00762487" w:rsidRDefault="00836357" w:rsidP="00D057C3">
            <w:pPr>
              <w:jc w:val="center"/>
              <w:rPr>
                <w:sz w:val="18"/>
              </w:rPr>
            </w:pPr>
            <w:r>
              <w:rPr>
                <w:sz w:val="18"/>
              </w:rPr>
              <w:t>0</w:t>
            </w:r>
            <w:r w:rsidR="00A11FD9">
              <w:rPr>
                <w:sz w:val="18"/>
              </w:rPr>
              <w:t>8/25/21</w:t>
            </w:r>
          </w:p>
        </w:tc>
        <w:tc>
          <w:tcPr>
            <w:tcW w:w="991" w:type="dxa"/>
            <w:gridSpan w:val="2"/>
            <w:tcBorders>
              <w:bottom w:val="single" w:sz="18" w:space="0" w:color="auto"/>
            </w:tcBorders>
          </w:tcPr>
          <w:p w14:paraId="18011756" w14:textId="26076C05" w:rsidR="00B44817" w:rsidRPr="00762487" w:rsidRDefault="002F0C78" w:rsidP="00D057C3">
            <w:pPr>
              <w:jc w:val="center"/>
              <w:rPr>
                <w:sz w:val="18"/>
              </w:rPr>
            </w:pPr>
            <w:r w:rsidRPr="00762487">
              <w:rPr>
                <w:sz w:val="18"/>
              </w:rPr>
              <w:t>5</w:t>
            </w:r>
          </w:p>
        </w:tc>
        <w:tc>
          <w:tcPr>
            <w:tcW w:w="990" w:type="dxa"/>
            <w:gridSpan w:val="2"/>
            <w:tcBorders>
              <w:bottom w:val="single" w:sz="18" w:space="0" w:color="auto"/>
            </w:tcBorders>
          </w:tcPr>
          <w:p w14:paraId="7CE90126" w14:textId="4949CD96" w:rsidR="00B44817" w:rsidRPr="00762487" w:rsidRDefault="00762487" w:rsidP="00D057C3">
            <w:pPr>
              <w:jc w:val="center"/>
              <w:rPr>
                <w:sz w:val="18"/>
              </w:rPr>
            </w:pPr>
            <w:r>
              <w:rPr>
                <w:sz w:val="18"/>
              </w:rPr>
              <w:t>.</w:t>
            </w:r>
            <w:r w:rsidR="00A11FD9">
              <w:rPr>
                <w:sz w:val="18"/>
              </w:rPr>
              <w:t>670</w:t>
            </w:r>
          </w:p>
        </w:tc>
        <w:tc>
          <w:tcPr>
            <w:tcW w:w="1080" w:type="dxa"/>
            <w:tcBorders>
              <w:bottom w:val="single" w:sz="18" w:space="0" w:color="auto"/>
            </w:tcBorders>
          </w:tcPr>
          <w:p w14:paraId="11DE16E1" w14:textId="1E045875" w:rsidR="00B44817" w:rsidRPr="00762487" w:rsidRDefault="002F0C78" w:rsidP="00D057C3">
            <w:pPr>
              <w:jc w:val="center"/>
              <w:rPr>
                <w:sz w:val="18"/>
              </w:rPr>
            </w:pPr>
            <w:r w:rsidRPr="00762487">
              <w:rPr>
                <w:sz w:val="18"/>
              </w:rPr>
              <w:t>0</w:t>
            </w:r>
          </w:p>
        </w:tc>
        <w:tc>
          <w:tcPr>
            <w:tcW w:w="677" w:type="dxa"/>
            <w:tcBorders>
              <w:bottom w:val="single" w:sz="18" w:space="0" w:color="auto"/>
            </w:tcBorders>
          </w:tcPr>
          <w:p w14:paraId="102063D3" w14:textId="77777777" w:rsidR="00B44817" w:rsidRPr="00762487" w:rsidRDefault="00B44817" w:rsidP="00D057C3">
            <w:pPr>
              <w:jc w:val="center"/>
              <w:rPr>
                <w:sz w:val="18"/>
              </w:rPr>
            </w:pPr>
            <w:r w:rsidRPr="00762487">
              <w:rPr>
                <w:sz w:val="18"/>
              </w:rPr>
              <w:t>1.3</w:t>
            </w:r>
          </w:p>
        </w:tc>
        <w:tc>
          <w:tcPr>
            <w:tcW w:w="677" w:type="dxa"/>
            <w:tcBorders>
              <w:bottom w:val="single" w:sz="18" w:space="0" w:color="auto"/>
            </w:tcBorders>
          </w:tcPr>
          <w:p w14:paraId="45A23DF7" w14:textId="77777777" w:rsidR="00B44817" w:rsidRPr="00762487" w:rsidRDefault="00B44817" w:rsidP="00D057C3">
            <w:pPr>
              <w:jc w:val="center"/>
              <w:rPr>
                <w:sz w:val="18"/>
              </w:rPr>
            </w:pPr>
            <w:r w:rsidRPr="00762487">
              <w:rPr>
                <w:sz w:val="18"/>
              </w:rPr>
              <w:t>0.3</w:t>
            </w:r>
          </w:p>
        </w:tc>
        <w:tc>
          <w:tcPr>
            <w:tcW w:w="1260" w:type="dxa"/>
            <w:gridSpan w:val="2"/>
            <w:tcBorders>
              <w:bottom w:val="single" w:sz="18" w:space="0" w:color="auto"/>
            </w:tcBorders>
          </w:tcPr>
          <w:p w14:paraId="7C2FFBED" w14:textId="77777777" w:rsidR="00B44817" w:rsidRPr="00762487" w:rsidRDefault="00D26951" w:rsidP="00B44817">
            <w:pPr>
              <w:jc w:val="center"/>
              <w:rPr>
                <w:sz w:val="17"/>
                <w:szCs w:val="16"/>
              </w:rPr>
            </w:pPr>
            <w:r w:rsidRPr="00762487">
              <w:rPr>
                <w:sz w:val="17"/>
                <w:szCs w:val="16"/>
              </w:rPr>
              <w:t>Not applicable</w:t>
            </w:r>
          </w:p>
        </w:tc>
        <w:tc>
          <w:tcPr>
            <w:tcW w:w="2070" w:type="dxa"/>
            <w:tcBorders>
              <w:bottom w:val="single" w:sz="18" w:space="0" w:color="auto"/>
              <w:right w:val="single" w:sz="6" w:space="0" w:color="auto"/>
            </w:tcBorders>
          </w:tcPr>
          <w:p w14:paraId="57E0B313" w14:textId="77777777" w:rsidR="00B44817" w:rsidRPr="00762487" w:rsidRDefault="00B44817" w:rsidP="00D057C3">
            <w:pPr>
              <w:rPr>
                <w:sz w:val="17"/>
                <w:szCs w:val="16"/>
              </w:rPr>
            </w:pPr>
            <w:r w:rsidRPr="00762487">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7CEA7B99" w14:textId="77777777" w:rsidR="000F731B" w:rsidRDefault="00B3023D" w:rsidP="009C6436">
            <w:pPr>
              <w:rPr>
                <w:sz w:val="18"/>
              </w:rPr>
            </w:pPr>
            <w:r w:rsidRPr="00F41F91">
              <w:rPr>
                <w:sz w:val="18"/>
              </w:rPr>
              <w:t>Sodium (ppm)</w:t>
            </w:r>
            <w:r w:rsidR="001F474C">
              <w:rPr>
                <w:sz w:val="18"/>
              </w:rPr>
              <w:t xml:space="preserve">      </w:t>
            </w:r>
            <w:r w:rsidR="00C11706">
              <w:rPr>
                <w:sz w:val="18"/>
              </w:rPr>
              <w:t xml:space="preserve">   Well 2</w:t>
            </w:r>
          </w:p>
          <w:p w14:paraId="66AD9F49" w14:textId="6146EAC1" w:rsidR="00C11706" w:rsidRPr="00F41F91" w:rsidRDefault="00C11706" w:rsidP="009C6436">
            <w:pPr>
              <w:rPr>
                <w:sz w:val="18"/>
              </w:rPr>
            </w:pPr>
            <w:r>
              <w:rPr>
                <w:sz w:val="18"/>
              </w:rPr>
              <w:t xml:space="preserve">                                Well 3</w:t>
            </w:r>
          </w:p>
        </w:tc>
        <w:tc>
          <w:tcPr>
            <w:tcW w:w="1008" w:type="dxa"/>
            <w:gridSpan w:val="2"/>
            <w:tcBorders>
              <w:top w:val="nil"/>
              <w:bottom w:val="single" w:sz="4" w:space="0" w:color="auto"/>
            </w:tcBorders>
          </w:tcPr>
          <w:p w14:paraId="00C90DC3" w14:textId="77777777" w:rsidR="000F731B" w:rsidRDefault="00762487" w:rsidP="009C6436">
            <w:pPr>
              <w:jc w:val="center"/>
              <w:rPr>
                <w:sz w:val="18"/>
              </w:rPr>
            </w:pPr>
            <w:r>
              <w:rPr>
                <w:sz w:val="18"/>
              </w:rPr>
              <w:t>06/22/10</w:t>
            </w:r>
          </w:p>
          <w:p w14:paraId="2DC49168" w14:textId="47506965" w:rsidR="00C11706" w:rsidRPr="00F41F91" w:rsidRDefault="00C11706" w:rsidP="009C6436">
            <w:pPr>
              <w:jc w:val="center"/>
              <w:rPr>
                <w:sz w:val="18"/>
              </w:rPr>
            </w:pPr>
            <w:r>
              <w:rPr>
                <w:sz w:val="18"/>
              </w:rPr>
              <w:t>04/06/16</w:t>
            </w:r>
          </w:p>
        </w:tc>
        <w:tc>
          <w:tcPr>
            <w:tcW w:w="1350" w:type="dxa"/>
            <w:tcBorders>
              <w:top w:val="nil"/>
              <w:bottom w:val="single" w:sz="4" w:space="0" w:color="auto"/>
            </w:tcBorders>
          </w:tcPr>
          <w:p w14:paraId="4F0D680F" w14:textId="77777777" w:rsidR="000F731B" w:rsidRDefault="00762487" w:rsidP="009C6436">
            <w:pPr>
              <w:jc w:val="center"/>
              <w:rPr>
                <w:sz w:val="18"/>
              </w:rPr>
            </w:pPr>
            <w:r>
              <w:rPr>
                <w:sz w:val="18"/>
              </w:rPr>
              <w:t>138</w:t>
            </w:r>
          </w:p>
          <w:p w14:paraId="690B0D1C" w14:textId="25498F9C" w:rsidR="00C11706" w:rsidRPr="00F41F91" w:rsidRDefault="00C11706" w:rsidP="009C6436">
            <w:pPr>
              <w:jc w:val="center"/>
              <w:rPr>
                <w:sz w:val="18"/>
              </w:rPr>
            </w:pPr>
            <w:r>
              <w:rPr>
                <w:sz w:val="18"/>
              </w:rPr>
              <w:t>190</w:t>
            </w:r>
          </w:p>
        </w:tc>
        <w:tc>
          <w:tcPr>
            <w:tcW w:w="1440" w:type="dxa"/>
            <w:tcBorders>
              <w:top w:val="nil"/>
              <w:bottom w:val="single" w:sz="4" w:space="0" w:color="auto"/>
            </w:tcBorders>
          </w:tcPr>
          <w:p w14:paraId="1A6B581B" w14:textId="77777777" w:rsidR="00B3023D" w:rsidRDefault="000F731B" w:rsidP="009C6436">
            <w:pPr>
              <w:jc w:val="center"/>
              <w:rPr>
                <w:sz w:val="18"/>
              </w:rPr>
            </w:pPr>
            <w:r>
              <w:rPr>
                <w:sz w:val="18"/>
              </w:rPr>
              <w:t>NA</w:t>
            </w:r>
          </w:p>
          <w:p w14:paraId="6802CC34" w14:textId="151A426D" w:rsidR="00C11706" w:rsidRPr="00F41F91" w:rsidRDefault="00C11706"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66A8C8B2" w14:textId="77777777" w:rsidR="000F731B" w:rsidRDefault="00B3023D" w:rsidP="009C6436">
            <w:pPr>
              <w:rPr>
                <w:sz w:val="18"/>
              </w:rPr>
            </w:pPr>
            <w:r w:rsidRPr="00F41F91">
              <w:rPr>
                <w:sz w:val="18"/>
              </w:rPr>
              <w:t>Hardness (ppm)</w:t>
            </w:r>
            <w:r w:rsidR="001F474C">
              <w:rPr>
                <w:sz w:val="18"/>
              </w:rPr>
              <w:t xml:space="preserve">    </w:t>
            </w:r>
            <w:r w:rsidR="00C11706">
              <w:rPr>
                <w:sz w:val="18"/>
              </w:rPr>
              <w:t xml:space="preserve">   Well 2</w:t>
            </w:r>
          </w:p>
          <w:p w14:paraId="01FDA3CE" w14:textId="51081DC2" w:rsidR="00C11706" w:rsidRPr="00F41F91" w:rsidRDefault="00C11706" w:rsidP="009C6436">
            <w:pPr>
              <w:rPr>
                <w:sz w:val="18"/>
              </w:rPr>
            </w:pPr>
            <w:r>
              <w:rPr>
                <w:sz w:val="18"/>
              </w:rPr>
              <w:t xml:space="preserve">                                 Well 3</w:t>
            </w:r>
          </w:p>
        </w:tc>
        <w:tc>
          <w:tcPr>
            <w:tcW w:w="1008" w:type="dxa"/>
            <w:gridSpan w:val="2"/>
            <w:tcBorders>
              <w:bottom w:val="single" w:sz="18" w:space="0" w:color="auto"/>
            </w:tcBorders>
          </w:tcPr>
          <w:p w14:paraId="7373D26D" w14:textId="77777777" w:rsidR="000F731B" w:rsidRDefault="00762487" w:rsidP="009C6436">
            <w:pPr>
              <w:jc w:val="center"/>
              <w:rPr>
                <w:sz w:val="18"/>
              </w:rPr>
            </w:pPr>
            <w:r>
              <w:rPr>
                <w:sz w:val="18"/>
              </w:rPr>
              <w:t>06/22/10</w:t>
            </w:r>
          </w:p>
          <w:p w14:paraId="7A81C45D" w14:textId="590B4038" w:rsidR="00C11706" w:rsidRPr="00F41F91" w:rsidRDefault="00C11706" w:rsidP="009C6436">
            <w:pPr>
              <w:jc w:val="center"/>
              <w:rPr>
                <w:sz w:val="18"/>
              </w:rPr>
            </w:pPr>
            <w:r>
              <w:rPr>
                <w:sz w:val="18"/>
              </w:rPr>
              <w:t>04/06/16</w:t>
            </w:r>
          </w:p>
        </w:tc>
        <w:tc>
          <w:tcPr>
            <w:tcW w:w="1350" w:type="dxa"/>
            <w:tcBorders>
              <w:bottom w:val="single" w:sz="18" w:space="0" w:color="auto"/>
            </w:tcBorders>
          </w:tcPr>
          <w:p w14:paraId="156D27B4" w14:textId="77777777" w:rsidR="000F731B" w:rsidRDefault="00762487" w:rsidP="009C6436">
            <w:pPr>
              <w:jc w:val="center"/>
              <w:rPr>
                <w:sz w:val="18"/>
              </w:rPr>
            </w:pPr>
            <w:r>
              <w:rPr>
                <w:sz w:val="18"/>
              </w:rPr>
              <w:t>22</w:t>
            </w:r>
          </w:p>
          <w:p w14:paraId="5F571C45" w14:textId="5EA6A56C" w:rsidR="00C11706" w:rsidRPr="00F41F91" w:rsidRDefault="00C11706" w:rsidP="009C6436">
            <w:pPr>
              <w:jc w:val="center"/>
              <w:rPr>
                <w:sz w:val="18"/>
              </w:rPr>
            </w:pPr>
            <w:r>
              <w:rPr>
                <w:sz w:val="18"/>
              </w:rPr>
              <w:t>23</w:t>
            </w:r>
          </w:p>
        </w:tc>
        <w:tc>
          <w:tcPr>
            <w:tcW w:w="1440" w:type="dxa"/>
            <w:tcBorders>
              <w:bottom w:val="single" w:sz="18" w:space="0" w:color="auto"/>
            </w:tcBorders>
          </w:tcPr>
          <w:p w14:paraId="3835B597" w14:textId="77777777" w:rsidR="00B3023D" w:rsidRDefault="00762487" w:rsidP="009C6436">
            <w:pPr>
              <w:jc w:val="center"/>
              <w:rPr>
                <w:sz w:val="18"/>
              </w:rPr>
            </w:pPr>
            <w:r>
              <w:rPr>
                <w:sz w:val="18"/>
              </w:rPr>
              <w:t>NA</w:t>
            </w:r>
          </w:p>
          <w:p w14:paraId="2BE476FB" w14:textId="1006E0ED" w:rsidR="00C11706" w:rsidRPr="00F41F91" w:rsidRDefault="00C11706"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0F052FAD" w:rsidR="00B96874" w:rsidRPr="00DB2C29" w:rsidRDefault="00B96874" w:rsidP="00B96874">
            <w:pPr>
              <w:rPr>
                <w:b/>
                <w:bCs/>
              </w:rPr>
            </w:pPr>
            <w:r w:rsidRPr="00A11FD9">
              <w:t>Arseni</w:t>
            </w:r>
            <w:r w:rsidRPr="00DB2C29">
              <w:rPr>
                <w:b/>
                <w:bCs/>
              </w:rPr>
              <w:t xml:space="preserve">c            </w:t>
            </w:r>
            <w:r w:rsidRPr="00A11FD9">
              <w:t xml:space="preserve">Well </w:t>
            </w:r>
            <w:r w:rsidR="00B84BE2" w:rsidRPr="00A11FD9">
              <w:t>1</w:t>
            </w:r>
            <w:r w:rsidR="00C11706" w:rsidRPr="00A11FD9">
              <w:t>,2,3</w:t>
            </w:r>
          </w:p>
          <w:p w14:paraId="7901E496" w14:textId="1D1412AD" w:rsidR="007C50F8" w:rsidRPr="00A11FD9" w:rsidRDefault="00B96874" w:rsidP="007C50F8">
            <w:r w:rsidRPr="00A11FD9">
              <w:t xml:space="preserve">(ug/L)                </w:t>
            </w:r>
          </w:p>
          <w:p w14:paraId="60E01ABE" w14:textId="00B4E1C4" w:rsidR="00B96874" w:rsidRPr="00DB2C29" w:rsidRDefault="00B96874" w:rsidP="00B96874">
            <w:pPr>
              <w:rPr>
                <w:b/>
                <w:bCs/>
                <w:sz w:val="18"/>
              </w:rPr>
            </w:pPr>
          </w:p>
        </w:tc>
        <w:tc>
          <w:tcPr>
            <w:tcW w:w="990" w:type="dxa"/>
            <w:tcBorders>
              <w:top w:val="nil"/>
            </w:tcBorders>
          </w:tcPr>
          <w:p w14:paraId="106EDF2A" w14:textId="48FD1DA7" w:rsidR="00DB2C29" w:rsidRPr="00A11FD9" w:rsidRDefault="00C11706" w:rsidP="00B96874">
            <w:pPr>
              <w:jc w:val="center"/>
              <w:rPr>
                <w:sz w:val="18"/>
              </w:rPr>
            </w:pPr>
            <w:r w:rsidRPr="00A11FD9">
              <w:rPr>
                <w:sz w:val="18"/>
              </w:rPr>
              <w:t>10/0</w:t>
            </w:r>
            <w:r w:rsidR="00A11FD9" w:rsidRPr="00A11FD9">
              <w:rPr>
                <w:sz w:val="18"/>
              </w:rPr>
              <w:t>7/21</w:t>
            </w:r>
          </w:p>
        </w:tc>
        <w:tc>
          <w:tcPr>
            <w:tcW w:w="1350" w:type="dxa"/>
            <w:tcBorders>
              <w:top w:val="nil"/>
            </w:tcBorders>
          </w:tcPr>
          <w:p w14:paraId="08741691" w14:textId="42FC6867" w:rsidR="00DB2C29" w:rsidRPr="00A11FD9" w:rsidRDefault="00A11FD9" w:rsidP="00B96874">
            <w:pPr>
              <w:jc w:val="center"/>
              <w:rPr>
                <w:sz w:val="18"/>
              </w:rPr>
            </w:pPr>
            <w:r w:rsidRPr="00A11FD9">
              <w:rPr>
                <w:sz w:val="18"/>
              </w:rPr>
              <w:t>5.53</w:t>
            </w:r>
          </w:p>
        </w:tc>
        <w:tc>
          <w:tcPr>
            <w:tcW w:w="1440" w:type="dxa"/>
            <w:tcBorders>
              <w:top w:val="nil"/>
            </w:tcBorders>
          </w:tcPr>
          <w:p w14:paraId="6D60CC92" w14:textId="765381F5" w:rsidR="00DB2C29" w:rsidRPr="00A11FD9" w:rsidRDefault="00A11FD9" w:rsidP="00B96874">
            <w:pPr>
              <w:jc w:val="center"/>
              <w:rPr>
                <w:sz w:val="18"/>
              </w:rPr>
            </w:pPr>
            <w:r w:rsidRPr="00A11FD9">
              <w:rPr>
                <w:sz w:val="18"/>
              </w:rPr>
              <w:t>4.1-7.6</w:t>
            </w:r>
          </w:p>
          <w:p w14:paraId="68927704" w14:textId="5D13B492" w:rsidR="00B96874" w:rsidRPr="00DB2C29" w:rsidRDefault="00B96874" w:rsidP="00B96874">
            <w:pPr>
              <w:jc w:val="center"/>
              <w:rPr>
                <w:b/>
                <w:bCs/>
                <w:sz w:val="18"/>
              </w:rPr>
            </w:pPr>
          </w:p>
        </w:tc>
        <w:tc>
          <w:tcPr>
            <w:tcW w:w="900" w:type="dxa"/>
            <w:tcBorders>
              <w:top w:val="nil"/>
            </w:tcBorders>
          </w:tcPr>
          <w:p w14:paraId="55ECB316" w14:textId="12F82E23" w:rsidR="00B96874" w:rsidRPr="00A11FD9" w:rsidRDefault="00B96874" w:rsidP="00B96874">
            <w:pPr>
              <w:jc w:val="center"/>
              <w:rPr>
                <w:sz w:val="18"/>
              </w:rPr>
            </w:pPr>
            <w:r w:rsidRPr="00A11FD9">
              <w:rPr>
                <w:sz w:val="18"/>
              </w:rPr>
              <w:t>10</w:t>
            </w:r>
          </w:p>
        </w:tc>
        <w:tc>
          <w:tcPr>
            <w:tcW w:w="1080" w:type="dxa"/>
            <w:tcBorders>
              <w:top w:val="nil"/>
            </w:tcBorders>
          </w:tcPr>
          <w:p w14:paraId="749F3CA3" w14:textId="06065F29" w:rsidR="00B96874" w:rsidRPr="00A11FD9" w:rsidRDefault="00B96874" w:rsidP="00B96874">
            <w:pPr>
              <w:jc w:val="center"/>
              <w:rPr>
                <w:sz w:val="18"/>
              </w:rPr>
            </w:pPr>
            <w:r w:rsidRPr="00A11FD9">
              <w:rPr>
                <w:sz w:val="18"/>
              </w:rPr>
              <w:t>.004</w:t>
            </w:r>
          </w:p>
        </w:tc>
        <w:tc>
          <w:tcPr>
            <w:tcW w:w="2808" w:type="dxa"/>
            <w:tcBorders>
              <w:top w:val="nil"/>
              <w:right w:val="single" w:sz="6" w:space="0" w:color="auto"/>
            </w:tcBorders>
          </w:tcPr>
          <w:p w14:paraId="1BE63DC4" w14:textId="4C712597" w:rsidR="00B96874" w:rsidRPr="00A11FD9" w:rsidRDefault="00B96874" w:rsidP="00B96874">
            <w:pPr>
              <w:rPr>
                <w:sz w:val="18"/>
              </w:rPr>
            </w:pPr>
            <w:r w:rsidRPr="00A11FD9">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7C80879E" w:rsidR="00B96874" w:rsidRDefault="00B96874" w:rsidP="00B96874">
            <w:r>
              <w:t xml:space="preserve">Barium             Well </w:t>
            </w:r>
            <w:r w:rsidR="00B84BE2">
              <w:t>1,</w:t>
            </w:r>
            <w:r w:rsidR="00DB2C29">
              <w:t>2,3</w:t>
            </w:r>
          </w:p>
          <w:p w14:paraId="36E5CEC6" w14:textId="58031ECD" w:rsidR="00B96874" w:rsidRPr="00F41F91" w:rsidRDefault="00B96874" w:rsidP="00B96874">
            <w:pPr>
              <w:rPr>
                <w:sz w:val="18"/>
              </w:rPr>
            </w:pPr>
            <w:r>
              <w:t xml:space="preserve">(mg/L)              </w:t>
            </w:r>
          </w:p>
        </w:tc>
        <w:tc>
          <w:tcPr>
            <w:tcW w:w="990" w:type="dxa"/>
            <w:tcBorders>
              <w:top w:val="nil"/>
            </w:tcBorders>
          </w:tcPr>
          <w:p w14:paraId="293A490A" w14:textId="4893AA5A" w:rsidR="00B96874" w:rsidRPr="00F41F91" w:rsidRDefault="00DB2C29" w:rsidP="00B96874">
            <w:pPr>
              <w:jc w:val="center"/>
              <w:rPr>
                <w:sz w:val="18"/>
              </w:rPr>
            </w:pPr>
            <w:r>
              <w:rPr>
                <w:sz w:val="18"/>
              </w:rPr>
              <w:t>04/16/19</w:t>
            </w:r>
          </w:p>
        </w:tc>
        <w:tc>
          <w:tcPr>
            <w:tcW w:w="1350" w:type="dxa"/>
            <w:tcBorders>
              <w:top w:val="nil"/>
            </w:tcBorders>
          </w:tcPr>
          <w:p w14:paraId="3C10C692" w14:textId="42462E45" w:rsidR="00B96874" w:rsidRPr="00F41F91" w:rsidRDefault="00DB2C29" w:rsidP="00B96874">
            <w:pPr>
              <w:jc w:val="center"/>
              <w:rPr>
                <w:sz w:val="18"/>
              </w:rPr>
            </w:pPr>
            <w:r>
              <w:rPr>
                <w:sz w:val="18"/>
              </w:rPr>
              <w:t>.038</w:t>
            </w:r>
          </w:p>
        </w:tc>
        <w:tc>
          <w:tcPr>
            <w:tcW w:w="1440" w:type="dxa"/>
            <w:tcBorders>
              <w:top w:val="nil"/>
            </w:tcBorders>
          </w:tcPr>
          <w:p w14:paraId="6A9EA2E2" w14:textId="477B81E8" w:rsidR="00B96874" w:rsidRPr="00F41F91" w:rsidRDefault="00DB2C29" w:rsidP="00B96874">
            <w:pPr>
              <w:jc w:val="center"/>
              <w:rPr>
                <w:sz w:val="18"/>
              </w:rPr>
            </w:pPr>
            <w:r>
              <w:rPr>
                <w:sz w:val="18"/>
              </w:rPr>
              <w:t>.022-.049</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762487" w:rsidRPr="001F3468" w14:paraId="589006EF" w14:textId="77777777" w:rsidTr="002F1DD3">
        <w:trPr>
          <w:trHeight w:val="432"/>
          <w:jc w:val="center"/>
        </w:trPr>
        <w:tc>
          <w:tcPr>
            <w:tcW w:w="2268" w:type="dxa"/>
            <w:gridSpan w:val="2"/>
            <w:tcBorders>
              <w:top w:val="nil"/>
              <w:left w:val="single" w:sz="6" w:space="0" w:color="auto"/>
            </w:tcBorders>
          </w:tcPr>
          <w:p w14:paraId="3A9AFEB4" w14:textId="21E7BE74" w:rsidR="00762487" w:rsidRDefault="00DB2C29" w:rsidP="00B96874">
            <w:r>
              <w:t>Fluoride            Well 1,2,3</w:t>
            </w:r>
          </w:p>
          <w:p w14:paraId="17EAC862" w14:textId="787AE437" w:rsidR="00DB2C29" w:rsidRDefault="00DB2C29" w:rsidP="00B96874">
            <w:r>
              <w:t>(mg/L)</w:t>
            </w:r>
          </w:p>
        </w:tc>
        <w:tc>
          <w:tcPr>
            <w:tcW w:w="990" w:type="dxa"/>
            <w:tcBorders>
              <w:top w:val="nil"/>
            </w:tcBorders>
          </w:tcPr>
          <w:p w14:paraId="25160B01" w14:textId="59A25E12" w:rsidR="00762487" w:rsidRDefault="00DB2C29" w:rsidP="00B96874">
            <w:pPr>
              <w:jc w:val="center"/>
              <w:rPr>
                <w:sz w:val="18"/>
              </w:rPr>
            </w:pPr>
            <w:r>
              <w:rPr>
                <w:sz w:val="18"/>
              </w:rPr>
              <w:t>04/16/19</w:t>
            </w:r>
          </w:p>
        </w:tc>
        <w:tc>
          <w:tcPr>
            <w:tcW w:w="1350" w:type="dxa"/>
            <w:tcBorders>
              <w:top w:val="nil"/>
            </w:tcBorders>
          </w:tcPr>
          <w:p w14:paraId="59B0F011" w14:textId="4130BAB0" w:rsidR="00762487" w:rsidRDefault="00DB2C29" w:rsidP="00B96874">
            <w:pPr>
              <w:jc w:val="center"/>
              <w:rPr>
                <w:sz w:val="18"/>
              </w:rPr>
            </w:pPr>
            <w:r>
              <w:rPr>
                <w:sz w:val="18"/>
              </w:rPr>
              <w:t>.37</w:t>
            </w:r>
          </w:p>
        </w:tc>
        <w:tc>
          <w:tcPr>
            <w:tcW w:w="1440" w:type="dxa"/>
            <w:tcBorders>
              <w:top w:val="nil"/>
            </w:tcBorders>
          </w:tcPr>
          <w:p w14:paraId="73F699AF" w14:textId="75CE8CB0" w:rsidR="00762487" w:rsidRDefault="00DB2C29" w:rsidP="00B96874">
            <w:pPr>
              <w:jc w:val="center"/>
              <w:rPr>
                <w:sz w:val="18"/>
              </w:rPr>
            </w:pPr>
            <w:r>
              <w:rPr>
                <w:sz w:val="18"/>
              </w:rPr>
              <w:t>.30-.43</w:t>
            </w:r>
          </w:p>
        </w:tc>
        <w:tc>
          <w:tcPr>
            <w:tcW w:w="900" w:type="dxa"/>
            <w:tcBorders>
              <w:top w:val="nil"/>
            </w:tcBorders>
          </w:tcPr>
          <w:p w14:paraId="5672C2C9" w14:textId="0D850F09" w:rsidR="00762487" w:rsidRDefault="00DB2C29" w:rsidP="00B96874">
            <w:pPr>
              <w:jc w:val="center"/>
              <w:rPr>
                <w:sz w:val="18"/>
              </w:rPr>
            </w:pPr>
            <w:r>
              <w:rPr>
                <w:sz w:val="18"/>
              </w:rPr>
              <w:t>2</w:t>
            </w:r>
          </w:p>
        </w:tc>
        <w:tc>
          <w:tcPr>
            <w:tcW w:w="1080" w:type="dxa"/>
            <w:tcBorders>
              <w:top w:val="nil"/>
            </w:tcBorders>
          </w:tcPr>
          <w:p w14:paraId="0BA78EBC" w14:textId="449E8930" w:rsidR="00762487" w:rsidRDefault="00DB2C29" w:rsidP="00B96874">
            <w:pPr>
              <w:jc w:val="center"/>
              <w:rPr>
                <w:sz w:val="18"/>
              </w:rPr>
            </w:pPr>
            <w:r>
              <w:rPr>
                <w:sz w:val="18"/>
              </w:rPr>
              <w:t>1</w:t>
            </w:r>
          </w:p>
        </w:tc>
        <w:tc>
          <w:tcPr>
            <w:tcW w:w="2808" w:type="dxa"/>
            <w:tcBorders>
              <w:top w:val="nil"/>
              <w:right w:val="single" w:sz="6" w:space="0" w:color="auto"/>
            </w:tcBorders>
          </w:tcPr>
          <w:p w14:paraId="361B837C" w14:textId="18B6ED49" w:rsidR="00762487" w:rsidRDefault="00DB2C29" w:rsidP="00B96874">
            <w:r>
              <w:t>Erosion of natural deposits; water additive which promotes strong teeth; discharge from fertilizer and aluminum factories</w:t>
            </w:r>
          </w:p>
        </w:tc>
      </w:tr>
      <w:tr w:rsidR="002E6C81" w:rsidRPr="001F3468" w14:paraId="31CEBCFF" w14:textId="77777777" w:rsidTr="002F1DD3">
        <w:trPr>
          <w:trHeight w:val="432"/>
          <w:jc w:val="center"/>
        </w:trPr>
        <w:tc>
          <w:tcPr>
            <w:tcW w:w="2268" w:type="dxa"/>
            <w:gridSpan w:val="2"/>
            <w:tcBorders>
              <w:top w:val="nil"/>
              <w:left w:val="single" w:sz="6" w:space="0" w:color="auto"/>
            </w:tcBorders>
          </w:tcPr>
          <w:p w14:paraId="692C00F4" w14:textId="56284BBC" w:rsidR="00E54FFC" w:rsidRDefault="00E54FFC" w:rsidP="00B96874"/>
        </w:tc>
        <w:tc>
          <w:tcPr>
            <w:tcW w:w="990" w:type="dxa"/>
            <w:tcBorders>
              <w:top w:val="nil"/>
            </w:tcBorders>
          </w:tcPr>
          <w:p w14:paraId="582D7964" w14:textId="7212519B" w:rsidR="002A6579" w:rsidRDefault="002A6579" w:rsidP="002A6579">
            <w:pPr>
              <w:jc w:val="center"/>
              <w:rPr>
                <w:sz w:val="18"/>
              </w:rPr>
            </w:pPr>
          </w:p>
        </w:tc>
        <w:tc>
          <w:tcPr>
            <w:tcW w:w="1350" w:type="dxa"/>
            <w:tcBorders>
              <w:top w:val="nil"/>
            </w:tcBorders>
          </w:tcPr>
          <w:p w14:paraId="6396C89E" w14:textId="45EA5838" w:rsidR="002A6579" w:rsidRDefault="002A6579" w:rsidP="00B96874">
            <w:pPr>
              <w:jc w:val="center"/>
              <w:rPr>
                <w:sz w:val="18"/>
              </w:rPr>
            </w:pPr>
          </w:p>
        </w:tc>
        <w:tc>
          <w:tcPr>
            <w:tcW w:w="1440" w:type="dxa"/>
            <w:tcBorders>
              <w:top w:val="nil"/>
            </w:tcBorders>
          </w:tcPr>
          <w:p w14:paraId="2A9B46B1" w14:textId="2AF362F6" w:rsidR="002E6C81" w:rsidRDefault="002E6C81" w:rsidP="00B96874">
            <w:pPr>
              <w:jc w:val="center"/>
              <w:rPr>
                <w:sz w:val="18"/>
              </w:rPr>
            </w:pPr>
          </w:p>
        </w:tc>
        <w:tc>
          <w:tcPr>
            <w:tcW w:w="900" w:type="dxa"/>
            <w:tcBorders>
              <w:top w:val="nil"/>
            </w:tcBorders>
          </w:tcPr>
          <w:p w14:paraId="21F3C05B" w14:textId="3F25DF46" w:rsidR="002E6C81" w:rsidRDefault="002E6C81" w:rsidP="00B96874">
            <w:pPr>
              <w:jc w:val="center"/>
              <w:rPr>
                <w:sz w:val="18"/>
              </w:rPr>
            </w:pPr>
          </w:p>
        </w:tc>
        <w:tc>
          <w:tcPr>
            <w:tcW w:w="1080" w:type="dxa"/>
            <w:tcBorders>
              <w:top w:val="nil"/>
            </w:tcBorders>
          </w:tcPr>
          <w:p w14:paraId="1F27248C" w14:textId="510EC845" w:rsidR="002E6C81" w:rsidRDefault="002E6C81" w:rsidP="00B96874">
            <w:pPr>
              <w:jc w:val="center"/>
              <w:rPr>
                <w:sz w:val="18"/>
              </w:rPr>
            </w:pPr>
          </w:p>
        </w:tc>
        <w:tc>
          <w:tcPr>
            <w:tcW w:w="2808" w:type="dxa"/>
            <w:tcBorders>
              <w:top w:val="nil"/>
              <w:right w:val="single" w:sz="6" w:space="0" w:color="auto"/>
            </w:tcBorders>
          </w:tcPr>
          <w:p w14:paraId="3BB1DF42" w14:textId="3924BA60" w:rsidR="002E6C81" w:rsidRDefault="002E6C81" w:rsidP="00B96874"/>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0168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30168F" w:rsidRPr="00F41F91" w:rsidRDefault="0030168F" w:rsidP="0030168F">
            <w:pPr>
              <w:ind w:left="187"/>
              <w:rPr>
                <w:sz w:val="18"/>
              </w:rPr>
            </w:pPr>
          </w:p>
        </w:tc>
        <w:tc>
          <w:tcPr>
            <w:tcW w:w="990" w:type="dxa"/>
            <w:tcBorders>
              <w:bottom w:val="single" w:sz="18" w:space="0" w:color="auto"/>
            </w:tcBorders>
          </w:tcPr>
          <w:p w14:paraId="741CA754" w14:textId="77777777" w:rsidR="0030168F" w:rsidRPr="00F41F91" w:rsidRDefault="0030168F" w:rsidP="0030168F">
            <w:pPr>
              <w:jc w:val="center"/>
              <w:rPr>
                <w:sz w:val="18"/>
              </w:rPr>
            </w:pPr>
          </w:p>
        </w:tc>
        <w:tc>
          <w:tcPr>
            <w:tcW w:w="1350" w:type="dxa"/>
            <w:tcBorders>
              <w:bottom w:val="single" w:sz="18" w:space="0" w:color="auto"/>
              <w:right w:val="single" w:sz="6" w:space="0" w:color="auto"/>
            </w:tcBorders>
          </w:tcPr>
          <w:p w14:paraId="0A4C2B05" w14:textId="77777777" w:rsidR="0030168F" w:rsidRPr="00F41F91" w:rsidRDefault="0030168F" w:rsidP="0030168F">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30168F" w:rsidRPr="00F41F91" w:rsidRDefault="0030168F" w:rsidP="0030168F">
            <w:pPr>
              <w:jc w:val="center"/>
              <w:rPr>
                <w:sz w:val="18"/>
              </w:rPr>
            </w:pPr>
          </w:p>
        </w:tc>
        <w:tc>
          <w:tcPr>
            <w:tcW w:w="900" w:type="dxa"/>
            <w:tcBorders>
              <w:left w:val="single" w:sz="6" w:space="0" w:color="auto"/>
              <w:bottom w:val="single" w:sz="18" w:space="0" w:color="auto"/>
            </w:tcBorders>
          </w:tcPr>
          <w:p w14:paraId="5329A979" w14:textId="77777777" w:rsidR="0030168F" w:rsidRPr="00F41F91" w:rsidRDefault="0030168F" w:rsidP="0030168F">
            <w:pPr>
              <w:jc w:val="center"/>
              <w:rPr>
                <w:sz w:val="18"/>
              </w:rPr>
            </w:pPr>
          </w:p>
        </w:tc>
        <w:tc>
          <w:tcPr>
            <w:tcW w:w="1080" w:type="dxa"/>
            <w:tcBorders>
              <w:bottom w:val="single" w:sz="18" w:space="0" w:color="auto"/>
            </w:tcBorders>
          </w:tcPr>
          <w:p w14:paraId="005756C3" w14:textId="77777777" w:rsidR="0030168F" w:rsidRPr="00F41F91" w:rsidRDefault="0030168F" w:rsidP="0030168F">
            <w:pPr>
              <w:jc w:val="center"/>
              <w:rPr>
                <w:sz w:val="18"/>
              </w:rPr>
            </w:pPr>
          </w:p>
        </w:tc>
        <w:tc>
          <w:tcPr>
            <w:tcW w:w="2808" w:type="dxa"/>
            <w:tcBorders>
              <w:bottom w:val="single" w:sz="18" w:space="0" w:color="auto"/>
              <w:right w:val="single" w:sz="6" w:space="0" w:color="auto"/>
            </w:tcBorders>
          </w:tcPr>
          <w:p w14:paraId="31A8151D" w14:textId="77777777" w:rsidR="0030168F" w:rsidRPr="00F41F91" w:rsidRDefault="0030168F" w:rsidP="0030168F">
            <w:pPr>
              <w:rPr>
                <w:sz w:val="18"/>
              </w:rPr>
            </w:pPr>
          </w:p>
        </w:tc>
      </w:tr>
      <w:tr w:rsidR="0030168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30168F" w:rsidRPr="00F41F91" w:rsidRDefault="0030168F" w:rsidP="0030168F">
            <w:pPr>
              <w:spacing w:before="20" w:after="20"/>
              <w:jc w:val="center"/>
              <w:rPr>
                <w:b/>
                <w:caps/>
              </w:rPr>
            </w:pPr>
            <w:r w:rsidRPr="00F41F91">
              <w:rPr>
                <w:b/>
                <w:caps/>
              </w:rPr>
              <w:t>TAble 6 – detection of UNREGULATED CONTAMINANTS</w:t>
            </w:r>
          </w:p>
        </w:tc>
      </w:tr>
      <w:tr w:rsidR="0030168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30168F" w:rsidRPr="00F41F91" w:rsidRDefault="0030168F" w:rsidP="0030168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30168F" w:rsidRPr="00F41F91" w:rsidRDefault="0030168F" w:rsidP="0030168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30168F" w:rsidRPr="00F41F91" w:rsidRDefault="0030168F" w:rsidP="0030168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30168F" w:rsidRPr="00F41F91" w:rsidRDefault="0030168F" w:rsidP="0030168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30168F" w:rsidRPr="00F41F91" w:rsidRDefault="0030168F" w:rsidP="0030168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30168F" w:rsidRPr="00F41F91" w:rsidRDefault="0030168F" w:rsidP="0030168F">
            <w:pPr>
              <w:spacing w:before="40" w:after="40"/>
              <w:jc w:val="center"/>
              <w:rPr>
                <w:b/>
                <w:bCs/>
                <w:sz w:val="18"/>
              </w:rPr>
            </w:pPr>
            <w:r w:rsidRPr="00F41F91">
              <w:rPr>
                <w:b/>
                <w:bCs/>
                <w:sz w:val="18"/>
              </w:rPr>
              <w:t>Health Effects Language</w:t>
            </w:r>
          </w:p>
        </w:tc>
      </w:tr>
      <w:tr w:rsidR="0030168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F6F9D94" w:rsidR="0030168F" w:rsidRPr="00F41F91" w:rsidRDefault="0030168F" w:rsidP="0030168F">
            <w:pPr>
              <w:rPr>
                <w:sz w:val="18"/>
              </w:rPr>
            </w:pPr>
          </w:p>
        </w:tc>
        <w:tc>
          <w:tcPr>
            <w:tcW w:w="990" w:type="dxa"/>
            <w:tcBorders>
              <w:left w:val="single" w:sz="6" w:space="0" w:color="auto"/>
              <w:bottom w:val="single" w:sz="18" w:space="0" w:color="auto"/>
              <w:right w:val="single" w:sz="6" w:space="0" w:color="auto"/>
            </w:tcBorders>
          </w:tcPr>
          <w:p w14:paraId="29134B0A" w14:textId="1A37882B" w:rsidR="0030168F" w:rsidRPr="00F41F91" w:rsidRDefault="0030168F" w:rsidP="0030168F">
            <w:pPr>
              <w:rPr>
                <w:sz w:val="18"/>
              </w:rPr>
            </w:pPr>
          </w:p>
        </w:tc>
        <w:tc>
          <w:tcPr>
            <w:tcW w:w="1350" w:type="dxa"/>
            <w:tcBorders>
              <w:left w:val="single" w:sz="6" w:space="0" w:color="auto"/>
              <w:bottom w:val="single" w:sz="18" w:space="0" w:color="auto"/>
              <w:right w:val="single" w:sz="6" w:space="0" w:color="auto"/>
            </w:tcBorders>
          </w:tcPr>
          <w:p w14:paraId="6432953F" w14:textId="5D301F8F" w:rsidR="0030168F" w:rsidRPr="00F41F91" w:rsidRDefault="0030168F" w:rsidP="0030168F">
            <w:pPr>
              <w:jc w:val="cente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57C9362C" w:rsidR="0030168F" w:rsidRPr="00F41F91" w:rsidRDefault="0030168F" w:rsidP="0030168F">
            <w:pPr>
              <w:jc w:val="cente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42F1F823" w:rsidR="0030168F" w:rsidRPr="00F41F91" w:rsidRDefault="0030168F" w:rsidP="0030168F">
            <w:pPr>
              <w:jc w:val="cente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045EC681" w:rsidR="0030168F" w:rsidRPr="00F41F91" w:rsidRDefault="0030168F" w:rsidP="0030168F">
            <w:pPr>
              <w:rPr>
                <w:sz w:val="18"/>
              </w:rPr>
            </w:pPr>
          </w:p>
        </w:tc>
      </w:tr>
    </w:tbl>
    <w:p w14:paraId="7A5317A5" w14:textId="77777777" w:rsidR="00523BB5" w:rsidRDefault="00523BB5" w:rsidP="00294205">
      <w:pPr>
        <w:spacing w:before="240" w:after="240"/>
        <w:jc w:val="center"/>
        <w:rPr>
          <w:b/>
          <w:sz w:val="26"/>
        </w:rPr>
      </w:pPr>
    </w:p>
    <w:p w14:paraId="1E9DB28D" w14:textId="77777777" w:rsidR="00523BB5" w:rsidRDefault="00523BB5" w:rsidP="00294205">
      <w:pPr>
        <w:spacing w:before="240" w:after="240"/>
        <w:jc w:val="center"/>
        <w:rPr>
          <w:b/>
          <w:sz w:val="26"/>
        </w:rPr>
      </w:pPr>
    </w:p>
    <w:p w14:paraId="7A3F9BEA" w14:textId="60BF1BE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2842DD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2C29" w:rsidRPr="00836357">
        <w:rPr>
          <w:b/>
          <w:bCs/>
          <w:sz w:val="21"/>
          <w:szCs w:val="21"/>
        </w:rPr>
        <w:t xml:space="preserve">Domaine Carneros </w:t>
      </w:r>
      <w:r w:rsidR="007D7C0E" w:rsidRPr="00836357">
        <w:rPr>
          <w:b/>
          <w:bCs/>
          <w:sz w:val="21"/>
          <w:szCs w:val="21"/>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3B1949" w:rsidRPr="00F41F91" w14:paraId="28125CA4" w14:textId="77777777" w:rsidTr="003B1949">
        <w:trPr>
          <w:trHeight w:val="504"/>
        </w:trPr>
        <w:tc>
          <w:tcPr>
            <w:tcW w:w="2095" w:type="dxa"/>
            <w:shd w:val="clear" w:color="auto" w:fill="auto"/>
          </w:tcPr>
          <w:p w14:paraId="3E70FDFC" w14:textId="3E31DAD9" w:rsidR="003B1949" w:rsidRPr="00DB2C29" w:rsidRDefault="003B1949" w:rsidP="003B1949">
            <w:pPr>
              <w:pStyle w:val="BodyText"/>
              <w:spacing w:before="0"/>
              <w:jc w:val="left"/>
              <w:rPr>
                <w:rFonts w:ascii="Times New Roman" w:hAnsi="Times New Roman"/>
                <w:b/>
                <w:sz w:val="24"/>
                <w:szCs w:val="18"/>
              </w:rPr>
            </w:pPr>
          </w:p>
        </w:tc>
        <w:tc>
          <w:tcPr>
            <w:tcW w:w="2203" w:type="dxa"/>
            <w:shd w:val="clear" w:color="auto" w:fill="auto"/>
          </w:tcPr>
          <w:p w14:paraId="0FCC880A" w14:textId="052D841C" w:rsidR="003B1949" w:rsidRPr="00DB2C29" w:rsidRDefault="003B1949" w:rsidP="003B1949">
            <w:pPr>
              <w:pStyle w:val="BodyText"/>
              <w:spacing w:before="0"/>
              <w:jc w:val="left"/>
              <w:rPr>
                <w:rFonts w:ascii="Times New Roman" w:hAnsi="Times New Roman"/>
                <w:b/>
                <w:sz w:val="24"/>
                <w:szCs w:val="18"/>
              </w:rPr>
            </w:pPr>
          </w:p>
        </w:tc>
        <w:tc>
          <w:tcPr>
            <w:tcW w:w="2203" w:type="dxa"/>
            <w:shd w:val="clear" w:color="auto" w:fill="auto"/>
          </w:tcPr>
          <w:p w14:paraId="348B92CB" w14:textId="7E545AD4" w:rsidR="003B1949" w:rsidRPr="00DB2C29" w:rsidRDefault="003B1949" w:rsidP="003B1949">
            <w:pPr>
              <w:pStyle w:val="BodyText"/>
              <w:spacing w:before="0"/>
              <w:jc w:val="left"/>
              <w:rPr>
                <w:rFonts w:ascii="Times New Roman" w:hAnsi="Times New Roman"/>
                <w:b/>
                <w:sz w:val="24"/>
                <w:szCs w:val="18"/>
              </w:rPr>
            </w:pPr>
          </w:p>
        </w:tc>
        <w:tc>
          <w:tcPr>
            <w:tcW w:w="2203" w:type="dxa"/>
            <w:shd w:val="clear" w:color="auto" w:fill="auto"/>
          </w:tcPr>
          <w:p w14:paraId="698B4132" w14:textId="6CE73E77" w:rsidR="003B1949" w:rsidRPr="00DB2C29" w:rsidRDefault="003B1949" w:rsidP="003B1949">
            <w:pPr>
              <w:pStyle w:val="BodyText"/>
              <w:spacing w:before="0"/>
              <w:jc w:val="left"/>
              <w:rPr>
                <w:rFonts w:ascii="Times New Roman" w:hAnsi="Times New Roman"/>
                <w:b/>
                <w:sz w:val="24"/>
                <w:szCs w:val="18"/>
              </w:rPr>
            </w:pPr>
          </w:p>
        </w:tc>
        <w:tc>
          <w:tcPr>
            <w:tcW w:w="2096" w:type="dxa"/>
            <w:shd w:val="clear" w:color="auto" w:fill="auto"/>
          </w:tcPr>
          <w:p w14:paraId="1E5117FF" w14:textId="62EE595D" w:rsidR="003B1949" w:rsidRPr="00DB2C29" w:rsidRDefault="003B1949" w:rsidP="003B1949">
            <w:pPr>
              <w:pStyle w:val="BodyText"/>
              <w:spacing w:before="0"/>
              <w:jc w:val="left"/>
              <w:rPr>
                <w:rFonts w:ascii="Times New Roman" w:hAnsi="Times New Roman"/>
                <w:b/>
                <w:bCs/>
                <w:sz w:val="26"/>
              </w:rPr>
            </w:pPr>
          </w:p>
        </w:tc>
      </w:tr>
      <w:tr w:rsidR="003B1949" w:rsidRPr="00F41F91" w14:paraId="735BAB9A" w14:textId="77777777" w:rsidTr="00435A3F">
        <w:trPr>
          <w:trHeight w:val="504"/>
        </w:trPr>
        <w:tc>
          <w:tcPr>
            <w:tcW w:w="2095" w:type="dxa"/>
            <w:tcBorders>
              <w:bottom w:val="single" w:sz="18" w:space="0" w:color="auto"/>
            </w:tcBorders>
            <w:shd w:val="clear" w:color="auto" w:fill="auto"/>
          </w:tcPr>
          <w:p w14:paraId="392F9ECE"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72EC1681"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6628529D"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33F645B3" w14:textId="77777777" w:rsidR="003B1949" w:rsidRPr="00523BB5" w:rsidRDefault="003B1949" w:rsidP="003B1949">
            <w:pPr>
              <w:pStyle w:val="BodyText"/>
              <w:spacing w:before="0"/>
              <w:jc w:val="left"/>
              <w:rPr>
                <w:rFonts w:ascii="Times New Roman" w:hAnsi="Times New Roman"/>
                <w:b/>
                <w:sz w:val="20"/>
              </w:rPr>
            </w:pPr>
          </w:p>
        </w:tc>
        <w:tc>
          <w:tcPr>
            <w:tcW w:w="2096" w:type="dxa"/>
            <w:tcBorders>
              <w:bottom w:val="single" w:sz="18" w:space="0" w:color="auto"/>
            </w:tcBorders>
            <w:shd w:val="clear" w:color="auto" w:fill="auto"/>
          </w:tcPr>
          <w:p w14:paraId="09DCB6C0" w14:textId="77777777" w:rsidR="003B1949" w:rsidRPr="00523BB5" w:rsidRDefault="003B1949" w:rsidP="003B1949">
            <w:pPr>
              <w:pStyle w:val="BodyText"/>
              <w:spacing w:before="0"/>
              <w:jc w:val="left"/>
              <w:rPr>
                <w:rFonts w:ascii="Times New Roman" w:hAnsi="Times New Roman"/>
                <w:b/>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396F9CC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D6A97" w:rsidRDefault="003D6A97">
      <w:r>
        <w:separator/>
      </w:r>
    </w:p>
  </w:endnote>
  <w:endnote w:type="continuationSeparator" w:id="0">
    <w:p w14:paraId="701DBA4F" w14:textId="77777777" w:rsidR="003D6A97" w:rsidRDefault="003D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D6A97" w:rsidRDefault="003D6A97">
      <w:r>
        <w:separator/>
      </w:r>
    </w:p>
  </w:footnote>
  <w:footnote w:type="continuationSeparator" w:id="0">
    <w:p w14:paraId="35A7000F" w14:textId="77777777" w:rsidR="003D6A97" w:rsidRDefault="003D6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D6A97" w:rsidRDefault="003D6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3D6A97" w:rsidRPr="00E45705" w:rsidRDefault="003D6A9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335E"/>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0F731B"/>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74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6579"/>
    <w:rsid w:val="002A746D"/>
    <w:rsid w:val="002B0B02"/>
    <w:rsid w:val="002B3B52"/>
    <w:rsid w:val="002D15BC"/>
    <w:rsid w:val="002D429D"/>
    <w:rsid w:val="002D728F"/>
    <w:rsid w:val="002E43B8"/>
    <w:rsid w:val="002E6C81"/>
    <w:rsid w:val="002F07E8"/>
    <w:rsid w:val="002F0A31"/>
    <w:rsid w:val="002F0C78"/>
    <w:rsid w:val="002F1DD3"/>
    <w:rsid w:val="002F6EC9"/>
    <w:rsid w:val="0030168F"/>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72F"/>
    <w:rsid w:val="00383730"/>
    <w:rsid w:val="00387C40"/>
    <w:rsid w:val="00391089"/>
    <w:rsid w:val="00391E62"/>
    <w:rsid w:val="003958CA"/>
    <w:rsid w:val="00396502"/>
    <w:rsid w:val="00397893"/>
    <w:rsid w:val="003A407D"/>
    <w:rsid w:val="003A5EB5"/>
    <w:rsid w:val="003B1949"/>
    <w:rsid w:val="003B1F6B"/>
    <w:rsid w:val="003B3381"/>
    <w:rsid w:val="003C2FCC"/>
    <w:rsid w:val="003C7E02"/>
    <w:rsid w:val="003D6A97"/>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823"/>
    <w:rsid w:val="004E4B6F"/>
    <w:rsid w:val="004F3C5B"/>
    <w:rsid w:val="004F67E6"/>
    <w:rsid w:val="00501116"/>
    <w:rsid w:val="00501B52"/>
    <w:rsid w:val="00505C69"/>
    <w:rsid w:val="005065B7"/>
    <w:rsid w:val="00514FDA"/>
    <w:rsid w:val="00523BB5"/>
    <w:rsid w:val="00534BB7"/>
    <w:rsid w:val="00535F64"/>
    <w:rsid w:val="00535F8B"/>
    <w:rsid w:val="00537BEA"/>
    <w:rsid w:val="0054057D"/>
    <w:rsid w:val="00546A68"/>
    <w:rsid w:val="00546FDB"/>
    <w:rsid w:val="00552D92"/>
    <w:rsid w:val="005540D9"/>
    <w:rsid w:val="0055419E"/>
    <w:rsid w:val="0056039D"/>
    <w:rsid w:val="00571AF2"/>
    <w:rsid w:val="005830FA"/>
    <w:rsid w:val="0058536C"/>
    <w:rsid w:val="005937EB"/>
    <w:rsid w:val="005A087D"/>
    <w:rsid w:val="005A1D1C"/>
    <w:rsid w:val="005C04C1"/>
    <w:rsid w:val="005D17FC"/>
    <w:rsid w:val="005D1987"/>
    <w:rsid w:val="005D4636"/>
    <w:rsid w:val="005D5746"/>
    <w:rsid w:val="005D57AB"/>
    <w:rsid w:val="005D698E"/>
    <w:rsid w:val="005D7E01"/>
    <w:rsid w:val="005E0C69"/>
    <w:rsid w:val="005E279B"/>
    <w:rsid w:val="005E4953"/>
    <w:rsid w:val="005E6068"/>
    <w:rsid w:val="005F17BC"/>
    <w:rsid w:val="005F7408"/>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5C96"/>
    <w:rsid w:val="006E03F6"/>
    <w:rsid w:val="006E11B6"/>
    <w:rsid w:val="007003D1"/>
    <w:rsid w:val="007017A9"/>
    <w:rsid w:val="0071047D"/>
    <w:rsid w:val="00710939"/>
    <w:rsid w:val="00714C8F"/>
    <w:rsid w:val="0071576E"/>
    <w:rsid w:val="00717191"/>
    <w:rsid w:val="00717E80"/>
    <w:rsid w:val="00722BA8"/>
    <w:rsid w:val="00724C5A"/>
    <w:rsid w:val="00737455"/>
    <w:rsid w:val="00742E55"/>
    <w:rsid w:val="007452F3"/>
    <w:rsid w:val="007471DB"/>
    <w:rsid w:val="00762487"/>
    <w:rsid w:val="00775871"/>
    <w:rsid w:val="00783F5A"/>
    <w:rsid w:val="00784E3A"/>
    <w:rsid w:val="00796405"/>
    <w:rsid w:val="00796E52"/>
    <w:rsid w:val="007B0B24"/>
    <w:rsid w:val="007C18C6"/>
    <w:rsid w:val="007C50F8"/>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357"/>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646C"/>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1FD9"/>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4BE2"/>
    <w:rsid w:val="00B85CDA"/>
    <w:rsid w:val="00B87C5D"/>
    <w:rsid w:val="00B917F2"/>
    <w:rsid w:val="00B96874"/>
    <w:rsid w:val="00B96EC8"/>
    <w:rsid w:val="00BA07E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1706"/>
    <w:rsid w:val="00C123E3"/>
    <w:rsid w:val="00C15017"/>
    <w:rsid w:val="00C20B5D"/>
    <w:rsid w:val="00C24336"/>
    <w:rsid w:val="00C24948"/>
    <w:rsid w:val="00C338CA"/>
    <w:rsid w:val="00C3526A"/>
    <w:rsid w:val="00C41E25"/>
    <w:rsid w:val="00C43468"/>
    <w:rsid w:val="00C45B4E"/>
    <w:rsid w:val="00C513C2"/>
    <w:rsid w:val="00C51D70"/>
    <w:rsid w:val="00C55FC5"/>
    <w:rsid w:val="00C6314A"/>
    <w:rsid w:val="00C649AA"/>
    <w:rsid w:val="00C77170"/>
    <w:rsid w:val="00C8032D"/>
    <w:rsid w:val="00C945A7"/>
    <w:rsid w:val="00C952C9"/>
    <w:rsid w:val="00C9565F"/>
    <w:rsid w:val="00C96627"/>
    <w:rsid w:val="00CB5A7C"/>
    <w:rsid w:val="00CB6FF7"/>
    <w:rsid w:val="00CC2F86"/>
    <w:rsid w:val="00CD26F1"/>
    <w:rsid w:val="00CD598A"/>
    <w:rsid w:val="00CE2D72"/>
    <w:rsid w:val="00CE2EA0"/>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3EB5"/>
    <w:rsid w:val="00DB2C29"/>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2DF"/>
    <w:rsid w:val="00E20938"/>
    <w:rsid w:val="00E23E88"/>
    <w:rsid w:val="00E24E8A"/>
    <w:rsid w:val="00E25265"/>
    <w:rsid w:val="00E331F5"/>
    <w:rsid w:val="00E41EE8"/>
    <w:rsid w:val="00E45705"/>
    <w:rsid w:val="00E54FFC"/>
    <w:rsid w:val="00E56B28"/>
    <w:rsid w:val="00E60304"/>
    <w:rsid w:val="00E6542D"/>
    <w:rsid w:val="00E67335"/>
    <w:rsid w:val="00E67C01"/>
    <w:rsid w:val="00E80B80"/>
    <w:rsid w:val="00E8528D"/>
    <w:rsid w:val="00E91D0B"/>
    <w:rsid w:val="00E92E9C"/>
    <w:rsid w:val="00EA66F0"/>
    <w:rsid w:val="00EB0127"/>
    <w:rsid w:val="00EB1908"/>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D79"/>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2404">
      <w:bodyDiv w:val="1"/>
      <w:marLeft w:val="0"/>
      <w:marRight w:val="0"/>
      <w:marTop w:val="0"/>
      <w:marBottom w:val="0"/>
      <w:divBdr>
        <w:top w:val="none" w:sz="0" w:space="0" w:color="auto"/>
        <w:left w:val="none" w:sz="0" w:space="0" w:color="auto"/>
        <w:bottom w:val="none" w:sz="0" w:space="0" w:color="auto"/>
        <w:right w:val="none" w:sz="0" w:space="0" w:color="auto"/>
      </w:divBdr>
    </w:div>
    <w:div w:id="465859618">
      <w:bodyDiv w:val="1"/>
      <w:marLeft w:val="0"/>
      <w:marRight w:val="0"/>
      <w:marTop w:val="0"/>
      <w:marBottom w:val="0"/>
      <w:divBdr>
        <w:top w:val="none" w:sz="0" w:space="0" w:color="auto"/>
        <w:left w:val="none" w:sz="0" w:space="0" w:color="auto"/>
        <w:bottom w:val="none" w:sz="0" w:space="0" w:color="auto"/>
        <w:right w:val="none" w:sz="0" w:space="0" w:color="auto"/>
      </w:divBdr>
    </w:div>
    <w:div w:id="562109217">
      <w:bodyDiv w:val="1"/>
      <w:marLeft w:val="0"/>
      <w:marRight w:val="0"/>
      <w:marTop w:val="0"/>
      <w:marBottom w:val="0"/>
      <w:divBdr>
        <w:top w:val="none" w:sz="0" w:space="0" w:color="auto"/>
        <w:left w:val="none" w:sz="0" w:space="0" w:color="auto"/>
        <w:bottom w:val="none" w:sz="0" w:space="0" w:color="auto"/>
        <w:right w:val="none" w:sz="0" w:space="0" w:color="auto"/>
      </w:divBdr>
    </w:div>
    <w:div w:id="652833189">
      <w:bodyDiv w:val="1"/>
      <w:marLeft w:val="0"/>
      <w:marRight w:val="0"/>
      <w:marTop w:val="0"/>
      <w:marBottom w:val="0"/>
      <w:divBdr>
        <w:top w:val="none" w:sz="0" w:space="0" w:color="auto"/>
        <w:left w:val="none" w:sz="0" w:space="0" w:color="auto"/>
        <w:bottom w:val="none" w:sz="0" w:space="0" w:color="auto"/>
        <w:right w:val="none" w:sz="0" w:space="0" w:color="auto"/>
      </w:divBdr>
    </w:div>
    <w:div w:id="837772050">
      <w:bodyDiv w:val="1"/>
      <w:marLeft w:val="0"/>
      <w:marRight w:val="0"/>
      <w:marTop w:val="0"/>
      <w:marBottom w:val="0"/>
      <w:divBdr>
        <w:top w:val="none" w:sz="0" w:space="0" w:color="auto"/>
        <w:left w:val="none" w:sz="0" w:space="0" w:color="auto"/>
        <w:bottom w:val="none" w:sz="0" w:space="0" w:color="auto"/>
        <w:right w:val="none" w:sz="0" w:space="0" w:color="auto"/>
      </w:divBdr>
    </w:div>
    <w:div w:id="894858194">
      <w:bodyDiv w:val="1"/>
      <w:marLeft w:val="0"/>
      <w:marRight w:val="0"/>
      <w:marTop w:val="0"/>
      <w:marBottom w:val="0"/>
      <w:divBdr>
        <w:top w:val="none" w:sz="0" w:space="0" w:color="auto"/>
        <w:left w:val="none" w:sz="0" w:space="0" w:color="auto"/>
        <w:bottom w:val="none" w:sz="0" w:space="0" w:color="auto"/>
        <w:right w:val="none" w:sz="0" w:space="0" w:color="auto"/>
      </w:divBdr>
    </w:div>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693142145">
      <w:bodyDiv w:val="1"/>
      <w:marLeft w:val="0"/>
      <w:marRight w:val="0"/>
      <w:marTop w:val="0"/>
      <w:marBottom w:val="0"/>
      <w:divBdr>
        <w:top w:val="none" w:sz="0" w:space="0" w:color="auto"/>
        <w:left w:val="none" w:sz="0" w:space="0" w:color="auto"/>
        <w:bottom w:val="none" w:sz="0" w:space="0" w:color="auto"/>
        <w:right w:val="none" w:sz="0" w:space="0" w:color="auto"/>
      </w:divBdr>
    </w:div>
    <w:div w:id="1714964213">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2238</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Steve Chase</cp:lastModifiedBy>
  <cp:revision>3</cp:revision>
  <cp:lastPrinted>2021-06-11T13:34:00Z</cp:lastPrinted>
  <dcterms:created xsi:type="dcterms:W3CDTF">2022-03-03T15:18:00Z</dcterms:created>
  <dcterms:modified xsi:type="dcterms:W3CDTF">2022-03-23T17:05:00Z</dcterms:modified>
</cp:coreProperties>
</file>