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77C2515C" w:rsidR="00FF2A75" w:rsidRPr="00453666" w:rsidRDefault="00386D4D" w:rsidP="00B57F78">
            <w:pPr>
              <w:spacing w:before="40" w:after="40"/>
              <w:rPr>
                <w:sz w:val="22"/>
              </w:rPr>
            </w:pPr>
            <w:r>
              <w:rPr>
                <w:sz w:val="22"/>
              </w:rPr>
              <w:t>Honig</w:t>
            </w:r>
            <w:r w:rsidR="00BA4816">
              <w:rPr>
                <w:sz w:val="22"/>
              </w:rPr>
              <w:t xml:space="preserve">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7129B531" w:rsidR="00FF2A75" w:rsidRPr="00453666" w:rsidRDefault="00BA4816" w:rsidP="00B57F78">
            <w:pPr>
              <w:spacing w:before="40" w:after="40"/>
              <w:rPr>
                <w:sz w:val="22"/>
              </w:rPr>
            </w:pPr>
            <w:r>
              <w:rPr>
                <w:sz w:val="22"/>
              </w:rPr>
              <w:t>28</w:t>
            </w:r>
            <w:r w:rsidR="00386D4D">
              <w:rPr>
                <w:sz w:val="22"/>
              </w:rPr>
              <w:t>00034</w:t>
            </w:r>
          </w:p>
        </w:tc>
      </w:tr>
    </w:tbl>
    <w:p w14:paraId="20FFAEF4" w14:textId="5778F12B"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w:t>
      </w:r>
      <w:r w:rsidRPr="00FC62DB">
        <w:rPr>
          <w:sz w:val="22"/>
          <w:szCs w:val="22"/>
          <w:highlight w:val="yellow"/>
        </w:rPr>
        <w:t>distributed on</w:t>
      </w:r>
      <w:r w:rsidRPr="00453666">
        <w:rPr>
          <w:sz w:val="22"/>
          <w:szCs w:val="22"/>
        </w:rPr>
        <w:t xml:space="preserve"> </w:t>
      </w:r>
      <w:r w:rsidR="00177041">
        <w:rPr>
          <w:sz w:val="22"/>
          <w:szCs w:val="22"/>
        </w:rPr>
        <w:t>March 21, 2022</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4"/>
        <w:gridCol w:w="1697"/>
        <w:gridCol w:w="3190"/>
        <w:gridCol w:w="719"/>
        <w:gridCol w:w="2130"/>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603E6637" w:rsidR="00FF2A75" w:rsidRPr="00453666" w:rsidRDefault="00FC62DB"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 </w:t>
            </w:r>
            <w:r w:rsidR="00177041">
              <w:rPr>
                <w:b w:val="0"/>
                <w:bCs/>
                <w:sz w:val="22"/>
                <w:szCs w:val="22"/>
              </w:rPr>
              <w:t>March 21, 2022</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177041">
        <w:rPr>
          <w:sz w:val="22"/>
        </w:rPr>
      </w:r>
      <w:r w:rsidR="00177041">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177041">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177041">
        <w:rPr>
          <w:sz w:val="22"/>
        </w:rPr>
      </w:r>
      <w:r w:rsidR="00177041">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77041">
        <w:rPr>
          <w:sz w:val="22"/>
          <w:szCs w:val="22"/>
        </w:rPr>
      </w:r>
      <w:r w:rsidR="00177041">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77041">
        <w:rPr>
          <w:sz w:val="22"/>
          <w:szCs w:val="22"/>
        </w:rPr>
      </w:r>
      <w:r w:rsidR="00177041">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77041">
        <w:rPr>
          <w:sz w:val="22"/>
          <w:szCs w:val="22"/>
        </w:rPr>
      </w:r>
      <w:r w:rsidR="00177041">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77041">
        <w:rPr>
          <w:sz w:val="22"/>
          <w:szCs w:val="22"/>
        </w:rPr>
      </w:r>
      <w:r w:rsidR="00177041">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77041">
        <w:rPr>
          <w:sz w:val="22"/>
          <w:szCs w:val="22"/>
        </w:rPr>
      </w:r>
      <w:r w:rsidR="00177041">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77041">
        <w:rPr>
          <w:sz w:val="22"/>
          <w:szCs w:val="22"/>
        </w:rPr>
      </w:r>
      <w:r w:rsidR="00177041">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177041">
        <w:rPr>
          <w:sz w:val="22"/>
          <w:szCs w:val="22"/>
        </w:rPr>
      </w:r>
      <w:r w:rsidR="00177041">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177041">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177041">
        <w:rPr>
          <w:sz w:val="22"/>
        </w:rPr>
      </w:r>
      <w:r w:rsidR="00177041">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64E7"/>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041"/>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6D4D"/>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49"/>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2DB"/>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3EE5F-102A-476E-BE13-B2231D6D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2641</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Steve Chase</cp:lastModifiedBy>
  <cp:revision>3</cp:revision>
  <cp:lastPrinted>2019-01-17T17:17:00Z</cp:lastPrinted>
  <dcterms:created xsi:type="dcterms:W3CDTF">2022-03-03T16:14:00Z</dcterms:created>
  <dcterms:modified xsi:type="dcterms:W3CDTF">2022-03-21T14:38:00Z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