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5B5ECBC2" w:rsidR="002F0C78" w:rsidRPr="00A93A21" w:rsidRDefault="00BE60AC" w:rsidP="005D57AB">
            <w:pPr>
              <w:pStyle w:val="BodyText3"/>
              <w:pBdr>
                <w:top w:val="none" w:sz="0" w:space="0" w:color="auto"/>
                <w:left w:val="none" w:sz="0" w:space="0" w:color="auto"/>
                <w:bottom w:val="none" w:sz="0" w:space="0" w:color="auto"/>
                <w:right w:val="none" w:sz="0" w:space="0" w:color="auto"/>
              </w:pBdr>
              <w:jc w:val="left"/>
              <w:rPr>
                <w:b/>
              </w:rPr>
            </w:pPr>
            <w:r>
              <w:rPr>
                <w:b/>
              </w:rPr>
              <w:t>Honig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2D8BF14F"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BE60AC">
              <w:rPr>
                <w:sz w:val="22"/>
              </w:rPr>
              <w:t>27</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6D299C53"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BE60AC">
        <w:rPr>
          <w:b/>
          <w:bCs/>
          <w:sz w:val="21"/>
          <w:szCs w:val="21"/>
          <w:lang w:val="es-MX"/>
        </w:rPr>
        <w:t xml:space="preserve">Honig </w:t>
      </w:r>
      <w:r>
        <w:rPr>
          <w:b/>
          <w:bCs/>
          <w:sz w:val="21"/>
          <w:szCs w:val="21"/>
          <w:lang w:val="es-MX"/>
        </w:rPr>
        <w:t>Winery</w:t>
      </w:r>
      <w:r w:rsidRPr="00442D66">
        <w:rPr>
          <w:b/>
          <w:bCs/>
          <w:sz w:val="21"/>
          <w:szCs w:val="21"/>
          <w:lang w:val="es-MX"/>
        </w:rPr>
        <w:t xml:space="preserve"> a </w:t>
      </w:r>
      <w:r w:rsidR="00BE60AC">
        <w:rPr>
          <w:b/>
          <w:bCs/>
          <w:sz w:val="21"/>
          <w:szCs w:val="21"/>
          <w:lang w:val="es-MX"/>
        </w:rPr>
        <w:t>850 Rutherford Road, Rutherford</w:t>
      </w:r>
      <w:r>
        <w:rPr>
          <w:b/>
          <w:bCs/>
          <w:sz w:val="21"/>
          <w:szCs w:val="21"/>
          <w:lang w:val="es-MX"/>
        </w:rPr>
        <w:t>, CA 945</w:t>
      </w:r>
      <w:r w:rsidR="00BE60AC">
        <w:rPr>
          <w:b/>
          <w:bCs/>
          <w:sz w:val="21"/>
          <w:szCs w:val="21"/>
          <w:lang w:val="es-MX"/>
        </w:rPr>
        <w:t>73</w:t>
      </w:r>
      <w:r>
        <w:rPr>
          <w:b/>
          <w:bCs/>
          <w:sz w:val="21"/>
          <w:szCs w:val="21"/>
          <w:lang w:val="es-MX"/>
        </w:rPr>
        <w:t xml:space="preserve"> </w:t>
      </w:r>
      <w:r w:rsidR="00BE60AC">
        <w:rPr>
          <w:b/>
          <w:bCs/>
          <w:sz w:val="21"/>
          <w:szCs w:val="21"/>
          <w:lang w:val="es-MX"/>
        </w:rPr>
        <w:t>707-963-4272</w:t>
      </w:r>
      <w:r w:rsidRPr="00442D66">
        <w:rPr>
          <w:b/>
          <w:bCs/>
          <w:sz w:val="21"/>
          <w:szCs w:val="21"/>
          <w:lang w:val="es-MX"/>
        </w:rPr>
        <w:t xml:space="preserve"> para asistirlo en español.</w:t>
      </w:r>
    </w:p>
    <w:p w14:paraId="1547EB82" w14:textId="41C14A28"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BE60AC">
        <w:rPr>
          <w:b/>
          <w:bCs/>
          <w:sz w:val="21"/>
          <w:szCs w:val="21"/>
          <w:lang w:val="es-MX"/>
        </w:rPr>
        <w:t xml:space="preserve">Honig Winery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BE60AC" w:rsidRPr="00442D66">
        <w:rPr>
          <w:b/>
          <w:bCs/>
          <w:sz w:val="21"/>
          <w:szCs w:val="21"/>
          <w:lang w:val="es-MX"/>
        </w:rPr>
        <w:t xml:space="preserve">a </w:t>
      </w:r>
      <w:r w:rsidR="00BE60AC">
        <w:rPr>
          <w:b/>
          <w:bCs/>
          <w:sz w:val="21"/>
          <w:szCs w:val="21"/>
          <w:lang w:val="es-MX"/>
        </w:rPr>
        <w:t>850 Rutherford Road, Rutherford, CA 94573 707-963-4272</w:t>
      </w:r>
      <w:r w:rsidRPr="00442D66">
        <w:rPr>
          <w:b/>
          <w:bCs/>
          <w:sz w:val="21"/>
          <w:szCs w:val="21"/>
          <w:lang w:val="es-MX"/>
        </w:rPr>
        <w:t xml:space="preserve"> </w:t>
      </w:r>
    </w:p>
    <w:p w14:paraId="03229E0A" w14:textId="6819A481"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BE60AC">
        <w:rPr>
          <w:b/>
          <w:bCs/>
          <w:sz w:val="21"/>
          <w:szCs w:val="21"/>
          <w:lang w:val="es-MX"/>
        </w:rPr>
        <w:t>Honig Winery</w:t>
      </w:r>
      <w:r>
        <w:rPr>
          <w:b/>
          <w:bCs/>
          <w:sz w:val="21"/>
          <w:szCs w:val="21"/>
          <w:lang w:val="es-MX"/>
        </w:rPr>
        <w:t xml:space="preserve">, </w:t>
      </w:r>
      <w:r w:rsidR="00BE60AC" w:rsidRPr="00442D66">
        <w:rPr>
          <w:b/>
          <w:bCs/>
          <w:sz w:val="21"/>
          <w:szCs w:val="21"/>
          <w:lang w:val="es-MX"/>
        </w:rPr>
        <w:t xml:space="preserve">a </w:t>
      </w:r>
      <w:r w:rsidR="00BE60AC">
        <w:rPr>
          <w:b/>
          <w:bCs/>
          <w:sz w:val="21"/>
          <w:szCs w:val="21"/>
          <w:lang w:val="es-MX"/>
        </w:rPr>
        <w:t xml:space="preserve">850 Rutherford Road, Rutherford, CA 94573 </w:t>
      </w:r>
      <w:r w:rsidRPr="008A64D8">
        <w:rPr>
          <w:b/>
          <w:bCs/>
          <w:sz w:val="21"/>
          <w:szCs w:val="21"/>
          <w:lang w:val="es-ES"/>
        </w:rPr>
        <w:t xml:space="preserve">o tumawag sa </w:t>
      </w:r>
      <w:r w:rsidR="00BE60AC">
        <w:rPr>
          <w:b/>
          <w:bCs/>
          <w:sz w:val="21"/>
          <w:szCs w:val="21"/>
          <w:lang w:val="es-MX"/>
        </w:rPr>
        <w:t>707-963-4272</w:t>
      </w:r>
      <w:r w:rsidR="00BE60AC" w:rsidRPr="008A64D8">
        <w:rPr>
          <w:b/>
          <w:bCs/>
          <w:sz w:val="21"/>
          <w:szCs w:val="21"/>
          <w:lang w:val="es-ES"/>
        </w:rPr>
        <w:t xml:space="preserve"> </w:t>
      </w:r>
      <w:r w:rsidRPr="008A64D8">
        <w:rPr>
          <w:b/>
          <w:bCs/>
          <w:sz w:val="21"/>
          <w:szCs w:val="21"/>
          <w:lang w:val="es-ES"/>
        </w:rPr>
        <w:t>para matulungan sa wikang Tagalog</w:t>
      </w:r>
      <w:r w:rsidRPr="00412B2F">
        <w:rPr>
          <w:b/>
          <w:bCs/>
          <w:sz w:val="21"/>
          <w:szCs w:val="21"/>
          <w:lang w:val="es-ES"/>
        </w:rPr>
        <w:t>.</w:t>
      </w:r>
    </w:p>
    <w:p w14:paraId="6215A7DE" w14:textId="4F88A5C7"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BE60AC">
        <w:rPr>
          <w:b/>
          <w:bCs/>
          <w:sz w:val="21"/>
          <w:szCs w:val="21"/>
          <w:lang w:val="es-MX"/>
        </w:rPr>
        <w:t>Honig Winery</w:t>
      </w:r>
      <w:r>
        <w:rPr>
          <w:b/>
          <w:bCs/>
          <w:sz w:val="21"/>
          <w:szCs w:val="21"/>
          <w:lang w:val="es-MX"/>
        </w:rPr>
        <w:t xml:space="preserve"> </w:t>
      </w:r>
      <w:r w:rsidRPr="00412B2F">
        <w:rPr>
          <w:b/>
          <w:bCs/>
          <w:sz w:val="21"/>
          <w:szCs w:val="21"/>
          <w:lang w:val="es-ES"/>
        </w:rPr>
        <w:t xml:space="preserve">tại </w:t>
      </w:r>
      <w:r w:rsidR="00BE60AC" w:rsidRPr="00442D66">
        <w:rPr>
          <w:b/>
          <w:bCs/>
          <w:sz w:val="21"/>
          <w:szCs w:val="21"/>
          <w:lang w:val="es-MX"/>
        </w:rPr>
        <w:t xml:space="preserve">a </w:t>
      </w:r>
      <w:r w:rsidR="00BE60AC">
        <w:rPr>
          <w:b/>
          <w:bCs/>
          <w:sz w:val="21"/>
          <w:szCs w:val="21"/>
          <w:lang w:val="es-MX"/>
        </w:rPr>
        <w:t>850 Rutherford Road, Rutherford, CA 94573 707-963-4272</w:t>
      </w:r>
      <w:r>
        <w:rPr>
          <w:b/>
          <w:bCs/>
          <w:sz w:val="21"/>
          <w:szCs w:val="21"/>
          <w:lang w:val="es-MX"/>
        </w:rPr>
        <w:t xml:space="preserve"> </w:t>
      </w:r>
      <w:r w:rsidRPr="00412B2F">
        <w:rPr>
          <w:b/>
          <w:bCs/>
          <w:sz w:val="21"/>
          <w:szCs w:val="21"/>
          <w:lang w:val="es-ES"/>
        </w:rPr>
        <w:t>để được hỗ trợ giúp bằng tiếng Việt.</w:t>
      </w:r>
    </w:p>
    <w:p w14:paraId="73D5DF5E" w14:textId="04B3FDB9"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BE60AC">
        <w:rPr>
          <w:b/>
          <w:bCs/>
          <w:sz w:val="21"/>
          <w:szCs w:val="21"/>
          <w:lang w:val="es-MX"/>
        </w:rPr>
        <w:t>Honig Winery</w:t>
      </w:r>
      <w:r w:rsidRPr="00412B2F">
        <w:rPr>
          <w:b/>
          <w:bCs/>
          <w:sz w:val="21"/>
          <w:szCs w:val="21"/>
          <w:lang w:val="es-ES"/>
        </w:rPr>
        <w:t xml:space="preserve"> ntawm </w:t>
      </w:r>
      <w:r w:rsidR="00BE60AC" w:rsidRPr="00442D66">
        <w:rPr>
          <w:b/>
          <w:bCs/>
          <w:sz w:val="21"/>
          <w:szCs w:val="21"/>
          <w:lang w:val="es-MX"/>
        </w:rPr>
        <w:t xml:space="preserve">a </w:t>
      </w:r>
      <w:r w:rsidR="00BE60AC">
        <w:rPr>
          <w:b/>
          <w:bCs/>
          <w:sz w:val="21"/>
          <w:szCs w:val="21"/>
          <w:lang w:val="es-MX"/>
        </w:rPr>
        <w:t>850 Rutherford Road, Rutherford, CA 94573 707-963-4272</w:t>
      </w:r>
      <w:r>
        <w:rPr>
          <w:b/>
          <w:bCs/>
          <w:sz w:val="21"/>
          <w:szCs w:val="21"/>
          <w:lang w:val="es-MX"/>
        </w:rPr>
        <w:t xml:space="preserve"> </w:t>
      </w:r>
      <w:r w:rsidRPr="00412B2F">
        <w:rPr>
          <w:b/>
          <w:bCs/>
          <w:sz w:val="21"/>
          <w:szCs w:val="21"/>
          <w:lang w:val="es-ES"/>
        </w:rPr>
        <w:t>rau kev pab hauv lus Askiv.</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7C6C4421"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51191223"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#2</w:t>
            </w:r>
            <w:r w:rsidR="00BE60AC">
              <w:rPr>
                <w:sz w:val="22"/>
              </w:rPr>
              <w:t xml:space="preserve"> (-001) Located in UV shed, south west of the facility.</w:t>
            </w:r>
            <w:r>
              <w:rPr>
                <w:sz w:val="22"/>
              </w:rPr>
              <w:t xml:space="preserve"> </w:t>
            </w:r>
          </w:p>
        </w:tc>
      </w:tr>
      <w:tr w:rsidR="002F0C78" w:rsidRPr="00A93A21" w14:paraId="6A327374" w14:textId="77777777" w:rsidTr="005D57AB">
        <w:tc>
          <w:tcPr>
            <w:tcW w:w="10800" w:type="dxa"/>
            <w:gridSpan w:val="6"/>
            <w:tcBorders>
              <w:bottom w:val="single" w:sz="4" w:space="0" w:color="auto"/>
            </w:tcBorders>
          </w:tcPr>
          <w:p w14:paraId="1DF20EE7" w14:textId="0696A485"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737663FB" w:rsidR="002F0C78" w:rsidRPr="00A93A21" w:rsidRDefault="00BE60AC"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Keith Wing</w:t>
            </w:r>
            <w:r w:rsidR="002F0C78">
              <w:rPr>
                <w:sz w:val="22"/>
              </w:rPr>
              <w:t xml:space="preserve"> and Heritage Systems, Inc.</w:t>
            </w:r>
            <w:r>
              <w:rPr>
                <w:sz w:val="22"/>
              </w:rPr>
              <w:t xml:space="preserve">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53CF1ECA"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BE60AC">
              <w:rPr>
                <w:sz w:val="22"/>
              </w:rPr>
              <w:t>Keith Wing</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794FD08A" w:rsidR="002F0C78" w:rsidRPr="00A93A21" w:rsidRDefault="00BE60AC"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Keith Wing</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21705122" w:rsidR="002F0C78" w:rsidRPr="00A93A21" w:rsidRDefault="007D01FB"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w:t>
            </w:r>
            <w:r w:rsidR="00BE60AC">
              <w:rPr>
                <w:b/>
                <w:bCs/>
                <w:sz w:val="21"/>
                <w:szCs w:val="21"/>
                <w:lang w:val="es-MX"/>
              </w:rPr>
              <w:t>707) 815-8930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6C2B67A" w:rsidR="00B44817" w:rsidRPr="00F41F91" w:rsidRDefault="002F0C78" w:rsidP="00D057C3">
            <w:pPr>
              <w:jc w:val="center"/>
              <w:rPr>
                <w:sz w:val="18"/>
              </w:rPr>
            </w:pPr>
            <w:r w:rsidRPr="002F0C78">
              <w:rPr>
                <w:sz w:val="16"/>
                <w:szCs w:val="18"/>
              </w:rPr>
              <w:t>0</w:t>
            </w:r>
            <w:r w:rsidR="00AC7790">
              <w:rPr>
                <w:sz w:val="16"/>
                <w:szCs w:val="18"/>
              </w:rPr>
              <w:t>6</w:t>
            </w:r>
            <w:r w:rsidRPr="002F0C78">
              <w:rPr>
                <w:sz w:val="16"/>
                <w:szCs w:val="18"/>
              </w:rPr>
              <w:t>/</w:t>
            </w:r>
            <w:r w:rsidR="00AC7790">
              <w:rPr>
                <w:sz w:val="16"/>
                <w:szCs w:val="18"/>
              </w:rPr>
              <w:t>20</w:t>
            </w:r>
            <w:r w:rsidRPr="002F0C78">
              <w:rPr>
                <w:sz w:val="16"/>
                <w:szCs w:val="18"/>
              </w:rPr>
              <w:t>/</w:t>
            </w:r>
            <w:r>
              <w:rPr>
                <w:sz w:val="16"/>
                <w:szCs w:val="18"/>
              </w:rPr>
              <w:t>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40E171D" w:rsidR="00B44817" w:rsidRPr="00F41F91" w:rsidRDefault="002F0C78" w:rsidP="00D057C3">
            <w:pPr>
              <w:jc w:val="center"/>
              <w:rPr>
                <w:sz w:val="18"/>
              </w:rPr>
            </w:pPr>
            <w:r>
              <w:rPr>
                <w:sz w:val="18"/>
              </w:rPr>
              <w:t>0</w:t>
            </w:r>
            <w:r w:rsidR="00AC7790">
              <w:rPr>
                <w:sz w:val="18"/>
              </w:rPr>
              <w:t>6</w:t>
            </w:r>
            <w:r>
              <w:rPr>
                <w:sz w:val="18"/>
              </w:rPr>
              <w:t>/</w:t>
            </w:r>
            <w:r w:rsidR="00AC7790">
              <w:rPr>
                <w:sz w:val="18"/>
              </w:rPr>
              <w:t>20</w:t>
            </w:r>
            <w:r>
              <w:rPr>
                <w:sz w:val="18"/>
              </w:rPr>
              <w:t>/19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744ABEFF" w:rsidR="00B44817" w:rsidRPr="00F41F91" w:rsidRDefault="00AC7790" w:rsidP="00D057C3">
            <w:pPr>
              <w:jc w:val="center"/>
              <w:rPr>
                <w:sz w:val="18"/>
              </w:rPr>
            </w:pPr>
            <w:r>
              <w:rPr>
                <w:sz w:val="18"/>
              </w:rPr>
              <w:t>.595</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66A2B70" w:rsidR="00B3023D" w:rsidRPr="00F41F91" w:rsidRDefault="00BE60AC" w:rsidP="009C6436">
            <w:pPr>
              <w:jc w:val="center"/>
              <w:rPr>
                <w:sz w:val="18"/>
              </w:rPr>
            </w:pPr>
            <w:r>
              <w:rPr>
                <w:sz w:val="18"/>
              </w:rPr>
              <w:t>05/04/16</w:t>
            </w:r>
          </w:p>
        </w:tc>
        <w:tc>
          <w:tcPr>
            <w:tcW w:w="1350" w:type="dxa"/>
            <w:tcBorders>
              <w:top w:val="nil"/>
              <w:bottom w:val="single" w:sz="4" w:space="0" w:color="auto"/>
            </w:tcBorders>
          </w:tcPr>
          <w:p w14:paraId="690B0D1C" w14:textId="49C715EE" w:rsidR="00B3023D" w:rsidRPr="00F41F91" w:rsidRDefault="00BE60AC" w:rsidP="009C6436">
            <w:pPr>
              <w:jc w:val="center"/>
              <w:rPr>
                <w:sz w:val="18"/>
              </w:rPr>
            </w:pPr>
            <w:r>
              <w:rPr>
                <w:sz w:val="18"/>
              </w:rPr>
              <w:t>22</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0AB3BFC" w:rsidR="00B3023D" w:rsidRPr="00F41F91" w:rsidRDefault="00BE60AC" w:rsidP="009C6436">
            <w:pPr>
              <w:jc w:val="center"/>
              <w:rPr>
                <w:sz w:val="18"/>
              </w:rPr>
            </w:pPr>
            <w:r>
              <w:rPr>
                <w:sz w:val="18"/>
              </w:rPr>
              <w:t>05/04/16</w:t>
            </w:r>
          </w:p>
        </w:tc>
        <w:tc>
          <w:tcPr>
            <w:tcW w:w="1350" w:type="dxa"/>
            <w:tcBorders>
              <w:bottom w:val="single" w:sz="18" w:space="0" w:color="auto"/>
            </w:tcBorders>
          </w:tcPr>
          <w:p w14:paraId="5F571C45" w14:textId="13A2B6AD" w:rsidR="00B3023D" w:rsidRPr="00F41F91" w:rsidRDefault="00BE60AC" w:rsidP="009C6436">
            <w:pPr>
              <w:jc w:val="center"/>
              <w:rPr>
                <w:sz w:val="18"/>
              </w:rPr>
            </w:pPr>
            <w:r>
              <w:rPr>
                <w:sz w:val="18"/>
              </w:rPr>
              <w:t>270</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77777777" w:rsidR="002F0C78" w:rsidRDefault="002F0C78" w:rsidP="00505C69">
            <w:pPr>
              <w:rPr>
                <w:sz w:val="18"/>
              </w:rPr>
            </w:pPr>
            <w:r>
              <w:rPr>
                <w:sz w:val="18"/>
              </w:rPr>
              <w:t>Turbidity</w:t>
            </w:r>
            <w:r w:rsidR="00505C69">
              <w:rPr>
                <w:sz w:val="18"/>
              </w:rPr>
              <w:t xml:space="preserve">              Well 2</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6F7C1DC6" w:rsidR="002F0C78" w:rsidRPr="00F41F91" w:rsidRDefault="00AC7790" w:rsidP="00D057C3">
            <w:pPr>
              <w:jc w:val="center"/>
              <w:rPr>
                <w:sz w:val="18"/>
              </w:rPr>
            </w:pPr>
            <w:r>
              <w:rPr>
                <w:sz w:val="18"/>
              </w:rPr>
              <w:t>11/06/13</w:t>
            </w:r>
          </w:p>
        </w:tc>
        <w:tc>
          <w:tcPr>
            <w:tcW w:w="1350" w:type="dxa"/>
            <w:tcBorders>
              <w:top w:val="nil"/>
            </w:tcBorders>
          </w:tcPr>
          <w:p w14:paraId="03ADC7BE" w14:textId="6EFB26BB" w:rsidR="002F0C78" w:rsidRPr="00F41F91" w:rsidRDefault="006617CF" w:rsidP="00D057C3">
            <w:pPr>
              <w:jc w:val="center"/>
              <w:rPr>
                <w:sz w:val="18"/>
              </w:rPr>
            </w:pPr>
            <w:r>
              <w:rPr>
                <w:sz w:val="18"/>
              </w:rPr>
              <w:t>.06</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17B45B70" w:rsidR="002F0C78" w:rsidRDefault="002F0C78" w:rsidP="00505C69">
            <w:pPr>
              <w:rPr>
                <w:sz w:val="18"/>
              </w:rPr>
            </w:pPr>
            <w:r>
              <w:rPr>
                <w:sz w:val="18"/>
              </w:rPr>
              <w:t>Gross Alpha</w:t>
            </w:r>
            <w:r w:rsidR="00505C69">
              <w:rPr>
                <w:sz w:val="18"/>
              </w:rPr>
              <w:t xml:space="preserve">         </w:t>
            </w:r>
            <w:r>
              <w:rPr>
                <w:sz w:val="18"/>
              </w:rPr>
              <w:t xml:space="preserve">Well </w:t>
            </w:r>
            <w:r w:rsidR="006617CF">
              <w:rPr>
                <w:sz w:val="18"/>
              </w:rPr>
              <w:t>2</w:t>
            </w:r>
          </w:p>
          <w:p w14:paraId="594AA3B0" w14:textId="0094E3D2" w:rsidR="002F0C78" w:rsidRPr="00F41F91" w:rsidRDefault="00505C69" w:rsidP="00505C69">
            <w:pPr>
              <w:rPr>
                <w:sz w:val="18"/>
              </w:rPr>
            </w:pPr>
            <w:r>
              <w:rPr>
                <w:sz w:val="18"/>
              </w:rPr>
              <w:t>(</w:t>
            </w:r>
            <w:r>
              <w:t>pCi/L)</w:t>
            </w:r>
            <w:r>
              <w:rPr>
                <w:sz w:val="18"/>
              </w:rPr>
              <w:t xml:space="preserve"> </w:t>
            </w:r>
            <w:r w:rsidR="002F0C78">
              <w:rPr>
                <w:sz w:val="18"/>
              </w:rPr>
              <w:t xml:space="preserve">               </w:t>
            </w:r>
          </w:p>
        </w:tc>
        <w:tc>
          <w:tcPr>
            <w:tcW w:w="990" w:type="dxa"/>
            <w:tcBorders>
              <w:top w:val="nil"/>
            </w:tcBorders>
          </w:tcPr>
          <w:p w14:paraId="1F767A98" w14:textId="6325F148" w:rsidR="002F0C78" w:rsidRPr="00F41F91" w:rsidRDefault="006617CF" w:rsidP="00D057C3">
            <w:pPr>
              <w:jc w:val="center"/>
              <w:rPr>
                <w:sz w:val="18"/>
              </w:rPr>
            </w:pPr>
            <w:r>
              <w:rPr>
                <w:sz w:val="18"/>
              </w:rPr>
              <w:t>07/02/15</w:t>
            </w:r>
          </w:p>
        </w:tc>
        <w:tc>
          <w:tcPr>
            <w:tcW w:w="1350" w:type="dxa"/>
            <w:tcBorders>
              <w:top w:val="nil"/>
            </w:tcBorders>
          </w:tcPr>
          <w:p w14:paraId="1F49E307" w14:textId="419A643D" w:rsidR="002F0C78" w:rsidRPr="00F41F91" w:rsidRDefault="006617CF" w:rsidP="00D057C3">
            <w:pPr>
              <w:jc w:val="center"/>
              <w:rPr>
                <w:sz w:val="18"/>
              </w:rPr>
            </w:pPr>
            <w:r>
              <w:rPr>
                <w:sz w:val="18"/>
              </w:rPr>
              <w:t>3.55</w:t>
            </w:r>
          </w:p>
        </w:tc>
        <w:tc>
          <w:tcPr>
            <w:tcW w:w="1440" w:type="dxa"/>
            <w:tcBorders>
              <w:top w:val="nil"/>
            </w:tcBorders>
          </w:tcPr>
          <w:p w14:paraId="709733CB" w14:textId="206CF31D" w:rsidR="002F0C78" w:rsidRPr="00F41F91" w:rsidRDefault="006617CF" w:rsidP="00D057C3">
            <w:pPr>
              <w:jc w:val="center"/>
              <w:rPr>
                <w:sz w:val="18"/>
              </w:rPr>
            </w:pPr>
            <w:r>
              <w:rPr>
                <w:sz w:val="18"/>
              </w:rPr>
              <w:t>NA</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6617CF" w:rsidRPr="001F3468" w14:paraId="68B53C5D" w14:textId="77777777" w:rsidTr="002F1DD3">
        <w:trPr>
          <w:trHeight w:val="432"/>
          <w:jc w:val="center"/>
        </w:trPr>
        <w:tc>
          <w:tcPr>
            <w:tcW w:w="2268" w:type="dxa"/>
            <w:gridSpan w:val="2"/>
            <w:tcBorders>
              <w:top w:val="nil"/>
              <w:left w:val="single" w:sz="6" w:space="0" w:color="auto"/>
            </w:tcBorders>
          </w:tcPr>
          <w:p w14:paraId="21C4D4C7" w14:textId="083FE4D5" w:rsidR="006617CF" w:rsidRDefault="006617CF" w:rsidP="00505C69">
            <w:pPr>
              <w:rPr>
                <w:sz w:val="18"/>
              </w:rPr>
            </w:pPr>
            <w:r>
              <w:rPr>
                <w:sz w:val="18"/>
              </w:rPr>
              <w:t>Radium 228          Well 2</w:t>
            </w:r>
          </w:p>
        </w:tc>
        <w:tc>
          <w:tcPr>
            <w:tcW w:w="990" w:type="dxa"/>
            <w:tcBorders>
              <w:top w:val="nil"/>
            </w:tcBorders>
          </w:tcPr>
          <w:p w14:paraId="1723A100" w14:textId="563513FD" w:rsidR="006617CF" w:rsidRDefault="006617CF" w:rsidP="00D057C3">
            <w:pPr>
              <w:jc w:val="center"/>
              <w:rPr>
                <w:sz w:val="18"/>
              </w:rPr>
            </w:pPr>
            <w:r>
              <w:rPr>
                <w:sz w:val="18"/>
              </w:rPr>
              <w:t>07/02/15</w:t>
            </w:r>
          </w:p>
        </w:tc>
        <w:tc>
          <w:tcPr>
            <w:tcW w:w="1350" w:type="dxa"/>
            <w:tcBorders>
              <w:top w:val="nil"/>
            </w:tcBorders>
          </w:tcPr>
          <w:p w14:paraId="4CE43426" w14:textId="3BDB0073" w:rsidR="006617CF" w:rsidRDefault="006617CF" w:rsidP="00D057C3">
            <w:pPr>
              <w:jc w:val="center"/>
              <w:rPr>
                <w:sz w:val="18"/>
              </w:rPr>
            </w:pPr>
            <w:r>
              <w:rPr>
                <w:sz w:val="18"/>
              </w:rPr>
              <w:t>1.7</w:t>
            </w:r>
          </w:p>
        </w:tc>
        <w:tc>
          <w:tcPr>
            <w:tcW w:w="1440" w:type="dxa"/>
            <w:tcBorders>
              <w:top w:val="nil"/>
            </w:tcBorders>
          </w:tcPr>
          <w:p w14:paraId="69B163A7" w14:textId="200D9C80" w:rsidR="006617CF" w:rsidRDefault="006617CF" w:rsidP="00D057C3">
            <w:pPr>
              <w:jc w:val="center"/>
              <w:rPr>
                <w:sz w:val="18"/>
              </w:rPr>
            </w:pPr>
            <w:r>
              <w:rPr>
                <w:sz w:val="18"/>
              </w:rPr>
              <w:t>NA</w:t>
            </w:r>
          </w:p>
        </w:tc>
        <w:tc>
          <w:tcPr>
            <w:tcW w:w="900" w:type="dxa"/>
            <w:tcBorders>
              <w:top w:val="nil"/>
            </w:tcBorders>
          </w:tcPr>
          <w:p w14:paraId="5548F34E" w14:textId="47763E48" w:rsidR="006617CF" w:rsidRDefault="006617CF" w:rsidP="00D057C3">
            <w:pPr>
              <w:jc w:val="center"/>
              <w:rPr>
                <w:sz w:val="18"/>
              </w:rPr>
            </w:pPr>
            <w:r>
              <w:rPr>
                <w:sz w:val="18"/>
              </w:rPr>
              <w:t>5</w:t>
            </w:r>
          </w:p>
        </w:tc>
        <w:tc>
          <w:tcPr>
            <w:tcW w:w="1080" w:type="dxa"/>
            <w:tcBorders>
              <w:top w:val="nil"/>
            </w:tcBorders>
          </w:tcPr>
          <w:p w14:paraId="6AAAD7EB" w14:textId="4D602C92" w:rsidR="006617CF" w:rsidRPr="006617CF" w:rsidRDefault="006617CF" w:rsidP="00D057C3">
            <w:pPr>
              <w:jc w:val="center"/>
              <w:rPr>
                <w:sz w:val="18"/>
                <w:vertAlign w:val="superscript"/>
              </w:rPr>
            </w:pPr>
            <w:r>
              <w:rPr>
                <w:sz w:val="18"/>
              </w:rPr>
              <w:t>(0)</w:t>
            </w:r>
            <w:r>
              <w:rPr>
                <w:sz w:val="18"/>
                <w:vertAlign w:val="superscript"/>
              </w:rPr>
              <w:t>3</w:t>
            </w:r>
          </w:p>
        </w:tc>
        <w:tc>
          <w:tcPr>
            <w:tcW w:w="2808" w:type="dxa"/>
            <w:tcBorders>
              <w:top w:val="nil"/>
              <w:right w:val="single" w:sz="6" w:space="0" w:color="auto"/>
            </w:tcBorders>
          </w:tcPr>
          <w:p w14:paraId="372A3162" w14:textId="10F7A3C6" w:rsidR="006617CF" w:rsidRDefault="006617CF" w:rsidP="00505C69">
            <w:r>
              <w:t>Erosion of natural deposits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3C02D73C" w:rsidR="00B96874" w:rsidRDefault="00B96874" w:rsidP="00B96874">
            <w:r>
              <w:t xml:space="preserve">Barium             Well </w:t>
            </w:r>
            <w:r w:rsidR="006617CF">
              <w:t>2</w:t>
            </w:r>
          </w:p>
          <w:p w14:paraId="36E5CEC6" w14:textId="644A76D6" w:rsidR="00B96874" w:rsidRPr="00F41F91" w:rsidRDefault="00B96874" w:rsidP="00B96874">
            <w:pPr>
              <w:rPr>
                <w:sz w:val="18"/>
              </w:rPr>
            </w:pPr>
            <w:r>
              <w:t xml:space="preserve">(mg/L)               </w:t>
            </w:r>
          </w:p>
        </w:tc>
        <w:tc>
          <w:tcPr>
            <w:tcW w:w="990" w:type="dxa"/>
            <w:tcBorders>
              <w:top w:val="nil"/>
            </w:tcBorders>
          </w:tcPr>
          <w:p w14:paraId="293A490A" w14:textId="1920229F" w:rsidR="00B96874" w:rsidRPr="00F41F91" w:rsidRDefault="006617CF" w:rsidP="00B96874">
            <w:pPr>
              <w:jc w:val="center"/>
              <w:rPr>
                <w:sz w:val="18"/>
              </w:rPr>
            </w:pPr>
            <w:r>
              <w:rPr>
                <w:sz w:val="18"/>
              </w:rPr>
              <w:t>05/20/19</w:t>
            </w:r>
          </w:p>
        </w:tc>
        <w:tc>
          <w:tcPr>
            <w:tcW w:w="1350" w:type="dxa"/>
            <w:tcBorders>
              <w:top w:val="nil"/>
            </w:tcBorders>
          </w:tcPr>
          <w:p w14:paraId="3C10C692" w14:textId="1C3E5F11" w:rsidR="00B96874" w:rsidRPr="00F41F91" w:rsidRDefault="006617CF" w:rsidP="00B96874">
            <w:pPr>
              <w:jc w:val="center"/>
              <w:rPr>
                <w:sz w:val="18"/>
              </w:rPr>
            </w:pPr>
            <w:r>
              <w:rPr>
                <w:sz w:val="18"/>
              </w:rPr>
              <w:t>140</w:t>
            </w:r>
          </w:p>
        </w:tc>
        <w:tc>
          <w:tcPr>
            <w:tcW w:w="1440" w:type="dxa"/>
            <w:tcBorders>
              <w:top w:val="nil"/>
            </w:tcBorders>
          </w:tcPr>
          <w:p w14:paraId="6A9EA2E2" w14:textId="5334BE73" w:rsidR="00B96874" w:rsidRPr="00F41F91" w:rsidRDefault="006617CF"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12A9EE8C" w14:textId="77777777" w:rsidTr="002F1DD3">
        <w:trPr>
          <w:trHeight w:val="432"/>
          <w:jc w:val="center"/>
        </w:trPr>
        <w:tc>
          <w:tcPr>
            <w:tcW w:w="2268" w:type="dxa"/>
            <w:gridSpan w:val="2"/>
            <w:tcBorders>
              <w:top w:val="nil"/>
              <w:left w:val="single" w:sz="6" w:space="0" w:color="auto"/>
            </w:tcBorders>
          </w:tcPr>
          <w:p w14:paraId="021DC31C" w14:textId="29C7CE15" w:rsidR="00B96874" w:rsidRDefault="00B96874" w:rsidP="00B96874">
            <w:r w:rsidRPr="0058220C">
              <w:t>Chromium</w:t>
            </w:r>
            <w:r>
              <w:t xml:space="preserve">         Well </w:t>
            </w:r>
            <w:r w:rsidR="006617CF">
              <w:t>2</w:t>
            </w:r>
          </w:p>
          <w:p w14:paraId="187AE20F" w14:textId="3A5BDE34" w:rsidR="00B96874" w:rsidRPr="00F41F91" w:rsidRDefault="00B96874" w:rsidP="00B96874">
            <w:pPr>
              <w:rPr>
                <w:sz w:val="18"/>
              </w:rPr>
            </w:pPr>
            <w:r>
              <w:t xml:space="preserve">(ug/L)                </w:t>
            </w:r>
          </w:p>
        </w:tc>
        <w:tc>
          <w:tcPr>
            <w:tcW w:w="990" w:type="dxa"/>
            <w:tcBorders>
              <w:top w:val="nil"/>
            </w:tcBorders>
          </w:tcPr>
          <w:p w14:paraId="3D3F1637" w14:textId="71E8BFC4" w:rsidR="00B96874" w:rsidRPr="00F41F91" w:rsidRDefault="006617CF" w:rsidP="00B96874">
            <w:pPr>
              <w:jc w:val="center"/>
              <w:rPr>
                <w:sz w:val="18"/>
              </w:rPr>
            </w:pPr>
            <w:r>
              <w:rPr>
                <w:sz w:val="18"/>
              </w:rPr>
              <w:t>05/20/19</w:t>
            </w:r>
          </w:p>
        </w:tc>
        <w:tc>
          <w:tcPr>
            <w:tcW w:w="1350" w:type="dxa"/>
            <w:tcBorders>
              <w:top w:val="nil"/>
            </w:tcBorders>
          </w:tcPr>
          <w:p w14:paraId="384421BC" w14:textId="6B100A8D" w:rsidR="00396502" w:rsidRPr="00F41F91" w:rsidRDefault="006617CF" w:rsidP="00B96874">
            <w:pPr>
              <w:jc w:val="center"/>
              <w:rPr>
                <w:sz w:val="18"/>
              </w:rPr>
            </w:pPr>
            <w:r>
              <w:rPr>
                <w:sz w:val="18"/>
              </w:rPr>
              <w:t>3.7</w:t>
            </w:r>
          </w:p>
        </w:tc>
        <w:tc>
          <w:tcPr>
            <w:tcW w:w="1440" w:type="dxa"/>
            <w:tcBorders>
              <w:top w:val="nil"/>
            </w:tcBorders>
          </w:tcPr>
          <w:p w14:paraId="28CEF666" w14:textId="5E98D0FD" w:rsidR="00396502" w:rsidRPr="00F41F91" w:rsidRDefault="006617CF" w:rsidP="00B96874">
            <w:pPr>
              <w:jc w:val="center"/>
              <w:rPr>
                <w:sz w:val="18"/>
              </w:rPr>
            </w:pPr>
            <w:r>
              <w:rPr>
                <w:sz w:val="18"/>
              </w:rPr>
              <w:t>NA</w:t>
            </w:r>
          </w:p>
        </w:tc>
        <w:tc>
          <w:tcPr>
            <w:tcW w:w="900" w:type="dxa"/>
            <w:tcBorders>
              <w:top w:val="nil"/>
            </w:tcBorders>
          </w:tcPr>
          <w:p w14:paraId="26CF7D60" w14:textId="5482CB77" w:rsidR="00B96874" w:rsidRPr="00F41F91" w:rsidRDefault="00396502" w:rsidP="00B96874">
            <w:pPr>
              <w:jc w:val="center"/>
              <w:rPr>
                <w:sz w:val="18"/>
              </w:rPr>
            </w:pPr>
            <w:r>
              <w:rPr>
                <w:sz w:val="18"/>
              </w:rPr>
              <w:t>50</w:t>
            </w:r>
          </w:p>
        </w:tc>
        <w:tc>
          <w:tcPr>
            <w:tcW w:w="1080" w:type="dxa"/>
            <w:tcBorders>
              <w:top w:val="nil"/>
            </w:tcBorders>
          </w:tcPr>
          <w:p w14:paraId="010988F2" w14:textId="7949CE99" w:rsidR="00B96874" w:rsidRPr="00F41F91" w:rsidRDefault="00396502" w:rsidP="00B96874">
            <w:pPr>
              <w:jc w:val="center"/>
              <w:rPr>
                <w:sz w:val="18"/>
              </w:rPr>
            </w:pPr>
            <w:r>
              <w:rPr>
                <w:sz w:val="18"/>
              </w:rPr>
              <w:t>(100)</w:t>
            </w:r>
          </w:p>
        </w:tc>
        <w:tc>
          <w:tcPr>
            <w:tcW w:w="2808" w:type="dxa"/>
            <w:tcBorders>
              <w:top w:val="nil"/>
              <w:right w:val="single" w:sz="6" w:space="0" w:color="auto"/>
            </w:tcBorders>
          </w:tcPr>
          <w:p w14:paraId="65D760D0" w14:textId="1A171D37" w:rsidR="00B96874" w:rsidRPr="00F41F91" w:rsidRDefault="00396502" w:rsidP="00B96874">
            <w:pPr>
              <w:rPr>
                <w:sz w:val="18"/>
              </w:rPr>
            </w:pPr>
            <w:r w:rsidRPr="0058220C">
              <w:t>Discharge from steel and pulp mills and chrome plating; erosion of natural deposits</w:t>
            </w:r>
          </w:p>
        </w:tc>
      </w:tr>
      <w:tr w:rsidR="00B96874" w:rsidRPr="001F3468" w14:paraId="184841D7" w14:textId="77777777" w:rsidTr="002F1DD3">
        <w:trPr>
          <w:trHeight w:val="432"/>
          <w:jc w:val="center"/>
        </w:trPr>
        <w:tc>
          <w:tcPr>
            <w:tcW w:w="2268" w:type="dxa"/>
            <w:gridSpan w:val="2"/>
            <w:tcBorders>
              <w:top w:val="nil"/>
              <w:left w:val="single" w:sz="6" w:space="0" w:color="auto"/>
            </w:tcBorders>
          </w:tcPr>
          <w:p w14:paraId="00274B46" w14:textId="33755A70" w:rsidR="00B96874" w:rsidRDefault="00396502" w:rsidP="00396502">
            <w:pPr>
              <w:rPr>
                <w:sz w:val="18"/>
              </w:rPr>
            </w:pPr>
            <w:r>
              <w:rPr>
                <w:sz w:val="18"/>
              </w:rPr>
              <w:t xml:space="preserve">Nickel                   Well </w:t>
            </w:r>
            <w:r w:rsidR="006617CF">
              <w:rPr>
                <w:sz w:val="18"/>
              </w:rPr>
              <w:t>2</w:t>
            </w:r>
          </w:p>
          <w:p w14:paraId="4CCBB974" w14:textId="3E7CEFD3" w:rsidR="00396502" w:rsidRPr="00F41F91" w:rsidRDefault="00396502" w:rsidP="00396502">
            <w:pPr>
              <w:rPr>
                <w:sz w:val="18"/>
              </w:rPr>
            </w:pPr>
            <w:r>
              <w:rPr>
                <w:sz w:val="18"/>
              </w:rPr>
              <w:t xml:space="preserve">(ug/L)                   </w:t>
            </w:r>
          </w:p>
        </w:tc>
        <w:tc>
          <w:tcPr>
            <w:tcW w:w="990" w:type="dxa"/>
            <w:tcBorders>
              <w:top w:val="nil"/>
            </w:tcBorders>
          </w:tcPr>
          <w:p w14:paraId="3E967181" w14:textId="34CF9580" w:rsidR="00B96874" w:rsidRPr="00F41F91" w:rsidRDefault="00402203" w:rsidP="00B96874">
            <w:pPr>
              <w:jc w:val="center"/>
              <w:rPr>
                <w:sz w:val="18"/>
              </w:rPr>
            </w:pPr>
            <w:r>
              <w:rPr>
                <w:sz w:val="18"/>
              </w:rPr>
              <w:t>05/20/19</w:t>
            </w:r>
          </w:p>
        </w:tc>
        <w:tc>
          <w:tcPr>
            <w:tcW w:w="1350" w:type="dxa"/>
            <w:tcBorders>
              <w:top w:val="nil"/>
            </w:tcBorders>
          </w:tcPr>
          <w:p w14:paraId="2C8D3DF4" w14:textId="17B93980" w:rsidR="00B96874" w:rsidRPr="00F41F91" w:rsidRDefault="00402203" w:rsidP="00B96874">
            <w:pPr>
              <w:jc w:val="center"/>
              <w:rPr>
                <w:sz w:val="18"/>
              </w:rPr>
            </w:pPr>
            <w:r>
              <w:rPr>
                <w:sz w:val="18"/>
              </w:rPr>
              <w:t>5</w:t>
            </w:r>
          </w:p>
        </w:tc>
        <w:tc>
          <w:tcPr>
            <w:tcW w:w="1440" w:type="dxa"/>
            <w:tcBorders>
              <w:top w:val="nil"/>
            </w:tcBorders>
          </w:tcPr>
          <w:p w14:paraId="418E762F" w14:textId="164B02C6" w:rsidR="00B96874" w:rsidRPr="00F41F91" w:rsidRDefault="00402203" w:rsidP="00B96874">
            <w:pPr>
              <w:jc w:val="center"/>
              <w:rPr>
                <w:sz w:val="18"/>
              </w:rPr>
            </w:pPr>
            <w:r>
              <w:rPr>
                <w:sz w:val="18"/>
              </w:rPr>
              <w:t>NA</w:t>
            </w:r>
          </w:p>
        </w:tc>
        <w:tc>
          <w:tcPr>
            <w:tcW w:w="900" w:type="dxa"/>
            <w:tcBorders>
              <w:top w:val="nil"/>
            </w:tcBorders>
          </w:tcPr>
          <w:p w14:paraId="1158B9ED" w14:textId="6855A13D" w:rsidR="00B96874" w:rsidRPr="00F41F91" w:rsidRDefault="00396502" w:rsidP="00B96874">
            <w:pPr>
              <w:jc w:val="center"/>
              <w:rPr>
                <w:sz w:val="18"/>
              </w:rPr>
            </w:pPr>
            <w:r>
              <w:rPr>
                <w:sz w:val="18"/>
              </w:rPr>
              <w:t>100</w:t>
            </w:r>
          </w:p>
        </w:tc>
        <w:tc>
          <w:tcPr>
            <w:tcW w:w="1080" w:type="dxa"/>
            <w:tcBorders>
              <w:top w:val="nil"/>
            </w:tcBorders>
          </w:tcPr>
          <w:p w14:paraId="13E16C34" w14:textId="792F7126" w:rsidR="00B96874" w:rsidRPr="00F41F91" w:rsidRDefault="00396502" w:rsidP="00B96874">
            <w:pPr>
              <w:jc w:val="center"/>
              <w:rPr>
                <w:sz w:val="18"/>
              </w:rPr>
            </w:pPr>
            <w:r>
              <w:rPr>
                <w:sz w:val="18"/>
              </w:rPr>
              <w:t>12</w:t>
            </w:r>
          </w:p>
        </w:tc>
        <w:tc>
          <w:tcPr>
            <w:tcW w:w="2808" w:type="dxa"/>
            <w:tcBorders>
              <w:top w:val="nil"/>
              <w:right w:val="single" w:sz="6" w:space="0" w:color="auto"/>
            </w:tcBorders>
          </w:tcPr>
          <w:p w14:paraId="4A00B5B8" w14:textId="255CA770" w:rsidR="00B96874" w:rsidRPr="00F41F91" w:rsidRDefault="00396502" w:rsidP="00B96874">
            <w:pPr>
              <w:rPr>
                <w:sz w:val="18"/>
              </w:rPr>
            </w:pPr>
            <w:r>
              <w:t>Erosion of natural deposits; discharge from metal factories</w:t>
            </w:r>
          </w:p>
        </w:tc>
      </w:tr>
      <w:tr w:rsidR="00B96874" w:rsidRPr="001F3468" w14:paraId="00D53B0B" w14:textId="77777777" w:rsidTr="002F1DD3">
        <w:trPr>
          <w:trHeight w:val="432"/>
          <w:jc w:val="center"/>
        </w:trPr>
        <w:tc>
          <w:tcPr>
            <w:tcW w:w="2268" w:type="dxa"/>
            <w:gridSpan w:val="2"/>
            <w:tcBorders>
              <w:top w:val="nil"/>
              <w:left w:val="single" w:sz="6" w:space="0" w:color="auto"/>
            </w:tcBorders>
          </w:tcPr>
          <w:p w14:paraId="3B343EA4" w14:textId="252163A0" w:rsidR="00B96874" w:rsidRDefault="00396502" w:rsidP="00396502">
            <w:pPr>
              <w:rPr>
                <w:sz w:val="18"/>
              </w:rPr>
            </w:pPr>
            <w:r>
              <w:rPr>
                <w:sz w:val="18"/>
              </w:rPr>
              <w:t>Nitrate                   Well 2</w:t>
            </w:r>
          </w:p>
          <w:p w14:paraId="7FAC99D9" w14:textId="162FCD76" w:rsidR="00396502" w:rsidRPr="00F41F91" w:rsidRDefault="00396502" w:rsidP="00396502">
            <w:pPr>
              <w:rPr>
                <w:sz w:val="18"/>
              </w:rPr>
            </w:pPr>
            <w:r>
              <w:rPr>
                <w:sz w:val="18"/>
              </w:rPr>
              <w:t>(mg/L)</w:t>
            </w:r>
          </w:p>
        </w:tc>
        <w:tc>
          <w:tcPr>
            <w:tcW w:w="990" w:type="dxa"/>
            <w:tcBorders>
              <w:top w:val="nil"/>
            </w:tcBorders>
          </w:tcPr>
          <w:p w14:paraId="1B97243A" w14:textId="1BB42FAD" w:rsidR="00B96874" w:rsidRPr="00F41F91" w:rsidRDefault="00402203" w:rsidP="00B96874">
            <w:pPr>
              <w:jc w:val="center"/>
              <w:rPr>
                <w:sz w:val="18"/>
              </w:rPr>
            </w:pPr>
            <w:r>
              <w:rPr>
                <w:sz w:val="18"/>
              </w:rPr>
              <w:t>02/04/19</w:t>
            </w:r>
          </w:p>
        </w:tc>
        <w:tc>
          <w:tcPr>
            <w:tcW w:w="1350" w:type="dxa"/>
            <w:tcBorders>
              <w:top w:val="nil"/>
            </w:tcBorders>
          </w:tcPr>
          <w:p w14:paraId="10558B6E" w14:textId="3B7BA6DC" w:rsidR="00B96874" w:rsidRPr="00F41F91" w:rsidRDefault="00402203" w:rsidP="00B96874">
            <w:pPr>
              <w:jc w:val="center"/>
              <w:rPr>
                <w:sz w:val="18"/>
              </w:rPr>
            </w:pPr>
            <w:r>
              <w:rPr>
                <w:sz w:val="18"/>
              </w:rPr>
              <w:t>3.5</w:t>
            </w:r>
          </w:p>
        </w:tc>
        <w:tc>
          <w:tcPr>
            <w:tcW w:w="1440" w:type="dxa"/>
            <w:tcBorders>
              <w:top w:val="nil"/>
            </w:tcBorders>
          </w:tcPr>
          <w:p w14:paraId="3CD2C3F1" w14:textId="4451BD5C" w:rsidR="00B96874" w:rsidRPr="00F41F91" w:rsidRDefault="00402203" w:rsidP="00B96874">
            <w:pPr>
              <w:jc w:val="center"/>
              <w:rPr>
                <w:sz w:val="18"/>
              </w:rPr>
            </w:pPr>
            <w:r>
              <w:rPr>
                <w:sz w:val="18"/>
              </w:rPr>
              <w:t>NA</w:t>
            </w:r>
          </w:p>
        </w:tc>
        <w:tc>
          <w:tcPr>
            <w:tcW w:w="900" w:type="dxa"/>
            <w:tcBorders>
              <w:top w:val="nil"/>
            </w:tcBorders>
          </w:tcPr>
          <w:p w14:paraId="7CB3CB3D" w14:textId="611E1604" w:rsidR="00B96874" w:rsidRPr="00F41F91" w:rsidRDefault="00396502" w:rsidP="00B96874">
            <w:pPr>
              <w:jc w:val="center"/>
              <w:rPr>
                <w:sz w:val="18"/>
              </w:rPr>
            </w:pPr>
            <w:r>
              <w:rPr>
                <w:sz w:val="18"/>
              </w:rPr>
              <w:t>10</w:t>
            </w:r>
          </w:p>
        </w:tc>
        <w:tc>
          <w:tcPr>
            <w:tcW w:w="1080" w:type="dxa"/>
            <w:tcBorders>
              <w:top w:val="nil"/>
            </w:tcBorders>
          </w:tcPr>
          <w:p w14:paraId="1888E96F" w14:textId="53EC223D" w:rsidR="00B96874" w:rsidRPr="00F41F91" w:rsidRDefault="00396502" w:rsidP="00B96874">
            <w:pPr>
              <w:jc w:val="center"/>
              <w:rPr>
                <w:sz w:val="18"/>
              </w:rPr>
            </w:pPr>
            <w:r>
              <w:rPr>
                <w:sz w:val="18"/>
              </w:rPr>
              <w:t>10</w:t>
            </w:r>
          </w:p>
        </w:tc>
        <w:tc>
          <w:tcPr>
            <w:tcW w:w="2808" w:type="dxa"/>
            <w:tcBorders>
              <w:top w:val="nil"/>
              <w:right w:val="single" w:sz="6" w:space="0" w:color="auto"/>
            </w:tcBorders>
          </w:tcPr>
          <w:p w14:paraId="57700DFB" w14:textId="77AAEEBC" w:rsidR="00B96874" w:rsidRPr="00F41F91" w:rsidRDefault="00396502" w:rsidP="00B96874">
            <w:pPr>
              <w:rPr>
                <w:sz w:val="18"/>
              </w:rPr>
            </w:pPr>
            <w:r>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02203" w:rsidRPr="001F3468" w14:paraId="51CC94F2" w14:textId="77777777" w:rsidTr="002F1DD3">
        <w:trPr>
          <w:trHeight w:val="432"/>
          <w:jc w:val="center"/>
        </w:trPr>
        <w:tc>
          <w:tcPr>
            <w:tcW w:w="2268" w:type="dxa"/>
            <w:gridSpan w:val="2"/>
            <w:tcBorders>
              <w:left w:val="single" w:sz="6" w:space="0" w:color="auto"/>
            </w:tcBorders>
          </w:tcPr>
          <w:p w14:paraId="62318655" w14:textId="77777777" w:rsidR="00402203" w:rsidRDefault="00402203" w:rsidP="00402203">
            <w:pPr>
              <w:rPr>
                <w:sz w:val="18"/>
              </w:rPr>
            </w:pPr>
            <w:r>
              <w:rPr>
                <w:sz w:val="18"/>
              </w:rPr>
              <w:t>Turbidity              Well 2</w:t>
            </w:r>
          </w:p>
          <w:p w14:paraId="3DAB9A83" w14:textId="20FB6564" w:rsidR="00402203" w:rsidRPr="00F41F91" w:rsidRDefault="00402203" w:rsidP="00402203">
            <w:pPr>
              <w:rPr>
                <w:sz w:val="18"/>
              </w:rPr>
            </w:pPr>
            <w:r>
              <w:rPr>
                <w:sz w:val="18"/>
              </w:rPr>
              <w:t>(NTU)</w:t>
            </w:r>
          </w:p>
        </w:tc>
        <w:tc>
          <w:tcPr>
            <w:tcW w:w="990" w:type="dxa"/>
          </w:tcPr>
          <w:p w14:paraId="7B53609D" w14:textId="6A0DB1AB" w:rsidR="00402203" w:rsidRPr="00F41F91" w:rsidRDefault="00402203" w:rsidP="00402203">
            <w:pPr>
              <w:jc w:val="center"/>
              <w:rPr>
                <w:sz w:val="18"/>
              </w:rPr>
            </w:pPr>
            <w:r>
              <w:rPr>
                <w:sz w:val="18"/>
              </w:rPr>
              <w:t>11/06/13</w:t>
            </w:r>
          </w:p>
        </w:tc>
        <w:tc>
          <w:tcPr>
            <w:tcW w:w="1350" w:type="dxa"/>
          </w:tcPr>
          <w:p w14:paraId="48AE5CBF" w14:textId="230C3DCD" w:rsidR="00402203" w:rsidRPr="00F41F91" w:rsidRDefault="00402203" w:rsidP="00402203">
            <w:pPr>
              <w:jc w:val="center"/>
              <w:rPr>
                <w:sz w:val="18"/>
              </w:rPr>
            </w:pPr>
            <w:r>
              <w:rPr>
                <w:sz w:val="18"/>
              </w:rPr>
              <w:t>.06</w:t>
            </w:r>
          </w:p>
        </w:tc>
        <w:tc>
          <w:tcPr>
            <w:tcW w:w="1440" w:type="dxa"/>
          </w:tcPr>
          <w:p w14:paraId="6428F303" w14:textId="7F21818E" w:rsidR="00402203" w:rsidRPr="00F41F91" w:rsidRDefault="00402203" w:rsidP="00402203">
            <w:pPr>
              <w:jc w:val="center"/>
              <w:rPr>
                <w:sz w:val="18"/>
              </w:rPr>
            </w:pPr>
            <w:r>
              <w:rPr>
                <w:sz w:val="18"/>
              </w:rPr>
              <w:t>NA</w:t>
            </w:r>
          </w:p>
        </w:tc>
        <w:tc>
          <w:tcPr>
            <w:tcW w:w="900" w:type="dxa"/>
          </w:tcPr>
          <w:p w14:paraId="11FF9BF3" w14:textId="583B9BFF" w:rsidR="00402203" w:rsidRPr="00F41F91" w:rsidRDefault="00402203" w:rsidP="00402203">
            <w:pPr>
              <w:jc w:val="center"/>
              <w:rPr>
                <w:sz w:val="18"/>
              </w:rPr>
            </w:pPr>
            <w:r>
              <w:rPr>
                <w:sz w:val="18"/>
              </w:rPr>
              <w:t>TT</w:t>
            </w:r>
          </w:p>
        </w:tc>
        <w:tc>
          <w:tcPr>
            <w:tcW w:w="1080" w:type="dxa"/>
          </w:tcPr>
          <w:p w14:paraId="160E754C" w14:textId="7EA0B8FB" w:rsidR="00402203" w:rsidRPr="00F41F91" w:rsidRDefault="00402203" w:rsidP="00402203">
            <w:pPr>
              <w:jc w:val="center"/>
              <w:rPr>
                <w:sz w:val="18"/>
              </w:rPr>
            </w:pPr>
            <w:r>
              <w:rPr>
                <w:sz w:val="18"/>
              </w:rPr>
              <w:t>NA</w:t>
            </w:r>
          </w:p>
        </w:tc>
        <w:tc>
          <w:tcPr>
            <w:tcW w:w="2808" w:type="dxa"/>
            <w:tcBorders>
              <w:right w:val="single" w:sz="6" w:space="0" w:color="auto"/>
            </w:tcBorders>
          </w:tcPr>
          <w:p w14:paraId="43B6AB0B" w14:textId="59DE3658" w:rsidR="00402203" w:rsidRPr="00F41F91" w:rsidRDefault="00402203" w:rsidP="00402203">
            <w:pPr>
              <w:rPr>
                <w:sz w:val="18"/>
              </w:rPr>
            </w:pPr>
            <w:r>
              <w:t>Soil runoff</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52904B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02203">
        <w:rPr>
          <w:b/>
          <w:bCs/>
          <w:sz w:val="21"/>
          <w:szCs w:val="21"/>
          <w:lang w:val="es-MX"/>
        </w:rPr>
        <w:t>Honig</w:t>
      </w:r>
      <w:r w:rsidR="007D7C0E">
        <w:rPr>
          <w:b/>
          <w:bCs/>
          <w:sz w:val="21"/>
          <w:szCs w:val="21"/>
          <w:lang w:val="es-MX"/>
        </w:rPr>
        <w:t xml:space="preserve"> Winery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7C071DA" w:rsidR="00803861" w:rsidRPr="005A1D1C" w:rsidRDefault="00803861" w:rsidP="005A1D1C">
            <w:pPr>
              <w:pStyle w:val="BodyText"/>
              <w:spacing w:before="0"/>
              <w:jc w:val="left"/>
              <w:rPr>
                <w:rFonts w:ascii="Times New Roman" w:hAnsi="Times New Roman"/>
                <w:b/>
                <w:sz w:val="20"/>
                <w:szCs w:val="14"/>
              </w:rPr>
            </w:pPr>
          </w:p>
        </w:tc>
        <w:tc>
          <w:tcPr>
            <w:tcW w:w="2203" w:type="dxa"/>
            <w:tcBorders>
              <w:top w:val="double" w:sz="6" w:space="0" w:color="auto"/>
              <w:bottom w:val="single" w:sz="4" w:space="0" w:color="auto"/>
            </w:tcBorders>
            <w:shd w:val="clear" w:color="auto" w:fill="auto"/>
          </w:tcPr>
          <w:p w14:paraId="0C6FD2A3" w14:textId="2080C98A" w:rsidR="00803861" w:rsidRPr="005A1D1C" w:rsidRDefault="00803861" w:rsidP="005A1D1C">
            <w:pPr>
              <w:pStyle w:val="BodyText"/>
              <w:spacing w:before="0"/>
              <w:jc w:val="left"/>
              <w:rPr>
                <w:rFonts w:ascii="Times New Roman" w:hAnsi="Times New Roman"/>
                <w:b/>
                <w:sz w:val="20"/>
                <w:szCs w:val="14"/>
              </w:rPr>
            </w:pPr>
          </w:p>
        </w:tc>
        <w:tc>
          <w:tcPr>
            <w:tcW w:w="2203" w:type="dxa"/>
            <w:tcBorders>
              <w:top w:val="double" w:sz="6" w:space="0" w:color="auto"/>
              <w:bottom w:val="single" w:sz="4" w:space="0" w:color="auto"/>
            </w:tcBorders>
            <w:shd w:val="clear" w:color="auto" w:fill="auto"/>
          </w:tcPr>
          <w:p w14:paraId="38F06260" w14:textId="42C1D121" w:rsidR="00803861" w:rsidRPr="005A1D1C" w:rsidRDefault="00803861" w:rsidP="005A1D1C">
            <w:pPr>
              <w:pStyle w:val="BodyText"/>
              <w:spacing w:before="0"/>
              <w:jc w:val="left"/>
              <w:rPr>
                <w:rFonts w:ascii="Times New Roman" w:hAnsi="Times New Roman"/>
                <w:b/>
                <w:sz w:val="20"/>
                <w:szCs w:val="14"/>
              </w:rPr>
            </w:pPr>
          </w:p>
        </w:tc>
        <w:tc>
          <w:tcPr>
            <w:tcW w:w="2203" w:type="dxa"/>
            <w:tcBorders>
              <w:top w:val="double" w:sz="6" w:space="0" w:color="auto"/>
              <w:bottom w:val="single" w:sz="4" w:space="0" w:color="auto"/>
            </w:tcBorders>
            <w:shd w:val="clear" w:color="auto" w:fill="auto"/>
          </w:tcPr>
          <w:p w14:paraId="78FAC853" w14:textId="2A1A01BF" w:rsidR="00803861" w:rsidRPr="005A1D1C" w:rsidRDefault="00803861" w:rsidP="005A1D1C">
            <w:pPr>
              <w:pStyle w:val="BodyText"/>
              <w:spacing w:before="0"/>
              <w:jc w:val="left"/>
              <w:rPr>
                <w:rFonts w:ascii="Times New Roman" w:hAnsi="Times New Roman"/>
                <w:b/>
                <w:sz w:val="20"/>
                <w:szCs w:val="14"/>
              </w:rPr>
            </w:pPr>
          </w:p>
        </w:tc>
        <w:tc>
          <w:tcPr>
            <w:tcW w:w="2096" w:type="dxa"/>
            <w:tcBorders>
              <w:top w:val="double" w:sz="6" w:space="0" w:color="auto"/>
              <w:bottom w:val="single" w:sz="4" w:space="0" w:color="auto"/>
            </w:tcBorders>
            <w:shd w:val="clear" w:color="auto" w:fill="auto"/>
          </w:tcPr>
          <w:p w14:paraId="47E414FC" w14:textId="2FAA0F4E" w:rsidR="00803861" w:rsidRPr="005A1D1C" w:rsidRDefault="00803861" w:rsidP="005A1D1C">
            <w:pPr>
              <w:pStyle w:val="BodyText"/>
              <w:spacing w:before="0"/>
              <w:jc w:val="left"/>
              <w:rPr>
                <w:rFonts w:ascii="Times New Roman" w:hAnsi="Times New Roman"/>
                <w:b/>
                <w:sz w:val="20"/>
                <w:szCs w:val="14"/>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BE60AC" w:rsidRDefault="00BE60AC">
      <w:r>
        <w:separator/>
      </w:r>
    </w:p>
  </w:endnote>
  <w:endnote w:type="continuationSeparator" w:id="0">
    <w:p w14:paraId="701DBA4F" w14:textId="77777777" w:rsidR="00BE60AC" w:rsidRDefault="00BE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E60AC" w:rsidRDefault="00BE60A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E60AC" w:rsidRDefault="00BE60A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BE60AC" w:rsidRDefault="00BE60AC">
      <w:r>
        <w:separator/>
      </w:r>
    </w:p>
  </w:footnote>
  <w:footnote w:type="continuationSeparator" w:id="0">
    <w:p w14:paraId="35A7000F" w14:textId="77777777" w:rsidR="00BE60AC" w:rsidRDefault="00BE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BE60AC" w:rsidRDefault="00BE60A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BE60AC" w:rsidRDefault="00BE6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BE60AC" w:rsidRDefault="00BE60A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BE60AC" w:rsidRPr="00E45705" w:rsidRDefault="00BE60AC"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2203"/>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17CF"/>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C7790"/>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0AC"/>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05D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2434</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2020-05-27T16:55:00Z</dcterms:created>
  <dcterms:modified xsi:type="dcterms:W3CDTF">2020-05-27T17:28:00Z</dcterms:modified>
</cp:coreProperties>
</file>