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61334FA9" w:rsidR="002F0C78" w:rsidRPr="00A93A21" w:rsidRDefault="00DA03F5" w:rsidP="005D57AB">
            <w:pPr>
              <w:pStyle w:val="BodyText3"/>
              <w:pBdr>
                <w:top w:val="none" w:sz="0" w:space="0" w:color="auto"/>
                <w:left w:val="none" w:sz="0" w:space="0" w:color="auto"/>
                <w:bottom w:val="none" w:sz="0" w:space="0" w:color="auto"/>
                <w:right w:val="none" w:sz="0" w:space="0" w:color="auto"/>
              </w:pBdr>
              <w:jc w:val="left"/>
              <w:rPr>
                <w:b/>
              </w:rPr>
            </w:pPr>
            <w:r>
              <w:rPr>
                <w:b/>
              </w:rPr>
              <w:t>Nickel and Nickel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3A6F53E"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DA03F5">
              <w:rPr>
                <w:sz w:val="22"/>
              </w:rPr>
              <w:t>29</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4FCCDE56"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DA03F5">
        <w:rPr>
          <w:b/>
          <w:bCs/>
          <w:sz w:val="21"/>
          <w:szCs w:val="21"/>
          <w:lang w:val="es-MX"/>
        </w:rPr>
        <w:t>Nickel and Nickel</w:t>
      </w:r>
      <w:r>
        <w:rPr>
          <w:b/>
          <w:bCs/>
          <w:sz w:val="21"/>
          <w:szCs w:val="21"/>
          <w:lang w:val="es-MX"/>
        </w:rPr>
        <w:t xml:space="preserve"> </w:t>
      </w:r>
      <w:proofErr w:type="spellStart"/>
      <w:r>
        <w:rPr>
          <w:b/>
          <w:bCs/>
          <w:sz w:val="21"/>
          <w:szCs w:val="21"/>
          <w:lang w:val="es-MX"/>
        </w:rPr>
        <w:t>Winery</w:t>
      </w:r>
      <w:proofErr w:type="spellEnd"/>
      <w:r w:rsidRPr="00442D66">
        <w:rPr>
          <w:b/>
          <w:bCs/>
          <w:sz w:val="21"/>
          <w:szCs w:val="21"/>
          <w:lang w:val="es-MX"/>
        </w:rPr>
        <w:t xml:space="preserve"> a </w:t>
      </w:r>
      <w:r w:rsidR="00DA03F5">
        <w:rPr>
          <w:b/>
          <w:bCs/>
          <w:sz w:val="21"/>
          <w:szCs w:val="21"/>
          <w:lang w:val="es-MX"/>
        </w:rPr>
        <w:t xml:space="preserve">8164 </w:t>
      </w:r>
      <w:proofErr w:type="spellStart"/>
      <w:r w:rsidR="00DA03F5">
        <w:rPr>
          <w:b/>
          <w:bCs/>
          <w:sz w:val="21"/>
          <w:szCs w:val="21"/>
          <w:lang w:val="es-MX"/>
        </w:rPr>
        <w:t>St</w:t>
      </w:r>
      <w:proofErr w:type="spellEnd"/>
      <w:r w:rsidR="00DA03F5">
        <w:rPr>
          <w:b/>
          <w:bCs/>
          <w:sz w:val="21"/>
          <w:szCs w:val="21"/>
          <w:lang w:val="es-MX"/>
        </w:rPr>
        <w:t xml:space="preserve"> Helena </w:t>
      </w:r>
      <w:proofErr w:type="spellStart"/>
      <w:r w:rsidR="00DA03F5">
        <w:rPr>
          <w:b/>
          <w:bCs/>
          <w:sz w:val="21"/>
          <w:szCs w:val="21"/>
          <w:lang w:val="es-MX"/>
        </w:rPr>
        <w:t>Highway</w:t>
      </w:r>
      <w:proofErr w:type="spellEnd"/>
      <w:r w:rsidR="00DA03F5">
        <w:rPr>
          <w:b/>
          <w:bCs/>
          <w:sz w:val="21"/>
          <w:szCs w:val="21"/>
          <w:lang w:val="es-MX"/>
        </w:rPr>
        <w:t xml:space="preserve">, </w:t>
      </w:r>
      <w:proofErr w:type="spellStart"/>
      <w:r w:rsidR="00DA03F5">
        <w:rPr>
          <w:b/>
          <w:bCs/>
          <w:sz w:val="21"/>
          <w:szCs w:val="21"/>
          <w:lang w:val="es-MX"/>
        </w:rPr>
        <w:t>Oakville</w:t>
      </w:r>
      <w:proofErr w:type="spellEnd"/>
      <w:r>
        <w:rPr>
          <w:b/>
          <w:bCs/>
          <w:sz w:val="21"/>
          <w:szCs w:val="21"/>
          <w:lang w:val="es-MX"/>
        </w:rPr>
        <w:t>, CA 945</w:t>
      </w:r>
      <w:r w:rsidR="00DA03F5">
        <w:rPr>
          <w:b/>
          <w:bCs/>
          <w:sz w:val="21"/>
          <w:szCs w:val="21"/>
          <w:lang w:val="es-MX"/>
        </w:rPr>
        <w:t>62</w:t>
      </w:r>
      <w:r>
        <w:rPr>
          <w:b/>
          <w:bCs/>
          <w:sz w:val="21"/>
          <w:szCs w:val="21"/>
          <w:lang w:val="es-MX"/>
        </w:rPr>
        <w:t xml:space="preserve"> 707-</w:t>
      </w:r>
      <w:r w:rsidR="00DA03F5">
        <w:rPr>
          <w:b/>
          <w:bCs/>
          <w:sz w:val="21"/>
          <w:szCs w:val="21"/>
          <w:lang w:val="es-MX"/>
        </w:rPr>
        <w:t>967-9600</w:t>
      </w:r>
      <w:r w:rsidRPr="00442D66">
        <w:rPr>
          <w:b/>
          <w:bCs/>
          <w:sz w:val="21"/>
          <w:szCs w:val="21"/>
          <w:lang w:val="es-MX"/>
        </w:rPr>
        <w:t xml:space="preserve"> para asistirlo en español.</w:t>
      </w:r>
    </w:p>
    <w:p w14:paraId="1547EB82" w14:textId="67F6DB36"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DA03F5">
        <w:rPr>
          <w:b/>
          <w:bCs/>
          <w:sz w:val="21"/>
          <w:szCs w:val="21"/>
          <w:lang w:val="es-MX"/>
        </w:rPr>
        <w:t xml:space="preserve">Nickel and Nickel </w:t>
      </w:r>
      <w:proofErr w:type="spellStart"/>
      <w:r w:rsidR="00DA03F5">
        <w:rPr>
          <w:b/>
          <w:bCs/>
          <w:sz w:val="21"/>
          <w:szCs w:val="21"/>
          <w:lang w:val="es-MX"/>
        </w:rPr>
        <w:t>Winery</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DA03F5">
        <w:rPr>
          <w:b/>
          <w:bCs/>
          <w:sz w:val="21"/>
          <w:szCs w:val="21"/>
          <w:lang w:val="es-MX"/>
        </w:rPr>
        <w:t xml:space="preserve">8164 </w:t>
      </w:r>
      <w:proofErr w:type="spellStart"/>
      <w:r w:rsidR="00DA03F5">
        <w:rPr>
          <w:b/>
          <w:bCs/>
          <w:sz w:val="21"/>
          <w:szCs w:val="21"/>
          <w:lang w:val="es-MX"/>
        </w:rPr>
        <w:t>St</w:t>
      </w:r>
      <w:proofErr w:type="spellEnd"/>
      <w:r w:rsidR="00DA03F5">
        <w:rPr>
          <w:b/>
          <w:bCs/>
          <w:sz w:val="21"/>
          <w:szCs w:val="21"/>
          <w:lang w:val="es-MX"/>
        </w:rPr>
        <w:t xml:space="preserve"> Helena </w:t>
      </w:r>
      <w:proofErr w:type="spellStart"/>
      <w:r w:rsidR="00DA03F5">
        <w:rPr>
          <w:b/>
          <w:bCs/>
          <w:sz w:val="21"/>
          <w:szCs w:val="21"/>
          <w:lang w:val="es-MX"/>
        </w:rPr>
        <w:t>Highway</w:t>
      </w:r>
      <w:proofErr w:type="spellEnd"/>
      <w:r w:rsidR="00DA03F5">
        <w:rPr>
          <w:b/>
          <w:bCs/>
          <w:sz w:val="21"/>
          <w:szCs w:val="21"/>
          <w:lang w:val="es-MX"/>
        </w:rPr>
        <w:t xml:space="preserve">, </w:t>
      </w:r>
      <w:proofErr w:type="spellStart"/>
      <w:r w:rsidR="00DA03F5">
        <w:rPr>
          <w:b/>
          <w:bCs/>
          <w:sz w:val="21"/>
          <w:szCs w:val="21"/>
          <w:lang w:val="es-MX"/>
        </w:rPr>
        <w:t>Oakville</w:t>
      </w:r>
      <w:proofErr w:type="spellEnd"/>
      <w:r w:rsidR="00DA03F5">
        <w:rPr>
          <w:b/>
          <w:bCs/>
          <w:sz w:val="21"/>
          <w:szCs w:val="21"/>
          <w:lang w:val="es-MX"/>
        </w:rPr>
        <w:t>, CA 94562 707-967-9600</w:t>
      </w:r>
    </w:p>
    <w:p w14:paraId="03229E0A" w14:textId="4BAB2F1A"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DA03F5">
        <w:rPr>
          <w:b/>
          <w:bCs/>
          <w:sz w:val="21"/>
          <w:szCs w:val="21"/>
          <w:lang w:val="es-MX"/>
        </w:rPr>
        <w:t xml:space="preserve">Nickel and Nickel </w:t>
      </w:r>
      <w:proofErr w:type="spellStart"/>
      <w:r w:rsidR="00DA03F5">
        <w:rPr>
          <w:b/>
          <w:bCs/>
          <w:sz w:val="21"/>
          <w:szCs w:val="21"/>
          <w:lang w:val="es-MX"/>
        </w:rPr>
        <w:t>Winery</w:t>
      </w:r>
      <w:proofErr w:type="spellEnd"/>
      <w:r>
        <w:rPr>
          <w:b/>
          <w:bCs/>
          <w:sz w:val="21"/>
          <w:szCs w:val="21"/>
          <w:lang w:val="es-MX"/>
        </w:rPr>
        <w:t xml:space="preserve">, </w:t>
      </w:r>
      <w:r w:rsidR="00DA03F5">
        <w:rPr>
          <w:b/>
          <w:bCs/>
          <w:sz w:val="21"/>
          <w:szCs w:val="21"/>
          <w:lang w:val="es-MX"/>
        </w:rPr>
        <w:t xml:space="preserve">8164 </w:t>
      </w:r>
      <w:proofErr w:type="spellStart"/>
      <w:r w:rsidR="00DA03F5">
        <w:rPr>
          <w:b/>
          <w:bCs/>
          <w:sz w:val="21"/>
          <w:szCs w:val="21"/>
          <w:lang w:val="es-MX"/>
        </w:rPr>
        <w:t>St</w:t>
      </w:r>
      <w:proofErr w:type="spellEnd"/>
      <w:r w:rsidR="00DA03F5">
        <w:rPr>
          <w:b/>
          <w:bCs/>
          <w:sz w:val="21"/>
          <w:szCs w:val="21"/>
          <w:lang w:val="es-MX"/>
        </w:rPr>
        <w:t xml:space="preserve"> Helena </w:t>
      </w:r>
      <w:proofErr w:type="spellStart"/>
      <w:r w:rsidR="00DA03F5">
        <w:rPr>
          <w:b/>
          <w:bCs/>
          <w:sz w:val="21"/>
          <w:szCs w:val="21"/>
          <w:lang w:val="es-MX"/>
        </w:rPr>
        <w:t>Highway</w:t>
      </w:r>
      <w:proofErr w:type="spellEnd"/>
      <w:r w:rsidR="00DA03F5">
        <w:rPr>
          <w:b/>
          <w:bCs/>
          <w:sz w:val="21"/>
          <w:szCs w:val="21"/>
          <w:lang w:val="es-MX"/>
        </w:rPr>
        <w:t xml:space="preserve">, </w:t>
      </w:r>
      <w:proofErr w:type="spellStart"/>
      <w:r w:rsidR="00DA03F5">
        <w:rPr>
          <w:b/>
          <w:bCs/>
          <w:sz w:val="21"/>
          <w:szCs w:val="21"/>
          <w:lang w:val="es-MX"/>
        </w:rPr>
        <w:t>Oakville</w:t>
      </w:r>
      <w:proofErr w:type="spellEnd"/>
      <w:r w:rsidR="00DA03F5">
        <w:rPr>
          <w:b/>
          <w:bCs/>
          <w:sz w:val="21"/>
          <w:szCs w:val="21"/>
          <w:lang w:val="es-MX"/>
        </w:rPr>
        <w:t xml:space="preserve">, CA 94562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DA03F5">
        <w:rPr>
          <w:b/>
          <w:bCs/>
          <w:sz w:val="21"/>
          <w:szCs w:val="21"/>
          <w:lang w:val="es-MX"/>
        </w:rPr>
        <w:t>707-967-9600</w:t>
      </w:r>
      <w:r w:rsidR="00DA03F5" w:rsidRPr="008A64D8">
        <w:rPr>
          <w:b/>
          <w:bCs/>
          <w:sz w:val="21"/>
          <w:szCs w:val="21"/>
          <w:lang w:val="es-ES"/>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5FFACFB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DA03F5">
        <w:rPr>
          <w:b/>
          <w:bCs/>
          <w:sz w:val="21"/>
          <w:szCs w:val="21"/>
          <w:lang w:val="es-MX"/>
        </w:rPr>
        <w:t xml:space="preserve">Nickel and Nickel </w:t>
      </w:r>
      <w:proofErr w:type="spellStart"/>
      <w:r w:rsidR="00DA03F5">
        <w:rPr>
          <w:b/>
          <w:bCs/>
          <w:sz w:val="21"/>
          <w:szCs w:val="21"/>
          <w:lang w:val="es-MX"/>
        </w:rPr>
        <w:t>Winery</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DA03F5">
        <w:rPr>
          <w:b/>
          <w:bCs/>
          <w:sz w:val="21"/>
          <w:szCs w:val="21"/>
          <w:lang w:val="es-MX"/>
        </w:rPr>
        <w:t xml:space="preserve">8164 </w:t>
      </w:r>
      <w:proofErr w:type="spellStart"/>
      <w:r w:rsidR="00DA03F5">
        <w:rPr>
          <w:b/>
          <w:bCs/>
          <w:sz w:val="21"/>
          <w:szCs w:val="21"/>
          <w:lang w:val="es-MX"/>
        </w:rPr>
        <w:t>St</w:t>
      </w:r>
      <w:proofErr w:type="spellEnd"/>
      <w:r w:rsidR="00DA03F5">
        <w:rPr>
          <w:b/>
          <w:bCs/>
          <w:sz w:val="21"/>
          <w:szCs w:val="21"/>
          <w:lang w:val="es-MX"/>
        </w:rPr>
        <w:t xml:space="preserve"> Helena </w:t>
      </w:r>
      <w:proofErr w:type="spellStart"/>
      <w:r w:rsidR="00DA03F5">
        <w:rPr>
          <w:b/>
          <w:bCs/>
          <w:sz w:val="21"/>
          <w:szCs w:val="21"/>
          <w:lang w:val="es-MX"/>
        </w:rPr>
        <w:t>Highway</w:t>
      </w:r>
      <w:proofErr w:type="spellEnd"/>
      <w:r w:rsidR="00DA03F5">
        <w:rPr>
          <w:b/>
          <w:bCs/>
          <w:sz w:val="21"/>
          <w:szCs w:val="21"/>
          <w:lang w:val="es-MX"/>
        </w:rPr>
        <w:t xml:space="preserve">, </w:t>
      </w:r>
      <w:proofErr w:type="spellStart"/>
      <w:r w:rsidR="00DA03F5">
        <w:rPr>
          <w:b/>
          <w:bCs/>
          <w:sz w:val="21"/>
          <w:szCs w:val="21"/>
          <w:lang w:val="es-MX"/>
        </w:rPr>
        <w:t>Oakville</w:t>
      </w:r>
      <w:proofErr w:type="spellEnd"/>
      <w:r w:rsidR="00DA03F5">
        <w:rPr>
          <w:b/>
          <w:bCs/>
          <w:sz w:val="21"/>
          <w:szCs w:val="21"/>
          <w:lang w:val="es-MX"/>
        </w:rPr>
        <w:t>, CA 94562 707-967-9600</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14C5ADD2"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DA03F5">
        <w:rPr>
          <w:b/>
          <w:bCs/>
          <w:sz w:val="21"/>
          <w:szCs w:val="21"/>
          <w:lang w:val="es-MX"/>
        </w:rPr>
        <w:t xml:space="preserve">Nickel and Nickel </w:t>
      </w:r>
      <w:proofErr w:type="spellStart"/>
      <w:r w:rsidR="00DA03F5">
        <w:rPr>
          <w:b/>
          <w:bCs/>
          <w:sz w:val="21"/>
          <w:szCs w:val="21"/>
          <w:lang w:val="es-MX"/>
        </w:rPr>
        <w:t>Winery</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DA03F5">
        <w:rPr>
          <w:b/>
          <w:bCs/>
          <w:sz w:val="21"/>
          <w:szCs w:val="21"/>
          <w:lang w:val="es-MX"/>
        </w:rPr>
        <w:t xml:space="preserve">8164 </w:t>
      </w:r>
      <w:proofErr w:type="spellStart"/>
      <w:r w:rsidR="00DA03F5">
        <w:rPr>
          <w:b/>
          <w:bCs/>
          <w:sz w:val="21"/>
          <w:szCs w:val="21"/>
          <w:lang w:val="es-MX"/>
        </w:rPr>
        <w:t>St</w:t>
      </w:r>
      <w:proofErr w:type="spellEnd"/>
      <w:r w:rsidR="00DA03F5">
        <w:rPr>
          <w:b/>
          <w:bCs/>
          <w:sz w:val="21"/>
          <w:szCs w:val="21"/>
          <w:lang w:val="es-MX"/>
        </w:rPr>
        <w:t xml:space="preserve"> Helena </w:t>
      </w:r>
      <w:proofErr w:type="spellStart"/>
      <w:r w:rsidR="00DA03F5">
        <w:rPr>
          <w:b/>
          <w:bCs/>
          <w:sz w:val="21"/>
          <w:szCs w:val="21"/>
          <w:lang w:val="es-MX"/>
        </w:rPr>
        <w:t>Highway</w:t>
      </w:r>
      <w:proofErr w:type="spellEnd"/>
      <w:r w:rsidR="00DA03F5">
        <w:rPr>
          <w:b/>
          <w:bCs/>
          <w:sz w:val="21"/>
          <w:szCs w:val="21"/>
          <w:lang w:val="es-MX"/>
        </w:rPr>
        <w:t xml:space="preserve">, </w:t>
      </w:r>
      <w:proofErr w:type="spellStart"/>
      <w:r w:rsidR="00DA03F5">
        <w:rPr>
          <w:b/>
          <w:bCs/>
          <w:sz w:val="21"/>
          <w:szCs w:val="21"/>
          <w:lang w:val="es-MX"/>
        </w:rPr>
        <w:t>Oakville</w:t>
      </w:r>
      <w:proofErr w:type="spellEnd"/>
      <w:r w:rsidR="00DA03F5">
        <w:rPr>
          <w:b/>
          <w:bCs/>
          <w:sz w:val="21"/>
          <w:szCs w:val="21"/>
          <w:lang w:val="es-MX"/>
        </w:rPr>
        <w:t>, CA 94562 707-967-9600</w:t>
      </w:r>
      <w:r>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3738ABC1"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DB66E69"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w:t>
            </w:r>
            <w:r w:rsidR="00DA03F5">
              <w:rPr>
                <w:sz w:val="22"/>
              </w:rPr>
              <w:t>1(-001) Located at north entrance of facility inside hose pin</w:t>
            </w:r>
          </w:p>
        </w:tc>
      </w:tr>
      <w:tr w:rsidR="002F0C78" w:rsidRPr="00A93A21" w14:paraId="6A327374" w14:textId="77777777" w:rsidTr="005D57AB">
        <w:tc>
          <w:tcPr>
            <w:tcW w:w="10800" w:type="dxa"/>
            <w:gridSpan w:val="6"/>
            <w:tcBorders>
              <w:bottom w:val="single" w:sz="4" w:space="0" w:color="auto"/>
            </w:tcBorders>
          </w:tcPr>
          <w:p w14:paraId="1DF20EE7" w14:textId="13743E1A"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514BAC47" w:rsidR="002F0C78" w:rsidRPr="00A93A21" w:rsidRDefault="00DA03F5"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Craig Cooper,</w:t>
            </w:r>
            <w:r w:rsidR="002F0C78">
              <w:rPr>
                <w:sz w:val="22"/>
              </w:rPr>
              <w:t xml:space="preserve"> Heritage Systems, Inc.</w:t>
            </w:r>
            <w:r>
              <w:rPr>
                <w:sz w:val="22"/>
              </w:rPr>
              <w:t xml:space="preserve">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2C33848E"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DA03F5">
              <w:rPr>
                <w:sz w:val="22"/>
              </w:rPr>
              <w:t>Craig Cooper</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01A39097" w:rsidR="002F0C78" w:rsidRPr="00A93A21" w:rsidRDefault="00DA03F5"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Craig Cooper</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BD0912F" w:rsidR="002F0C78" w:rsidRPr="00A93A21" w:rsidRDefault="00DA03F5"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707-967-9600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E007B5E" w:rsidR="00B44817" w:rsidRPr="00F41F91" w:rsidRDefault="00287B69" w:rsidP="00D057C3">
            <w:pPr>
              <w:jc w:val="center"/>
              <w:rPr>
                <w:sz w:val="18"/>
              </w:rPr>
            </w:pPr>
            <w:r>
              <w:rPr>
                <w:sz w:val="16"/>
                <w:szCs w:val="18"/>
              </w:rPr>
              <w:t>07/02/19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48113FB3" w:rsidR="00B44817" w:rsidRPr="00F41F91" w:rsidRDefault="00287B69" w:rsidP="00D057C3">
            <w:pPr>
              <w:jc w:val="center"/>
              <w:rPr>
                <w:sz w:val="18"/>
              </w:rPr>
            </w:pPr>
            <w:r>
              <w:rPr>
                <w:sz w:val="18"/>
              </w:rPr>
              <w:t>.00065</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1488071" w:rsidR="00B44817" w:rsidRPr="00F41F91" w:rsidRDefault="00287B69" w:rsidP="00D057C3">
            <w:pPr>
              <w:jc w:val="center"/>
              <w:rPr>
                <w:sz w:val="18"/>
              </w:rPr>
            </w:pPr>
            <w:r>
              <w:rPr>
                <w:sz w:val="18"/>
              </w:rPr>
              <w:t>07/02/19</w:t>
            </w:r>
          </w:p>
        </w:tc>
        <w:tc>
          <w:tcPr>
            <w:tcW w:w="991" w:type="dxa"/>
            <w:gridSpan w:val="2"/>
            <w:tcBorders>
              <w:bottom w:val="single" w:sz="18" w:space="0" w:color="auto"/>
            </w:tcBorders>
          </w:tcPr>
          <w:p w14:paraId="18011756" w14:textId="2BA086AE" w:rsidR="00B44817" w:rsidRPr="00F41F91" w:rsidRDefault="00287B69" w:rsidP="00D057C3">
            <w:pPr>
              <w:jc w:val="center"/>
              <w:rPr>
                <w:sz w:val="18"/>
              </w:rPr>
            </w:pPr>
            <w:r>
              <w:rPr>
                <w:sz w:val="18"/>
              </w:rPr>
              <w:t>5</w:t>
            </w:r>
          </w:p>
        </w:tc>
        <w:tc>
          <w:tcPr>
            <w:tcW w:w="990" w:type="dxa"/>
            <w:gridSpan w:val="2"/>
            <w:tcBorders>
              <w:bottom w:val="single" w:sz="18" w:space="0" w:color="auto"/>
            </w:tcBorders>
          </w:tcPr>
          <w:p w14:paraId="7CE90126" w14:textId="7AD75F03" w:rsidR="00B44817" w:rsidRPr="00F41F91" w:rsidRDefault="00287B69" w:rsidP="00D057C3">
            <w:pPr>
              <w:jc w:val="center"/>
              <w:rPr>
                <w:sz w:val="18"/>
              </w:rPr>
            </w:pPr>
            <w:r>
              <w:rPr>
                <w:sz w:val="18"/>
              </w:rPr>
              <w:t>.180</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7D71529" w:rsidR="00B3023D" w:rsidRPr="00F41F91" w:rsidRDefault="00287B69" w:rsidP="009C6436">
            <w:pPr>
              <w:jc w:val="center"/>
              <w:rPr>
                <w:sz w:val="18"/>
              </w:rPr>
            </w:pPr>
            <w:r>
              <w:rPr>
                <w:sz w:val="18"/>
              </w:rPr>
              <w:t>11/06/13</w:t>
            </w:r>
          </w:p>
        </w:tc>
        <w:tc>
          <w:tcPr>
            <w:tcW w:w="1350" w:type="dxa"/>
            <w:tcBorders>
              <w:top w:val="nil"/>
              <w:bottom w:val="single" w:sz="4" w:space="0" w:color="auto"/>
            </w:tcBorders>
          </w:tcPr>
          <w:p w14:paraId="690B0D1C" w14:textId="445F12AA" w:rsidR="00B3023D" w:rsidRPr="00F41F91" w:rsidRDefault="00287B69" w:rsidP="009C6436">
            <w:pPr>
              <w:jc w:val="center"/>
              <w:rPr>
                <w:sz w:val="18"/>
              </w:rPr>
            </w:pPr>
            <w:r>
              <w:rPr>
                <w:sz w:val="18"/>
              </w:rPr>
              <w:t>52</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C7B1AB1" w:rsidR="00B3023D" w:rsidRPr="00F41F91" w:rsidRDefault="00287B69" w:rsidP="00287B69">
            <w:pPr>
              <w:jc w:val="center"/>
              <w:rPr>
                <w:sz w:val="18"/>
              </w:rPr>
            </w:pPr>
            <w:r>
              <w:rPr>
                <w:sz w:val="18"/>
              </w:rPr>
              <w:t>11/06/13</w:t>
            </w:r>
          </w:p>
        </w:tc>
        <w:tc>
          <w:tcPr>
            <w:tcW w:w="1350" w:type="dxa"/>
            <w:tcBorders>
              <w:bottom w:val="single" w:sz="18" w:space="0" w:color="auto"/>
            </w:tcBorders>
          </w:tcPr>
          <w:p w14:paraId="5F571C45" w14:textId="5DB9EEE7" w:rsidR="00B3023D" w:rsidRPr="00F41F91" w:rsidRDefault="00287B69" w:rsidP="009C6436">
            <w:pPr>
              <w:jc w:val="center"/>
              <w:rPr>
                <w:sz w:val="18"/>
              </w:rPr>
            </w:pPr>
            <w:r>
              <w:rPr>
                <w:sz w:val="18"/>
              </w:rPr>
              <w:t>211</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C37A9E" w:rsidR="002F0C78" w:rsidRDefault="002F0C78" w:rsidP="00505C69">
            <w:pPr>
              <w:rPr>
                <w:sz w:val="18"/>
              </w:rPr>
            </w:pPr>
            <w:r>
              <w:rPr>
                <w:sz w:val="18"/>
              </w:rPr>
              <w:t>Turbidity</w:t>
            </w:r>
            <w:r w:rsidR="00505C69">
              <w:rPr>
                <w:sz w:val="18"/>
              </w:rPr>
              <w:t xml:space="preserve">              Well </w:t>
            </w:r>
            <w:r w:rsidR="00287B69">
              <w:rPr>
                <w:sz w:val="18"/>
              </w:rPr>
              <w:t>1</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7D1CF1B1" w:rsidR="002F0C78" w:rsidRPr="00F41F91" w:rsidRDefault="00287B69" w:rsidP="00D057C3">
            <w:pPr>
              <w:jc w:val="center"/>
              <w:rPr>
                <w:sz w:val="18"/>
              </w:rPr>
            </w:pPr>
            <w:r>
              <w:rPr>
                <w:sz w:val="18"/>
              </w:rPr>
              <w:t>11/06/13</w:t>
            </w:r>
          </w:p>
        </w:tc>
        <w:tc>
          <w:tcPr>
            <w:tcW w:w="1350" w:type="dxa"/>
            <w:tcBorders>
              <w:top w:val="nil"/>
            </w:tcBorders>
          </w:tcPr>
          <w:p w14:paraId="03ADC7BE" w14:textId="7EC165D2" w:rsidR="002F0C78" w:rsidRPr="00F41F91" w:rsidRDefault="00287B69" w:rsidP="00D057C3">
            <w:pPr>
              <w:jc w:val="center"/>
              <w:rPr>
                <w:sz w:val="18"/>
              </w:rPr>
            </w:pPr>
            <w:r>
              <w:rPr>
                <w:sz w:val="18"/>
              </w:rPr>
              <w:t>.4</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87B69" w:rsidRPr="001F3468" w14:paraId="59F2BE32" w14:textId="77777777" w:rsidTr="002F1DD3">
        <w:trPr>
          <w:trHeight w:val="432"/>
          <w:jc w:val="center"/>
        </w:trPr>
        <w:tc>
          <w:tcPr>
            <w:tcW w:w="2268" w:type="dxa"/>
            <w:gridSpan w:val="2"/>
            <w:tcBorders>
              <w:top w:val="nil"/>
              <w:left w:val="single" w:sz="6" w:space="0" w:color="auto"/>
            </w:tcBorders>
          </w:tcPr>
          <w:p w14:paraId="7CBD3470" w14:textId="041DB8AD" w:rsidR="00287B69" w:rsidRDefault="00287B69" w:rsidP="00505C69">
            <w:pPr>
              <w:rPr>
                <w:sz w:val="18"/>
              </w:rPr>
            </w:pPr>
            <w:r>
              <w:rPr>
                <w:sz w:val="18"/>
              </w:rPr>
              <w:t>Gross Alpha         Well 1</w:t>
            </w:r>
          </w:p>
          <w:p w14:paraId="071763B3" w14:textId="102D4F78" w:rsidR="00287B69" w:rsidRDefault="00287B69" w:rsidP="00505C69">
            <w:pPr>
              <w:rPr>
                <w:sz w:val="18"/>
              </w:rPr>
            </w:pPr>
            <w:r>
              <w:rPr>
                <w:sz w:val="18"/>
              </w:rPr>
              <w:t>(</w:t>
            </w:r>
            <w:proofErr w:type="spellStart"/>
            <w:r>
              <w:rPr>
                <w:sz w:val="18"/>
              </w:rPr>
              <w:t>pCi</w:t>
            </w:r>
            <w:proofErr w:type="spellEnd"/>
            <w:r>
              <w:rPr>
                <w:sz w:val="18"/>
              </w:rPr>
              <w:t>/L)</w:t>
            </w:r>
          </w:p>
        </w:tc>
        <w:tc>
          <w:tcPr>
            <w:tcW w:w="990" w:type="dxa"/>
            <w:tcBorders>
              <w:top w:val="nil"/>
            </w:tcBorders>
          </w:tcPr>
          <w:p w14:paraId="27587018" w14:textId="13942EC9" w:rsidR="00287B69" w:rsidRDefault="00287B69" w:rsidP="00D057C3">
            <w:pPr>
              <w:jc w:val="center"/>
              <w:rPr>
                <w:sz w:val="18"/>
              </w:rPr>
            </w:pPr>
            <w:r>
              <w:rPr>
                <w:sz w:val="18"/>
              </w:rPr>
              <w:t>05/09/18</w:t>
            </w:r>
          </w:p>
        </w:tc>
        <w:tc>
          <w:tcPr>
            <w:tcW w:w="1350" w:type="dxa"/>
            <w:tcBorders>
              <w:top w:val="nil"/>
            </w:tcBorders>
          </w:tcPr>
          <w:p w14:paraId="06D106B0" w14:textId="582570D9" w:rsidR="00287B69" w:rsidRDefault="00287B69" w:rsidP="00D057C3">
            <w:pPr>
              <w:jc w:val="center"/>
              <w:rPr>
                <w:sz w:val="18"/>
              </w:rPr>
            </w:pPr>
            <w:r>
              <w:rPr>
                <w:sz w:val="18"/>
              </w:rPr>
              <w:t>1.06</w:t>
            </w:r>
          </w:p>
        </w:tc>
        <w:tc>
          <w:tcPr>
            <w:tcW w:w="1440" w:type="dxa"/>
            <w:tcBorders>
              <w:top w:val="nil"/>
            </w:tcBorders>
          </w:tcPr>
          <w:p w14:paraId="1BFA49BC" w14:textId="25CA33F3" w:rsidR="00287B69" w:rsidRDefault="00287B69" w:rsidP="00D057C3">
            <w:pPr>
              <w:jc w:val="center"/>
              <w:rPr>
                <w:sz w:val="18"/>
              </w:rPr>
            </w:pPr>
            <w:r>
              <w:rPr>
                <w:sz w:val="18"/>
              </w:rPr>
              <w:t>NA</w:t>
            </w:r>
          </w:p>
        </w:tc>
        <w:tc>
          <w:tcPr>
            <w:tcW w:w="900" w:type="dxa"/>
            <w:tcBorders>
              <w:top w:val="nil"/>
            </w:tcBorders>
          </w:tcPr>
          <w:p w14:paraId="6BEB62D2" w14:textId="4AAC3B44" w:rsidR="00287B69" w:rsidRDefault="00287B69" w:rsidP="00D057C3">
            <w:pPr>
              <w:jc w:val="center"/>
              <w:rPr>
                <w:sz w:val="18"/>
              </w:rPr>
            </w:pPr>
            <w:r>
              <w:rPr>
                <w:sz w:val="18"/>
              </w:rPr>
              <w:t>15</w:t>
            </w:r>
          </w:p>
        </w:tc>
        <w:tc>
          <w:tcPr>
            <w:tcW w:w="1080" w:type="dxa"/>
            <w:tcBorders>
              <w:top w:val="nil"/>
            </w:tcBorders>
          </w:tcPr>
          <w:p w14:paraId="403B14F7" w14:textId="7C57C766" w:rsidR="00287B69" w:rsidRDefault="00287B69" w:rsidP="00D057C3">
            <w:pPr>
              <w:jc w:val="center"/>
              <w:rPr>
                <w:sz w:val="18"/>
              </w:rPr>
            </w:pPr>
            <w:r>
              <w:rPr>
                <w:sz w:val="18"/>
              </w:rPr>
              <w:t>(0)</w:t>
            </w:r>
          </w:p>
        </w:tc>
        <w:tc>
          <w:tcPr>
            <w:tcW w:w="2808" w:type="dxa"/>
            <w:tcBorders>
              <w:top w:val="nil"/>
              <w:right w:val="single" w:sz="6" w:space="0" w:color="auto"/>
            </w:tcBorders>
          </w:tcPr>
          <w:p w14:paraId="35A0192E" w14:textId="698E1FC1" w:rsidR="00287B69" w:rsidRDefault="00287B69" w:rsidP="00D057C3">
            <w:r>
              <w:t>Erosion of natural deposits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24C61C85" w:rsidR="00B96874" w:rsidRDefault="00B96874" w:rsidP="00B96874">
            <w:r>
              <w:t>Barium             Well 1</w:t>
            </w:r>
          </w:p>
          <w:p w14:paraId="36E5CEC6" w14:textId="6BEAF76C" w:rsidR="00B96874" w:rsidRPr="00F41F91" w:rsidRDefault="00B96874" w:rsidP="00B96874">
            <w:pPr>
              <w:rPr>
                <w:sz w:val="18"/>
              </w:rPr>
            </w:pPr>
            <w:r>
              <w:t xml:space="preserve">(mg/L)               </w:t>
            </w:r>
          </w:p>
        </w:tc>
        <w:tc>
          <w:tcPr>
            <w:tcW w:w="990" w:type="dxa"/>
            <w:tcBorders>
              <w:top w:val="nil"/>
            </w:tcBorders>
          </w:tcPr>
          <w:p w14:paraId="293A490A" w14:textId="0E6ABE19" w:rsidR="00B96874" w:rsidRPr="00F41F91" w:rsidRDefault="00287B69" w:rsidP="00B96874">
            <w:pPr>
              <w:jc w:val="center"/>
              <w:rPr>
                <w:sz w:val="18"/>
              </w:rPr>
            </w:pPr>
            <w:r>
              <w:rPr>
                <w:sz w:val="18"/>
              </w:rPr>
              <w:t>05/09/18</w:t>
            </w:r>
          </w:p>
        </w:tc>
        <w:tc>
          <w:tcPr>
            <w:tcW w:w="1350" w:type="dxa"/>
            <w:tcBorders>
              <w:top w:val="nil"/>
            </w:tcBorders>
          </w:tcPr>
          <w:p w14:paraId="3C10C692" w14:textId="1AD175CC" w:rsidR="00B96874" w:rsidRPr="00F41F91" w:rsidRDefault="00287B69" w:rsidP="00B96874">
            <w:pPr>
              <w:jc w:val="center"/>
              <w:rPr>
                <w:sz w:val="18"/>
              </w:rPr>
            </w:pPr>
            <w:r>
              <w:rPr>
                <w:sz w:val="18"/>
              </w:rPr>
              <w:t>.139</w:t>
            </w:r>
          </w:p>
        </w:tc>
        <w:tc>
          <w:tcPr>
            <w:tcW w:w="1440" w:type="dxa"/>
            <w:tcBorders>
              <w:top w:val="nil"/>
            </w:tcBorders>
          </w:tcPr>
          <w:p w14:paraId="6A9EA2E2" w14:textId="7EC484AC" w:rsidR="00B96874" w:rsidRPr="00F41F91" w:rsidRDefault="00287B69"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5B9AF9C2" w:rsidR="00396502" w:rsidRDefault="00396502" w:rsidP="00396502">
            <w:r>
              <w:t xml:space="preserve">Fluoride            Well </w:t>
            </w:r>
            <w:r w:rsidR="00287B69">
              <w:t>1</w:t>
            </w:r>
            <w:r>
              <w:t xml:space="preserve"> </w:t>
            </w:r>
          </w:p>
          <w:p w14:paraId="466F9F19" w14:textId="31B1D9D3" w:rsidR="00B96874" w:rsidRPr="00F41F91" w:rsidRDefault="00396502" w:rsidP="00396502">
            <w:pPr>
              <w:rPr>
                <w:sz w:val="18"/>
              </w:rPr>
            </w:pPr>
            <w:r>
              <w:t xml:space="preserve">(mg/L)               </w:t>
            </w:r>
          </w:p>
        </w:tc>
        <w:tc>
          <w:tcPr>
            <w:tcW w:w="990" w:type="dxa"/>
            <w:tcBorders>
              <w:top w:val="nil"/>
            </w:tcBorders>
          </w:tcPr>
          <w:p w14:paraId="43376703" w14:textId="19DB34B3" w:rsidR="00396502" w:rsidRPr="00F41F91" w:rsidRDefault="00287B69" w:rsidP="00396502">
            <w:pPr>
              <w:jc w:val="center"/>
              <w:rPr>
                <w:sz w:val="18"/>
              </w:rPr>
            </w:pPr>
            <w:r>
              <w:rPr>
                <w:sz w:val="18"/>
              </w:rPr>
              <w:t>05/09/18</w:t>
            </w:r>
          </w:p>
        </w:tc>
        <w:tc>
          <w:tcPr>
            <w:tcW w:w="1350" w:type="dxa"/>
            <w:tcBorders>
              <w:top w:val="nil"/>
            </w:tcBorders>
          </w:tcPr>
          <w:p w14:paraId="3F77AB44" w14:textId="6E8D7396" w:rsidR="00396502" w:rsidRPr="00F41F91" w:rsidRDefault="00287B69" w:rsidP="00B96874">
            <w:pPr>
              <w:jc w:val="center"/>
              <w:rPr>
                <w:sz w:val="18"/>
              </w:rPr>
            </w:pPr>
            <w:r>
              <w:rPr>
                <w:sz w:val="18"/>
              </w:rPr>
              <w:t>.3</w:t>
            </w:r>
          </w:p>
        </w:tc>
        <w:tc>
          <w:tcPr>
            <w:tcW w:w="1440" w:type="dxa"/>
            <w:tcBorders>
              <w:top w:val="nil"/>
            </w:tcBorders>
          </w:tcPr>
          <w:p w14:paraId="6CF22CFD" w14:textId="7893F28D" w:rsidR="00396502" w:rsidRPr="00F41F91" w:rsidRDefault="00287B69"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4A66A6F0" w:rsidR="000E3E38" w:rsidRPr="005A1D1C" w:rsidRDefault="00863961" w:rsidP="00863961">
            <w:pPr>
              <w:rPr>
                <w:b/>
                <w:bCs/>
                <w:sz w:val="18"/>
              </w:rPr>
            </w:pPr>
            <w:r w:rsidRPr="005A1D1C">
              <w:rPr>
                <w:b/>
                <w:bCs/>
                <w:sz w:val="18"/>
              </w:rPr>
              <w:t xml:space="preserve">Manganese             Well </w:t>
            </w:r>
            <w:r w:rsidR="00D64925">
              <w:rPr>
                <w:b/>
                <w:bCs/>
                <w:sz w:val="18"/>
              </w:rPr>
              <w:t>1</w:t>
            </w:r>
          </w:p>
          <w:p w14:paraId="377ABC2D" w14:textId="52AB64B3" w:rsidR="00863961" w:rsidRPr="005A1D1C" w:rsidRDefault="00863961" w:rsidP="00863961">
            <w:pPr>
              <w:rPr>
                <w:b/>
                <w:bCs/>
                <w:sz w:val="18"/>
              </w:rPr>
            </w:pPr>
            <w:r w:rsidRPr="005A1D1C">
              <w:rPr>
                <w:b/>
                <w:bCs/>
                <w:sz w:val="18"/>
              </w:rPr>
              <w:t>(ug/L)</w:t>
            </w:r>
          </w:p>
        </w:tc>
        <w:tc>
          <w:tcPr>
            <w:tcW w:w="990" w:type="dxa"/>
          </w:tcPr>
          <w:p w14:paraId="7A91D798" w14:textId="46305CEE" w:rsidR="000E3E38" w:rsidRPr="005A1D1C" w:rsidRDefault="00D64925" w:rsidP="000E3E38">
            <w:pPr>
              <w:jc w:val="center"/>
              <w:rPr>
                <w:b/>
                <w:bCs/>
                <w:sz w:val="18"/>
              </w:rPr>
            </w:pPr>
            <w:r>
              <w:rPr>
                <w:b/>
                <w:bCs/>
                <w:sz w:val="18"/>
              </w:rPr>
              <w:t>11/06/13</w:t>
            </w:r>
          </w:p>
        </w:tc>
        <w:tc>
          <w:tcPr>
            <w:tcW w:w="1350" w:type="dxa"/>
          </w:tcPr>
          <w:p w14:paraId="4808ECD6" w14:textId="4D95E62C" w:rsidR="000E3E38" w:rsidRPr="005A1D1C" w:rsidRDefault="00D64925" w:rsidP="000E3E38">
            <w:pPr>
              <w:jc w:val="center"/>
              <w:rPr>
                <w:b/>
                <w:bCs/>
                <w:sz w:val="18"/>
              </w:rPr>
            </w:pPr>
            <w:r w:rsidRPr="00D64925">
              <w:rPr>
                <w:b/>
                <w:bCs/>
                <w:sz w:val="18"/>
                <w:highlight w:val="yellow"/>
              </w:rPr>
              <w:t>740</w:t>
            </w:r>
          </w:p>
        </w:tc>
        <w:tc>
          <w:tcPr>
            <w:tcW w:w="1440" w:type="dxa"/>
          </w:tcPr>
          <w:p w14:paraId="1972A915" w14:textId="0BE7006B" w:rsidR="000E3E38" w:rsidRPr="005A1D1C" w:rsidRDefault="00863961" w:rsidP="000E3E38">
            <w:pPr>
              <w:jc w:val="center"/>
              <w:rPr>
                <w:b/>
                <w:bCs/>
                <w:sz w:val="18"/>
              </w:rPr>
            </w:pPr>
            <w:r w:rsidRPr="005A1D1C">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0E3E38" w:rsidRPr="001F3468" w14:paraId="242BA5BD" w14:textId="77777777" w:rsidTr="002F1DD3">
        <w:trPr>
          <w:trHeight w:val="432"/>
          <w:jc w:val="center"/>
        </w:trPr>
        <w:tc>
          <w:tcPr>
            <w:tcW w:w="2268" w:type="dxa"/>
            <w:gridSpan w:val="2"/>
            <w:tcBorders>
              <w:left w:val="single" w:sz="6" w:space="0" w:color="auto"/>
            </w:tcBorders>
          </w:tcPr>
          <w:p w14:paraId="4406D424" w14:textId="3B9588ED" w:rsidR="000E3E38" w:rsidRDefault="00863961" w:rsidP="00863961">
            <w:pPr>
              <w:rPr>
                <w:sz w:val="18"/>
              </w:rPr>
            </w:pPr>
            <w:r>
              <w:rPr>
                <w:sz w:val="18"/>
              </w:rPr>
              <w:t xml:space="preserve">Odor                       </w:t>
            </w:r>
            <w:r w:rsidR="00D64925">
              <w:rPr>
                <w:sz w:val="18"/>
              </w:rPr>
              <w:t xml:space="preserve"> </w:t>
            </w:r>
            <w:r>
              <w:rPr>
                <w:sz w:val="18"/>
              </w:rPr>
              <w:t xml:space="preserve">Well </w:t>
            </w:r>
            <w:r w:rsidR="00D64925">
              <w:rPr>
                <w:sz w:val="18"/>
              </w:rPr>
              <w:t>1</w:t>
            </w:r>
          </w:p>
          <w:p w14:paraId="30EE6B32" w14:textId="06FD50F0" w:rsidR="00863961" w:rsidRPr="00F41F91" w:rsidRDefault="00863961" w:rsidP="00863961">
            <w:pPr>
              <w:rPr>
                <w:sz w:val="18"/>
              </w:rPr>
            </w:pPr>
            <w:r>
              <w:rPr>
                <w:sz w:val="18"/>
              </w:rPr>
              <w:t>(TON)</w:t>
            </w:r>
          </w:p>
        </w:tc>
        <w:tc>
          <w:tcPr>
            <w:tcW w:w="990" w:type="dxa"/>
          </w:tcPr>
          <w:p w14:paraId="45932E76" w14:textId="5713A288" w:rsidR="000E3E38" w:rsidRPr="00F41F91" w:rsidRDefault="00D64925" w:rsidP="000E3E38">
            <w:pPr>
              <w:jc w:val="center"/>
              <w:rPr>
                <w:sz w:val="18"/>
              </w:rPr>
            </w:pPr>
            <w:r>
              <w:rPr>
                <w:sz w:val="18"/>
              </w:rPr>
              <w:t>04/08/14</w:t>
            </w:r>
          </w:p>
        </w:tc>
        <w:tc>
          <w:tcPr>
            <w:tcW w:w="1350" w:type="dxa"/>
          </w:tcPr>
          <w:p w14:paraId="3A6A41C7" w14:textId="1FDAC477" w:rsidR="000E3E38" w:rsidRPr="00F41F91" w:rsidRDefault="00D64925" w:rsidP="000E3E38">
            <w:pPr>
              <w:jc w:val="center"/>
              <w:rPr>
                <w:sz w:val="18"/>
              </w:rPr>
            </w:pPr>
            <w:r>
              <w:rPr>
                <w:sz w:val="18"/>
              </w:rPr>
              <w:t>1</w:t>
            </w:r>
          </w:p>
        </w:tc>
        <w:tc>
          <w:tcPr>
            <w:tcW w:w="1440" w:type="dxa"/>
          </w:tcPr>
          <w:p w14:paraId="196A5220" w14:textId="346C12F7" w:rsidR="000E3E38" w:rsidRPr="00F41F91" w:rsidRDefault="00863961" w:rsidP="000E3E38">
            <w:pPr>
              <w:jc w:val="center"/>
              <w:rPr>
                <w:sz w:val="18"/>
              </w:rPr>
            </w:pPr>
            <w:r>
              <w:rPr>
                <w:sz w:val="18"/>
              </w:rPr>
              <w:t>NA</w:t>
            </w:r>
          </w:p>
        </w:tc>
        <w:tc>
          <w:tcPr>
            <w:tcW w:w="900" w:type="dxa"/>
          </w:tcPr>
          <w:p w14:paraId="1EDD5F82" w14:textId="3F16B6B1" w:rsidR="000E3E38" w:rsidRPr="00F41F91" w:rsidRDefault="00863961" w:rsidP="000E3E38">
            <w:pPr>
              <w:jc w:val="center"/>
              <w:rPr>
                <w:sz w:val="18"/>
              </w:rPr>
            </w:pPr>
            <w:r>
              <w:rPr>
                <w:sz w:val="18"/>
              </w:rPr>
              <w:t>3</w:t>
            </w:r>
          </w:p>
        </w:tc>
        <w:tc>
          <w:tcPr>
            <w:tcW w:w="1080" w:type="dxa"/>
          </w:tcPr>
          <w:p w14:paraId="2DA5B573" w14:textId="68BEB225" w:rsidR="000E3E38" w:rsidRPr="00F41F91" w:rsidRDefault="00863961" w:rsidP="000E3E38">
            <w:pPr>
              <w:jc w:val="center"/>
              <w:rPr>
                <w:sz w:val="18"/>
              </w:rPr>
            </w:pPr>
            <w:r>
              <w:rPr>
                <w:sz w:val="18"/>
              </w:rPr>
              <w:t>NA</w:t>
            </w:r>
          </w:p>
        </w:tc>
        <w:tc>
          <w:tcPr>
            <w:tcW w:w="2808" w:type="dxa"/>
            <w:tcBorders>
              <w:right w:val="single" w:sz="6" w:space="0" w:color="auto"/>
            </w:tcBorders>
          </w:tcPr>
          <w:p w14:paraId="492ED199" w14:textId="42BEF0C0" w:rsidR="000E3E38" w:rsidRPr="00F41F91" w:rsidRDefault="00863961" w:rsidP="000E3E38">
            <w:pPr>
              <w:rPr>
                <w:sz w:val="18"/>
              </w:rPr>
            </w:pPr>
            <w:r>
              <w:rPr>
                <w:sz w:val="22"/>
              </w:rPr>
              <w:t>Naturally-occurring organic materials</w:t>
            </w:r>
          </w:p>
        </w:tc>
      </w:tr>
      <w:tr w:rsidR="00D64925" w:rsidRPr="001F3468" w14:paraId="65F2F27D" w14:textId="77777777" w:rsidTr="002F1DD3">
        <w:trPr>
          <w:trHeight w:val="432"/>
          <w:jc w:val="center"/>
        </w:trPr>
        <w:tc>
          <w:tcPr>
            <w:tcW w:w="2268" w:type="dxa"/>
            <w:gridSpan w:val="2"/>
            <w:tcBorders>
              <w:left w:val="single" w:sz="6" w:space="0" w:color="auto"/>
            </w:tcBorders>
          </w:tcPr>
          <w:p w14:paraId="0756F48B" w14:textId="77777777" w:rsidR="00D64925" w:rsidRDefault="00D64925" w:rsidP="00D64925">
            <w:pPr>
              <w:rPr>
                <w:sz w:val="18"/>
              </w:rPr>
            </w:pPr>
            <w:r>
              <w:rPr>
                <w:sz w:val="18"/>
              </w:rPr>
              <w:t>Turbidity              Well 1</w:t>
            </w:r>
          </w:p>
          <w:p w14:paraId="0D871453" w14:textId="2DF03B55" w:rsidR="00D64925" w:rsidRPr="00F41F91" w:rsidRDefault="00D64925" w:rsidP="00D64925">
            <w:pPr>
              <w:rPr>
                <w:sz w:val="18"/>
              </w:rPr>
            </w:pPr>
            <w:r>
              <w:rPr>
                <w:sz w:val="18"/>
              </w:rPr>
              <w:t>(NTU)</w:t>
            </w:r>
          </w:p>
        </w:tc>
        <w:tc>
          <w:tcPr>
            <w:tcW w:w="990" w:type="dxa"/>
          </w:tcPr>
          <w:p w14:paraId="12237D8D" w14:textId="3207B3F7" w:rsidR="00D64925" w:rsidRPr="00F41F91" w:rsidRDefault="00D64925" w:rsidP="00D64925">
            <w:pPr>
              <w:jc w:val="center"/>
              <w:rPr>
                <w:sz w:val="18"/>
              </w:rPr>
            </w:pPr>
            <w:r>
              <w:rPr>
                <w:sz w:val="18"/>
              </w:rPr>
              <w:t>11/06/13</w:t>
            </w:r>
          </w:p>
        </w:tc>
        <w:tc>
          <w:tcPr>
            <w:tcW w:w="1350" w:type="dxa"/>
          </w:tcPr>
          <w:p w14:paraId="769432D5" w14:textId="2DCBCF39" w:rsidR="00D64925" w:rsidRPr="00F41F91" w:rsidRDefault="00D64925" w:rsidP="00D64925">
            <w:pPr>
              <w:jc w:val="center"/>
              <w:rPr>
                <w:sz w:val="18"/>
              </w:rPr>
            </w:pPr>
            <w:r>
              <w:rPr>
                <w:sz w:val="18"/>
              </w:rPr>
              <w:t>.4</w:t>
            </w:r>
          </w:p>
        </w:tc>
        <w:tc>
          <w:tcPr>
            <w:tcW w:w="1440" w:type="dxa"/>
          </w:tcPr>
          <w:p w14:paraId="2E6F0074" w14:textId="269AE360" w:rsidR="00D64925" w:rsidRPr="00F41F91" w:rsidRDefault="00D64925" w:rsidP="00D64925">
            <w:pPr>
              <w:jc w:val="center"/>
              <w:rPr>
                <w:sz w:val="18"/>
              </w:rPr>
            </w:pPr>
            <w:r>
              <w:rPr>
                <w:sz w:val="18"/>
              </w:rPr>
              <w:t>NA</w:t>
            </w:r>
          </w:p>
        </w:tc>
        <w:tc>
          <w:tcPr>
            <w:tcW w:w="900" w:type="dxa"/>
          </w:tcPr>
          <w:p w14:paraId="73712B58" w14:textId="018AAECD" w:rsidR="00D64925" w:rsidRPr="00F41F91" w:rsidRDefault="00D64925" w:rsidP="00D64925">
            <w:pPr>
              <w:jc w:val="center"/>
              <w:rPr>
                <w:sz w:val="18"/>
              </w:rPr>
            </w:pPr>
            <w:r>
              <w:rPr>
                <w:sz w:val="18"/>
              </w:rPr>
              <w:t>TT</w:t>
            </w:r>
          </w:p>
        </w:tc>
        <w:tc>
          <w:tcPr>
            <w:tcW w:w="1080" w:type="dxa"/>
          </w:tcPr>
          <w:p w14:paraId="5798BA91" w14:textId="53C4D4E2" w:rsidR="00D64925" w:rsidRPr="00F41F91" w:rsidRDefault="00D64925" w:rsidP="00D64925">
            <w:pPr>
              <w:jc w:val="center"/>
              <w:rPr>
                <w:sz w:val="18"/>
              </w:rPr>
            </w:pPr>
            <w:r>
              <w:rPr>
                <w:sz w:val="18"/>
              </w:rPr>
              <w:t>NA</w:t>
            </w:r>
          </w:p>
        </w:tc>
        <w:tc>
          <w:tcPr>
            <w:tcW w:w="2808" w:type="dxa"/>
            <w:tcBorders>
              <w:right w:val="single" w:sz="6" w:space="0" w:color="auto"/>
            </w:tcBorders>
          </w:tcPr>
          <w:p w14:paraId="193A2039" w14:textId="2F335DC3" w:rsidR="00D64925" w:rsidRPr="00F41F91" w:rsidRDefault="00D64925" w:rsidP="00D64925">
            <w:pPr>
              <w:rPr>
                <w:sz w:val="18"/>
              </w:rPr>
            </w:pPr>
            <w: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163DD234" w:rsidR="00863961" w:rsidRDefault="00863961" w:rsidP="00863961">
            <w:pPr>
              <w:rPr>
                <w:sz w:val="18"/>
              </w:rPr>
            </w:pPr>
            <w:r>
              <w:rPr>
                <w:sz w:val="18"/>
              </w:rPr>
              <w:t xml:space="preserve">TDS                      Well </w:t>
            </w:r>
            <w:r w:rsidR="00D64925">
              <w:rPr>
                <w:sz w:val="18"/>
              </w:rPr>
              <w:t>1</w:t>
            </w:r>
          </w:p>
          <w:p w14:paraId="35495E39" w14:textId="274C6D69" w:rsidR="00863961" w:rsidRPr="00F41F91" w:rsidRDefault="00863961" w:rsidP="00863961">
            <w:pPr>
              <w:rPr>
                <w:sz w:val="18"/>
              </w:rPr>
            </w:pPr>
            <w:r>
              <w:rPr>
                <w:sz w:val="18"/>
              </w:rPr>
              <w:t>(mg/L)</w:t>
            </w:r>
          </w:p>
        </w:tc>
        <w:tc>
          <w:tcPr>
            <w:tcW w:w="990" w:type="dxa"/>
          </w:tcPr>
          <w:p w14:paraId="5AB08F57" w14:textId="7E0F1448" w:rsidR="00863961" w:rsidRPr="00F41F91" w:rsidRDefault="00D64925" w:rsidP="00863961">
            <w:pPr>
              <w:jc w:val="center"/>
              <w:rPr>
                <w:sz w:val="18"/>
              </w:rPr>
            </w:pPr>
            <w:r>
              <w:rPr>
                <w:sz w:val="18"/>
              </w:rPr>
              <w:t>11/06/13</w:t>
            </w:r>
          </w:p>
        </w:tc>
        <w:tc>
          <w:tcPr>
            <w:tcW w:w="1350" w:type="dxa"/>
          </w:tcPr>
          <w:p w14:paraId="4277E641" w14:textId="429802B5" w:rsidR="00863961" w:rsidRPr="00F41F91" w:rsidRDefault="00D64925" w:rsidP="00863961">
            <w:pPr>
              <w:jc w:val="center"/>
              <w:rPr>
                <w:sz w:val="18"/>
              </w:rPr>
            </w:pPr>
            <w:r>
              <w:rPr>
                <w:sz w:val="18"/>
              </w:rPr>
              <w:t>390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67FCC531" w:rsidR="00863961" w:rsidRDefault="00863961" w:rsidP="00863961">
            <w:pPr>
              <w:rPr>
                <w:sz w:val="18"/>
              </w:rPr>
            </w:pPr>
            <w:r>
              <w:rPr>
                <w:sz w:val="18"/>
              </w:rPr>
              <w:t xml:space="preserve">Specific Cond       Well </w:t>
            </w:r>
            <w:r w:rsidR="00D64925">
              <w:rPr>
                <w:sz w:val="18"/>
              </w:rPr>
              <w:t>1</w:t>
            </w:r>
          </w:p>
          <w:p w14:paraId="6CD0EFAD" w14:textId="178F893F" w:rsidR="00863961" w:rsidRPr="00F41F91" w:rsidRDefault="00863961" w:rsidP="00863961">
            <w:pPr>
              <w:rPr>
                <w:sz w:val="18"/>
              </w:rPr>
            </w:pPr>
            <w:r>
              <w:rPr>
                <w:sz w:val="18"/>
              </w:rPr>
              <w:t>(</w:t>
            </w:r>
            <w:proofErr w:type="spellStart"/>
            <w:r>
              <w:rPr>
                <w:sz w:val="18"/>
              </w:rPr>
              <w:t>uS</w:t>
            </w:r>
            <w:proofErr w:type="spellEnd"/>
            <w:r>
              <w:rPr>
                <w:sz w:val="18"/>
              </w:rPr>
              <w:t>/cm)</w:t>
            </w:r>
          </w:p>
        </w:tc>
        <w:tc>
          <w:tcPr>
            <w:tcW w:w="990" w:type="dxa"/>
          </w:tcPr>
          <w:p w14:paraId="2687A275" w14:textId="50F8FAEE" w:rsidR="00863961" w:rsidRPr="00F41F91" w:rsidRDefault="00D64925" w:rsidP="00863961">
            <w:pPr>
              <w:jc w:val="center"/>
              <w:rPr>
                <w:sz w:val="18"/>
              </w:rPr>
            </w:pPr>
            <w:r>
              <w:rPr>
                <w:sz w:val="18"/>
              </w:rPr>
              <w:t>11/06/13</w:t>
            </w:r>
          </w:p>
        </w:tc>
        <w:tc>
          <w:tcPr>
            <w:tcW w:w="1350" w:type="dxa"/>
          </w:tcPr>
          <w:p w14:paraId="311817C9" w14:textId="6520B267" w:rsidR="00863961" w:rsidRDefault="00D64925" w:rsidP="00863961">
            <w:pPr>
              <w:jc w:val="center"/>
              <w:rPr>
                <w:sz w:val="18"/>
              </w:rPr>
            </w:pPr>
            <w:r>
              <w:rPr>
                <w:sz w:val="18"/>
              </w:rPr>
              <w:t>662</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7FE9F567" w:rsidR="00863961" w:rsidRDefault="00863961" w:rsidP="00863961">
            <w:pPr>
              <w:rPr>
                <w:sz w:val="18"/>
              </w:rPr>
            </w:pPr>
            <w:r>
              <w:rPr>
                <w:sz w:val="18"/>
              </w:rPr>
              <w:t xml:space="preserve">Chloride                Well </w:t>
            </w:r>
            <w:r w:rsidR="00D64925">
              <w:rPr>
                <w:sz w:val="18"/>
              </w:rPr>
              <w:t>1</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2AAA7C95" w:rsidR="00863961" w:rsidRPr="00F41F91" w:rsidRDefault="00D64925" w:rsidP="00863961">
            <w:pPr>
              <w:jc w:val="center"/>
              <w:rPr>
                <w:sz w:val="18"/>
              </w:rPr>
            </w:pPr>
            <w:r>
              <w:rPr>
                <w:sz w:val="18"/>
              </w:rPr>
              <w:t>11/06/13</w:t>
            </w:r>
          </w:p>
        </w:tc>
        <w:tc>
          <w:tcPr>
            <w:tcW w:w="1350" w:type="dxa"/>
          </w:tcPr>
          <w:p w14:paraId="03354AC8" w14:textId="5BB657B1" w:rsidR="00863961" w:rsidRPr="00F41F91" w:rsidRDefault="00D64925" w:rsidP="00863961">
            <w:pPr>
              <w:jc w:val="center"/>
              <w:rPr>
                <w:sz w:val="18"/>
              </w:rPr>
            </w:pPr>
            <w:r>
              <w:rPr>
                <w:sz w:val="18"/>
              </w:rPr>
              <w:t>9.7</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5B3BD7C8" w:rsidR="00863961" w:rsidRDefault="00863961" w:rsidP="00863961">
            <w:pPr>
              <w:rPr>
                <w:sz w:val="18"/>
              </w:rPr>
            </w:pPr>
            <w:r>
              <w:rPr>
                <w:sz w:val="18"/>
              </w:rPr>
              <w:t xml:space="preserve">Sulfate                   Well </w:t>
            </w:r>
            <w:r w:rsidR="00D64925">
              <w:rPr>
                <w:sz w:val="18"/>
              </w:rPr>
              <w:t>1</w:t>
            </w:r>
          </w:p>
          <w:p w14:paraId="22B0C39E" w14:textId="649DA444" w:rsidR="005D57AB" w:rsidRPr="00F41F91" w:rsidRDefault="005D57AB" w:rsidP="00863961">
            <w:pPr>
              <w:rPr>
                <w:sz w:val="18"/>
              </w:rPr>
            </w:pPr>
            <w:r>
              <w:rPr>
                <w:sz w:val="18"/>
              </w:rPr>
              <w:t>(mg/L)</w:t>
            </w:r>
          </w:p>
        </w:tc>
        <w:tc>
          <w:tcPr>
            <w:tcW w:w="990" w:type="dxa"/>
          </w:tcPr>
          <w:p w14:paraId="724D43DC" w14:textId="4E2ED0DC" w:rsidR="00863961" w:rsidRPr="00F41F91" w:rsidRDefault="00D64925" w:rsidP="00863961">
            <w:pPr>
              <w:jc w:val="center"/>
              <w:rPr>
                <w:sz w:val="18"/>
              </w:rPr>
            </w:pPr>
            <w:r>
              <w:rPr>
                <w:sz w:val="18"/>
              </w:rPr>
              <w:t>11/06/13</w:t>
            </w:r>
          </w:p>
        </w:tc>
        <w:tc>
          <w:tcPr>
            <w:tcW w:w="1350" w:type="dxa"/>
          </w:tcPr>
          <w:p w14:paraId="1931495B" w14:textId="1300D66C" w:rsidR="00863961" w:rsidRPr="00F41F91" w:rsidRDefault="00D64925" w:rsidP="00863961">
            <w:pPr>
              <w:jc w:val="center"/>
              <w:rPr>
                <w:sz w:val="18"/>
              </w:rPr>
            </w:pPr>
            <w:r>
              <w:rPr>
                <w:sz w:val="18"/>
              </w:rPr>
              <w:t>34.3</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14E3CF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A03F5">
        <w:rPr>
          <w:b/>
          <w:bCs/>
          <w:sz w:val="21"/>
          <w:szCs w:val="21"/>
          <w:lang w:val="es-MX"/>
        </w:rPr>
        <w:t xml:space="preserve">Nickel and Nickel </w:t>
      </w:r>
      <w:proofErr w:type="spellStart"/>
      <w:r w:rsidR="007D7C0E">
        <w:rPr>
          <w:b/>
          <w:bCs/>
          <w:sz w:val="21"/>
          <w:szCs w:val="21"/>
          <w:lang w:val="es-MX"/>
        </w:rPr>
        <w:t>Winery</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2A5254F"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Manganese at well 3</w:t>
            </w:r>
          </w:p>
        </w:tc>
        <w:tc>
          <w:tcPr>
            <w:tcW w:w="2203" w:type="dxa"/>
            <w:tcBorders>
              <w:top w:val="double" w:sz="6" w:space="0" w:color="auto"/>
              <w:bottom w:val="single" w:sz="4" w:space="0" w:color="auto"/>
            </w:tcBorders>
            <w:shd w:val="clear" w:color="auto" w:fill="auto"/>
          </w:tcPr>
          <w:p w14:paraId="0C6FD2A3" w14:textId="707F9EDA" w:rsidR="00803861" w:rsidRPr="005A1D1C" w:rsidRDefault="005A1D1C" w:rsidP="00D64925">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00D64925">
              <w:rPr>
                <w:rFonts w:ascii="Times New Roman" w:hAnsi="Times New Roman"/>
                <w:b/>
                <w:sz w:val="20"/>
                <w:szCs w:val="14"/>
              </w:rPr>
              <w:t xml:space="preserve">11/06/13 740 </w:t>
            </w:r>
            <w:r>
              <w:rPr>
                <w:rFonts w:ascii="Times New Roman" w:hAnsi="Times New Roman"/>
                <w:b/>
                <w:sz w:val="20"/>
                <w:szCs w:val="14"/>
              </w:rPr>
              <w:t xml:space="preserve"> </w:t>
            </w:r>
            <w:r w:rsidR="00D64925">
              <w:rPr>
                <w:rFonts w:ascii="Times New Roman" w:hAnsi="Times New Roman"/>
                <w:b/>
                <w:sz w:val="20"/>
                <w:szCs w:val="14"/>
              </w:rPr>
              <w:t>u</w:t>
            </w:r>
            <w:r w:rsidRPr="005A1D1C">
              <w:rPr>
                <w:rFonts w:ascii="Times New Roman" w:hAnsi="Times New Roman"/>
                <w:b/>
                <w:sz w:val="20"/>
                <w:szCs w:val="14"/>
              </w:rPr>
              <w:t>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87B69"/>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4925"/>
    <w:rsid w:val="00D7538B"/>
    <w:rsid w:val="00D77322"/>
    <w:rsid w:val="00D924EC"/>
    <w:rsid w:val="00D96789"/>
    <w:rsid w:val="00DA03F5"/>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2519</Words>
  <Characters>14018</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2020-05-29T17:47:00Z</dcterms:created>
  <dcterms:modified xsi:type="dcterms:W3CDTF">2020-05-29T18:35:00Z</dcterms:modified>
</cp:coreProperties>
</file>