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33FA707" w:rsidR="00BC6327" w:rsidRPr="00412B2F" w:rsidRDefault="004908DE"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SEII Productions Inc. WS (CA2702819)</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937BE2"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4908DE">
              <w:rPr>
                <w:sz w:val="21"/>
                <w:szCs w:val="21"/>
              </w:rPr>
              <w:t>22</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17007A4" w:rsidR="000A7E47" w:rsidRPr="001F3468" w:rsidRDefault="004908DE"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7CFBFBAF" w:rsidR="000A7E47" w:rsidRPr="001F3468" w:rsidRDefault="004908DE"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01 is located in northern Monterey County</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A2337E7" w:rsidR="000A7E47" w:rsidRDefault="004908DE"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671847AE" w:rsidR="000A7E47" w:rsidRDefault="004908DE"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4DC9B063" w:rsidR="00AE0EA9" w:rsidRPr="00F41F91" w:rsidRDefault="004908DE" w:rsidP="005A26E0">
            <w:pPr>
              <w:jc w:val="center"/>
              <w:rPr>
                <w:sz w:val="18"/>
              </w:rPr>
            </w:pPr>
            <w:r>
              <w:rPr>
                <w:sz w:val="18"/>
              </w:rPr>
              <w:t>N/A</w:t>
            </w:r>
          </w:p>
        </w:tc>
        <w:tc>
          <w:tcPr>
            <w:tcW w:w="990" w:type="dxa"/>
            <w:tcBorders>
              <w:top w:val="nil"/>
            </w:tcBorders>
            <w:vAlign w:val="center"/>
          </w:tcPr>
          <w:p w14:paraId="2EB76238" w14:textId="331A203F" w:rsidR="00AE0EA9" w:rsidRPr="00F41F91" w:rsidRDefault="004908DE" w:rsidP="005A26E0">
            <w:pPr>
              <w:jc w:val="center"/>
              <w:rPr>
                <w:sz w:val="18"/>
              </w:rPr>
            </w:pPr>
            <w:r>
              <w:rPr>
                <w:sz w:val="18"/>
              </w:rPr>
              <w:t>N/A</w:t>
            </w:r>
          </w:p>
        </w:tc>
        <w:tc>
          <w:tcPr>
            <w:tcW w:w="1350" w:type="dxa"/>
            <w:gridSpan w:val="2"/>
            <w:tcBorders>
              <w:top w:val="nil"/>
              <w:bottom w:val="nil"/>
            </w:tcBorders>
            <w:vAlign w:val="center"/>
          </w:tcPr>
          <w:p w14:paraId="4C3FDB54" w14:textId="0C53DFB7" w:rsidR="00AE0EA9" w:rsidRPr="00F41F91" w:rsidRDefault="004908DE" w:rsidP="005A26E0">
            <w:pPr>
              <w:jc w:val="center"/>
              <w:rPr>
                <w:sz w:val="18"/>
              </w:rPr>
            </w:pPr>
            <w:r>
              <w:rPr>
                <w:sz w:val="18"/>
              </w:rPr>
              <w:t>N/A</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6DAE136C" w:rsidR="00AE0EA9" w:rsidRPr="00F41F91" w:rsidRDefault="004908DE" w:rsidP="005A26E0">
            <w:pPr>
              <w:jc w:val="center"/>
              <w:rPr>
                <w:sz w:val="18"/>
              </w:rPr>
            </w:pPr>
            <w:r>
              <w:rPr>
                <w:sz w:val="18"/>
              </w:rPr>
              <w:t>N/A</w:t>
            </w:r>
          </w:p>
        </w:tc>
        <w:tc>
          <w:tcPr>
            <w:tcW w:w="990" w:type="dxa"/>
            <w:tcBorders>
              <w:bottom w:val="single" w:sz="18" w:space="0" w:color="auto"/>
            </w:tcBorders>
            <w:vAlign w:val="center"/>
          </w:tcPr>
          <w:p w14:paraId="18011756" w14:textId="685A5CFC" w:rsidR="00AE0EA9" w:rsidRPr="00F41F91" w:rsidRDefault="004908DE" w:rsidP="005A26E0">
            <w:pPr>
              <w:jc w:val="center"/>
              <w:rPr>
                <w:sz w:val="18"/>
              </w:rPr>
            </w:pPr>
            <w:r>
              <w:rPr>
                <w:sz w:val="18"/>
              </w:rPr>
              <w:t>N/A</w:t>
            </w:r>
          </w:p>
        </w:tc>
        <w:tc>
          <w:tcPr>
            <w:tcW w:w="1350" w:type="dxa"/>
            <w:gridSpan w:val="2"/>
            <w:tcBorders>
              <w:bottom w:val="single" w:sz="18" w:space="0" w:color="auto"/>
            </w:tcBorders>
            <w:vAlign w:val="center"/>
          </w:tcPr>
          <w:p w14:paraId="7CE90126" w14:textId="08BA2642" w:rsidR="00AE0EA9" w:rsidRPr="00F41F91" w:rsidRDefault="004908DE" w:rsidP="005A26E0">
            <w:pPr>
              <w:jc w:val="center"/>
              <w:rPr>
                <w:sz w:val="18"/>
              </w:rPr>
            </w:pPr>
            <w:r>
              <w:rPr>
                <w:sz w:val="18"/>
              </w:rPr>
              <w:t>N/A</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p w14:paraId="6C4D1316" w14:textId="77777777" w:rsidR="00A30753" w:rsidRDefault="00A30753" w:rsidP="005A26E0"/>
    <w:p w14:paraId="747FFD30" w14:textId="77777777" w:rsidR="00A30753" w:rsidRDefault="00A30753"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1EBB9343" w:rsidR="00B3023D" w:rsidRPr="00F41F91" w:rsidRDefault="00A30753" w:rsidP="005A26E0">
            <w:pPr>
              <w:jc w:val="center"/>
              <w:rPr>
                <w:sz w:val="18"/>
              </w:rPr>
            </w:pPr>
            <w:r>
              <w:rPr>
                <w:sz w:val="18"/>
              </w:rPr>
              <w:t>8/2017</w:t>
            </w:r>
          </w:p>
        </w:tc>
        <w:tc>
          <w:tcPr>
            <w:tcW w:w="900" w:type="dxa"/>
            <w:gridSpan w:val="2"/>
            <w:tcBorders>
              <w:top w:val="nil"/>
              <w:bottom w:val="single" w:sz="4" w:space="0" w:color="auto"/>
            </w:tcBorders>
            <w:vAlign w:val="center"/>
          </w:tcPr>
          <w:p w14:paraId="690B0D1C" w14:textId="050DAF15" w:rsidR="00B3023D" w:rsidRPr="00F41F91" w:rsidRDefault="00A30753" w:rsidP="005A26E0">
            <w:pPr>
              <w:jc w:val="center"/>
              <w:rPr>
                <w:sz w:val="18"/>
              </w:rPr>
            </w:pPr>
            <w:r>
              <w:rPr>
                <w:sz w:val="18"/>
              </w:rPr>
              <w:t>74</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3C530EFE" w:rsidR="00B3023D" w:rsidRPr="00F41F91" w:rsidRDefault="00A30753" w:rsidP="005A26E0">
            <w:pPr>
              <w:jc w:val="center"/>
              <w:rPr>
                <w:sz w:val="18"/>
              </w:rPr>
            </w:pPr>
            <w:r>
              <w:rPr>
                <w:sz w:val="18"/>
              </w:rPr>
              <w:t>8/2017</w:t>
            </w:r>
          </w:p>
        </w:tc>
        <w:tc>
          <w:tcPr>
            <w:tcW w:w="900" w:type="dxa"/>
            <w:gridSpan w:val="2"/>
            <w:tcBorders>
              <w:bottom w:val="single" w:sz="18" w:space="0" w:color="auto"/>
            </w:tcBorders>
            <w:vAlign w:val="center"/>
          </w:tcPr>
          <w:p w14:paraId="5F571C45" w14:textId="16890D3D" w:rsidR="00B3023D" w:rsidRPr="00F41F91" w:rsidRDefault="00A30753" w:rsidP="005A26E0">
            <w:pPr>
              <w:jc w:val="center"/>
              <w:rPr>
                <w:sz w:val="18"/>
              </w:rPr>
            </w:pPr>
            <w:r>
              <w:rPr>
                <w:sz w:val="18"/>
              </w:rPr>
              <w:t>388</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531B1827" w:rsidR="00F436B6" w:rsidRPr="00F41F91" w:rsidRDefault="004908DE" w:rsidP="00F436B6">
            <w:pPr>
              <w:jc w:val="center"/>
              <w:rPr>
                <w:sz w:val="18"/>
              </w:rPr>
            </w:pPr>
            <w:r>
              <w:rPr>
                <w:sz w:val="18"/>
              </w:rPr>
              <w:t>12/2021</w:t>
            </w:r>
          </w:p>
        </w:tc>
        <w:tc>
          <w:tcPr>
            <w:tcW w:w="1080" w:type="dxa"/>
            <w:gridSpan w:val="2"/>
            <w:tcBorders>
              <w:top w:val="nil"/>
            </w:tcBorders>
            <w:vAlign w:val="center"/>
          </w:tcPr>
          <w:p w14:paraId="492AEBB3" w14:textId="533F7976" w:rsidR="00F436B6" w:rsidRPr="00F41F91" w:rsidRDefault="004908DE" w:rsidP="00F436B6">
            <w:pPr>
              <w:jc w:val="center"/>
              <w:rPr>
                <w:sz w:val="18"/>
              </w:rPr>
            </w:pPr>
            <w:r>
              <w:rPr>
                <w:sz w:val="18"/>
              </w:rPr>
              <w:t>1.9</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2E7339E0" w:rsidR="00F436B6" w:rsidRPr="00F41F91" w:rsidRDefault="00A30753" w:rsidP="00F436B6">
            <w:pPr>
              <w:jc w:val="center"/>
              <w:rPr>
                <w:sz w:val="18"/>
              </w:rPr>
            </w:pPr>
            <w:r>
              <w:rPr>
                <w:sz w:val="18"/>
              </w:rPr>
              <w:t>12/2021</w:t>
            </w:r>
          </w:p>
        </w:tc>
        <w:tc>
          <w:tcPr>
            <w:tcW w:w="1080" w:type="dxa"/>
            <w:gridSpan w:val="2"/>
            <w:tcBorders>
              <w:top w:val="nil"/>
            </w:tcBorders>
            <w:vAlign w:val="center"/>
          </w:tcPr>
          <w:p w14:paraId="5A951F6F" w14:textId="2EA8FA56" w:rsidR="00F436B6" w:rsidRPr="00F41F91" w:rsidRDefault="004908DE" w:rsidP="00F436B6">
            <w:pPr>
              <w:jc w:val="center"/>
              <w:rPr>
                <w:sz w:val="18"/>
              </w:rPr>
            </w:pPr>
            <w:r>
              <w:rPr>
                <w:sz w:val="18"/>
              </w:rPr>
              <w:t>0.092</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146032BD" w:rsidR="00F436B6" w:rsidRPr="00F41F91" w:rsidRDefault="00220840" w:rsidP="00F436B6">
            <w:pPr>
              <w:jc w:val="center"/>
              <w:rPr>
                <w:sz w:val="18"/>
              </w:rPr>
            </w:pPr>
            <w:r>
              <w:rPr>
                <w:sz w:val="18"/>
              </w:rPr>
              <w:t>12/2021</w:t>
            </w:r>
          </w:p>
        </w:tc>
        <w:tc>
          <w:tcPr>
            <w:tcW w:w="1080" w:type="dxa"/>
            <w:gridSpan w:val="2"/>
            <w:tcBorders>
              <w:top w:val="nil"/>
            </w:tcBorders>
            <w:vAlign w:val="center"/>
          </w:tcPr>
          <w:p w14:paraId="43C8E260" w14:textId="53B1A1F8" w:rsidR="00F436B6" w:rsidRPr="00F41F91" w:rsidRDefault="004908DE" w:rsidP="00F436B6">
            <w:pPr>
              <w:jc w:val="center"/>
              <w:rPr>
                <w:sz w:val="18"/>
              </w:rPr>
            </w:pPr>
            <w:r>
              <w:rPr>
                <w:sz w:val="18"/>
              </w:rPr>
              <w:t>5.3</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57B2521D" w:rsidR="00F436B6" w:rsidRPr="00F41F91" w:rsidRDefault="00A30753" w:rsidP="00F436B6">
            <w:pPr>
              <w:jc w:val="center"/>
              <w:rPr>
                <w:sz w:val="18"/>
              </w:rPr>
            </w:pPr>
            <w:r>
              <w:rPr>
                <w:sz w:val="18"/>
              </w:rPr>
              <w:t>12/2021</w:t>
            </w:r>
          </w:p>
        </w:tc>
        <w:tc>
          <w:tcPr>
            <w:tcW w:w="1080" w:type="dxa"/>
            <w:gridSpan w:val="2"/>
            <w:tcBorders>
              <w:top w:val="nil"/>
            </w:tcBorders>
            <w:vAlign w:val="center"/>
          </w:tcPr>
          <w:p w14:paraId="1266E771" w14:textId="066FBEFD" w:rsidR="00F436B6" w:rsidRPr="00F41F91" w:rsidRDefault="00A30753" w:rsidP="00F436B6">
            <w:pPr>
              <w:jc w:val="center"/>
              <w:rPr>
                <w:sz w:val="18"/>
              </w:rPr>
            </w:pPr>
            <w:r>
              <w:rPr>
                <w:sz w:val="18"/>
              </w:rPr>
              <w:t>0.3</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(pCi/L)</w:t>
            </w:r>
          </w:p>
        </w:tc>
        <w:tc>
          <w:tcPr>
            <w:tcW w:w="990" w:type="dxa"/>
            <w:gridSpan w:val="2"/>
            <w:tcBorders>
              <w:top w:val="nil"/>
            </w:tcBorders>
            <w:vAlign w:val="center"/>
          </w:tcPr>
          <w:p w14:paraId="6B5E5A35" w14:textId="5C4D33A6" w:rsidR="00F436B6" w:rsidRPr="00DC020A" w:rsidRDefault="00A30753" w:rsidP="00F436B6">
            <w:pPr>
              <w:jc w:val="center"/>
              <w:rPr>
                <w:sz w:val="18"/>
              </w:rPr>
            </w:pPr>
            <w:r>
              <w:rPr>
                <w:sz w:val="18"/>
              </w:rPr>
              <w:t>5/2022</w:t>
            </w:r>
          </w:p>
        </w:tc>
        <w:tc>
          <w:tcPr>
            <w:tcW w:w="1080" w:type="dxa"/>
            <w:gridSpan w:val="2"/>
            <w:tcBorders>
              <w:top w:val="nil"/>
            </w:tcBorders>
            <w:vAlign w:val="center"/>
          </w:tcPr>
          <w:p w14:paraId="1DB78B1B" w14:textId="4A02E542" w:rsidR="00F436B6" w:rsidRDefault="00A30753" w:rsidP="00F436B6">
            <w:pPr>
              <w:jc w:val="center"/>
              <w:rPr>
                <w:sz w:val="18"/>
              </w:rPr>
            </w:pPr>
            <w:r>
              <w:rPr>
                <w:sz w:val="18"/>
              </w:rPr>
              <w:t>10.4</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1EAD59AC" w:rsidR="00F436B6" w:rsidRDefault="00F436B6" w:rsidP="00F436B6">
            <w:pPr>
              <w:ind w:left="180"/>
              <w:jc w:val="center"/>
              <w:rPr>
                <w:sz w:val="18"/>
              </w:rPr>
            </w:pPr>
            <w:r>
              <w:rPr>
                <w:sz w:val="18"/>
              </w:rPr>
              <w:t>Nitrate as N (ppm)</w:t>
            </w:r>
            <w:r w:rsidR="00A30753">
              <w:rPr>
                <w:sz w:val="18"/>
              </w:rPr>
              <w:t>*</w:t>
            </w:r>
          </w:p>
        </w:tc>
        <w:tc>
          <w:tcPr>
            <w:tcW w:w="990" w:type="dxa"/>
            <w:gridSpan w:val="2"/>
            <w:tcBorders>
              <w:top w:val="nil"/>
            </w:tcBorders>
            <w:vAlign w:val="center"/>
          </w:tcPr>
          <w:p w14:paraId="5D6FC661" w14:textId="77777777" w:rsidR="00F436B6" w:rsidRDefault="00A30753" w:rsidP="00F436B6">
            <w:pPr>
              <w:jc w:val="center"/>
              <w:rPr>
                <w:sz w:val="18"/>
              </w:rPr>
            </w:pPr>
            <w:r>
              <w:rPr>
                <w:sz w:val="18"/>
              </w:rPr>
              <w:t>Quarterly</w:t>
            </w:r>
          </w:p>
          <w:p w14:paraId="46847964" w14:textId="61E5F858" w:rsidR="00A30753" w:rsidRPr="00DC020A" w:rsidRDefault="00A30753" w:rsidP="00F436B6">
            <w:pPr>
              <w:jc w:val="center"/>
              <w:rPr>
                <w:sz w:val="18"/>
              </w:rPr>
            </w:pPr>
            <w:r>
              <w:rPr>
                <w:sz w:val="18"/>
              </w:rPr>
              <w:t>2022</w:t>
            </w:r>
          </w:p>
        </w:tc>
        <w:tc>
          <w:tcPr>
            <w:tcW w:w="1080" w:type="dxa"/>
            <w:gridSpan w:val="2"/>
            <w:tcBorders>
              <w:top w:val="nil"/>
            </w:tcBorders>
            <w:vAlign w:val="center"/>
          </w:tcPr>
          <w:p w14:paraId="6331D043" w14:textId="1906385F" w:rsidR="00F436B6" w:rsidRDefault="00A30753" w:rsidP="00F436B6">
            <w:pPr>
              <w:jc w:val="center"/>
              <w:rPr>
                <w:sz w:val="18"/>
              </w:rPr>
            </w:pPr>
            <w:r>
              <w:rPr>
                <w:sz w:val="18"/>
              </w:rPr>
              <w:t>7.5*</w:t>
            </w:r>
          </w:p>
        </w:tc>
        <w:tc>
          <w:tcPr>
            <w:tcW w:w="990" w:type="dxa"/>
            <w:gridSpan w:val="4"/>
            <w:tcBorders>
              <w:top w:val="nil"/>
            </w:tcBorders>
            <w:vAlign w:val="center"/>
          </w:tcPr>
          <w:p w14:paraId="090F7981" w14:textId="652BD447" w:rsidR="00F436B6" w:rsidRPr="00F341C0" w:rsidRDefault="00A30753" w:rsidP="00F436B6">
            <w:pPr>
              <w:jc w:val="center"/>
              <w:rPr>
                <w:sz w:val="18"/>
              </w:rPr>
            </w:pPr>
            <w:r>
              <w:rPr>
                <w:sz w:val="18"/>
              </w:rPr>
              <w:t xml:space="preserve">6.8 – 8.2 </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34891024" w:rsidR="00F436B6" w:rsidRPr="00DC020A" w:rsidRDefault="00A30753" w:rsidP="00F436B6">
            <w:pPr>
              <w:jc w:val="center"/>
              <w:rPr>
                <w:sz w:val="18"/>
              </w:rPr>
            </w:pPr>
            <w:r>
              <w:rPr>
                <w:sz w:val="18"/>
              </w:rPr>
              <w:t>12/2021</w:t>
            </w:r>
          </w:p>
        </w:tc>
        <w:tc>
          <w:tcPr>
            <w:tcW w:w="1080" w:type="dxa"/>
            <w:gridSpan w:val="2"/>
            <w:tcBorders>
              <w:top w:val="nil"/>
              <w:bottom w:val="single" w:sz="4" w:space="0" w:color="auto"/>
            </w:tcBorders>
            <w:vAlign w:val="center"/>
          </w:tcPr>
          <w:p w14:paraId="4974D112" w14:textId="75B7CE2B" w:rsidR="00F436B6" w:rsidRDefault="00A30753" w:rsidP="00F436B6">
            <w:pPr>
              <w:jc w:val="center"/>
              <w:rPr>
                <w:sz w:val="18"/>
              </w:rPr>
            </w:pPr>
            <w:r>
              <w:rPr>
                <w:sz w:val="18"/>
              </w:rPr>
              <w:t>1.8</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1F018B9A"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54743A13" w:rsidR="00F436B6" w:rsidRDefault="00F436B6" w:rsidP="00F436B6">
            <w:pPr>
              <w:ind w:left="180"/>
              <w:jc w:val="center"/>
              <w:rPr>
                <w:sz w:val="18"/>
              </w:rPr>
            </w:pPr>
            <w:r>
              <w:rPr>
                <w:sz w:val="18"/>
              </w:rPr>
              <w:t>Total Radium 226 (pCi/L)</w:t>
            </w:r>
          </w:p>
        </w:tc>
        <w:tc>
          <w:tcPr>
            <w:tcW w:w="990" w:type="dxa"/>
            <w:gridSpan w:val="2"/>
            <w:tcBorders>
              <w:top w:val="nil"/>
              <w:bottom w:val="single" w:sz="4" w:space="0" w:color="auto"/>
            </w:tcBorders>
            <w:vAlign w:val="center"/>
          </w:tcPr>
          <w:p w14:paraId="43620BB5" w14:textId="629A6BAE" w:rsidR="00F436B6" w:rsidRPr="00DC020A" w:rsidRDefault="00220840" w:rsidP="00F436B6">
            <w:pPr>
              <w:jc w:val="center"/>
              <w:rPr>
                <w:sz w:val="18"/>
              </w:rPr>
            </w:pPr>
            <w:r>
              <w:rPr>
                <w:sz w:val="18"/>
              </w:rPr>
              <w:t>12/2019</w:t>
            </w:r>
          </w:p>
        </w:tc>
        <w:tc>
          <w:tcPr>
            <w:tcW w:w="1080" w:type="dxa"/>
            <w:gridSpan w:val="2"/>
            <w:tcBorders>
              <w:top w:val="nil"/>
              <w:bottom w:val="single" w:sz="4" w:space="0" w:color="auto"/>
            </w:tcBorders>
            <w:vAlign w:val="center"/>
          </w:tcPr>
          <w:p w14:paraId="2367E830" w14:textId="2A895102" w:rsidR="00F436B6" w:rsidRDefault="00220840" w:rsidP="00F436B6">
            <w:pPr>
              <w:jc w:val="center"/>
              <w:rPr>
                <w:sz w:val="18"/>
              </w:rPr>
            </w:pPr>
            <w:r>
              <w:rPr>
                <w:sz w:val="18"/>
              </w:rPr>
              <w:t>0.366</w:t>
            </w:r>
          </w:p>
        </w:tc>
        <w:tc>
          <w:tcPr>
            <w:tcW w:w="990" w:type="dxa"/>
            <w:gridSpan w:val="4"/>
            <w:tcBorders>
              <w:top w:val="nil"/>
              <w:bottom w:val="single" w:sz="4" w:space="0" w:color="auto"/>
            </w:tcBorders>
            <w:vAlign w:val="center"/>
          </w:tcPr>
          <w:p w14:paraId="64432D36" w14:textId="1C3234BE" w:rsidR="00F436B6" w:rsidRPr="00F341C0" w:rsidRDefault="00F436B6" w:rsidP="00F436B6">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C701A0F" w:rsidR="00F436B6" w:rsidRDefault="00F436B6" w:rsidP="00F436B6">
            <w:pPr>
              <w:jc w:val="center"/>
              <w:rPr>
                <w:sz w:val="18"/>
              </w:rPr>
            </w:pPr>
            <w:r>
              <w:rPr>
                <w:sz w:val="18"/>
              </w:rPr>
              <w:t>3</w:t>
            </w:r>
          </w:p>
        </w:tc>
        <w:tc>
          <w:tcPr>
            <w:tcW w:w="900" w:type="dxa"/>
            <w:tcBorders>
              <w:top w:val="nil"/>
              <w:bottom w:val="single" w:sz="4" w:space="0" w:color="auto"/>
            </w:tcBorders>
            <w:vAlign w:val="center"/>
          </w:tcPr>
          <w:p w14:paraId="746B3A29" w14:textId="03A48573" w:rsidR="00F436B6" w:rsidRDefault="00F436B6" w:rsidP="00F436B6">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59A031A4" w:rsidR="00F436B6" w:rsidRDefault="00F436B6" w:rsidP="00F436B6">
            <w:pPr>
              <w:jc w:val="center"/>
              <w:rPr>
                <w:sz w:val="18"/>
              </w:rPr>
            </w:pPr>
            <w:r w:rsidRPr="009E6B21">
              <w:rPr>
                <w:sz w:val="18"/>
              </w:rPr>
              <w:t>Erosion of natural deposits</w:t>
            </w:r>
          </w:p>
        </w:tc>
      </w:tr>
      <w:tr w:rsidR="00F436B6" w:rsidRPr="001F3468" w14:paraId="71AA6CAA" w14:textId="77777777" w:rsidTr="007C7020">
        <w:trPr>
          <w:gridAfter w:val="1"/>
          <w:wAfter w:w="46" w:type="dxa"/>
          <w:trHeight w:val="87"/>
          <w:jc w:val="center"/>
        </w:trPr>
        <w:tc>
          <w:tcPr>
            <w:tcW w:w="2512" w:type="dxa"/>
            <w:gridSpan w:val="2"/>
            <w:tcBorders>
              <w:top w:val="single" w:sz="4" w:space="0" w:color="auto"/>
              <w:left w:val="single" w:sz="4" w:space="0" w:color="auto"/>
            </w:tcBorders>
            <w:vAlign w:val="center"/>
          </w:tcPr>
          <w:p w14:paraId="1955546F" w14:textId="719D4880" w:rsidR="00F436B6" w:rsidRDefault="00F436B6" w:rsidP="00F436B6">
            <w:pPr>
              <w:ind w:left="180"/>
              <w:jc w:val="center"/>
              <w:rPr>
                <w:sz w:val="18"/>
              </w:rPr>
            </w:pPr>
            <w:r>
              <w:rPr>
                <w:sz w:val="18"/>
              </w:rPr>
              <w:t>Total Radium 228 (pCi/L)</w:t>
            </w:r>
          </w:p>
        </w:tc>
        <w:tc>
          <w:tcPr>
            <w:tcW w:w="990" w:type="dxa"/>
            <w:gridSpan w:val="2"/>
            <w:tcBorders>
              <w:top w:val="single" w:sz="4" w:space="0" w:color="auto"/>
            </w:tcBorders>
            <w:vAlign w:val="center"/>
          </w:tcPr>
          <w:p w14:paraId="7994F6B8" w14:textId="4DE2F2E6" w:rsidR="00F436B6" w:rsidRPr="00DC020A" w:rsidRDefault="00A30753" w:rsidP="00F436B6">
            <w:pPr>
              <w:jc w:val="center"/>
              <w:rPr>
                <w:sz w:val="18"/>
              </w:rPr>
            </w:pPr>
            <w:r>
              <w:rPr>
                <w:sz w:val="18"/>
              </w:rPr>
              <w:t>4/2020</w:t>
            </w:r>
          </w:p>
        </w:tc>
        <w:tc>
          <w:tcPr>
            <w:tcW w:w="1080" w:type="dxa"/>
            <w:gridSpan w:val="2"/>
            <w:tcBorders>
              <w:top w:val="single" w:sz="4" w:space="0" w:color="auto"/>
            </w:tcBorders>
            <w:vAlign w:val="center"/>
          </w:tcPr>
          <w:p w14:paraId="62C9ED39" w14:textId="6E05C7CF" w:rsidR="00F436B6" w:rsidRDefault="00A30753" w:rsidP="00F436B6">
            <w:pPr>
              <w:jc w:val="center"/>
              <w:rPr>
                <w:sz w:val="18"/>
              </w:rPr>
            </w:pPr>
            <w:r>
              <w:rPr>
                <w:sz w:val="18"/>
              </w:rPr>
              <w:t>0.085</w:t>
            </w:r>
          </w:p>
        </w:tc>
        <w:tc>
          <w:tcPr>
            <w:tcW w:w="990" w:type="dxa"/>
            <w:gridSpan w:val="4"/>
            <w:tcBorders>
              <w:top w:val="single" w:sz="4" w:space="0" w:color="auto"/>
            </w:tcBorders>
            <w:vAlign w:val="center"/>
          </w:tcPr>
          <w:p w14:paraId="779E91A0" w14:textId="1A45984E" w:rsidR="00F436B6" w:rsidRPr="00F341C0" w:rsidRDefault="00F436B6" w:rsidP="00F436B6">
            <w:pPr>
              <w:jc w:val="center"/>
              <w:rPr>
                <w:sz w:val="18"/>
              </w:rPr>
            </w:pPr>
            <w:r w:rsidRPr="00F754E7">
              <w:rPr>
                <w:sz w:val="18"/>
              </w:rPr>
              <w:t>N/A</w:t>
            </w:r>
          </w:p>
        </w:tc>
        <w:tc>
          <w:tcPr>
            <w:tcW w:w="900" w:type="dxa"/>
            <w:gridSpan w:val="3"/>
            <w:tcBorders>
              <w:top w:val="single" w:sz="4" w:space="0" w:color="auto"/>
            </w:tcBorders>
            <w:vAlign w:val="center"/>
          </w:tcPr>
          <w:p w14:paraId="194592E0" w14:textId="69BD0A34" w:rsidR="00F436B6" w:rsidRDefault="00F436B6" w:rsidP="00F436B6">
            <w:pPr>
              <w:jc w:val="center"/>
              <w:rPr>
                <w:sz w:val="18"/>
              </w:rPr>
            </w:pPr>
            <w:r>
              <w:rPr>
                <w:sz w:val="18"/>
              </w:rPr>
              <w:t>3</w:t>
            </w:r>
          </w:p>
        </w:tc>
        <w:tc>
          <w:tcPr>
            <w:tcW w:w="900" w:type="dxa"/>
            <w:tcBorders>
              <w:top w:val="single" w:sz="4" w:space="0" w:color="auto"/>
            </w:tcBorders>
            <w:vAlign w:val="center"/>
          </w:tcPr>
          <w:p w14:paraId="1D2056A5" w14:textId="143D60F5" w:rsidR="00F436B6" w:rsidRDefault="00F436B6" w:rsidP="00F436B6">
            <w:pPr>
              <w:jc w:val="center"/>
              <w:rPr>
                <w:sz w:val="18"/>
              </w:rPr>
            </w:pPr>
            <w:r>
              <w:rPr>
                <w:sz w:val="18"/>
              </w:rPr>
              <w:t>(0)</w:t>
            </w:r>
          </w:p>
        </w:tc>
        <w:tc>
          <w:tcPr>
            <w:tcW w:w="3464" w:type="dxa"/>
            <w:tcBorders>
              <w:top w:val="single" w:sz="4" w:space="0" w:color="auto"/>
              <w:right w:val="single" w:sz="4" w:space="0" w:color="auto"/>
            </w:tcBorders>
            <w:vAlign w:val="center"/>
          </w:tcPr>
          <w:p w14:paraId="7CA8C56A" w14:textId="11BD5858" w:rsidR="00F436B6" w:rsidRDefault="00F436B6" w:rsidP="00F436B6">
            <w:pPr>
              <w:jc w:val="center"/>
              <w:rPr>
                <w:sz w:val="18"/>
              </w:rPr>
            </w:pPr>
            <w:r w:rsidRPr="009E6B21">
              <w:rPr>
                <w:sz w:val="18"/>
              </w:rPr>
              <w:t>Erosion of natural deposits</w:t>
            </w:r>
          </w:p>
        </w:tc>
      </w:tr>
      <w:tr w:rsidR="00F436B6" w:rsidRPr="001F3468" w14:paraId="3325AB52" w14:textId="77777777" w:rsidTr="007C7020">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436B6" w:rsidRPr="00F41F91" w:rsidRDefault="00F436B6" w:rsidP="00F436B6">
            <w:pPr>
              <w:ind w:left="180"/>
              <w:jc w:val="center"/>
              <w:rPr>
                <w:sz w:val="18"/>
              </w:rPr>
            </w:pPr>
            <w:r>
              <w:rPr>
                <w:sz w:val="18"/>
              </w:rPr>
              <w:t>Uranium (pCi/L)</w:t>
            </w:r>
          </w:p>
        </w:tc>
        <w:tc>
          <w:tcPr>
            <w:tcW w:w="990" w:type="dxa"/>
            <w:gridSpan w:val="2"/>
            <w:tcBorders>
              <w:bottom w:val="single" w:sz="4" w:space="0" w:color="auto"/>
            </w:tcBorders>
            <w:vAlign w:val="center"/>
          </w:tcPr>
          <w:p w14:paraId="3CD1FB67" w14:textId="142F0753" w:rsidR="00F436B6" w:rsidRPr="00F41F91" w:rsidRDefault="00A30753" w:rsidP="00F436B6">
            <w:pPr>
              <w:jc w:val="center"/>
              <w:rPr>
                <w:sz w:val="18"/>
              </w:rPr>
            </w:pPr>
            <w:r>
              <w:rPr>
                <w:sz w:val="18"/>
              </w:rPr>
              <w:t>5/2022</w:t>
            </w:r>
          </w:p>
        </w:tc>
        <w:tc>
          <w:tcPr>
            <w:tcW w:w="1080" w:type="dxa"/>
            <w:gridSpan w:val="2"/>
            <w:tcBorders>
              <w:bottom w:val="single" w:sz="4" w:space="0" w:color="auto"/>
            </w:tcBorders>
            <w:vAlign w:val="center"/>
          </w:tcPr>
          <w:p w14:paraId="5EA66A78" w14:textId="02C2EA0E" w:rsidR="00F436B6" w:rsidRPr="00F41F91" w:rsidRDefault="00220840" w:rsidP="00F436B6">
            <w:pPr>
              <w:jc w:val="center"/>
              <w:rPr>
                <w:sz w:val="18"/>
              </w:rPr>
            </w:pPr>
            <w:r>
              <w:rPr>
                <w:sz w:val="18"/>
              </w:rPr>
              <w:t>6.4</w:t>
            </w:r>
          </w:p>
        </w:tc>
        <w:tc>
          <w:tcPr>
            <w:tcW w:w="990" w:type="dxa"/>
            <w:gridSpan w:val="4"/>
            <w:tcBorders>
              <w:bottom w:val="single" w:sz="4" w:space="0" w:color="auto"/>
            </w:tcBorders>
            <w:vAlign w:val="center"/>
          </w:tcPr>
          <w:p w14:paraId="314F6572" w14:textId="39E0232A" w:rsidR="00F436B6" w:rsidRPr="00F41F91" w:rsidRDefault="00F436B6" w:rsidP="00F436B6">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F436B6" w:rsidRPr="00F41F91" w:rsidRDefault="00F436B6" w:rsidP="00F436B6">
            <w:pPr>
              <w:jc w:val="center"/>
              <w:rPr>
                <w:sz w:val="18"/>
              </w:rPr>
            </w:pPr>
            <w:r>
              <w:rPr>
                <w:sz w:val="18"/>
              </w:rPr>
              <w:t>20</w:t>
            </w:r>
          </w:p>
        </w:tc>
        <w:tc>
          <w:tcPr>
            <w:tcW w:w="900" w:type="dxa"/>
            <w:tcBorders>
              <w:bottom w:val="single" w:sz="4" w:space="0" w:color="auto"/>
            </w:tcBorders>
            <w:vAlign w:val="center"/>
          </w:tcPr>
          <w:p w14:paraId="14ED7F95" w14:textId="095F6F24" w:rsidR="00F436B6" w:rsidRPr="00F41F91" w:rsidRDefault="00F436B6" w:rsidP="00F436B6">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F436B6" w:rsidRPr="00F41F91" w:rsidRDefault="00F436B6" w:rsidP="00F436B6">
            <w:pPr>
              <w:jc w:val="center"/>
              <w:rPr>
                <w:sz w:val="18"/>
              </w:rPr>
            </w:pPr>
            <w:r w:rsidRPr="009E6B21">
              <w:rPr>
                <w:sz w:val="18"/>
              </w:rPr>
              <w:t>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00" w:type="dxa"/>
            <w:gridSpan w:val="2"/>
            <w:vAlign w:val="center"/>
          </w:tcPr>
          <w:p w14:paraId="7B53609D" w14:textId="540BC000" w:rsidR="00F436B6" w:rsidRPr="00F41F91" w:rsidRDefault="00A30753" w:rsidP="00F436B6">
            <w:pPr>
              <w:jc w:val="center"/>
              <w:rPr>
                <w:sz w:val="18"/>
              </w:rPr>
            </w:pPr>
            <w:r>
              <w:rPr>
                <w:sz w:val="18"/>
              </w:rPr>
              <w:t>8/2017</w:t>
            </w:r>
          </w:p>
        </w:tc>
        <w:tc>
          <w:tcPr>
            <w:tcW w:w="836" w:type="dxa"/>
            <w:gridSpan w:val="2"/>
            <w:vAlign w:val="center"/>
          </w:tcPr>
          <w:p w14:paraId="48AE5CBF" w14:textId="571363B3" w:rsidR="00F436B6" w:rsidRPr="00F41F91" w:rsidRDefault="00A30753" w:rsidP="00F436B6">
            <w:pPr>
              <w:jc w:val="center"/>
              <w:rPr>
                <w:sz w:val="18"/>
              </w:rPr>
            </w:pPr>
            <w:r>
              <w:rPr>
                <w:sz w:val="18"/>
              </w:rPr>
              <w:t>80</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339144F3" w:rsidR="00F436B6" w:rsidRPr="00F41F91" w:rsidRDefault="00A30753" w:rsidP="00F436B6">
            <w:pPr>
              <w:jc w:val="center"/>
              <w:rPr>
                <w:sz w:val="18"/>
              </w:rPr>
            </w:pPr>
            <w:r>
              <w:rPr>
                <w:sz w:val="18"/>
              </w:rPr>
              <w:t>12/2021</w:t>
            </w:r>
          </w:p>
        </w:tc>
        <w:tc>
          <w:tcPr>
            <w:tcW w:w="836" w:type="dxa"/>
            <w:gridSpan w:val="2"/>
            <w:vAlign w:val="center"/>
          </w:tcPr>
          <w:p w14:paraId="58666AED" w14:textId="7D1C48B0" w:rsidR="00F436B6" w:rsidRPr="00F41F91" w:rsidRDefault="00A30753" w:rsidP="00F436B6">
            <w:pPr>
              <w:jc w:val="center"/>
              <w:rPr>
                <w:sz w:val="18"/>
              </w:rPr>
            </w:pPr>
            <w:r>
              <w:rPr>
                <w:sz w:val="18"/>
              </w:rPr>
              <w:t>1000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00" w:type="dxa"/>
            <w:gridSpan w:val="2"/>
            <w:vAlign w:val="center"/>
          </w:tcPr>
          <w:p w14:paraId="3E2302DB" w14:textId="207909C4" w:rsidR="00F436B6" w:rsidRPr="00F41F91" w:rsidRDefault="00A30753" w:rsidP="00F436B6">
            <w:pPr>
              <w:jc w:val="center"/>
              <w:rPr>
                <w:sz w:val="18"/>
              </w:rPr>
            </w:pPr>
            <w:r>
              <w:rPr>
                <w:sz w:val="18"/>
              </w:rPr>
              <w:t>8/2017</w:t>
            </w:r>
          </w:p>
        </w:tc>
        <w:tc>
          <w:tcPr>
            <w:tcW w:w="836" w:type="dxa"/>
            <w:gridSpan w:val="2"/>
            <w:vAlign w:val="center"/>
          </w:tcPr>
          <w:p w14:paraId="60315A9B" w14:textId="467F40C6" w:rsidR="00F436B6" w:rsidRPr="00F41F91" w:rsidRDefault="00A30753" w:rsidP="00F436B6">
            <w:pPr>
              <w:jc w:val="center"/>
              <w:rPr>
                <w:sz w:val="18"/>
              </w:rPr>
            </w:pPr>
            <w:r>
              <w:rPr>
                <w:sz w:val="18"/>
              </w:rPr>
              <w:t>206</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066BAF11" w:rsidR="00F436B6" w:rsidRPr="00F41F91" w:rsidRDefault="00A30753" w:rsidP="00F436B6">
            <w:pPr>
              <w:jc w:val="center"/>
              <w:rPr>
                <w:sz w:val="18"/>
              </w:rPr>
            </w:pPr>
            <w:r>
              <w:rPr>
                <w:sz w:val="18"/>
              </w:rPr>
              <w:t>8/2017</w:t>
            </w:r>
          </w:p>
        </w:tc>
        <w:tc>
          <w:tcPr>
            <w:tcW w:w="836" w:type="dxa"/>
            <w:gridSpan w:val="2"/>
            <w:vAlign w:val="center"/>
          </w:tcPr>
          <w:p w14:paraId="00DE56B1" w14:textId="2309D28D" w:rsidR="00F436B6" w:rsidRPr="00F41F91" w:rsidRDefault="00A30753" w:rsidP="00F436B6">
            <w:pPr>
              <w:jc w:val="center"/>
              <w:rPr>
                <w:sz w:val="18"/>
              </w:rPr>
            </w:pPr>
            <w:r>
              <w:rPr>
                <w:sz w:val="18"/>
              </w:rPr>
              <w:t>711</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F436B6" w:rsidRPr="00F41F91" w:rsidRDefault="00F436B6" w:rsidP="00F436B6">
            <w:pPr>
              <w:jc w:val="center"/>
              <w:rPr>
                <w:sz w:val="18"/>
              </w:rPr>
            </w:pPr>
            <w:r>
              <w:rPr>
                <w:sz w:val="18"/>
              </w:rPr>
              <w:t>Turbidity (NTU)</w:t>
            </w:r>
          </w:p>
        </w:tc>
        <w:tc>
          <w:tcPr>
            <w:tcW w:w="900" w:type="dxa"/>
            <w:gridSpan w:val="2"/>
            <w:vAlign w:val="center"/>
          </w:tcPr>
          <w:p w14:paraId="4EB1E617" w14:textId="155DFBD1" w:rsidR="00F436B6" w:rsidRPr="00F41F91" w:rsidRDefault="00A30753" w:rsidP="00F436B6">
            <w:pPr>
              <w:jc w:val="center"/>
              <w:rPr>
                <w:sz w:val="18"/>
              </w:rPr>
            </w:pPr>
            <w:r>
              <w:rPr>
                <w:sz w:val="18"/>
              </w:rPr>
              <w:t>8/2017</w:t>
            </w:r>
          </w:p>
        </w:tc>
        <w:tc>
          <w:tcPr>
            <w:tcW w:w="836" w:type="dxa"/>
            <w:gridSpan w:val="2"/>
            <w:vAlign w:val="center"/>
          </w:tcPr>
          <w:p w14:paraId="19D4D088" w14:textId="59BA4693" w:rsidR="00F436B6" w:rsidRPr="00F41F91" w:rsidRDefault="00A30753" w:rsidP="00F436B6">
            <w:pPr>
              <w:jc w:val="center"/>
              <w:rPr>
                <w:sz w:val="18"/>
              </w:rPr>
            </w:pPr>
            <w:r>
              <w:rPr>
                <w:sz w:val="18"/>
              </w:rPr>
              <w:t>0.15</w:t>
            </w:r>
          </w:p>
        </w:tc>
        <w:tc>
          <w:tcPr>
            <w:tcW w:w="964" w:type="dxa"/>
            <w:gridSpan w:val="3"/>
            <w:vAlign w:val="center"/>
          </w:tcPr>
          <w:p w14:paraId="1450B286" w14:textId="4852E06A" w:rsidR="00F436B6" w:rsidRPr="00F41F91" w:rsidRDefault="00F436B6" w:rsidP="00F436B6">
            <w:pPr>
              <w:jc w:val="center"/>
              <w:rPr>
                <w:sz w:val="18"/>
              </w:rPr>
            </w:pPr>
            <w:r w:rsidRPr="00EF1A3A">
              <w:rPr>
                <w:sz w:val="18"/>
              </w:rPr>
              <w:t>N/A</w:t>
            </w:r>
          </w:p>
        </w:tc>
        <w:tc>
          <w:tcPr>
            <w:tcW w:w="810" w:type="dxa"/>
            <w:gridSpan w:val="2"/>
            <w:vAlign w:val="center"/>
          </w:tcPr>
          <w:p w14:paraId="76DD6C3C" w14:textId="423F2F1D" w:rsidR="00F436B6" w:rsidRPr="00F41F91" w:rsidRDefault="00F436B6" w:rsidP="00F436B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436B6" w:rsidRPr="00F41F91" w:rsidRDefault="00F436B6" w:rsidP="00F436B6">
            <w:pPr>
              <w:jc w:val="center"/>
              <w:rPr>
                <w:sz w:val="18"/>
              </w:rPr>
            </w:pPr>
            <w:r w:rsidRPr="00F96064">
              <w:rPr>
                <w:sz w:val="18"/>
              </w:rPr>
              <w:t>Soil runoff</w:t>
            </w:r>
          </w:p>
        </w:tc>
      </w:tr>
      <w:tr w:rsidR="00F436B6" w:rsidRPr="001F3468" w14:paraId="1B0BE71E" w14:textId="77777777" w:rsidTr="00E34416">
        <w:trPr>
          <w:trHeight w:val="87"/>
          <w:jc w:val="center"/>
        </w:trPr>
        <w:tc>
          <w:tcPr>
            <w:tcW w:w="2872" w:type="dxa"/>
            <w:gridSpan w:val="3"/>
            <w:tcBorders>
              <w:left w:val="single" w:sz="6" w:space="0" w:color="auto"/>
            </w:tcBorders>
            <w:vAlign w:val="center"/>
          </w:tcPr>
          <w:p w14:paraId="3FB08D18" w14:textId="051998B5" w:rsidR="00F436B6" w:rsidRPr="00F41F91" w:rsidRDefault="00F436B6" w:rsidP="00F436B6">
            <w:pPr>
              <w:jc w:val="center"/>
              <w:rPr>
                <w:sz w:val="18"/>
              </w:rPr>
            </w:pPr>
            <w:r>
              <w:rPr>
                <w:sz w:val="18"/>
              </w:rPr>
              <w:t>Zinc (ppb)</w:t>
            </w:r>
          </w:p>
        </w:tc>
        <w:tc>
          <w:tcPr>
            <w:tcW w:w="900" w:type="dxa"/>
            <w:gridSpan w:val="2"/>
            <w:vAlign w:val="center"/>
          </w:tcPr>
          <w:p w14:paraId="7321AEA1" w14:textId="0DC722DA" w:rsidR="00F436B6" w:rsidRPr="00F41F91" w:rsidRDefault="00A30753" w:rsidP="00F436B6">
            <w:pPr>
              <w:jc w:val="center"/>
              <w:rPr>
                <w:sz w:val="18"/>
              </w:rPr>
            </w:pPr>
            <w:r>
              <w:rPr>
                <w:sz w:val="18"/>
              </w:rPr>
              <w:t>8/2017</w:t>
            </w:r>
          </w:p>
        </w:tc>
        <w:tc>
          <w:tcPr>
            <w:tcW w:w="836" w:type="dxa"/>
            <w:gridSpan w:val="2"/>
            <w:vAlign w:val="center"/>
          </w:tcPr>
          <w:p w14:paraId="6E353951" w14:textId="6B9EBDEB" w:rsidR="00F436B6" w:rsidRPr="00F41F91" w:rsidRDefault="00A30753" w:rsidP="00F436B6">
            <w:pPr>
              <w:jc w:val="center"/>
              <w:rPr>
                <w:sz w:val="18"/>
              </w:rPr>
            </w:pPr>
            <w:r>
              <w:rPr>
                <w:sz w:val="18"/>
              </w:rPr>
              <w:t>16</w:t>
            </w:r>
          </w:p>
        </w:tc>
        <w:tc>
          <w:tcPr>
            <w:tcW w:w="964" w:type="dxa"/>
            <w:gridSpan w:val="3"/>
            <w:vAlign w:val="center"/>
          </w:tcPr>
          <w:p w14:paraId="0AE4C8BF" w14:textId="2E780AE4" w:rsidR="00F436B6" w:rsidRPr="00F41F91" w:rsidRDefault="00F436B6" w:rsidP="00F436B6">
            <w:pPr>
              <w:jc w:val="center"/>
              <w:rPr>
                <w:sz w:val="18"/>
              </w:rPr>
            </w:pPr>
            <w:r w:rsidRPr="00EF1A3A">
              <w:rPr>
                <w:sz w:val="18"/>
              </w:rPr>
              <w:t>N/A</w:t>
            </w:r>
          </w:p>
        </w:tc>
        <w:tc>
          <w:tcPr>
            <w:tcW w:w="810" w:type="dxa"/>
            <w:gridSpan w:val="2"/>
            <w:vAlign w:val="center"/>
          </w:tcPr>
          <w:p w14:paraId="05F605A8" w14:textId="0CFF4AFF" w:rsidR="00F436B6" w:rsidRPr="00F41F91" w:rsidRDefault="00F436B6" w:rsidP="00F436B6">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436B6" w:rsidRPr="00F41F91" w:rsidRDefault="00F436B6" w:rsidP="00F436B6">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5D44DAAD"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A30753">
              <w:rPr>
                <w:rFonts w:ascii="Times New Roman" w:hAnsi="Times New Roman"/>
                <w:sz w:val="18"/>
                <w:szCs w:val="18"/>
              </w:rPr>
              <w:t xml:space="preserve">.  </w:t>
            </w:r>
            <w:r w:rsidR="00D77DEA" w:rsidRPr="00A30753">
              <w:rPr>
                <w:rFonts w:ascii="Times New Roman" w:hAnsi="Times New Roman"/>
                <w:sz w:val="18"/>
                <w:szCs w:val="18"/>
              </w:rPr>
              <w:t>SEII Productions, Inc. WS</w:t>
            </w:r>
            <w:r w:rsidRPr="00A30753">
              <w:rPr>
                <w:rFonts w:ascii="Times New Roman" w:hAnsi="Times New Roman"/>
                <w:sz w:val="18"/>
                <w:szCs w:val="18"/>
              </w:rPr>
              <w:t xml:space="preserve"> is responsible for providing high quality drinking water, but cannot control the variety of materials used in plumbing</w:t>
            </w:r>
            <w:r w:rsidRPr="00D77DEA">
              <w:rPr>
                <w:rFonts w:ascii="Times New Roman" w:hAnsi="Times New Roman"/>
                <w:sz w:val="18"/>
                <w:szCs w:val="18"/>
              </w:rPr>
              <w:t xml:space="preserve"> components.  When your </w:t>
            </w:r>
            <w:r w:rsidRPr="001D3B64">
              <w:rPr>
                <w:rFonts w:ascii="Times New Roman" w:hAnsi="Times New Roman"/>
                <w:sz w:val="18"/>
                <w:szCs w:val="18"/>
              </w:rPr>
              <w:t>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0AD7C80E" w14:textId="77777777" w:rsidR="005F7B72" w:rsidRPr="001D3B64" w:rsidRDefault="005F7B72" w:rsidP="005A26E0">
      <w:pPr>
        <w:jc w:val="both"/>
        <w:rPr>
          <w:sz w:val="18"/>
          <w:szCs w:val="18"/>
        </w:rPr>
      </w:pPr>
    </w:p>
    <w:p w14:paraId="4574BCFE" w14:textId="77777777" w:rsidR="00DD7D18" w:rsidRPr="003C7E02" w:rsidRDefault="00DD7D18" w:rsidP="005A26E0">
      <w:pPr>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634B1D" w:rsidRPr="00EF11BE" w14:paraId="4D518B3D"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253459D3" w14:textId="3E93DB6E" w:rsidR="00634B1D" w:rsidRPr="00E84786" w:rsidRDefault="00634B1D" w:rsidP="00634B1D">
            <w:pPr>
              <w:pStyle w:val="BodyText"/>
              <w:spacing w:before="0"/>
              <w:jc w:val="left"/>
              <w:rPr>
                <w:rFonts w:ascii="Times New Roman" w:hAnsi="Times New Roman"/>
                <w:b/>
                <w:bCs/>
                <w:sz w:val="16"/>
                <w:szCs w:val="16"/>
              </w:rPr>
            </w:pPr>
            <w:r w:rsidRPr="00E84786">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6466C519" w14:textId="7A225B5E" w:rsidR="00634B1D" w:rsidRPr="00E84786" w:rsidRDefault="00634B1D" w:rsidP="00634B1D">
            <w:pPr>
              <w:pStyle w:val="BodyText"/>
              <w:spacing w:before="0"/>
              <w:jc w:val="left"/>
              <w:rPr>
                <w:rFonts w:ascii="Times New Roman" w:hAnsi="Times New Roman"/>
                <w:b/>
                <w:bCs/>
                <w:sz w:val="16"/>
                <w:szCs w:val="16"/>
              </w:rPr>
            </w:pPr>
            <w:r w:rsidRPr="00E84786">
              <w:rPr>
                <w:rFonts w:ascii="Times New Roman" w:hAnsi="Times New Roman"/>
                <w:b/>
                <w:bCs/>
                <w:sz w:val="16"/>
                <w:szCs w:val="16"/>
              </w:rPr>
              <w:t>levels have exceeded HALF of the MCL in the RAW water source</w:t>
            </w:r>
          </w:p>
        </w:tc>
        <w:tc>
          <w:tcPr>
            <w:tcW w:w="1620" w:type="dxa"/>
            <w:tcBorders>
              <w:top w:val="double" w:sz="6" w:space="0" w:color="auto"/>
              <w:bottom w:val="double" w:sz="6" w:space="0" w:color="auto"/>
            </w:tcBorders>
            <w:shd w:val="clear" w:color="auto" w:fill="auto"/>
          </w:tcPr>
          <w:p w14:paraId="55A43AEE" w14:textId="0AB39251" w:rsidR="00634B1D" w:rsidRPr="00E84786" w:rsidRDefault="00A30753" w:rsidP="00634B1D">
            <w:pPr>
              <w:pStyle w:val="BodyText"/>
              <w:spacing w:before="0"/>
              <w:jc w:val="left"/>
              <w:rPr>
                <w:rFonts w:ascii="Times New Roman" w:hAnsi="Times New Roman"/>
                <w:b/>
                <w:bCs/>
                <w:sz w:val="16"/>
                <w:szCs w:val="16"/>
              </w:rPr>
            </w:pPr>
            <w:r>
              <w:rPr>
                <w:rFonts w:ascii="Times New Roman" w:hAnsi="Times New Roman"/>
                <w:b/>
                <w:bCs/>
                <w:sz w:val="16"/>
                <w:szCs w:val="16"/>
              </w:rPr>
              <w:t>Ongoing 2022</w:t>
            </w:r>
          </w:p>
        </w:tc>
        <w:tc>
          <w:tcPr>
            <w:tcW w:w="1980" w:type="dxa"/>
            <w:tcBorders>
              <w:top w:val="double" w:sz="6" w:space="0" w:color="auto"/>
              <w:bottom w:val="double" w:sz="6" w:space="0" w:color="auto"/>
            </w:tcBorders>
            <w:shd w:val="clear" w:color="auto" w:fill="auto"/>
          </w:tcPr>
          <w:p w14:paraId="1875970D" w14:textId="09102356" w:rsidR="00634B1D" w:rsidRPr="007E1149" w:rsidRDefault="007E1149" w:rsidP="00634B1D">
            <w:pPr>
              <w:pStyle w:val="BodyText"/>
              <w:spacing w:before="0"/>
              <w:jc w:val="left"/>
              <w:rPr>
                <w:rFonts w:ascii="Times New Roman" w:hAnsi="Times New Roman"/>
                <w:b/>
                <w:sz w:val="16"/>
                <w:szCs w:val="16"/>
              </w:rPr>
            </w:pPr>
            <w:r w:rsidRPr="007E1149">
              <w:rPr>
                <w:rFonts w:ascii="Times New Roman" w:hAnsi="Times New Roman"/>
                <w:b/>
                <w:sz w:val="16"/>
                <w:szCs w:val="16"/>
              </w:rPr>
              <w:t>No</w:t>
            </w:r>
            <w:r w:rsidR="00067503">
              <w:rPr>
                <w:rFonts w:ascii="Times New Roman" w:hAnsi="Times New Roman"/>
                <w:b/>
                <w:sz w:val="16"/>
                <w:szCs w:val="16"/>
              </w:rPr>
              <w:t xml:space="preserve"> violation – Quarterly monitoring is in place.</w:t>
            </w:r>
          </w:p>
        </w:tc>
        <w:tc>
          <w:tcPr>
            <w:tcW w:w="3266" w:type="dxa"/>
            <w:tcBorders>
              <w:top w:val="double" w:sz="6" w:space="0" w:color="auto"/>
              <w:bottom w:val="double" w:sz="6" w:space="0" w:color="auto"/>
            </w:tcBorders>
            <w:shd w:val="clear" w:color="auto" w:fill="auto"/>
          </w:tcPr>
          <w:p w14:paraId="72309859" w14:textId="42796141" w:rsidR="00634B1D" w:rsidRPr="00E84786" w:rsidRDefault="00634B1D" w:rsidP="00634B1D">
            <w:pPr>
              <w:pStyle w:val="BodyText"/>
              <w:spacing w:before="0"/>
              <w:jc w:val="left"/>
              <w:rPr>
                <w:rFonts w:ascii="Times New Roman" w:hAnsi="Times New Roman"/>
                <w:b/>
                <w:sz w:val="16"/>
                <w:szCs w:val="16"/>
              </w:rPr>
            </w:pPr>
            <w:r w:rsidRPr="00E84786">
              <w:rPr>
                <w:rFonts w:ascii="Times New Roman" w:hAnsi="Times New Roman"/>
                <w:b/>
                <w:sz w:val="16"/>
                <w:szCs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087C" w14:textId="77777777" w:rsidR="009F7475" w:rsidRDefault="009F7475">
      <w:r>
        <w:separator/>
      </w:r>
    </w:p>
  </w:endnote>
  <w:endnote w:type="continuationSeparator" w:id="0">
    <w:p w14:paraId="656F311B" w14:textId="77777777" w:rsidR="009F7475" w:rsidRDefault="009F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67CB" w14:textId="77777777" w:rsidR="009F7475" w:rsidRDefault="009F7475">
      <w:r>
        <w:separator/>
      </w:r>
    </w:p>
  </w:footnote>
  <w:footnote w:type="continuationSeparator" w:id="0">
    <w:p w14:paraId="38EB1BDE" w14:textId="77777777" w:rsidR="009F7475" w:rsidRDefault="009F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67503"/>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08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08DE"/>
    <w:rsid w:val="004912AD"/>
    <w:rsid w:val="00492061"/>
    <w:rsid w:val="004A05D8"/>
    <w:rsid w:val="004A07B2"/>
    <w:rsid w:val="004A1ABC"/>
    <w:rsid w:val="004A2077"/>
    <w:rsid w:val="004B7187"/>
    <w:rsid w:val="004C5E5E"/>
    <w:rsid w:val="004D10A7"/>
    <w:rsid w:val="004D509C"/>
    <w:rsid w:val="004E7EFD"/>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5F7B72"/>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94705"/>
    <w:rsid w:val="00796405"/>
    <w:rsid w:val="00796E52"/>
    <w:rsid w:val="007A0307"/>
    <w:rsid w:val="007A23F0"/>
    <w:rsid w:val="007B0B24"/>
    <w:rsid w:val="007C18C6"/>
    <w:rsid w:val="007C7020"/>
    <w:rsid w:val="007D1761"/>
    <w:rsid w:val="007D21BB"/>
    <w:rsid w:val="007D2A4C"/>
    <w:rsid w:val="007E1149"/>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9F7475"/>
    <w:rsid w:val="00A0317C"/>
    <w:rsid w:val="00A0355F"/>
    <w:rsid w:val="00A0640D"/>
    <w:rsid w:val="00A107E3"/>
    <w:rsid w:val="00A15ACB"/>
    <w:rsid w:val="00A1682E"/>
    <w:rsid w:val="00A24839"/>
    <w:rsid w:val="00A259A6"/>
    <w:rsid w:val="00A30753"/>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2B4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03CB"/>
    <w:rsid w:val="00CC2F86"/>
    <w:rsid w:val="00CC67FE"/>
    <w:rsid w:val="00CD26F1"/>
    <w:rsid w:val="00CD598A"/>
    <w:rsid w:val="00CE2D72"/>
    <w:rsid w:val="00CE5C85"/>
    <w:rsid w:val="00CF1A7D"/>
    <w:rsid w:val="00CF2391"/>
    <w:rsid w:val="00D057C3"/>
    <w:rsid w:val="00D059C2"/>
    <w:rsid w:val="00D06308"/>
    <w:rsid w:val="00D118D4"/>
    <w:rsid w:val="00D15AE0"/>
    <w:rsid w:val="00D243A2"/>
    <w:rsid w:val="00D26951"/>
    <w:rsid w:val="00D272CB"/>
    <w:rsid w:val="00D33C8C"/>
    <w:rsid w:val="00D37E1F"/>
    <w:rsid w:val="00D47015"/>
    <w:rsid w:val="00D5267E"/>
    <w:rsid w:val="00D5320E"/>
    <w:rsid w:val="00D54478"/>
    <w:rsid w:val="00D60888"/>
    <w:rsid w:val="00D717EE"/>
    <w:rsid w:val="00D7538B"/>
    <w:rsid w:val="00D77322"/>
    <w:rsid w:val="00D77DEA"/>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8658C"/>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6</cp:revision>
  <cp:lastPrinted>2018-12-11T18:58:00Z</cp:lastPrinted>
  <dcterms:created xsi:type="dcterms:W3CDTF">2023-06-22T22:55:00Z</dcterms:created>
  <dcterms:modified xsi:type="dcterms:W3CDTF">2023-07-01T00:18:00Z</dcterms:modified>
</cp:coreProperties>
</file>