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A01EC2" w14:textId="6DEE9312" w:rsidR="00E05293" w:rsidRDefault="00E05293" w:rsidP="00E05293">
      <w:pPr>
        <w:jc w:val="center"/>
        <w:rPr>
          <w:rFonts w:ascii="Arial" w:hAnsi="Arial" w:cs="Arial"/>
          <w:sz w:val="56"/>
          <w:szCs w:val="56"/>
        </w:rPr>
      </w:pPr>
      <w:r w:rsidRPr="00E05293">
        <w:rPr>
          <w:rFonts w:ascii="Arial" w:hAnsi="Arial" w:cs="Arial"/>
          <w:sz w:val="56"/>
          <w:szCs w:val="56"/>
        </w:rPr>
        <w:t>This is a transient water system.</w:t>
      </w:r>
    </w:p>
    <w:p w14:paraId="4A1DD875" w14:textId="77777777" w:rsidR="00E05293" w:rsidRDefault="00E05293" w:rsidP="00E05293">
      <w:pPr>
        <w:jc w:val="center"/>
        <w:rPr>
          <w:rFonts w:ascii="Arial" w:hAnsi="Arial" w:cs="Arial"/>
          <w:sz w:val="56"/>
          <w:szCs w:val="56"/>
        </w:rPr>
      </w:pPr>
    </w:p>
    <w:p w14:paraId="599353C5" w14:textId="77777777" w:rsidR="00E05293" w:rsidRDefault="00E05293" w:rsidP="00E05293">
      <w:pPr>
        <w:jc w:val="center"/>
        <w:rPr>
          <w:rFonts w:ascii="Arial" w:hAnsi="Arial" w:cs="Arial"/>
          <w:sz w:val="56"/>
          <w:szCs w:val="56"/>
        </w:rPr>
      </w:pPr>
    </w:p>
    <w:p w14:paraId="4A1DCEFD" w14:textId="41E0FF45" w:rsidR="00E05293" w:rsidRPr="00E05293" w:rsidRDefault="00E05293" w:rsidP="00E05293">
      <w:pPr>
        <w:jc w:val="center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sz w:val="56"/>
          <w:szCs w:val="56"/>
        </w:rPr>
        <w:t>A CCR is not required.</w:t>
      </w:r>
    </w:p>
    <w:sectPr w:rsidR="00E05293" w:rsidRPr="00E052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293"/>
    <w:rsid w:val="00600F58"/>
    <w:rsid w:val="00E0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F2FF8"/>
  <w15:chartTrackingRefBased/>
  <w15:docId w15:val="{40C84028-3D44-4B73-AB3D-BDFA1D83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 Hatch</dc:creator>
  <cp:keywords/>
  <dc:description/>
  <cp:lastModifiedBy>Russell Hatch</cp:lastModifiedBy>
  <cp:revision>2</cp:revision>
  <dcterms:created xsi:type="dcterms:W3CDTF">2026-06-30T01:34:00Z</dcterms:created>
  <dcterms:modified xsi:type="dcterms:W3CDTF">2026-06-30T01:34:00Z</dcterms:modified>
</cp:coreProperties>
</file>