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50F6E12"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04714D">
        <w:rPr>
          <w:sz w:val="32"/>
          <w:u w:val="none"/>
        </w:rPr>
        <w:t>2</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7A677007" w:rsidR="00BC6327" w:rsidRPr="001A566F" w:rsidRDefault="005F0CA1"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1"/>
                <w:szCs w:val="21"/>
              </w:rPr>
              <w:t>Arroyo Seco Estates Water System 2702520</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3E981827"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B054BC">
              <w:rPr>
                <w:sz w:val="22"/>
                <w:szCs w:val="22"/>
              </w:rPr>
              <w:t>29</w:t>
            </w:r>
            <w:r w:rsidR="00B512A5" w:rsidRPr="001A566F">
              <w:rPr>
                <w:sz w:val="22"/>
                <w:szCs w:val="22"/>
              </w:rPr>
              <w:t>, 202</w:t>
            </w:r>
            <w:r w:rsidR="00B054BC">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42243F0" w:rsidR="00BC6327" w:rsidRPr="001A566F" w:rsidRDefault="005F0CA1"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5F0CA1">
              <w:rPr>
                <w:sz w:val="22"/>
                <w:szCs w:val="22"/>
              </w:rPr>
              <w:t>One 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10D195DE"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Well #</w:t>
            </w:r>
            <w:r w:rsidR="005F0CA1">
              <w:rPr>
                <w:sz w:val="22"/>
                <w:szCs w:val="22"/>
              </w:rPr>
              <w:t>3</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16016F9A"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045447B6"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14:paraId="1B6A99F9" w14:textId="73EBB1AD"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14:paraId="63A1A286" w14:textId="05BA3EFC"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1043CAEF"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w:t>
      </w:r>
      <w:r w:rsidR="00B054BC">
        <w:rPr>
          <w:i/>
          <w:sz w:val="22"/>
          <w:szCs w:val="22"/>
        </w:rPr>
        <w:t>3</w:t>
      </w:r>
      <w:r w:rsidRPr="001A566F">
        <w:rPr>
          <w:i/>
          <w:sz w:val="22"/>
          <w:szCs w:val="22"/>
        </w:rPr>
        <w:t xml:space="preserve"> and may include earlier monitoring data.</w:t>
      </w:r>
    </w:p>
    <w:p w14:paraId="452FA06E" w14:textId="27BCBBD4"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5F0CA1" w:rsidRPr="005F0CA1">
        <w:rPr>
          <w:b/>
          <w:bCs/>
          <w:sz w:val="22"/>
          <w:szCs w:val="22"/>
          <w:u w:val="single"/>
          <w:lang w:val="es-MX"/>
        </w:rPr>
        <w:t>Arroyo Seco Estates Water System</w:t>
      </w:r>
      <w:r w:rsidR="005F0CA1" w:rsidRPr="005F0CA1">
        <w:rPr>
          <w:b/>
          <w:bCs/>
          <w:sz w:val="22"/>
          <w:szCs w:val="22"/>
          <w:lang w:val="es-MX"/>
        </w:rPr>
        <w:t xml:space="preserve"> </w:t>
      </w:r>
      <w:r w:rsidR="00603A06" w:rsidRPr="00603A06">
        <w:rPr>
          <w:b/>
          <w:bCs/>
          <w:i/>
          <w:sz w:val="22"/>
          <w:szCs w:val="22"/>
          <w:u w:val="single"/>
          <w:lang w:val="es-MX"/>
        </w:rPr>
        <w:t>a (831)206-7592</w:t>
      </w:r>
      <w:r w:rsidR="00603A06">
        <w:rPr>
          <w:b/>
          <w:bCs/>
          <w:i/>
          <w:sz w:val="22"/>
          <w:szCs w:val="22"/>
          <w:u w:val="single"/>
          <w:lang w:val="es-MX"/>
        </w:rPr>
        <w:t xml:space="preserve"> </w:t>
      </w:r>
      <w:r w:rsidR="00603A06">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75A89C14" w14:textId="77777777" w:rsidR="00BC6327" w:rsidRDefault="00BC6327" w:rsidP="00A1682E">
            <w:pPr>
              <w:tabs>
                <w:tab w:val="left" w:pos="1440"/>
              </w:tabs>
              <w:spacing w:before="20" w:after="20" w:line="0" w:lineRule="atLeast"/>
              <w:rPr>
                <w:b/>
                <w:sz w:val="22"/>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r w:rsidR="0033024B" w:rsidRPr="0012764D">
              <w:rPr>
                <w:b/>
                <w:szCs w:val="21"/>
              </w:rPr>
              <w:t>ppq</w:t>
            </w:r>
            <w:r w:rsidR="0033024B" w:rsidRPr="0012764D">
              <w:rPr>
                <w:szCs w:val="21"/>
              </w:rPr>
              <w:t>: parts per quadrillion or picogram per liter (pg/L)</w:t>
            </w:r>
            <w:r w:rsidR="00A1682E" w:rsidRPr="0012764D">
              <w:rPr>
                <w:szCs w:val="21"/>
              </w:rPr>
              <w:br/>
            </w:r>
            <w:r w:rsidRPr="0012764D">
              <w:rPr>
                <w:b/>
                <w:szCs w:val="21"/>
              </w:rPr>
              <w:t>pCi/L</w:t>
            </w:r>
            <w:r w:rsidRPr="0012764D">
              <w:rPr>
                <w:szCs w:val="21"/>
              </w:rPr>
              <w:t>: picocuries per liter (a measure of radiation)</w:t>
            </w:r>
          </w:p>
          <w:p w14:paraId="3961CE38" w14:textId="60E4DDA6" w:rsidR="00B054BC" w:rsidRPr="00B054BC" w:rsidRDefault="00B054BC" w:rsidP="00B054BC">
            <w:pPr>
              <w:tabs>
                <w:tab w:val="left" w:pos="4073"/>
              </w:tabs>
              <w:rPr>
                <w:b/>
                <w:sz w:val="22"/>
              </w:rPr>
            </w:pPr>
          </w:p>
        </w:tc>
      </w:tr>
    </w:tbl>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49"/>
        <w:gridCol w:w="95"/>
        <w:gridCol w:w="12"/>
        <w:gridCol w:w="1066"/>
        <w:gridCol w:w="23"/>
        <w:gridCol w:w="154"/>
        <w:gridCol w:w="723"/>
        <w:gridCol w:w="627"/>
        <w:gridCol w:w="205"/>
        <w:gridCol w:w="158"/>
        <w:gridCol w:w="20"/>
        <w:gridCol w:w="250"/>
        <w:gridCol w:w="634"/>
        <w:gridCol w:w="266"/>
        <w:gridCol w:w="372"/>
        <w:gridCol w:w="622"/>
        <w:gridCol w:w="8"/>
        <w:gridCol w:w="165"/>
        <w:gridCol w:w="456"/>
        <w:gridCol w:w="718"/>
        <w:gridCol w:w="28"/>
        <w:gridCol w:w="2044"/>
      </w:tblGrid>
      <w:tr w:rsidR="00BC6327" w:rsidRPr="00A44246" w14:paraId="1369AC78" w14:textId="77777777" w:rsidTr="00C8388D">
        <w:trPr>
          <w:cantSplit/>
          <w:jc w:val="center"/>
        </w:trPr>
        <w:tc>
          <w:tcPr>
            <w:tcW w:w="10795" w:type="dxa"/>
            <w:gridSpan w:val="2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C8388D">
        <w:trPr>
          <w:cantSplit/>
          <w:jc w:val="center"/>
        </w:trPr>
        <w:tc>
          <w:tcPr>
            <w:tcW w:w="2149" w:type="dxa"/>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50" w:type="dxa"/>
            <w:gridSpan w:val="5"/>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10"/>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2"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C8388D">
        <w:trPr>
          <w:cantSplit/>
          <w:jc w:val="center"/>
        </w:trPr>
        <w:tc>
          <w:tcPr>
            <w:tcW w:w="2149" w:type="dxa"/>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50" w:type="dxa"/>
            <w:gridSpan w:val="5"/>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10"/>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4"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2"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C8388D">
        <w:trPr>
          <w:cantSplit/>
          <w:jc w:val="center"/>
        </w:trPr>
        <w:tc>
          <w:tcPr>
            <w:tcW w:w="10795" w:type="dxa"/>
            <w:gridSpan w:val="22"/>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C8388D" w:rsidRPr="001F3468" w14:paraId="59ADD0C4" w14:textId="77777777" w:rsidTr="00B054BC">
        <w:trPr>
          <w:jc w:val="center"/>
        </w:trPr>
        <w:tc>
          <w:tcPr>
            <w:tcW w:w="10795" w:type="dxa"/>
            <w:gridSpan w:val="22"/>
            <w:tcBorders>
              <w:top w:val="single" w:sz="18" w:space="0" w:color="auto"/>
              <w:left w:val="single" w:sz="6" w:space="0" w:color="auto"/>
              <w:bottom w:val="single" w:sz="18" w:space="0" w:color="auto"/>
              <w:right w:val="single" w:sz="6" w:space="0" w:color="auto"/>
            </w:tcBorders>
            <w:vAlign w:val="center"/>
          </w:tcPr>
          <w:p w14:paraId="0863046F" w14:textId="77777777" w:rsidR="00C8388D" w:rsidRPr="00F41F91" w:rsidRDefault="00C8388D"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C8388D" w:rsidRPr="001F3468" w14:paraId="5CC3DC26" w14:textId="77777777" w:rsidTr="00B054BC">
        <w:trPr>
          <w:jc w:val="center"/>
        </w:trPr>
        <w:tc>
          <w:tcPr>
            <w:tcW w:w="2256" w:type="dxa"/>
            <w:gridSpan w:val="3"/>
            <w:tcBorders>
              <w:top w:val="single" w:sz="18" w:space="0" w:color="auto"/>
              <w:left w:val="single" w:sz="6" w:space="0" w:color="auto"/>
              <w:bottom w:val="double" w:sz="6" w:space="0" w:color="auto"/>
            </w:tcBorders>
            <w:vAlign w:val="center"/>
          </w:tcPr>
          <w:p w14:paraId="7C2EE31D" w14:textId="77777777" w:rsidR="00C8388D" w:rsidRPr="00F41F91" w:rsidRDefault="00C8388D"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066" w:type="dxa"/>
            <w:tcBorders>
              <w:top w:val="single" w:sz="18" w:space="0" w:color="auto"/>
              <w:bottom w:val="double" w:sz="6" w:space="0" w:color="auto"/>
            </w:tcBorders>
            <w:vAlign w:val="center"/>
          </w:tcPr>
          <w:p w14:paraId="2DCBCFAA" w14:textId="77777777" w:rsidR="00C8388D" w:rsidRPr="00F41F91" w:rsidRDefault="00C8388D" w:rsidP="00850023">
            <w:pPr>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7EEA779C" w14:textId="77777777" w:rsidR="00C8388D" w:rsidRPr="00F41F91" w:rsidRDefault="00C8388D" w:rsidP="00850023">
            <w:pPr>
              <w:jc w:val="center"/>
              <w:rPr>
                <w:b/>
                <w:sz w:val="18"/>
                <w:szCs w:val="18"/>
              </w:rPr>
            </w:pPr>
            <w:r w:rsidRPr="00F41F91">
              <w:rPr>
                <w:b/>
                <w:sz w:val="18"/>
                <w:szCs w:val="18"/>
              </w:rPr>
              <w:t>No. of Samples Collected</w:t>
            </w:r>
          </w:p>
        </w:tc>
        <w:tc>
          <w:tcPr>
            <w:tcW w:w="832" w:type="dxa"/>
            <w:gridSpan w:val="2"/>
            <w:tcBorders>
              <w:top w:val="single" w:sz="18" w:space="0" w:color="auto"/>
              <w:bottom w:val="double" w:sz="6" w:space="0" w:color="auto"/>
            </w:tcBorders>
            <w:vAlign w:val="center"/>
          </w:tcPr>
          <w:p w14:paraId="03FB8720" w14:textId="77777777" w:rsidR="00C8388D" w:rsidRPr="00B054BC" w:rsidRDefault="00C8388D" w:rsidP="00850023">
            <w:pPr>
              <w:jc w:val="center"/>
              <w:rPr>
                <w:b/>
                <w:sz w:val="16"/>
                <w:szCs w:val="16"/>
              </w:rPr>
            </w:pPr>
            <w:r w:rsidRPr="00B054BC">
              <w:rPr>
                <w:b/>
                <w:sz w:val="16"/>
                <w:szCs w:val="16"/>
              </w:rPr>
              <w:t>90</w:t>
            </w:r>
            <w:r w:rsidRPr="00B054BC">
              <w:rPr>
                <w:b/>
                <w:sz w:val="16"/>
                <w:szCs w:val="16"/>
                <w:vertAlign w:val="superscript"/>
              </w:rPr>
              <w:t>th</w:t>
            </w:r>
            <w:r w:rsidRPr="00B054BC">
              <w:rPr>
                <w:b/>
                <w:sz w:val="16"/>
                <w:szCs w:val="16"/>
              </w:rPr>
              <w:t xml:space="preserve"> Percentile Level Detected</w:t>
            </w:r>
          </w:p>
        </w:tc>
        <w:tc>
          <w:tcPr>
            <w:tcW w:w="1062" w:type="dxa"/>
            <w:gridSpan w:val="4"/>
            <w:tcBorders>
              <w:top w:val="single" w:sz="18" w:space="0" w:color="auto"/>
              <w:bottom w:val="double" w:sz="6" w:space="0" w:color="auto"/>
            </w:tcBorders>
            <w:vAlign w:val="center"/>
          </w:tcPr>
          <w:p w14:paraId="637B7605" w14:textId="77777777" w:rsidR="00C8388D" w:rsidRPr="00F41F91" w:rsidRDefault="00C8388D" w:rsidP="00850023">
            <w:pPr>
              <w:jc w:val="center"/>
              <w:rPr>
                <w:b/>
                <w:sz w:val="18"/>
                <w:szCs w:val="18"/>
              </w:rPr>
            </w:pPr>
            <w:r w:rsidRPr="00F41F91">
              <w:rPr>
                <w:b/>
                <w:sz w:val="18"/>
                <w:szCs w:val="18"/>
              </w:rPr>
              <w:t>No. Sites Exceeding AL</w:t>
            </w:r>
          </w:p>
        </w:tc>
        <w:tc>
          <w:tcPr>
            <w:tcW w:w="638" w:type="dxa"/>
            <w:gridSpan w:val="2"/>
            <w:tcBorders>
              <w:top w:val="single" w:sz="18" w:space="0" w:color="auto"/>
              <w:bottom w:val="double" w:sz="6" w:space="0" w:color="auto"/>
            </w:tcBorders>
            <w:vAlign w:val="center"/>
          </w:tcPr>
          <w:p w14:paraId="126B7BC8" w14:textId="77777777" w:rsidR="00C8388D" w:rsidRPr="00F41F91" w:rsidRDefault="00C8388D"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2"/>
            <w:tcBorders>
              <w:top w:val="single" w:sz="18" w:space="0" w:color="auto"/>
              <w:bottom w:val="double" w:sz="6" w:space="0" w:color="auto"/>
            </w:tcBorders>
            <w:vAlign w:val="center"/>
          </w:tcPr>
          <w:p w14:paraId="40785297" w14:textId="77777777" w:rsidR="00C8388D" w:rsidRPr="00F41F91" w:rsidRDefault="00C8388D" w:rsidP="00850023">
            <w:pPr>
              <w:jc w:val="center"/>
              <w:rPr>
                <w:b/>
                <w:sz w:val="18"/>
              </w:rPr>
            </w:pPr>
            <w:r w:rsidRPr="00F41F91">
              <w:rPr>
                <w:b/>
                <w:sz w:val="18"/>
              </w:rPr>
              <w:t>PHG</w:t>
            </w:r>
          </w:p>
        </w:tc>
        <w:tc>
          <w:tcPr>
            <w:tcW w:w="1367" w:type="dxa"/>
            <w:gridSpan w:val="4"/>
            <w:tcBorders>
              <w:top w:val="single" w:sz="18" w:space="0" w:color="auto"/>
              <w:bottom w:val="double" w:sz="6" w:space="0" w:color="auto"/>
            </w:tcBorders>
            <w:tcMar>
              <w:left w:w="0" w:type="dxa"/>
              <w:right w:w="0" w:type="dxa"/>
            </w:tcMar>
            <w:vAlign w:val="center"/>
          </w:tcPr>
          <w:p w14:paraId="630547C4" w14:textId="77777777" w:rsidR="00C8388D" w:rsidRPr="00F41F91" w:rsidRDefault="00C8388D" w:rsidP="00850023">
            <w:pPr>
              <w:jc w:val="center"/>
              <w:rPr>
                <w:b/>
                <w:sz w:val="18"/>
              </w:rPr>
            </w:pPr>
            <w:r w:rsidRPr="00F41F91">
              <w:rPr>
                <w:b/>
                <w:sz w:val="18"/>
              </w:rPr>
              <w:t>No. of Schools Requesting Lead Sampling</w:t>
            </w:r>
          </w:p>
        </w:tc>
        <w:tc>
          <w:tcPr>
            <w:tcW w:w="2044" w:type="dxa"/>
            <w:tcBorders>
              <w:top w:val="single" w:sz="18" w:space="0" w:color="auto"/>
              <w:bottom w:val="double" w:sz="6" w:space="0" w:color="auto"/>
              <w:right w:val="single" w:sz="6" w:space="0" w:color="auto"/>
            </w:tcBorders>
            <w:tcMar>
              <w:left w:w="0" w:type="dxa"/>
              <w:right w:w="0" w:type="dxa"/>
            </w:tcMar>
            <w:vAlign w:val="center"/>
          </w:tcPr>
          <w:p w14:paraId="5C9F0D08" w14:textId="77777777" w:rsidR="00C8388D" w:rsidRPr="00F41F91" w:rsidRDefault="00C8388D" w:rsidP="00850023">
            <w:pPr>
              <w:jc w:val="center"/>
              <w:rPr>
                <w:b/>
                <w:sz w:val="18"/>
              </w:rPr>
            </w:pPr>
            <w:r w:rsidRPr="00F41F91">
              <w:rPr>
                <w:b/>
                <w:sz w:val="18"/>
              </w:rPr>
              <w:t>Typical Source of Contaminant</w:t>
            </w:r>
          </w:p>
        </w:tc>
      </w:tr>
      <w:tr w:rsidR="00C8388D" w:rsidRPr="001F3468" w14:paraId="674B28E8" w14:textId="77777777" w:rsidTr="00B054BC">
        <w:trPr>
          <w:jc w:val="center"/>
        </w:trPr>
        <w:tc>
          <w:tcPr>
            <w:tcW w:w="2256" w:type="dxa"/>
            <w:gridSpan w:val="3"/>
            <w:tcBorders>
              <w:top w:val="nil"/>
              <w:left w:val="single" w:sz="6" w:space="0" w:color="auto"/>
              <w:bottom w:val="single" w:sz="4" w:space="0" w:color="auto"/>
            </w:tcBorders>
            <w:vAlign w:val="center"/>
          </w:tcPr>
          <w:p w14:paraId="60E17B63" w14:textId="77777777" w:rsidR="00C8388D" w:rsidRPr="00F41F91" w:rsidRDefault="00C8388D" w:rsidP="00850023">
            <w:pPr>
              <w:rPr>
                <w:sz w:val="18"/>
              </w:rPr>
            </w:pPr>
            <w:r w:rsidRPr="006669A7">
              <w:rPr>
                <w:sz w:val="18"/>
              </w:rPr>
              <w:t>Lead (ppb)</w:t>
            </w:r>
          </w:p>
        </w:tc>
        <w:tc>
          <w:tcPr>
            <w:tcW w:w="1066" w:type="dxa"/>
            <w:tcBorders>
              <w:top w:val="nil"/>
              <w:bottom w:val="single" w:sz="4" w:space="0" w:color="auto"/>
            </w:tcBorders>
            <w:vAlign w:val="center"/>
          </w:tcPr>
          <w:p w14:paraId="45478026" w14:textId="7160AC7E" w:rsidR="00C8388D" w:rsidRPr="00F41F91" w:rsidRDefault="00C8388D" w:rsidP="00850023">
            <w:pPr>
              <w:jc w:val="center"/>
              <w:rPr>
                <w:sz w:val="18"/>
              </w:rPr>
            </w:pPr>
            <w:r>
              <w:rPr>
                <w:sz w:val="18"/>
              </w:rPr>
              <w:t>7/</w:t>
            </w:r>
            <w:r w:rsidR="00B054BC">
              <w:rPr>
                <w:sz w:val="18"/>
              </w:rPr>
              <w:t>6</w:t>
            </w:r>
            <w:r>
              <w:rPr>
                <w:sz w:val="18"/>
              </w:rPr>
              <w:t>/202</w:t>
            </w:r>
            <w:r w:rsidR="00B054BC">
              <w:rPr>
                <w:sz w:val="18"/>
              </w:rPr>
              <w:t>3</w:t>
            </w:r>
          </w:p>
        </w:tc>
        <w:tc>
          <w:tcPr>
            <w:tcW w:w="900" w:type="dxa"/>
            <w:gridSpan w:val="3"/>
            <w:tcBorders>
              <w:top w:val="nil"/>
              <w:bottom w:val="single" w:sz="4" w:space="0" w:color="auto"/>
            </w:tcBorders>
            <w:vAlign w:val="center"/>
          </w:tcPr>
          <w:p w14:paraId="630BFCF5" w14:textId="77777777" w:rsidR="00C8388D" w:rsidRPr="00F41F91" w:rsidRDefault="00C8388D" w:rsidP="00850023">
            <w:pPr>
              <w:jc w:val="center"/>
              <w:rPr>
                <w:sz w:val="18"/>
              </w:rPr>
            </w:pPr>
            <w:r>
              <w:rPr>
                <w:sz w:val="18"/>
              </w:rPr>
              <w:t>1</w:t>
            </w:r>
          </w:p>
        </w:tc>
        <w:tc>
          <w:tcPr>
            <w:tcW w:w="832" w:type="dxa"/>
            <w:gridSpan w:val="2"/>
            <w:tcBorders>
              <w:top w:val="nil"/>
              <w:bottom w:val="single" w:sz="4" w:space="0" w:color="auto"/>
            </w:tcBorders>
            <w:vAlign w:val="center"/>
          </w:tcPr>
          <w:p w14:paraId="5DF423F6" w14:textId="6CC7EAB5" w:rsidR="00C8388D" w:rsidRPr="00F41F91" w:rsidRDefault="00B054BC" w:rsidP="00850023">
            <w:pPr>
              <w:jc w:val="center"/>
              <w:rPr>
                <w:sz w:val="18"/>
              </w:rPr>
            </w:pPr>
            <w:r>
              <w:rPr>
                <w:sz w:val="18"/>
              </w:rPr>
              <w:t>&lt;</w:t>
            </w:r>
            <w:r w:rsidR="00C8388D">
              <w:rPr>
                <w:sz w:val="18"/>
              </w:rPr>
              <w:t>1</w:t>
            </w:r>
          </w:p>
        </w:tc>
        <w:tc>
          <w:tcPr>
            <w:tcW w:w="1062" w:type="dxa"/>
            <w:gridSpan w:val="4"/>
            <w:tcBorders>
              <w:top w:val="nil"/>
              <w:bottom w:val="single" w:sz="4" w:space="0" w:color="auto"/>
            </w:tcBorders>
            <w:vAlign w:val="center"/>
          </w:tcPr>
          <w:p w14:paraId="7A146FDA" w14:textId="77777777" w:rsidR="00C8388D" w:rsidRPr="00F41F91" w:rsidRDefault="00C8388D" w:rsidP="00850023">
            <w:pPr>
              <w:jc w:val="center"/>
              <w:rPr>
                <w:sz w:val="18"/>
              </w:rPr>
            </w:pPr>
            <w:r>
              <w:rPr>
                <w:sz w:val="18"/>
              </w:rPr>
              <w:t>0</w:t>
            </w:r>
          </w:p>
        </w:tc>
        <w:tc>
          <w:tcPr>
            <w:tcW w:w="638" w:type="dxa"/>
            <w:gridSpan w:val="2"/>
            <w:tcBorders>
              <w:top w:val="nil"/>
              <w:bottom w:val="single" w:sz="4" w:space="0" w:color="auto"/>
            </w:tcBorders>
            <w:vAlign w:val="center"/>
          </w:tcPr>
          <w:p w14:paraId="7D13F614" w14:textId="77777777" w:rsidR="00C8388D" w:rsidRPr="00F41F91" w:rsidRDefault="00C8388D" w:rsidP="00850023">
            <w:pPr>
              <w:jc w:val="center"/>
              <w:rPr>
                <w:sz w:val="18"/>
              </w:rPr>
            </w:pPr>
            <w:r w:rsidRPr="006669A7">
              <w:rPr>
                <w:sz w:val="18"/>
              </w:rPr>
              <w:t>15</w:t>
            </w:r>
          </w:p>
        </w:tc>
        <w:tc>
          <w:tcPr>
            <w:tcW w:w="630" w:type="dxa"/>
            <w:gridSpan w:val="2"/>
            <w:tcBorders>
              <w:top w:val="nil"/>
              <w:bottom w:val="single" w:sz="4" w:space="0" w:color="auto"/>
            </w:tcBorders>
            <w:vAlign w:val="center"/>
          </w:tcPr>
          <w:p w14:paraId="01D44F16" w14:textId="77777777" w:rsidR="00C8388D" w:rsidRPr="00F41F91" w:rsidRDefault="00C8388D" w:rsidP="00850023">
            <w:pPr>
              <w:jc w:val="center"/>
              <w:rPr>
                <w:sz w:val="18"/>
              </w:rPr>
            </w:pPr>
            <w:r w:rsidRPr="006669A7">
              <w:rPr>
                <w:sz w:val="18"/>
              </w:rPr>
              <w:t>0.2</w:t>
            </w:r>
          </w:p>
        </w:tc>
        <w:tc>
          <w:tcPr>
            <w:tcW w:w="1367" w:type="dxa"/>
            <w:gridSpan w:val="4"/>
            <w:tcBorders>
              <w:top w:val="nil"/>
              <w:bottom w:val="nil"/>
            </w:tcBorders>
            <w:vAlign w:val="center"/>
          </w:tcPr>
          <w:p w14:paraId="48EAAF2C" w14:textId="77777777" w:rsidR="00C8388D" w:rsidRPr="00F41F91" w:rsidRDefault="00C8388D" w:rsidP="00850023">
            <w:pPr>
              <w:jc w:val="center"/>
              <w:rPr>
                <w:sz w:val="17"/>
                <w:szCs w:val="16"/>
              </w:rPr>
            </w:pPr>
            <w:r w:rsidRPr="00F41F91">
              <w:rPr>
                <w:sz w:val="17"/>
                <w:szCs w:val="16"/>
              </w:rPr>
              <w:t>Not applicable</w:t>
            </w:r>
          </w:p>
        </w:tc>
        <w:tc>
          <w:tcPr>
            <w:tcW w:w="2044" w:type="dxa"/>
            <w:tcBorders>
              <w:top w:val="nil"/>
              <w:bottom w:val="nil"/>
              <w:right w:val="single" w:sz="6" w:space="0" w:color="auto"/>
            </w:tcBorders>
          </w:tcPr>
          <w:p w14:paraId="6E4EFCF5" w14:textId="77777777" w:rsidR="00C8388D" w:rsidRPr="00F41F91" w:rsidRDefault="00C8388D" w:rsidP="00850023">
            <w:pPr>
              <w:rPr>
                <w:sz w:val="17"/>
                <w:szCs w:val="16"/>
              </w:rPr>
            </w:pPr>
            <w:r w:rsidRPr="00F41F91">
              <w:rPr>
                <w:sz w:val="17"/>
                <w:szCs w:val="16"/>
              </w:rPr>
              <w:t>Internal corrosion of household water plumbing systems; discharges from industrial manufacturers; erosion of natural deposits</w:t>
            </w:r>
          </w:p>
        </w:tc>
      </w:tr>
      <w:tr w:rsidR="00C8388D" w:rsidRPr="001F3468" w14:paraId="245527DB" w14:textId="77777777" w:rsidTr="00B054BC">
        <w:trPr>
          <w:jc w:val="center"/>
        </w:trPr>
        <w:tc>
          <w:tcPr>
            <w:tcW w:w="2256" w:type="dxa"/>
            <w:gridSpan w:val="3"/>
            <w:tcBorders>
              <w:left w:val="single" w:sz="6" w:space="0" w:color="auto"/>
              <w:bottom w:val="single" w:sz="18" w:space="0" w:color="auto"/>
            </w:tcBorders>
            <w:vAlign w:val="center"/>
          </w:tcPr>
          <w:p w14:paraId="496D2752" w14:textId="77777777" w:rsidR="00C8388D" w:rsidRPr="00F41F91" w:rsidRDefault="00C8388D" w:rsidP="00850023">
            <w:pPr>
              <w:rPr>
                <w:sz w:val="18"/>
              </w:rPr>
            </w:pPr>
            <w:r w:rsidRPr="006669A7">
              <w:rPr>
                <w:sz w:val="18"/>
              </w:rPr>
              <w:t>Copper (ppm)</w:t>
            </w:r>
          </w:p>
        </w:tc>
        <w:tc>
          <w:tcPr>
            <w:tcW w:w="1066" w:type="dxa"/>
            <w:tcBorders>
              <w:bottom w:val="single" w:sz="18" w:space="0" w:color="auto"/>
            </w:tcBorders>
            <w:vAlign w:val="center"/>
          </w:tcPr>
          <w:p w14:paraId="7B8A42DC" w14:textId="4ED68990" w:rsidR="00C8388D" w:rsidRPr="00F41F91" w:rsidRDefault="00C8388D" w:rsidP="00850023">
            <w:pPr>
              <w:jc w:val="center"/>
              <w:rPr>
                <w:sz w:val="18"/>
              </w:rPr>
            </w:pPr>
            <w:r>
              <w:rPr>
                <w:sz w:val="18"/>
              </w:rPr>
              <w:t>7/</w:t>
            </w:r>
            <w:r w:rsidR="00B054BC">
              <w:rPr>
                <w:sz w:val="18"/>
              </w:rPr>
              <w:t>6/</w:t>
            </w:r>
            <w:r>
              <w:rPr>
                <w:sz w:val="18"/>
              </w:rPr>
              <w:t>202</w:t>
            </w:r>
            <w:r w:rsidR="00B054BC">
              <w:rPr>
                <w:sz w:val="18"/>
              </w:rPr>
              <w:t>3</w:t>
            </w:r>
          </w:p>
        </w:tc>
        <w:tc>
          <w:tcPr>
            <w:tcW w:w="900" w:type="dxa"/>
            <w:gridSpan w:val="3"/>
            <w:tcBorders>
              <w:bottom w:val="single" w:sz="18" w:space="0" w:color="auto"/>
            </w:tcBorders>
            <w:vAlign w:val="center"/>
          </w:tcPr>
          <w:p w14:paraId="0233FC78" w14:textId="77777777" w:rsidR="00C8388D" w:rsidRPr="00F41F91" w:rsidRDefault="00C8388D" w:rsidP="00850023">
            <w:pPr>
              <w:jc w:val="center"/>
              <w:rPr>
                <w:sz w:val="18"/>
              </w:rPr>
            </w:pPr>
            <w:r>
              <w:rPr>
                <w:sz w:val="18"/>
              </w:rPr>
              <w:t>1</w:t>
            </w:r>
          </w:p>
        </w:tc>
        <w:tc>
          <w:tcPr>
            <w:tcW w:w="832" w:type="dxa"/>
            <w:gridSpan w:val="2"/>
            <w:tcBorders>
              <w:bottom w:val="single" w:sz="18" w:space="0" w:color="auto"/>
            </w:tcBorders>
            <w:vAlign w:val="center"/>
          </w:tcPr>
          <w:p w14:paraId="1F693587" w14:textId="00856EE1" w:rsidR="00C8388D" w:rsidRPr="00F41F91" w:rsidRDefault="00C8388D" w:rsidP="00850023">
            <w:pPr>
              <w:jc w:val="center"/>
              <w:rPr>
                <w:sz w:val="18"/>
              </w:rPr>
            </w:pPr>
            <w:r w:rsidRPr="00994E99">
              <w:rPr>
                <w:sz w:val="18"/>
              </w:rPr>
              <w:t>0.</w:t>
            </w:r>
            <w:r>
              <w:rPr>
                <w:sz w:val="18"/>
              </w:rPr>
              <w:t>1</w:t>
            </w:r>
            <w:r w:rsidR="00B054BC">
              <w:rPr>
                <w:sz w:val="18"/>
              </w:rPr>
              <w:t>3</w:t>
            </w:r>
          </w:p>
        </w:tc>
        <w:tc>
          <w:tcPr>
            <w:tcW w:w="1062" w:type="dxa"/>
            <w:gridSpan w:val="4"/>
            <w:tcBorders>
              <w:bottom w:val="single" w:sz="18" w:space="0" w:color="auto"/>
            </w:tcBorders>
            <w:vAlign w:val="center"/>
          </w:tcPr>
          <w:p w14:paraId="22373CC9" w14:textId="77777777" w:rsidR="00C8388D" w:rsidRPr="00F41F91" w:rsidRDefault="00C8388D" w:rsidP="00850023">
            <w:pPr>
              <w:jc w:val="center"/>
              <w:rPr>
                <w:sz w:val="18"/>
              </w:rPr>
            </w:pPr>
            <w:r w:rsidRPr="006669A7">
              <w:rPr>
                <w:sz w:val="18"/>
              </w:rPr>
              <w:t>0</w:t>
            </w:r>
          </w:p>
        </w:tc>
        <w:tc>
          <w:tcPr>
            <w:tcW w:w="638" w:type="dxa"/>
            <w:gridSpan w:val="2"/>
            <w:tcBorders>
              <w:bottom w:val="single" w:sz="18" w:space="0" w:color="auto"/>
            </w:tcBorders>
            <w:vAlign w:val="center"/>
          </w:tcPr>
          <w:p w14:paraId="3C23B31A" w14:textId="77777777" w:rsidR="00C8388D" w:rsidRPr="00F41F91" w:rsidRDefault="00C8388D" w:rsidP="00850023">
            <w:pPr>
              <w:jc w:val="center"/>
              <w:rPr>
                <w:sz w:val="18"/>
              </w:rPr>
            </w:pPr>
            <w:r w:rsidRPr="006669A7">
              <w:rPr>
                <w:sz w:val="18"/>
              </w:rPr>
              <w:t>1.3</w:t>
            </w:r>
          </w:p>
        </w:tc>
        <w:tc>
          <w:tcPr>
            <w:tcW w:w="630" w:type="dxa"/>
            <w:gridSpan w:val="2"/>
            <w:tcBorders>
              <w:bottom w:val="single" w:sz="18" w:space="0" w:color="auto"/>
            </w:tcBorders>
            <w:vAlign w:val="center"/>
          </w:tcPr>
          <w:p w14:paraId="409ABC3F" w14:textId="77777777" w:rsidR="00C8388D" w:rsidRPr="00F41F91" w:rsidRDefault="00C8388D" w:rsidP="00850023">
            <w:pPr>
              <w:jc w:val="center"/>
              <w:rPr>
                <w:sz w:val="18"/>
              </w:rPr>
            </w:pPr>
            <w:r w:rsidRPr="006669A7">
              <w:rPr>
                <w:sz w:val="18"/>
              </w:rPr>
              <w:t>0.3</w:t>
            </w:r>
          </w:p>
        </w:tc>
        <w:tc>
          <w:tcPr>
            <w:tcW w:w="1367" w:type="dxa"/>
            <w:gridSpan w:val="4"/>
            <w:tcBorders>
              <w:bottom w:val="single" w:sz="18" w:space="0" w:color="auto"/>
            </w:tcBorders>
            <w:vAlign w:val="center"/>
          </w:tcPr>
          <w:p w14:paraId="0B348186" w14:textId="77777777" w:rsidR="00C8388D" w:rsidRPr="00F41F91" w:rsidRDefault="00C8388D" w:rsidP="00850023">
            <w:pPr>
              <w:jc w:val="center"/>
              <w:rPr>
                <w:sz w:val="17"/>
                <w:szCs w:val="16"/>
              </w:rPr>
            </w:pPr>
            <w:r w:rsidRPr="00F41F91">
              <w:rPr>
                <w:sz w:val="17"/>
                <w:szCs w:val="16"/>
              </w:rPr>
              <w:t>Not applicable</w:t>
            </w:r>
          </w:p>
        </w:tc>
        <w:tc>
          <w:tcPr>
            <w:tcW w:w="2044" w:type="dxa"/>
            <w:tcBorders>
              <w:bottom w:val="single" w:sz="18" w:space="0" w:color="auto"/>
              <w:right w:val="single" w:sz="6" w:space="0" w:color="auto"/>
            </w:tcBorders>
          </w:tcPr>
          <w:p w14:paraId="7859B3D7" w14:textId="77777777" w:rsidR="00C8388D" w:rsidRPr="00F41F91" w:rsidRDefault="00C8388D" w:rsidP="00850023">
            <w:pPr>
              <w:rPr>
                <w:sz w:val="17"/>
                <w:szCs w:val="16"/>
              </w:rPr>
            </w:pPr>
            <w:r w:rsidRPr="00F41F91">
              <w:rPr>
                <w:sz w:val="17"/>
                <w:szCs w:val="16"/>
              </w:rPr>
              <w:t>Internal corrosion of household plumbing systems; erosion of natural deposits; leaching from wood preservatives</w:t>
            </w:r>
          </w:p>
        </w:tc>
      </w:tr>
      <w:tr w:rsidR="00C8388D" w:rsidRPr="001F3468" w14:paraId="3F5FDCDE" w14:textId="77777777" w:rsidTr="00B054BC">
        <w:trPr>
          <w:jc w:val="center"/>
        </w:trPr>
        <w:tc>
          <w:tcPr>
            <w:tcW w:w="10795" w:type="dxa"/>
            <w:gridSpan w:val="22"/>
            <w:tcBorders>
              <w:top w:val="single" w:sz="18" w:space="0" w:color="auto"/>
              <w:left w:val="single" w:sz="6" w:space="0" w:color="auto"/>
              <w:bottom w:val="single" w:sz="18" w:space="0" w:color="auto"/>
              <w:right w:val="single" w:sz="6" w:space="0" w:color="auto"/>
            </w:tcBorders>
            <w:vAlign w:val="center"/>
          </w:tcPr>
          <w:p w14:paraId="71E6D3FF" w14:textId="77777777" w:rsidR="00C8388D" w:rsidRPr="00F41F91" w:rsidRDefault="00C8388D"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C8388D" w:rsidRPr="001F3468" w14:paraId="354A367C" w14:textId="77777777" w:rsidTr="00B054BC">
        <w:trPr>
          <w:jc w:val="center"/>
        </w:trPr>
        <w:tc>
          <w:tcPr>
            <w:tcW w:w="2244" w:type="dxa"/>
            <w:gridSpan w:val="2"/>
            <w:tcBorders>
              <w:top w:val="single" w:sz="18" w:space="0" w:color="auto"/>
              <w:left w:val="single" w:sz="6" w:space="0" w:color="auto"/>
              <w:bottom w:val="double" w:sz="6" w:space="0" w:color="auto"/>
            </w:tcBorders>
            <w:vAlign w:val="center"/>
          </w:tcPr>
          <w:p w14:paraId="5BA8F49B" w14:textId="77777777" w:rsidR="00C8388D" w:rsidRPr="00F41F91" w:rsidRDefault="00C8388D" w:rsidP="00850023">
            <w:pPr>
              <w:keepNext/>
              <w:jc w:val="center"/>
              <w:rPr>
                <w:b/>
                <w:sz w:val="18"/>
              </w:rPr>
            </w:pPr>
            <w:r w:rsidRPr="00F41F91">
              <w:rPr>
                <w:b/>
                <w:sz w:val="18"/>
              </w:rPr>
              <w:t xml:space="preserve">Chemical or Constituent </w:t>
            </w:r>
            <w:r w:rsidRPr="00F41F91">
              <w:rPr>
                <w:sz w:val="18"/>
              </w:rPr>
              <w:t>(and reporting units)</w:t>
            </w:r>
          </w:p>
        </w:tc>
        <w:tc>
          <w:tcPr>
            <w:tcW w:w="1078" w:type="dxa"/>
            <w:gridSpan w:val="2"/>
            <w:tcBorders>
              <w:top w:val="single" w:sz="18" w:space="0" w:color="auto"/>
              <w:bottom w:val="double" w:sz="6" w:space="0" w:color="auto"/>
            </w:tcBorders>
            <w:vAlign w:val="center"/>
          </w:tcPr>
          <w:p w14:paraId="7BBCD4D8" w14:textId="77777777" w:rsidR="00C8388D" w:rsidRPr="00F41F91" w:rsidRDefault="00C8388D" w:rsidP="00850023">
            <w:pPr>
              <w:keepNext/>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163E49F3" w14:textId="77777777" w:rsidR="00C8388D" w:rsidRPr="00F41F91" w:rsidRDefault="00C8388D" w:rsidP="00850023">
            <w:pPr>
              <w:keepNext/>
              <w:jc w:val="center"/>
              <w:rPr>
                <w:b/>
                <w:sz w:val="18"/>
              </w:rPr>
            </w:pPr>
            <w:r w:rsidRPr="00F41F91">
              <w:rPr>
                <w:b/>
                <w:sz w:val="18"/>
              </w:rPr>
              <w:t>Level</w:t>
            </w:r>
            <w:r w:rsidRPr="00F41F91">
              <w:rPr>
                <w:b/>
                <w:sz w:val="18"/>
              </w:rPr>
              <w:br/>
              <w:t>Detected</w:t>
            </w:r>
          </w:p>
        </w:tc>
        <w:tc>
          <w:tcPr>
            <w:tcW w:w="1010" w:type="dxa"/>
            <w:gridSpan w:val="4"/>
            <w:tcBorders>
              <w:top w:val="single" w:sz="18" w:space="0" w:color="auto"/>
              <w:bottom w:val="double" w:sz="6" w:space="0" w:color="auto"/>
            </w:tcBorders>
            <w:vAlign w:val="center"/>
          </w:tcPr>
          <w:p w14:paraId="6EA79CE8" w14:textId="77777777" w:rsidR="00C8388D" w:rsidRPr="00F41F91" w:rsidRDefault="00C8388D"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2F3B61E0" w14:textId="77777777" w:rsidR="00C8388D" w:rsidRPr="00F41F91" w:rsidRDefault="00C8388D" w:rsidP="00850023">
            <w:pPr>
              <w:keepNext/>
              <w:jc w:val="center"/>
              <w:rPr>
                <w:b/>
                <w:sz w:val="18"/>
              </w:rPr>
            </w:pPr>
            <w:r w:rsidRPr="00F41F91">
              <w:rPr>
                <w:b/>
                <w:sz w:val="18"/>
              </w:rPr>
              <w:t>MCL</w:t>
            </w:r>
          </w:p>
        </w:tc>
        <w:tc>
          <w:tcPr>
            <w:tcW w:w="1268" w:type="dxa"/>
            <w:gridSpan w:val="4"/>
            <w:tcBorders>
              <w:top w:val="single" w:sz="18" w:space="0" w:color="auto"/>
              <w:bottom w:val="double" w:sz="6" w:space="0" w:color="auto"/>
            </w:tcBorders>
            <w:vAlign w:val="center"/>
          </w:tcPr>
          <w:p w14:paraId="14268FF1" w14:textId="77777777" w:rsidR="00C8388D" w:rsidRPr="00F41F91" w:rsidRDefault="00C8388D" w:rsidP="00850023">
            <w:pPr>
              <w:keepNext/>
              <w:jc w:val="center"/>
              <w:rPr>
                <w:b/>
                <w:sz w:val="18"/>
              </w:rPr>
            </w:pPr>
            <w:r w:rsidRPr="00F41F91">
              <w:rPr>
                <w:b/>
                <w:sz w:val="18"/>
              </w:rPr>
              <w:t>PHG</w:t>
            </w:r>
            <w:r w:rsidRPr="00F41F91">
              <w:rPr>
                <w:b/>
                <w:sz w:val="18"/>
              </w:rPr>
              <w:br/>
              <w:t>(MCLG)</w:t>
            </w:r>
          </w:p>
        </w:tc>
        <w:tc>
          <w:tcPr>
            <w:tcW w:w="3411" w:type="dxa"/>
            <w:gridSpan w:val="5"/>
            <w:tcBorders>
              <w:top w:val="single" w:sz="18" w:space="0" w:color="auto"/>
              <w:bottom w:val="double" w:sz="6" w:space="0" w:color="auto"/>
              <w:right w:val="single" w:sz="6" w:space="0" w:color="auto"/>
            </w:tcBorders>
            <w:vAlign w:val="center"/>
          </w:tcPr>
          <w:p w14:paraId="266CC18E" w14:textId="77777777" w:rsidR="00C8388D" w:rsidRPr="00F41F91" w:rsidRDefault="00C8388D" w:rsidP="00850023">
            <w:pPr>
              <w:keepNext/>
              <w:jc w:val="center"/>
              <w:rPr>
                <w:b/>
                <w:sz w:val="18"/>
              </w:rPr>
            </w:pPr>
            <w:r w:rsidRPr="00F41F91">
              <w:rPr>
                <w:b/>
                <w:sz w:val="18"/>
              </w:rPr>
              <w:t>Typical Source of Contaminant</w:t>
            </w:r>
          </w:p>
        </w:tc>
      </w:tr>
      <w:tr w:rsidR="00C8388D" w:rsidRPr="001F3468" w14:paraId="1D828534" w14:textId="77777777" w:rsidTr="00B054BC">
        <w:trPr>
          <w:trHeight w:val="432"/>
          <w:jc w:val="center"/>
        </w:trPr>
        <w:tc>
          <w:tcPr>
            <w:tcW w:w="2244" w:type="dxa"/>
            <w:gridSpan w:val="2"/>
            <w:tcBorders>
              <w:top w:val="nil"/>
              <w:left w:val="single" w:sz="6" w:space="0" w:color="auto"/>
            </w:tcBorders>
            <w:vAlign w:val="center"/>
          </w:tcPr>
          <w:p w14:paraId="7B18FAFA" w14:textId="77777777" w:rsidR="00C8388D" w:rsidRPr="00B054BC" w:rsidRDefault="00C8388D" w:rsidP="00850023">
            <w:pPr>
              <w:rPr>
                <w:sz w:val="18"/>
                <w:szCs w:val="18"/>
              </w:rPr>
            </w:pPr>
            <w:r w:rsidRPr="00B054BC">
              <w:rPr>
                <w:sz w:val="18"/>
                <w:szCs w:val="18"/>
              </w:rPr>
              <w:t>Sodium (ppm):</w:t>
            </w:r>
          </w:p>
        </w:tc>
        <w:tc>
          <w:tcPr>
            <w:tcW w:w="1078" w:type="dxa"/>
            <w:gridSpan w:val="2"/>
            <w:tcBorders>
              <w:top w:val="nil"/>
            </w:tcBorders>
            <w:vAlign w:val="center"/>
          </w:tcPr>
          <w:p w14:paraId="0861310D" w14:textId="77777777" w:rsidR="00C8388D" w:rsidRPr="00B054BC" w:rsidRDefault="00C8388D" w:rsidP="00850023">
            <w:pPr>
              <w:jc w:val="center"/>
              <w:rPr>
                <w:sz w:val="18"/>
                <w:szCs w:val="18"/>
              </w:rPr>
            </w:pPr>
            <w:r w:rsidRPr="00B054BC">
              <w:rPr>
                <w:sz w:val="18"/>
                <w:szCs w:val="18"/>
              </w:rPr>
              <w:t>7/1/2021</w:t>
            </w:r>
          </w:p>
        </w:tc>
        <w:tc>
          <w:tcPr>
            <w:tcW w:w="900" w:type="dxa"/>
            <w:gridSpan w:val="3"/>
            <w:tcBorders>
              <w:top w:val="nil"/>
            </w:tcBorders>
            <w:vAlign w:val="center"/>
          </w:tcPr>
          <w:p w14:paraId="13A36650" w14:textId="77777777" w:rsidR="00C8388D" w:rsidRPr="00B054BC" w:rsidRDefault="00C8388D" w:rsidP="00850023">
            <w:pPr>
              <w:jc w:val="center"/>
              <w:rPr>
                <w:sz w:val="18"/>
                <w:szCs w:val="18"/>
              </w:rPr>
            </w:pPr>
            <w:r w:rsidRPr="00B054BC">
              <w:rPr>
                <w:sz w:val="18"/>
                <w:szCs w:val="18"/>
              </w:rPr>
              <w:t>20</w:t>
            </w:r>
          </w:p>
        </w:tc>
        <w:tc>
          <w:tcPr>
            <w:tcW w:w="1010" w:type="dxa"/>
            <w:gridSpan w:val="4"/>
            <w:tcBorders>
              <w:top w:val="nil"/>
            </w:tcBorders>
            <w:vAlign w:val="center"/>
          </w:tcPr>
          <w:p w14:paraId="7E98D371" w14:textId="77777777" w:rsidR="00C8388D" w:rsidRPr="00B054BC" w:rsidRDefault="00C8388D" w:rsidP="00850023">
            <w:pPr>
              <w:jc w:val="center"/>
              <w:rPr>
                <w:sz w:val="18"/>
                <w:szCs w:val="18"/>
              </w:rPr>
            </w:pPr>
            <w:r w:rsidRPr="00B054BC">
              <w:rPr>
                <w:sz w:val="18"/>
                <w:szCs w:val="18"/>
              </w:rPr>
              <w:t>20</w:t>
            </w:r>
          </w:p>
        </w:tc>
        <w:tc>
          <w:tcPr>
            <w:tcW w:w="884" w:type="dxa"/>
            <w:gridSpan w:val="2"/>
            <w:tcBorders>
              <w:top w:val="nil"/>
              <w:bottom w:val="single" w:sz="4" w:space="0" w:color="auto"/>
            </w:tcBorders>
            <w:vAlign w:val="center"/>
          </w:tcPr>
          <w:p w14:paraId="47F481B9" w14:textId="77777777" w:rsidR="00C8388D" w:rsidRPr="00B054BC" w:rsidRDefault="00C8388D" w:rsidP="00850023">
            <w:pPr>
              <w:jc w:val="center"/>
              <w:rPr>
                <w:sz w:val="18"/>
                <w:szCs w:val="18"/>
              </w:rPr>
            </w:pPr>
            <w:r w:rsidRPr="00B054BC">
              <w:rPr>
                <w:sz w:val="18"/>
                <w:szCs w:val="18"/>
              </w:rPr>
              <w:t>none</w:t>
            </w:r>
          </w:p>
        </w:tc>
        <w:tc>
          <w:tcPr>
            <w:tcW w:w="1268" w:type="dxa"/>
            <w:gridSpan w:val="4"/>
            <w:tcBorders>
              <w:top w:val="nil"/>
              <w:bottom w:val="single" w:sz="4" w:space="0" w:color="auto"/>
            </w:tcBorders>
            <w:vAlign w:val="center"/>
          </w:tcPr>
          <w:p w14:paraId="0A2170CD" w14:textId="77777777" w:rsidR="00C8388D" w:rsidRPr="00B054BC" w:rsidRDefault="00C8388D" w:rsidP="00850023">
            <w:pPr>
              <w:jc w:val="center"/>
              <w:rPr>
                <w:sz w:val="18"/>
                <w:szCs w:val="18"/>
              </w:rPr>
            </w:pPr>
            <w:r w:rsidRPr="00B054BC">
              <w:rPr>
                <w:sz w:val="18"/>
                <w:szCs w:val="18"/>
              </w:rPr>
              <w:t>none</w:t>
            </w:r>
          </w:p>
        </w:tc>
        <w:tc>
          <w:tcPr>
            <w:tcW w:w="3411" w:type="dxa"/>
            <w:gridSpan w:val="5"/>
            <w:tcBorders>
              <w:top w:val="nil"/>
              <w:bottom w:val="single" w:sz="4" w:space="0" w:color="auto"/>
              <w:right w:val="single" w:sz="6" w:space="0" w:color="auto"/>
            </w:tcBorders>
          </w:tcPr>
          <w:p w14:paraId="3FF10CBD" w14:textId="77777777" w:rsidR="00C8388D" w:rsidRPr="00B054BC" w:rsidRDefault="00C8388D" w:rsidP="00850023">
            <w:pPr>
              <w:rPr>
                <w:sz w:val="18"/>
                <w:szCs w:val="18"/>
              </w:rPr>
            </w:pPr>
            <w:r w:rsidRPr="00B054BC">
              <w:rPr>
                <w:sz w:val="18"/>
                <w:szCs w:val="18"/>
              </w:rPr>
              <w:t>Salt present in the water and is generally naturally occurring</w:t>
            </w:r>
          </w:p>
        </w:tc>
      </w:tr>
      <w:tr w:rsidR="00C8388D" w:rsidRPr="001F3468" w14:paraId="64D71DD1" w14:textId="77777777" w:rsidTr="00B054BC">
        <w:trPr>
          <w:jc w:val="center"/>
        </w:trPr>
        <w:tc>
          <w:tcPr>
            <w:tcW w:w="2244" w:type="dxa"/>
            <w:gridSpan w:val="2"/>
            <w:tcBorders>
              <w:top w:val="nil"/>
              <w:left w:val="single" w:sz="6" w:space="0" w:color="auto"/>
            </w:tcBorders>
            <w:vAlign w:val="center"/>
          </w:tcPr>
          <w:p w14:paraId="333CEDDD" w14:textId="77777777" w:rsidR="00C8388D" w:rsidRPr="00B054BC" w:rsidRDefault="00C8388D" w:rsidP="00850023">
            <w:pPr>
              <w:rPr>
                <w:sz w:val="18"/>
                <w:szCs w:val="18"/>
              </w:rPr>
            </w:pPr>
            <w:r w:rsidRPr="00B054BC">
              <w:rPr>
                <w:sz w:val="18"/>
                <w:szCs w:val="18"/>
              </w:rPr>
              <w:t>Hardness (ppm):</w:t>
            </w:r>
          </w:p>
        </w:tc>
        <w:tc>
          <w:tcPr>
            <w:tcW w:w="1078" w:type="dxa"/>
            <w:gridSpan w:val="2"/>
            <w:tcBorders>
              <w:top w:val="nil"/>
            </w:tcBorders>
            <w:vAlign w:val="center"/>
          </w:tcPr>
          <w:p w14:paraId="437E062F" w14:textId="77777777" w:rsidR="00C8388D" w:rsidRPr="00B054BC" w:rsidRDefault="00C8388D" w:rsidP="00850023">
            <w:pPr>
              <w:jc w:val="center"/>
              <w:rPr>
                <w:sz w:val="18"/>
                <w:szCs w:val="18"/>
              </w:rPr>
            </w:pPr>
            <w:r w:rsidRPr="00B054BC">
              <w:rPr>
                <w:sz w:val="18"/>
                <w:szCs w:val="18"/>
              </w:rPr>
              <w:t>7/1/2021</w:t>
            </w:r>
          </w:p>
        </w:tc>
        <w:tc>
          <w:tcPr>
            <w:tcW w:w="900" w:type="dxa"/>
            <w:gridSpan w:val="3"/>
            <w:tcBorders>
              <w:top w:val="nil"/>
            </w:tcBorders>
            <w:vAlign w:val="center"/>
          </w:tcPr>
          <w:p w14:paraId="54C01D2D" w14:textId="77777777" w:rsidR="00C8388D" w:rsidRPr="00B054BC" w:rsidRDefault="00C8388D" w:rsidP="00850023">
            <w:pPr>
              <w:jc w:val="center"/>
              <w:rPr>
                <w:sz w:val="18"/>
                <w:szCs w:val="18"/>
              </w:rPr>
            </w:pPr>
            <w:r w:rsidRPr="00B054BC">
              <w:rPr>
                <w:sz w:val="18"/>
                <w:szCs w:val="18"/>
              </w:rPr>
              <w:t>191</w:t>
            </w:r>
          </w:p>
        </w:tc>
        <w:tc>
          <w:tcPr>
            <w:tcW w:w="1010" w:type="dxa"/>
            <w:gridSpan w:val="4"/>
            <w:tcBorders>
              <w:top w:val="nil"/>
            </w:tcBorders>
            <w:vAlign w:val="center"/>
          </w:tcPr>
          <w:p w14:paraId="692C3AF6" w14:textId="77777777" w:rsidR="00C8388D" w:rsidRPr="00B054BC" w:rsidRDefault="00C8388D" w:rsidP="00850023">
            <w:pPr>
              <w:jc w:val="center"/>
              <w:rPr>
                <w:sz w:val="18"/>
                <w:szCs w:val="18"/>
              </w:rPr>
            </w:pPr>
            <w:r w:rsidRPr="00B054BC">
              <w:rPr>
                <w:sz w:val="18"/>
                <w:szCs w:val="18"/>
              </w:rPr>
              <w:t>191</w:t>
            </w:r>
          </w:p>
        </w:tc>
        <w:tc>
          <w:tcPr>
            <w:tcW w:w="884" w:type="dxa"/>
            <w:gridSpan w:val="2"/>
            <w:tcBorders>
              <w:bottom w:val="single" w:sz="18" w:space="0" w:color="auto"/>
            </w:tcBorders>
            <w:vAlign w:val="center"/>
          </w:tcPr>
          <w:p w14:paraId="60DED39F" w14:textId="77777777" w:rsidR="00C8388D" w:rsidRPr="00B054BC" w:rsidRDefault="00C8388D" w:rsidP="00850023">
            <w:pPr>
              <w:jc w:val="center"/>
              <w:rPr>
                <w:sz w:val="18"/>
                <w:szCs w:val="18"/>
              </w:rPr>
            </w:pPr>
            <w:r w:rsidRPr="00B054BC">
              <w:rPr>
                <w:sz w:val="18"/>
                <w:szCs w:val="18"/>
              </w:rPr>
              <w:t>none</w:t>
            </w:r>
          </w:p>
        </w:tc>
        <w:tc>
          <w:tcPr>
            <w:tcW w:w="1268" w:type="dxa"/>
            <w:gridSpan w:val="4"/>
            <w:tcBorders>
              <w:bottom w:val="single" w:sz="18" w:space="0" w:color="auto"/>
            </w:tcBorders>
            <w:vAlign w:val="center"/>
          </w:tcPr>
          <w:p w14:paraId="5F6955F3" w14:textId="77777777" w:rsidR="00C8388D" w:rsidRPr="00B054BC" w:rsidRDefault="00C8388D" w:rsidP="00850023">
            <w:pPr>
              <w:jc w:val="center"/>
              <w:rPr>
                <w:sz w:val="18"/>
                <w:szCs w:val="18"/>
              </w:rPr>
            </w:pPr>
            <w:r w:rsidRPr="00B054BC">
              <w:rPr>
                <w:sz w:val="18"/>
                <w:szCs w:val="18"/>
              </w:rPr>
              <w:t>none</w:t>
            </w:r>
          </w:p>
        </w:tc>
        <w:tc>
          <w:tcPr>
            <w:tcW w:w="3411" w:type="dxa"/>
            <w:gridSpan w:val="5"/>
            <w:tcBorders>
              <w:bottom w:val="single" w:sz="18" w:space="0" w:color="auto"/>
              <w:right w:val="single" w:sz="6" w:space="0" w:color="auto"/>
            </w:tcBorders>
          </w:tcPr>
          <w:p w14:paraId="6713274A" w14:textId="77777777" w:rsidR="00C8388D" w:rsidRPr="00B054BC" w:rsidRDefault="00C8388D" w:rsidP="00850023">
            <w:pPr>
              <w:rPr>
                <w:sz w:val="18"/>
                <w:szCs w:val="18"/>
              </w:rPr>
            </w:pPr>
            <w:r w:rsidRPr="00B054BC">
              <w:rPr>
                <w:sz w:val="18"/>
                <w:szCs w:val="18"/>
              </w:rPr>
              <w:t>Sum of polyvalent cations present in the water, generally magnesium and calcium, and are usually naturally occurring</w:t>
            </w:r>
          </w:p>
        </w:tc>
      </w:tr>
      <w:tr w:rsidR="00C8388D" w:rsidRPr="001F3468" w14:paraId="2DEB7B11" w14:textId="77777777" w:rsidTr="00B054BC">
        <w:trPr>
          <w:cantSplit/>
          <w:jc w:val="center"/>
        </w:trPr>
        <w:tc>
          <w:tcPr>
            <w:tcW w:w="10795" w:type="dxa"/>
            <w:gridSpan w:val="22"/>
            <w:tcBorders>
              <w:top w:val="single" w:sz="18" w:space="0" w:color="auto"/>
              <w:left w:val="single" w:sz="6" w:space="0" w:color="auto"/>
              <w:bottom w:val="single" w:sz="18" w:space="0" w:color="auto"/>
              <w:right w:val="single" w:sz="6" w:space="0" w:color="auto"/>
            </w:tcBorders>
          </w:tcPr>
          <w:p w14:paraId="2B9FD642" w14:textId="77777777" w:rsidR="00C8388D" w:rsidRPr="00F41F91" w:rsidRDefault="00C8388D"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C8388D" w:rsidRPr="001F3468" w14:paraId="69F05117" w14:textId="77777777" w:rsidTr="00B054BC">
        <w:trPr>
          <w:jc w:val="center"/>
        </w:trPr>
        <w:tc>
          <w:tcPr>
            <w:tcW w:w="2244" w:type="dxa"/>
            <w:gridSpan w:val="2"/>
            <w:tcBorders>
              <w:top w:val="single" w:sz="18" w:space="0" w:color="auto"/>
              <w:left w:val="single" w:sz="6" w:space="0" w:color="auto"/>
              <w:bottom w:val="double" w:sz="6" w:space="0" w:color="auto"/>
            </w:tcBorders>
            <w:vAlign w:val="center"/>
          </w:tcPr>
          <w:p w14:paraId="3DDD13E4" w14:textId="77777777" w:rsidR="00C8388D" w:rsidRPr="00F41F91" w:rsidRDefault="00C8388D"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078" w:type="dxa"/>
            <w:gridSpan w:val="2"/>
            <w:tcBorders>
              <w:top w:val="single" w:sz="18" w:space="0" w:color="auto"/>
              <w:bottom w:val="double" w:sz="6" w:space="0" w:color="auto"/>
            </w:tcBorders>
            <w:vAlign w:val="center"/>
          </w:tcPr>
          <w:p w14:paraId="6550EE10" w14:textId="77777777" w:rsidR="00C8388D" w:rsidRPr="00F41F91" w:rsidRDefault="00C8388D" w:rsidP="00850023">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6CC9CCA7" w14:textId="77777777" w:rsidR="00C8388D" w:rsidRPr="00F41F91" w:rsidRDefault="00C8388D" w:rsidP="00850023">
            <w:pPr>
              <w:spacing w:before="40" w:after="40"/>
              <w:jc w:val="center"/>
              <w:rPr>
                <w:b/>
                <w:sz w:val="18"/>
              </w:rPr>
            </w:pPr>
            <w:r w:rsidRPr="00F41F91">
              <w:rPr>
                <w:b/>
                <w:sz w:val="18"/>
              </w:rPr>
              <w:t>Level</w:t>
            </w:r>
            <w:r w:rsidRPr="00F41F91">
              <w:rPr>
                <w:b/>
                <w:sz w:val="18"/>
              </w:rPr>
              <w:br/>
              <w:t>Detected</w:t>
            </w:r>
          </w:p>
        </w:tc>
        <w:tc>
          <w:tcPr>
            <w:tcW w:w="1010" w:type="dxa"/>
            <w:gridSpan w:val="4"/>
            <w:tcBorders>
              <w:top w:val="single" w:sz="18" w:space="0" w:color="auto"/>
              <w:bottom w:val="double" w:sz="6" w:space="0" w:color="auto"/>
            </w:tcBorders>
            <w:vAlign w:val="center"/>
          </w:tcPr>
          <w:p w14:paraId="14BD11A4" w14:textId="77777777" w:rsidR="00C8388D" w:rsidRPr="00F41F91" w:rsidRDefault="00C8388D"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345A7481" w14:textId="77777777" w:rsidR="00C8388D" w:rsidRPr="00F41F91" w:rsidRDefault="00C8388D" w:rsidP="00850023">
            <w:pPr>
              <w:spacing w:before="40" w:after="40"/>
              <w:jc w:val="center"/>
              <w:rPr>
                <w:b/>
                <w:sz w:val="18"/>
              </w:rPr>
            </w:pPr>
            <w:r w:rsidRPr="00F41F91">
              <w:rPr>
                <w:b/>
                <w:bCs/>
              </w:rPr>
              <w:t>MCL</w:t>
            </w:r>
            <w:r w:rsidRPr="00F41F91">
              <w:rPr>
                <w:b/>
                <w:bCs/>
              </w:rPr>
              <w:br/>
            </w:r>
            <w:r w:rsidRPr="00F41F91">
              <w:rPr>
                <w:b/>
                <w:sz w:val="18"/>
              </w:rPr>
              <w:t>[MRDL]</w:t>
            </w:r>
          </w:p>
        </w:tc>
        <w:tc>
          <w:tcPr>
            <w:tcW w:w="1268" w:type="dxa"/>
            <w:gridSpan w:val="4"/>
            <w:tcBorders>
              <w:top w:val="single" w:sz="18" w:space="0" w:color="auto"/>
              <w:bottom w:val="double" w:sz="6" w:space="0" w:color="auto"/>
            </w:tcBorders>
            <w:vAlign w:val="center"/>
          </w:tcPr>
          <w:p w14:paraId="0D344DFC" w14:textId="77777777" w:rsidR="00C8388D" w:rsidRPr="00F41F91" w:rsidRDefault="00C8388D"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411" w:type="dxa"/>
            <w:gridSpan w:val="5"/>
            <w:tcBorders>
              <w:top w:val="single" w:sz="18" w:space="0" w:color="auto"/>
              <w:bottom w:val="double" w:sz="6" w:space="0" w:color="auto"/>
              <w:right w:val="single" w:sz="6" w:space="0" w:color="auto"/>
            </w:tcBorders>
            <w:vAlign w:val="center"/>
          </w:tcPr>
          <w:p w14:paraId="2AA07D36" w14:textId="77777777" w:rsidR="00C8388D" w:rsidRPr="00F41F91" w:rsidRDefault="00C8388D" w:rsidP="00850023">
            <w:pPr>
              <w:spacing w:before="40" w:after="40"/>
              <w:jc w:val="center"/>
              <w:rPr>
                <w:b/>
                <w:sz w:val="18"/>
              </w:rPr>
            </w:pPr>
            <w:r w:rsidRPr="00F41F91">
              <w:rPr>
                <w:b/>
                <w:sz w:val="18"/>
              </w:rPr>
              <w:t>Typical Source of Contaminant</w:t>
            </w:r>
          </w:p>
        </w:tc>
      </w:tr>
      <w:tr w:rsidR="00C8388D" w:rsidRPr="003551EA" w14:paraId="18C167F3" w14:textId="77777777" w:rsidTr="00B054BC">
        <w:tblPrEx>
          <w:tblCellMar>
            <w:left w:w="108" w:type="dxa"/>
            <w:right w:w="108" w:type="dxa"/>
          </w:tblCellMar>
        </w:tblPrEx>
        <w:trPr>
          <w:trHeight w:val="459"/>
          <w:jc w:val="center"/>
        </w:trPr>
        <w:tc>
          <w:tcPr>
            <w:tcW w:w="2244" w:type="dxa"/>
            <w:gridSpan w:val="2"/>
            <w:tcBorders>
              <w:top w:val="nil"/>
              <w:left w:val="single" w:sz="8" w:space="0" w:color="auto"/>
            </w:tcBorders>
            <w:vAlign w:val="center"/>
          </w:tcPr>
          <w:p w14:paraId="4363BC57" w14:textId="31D2C629" w:rsidR="00C8388D" w:rsidRPr="00C911C4" w:rsidRDefault="00C8388D" w:rsidP="00850023">
            <w:pPr>
              <w:rPr>
                <w:bCs/>
                <w:sz w:val="18"/>
              </w:rPr>
            </w:pPr>
            <w:r w:rsidRPr="00C911C4">
              <w:rPr>
                <w:bCs/>
                <w:sz w:val="18"/>
              </w:rPr>
              <w:t>Nitrate as Nitrogen</w:t>
            </w:r>
            <w:r w:rsidR="00B054BC">
              <w:rPr>
                <w:bCs/>
                <w:sz w:val="18"/>
              </w:rPr>
              <w:t xml:space="preserve"> </w:t>
            </w:r>
            <w:r w:rsidRPr="00C911C4">
              <w:rPr>
                <w:bCs/>
                <w:sz w:val="18"/>
              </w:rPr>
              <w:t>(</w:t>
            </w:r>
            <w:r w:rsidR="00B054BC">
              <w:rPr>
                <w:bCs/>
                <w:sz w:val="18"/>
              </w:rPr>
              <w:t>mg/L</w:t>
            </w:r>
            <w:r w:rsidRPr="00C911C4">
              <w:rPr>
                <w:bCs/>
                <w:sz w:val="18"/>
              </w:rPr>
              <w:t>)</w:t>
            </w:r>
          </w:p>
        </w:tc>
        <w:tc>
          <w:tcPr>
            <w:tcW w:w="1078" w:type="dxa"/>
            <w:gridSpan w:val="2"/>
            <w:tcBorders>
              <w:top w:val="nil"/>
            </w:tcBorders>
            <w:vAlign w:val="center"/>
          </w:tcPr>
          <w:p w14:paraId="643D3F67" w14:textId="77777777" w:rsidR="00C8388D" w:rsidRDefault="00C8388D" w:rsidP="00850023">
            <w:pPr>
              <w:jc w:val="center"/>
              <w:rPr>
                <w:sz w:val="18"/>
                <w:szCs w:val="18"/>
              </w:rPr>
            </w:pPr>
          </w:p>
          <w:p w14:paraId="083B1ED4" w14:textId="5F9DF755" w:rsidR="00C8388D" w:rsidRDefault="00B054BC" w:rsidP="00850023">
            <w:pPr>
              <w:jc w:val="center"/>
              <w:rPr>
                <w:sz w:val="18"/>
                <w:szCs w:val="18"/>
              </w:rPr>
            </w:pPr>
            <w:r>
              <w:rPr>
                <w:sz w:val="18"/>
                <w:szCs w:val="18"/>
              </w:rPr>
              <w:t>1/3/2023</w:t>
            </w:r>
          </w:p>
          <w:p w14:paraId="168A1219" w14:textId="77777777" w:rsidR="00C8388D" w:rsidRPr="003B283C" w:rsidRDefault="00C8388D" w:rsidP="00850023">
            <w:pPr>
              <w:jc w:val="center"/>
              <w:rPr>
                <w:sz w:val="18"/>
                <w:szCs w:val="18"/>
              </w:rPr>
            </w:pPr>
          </w:p>
        </w:tc>
        <w:tc>
          <w:tcPr>
            <w:tcW w:w="900" w:type="dxa"/>
            <w:gridSpan w:val="3"/>
            <w:tcBorders>
              <w:top w:val="nil"/>
            </w:tcBorders>
            <w:vAlign w:val="center"/>
          </w:tcPr>
          <w:p w14:paraId="49E4F404" w14:textId="74FEC70B" w:rsidR="00C8388D" w:rsidRPr="003B283C" w:rsidRDefault="00B054BC" w:rsidP="00850023">
            <w:pPr>
              <w:spacing w:before="40" w:after="40"/>
              <w:jc w:val="center"/>
              <w:rPr>
                <w:sz w:val="18"/>
              </w:rPr>
            </w:pPr>
            <w:r>
              <w:rPr>
                <w:sz w:val="18"/>
              </w:rPr>
              <w:t>0.5</w:t>
            </w:r>
          </w:p>
        </w:tc>
        <w:tc>
          <w:tcPr>
            <w:tcW w:w="1010" w:type="dxa"/>
            <w:gridSpan w:val="4"/>
            <w:tcBorders>
              <w:top w:val="nil"/>
            </w:tcBorders>
            <w:vAlign w:val="center"/>
          </w:tcPr>
          <w:p w14:paraId="6F721A5D" w14:textId="49EB50DA" w:rsidR="00C8388D" w:rsidRPr="003B283C" w:rsidRDefault="00C8388D" w:rsidP="00C8388D">
            <w:pPr>
              <w:spacing w:before="40" w:after="40"/>
              <w:jc w:val="center"/>
              <w:rPr>
                <w:sz w:val="18"/>
              </w:rPr>
            </w:pPr>
            <w:r>
              <w:rPr>
                <w:sz w:val="18"/>
              </w:rPr>
              <w:t>0.5</w:t>
            </w:r>
          </w:p>
        </w:tc>
        <w:tc>
          <w:tcPr>
            <w:tcW w:w="884" w:type="dxa"/>
            <w:gridSpan w:val="2"/>
            <w:vAlign w:val="center"/>
          </w:tcPr>
          <w:p w14:paraId="076A449F" w14:textId="77777777" w:rsidR="00C8388D" w:rsidRPr="003B283C" w:rsidRDefault="00C8388D" w:rsidP="00850023">
            <w:pPr>
              <w:spacing w:before="40" w:after="40"/>
              <w:jc w:val="center"/>
              <w:rPr>
                <w:sz w:val="18"/>
              </w:rPr>
            </w:pPr>
            <w:r w:rsidRPr="003B283C">
              <w:rPr>
                <w:sz w:val="18"/>
              </w:rPr>
              <w:t>10</w:t>
            </w:r>
          </w:p>
        </w:tc>
        <w:tc>
          <w:tcPr>
            <w:tcW w:w="1268" w:type="dxa"/>
            <w:gridSpan w:val="4"/>
            <w:vAlign w:val="center"/>
          </w:tcPr>
          <w:p w14:paraId="12D72B5B" w14:textId="77777777" w:rsidR="00C8388D" w:rsidRPr="003B283C" w:rsidRDefault="00C8388D" w:rsidP="00850023">
            <w:pPr>
              <w:spacing w:before="40" w:after="40"/>
              <w:jc w:val="center"/>
              <w:rPr>
                <w:sz w:val="18"/>
              </w:rPr>
            </w:pPr>
            <w:r w:rsidRPr="003B283C">
              <w:rPr>
                <w:sz w:val="18"/>
              </w:rPr>
              <w:t>10</w:t>
            </w:r>
          </w:p>
        </w:tc>
        <w:tc>
          <w:tcPr>
            <w:tcW w:w="3411" w:type="dxa"/>
            <w:gridSpan w:val="5"/>
            <w:tcBorders>
              <w:right w:val="single" w:sz="8" w:space="0" w:color="auto"/>
            </w:tcBorders>
            <w:vAlign w:val="center"/>
          </w:tcPr>
          <w:p w14:paraId="63A7003F" w14:textId="77777777" w:rsidR="00C8388D" w:rsidRPr="003551EA" w:rsidRDefault="00C8388D" w:rsidP="00850023">
            <w:pPr>
              <w:spacing w:before="40" w:after="40"/>
              <w:rPr>
                <w:sz w:val="18"/>
                <w:szCs w:val="18"/>
              </w:rPr>
            </w:pPr>
            <w:r w:rsidRPr="003551EA">
              <w:rPr>
                <w:sz w:val="18"/>
                <w:szCs w:val="18"/>
              </w:rPr>
              <w:t>Runoff and leaching from fertilizer use; leaching from septic tanks and sewage, erosion of natural deposits</w:t>
            </w:r>
          </w:p>
        </w:tc>
      </w:tr>
      <w:tr w:rsidR="00C8388D" w:rsidRPr="003551EA" w14:paraId="34D7C88E" w14:textId="77777777" w:rsidTr="00B054BC">
        <w:tblPrEx>
          <w:tblCellMar>
            <w:left w:w="108" w:type="dxa"/>
            <w:right w:w="108" w:type="dxa"/>
          </w:tblCellMar>
        </w:tblPrEx>
        <w:trPr>
          <w:trHeight w:val="600"/>
          <w:jc w:val="center"/>
        </w:trPr>
        <w:tc>
          <w:tcPr>
            <w:tcW w:w="2244" w:type="dxa"/>
            <w:gridSpan w:val="2"/>
            <w:tcBorders>
              <w:left w:val="single" w:sz="6" w:space="0" w:color="auto"/>
            </w:tcBorders>
            <w:vAlign w:val="center"/>
          </w:tcPr>
          <w:p w14:paraId="4EBDA0CE" w14:textId="309AB097" w:rsidR="00C8388D" w:rsidRPr="003551EA" w:rsidRDefault="00C8388D" w:rsidP="00850023">
            <w:pPr>
              <w:spacing w:before="40" w:after="40"/>
              <w:rPr>
                <w:sz w:val="18"/>
                <w:szCs w:val="18"/>
              </w:rPr>
            </w:pPr>
            <w:r>
              <w:rPr>
                <w:sz w:val="18"/>
              </w:rPr>
              <w:t>Fluoride (</w:t>
            </w:r>
            <w:r w:rsidR="00B054BC">
              <w:rPr>
                <w:sz w:val="18"/>
              </w:rPr>
              <w:t>mg/L</w:t>
            </w:r>
            <w:r>
              <w:rPr>
                <w:sz w:val="18"/>
              </w:rPr>
              <w:t>):</w:t>
            </w:r>
          </w:p>
        </w:tc>
        <w:tc>
          <w:tcPr>
            <w:tcW w:w="1078" w:type="dxa"/>
            <w:gridSpan w:val="2"/>
            <w:vAlign w:val="center"/>
          </w:tcPr>
          <w:p w14:paraId="5BCEDC45" w14:textId="77777777" w:rsidR="00C8388D" w:rsidRPr="003551EA" w:rsidRDefault="00C8388D" w:rsidP="00850023">
            <w:pPr>
              <w:spacing w:before="40" w:after="40"/>
              <w:jc w:val="center"/>
              <w:rPr>
                <w:sz w:val="18"/>
                <w:szCs w:val="18"/>
              </w:rPr>
            </w:pPr>
            <w:r>
              <w:rPr>
                <w:sz w:val="18"/>
                <w:szCs w:val="18"/>
              </w:rPr>
              <w:t>7/1/2021</w:t>
            </w:r>
          </w:p>
        </w:tc>
        <w:tc>
          <w:tcPr>
            <w:tcW w:w="900" w:type="dxa"/>
            <w:gridSpan w:val="3"/>
            <w:vAlign w:val="center"/>
          </w:tcPr>
          <w:p w14:paraId="29E53050" w14:textId="77777777" w:rsidR="00C8388D" w:rsidRPr="003551EA" w:rsidRDefault="00C8388D" w:rsidP="00850023">
            <w:pPr>
              <w:spacing w:before="40" w:after="40"/>
              <w:jc w:val="center"/>
              <w:rPr>
                <w:sz w:val="18"/>
                <w:szCs w:val="18"/>
              </w:rPr>
            </w:pPr>
            <w:r>
              <w:rPr>
                <w:sz w:val="18"/>
              </w:rPr>
              <w:t>0.16</w:t>
            </w:r>
          </w:p>
        </w:tc>
        <w:tc>
          <w:tcPr>
            <w:tcW w:w="1010" w:type="dxa"/>
            <w:gridSpan w:val="4"/>
            <w:vAlign w:val="center"/>
          </w:tcPr>
          <w:p w14:paraId="587B4075" w14:textId="77777777" w:rsidR="00C8388D" w:rsidRPr="003551EA" w:rsidRDefault="00C8388D" w:rsidP="00850023">
            <w:pPr>
              <w:spacing w:before="40" w:after="40"/>
              <w:jc w:val="center"/>
              <w:rPr>
                <w:sz w:val="18"/>
                <w:szCs w:val="18"/>
              </w:rPr>
            </w:pPr>
            <w:r>
              <w:rPr>
                <w:sz w:val="18"/>
              </w:rPr>
              <w:t>0.16</w:t>
            </w:r>
          </w:p>
        </w:tc>
        <w:tc>
          <w:tcPr>
            <w:tcW w:w="884" w:type="dxa"/>
            <w:gridSpan w:val="2"/>
            <w:vAlign w:val="center"/>
          </w:tcPr>
          <w:p w14:paraId="0B64A8B7" w14:textId="77777777" w:rsidR="00C8388D" w:rsidRPr="003551EA" w:rsidRDefault="00C8388D" w:rsidP="00850023">
            <w:pPr>
              <w:spacing w:before="40" w:after="40"/>
              <w:jc w:val="center"/>
              <w:rPr>
                <w:sz w:val="18"/>
                <w:szCs w:val="18"/>
              </w:rPr>
            </w:pPr>
            <w:r>
              <w:rPr>
                <w:sz w:val="18"/>
              </w:rPr>
              <w:t>2</w:t>
            </w:r>
          </w:p>
        </w:tc>
        <w:tc>
          <w:tcPr>
            <w:tcW w:w="1268" w:type="dxa"/>
            <w:gridSpan w:val="4"/>
            <w:vAlign w:val="center"/>
          </w:tcPr>
          <w:p w14:paraId="2FA930A6" w14:textId="77777777" w:rsidR="00C8388D" w:rsidRPr="003551EA" w:rsidRDefault="00C8388D" w:rsidP="00850023">
            <w:pPr>
              <w:spacing w:before="40" w:after="40"/>
              <w:jc w:val="center"/>
              <w:rPr>
                <w:sz w:val="18"/>
                <w:szCs w:val="18"/>
              </w:rPr>
            </w:pPr>
            <w:r w:rsidRPr="003551EA">
              <w:rPr>
                <w:sz w:val="18"/>
                <w:szCs w:val="18"/>
              </w:rPr>
              <w:t>1</w:t>
            </w:r>
          </w:p>
        </w:tc>
        <w:tc>
          <w:tcPr>
            <w:tcW w:w="3411" w:type="dxa"/>
            <w:gridSpan w:val="5"/>
            <w:tcBorders>
              <w:right w:val="single" w:sz="8" w:space="0" w:color="auto"/>
            </w:tcBorders>
            <w:vAlign w:val="center"/>
          </w:tcPr>
          <w:p w14:paraId="08BC24AD" w14:textId="77777777" w:rsidR="00C8388D" w:rsidRPr="003551EA" w:rsidRDefault="00C8388D" w:rsidP="00850023">
            <w:pPr>
              <w:spacing w:before="20" w:after="20"/>
              <w:rPr>
                <w:sz w:val="18"/>
                <w:szCs w:val="18"/>
              </w:rPr>
            </w:pPr>
            <w:r w:rsidRPr="003551EA">
              <w:rPr>
                <w:sz w:val="18"/>
                <w:szCs w:val="18"/>
              </w:rPr>
              <w:t>Erosion of natural deposits; water additive which promotes strong teeth; discharge from fertilizer and aluminum factories.</w:t>
            </w:r>
          </w:p>
        </w:tc>
      </w:tr>
      <w:tr w:rsidR="00C8388D" w:rsidRPr="001F3468" w14:paraId="0F2A2003" w14:textId="77777777" w:rsidTr="00B054BC">
        <w:trPr>
          <w:jc w:val="center"/>
        </w:trPr>
        <w:tc>
          <w:tcPr>
            <w:tcW w:w="10795" w:type="dxa"/>
            <w:gridSpan w:val="22"/>
            <w:tcBorders>
              <w:top w:val="single" w:sz="18" w:space="0" w:color="auto"/>
              <w:left w:val="single" w:sz="6" w:space="0" w:color="auto"/>
              <w:bottom w:val="single" w:sz="18" w:space="0" w:color="auto"/>
              <w:right w:val="single" w:sz="6" w:space="0" w:color="auto"/>
            </w:tcBorders>
            <w:vAlign w:val="center"/>
          </w:tcPr>
          <w:p w14:paraId="07B6E98B" w14:textId="77777777" w:rsidR="00C8388D" w:rsidRPr="00F41F91" w:rsidRDefault="00C8388D"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C8388D" w:rsidRPr="001F3468" w14:paraId="4E9343E3" w14:textId="77777777" w:rsidTr="00B054BC">
        <w:trPr>
          <w:jc w:val="center"/>
        </w:trPr>
        <w:tc>
          <w:tcPr>
            <w:tcW w:w="2244" w:type="dxa"/>
            <w:gridSpan w:val="2"/>
            <w:tcBorders>
              <w:top w:val="single" w:sz="18" w:space="0" w:color="auto"/>
              <w:left w:val="single" w:sz="6" w:space="0" w:color="auto"/>
              <w:bottom w:val="double" w:sz="6" w:space="0" w:color="auto"/>
            </w:tcBorders>
            <w:vAlign w:val="center"/>
          </w:tcPr>
          <w:p w14:paraId="5E1AD480" w14:textId="77777777" w:rsidR="00C8388D" w:rsidRPr="00F41F91" w:rsidRDefault="00C8388D"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78" w:type="dxa"/>
            <w:gridSpan w:val="2"/>
            <w:tcBorders>
              <w:top w:val="single" w:sz="18" w:space="0" w:color="auto"/>
              <w:bottom w:val="double" w:sz="6" w:space="0" w:color="auto"/>
            </w:tcBorders>
            <w:vAlign w:val="center"/>
          </w:tcPr>
          <w:p w14:paraId="4657224B" w14:textId="77777777" w:rsidR="00C8388D" w:rsidRPr="00F41F91" w:rsidRDefault="00C8388D" w:rsidP="00850023">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17CB7163" w14:textId="77777777" w:rsidR="00C8388D" w:rsidRPr="00F41F91" w:rsidRDefault="00C8388D" w:rsidP="00850023">
            <w:pPr>
              <w:spacing w:before="40" w:after="40"/>
              <w:jc w:val="center"/>
              <w:rPr>
                <w:b/>
                <w:sz w:val="18"/>
              </w:rPr>
            </w:pPr>
            <w:r w:rsidRPr="00F41F91">
              <w:rPr>
                <w:b/>
                <w:sz w:val="18"/>
              </w:rPr>
              <w:t>Level Detected</w:t>
            </w:r>
          </w:p>
        </w:tc>
        <w:tc>
          <w:tcPr>
            <w:tcW w:w="1010" w:type="dxa"/>
            <w:gridSpan w:val="4"/>
            <w:tcBorders>
              <w:top w:val="single" w:sz="18" w:space="0" w:color="auto"/>
              <w:bottom w:val="double" w:sz="6" w:space="0" w:color="auto"/>
            </w:tcBorders>
            <w:vAlign w:val="center"/>
          </w:tcPr>
          <w:p w14:paraId="72C9AA25" w14:textId="77777777" w:rsidR="00C8388D" w:rsidRPr="00F41F91" w:rsidRDefault="00C8388D"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3D913CB6" w14:textId="77777777" w:rsidR="00C8388D" w:rsidRPr="00F41F91" w:rsidRDefault="00C8388D" w:rsidP="00850023">
            <w:pPr>
              <w:spacing w:before="40" w:after="40"/>
              <w:jc w:val="center"/>
              <w:rPr>
                <w:b/>
                <w:sz w:val="18"/>
              </w:rPr>
            </w:pPr>
            <w:r>
              <w:rPr>
                <w:b/>
                <w:bCs/>
              </w:rPr>
              <w:t>S</w:t>
            </w:r>
            <w:r w:rsidRPr="00F41F91">
              <w:rPr>
                <w:b/>
                <w:bCs/>
              </w:rPr>
              <w:t>MCL</w:t>
            </w:r>
          </w:p>
        </w:tc>
        <w:tc>
          <w:tcPr>
            <w:tcW w:w="1268" w:type="dxa"/>
            <w:gridSpan w:val="4"/>
            <w:tcBorders>
              <w:top w:val="single" w:sz="18" w:space="0" w:color="auto"/>
              <w:bottom w:val="double" w:sz="6" w:space="0" w:color="auto"/>
            </w:tcBorders>
            <w:vAlign w:val="center"/>
          </w:tcPr>
          <w:p w14:paraId="07D2E1EB" w14:textId="77777777" w:rsidR="00C8388D" w:rsidRPr="00F41F91" w:rsidRDefault="00C8388D" w:rsidP="00850023">
            <w:pPr>
              <w:spacing w:before="40" w:after="40"/>
              <w:jc w:val="center"/>
              <w:rPr>
                <w:b/>
                <w:sz w:val="18"/>
              </w:rPr>
            </w:pPr>
            <w:r w:rsidRPr="00F41F91">
              <w:rPr>
                <w:b/>
                <w:sz w:val="18"/>
              </w:rPr>
              <w:t>PHG</w:t>
            </w:r>
            <w:r w:rsidRPr="00F41F91">
              <w:rPr>
                <w:b/>
                <w:sz w:val="18"/>
              </w:rPr>
              <w:br/>
              <w:t>(MCLG)</w:t>
            </w:r>
          </w:p>
        </w:tc>
        <w:tc>
          <w:tcPr>
            <w:tcW w:w="3411" w:type="dxa"/>
            <w:gridSpan w:val="5"/>
            <w:tcBorders>
              <w:top w:val="single" w:sz="18" w:space="0" w:color="auto"/>
              <w:bottom w:val="double" w:sz="6" w:space="0" w:color="auto"/>
              <w:right w:val="single" w:sz="6" w:space="0" w:color="auto"/>
            </w:tcBorders>
            <w:vAlign w:val="center"/>
          </w:tcPr>
          <w:p w14:paraId="4031B901" w14:textId="77777777" w:rsidR="00C8388D" w:rsidRPr="00F41F91" w:rsidRDefault="00C8388D"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C8388D" w:rsidRPr="009B1047" w14:paraId="729950C8" w14:textId="77777777" w:rsidTr="00B054BC">
        <w:tblPrEx>
          <w:tblCellMar>
            <w:left w:w="108" w:type="dxa"/>
            <w:right w:w="108" w:type="dxa"/>
          </w:tblCellMar>
        </w:tblPrEx>
        <w:trPr>
          <w:trHeight w:val="396"/>
          <w:jc w:val="center"/>
        </w:trPr>
        <w:tc>
          <w:tcPr>
            <w:tcW w:w="2244" w:type="dxa"/>
            <w:gridSpan w:val="2"/>
            <w:tcBorders>
              <w:left w:val="single" w:sz="6" w:space="0" w:color="auto"/>
            </w:tcBorders>
            <w:vAlign w:val="center"/>
          </w:tcPr>
          <w:p w14:paraId="02A04438" w14:textId="77777777" w:rsidR="00C8388D" w:rsidRPr="009B1047" w:rsidRDefault="00C8388D" w:rsidP="00850023">
            <w:pPr>
              <w:spacing w:before="40" w:after="40"/>
              <w:rPr>
                <w:sz w:val="18"/>
              </w:rPr>
            </w:pPr>
            <w:r>
              <w:rPr>
                <w:sz w:val="18"/>
              </w:rPr>
              <w:t xml:space="preserve">Turbidity (Units):  </w:t>
            </w:r>
          </w:p>
        </w:tc>
        <w:tc>
          <w:tcPr>
            <w:tcW w:w="1078" w:type="dxa"/>
            <w:gridSpan w:val="2"/>
            <w:vAlign w:val="center"/>
          </w:tcPr>
          <w:p w14:paraId="5965C945" w14:textId="77777777" w:rsidR="00C8388D" w:rsidRPr="00B6072C" w:rsidRDefault="00C8388D" w:rsidP="00850023">
            <w:pPr>
              <w:spacing w:before="20" w:after="20"/>
              <w:jc w:val="center"/>
              <w:rPr>
                <w:sz w:val="16"/>
                <w:szCs w:val="16"/>
              </w:rPr>
            </w:pPr>
            <w:r>
              <w:rPr>
                <w:sz w:val="18"/>
                <w:szCs w:val="18"/>
              </w:rPr>
              <w:t>7/1/2021</w:t>
            </w:r>
          </w:p>
        </w:tc>
        <w:tc>
          <w:tcPr>
            <w:tcW w:w="900" w:type="dxa"/>
            <w:gridSpan w:val="3"/>
            <w:vAlign w:val="center"/>
          </w:tcPr>
          <w:p w14:paraId="30E74D5D" w14:textId="77777777" w:rsidR="00C8388D" w:rsidRPr="009B1047" w:rsidRDefault="00C8388D" w:rsidP="00850023">
            <w:pPr>
              <w:spacing w:before="40" w:after="40"/>
              <w:jc w:val="center"/>
              <w:rPr>
                <w:sz w:val="18"/>
              </w:rPr>
            </w:pPr>
            <w:r>
              <w:rPr>
                <w:sz w:val="18"/>
              </w:rPr>
              <w:t>0.20</w:t>
            </w:r>
          </w:p>
        </w:tc>
        <w:tc>
          <w:tcPr>
            <w:tcW w:w="990" w:type="dxa"/>
            <w:gridSpan w:val="3"/>
            <w:vAlign w:val="center"/>
          </w:tcPr>
          <w:p w14:paraId="348FA57A" w14:textId="77777777" w:rsidR="00C8388D" w:rsidRPr="009A0256" w:rsidRDefault="00C8388D" w:rsidP="00850023">
            <w:pPr>
              <w:jc w:val="center"/>
              <w:rPr>
                <w:sz w:val="18"/>
              </w:rPr>
            </w:pPr>
            <w:r>
              <w:rPr>
                <w:sz w:val="18"/>
              </w:rPr>
              <w:t>0.20</w:t>
            </w:r>
          </w:p>
        </w:tc>
        <w:tc>
          <w:tcPr>
            <w:tcW w:w="904" w:type="dxa"/>
            <w:gridSpan w:val="3"/>
            <w:vAlign w:val="center"/>
          </w:tcPr>
          <w:p w14:paraId="05CC181C" w14:textId="77777777" w:rsidR="00C8388D" w:rsidRPr="009B1047" w:rsidRDefault="00C8388D" w:rsidP="00850023">
            <w:pPr>
              <w:spacing w:before="40" w:after="40"/>
              <w:jc w:val="center"/>
              <w:rPr>
                <w:sz w:val="18"/>
              </w:rPr>
            </w:pPr>
            <w:r>
              <w:rPr>
                <w:sz w:val="18"/>
              </w:rPr>
              <w:t>5</w:t>
            </w:r>
          </w:p>
        </w:tc>
        <w:tc>
          <w:tcPr>
            <w:tcW w:w="1260" w:type="dxa"/>
            <w:gridSpan w:val="3"/>
            <w:vAlign w:val="center"/>
          </w:tcPr>
          <w:p w14:paraId="01C59509" w14:textId="77777777" w:rsidR="00C8388D" w:rsidRDefault="00C8388D" w:rsidP="00850023">
            <w:pPr>
              <w:jc w:val="center"/>
            </w:pPr>
            <w:r>
              <w:rPr>
                <w:sz w:val="18"/>
              </w:rPr>
              <w:t>N/A</w:t>
            </w:r>
          </w:p>
        </w:tc>
        <w:tc>
          <w:tcPr>
            <w:tcW w:w="3419" w:type="dxa"/>
            <w:gridSpan w:val="6"/>
            <w:tcBorders>
              <w:right w:val="single" w:sz="6" w:space="0" w:color="auto"/>
            </w:tcBorders>
          </w:tcPr>
          <w:p w14:paraId="13F329DA" w14:textId="77777777" w:rsidR="00C8388D" w:rsidRPr="009B1047" w:rsidRDefault="00C8388D" w:rsidP="00850023">
            <w:pPr>
              <w:spacing w:before="40" w:after="40"/>
              <w:rPr>
                <w:sz w:val="18"/>
              </w:rPr>
            </w:pPr>
            <w:r>
              <w:rPr>
                <w:sz w:val="18"/>
              </w:rPr>
              <w:t>Soil runoff</w:t>
            </w:r>
          </w:p>
        </w:tc>
      </w:tr>
      <w:tr w:rsidR="00C8388D" w:rsidRPr="00231C6A" w14:paraId="20072C85" w14:textId="77777777" w:rsidTr="00B054BC">
        <w:tblPrEx>
          <w:tblCellMar>
            <w:left w:w="108" w:type="dxa"/>
            <w:right w:w="108" w:type="dxa"/>
          </w:tblCellMar>
        </w:tblPrEx>
        <w:trPr>
          <w:trHeight w:val="494"/>
          <w:jc w:val="center"/>
        </w:trPr>
        <w:tc>
          <w:tcPr>
            <w:tcW w:w="2244" w:type="dxa"/>
            <w:gridSpan w:val="2"/>
            <w:tcBorders>
              <w:left w:val="single" w:sz="6" w:space="0" w:color="auto"/>
            </w:tcBorders>
            <w:vAlign w:val="center"/>
          </w:tcPr>
          <w:p w14:paraId="7EBD0F86" w14:textId="426D0BC2" w:rsidR="00C8388D" w:rsidRDefault="00C8388D" w:rsidP="00850023">
            <w:pPr>
              <w:spacing w:before="40" w:after="40"/>
              <w:rPr>
                <w:sz w:val="18"/>
              </w:rPr>
            </w:pPr>
            <w:r>
              <w:rPr>
                <w:sz w:val="18"/>
              </w:rPr>
              <w:t>Total Dissolved Solids (TDS) (</w:t>
            </w:r>
            <w:r w:rsidR="00B054BC">
              <w:rPr>
                <w:sz w:val="18"/>
              </w:rPr>
              <w:t>mg/L</w:t>
            </w:r>
            <w:r>
              <w:rPr>
                <w:sz w:val="18"/>
              </w:rPr>
              <w:t>):</w:t>
            </w:r>
          </w:p>
        </w:tc>
        <w:tc>
          <w:tcPr>
            <w:tcW w:w="1078" w:type="dxa"/>
            <w:gridSpan w:val="2"/>
            <w:vAlign w:val="center"/>
          </w:tcPr>
          <w:p w14:paraId="36098616" w14:textId="77777777" w:rsidR="00C8388D" w:rsidRDefault="00C8388D" w:rsidP="00850023">
            <w:pPr>
              <w:spacing w:before="20" w:after="20"/>
              <w:jc w:val="center"/>
              <w:rPr>
                <w:sz w:val="16"/>
                <w:szCs w:val="16"/>
              </w:rPr>
            </w:pPr>
            <w:r>
              <w:rPr>
                <w:sz w:val="18"/>
                <w:szCs w:val="18"/>
              </w:rPr>
              <w:t>7/1/2021</w:t>
            </w:r>
          </w:p>
        </w:tc>
        <w:tc>
          <w:tcPr>
            <w:tcW w:w="900" w:type="dxa"/>
            <w:gridSpan w:val="3"/>
            <w:vAlign w:val="center"/>
          </w:tcPr>
          <w:p w14:paraId="2669BDF4" w14:textId="77777777" w:rsidR="00C8388D" w:rsidRDefault="00C8388D" w:rsidP="00850023">
            <w:pPr>
              <w:spacing w:before="40" w:after="40"/>
              <w:jc w:val="center"/>
              <w:rPr>
                <w:sz w:val="18"/>
              </w:rPr>
            </w:pPr>
            <w:r>
              <w:rPr>
                <w:sz w:val="18"/>
              </w:rPr>
              <w:t>315</w:t>
            </w:r>
          </w:p>
        </w:tc>
        <w:tc>
          <w:tcPr>
            <w:tcW w:w="990" w:type="dxa"/>
            <w:gridSpan w:val="3"/>
            <w:vAlign w:val="center"/>
          </w:tcPr>
          <w:p w14:paraId="41A909D0" w14:textId="77777777" w:rsidR="00C8388D" w:rsidRDefault="00C8388D" w:rsidP="00850023">
            <w:pPr>
              <w:jc w:val="center"/>
              <w:rPr>
                <w:sz w:val="18"/>
              </w:rPr>
            </w:pPr>
            <w:r>
              <w:rPr>
                <w:sz w:val="18"/>
              </w:rPr>
              <w:t>315</w:t>
            </w:r>
          </w:p>
        </w:tc>
        <w:tc>
          <w:tcPr>
            <w:tcW w:w="904" w:type="dxa"/>
            <w:gridSpan w:val="3"/>
            <w:vAlign w:val="center"/>
          </w:tcPr>
          <w:p w14:paraId="0CEA580B" w14:textId="77777777" w:rsidR="00C8388D" w:rsidRDefault="00C8388D" w:rsidP="00850023">
            <w:pPr>
              <w:spacing w:before="40" w:after="40"/>
              <w:jc w:val="center"/>
              <w:rPr>
                <w:sz w:val="18"/>
              </w:rPr>
            </w:pPr>
            <w:r>
              <w:rPr>
                <w:sz w:val="18"/>
              </w:rPr>
              <w:t>1000</w:t>
            </w:r>
          </w:p>
        </w:tc>
        <w:tc>
          <w:tcPr>
            <w:tcW w:w="1260" w:type="dxa"/>
            <w:gridSpan w:val="3"/>
            <w:vAlign w:val="center"/>
          </w:tcPr>
          <w:p w14:paraId="15404B8E" w14:textId="77777777" w:rsidR="00C8388D" w:rsidRPr="008E4416" w:rsidRDefault="00C8388D" w:rsidP="00850023">
            <w:pPr>
              <w:jc w:val="center"/>
              <w:rPr>
                <w:sz w:val="18"/>
              </w:rPr>
            </w:pPr>
            <w:r>
              <w:rPr>
                <w:sz w:val="18"/>
              </w:rPr>
              <w:t>N/A</w:t>
            </w:r>
          </w:p>
        </w:tc>
        <w:tc>
          <w:tcPr>
            <w:tcW w:w="3419" w:type="dxa"/>
            <w:gridSpan w:val="6"/>
            <w:tcBorders>
              <w:right w:val="single" w:sz="6" w:space="0" w:color="auto"/>
            </w:tcBorders>
          </w:tcPr>
          <w:p w14:paraId="5E9F4AD8" w14:textId="77777777" w:rsidR="00C8388D" w:rsidRPr="00231C6A" w:rsidRDefault="00C8388D" w:rsidP="00850023">
            <w:pPr>
              <w:spacing w:before="40" w:after="40"/>
              <w:rPr>
                <w:sz w:val="18"/>
                <w:szCs w:val="18"/>
              </w:rPr>
            </w:pPr>
            <w:r>
              <w:rPr>
                <w:sz w:val="18"/>
              </w:rPr>
              <w:t>Runoff/leaching from natural deposits</w:t>
            </w:r>
          </w:p>
        </w:tc>
      </w:tr>
      <w:tr w:rsidR="00C8388D" w:rsidRPr="00AF3913" w14:paraId="675A18FA" w14:textId="77777777" w:rsidTr="00B054BC">
        <w:tblPrEx>
          <w:tblCellMar>
            <w:left w:w="108" w:type="dxa"/>
            <w:right w:w="108" w:type="dxa"/>
          </w:tblCellMar>
        </w:tblPrEx>
        <w:trPr>
          <w:trHeight w:val="494"/>
          <w:jc w:val="center"/>
        </w:trPr>
        <w:tc>
          <w:tcPr>
            <w:tcW w:w="2244" w:type="dxa"/>
            <w:gridSpan w:val="2"/>
            <w:tcBorders>
              <w:left w:val="single" w:sz="6" w:space="0" w:color="auto"/>
            </w:tcBorders>
            <w:vAlign w:val="center"/>
          </w:tcPr>
          <w:p w14:paraId="4E439AF2" w14:textId="65A37B64" w:rsidR="00C8388D" w:rsidRPr="009B1047" w:rsidRDefault="00C8388D" w:rsidP="00850023">
            <w:pPr>
              <w:spacing w:before="40" w:after="40"/>
              <w:rPr>
                <w:sz w:val="18"/>
              </w:rPr>
            </w:pPr>
            <w:r>
              <w:rPr>
                <w:sz w:val="18"/>
              </w:rPr>
              <w:t>Specific Conductance (</w:t>
            </w:r>
            <w:r w:rsidR="00B054BC">
              <w:rPr>
                <w:sz w:val="18"/>
              </w:rPr>
              <w:t>uS/cm</w:t>
            </w:r>
            <w:r>
              <w:rPr>
                <w:sz w:val="18"/>
              </w:rPr>
              <w:t>):</w:t>
            </w:r>
          </w:p>
        </w:tc>
        <w:tc>
          <w:tcPr>
            <w:tcW w:w="1078" w:type="dxa"/>
            <w:gridSpan w:val="2"/>
            <w:vAlign w:val="center"/>
          </w:tcPr>
          <w:p w14:paraId="129C0B56" w14:textId="77777777" w:rsidR="00C8388D" w:rsidRPr="00B6072C" w:rsidRDefault="00C8388D" w:rsidP="00850023">
            <w:pPr>
              <w:spacing w:before="20" w:after="20"/>
              <w:jc w:val="center"/>
              <w:rPr>
                <w:sz w:val="16"/>
                <w:szCs w:val="16"/>
              </w:rPr>
            </w:pPr>
            <w:r>
              <w:rPr>
                <w:sz w:val="18"/>
                <w:szCs w:val="18"/>
              </w:rPr>
              <w:t>7/1/2021</w:t>
            </w:r>
          </w:p>
        </w:tc>
        <w:tc>
          <w:tcPr>
            <w:tcW w:w="900" w:type="dxa"/>
            <w:gridSpan w:val="3"/>
            <w:vAlign w:val="center"/>
          </w:tcPr>
          <w:p w14:paraId="076B986B" w14:textId="77777777" w:rsidR="00C8388D" w:rsidRPr="009B1047" w:rsidRDefault="00C8388D" w:rsidP="00850023">
            <w:pPr>
              <w:spacing w:before="40" w:after="40"/>
              <w:jc w:val="center"/>
              <w:rPr>
                <w:sz w:val="18"/>
              </w:rPr>
            </w:pPr>
            <w:r>
              <w:rPr>
                <w:sz w:val="18"/>
              </w:rPr>
              <w:t>466</w:t>
            </w:r>
          </w:p>
        </w:tc>
        <w:tc>
          <w:tcPr>
            <w:tcW w:w="990" w:type="dxa"/>
            <w:gridSpan w:val="3"/>
            <w:vAlign w:val="center"/>
          </w:tcPr>
          <w:p w14:paraId="45C300DC" w14:textId="77777777" w:rsidR="00C8388D" w:rsidRPr="009A0256" w:rsidRDefault="00C8388D" w:rsidP="00850023">
            <w:pPr>
              <w:jc w:val="center"/>
              <w:rPr>
                <w:sz w:val="18"/>
              </w:rPr>
            </w:pPr>
            <w:r>
              <w:rPr>
                <w:sz w:val="18"/>
              </w:rPr>
              <w:t>466</w:t>
            </w:r>
          </w:p>
        </w:tc>
        <w:tc>
          <w:tcPr>
            <w:tcW w:w="904" w:type="dxa"/>
            <w:gridSpan w:val="3"/>
            <w:vAlign w:val="center"/>
          </w:tcPr>
          <w:p w14:paraId="6504D668" w14:textId="77777777" w:rsidR="00C8388D" w:rsidRPr="009B1047" w:rsidRDefault="00C8388D" w:rsidP="00850023">
            <w:pPr>
              <w:spacing w:before="40" w:after="40"/>
              <w:jc w:val="center"/>
              <w:rPr>
                <w:sz w:val="18"/>
              </w:rPr>
            </w:pPr>
            <w:r>
              <w:rPr>
                <w:sz w:val="18"/>
              </w:rPr>
              <w:t>1600</w:t>
            </w:r>
          </w:p>
        </w:tc>
        <w:tc>
          <w:tcPr>
            <w:tcW w:w="1260" w:type="dxa"/>
            <w:gridSpan w:val="3"/>
            <w:vAlign w:val="center"/>
          </w:tcPr>
          <w:p w14:paraId="05A22F7F" w14:textId="77777777" w:rsidR="00C8388D" w:rsidRDefault="00C8388D" w:rsidP="00850023">
            <w:pPr>
              <w:jc w:val="center"/>
            </w:pPr>
            <w:r>
              <w:rPr>
                <w:sz w:val="18"/>
              </w:rPr>
              <w:t>N/A</w:t>
            </w:r>
          </w:p>
        </w:tc>
        <w:tc>
          <w:tcPr>
            <w:tcW w:w="3419" w:type="dxa"/>
            <w:gridSpan w:val="6"/>
            <w:tcBorders>
              <w:right w:val="single" w:sz="6" w:space="0" w:color="auto"/>
            </w:tcBorders>
            <w:vAlign w:val="center"/>
          </w:tcPr>
          <w:p w14:paraId="3A04DB33" w14:textId="77777777" w:rsidR="00C8388D" w:rsidRPr="00AF3913" w:rsidRDefault="00C8388D" w:rsidP="00850023">
            <w:pPr>
              <w:spacing w:before="40" w:after="40"/>
              <w:rPr>
                <w:sz w:val="18"/>
                <w:szCs w:val="18"/>
              </w:rPr>
            </w:pPr>
            <w:r>
              <w:rPr>
                <w:sz w:val="18"/>
              </w:rPr>
              <w:t>Substances that form ions when in water; seawater influence</w:t>
            </w:r>
          </w:p>
        </w:tc>
      </w:tr>
      <w:tr w:rsidR="00C8388D" w:rsidRPr="009B1047" w14:paraId="30E19F35" w14:textId="77777777" w:rsidTr="00B054BC">
        <w:tblPrEx>
          <w:tblCellMar>
            <w:left w:w="108" w:type="dxa"/>
            <w:right w:w="108" w:type="dxa"/>
          </w:tblCellMar>
        </w:tblPrEx>
        <w:trPr>
          <w:trHeight w:val="431"/>
          <w:jc w:val="center"/>
        </w:trPr>
        <w:tc>
          <w:tcPr>
            <w:tcW w:w="2244" w:type="dxa"/>
            <w:gridSpan w:val="2"/>
            <w:tcBorders>
              <w:left w:val="single" w:sz="6" w:space="0" w:color="auto"/>
              <w:bottom w:val="single" w:sz="4" w:space="0" w:color="auto"/>
            </w:tcBorders>
            <w:vAlign w:val="center"/>
          </w:tcPr>
          <w:p w14:paraId="067D2CC7" w14:textId="4004CA6E" w:rsidR="00C8388D" w:rsidRPr="009B1047" w:rsidRDefault="00C8388D" w:rsidP="00850023">
            <w:pPr>
              <w:spacing w:before="40" w:after="40"/>
              <w:rPr>
                <w:sz w:val="18"/>
              </w:rPr>
            </w:pPr>
            <w:r>
              <w:rPr>
                <w:sz w:val="18"/>
              </w:rPr>
              <w:t>Chloride (</w:t>
            </w:r>
            <w:r w:rsidR="00B054BC">
              <w:rPr>
                <w:sz w:val="18"/>
              </w:rPr>
              <w:t>mg/L)</w:t>
            </w:r>
            <w:r>
              <w:rPr>
                <w:sz w:val="18"/>
              </w:rPr>
              <w:t xml:space="preserve">:  </w:t>
            </w:r>
          </w:p>
        </w:tc>
        <w:tc>
          <w:tcPr>
            <w:tcW w:w="1078" w:type="dxa"/>
            <w:gridSpan w:val="2"/>
            <w:tcBorders>
              <w:bottom w:val="single" w:sz="4" w:space="0" w:color="auto"/>
            </w:tcBorders>
            <w:vAlign w:val="center"/>
          </w:tcPr>
          <w:p w14:paraId="0B2B8EBC" w14:textId="77777777" w:rsidR="00C8388D" w:rsidRPr="00B6072C" w:rsidRDefault="00C8388D" w:rsidP="00850023">
            <w:pPr>
              <w:spacing w:before="20" w:after="20"/>
              <w:jc w:val="center"/>
              <w:rPr>
                <w:sz w:val="16"/>
                <w:szCs w:val="16"/>
              </w:rPr>
            </w:pPr>
            <w:r>
              <w:rPr>
                <w:sz w:val="18"/>
                <w:szCs w:val="18"/>
              </w:rPr>
              <w:t>7/1/2021</w:t>
            </w:r>
          </w:p>
        </w:tc>
        <w:tc>
          <w:tcPr>
            <w:tcW w:w="900" w:type="dxa"/>
            <w:gridSpan w:val="3"/>
            <w:tcBorders>
              <w:bottom w:val="single" w:sz="4" w:space="0" w:color="auto"/>
            </w:tcBorders>
            <w:vAlign w:val="center"/>
          </w:tcPr>
          <w:p w14:paraId="210F7DDE" w14:textId="77777777" w:rsidR="00C8388D" w:rsidRPr="009B1047" w:rsidRDefault="00C8388D" w:rsidP="00850023">
            <w:pPr>
              <w:spacing w:before="40" w:after="40"/>
              <w:jc w:val="center"/>
              <w:rPr>
                <w:sz w:val="18"/>
              </w:rPr>
            </w:pPr>
            <w:r>
              <w:rPr>
                <w:sz w:val="18"/>
              </w:rPr>
              <w:t>9.5</w:t>
            </w:r>
          </w:p>
        </w:tc>
        <w:tc>
          <w:tcPr>
            <w:tcW w:w="990" w:type="dxa"/>
            <w:gridSpan w:val="3"/>
            <w:tcBorders>
              <w:bottom w:val="single" w:sz="4" w:space="0" w:color="auto"/>
            </w:tcBorders>
            <w:vAlign w:val="center"/>
          </w:tcPr>
          <w:p w14:paraId="6A5C70A2" w14:textId="77777777" w:rsidR="00C8388D" w:rsidRPr="009A0256" w:rsidRDefault="00C8388D" w:rsidP="00850023">
            <w:pPr>
              <w:jc w:val="center"/>
              <w:rPr>
                <w:sz w:val="18"/>
              </w:rPr>
            </w:pPr>
            <w:r>
              <w:rPr>
                <w:sz w:val="18"/>
              </w:rPr>
              <w:t>9.5</w:t>
            </w:r>
          </w:p>
        </w:tc>
        <w:tc>
          <w:tcPr>
            <w:tcW w:w="904" w:type="dxa"/>
            <w:gridSpan w:val="3"/>
            <w:tcBorders>
              <w:bottom w:val="single" w:sz="4" w:space="0" w:color="auto"/>
            </w:tcBorders>
            <w:vAlign w:val="center"/>
          </w:tcPr>
          <w:p w14:paraId="7759DF86" w14:textId="77777777" w:rsidR="00C8388D" w:rsidRPr="009B1047" w:rsidRDefault="00C8388D" w:rsidP="00850023">
            <w:pPr>
              <w:spacing w:before="40" w:after="40"/>
              <w:jc w:val="center"/>
              <w:rPr>
                <w:sz w:val="18"/>
              </w:rPr>
            </w:pPr>
            <w:r>
              <w:rPr>
                <w:sz w:val="18"/>
              </w:rPr>
              <w:t>500</w:t>
            </w:r>
          </w:p>
        </w:tc>
        <w:tc>
          <w:tcPr>
            <w:tcW w:w="1260" w:type="dxa"/>
            <w:gridSpan w:val="3"/>
            <w:tcBorders>
              <w:bottom w:val="single" w:sz="4" w:space="0" w:color="auto"/>
            </w:tcBorders>
            <w:vAlign w:val="center"/>
          </w:tcPr>
          <w:p w14:paraId="4DE10E5E" w14:textId="77777777" w:rsidR="00C8388D" w:rsidRDefault="00C8388D" w:rsidP="00850023">
            <w:pPr>
              <w:jc w:val="center"/>
            </w:pPr>
            <w:r>
              <w:rPr>
                <w:sz w:val="18"/>
              </w:rPr>
              <w:t>N/A</w:t>
            </w:r>
          </w:p>
        </w:tc>
        <w:tc>
          <w:tcPr>
            <w:tcW w:w="3419" w:type="dxa"/>
            <w:gridSpan w:val="6"/>
            <w:tcBorders>
              <w:bottom w:val="single" w:sz="4" w:space="0" w:color="auto"/>
              <w:right w:val="single" w:sz="6" w:space="0" w:color="auto"/>
            </w:tcBorders>
            <w:vAlign w:val="center"/>
          </w:tcPr>
          <w:p w14:paraId="4DF0FB32" w14:textId="77777777" w:rsidR="00C8388D" w:rsidRPr="009B1047" w:rsidRDefault="00C8388D" w:rsidP="00850023">
            <w:pPr>
              <w:spacing w:before="40" w:after="40"/>
              <w:rPr>
                <w:sz w:val="18"/>
              </w:rPr>
            </w:pPr>
            <w:r>
              <w:rPr>
                <w:sz w:val="18"/>
              </w:rPr>
              <w:t>Runoff/leaching from natural deposits; industrial wastes</w:t>
            </w:r>
          </w:p>
        </w:tc>
      </w:tr>
      <w:tr w:rsidR="00C8388D" w:rsidRPr="009B1047" w14:paraId="47F11528" w14:textId="77777777" w:rsidTr="00B054BC">
        <w:tblPrEx>
          <w:tblCellMar>
            <w:left w:w="108" w:type="dxa"/>
            <w:right w:w="108" w:type="dxa"/>
          </w:tblCellMar>
        </w:tblPrEx>
        <w:trPr>
          <w:trHeight w:val="377"/>
          <w:jc w:val="center"/>
        </w:trPr>
        <w:tc>
          <w:tcPr>
            <w:tcW w:w="2244" w:type="dxa"/>
            <w:gridSpan w:val="2"/>
            <w:tcBorders>
              <w:left w:val="single" w:sz="6" w:space="0" w:color="auto"/>
              <w:bottom w:val="single" w:sz="4" w:space="0" w:color="auto"/>
            </w:tcBorders>
            <w:vAlign w:val="center"/>
          </w:tcPr>
          <w:p w14:paraId="5AA57943" w14:textId="024975A5" w:rsidR="00C8388D" w:rsidRPr="009B1047" w:rsidRDefault="00C8388D" w:rsidP="00850023">
            <w:pPr>
              <w:spacing w:before="40" w:after="40"/>
              <w:rPr>
                <w:sz w:val="18"/>
              </w:rPr>
            </w:pPr>
            <w:r>
              <w:rPr>
                <w:sz w:val="18"/>
              </w:rPr>
              <w:t>Sulfate (</w:t>
            </w:r>
            <w:r w:rsidR="00B054BC">
              <w:rPr>
                <w:sz w:val="18"/>
              </w:rPr>
              <w:t>mg/L</w:t>
            </w:r>
            <w:r>
              <w:rPr>
                <w:sz w:val="18"/>
              </w:rPr>
              <w:t xml:space="preserve">):  </w:t>
            </w:r>
          </w:p>
        </w:tc>
        <w:tc>
          <w:tcPr>
            <w:tcW w:w="1078" w:type="dxa"/>
            <w:gridSpan w:val="2"/>
            <w:tcBorders>
              <w:bottom w:val="single" w:sz="4" w:space="0" w:color="auto"/>
            </w:tcBorders>
            <w:vAlign w:val="center"/>
          </w:tcPr>
          <w:p w14:paraId="1929E459" w14:textId="77777777" w:rsidR="00C8388D" w:rsidRPr="00B6072C" w:rsidRDefault="00C8388D" w:rsidP="00850023">
            <w:pPr>
              <w:spacing w:before="20" w:after="20"/>
              <w:jc w:val="center"/>
              <w:rPr>
                <w:sz w:val="16"/>
                <w:szCs w:val="16"/>
              </w:rPr>
            </w:pPr>
            <w:r>
              <w:rPr>
                <w:sz w:val="18"/>
                <w:szCs w:val="18"/>
              </w:rPr>
              <w:t>7/1/2021</w:t>
            </w:r>
          </w:p>
        </w:tc>
        <w:tc>
          <w:tcPr>
            <w:tcW w:w="900" w:type="dxa"/>
            <w:gridSpan w:val="3"/>
            <w:tcBorders>
              <w:bottom w:val="single" w:sz="4" w:space="0" w:color="auto"/>
            </w:tcBorders>
            <w:vAlign w:val="center"/>
          </w:tcPr>
          <w:p w14:paraId="7729D81C" w14:textId="77777777" w:rsidR="00C8388D" w:rsidRPr="009B1047" w:rsidRDefault="00C8388D" w:rsidP="00850023">
            <w:pPr>
              <w:spacing w:before="40" w:after="40"/>
              <w:jc w:val="center"/>
              <w:rPr>
                <w:sz w:val="18"/>
              </w:rPr>
            </w:pPr>
            <w:r>
              <w:rPr>
                <w:sz w:val="18"/>
              </w:rPr>
              <w:t>83</w:t>
            </w:r>
          </w:p>
        </w:tc>
        <w:tc>
          <w:tcPr>
            <w:tcW w:w="990" w:type="dxa"/>
            <w:gridSpan w:val="3"/>
            <w:tcBorders>
              <w:bottom w:val="single" w:sz="4" w:space="0" w:color="auto"/>
            </w:tcBorders>
            <w:vAlign w:val="center"/>
          </w:tcPr>
          <w:p w14:paraId="1B54A9B4" w14:textId="77777777" w:rsidR="00C8388D" w:rsidRPr="009B1047" w:rsidRDefault="00C8388D" w:rsidP="00850023">
            <w:pPr>
              <w:spacing w:before="40" w:after="40"/>
              <w:jc w:val="center"/>
              <w:rPr>
                <w:sz w:val="18"/>
              </w:rPr>
            </w:pPr>
            <w:r>
              <w:rPr>
                <w:sz w:val="18"/>
              </w:rPr>
              <w:t>83</w:t>
            </w:r>
          </w:p>
        </w:tc>
        <w:tc>
          <w:tcPr>
            <w:tcW w:w="904" w:type="dxa"/>
            <w:gridSpan w:val="3"/>
            <w:tcBorders>
              <w:bottom w:val="single" w:sz="4" w:space="0" w:color="auto"/>
            </w:tcBorders>
            <w:vAlign w:val="center"/>
          </w:tcPr>
          <w:p w14:paraId="19FF17DD" w14:textId="77777777" w:rsidR="00C8388D" w:rsidRPr="009B1047" w:rsidRDefault="00C8388D" w:rsidP="00850023">
            <w:pPr>
              <w:spacing w:before="40" w:after="40"/>
              <w:jc w:val="center"/>
              <w:rPr>
                <w:sz w:val="18"/>
              </w:rPr>
            </w:pPr>
            <w:r>
              <w:rPr>
                <w:sz w:val="18"/>
              </w:rPr>
              <w:t>500</w:t>
            </w:r>
          </w:p>
        </w:tc>
        <w:tc>
          <w:tcPr>
            <w:tcW w:w="1260" w:type="dxa"/>
            <w:gridSpan w:val="3"/>
            <w:tcBorders>
              <w:bottom w:val="single" w:sz="4" w:space="0" w:color="auto"/>
            </w:tcBorders>
            <w:vAlign w:val="center"/>
          </w:tcPr>
          <w:p w14:paraId="6A4338F9" w14:textId="77777777" w:rsidR="00C8388D" w:rsidRDefault="00C8388D" w:rsidP="00850023">
            <w:pPr>
              <w:jc w:val="center"/>
            </w:pPr>
            <w:r>
              <w:rPr>
                <w:sz w:val="18"/>
              </w:rPr>
              <w:t>N/A</w:t>
            </w:r>
          </w:p>
        </w:tc>
        <w:tc>
          <w:tcPr>
            <w:tcW w:w="3419" w:type="dxa"/>
            <w:gridSpan w:val="6"/>
            <w:tcBorders>
              <w:bottom w:val="single" w:sz="4" w:space="0" w:color="auto"/>
              <w:right w:val="single" w:sz="6" w:space="0" w:color="auto"/>
            </w:tcBorders>
          </w:tcPr>
          <w:p w14:paraId="2FED916F" w14:textId="77777777" w:rsidR="00C8388D" w:rsidRPr="009B1047" w:rsidRDefault="00C8388D" w:rsidP="00850023">
            <w:pPr>
              <w:spacing w:before="40" w:after="40"/>
              <w:rPr>
                <w:sz w:val="18"/>
              </w:rPr>
            </w:pPr>
            <w:r w:rsidRPr="0093606D">
              <w:rPr>
                <w:sz w:val="18"/>
                <w:szCs w:val="18"/>
              </w:rPr>
              <w:t>Runoff/leaching from natural deposits; industrial wastes</w:t>
            </w:r>
          </w:p>
        </w:tc>
      </w:tr>
      <w:tr w:rsidR="00C8388D" w:rsidRPr="001F3468" w14:paraId="6277700B" w14:textId="77777777" w:rsidTr="00B054BC">
        <w:trPr>
          <w:jc w:val="center"/>
        </w:trPr>
        <w:tc>
          <w:tcPr>
            <w:tcW w:w="10795" w:type="dxa"/>
            <w:gridSpan w:val="22"/>
            <w:tcBorders>
              <w:top w:val="single" w:sz="18" w:space="0" w:color="auto"/>
              <w:left w:val="single" w:sz="6" w:space="0" w:color="auto"/>
              <w:bottom w:val="single" w:sz="18" w:space="0" w:color="auto"/>
              <w:right w:val="single" w:sz="6" w:space="0" w:color="auto"/>
            </w:tcBorders>
            <w:vAlign w:val="center"/>
          </w:tcPr>
          <w:p w14:paraId="06C58477" w14:textId="77777777" w:rsidR="00C8388D" w:rsidRPr="00F41F91" w:rsidRDefault="00C8388D" w:rsidP="00850023">
            <w:pPr>
              <w:spacing w:before="20" w:after="20"/>
              <w:jc w:val="center"/>
              <w:rPr>
                <w:b/>
                <w:caps/>
              </w:rPr>
            </w:pPr>
            <w:r w:rsidRPr="00F41F91">
              <w:rPr>
                <w:b/>
                <w:caps/>
              </w:rPr>
              <w:t xml:space="preserve">TAble 6 – detection of </w:t>
            </w:r>
            <w:r>
              <w:rPr>
                <w:b/>
                <w:caps/>
              </w:rPr>
              <w:t>RADIOACTIVE</w:t>
            </w:r>
            <w:r w:rsidRPr="00F41F91">
              <w:rPr>
                <w:b/>
                <w:caps/>
              </w:rPr>
              <w:t xml:space="preserve"> CONTAMINANTS</w:t>
            </w:r>
          </w:p>
        </w:tc>
      </w:tr>
      <w:tr w:rsidR="00C8388D" w:rsidRPr="001F3468" w14:paraId="26CB09E5" w14:textId="77777777" w:rsidTr="00B054BC">
        <w:trPr>
          <w:cantSplit/>
          <w:trHeight w:val="440"/>
          <w:jc w:val="center"/>
        </w:trPr>
        <w:tc>
          <w:tcPr>
            <w:tcW w:w="2244" w:type="dxa"/>
            <w:gridSpan w:val="2"/>
            <w:tcBorders>
              <w:top w:val="single" w:sz="18" w:space="0" w:color="auto"/>
              <w:left w:val="single" w:sz="6" w:space="0" w:color="auto"/>
              <w:bottom w:val="double" w:sz="4" w:space="0" w:color="auto"/>
              <w:right w:val="single" w:sz="6" w:space="0" w:color="auto"/>
            </w:tcBorders>
            <w:vAlign w:val="center"/>
          </w:tcPr>
          <w:p w14:paraId="1B123349" w14:textId="77777777" w:rsidR="00C8388D" w:rsidRPr="00F41F91" w:rsidRDefault="00C8388D" w:rsidP="00850023">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8" w:type="dxa"/>
            <w:gridSpan w:val="2"/>
            <w:tcBorders>
              <w:top w:val="single" w:sz="18" w:space="0" w:color="auto"/>
              <w:left w:val="single" w:sz="6" w:space="0" w:color="auto"/>
              <w:bottom w:val="double" w:sz="4" w:space="0" w:color="auto"/>
              <w:right w:val="single" w:sz="6" w:space="0" w:color="auto"/>
            </w:tcBorders>
            <w:vAlign w:val="center"/>
          </w:tcPr>
          <w:p w14:paraId="24463078" w14:textId="77777777" w:rsidR="00C8388D" w:rsidRPr="00F41F91" w:rsidRDefault="00C8388D" w:rsidP="00850023">
            <w:pPr>
              <w:spacing w:before="40" w:after="40"/>
              <w:jc w:val="center"/>
              <w:rPr>
                <w:b/>
                <w:bCs/>
                <w:sz w:val="18"/>
              </w:rPr>
            </w:pPr>
            <w:r w:rsidRPr="00F41F91">
              <w:rPr>
                <w:b/>
                <w:bCs/>
                <w:sz w:val="18"/>
              </w:rPr>
              <w:t>Sample Date</w:t>
            </w:r>
          </w:p>
        </w:tc>
        <w:tc>
          <w:tcPr>
            <w:tcW w:w="900" w:type="dxa"/>
            <w:gridSpan w:val="3"/>
            <w:tcBorders>
              <w:top w:val="single" w:sz="18" w:space="0" w:color="auto"/>
              <w:left w:val="single" w:sz="6" w:space="0" w:color="auto"/>
              <w:bottom w:val="double" w:sz="4" w:space="0" w:color="auto"/>
              <w:right w:val="single" w:sz="6" w:space="0" w:color="auto"/>
            </w:tcBorders>
            <w:vAlign w:val="center"/>
          </w:tcPr>
          <w:p w14:paraId="33BE20DE" w14:textId="77777777" w:rsidR="00C8388D" w:rsidRPr="00F41F91" w:rsidRDefault="00C8388D" w:rsidP="00850023">
            <w:pPr>
              <w:spacing w:before="40" w:after="40"/>
              <w:jc w:val="center"/>
              <w:rPr>
                <w:b/>
                <w:bCs/>
                <w:sz w:val="18"/>
              </w:rPr>
            </w:pPr>
            <w:r w:rsidRPr="00F41F91">
              <w:rPr>
                <w:b/>
                <w:bCs/>
                <w:sz w:val="18"/>
              </w:rPr>
              <w:t>Level Detected</w:t>
            </w:r>
          </w:p>
        </w:tc>
        <w:tc>
          <w:tcPr>
            <w:tcW w:w="1260" w:type="dxa"/>
            <w:gridSpan w:val="5"/>
            <w:tcBorders>
              <w:top w:val="single" w:sz="18" w:space="0" w:color="auto"/>
              <w:left w:val="single" w:sz="6" w:space="0" w:color="auto"/>
              <w:bottom w:val="double" w:sz="4" w:space="0" w:color="auto"/>
              <w:right w:val="single" w:sz="6" w:space="0" w:color="auto"/>
            </w:tcBorders>
            <w:vAlign w:val="center"/>
          </w:tcPr>
          <w:p w14:paraId="1FFFC41C" w14:textId="77777777" w:rsidR="00C8388D" w:rsidRPr="00F41F91" w:rsidRDefault="00C8388D" w:rsidP="00850023">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32132962" w14:textId="77777777" w:rsidR="00C8388D" w:rsidRDefault="00C8388D" w:rsidP="00850023">
            <w:pPr>
              <w:spacing w:before="40" w:after="40"/>
              <w:jc w:val="center"/>
              <w:rPr>
                <w:b/>
                <w:bCs/>
                <w:sz w:val="18"/>
              </w:rPr>
            </w:pPr>
            <w:r>
              <w:rPr>
                <w:b/>
                <w:bCs/>
                <w:sz w:val="18"/>
              </w:rPr>
              <w:t>MCL</w:t>
            </w:r>
          </w:p>
          <w:p w14:paraId="24276BD2" w14:textId="77777777" w:rsidR="00C8388D" w:rsidRPr="00F41F91" w:rsidRDefault="00C8388D" w:rsidP="00850023">
            <w:pPr>
              <w:spacing w:before="40" w:after="40"/>
              <w:jc w:val="center"/>
              <w:rPr>
                <w:b/>
                <w:bCs/>
                <w:sz w:val="18"/>
              </w:rPr>
            </w:pPr>
            <w:r>
              <w:rPr>
                <w:b/>
                <w:bCs/>
                <w:sz w:val="18"/>
              </w:rPr>
              <w:t>[MRDL]</w:t>
            </w:r>
          </w:p>
        </w:tc>
        <w:tc>
          <w:tcPr>
            <w:tcW w:w="1623" w:type="dxa"/>
            <w:gridSpan w:val="5"/>
            <w:tcBorders>
              <w:top w:val="single" w:sz="18" w:space="0" w:color="auto"/>
              <w:left w:val="single" w:sz="6" w:space="0" w:color="auto"/>
              <w:bottom w:val="double" w:sz="4" w:space="0" w:color="auto"/>
              <w:right w:val="single" w:sz="6" w:space="0" w:color="auto"/>
            </w:tcBorders>
            <w:vAlign w:val="center"/>
          </w:tcPr>
          <w:p w14:paraId="17601B40" w14:textId="77777777" w:rsidR="00C8388D" w:rsidRDefault="00C8388D" w:rsidP="00850023">
            <w:pPr>
              <w:spacing w:before="40" w:after="40"/>
              <w:jc w:val="center"/>
              <w:rPr>
                <w:b/>
                <w:bCs/>
                <w:sz w:val="18"/>
              </w:rPr>
            </w:pPr>
            <w:r>
              <w:rPr>
                <w:b/>
                <w:bCs/>
                <w:sz w:val="18"/>
              </w:rPr>
              <w:t>PHG</w:t>
            </w:r>
          </w:p>
          <w:p w14:paraId="5D02366C" w14:textId="77777777" w:rsidR="00C8388D" w:rsidRDefault="00C8388D" w:rsidP="00850023">
            <w:pPr>
              <w:spacing w:before="40" w:after="40"/>
              <w:jc w:val="center"/>
              <w:rPr>
                <w:b/>
                <w:bCs/>
                <w:sz w:val="18"/>
              </w:rPr>
            </w:pPr>
            <w:r>
              <w:rPr>
                <w:b/>
                <w:bCs/>
                <w:sz w:val="18"/>
              </w:rPr>
              <w:t>(MCLG)</w:t>
            </w:r>
          </w:p>
          <w:p w14:paraId="38EEB4B6" w14:textId="77777777" w:rsidR="00C8388D" w:rsidRPr="00F41F91" w:rsidRDefault="00C8388D" w:rsidP="00850023">
            <w:pPr>
              <w:spacing w:before="40" w:after="40"/>
              <w:jc w:val="center"/>
              <w:rPr>
                <w:b/>
                <w:bCs/>
                <w:sz w:val="18"/>
              </w:rPr>
            </w:pPr>
            <w:r>
              <w:rPr>
                <w:b/>
                <w:bCs/>
                <w:sz w:val="18"/>
              </w:rPr>
              <w:t>[MRDLG]</w:t>
            </w:r>
          </w:p>
        </w:tc>
        <w:tc>
          <w:tcPr>
            <w:tcW w:w="2790" w:type="dxa"/>
            <w:gridSpan w:val="3"/>
            <w:tcBorders>
              <w:top w:val="single" w:sz="18" w:space="0" w:color="auto"/>
              <w:left w:val="single" w:sz="6" w:space="0" w:color="auto"/>
              <w:bottom w:val="double" w:sz="4" w:space="0" w:color="auto"/>
              <w:right w:val="single" w:sz="6" w:space="0" w:color="auto"/>
            </w:tcBorders>
            <w:vAlign w:val="center"/>
          </w:tcPr>
          <w:p w14:paraId="38977E0A" w14:textId="77777777" w:rsidR="00C8388D" w:rsidRPr="00F41F91" w:rsidRDefault="00C8388D" w:rsidP="00850023">
            <w:pPr>
              <w:spacing w:before="40" w:after="40"/>
              <w:jc w:val="center"/>
              <w:rPr>
                <w:b/>
                <w:bCs/>
                <w:sz w:val="18"/>
              </w:rPr>
            </w:pPr>
            <w:r>
              <w:rPr>
                <w:b/>
                <w:bCs/>
                <w:sz w:val="18"/>
              </w:rPr>
              <w:t>Typical Source of Contaminant</w:t>
            </w:r>
          </w:p>
        </w:tc>
      </w:tr>
      <w:tr w:rsidR="00C8388D" w:rsidRPr="00473721" w14:paraId="29E6ECB3" w14:textId="77777777" w:rsidTr="00B054BC">
        <w:tblPrEx>
          <w:tblCellMar>
            <w:left w:w="108" w:type="dxa"/>
            <w:right w:w="108" w:type="dxa"/>
          </w:tblCellMar>
        </w:tblPrEx>
        <w:trPr>
          <w:trHeight w:val="657"/>
          <w:jc w:val="center"/>
        </w:trPr>
        <w:tc>
          <w:tcPr>
            <w:tcW w:w="2244" w:type="dxa"/>
            <w:gridSpan w:val="2"/>
            <w:tcBorders>
              <w:top w:val="nil"/>
              <w:left w:val="single" w:sz="6" w:space="0" w:color="auto"/>
              <w:bottom w:val="single" w:sz="4" w:space="0" w:color="auto"/>
            </w:tcBorders>
            <w:vAlign w:val="center"/>
          </w:tcPr>
          <w:p w14:paraId="56475BE0" w14:textId="77777777" w:rsidR="00C8388D" w:rsidRPr="00473721" w:rsidRDefault="00C8388D" w:rsidP="00850023">
            <w:pPr>
              <w:spacing w:before="40" w:after="40"/>
              <w:rPr>
                <w:sz w:val="18"/>
                <w:szCs w:val="18"/>
              </w:rPr>
            </w:pPr>
            <w:r w:rsidRPr="00473721">
              <w:rPr>
                <w:sz w:val="18"/>
                <w:szCs w:val="18"/>
              </w:rPr>
              <w:t>Gross Alpha particle activity  (pCi/L)</w:t>
            </w:r>
          </w:p>
          <w:p w14:paraId="0A9C775F" w14:textId="77777777" w:rsidR="00C8388D" w:rsidRPr="00473721" w:rsidRDefault="00C8388D" w:rsidP="00850023">
            <w:pPr>
              <w:spacing w:before="40" w:after="40"/>
              <w:ind w:left="180"/>
              <w:rPr>
                <w:sz w:val="18"/>
                <w:szCs w:val="18"/>
              </w:rPr>
            </w:pPr>
            <w:r w:rsidRPr="00473721">
              <w:rPr>
                <w:sz w:val="18"/>
                <w:szCs w:val="18"/>
              </w:rPr>
              <w:t xml:space="preserve">Well #1 </w:t>
            </w:r>
            <w:r>
              <w:rPr>
                <w:sz w:val="18"/>
                <w:szCs w:val="18"/>
              </w:rPr>
              <w:t>Standby</w:t>
            </w:r>
          </w:p>
        </w:tc>
        <w:tc>
          <w:tcPr>
            <w:tcW w:w="1101" w:type="dxa"/>
            <w:gridSpan w:val="3"/>
            <w:tcBorders>
              <w:top w:val="nil"/>
              <w:bottom w:val="single" w:sz="4" w:space="0" w:color="auto"/>
            </w:tcBorders>
            <w:vAlign w:val="center"/>
          </w:tcPr>
          <w:p w14:paraId="2F9C2691" w14:textId="77777777" w:rsidR="00C8388D" w:rsidRPr="00473721" w:rsidRDefault="00C8388D" w:rsidP="00850023">
            <w:pPr>
              <w:jc w:val="center"/>
              <w:rPr>
                <w:sz w:val="18"/>
                <w:szCs w:val="18"/>
              </w:rPr>
            </w:pPr>
            <w:r>
              <w:rPr>
                <w:sz w:val="18"/>
                <w:szCs w:val="18"/>
              </w:rPr>
              <w:t>1/7/2020</w:t>
            </w:r>
          </w:p>
          <w:p w14:paraId="14806537" w14:textId="77777777" w:rsidR="00C8388D" w:rsidRPr="00473721" w:rsidRDefault="00C8388D" w:rsidP="00850023">
            <w:pPr>
              <w:jc w:val="center"/>
              <w:rPr>
                <w:sz w:val="18"/>
                <w:szCs w:val="18"/>
              </w:rPr>
            </w:pPr>
          </w:p>
        </w:tc>
        <w:tc>
          <w:tcPr>
            <w:tcW w:w="877" w:type="dxa"/>
            <w:gridSpan w:val="2"/>
            <w:tcBorders>
              <w:top w:val="nil"/>
              <w:bottom w:val="single" w:sz="4" w:space="0" w:color="auto"/>
            </w:tcBorders>
            <w:shd w:val="clear" w:color="auto" w:fill="auto"/>
            <w:vAlign w:val="center"/>
          </w:tcPr>
          <w:p w14:paraId="1CB7AEF9" w14:textId="77777777" w:rsidR="00C8388D" w:rsidRPr="00473721" w:rsidRDefault="00C8388D" w:rsidP="00850023">
            <w:pPr>
              <w:spacing w:before="40" w:after="40"/>
              <w:jc w:val="center"/>
              <w:rPr>
                <w:sz w:val="18"/>
                <w:szCs w:val="18"/>
              </w:rPr>
            </w:pPr>
            <w:r>
              <w:rPr>
                <w:sz w:val="18"/>
                <w:szCs w:val="18"/>
              </w:rPr>
              <w:t>2.14</w:t>
            </w:r>
          </w:p>
        </w:tc>
        <w:tc>
          <w:tcPr>
            <w:tcW w:w="1260" w:type="dxa"/>
            <w:gridSpan w:val="5"/>
            <w:tcBorders>
              <w:top w:val="nil"/>
              <w:bottom w:val="single" w:sz="4" w:space="0" w:color="auto"/>
            </w:tcBorders>
            <w:shd w:val="clear" w:color="auto" w:fill="auto"/>
            <w:vAlign w:val="center"/>
          </w:tcPr>
          <w:p w14:paraId="4DC03E94" w14:textId="77777777" w:rsidR="00C8388D" w:rsidRPr="00473721" w:rsidRDefault="00C8388D" w:rsidP="00850023">
            <w:pPr>
              <w:spacing w:before="40" w:after="40"/>
              <w:jc w:val="center"/>
              <w:rPr>
                <w:sz w:val="18"/>
                <w:szCs w:val="18"/>
              </w:rPr>
            </w:pPr>
            <w:r>
              <w:rPr>
                <w:sz w:val="18"/>
                <w:szCs w:val="18"/>
              </w:rPr>
              <w:t>&lt; 3.0</w:t>
            </w:r>
          </w:p>
        </w:tc>
        <w:tc>
          <w:tcPr>
            <w:tcW w:w="900" w:type="dxa"/>
            <w:gridSpan w:val="2"/>
            <w:tcBorders>
              <w:top w:val="nil"/>
              <w:bottom w:val="single" w:sz="4" w:space="0" w:color="auto"/>
            </w:tcBorders>
            <w:vAlign w:val="center"/>
          </w:tcPr>
          <w:p w14:paraId="632D8F7A" w14:textId="77777777" w:rsidR="00C8388D" w:rsidRPr="00473721" w:rsidRDefault="00C8388D" w:rsidP="00850023">
            <w:pPr>
              <w:spacing w:before="40" w:after="40"/>
              <w:jc w:val="center"/>
              <w:rPr>
                <w:sz w:val="18"/>
                <w:szCs w:val="18"/>
              </w:rPr>
            </w:pPr>
            <w:r w:rsidRPr="00473721">
              <w:rPr>
                <w:sz w:val="18"/>
                <w:szCs w:val="18"/>
              </w:rPr>
              <w:t>15</w:t>
            </w:r>
          </w:p>
        </w:tc>
        <w:tc>
          <w:tcPr>
            <w:tcW w:w="1623" w:type="dxa"/>
            <w:gridSpan w:val="5"/>
            <w:tcBorders>
              <w:top w:val="nil"/>
              <w:bottom w:val="single" w:sz="4" w:space="0" w:color="auto"/>
            </w:tcBorders>
            <w:vAlign w:val="center"/>
          </w:tcPr>
          <w:p w14:paraId="65E621BF" w14:textId="77777777" w:rsidR="00C8388D" w:rsidRPr="00473721" w:rsidRDefault="00C8388D" w:rsidP="00850023">
            <w:pPr>
              <w:spacing w:before="40" w:after="40"/>
              <w:jc w:val="center"/>
              <w:rPr>
                <w:sz w:val="18"/>
                <w:szCs w:val="18"/>
              </w:rPr>
            </w:pPr>
            <w:r>
              <w:rPr>
                <w:sz w:val="18"/>
                <w:szCs w:val="18"/>
              </w:rPr>
              <w:t>(</w:t>
            </w:r>
            <w:r w:rsidRPr="00473721">
              <w:rPr>
                <w:sz w:val="18"/>
                <w:szCs w:val="18"/>
              </w:rPr>
              <w:t>0</w:t>
            </w:r>
            <w:r>
              <w:rPr>
                <w:sz w:val="18"/>
                <w:szCs w:val="18"/>
              </w:rPr>
              <w:t>)</w:t>
            </w:r>
          </w:p>
        </w:tc>
        <w:tc>
          <w:tcPr>
            <w:tcW w:w="2790" w:type="dxa"/>
            <w:gridSpan w:val="3"/>
            <w:tcBorders>
              <w:top w:val="nil"/>
              <w:bottom w:val="single" w:sz="4" w:space="0" w:color="auto"/>
              <w:right w:val="single" w:sz="6" w:space="0" w:color="auto"/>
            </w:tcBorders>
            <w:vAlign w:val="center"/>
          </w:tcPr>
          <w:p w14:paraId="48A981D7" w14:textId="77777777" w:rsidR="00C8388D" w:rsidRPr="00473721" w:rsidRDefault="00C8388D" w:rsidP="00850023">
            <w:pPr>
              <w:spacing w:before="40" w:after="40"/>
              <w:rPr>
                <w:sz w:val="18"/>
                <w:szCs w:val="18"/>
              </w:rPr>
            </w:pPr>
            <w:r w:rsidRPr="00473721">
              <w:rPr>
                <w:sz w:val="18"/>
                <w:szCs w:val="18"/>
              </w:rPr>
              <w:t>Erosion of natural deposits</w:t>
            </w:r>
          </w:p>
        </w:tc>
      </w:tr>
      <w:tr w:rsidR="00B054BC" w:rsidRPr="003551EA" w14:paraId="403C4DBD" w14:textId="77777777" w:rsidTr="00B054BC">
        <w:tblPrEx>
          <w:tblCellMar>
            <w:left w:w="108" w:type="dxa"/>
            <w:right w:w="108" w:type="dxa"/>
          </w:tblCellMar>
        </w:tblPrEx>
        <w:trPr>
          <w:trHeight w:val="657"/>
          <w:jc w:val="center"/>
        </w:trPr>
        <w:tc>
          <w:tcPr>
            <w:tcW w:w="2244" w:type="dxa"/>
            <w:gridSpan w:val="2"/>
            <w:tcBorders>
              <w:top w:val="single" w:sz="4" w:space="0" w:color="auto"/>
              <w:left w:val="single" w:sz="6" w:space="0" w:color="auto"/>
              <w:bottom w:val="single" w:sz="4" w:space="0" w:color="auto"/>
              <w:right w:val="single" w:sz="4" w:space="0" w:color="auto"/>
            </w:tcBorders>
            <w:vAlign w:val="center"/>
          </w:tcPr>
          <w:p w14:paraId="1DAC0B32" w14:textId="77777777" w:rsidR="00B054BC" w:rsidRPr="00B054BC" w:rsidRDefault="00B054BC" w:rsidP="0032589F">
            <w:pPr>
              <w:spacing w:before="40" w:after="40"/>
              <w:rPr>
                <w:sz w:val="18"/>
                <w:szCs w:val="18"/>
              </w:rPr>
            </w:pPr>
            <w:r w:rsidRPr="00B054BC">
              <w:rPr>
                <w:sz w:val="18"/>
                <w:szCs w:val="18"/>
              </w:rPr>
              <w:t>Radium 228 (pCi/L)</w:t>
            </w:r>
          </w:p>
        </w:tc>
        <w:tc>
          <w:tcPr>
            <w:tcW w:w="1101" w:type="dxa"/>
            <w:gridSpan w:val="3"/>
            <w:tcBorders>
              <w:top w:val="single" w:sz="4" w:space="0" w:color="auto"/>
              <w:left w:val="single" w:sz="4" w:space="0" w:color="auto"/>
              <w:bottom w:val="single" w:sz="4" w:space="0" w:color="auto"/>
              <w:right w:val="single" w:sz="4" w:space="0" w:color="auto"/>
            </w:tcBorders>
            <w:vAlign w:val="center"/>
          </w:tcPr>
          <w:p w14:paraId="6C362D6A" w14:textId="77777777" w:rsidR="00B054BC" w:rsidRPr="002F776A" w:rsidRDefault="00B054BC" w:rsidP="00B054BC">
            <w:pPr>
              <w:jc w:val="center"/>
              <w:rPr>
                <w:sz w:val="18"/>
                <w:szCs w:val="18"/>
              </w:rPr>
            </w:pPr>
            <w:r w:rsidRPr="002F776A">
              <w:rPr>
                <w:sz w:val="18"/>
                <w:szCs w:val="18"/>
              </w:rPr>
              <w:t>4 quarters</w:t>
            </w:r>
          </w:p>
          <w:p w14:paraId="75793ACF" w14:textId="77777777" w:rsidR="00B054BC" w:rsidRDefault="00B054BC" w:rsidP="00B054BC">
            <w:pPr>
              <w:jc w:val="center"/>
              <w:rPr>
                <w:sz w:val="18"/>
                <w:szCs w:val="18"/>
              </w:rPr>
            </w:pPr>
            <w:r w:rsidRPr="002F776A">
              <w:rPr>
                <w:sz w:val="18"/>
                <w:szCs w:val="18"/>
              </w:rPr>
              <w:t>(200</w:t>
            </w:r>
            <w:r>
              <w:rPr>
                <w:sz w:val="18"/>
                <w:szCs w:val="18"/>
              </w:rPr>
              <w:t>9</w:t>
            </w:r>
            <w:r w:rsidRPr="002F776A">
              <w:rPr>
                <w:sz w:val="18"/>
                <w:szCs w:val="18"/>
              </w:rPr>
              <w:t>-20</w:t>
            </w:r>
            <w:r>
              <w:rPr>
                <w:sz w:val="18"/>
                <w:szCs w:val="18"/>
              </w:rPr>
              <w:t>11</w:t>
            </w:r>
            <w:r w:rsidRPr="002F776A">
              <w:rPr>
                <w:sz w:val="18"/>
                <w:szCs w:val="18"/>
              </w:rPr>
              <w:t>)</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D2086A" w14:textId="77777777" w:rsidR="00B054BC" w:rsidRPr="00B054BC" w:rsidRDefault="00B054BC" w:rsidP="0032589F">
            <w:pPr>
              <w:spacing w:before="40" w:after="40"/>
              <w:jc w:val="center"/>
              <w:rPr>
                <w:sz w:val="18"/>
                <w:szCs w:val="18"/>
              </w:rPr>
            </w:pPr>
            <w:r>
              <w:rPr>
                <w:sz w:val="18"/>
                <w:szCs w:val="18"/>
              </w:rPr>
              <w:t>0.82</w:t>
            </w:r>
          </w:p>
        </w:tc>
        <w:tc>
          <w:tcPr>
            <w:tcW w:w="126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299B609" w14:textId="77777777" w:rsidR="00B054BC" w:rsidRPr="00B054BC" w:rsidRDefault="00B054BC" w:rsidP="0032589F">
            <w:pPr>
              <w:spacing w:before="40" w:after="40"/>
              <w:jc w:val="center"/>
              <w:rPr>
                <w:sz w:val="18"/>
                <w:szCs w:val="18"/>
              </w:rPr>
            </w:pPr>
            <w:r>
              <w:rPr>
                <w:sz w:val="18"/>
                <w:szCs w:val="18"/>
              </w:rPr>
              <w:t>0.34-1.66</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DE91D7B" w14:textId="77777777" w:rsidR="00B054BC" w:rsidRPr="00B054BC" w:rsidRDefault="00B054BC" w:rsidP="0032589F">
            <w:pPr>
              <w:spacing w:before="40" w:after="40"/>
              <w:jc w:val="center"/>
              <w:rPr>
                <w:sz w:val="18"/>
                <w:szCs w:val="18"/>
              </w:rPr>
            </w:pPr>
            <w:r w:rsidRPr="00B054BC">
              <w:rPr>
                <w:sz w:val="18"/>
                <w:szCs w:val="18"/>
              </w:rPr>
              <w:t>5</w:t>
            </w:r>
          </w:p>
        </w:tc>
        <w:tc>
          <w:tcPr>
            <w:tcW w:w="1623" w:type="dxa"/>
            <w:gridSpan w:val="5"/>
            <w:tcBorders>
              <w:top w:val="single" w:sz="4" w:space="0" w:color="auto"/>
              <w:left w:val="single" w:sz="4" w:space="0" w:color="auto"/>
              <w:bottom w:val="single" w:sz="4" w:space="0" w:color="auto"/>
              <w:right w:val="single" w:sz="4" w:space="0" w:color="auto"/>
            </w:tcBorders>
            <w:vAlign w:val="center"/>
          </w:tcPr>
          <w:p w14:paraId="531CE9F3" w14:textId="77777777" w:rsidR="00B054BC" w:rsidRPr="003551EA" w:rsidRDefault="00B054BC" w:rsidP="0032589F">
            <w:pPr>
              <w:spacing w:before="40" w:after="40"/>
              <w:jc w:val="center"/>
              <w:rPr>
                <w:sz w:val="18"/>
                <w:szCs w:val="18"/>
              </w:rPr>
            </w:pPr>
            <w:r w:rsidRPr="00B054BC">
              <w:rPr>
                <w:sz w:val="18"/>
                <w:szCs w:val="18"/>
              </w:rPr>
              <w:t>(0)</w:t>
            </w:r>
          </w:p>
        </w:tc>
        <w:tc>
          <w:tcPr>
            <w:tcW w:w="2790" w:type="dxa"/>
            <w:gridSpan w:val="3"/>
            <w:tcBorders>
              <w:top w:val="single" w:sz="4" w:space="0" w:color="auto"/>
              <w:left w:val="single" w:sz="4" w:space="0" w:color="auto"/>
              <w:bottom w:val="single" w:sz="4" w:space="0" w:color="auto"/>
              <w:right w:val="single" w:sz="6" w:space="0" w:color="auto"/>
            </w:tcBorders>
            <w:vAlign w:val="center"/>
          </w:tcPr>
          <w:p w14:paraId="17480032" w14:textId="77777777" w:rsidR="00B054BC" w:rsidRPr="003551EA" w:rsidRDefault="00B054BC" w:rsidP="00B054BC">
            <w:pPr>
              <w:spacing w:before="40" w:after="40"/>
              <w:rPr>
                <w:sz w:val="18"/>
                <w:szCs w:val="18"/>
              </w:rPr>
            </w:pPr>
            <w:r w:rsidRPr="00B054BC">
              <w:rPr>
                <w:sz w:val="18"/>
                <w:szCs w:val="18"/>
              </w:rPr>
              <w:t>Erosion of natural deposits</w:t>
            </w:r>
          </w:p>
        </w:tc>
      </w:tr>
    </w:tbl>
    <w:p w14:paraId="33D3228C" w14:textId="543943D8" w:rsidR="0026768F" w:rsidRDefault="0026768F" w:rsidP="00603A06">
      <w:pPr>
        <w:spacing w:before="240" w:after="240"/>
        <w:jc w:val="center"/>
        <w:rPr>
          <w:b/>
          <w:sz w:val="26"/>
        </w:rPr>
      </w:pPr>
    </w:p>
    <w:p w14:paraId="33EC89C4" w14:textId="77777777" w:rsidR="0026768F" w:rsidRDefault="0026768F">
      <w:pPr>
        <w:rPr>
          <w:b/>
          <w:sz w:val="26"/>
        </w:rPr>
      </w:pPr>
      <w:r>
        <w:rPr>
          <w:b/>
          <w:sz w:val="26"/>
        </w:rPr>
        <w:br w:type="page"/>
      </w:r>
    </w:p>
    <w:p w14:paraId="6FC254C8" w14:textId="77777777" w:rsidR="0026768F" w:rsidRDefault="0026768F" w:rsidP="00603A06">
      <w:pPr>
        <w:spacing w:before="240" w:after="240"/>
        <w:jc w:val="center"/>
        <w:rPr>
          <w:b/>
          <w:sz w:val="26"/>
        </w:rPr>
      </w:pPr>
    </w:p>
    <w:p w14:paraId="0B7A1EBE" w14:textId="5AD31B11" w:rsidR="00603A06" w:rsidRPr="001F3468" w:rsidRDefault="00603A06" w:rsidP="00603A06">
      <w:pPr>
        <w:spacing w:before="240" w:after="240"/>
        <w:jc w:val="center"/>
        <w:rPr>
          <w:b/>
          <w:sz w:val="26"/>
        </w:rPr>
      </w:pPr>
      <w:r w:rsidRPr="001F3468">
        <w:rPr>
          <w:b/>
          <w:sz w:val="26"/>
        </w:rPr>
        <w:t>Additional General Information on Drinking Water</w:t>
      </w:r>
    </w:p>
    <w:p w14:paraId="66FA083B" w14:textId="77777777" w:rsidR="00603A06" w:rsidRPr="0012764D" w:rsidRDefault="00603A06" w:rsidP="00603A06">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U.S. EPA’s Safe Drinking Water Hotline (1-800-426-4791).</w:t>
      </w:r>
    </w:p>
    <w:p w14:paraId="211ABBE4" w14:textId="77777777" w:rsidR="00603A06" w:rsidRPr="001F3468" w:rsidRDefault="00603A06" w:rsidP="00603A06">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19A6E85B" w14:textId="617241F5" w:rsidR="00603A06" w:rsidRPr="001F3468" w:rsidRDefault="00603A06" w:rsidP="00603A06">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 xml:space="preserve">Arroyo </w:t>
      </w:r>
      <w:r w:rsidR="00C8388D">
        <w:rPr>
          <w:rFonts w:ascii="Times New Roman" w:hAnsi="Times New Roman"/>
          <w:b/>
          <w:i/>
          <w:u w:val="single"/>
        </w:rPr>
        <w:t>Seco Estates WS</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7" w:history="1">
        <w:r w:rsidRPr="00273001">
          <w:rPr>
            <w:rStyle w:val="Hyperlink"/>
            <w:rFonts w:ascii="Times New Roman" w:hAnsi="Times New Roman"/>
          </w:rPr>
          <w:t>http://www.epa.gov/lead</w:t>
        </w:r>
      </w:hyperlink>
      <w:r w:rsidRPr="001F3468">
        <w:rPr>
          <w:rFonts w:ascii="Times New Roman" w:hAnsi="Times New Roman"/>
        </w:rPr>
        <w:t>.</w:t>
      </w:r>
    </w:p>
    <w:p w14:paraId="72ACFBC0" w14:textId="77777777" w:rsidR="00BE6564" w:rsidRPr="00DD7D18" w:rsidRDefault="00BE6564" w:rsidP="0011245F">
      <w:pPr>
        <w:pStyle w:val="BodyText"/>
        <w:keepNext/>
        <w:tabs>
          <w:tab w:val="left" w:pos="9900"/>
        </w:tabs>
        <w:spacing w:before="480"/>
        <w:jc w:val="center"/>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22522080" w:rsidR="00E45705" w:rsidRDefault="00520AFF" w:rsidP="00E45705">
    <w:pPr>
      <w:pStyle w:val="Header"/>
      <w:tabs>
        <w:tab w:val="clear" w:pos="4320"/>
        <w:tab w:val="clear" w:pos="8640"/>
        <w:tab w:val="right" w:pos="10800"/>
      </w:tabs>
      <w:rPr>
        <w:rStyle w:val="PageNumber"/>
        <w:i/>
        <w:iCs/>
        <w:u w:val="single"/>
      </w:rPr>
    </w:pPr>
    <w:r>
      <w:rPr>
        <w:i/>
        <w:iCs/>
        <w:u w:val="single"/>
      </w:rPr>
      <w:t xml:space="preserve">Arroyo </w:t>
    </w:r>
    <w:r w:rsidR="00E54911">
      <w:rPr>
        <w:i/>
        <w:iCs/>
        <w:u w:val="single"/>
      </w:rPr>
      <w:t>Seco Estates WS</w:t>
    </w:r>
    <w:r>
      <w:rPr>
        <w:i/>
        <w:iCs/>
        <w:u w:val="single"/>
      </w:rPr>
      <w:t xml:space="preserve"> </w:t>
    </w:r>
    <w:r w:rsidR="00B054BC">
      <w:rPr>
        <w:i/>
        <w:iCs/>
        <w:u w:val="single"/>
      </w:rPr>
      <w:t xml:space="preserve">2023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6768F"/>
    <w:rsid w:val="00273001"/>
    <w:rsid w:val="002856B8"/>
    <w:rsid w:val="00294205"/>
    <w:rsid w:val="002A20BB"/>
    <w:rsid w:val="002A3636"/>
    <w:rsid w:val="002A5C9F"/>
    <w:rsid w:val="002A746D"/>
    <w:rsid w:val="002B0B02"/>
    <w:rsid w:val="002B3B52"/>
    <w:rsid w:val="002C6621"/>
    <w:rsid w:val="002C7947"/>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36B9E"/>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0CA1"/>
    <w:rsid w:val="005F17BC"/>
    <w:rsid w:val="0060219E"/>
    <w:rsid w:val="00603A06"/>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A6BD4"/>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B01B0"/>
    <w:rsid w:val="00AB5E87"/>
    <w:rsid w:val="00AC41BE"/>
    <w:rsid w:val="00AC6D1E"/>
    <w:rsid w:val="00AD4876"/>
    <w:rsid w:val="00AE103F"/>
    <w:rsid w:val="00AF0445"/>
    <w:rsid w:val="00AF2E38"/>
    <w:rsid w:val="00AF5724"/>
    <w:rsid w:val="00B054BC"/>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8388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4911"/>
    <w:rsid w:val="00E56B28"/>
    <w:rsid w:val="00E60304"/>
    <w:rsid w:val="00E6542D"/>
    <w:rsid w:val="00E67C01"/>
    <w:rsid w:val="00E80B80"/>
    <w:rsid w:val="00E8528D"/>
    <w:rsid w:val="00E91D0B"/>
    <w:rsid w:val="00E92E9C"/>
    <w:rsid w:val="00E93D03"/>
    <w:rsid w:val="00EA0D0D"/>
    <w:rsid w:val="00EA3504"/>
    <w:rsid w:val="00EA66F0"/>
    <w:rsid w:val="00EB0127"/>
    <w:rsid w:val="00EB2EBD"/>
    <w:rsid w:val="00EB3BEC"/>
    <w:rsid w:val="00EB6CF4"/>
    <w:rsid w:val="00EB73F5"/>
    <w:rsid w:val="00ED2935"/>
    <w:rsid w:val="00EE7E33"/>
    <w:rsid w:val="00EF0F4D"/>
    <w:rsid w:val="00EF3C37"/>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67585"/>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1777</Words>
  <Characters>10065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11819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3</cp:revision>
  <cp:lastPrinted>2020-02-07T22:54:00Z</cp:lastPrinted>
  <dcterms:created xsi:type="dcterms:W3CDTF">2024-07-25T22:53:00Z</dcterms:created>
  <dcterms:modified xsi:type="dcterms:W3CDTF">2024-07-25T23:39:00Z</dcterms:modified>
</cp:coreProperties>
</file>