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8F7660" w:rsidRDefault="00AB5ADB"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Pr>
          <w:sz w:val="32"/>
          <w:u w:val="none"/>
        </w:rPr>
        <w:t>2023</w:t>
      </w:r>
      <w:r w:rsidR="00B606D3" w:rsidRPr="008F7660">
        <w:rPr>
          <w:sz w:val="32"/>
          <w:u w:val="none"/>
        </w:rPr>
        <w:t xml:space="preserve"> </w:t>
      </w:r>
      <w:r w:rsidR="00BC6327"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47"/>
        <w:gridCol w:w="4469"/>
        <w:gridCol w:w="1314"/>
        <w:gridCol w:w="2970"/>
      </w:tblGrid>
      <w:tr w:rsidR="00BC6327" w:rsidRPr="00412B2F" w:rsidTr="008A5B6C">
        <w:trPr>
          <w:cantSplit/>
        </w:trPr>
        <w:tc>
          <w:tcPr>
            <w:tcW w:w="2047"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rsidR="009256A9" w:rsidRDefault="002772A6"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ALISAL RD W/S #3 – 2262 ALISAL RD</w:t>
            </w:r>
          </w:p>
          <w:p w:rsidR="00BC6327" w:rsidRPr="00412B2F" w:rsidRDefault="005A3BF1" w:rsidP="00D63E73">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 xml:space="preserve"> </w:t>
            </w:r>
            <w:r w:rsidR="002772A6">
              <w:rPr>
                <w:b/>
                <w:sz w:val="21"/>
                <w:szCs w:val="21"/>
              </w:rPr>
              <w:t>CA</w:t>
            </w:r>
            <w:r>
              <w:rPr>
                <w:b/>
                <w:sz w:val="21"/>
                <w:szCs w:val="21"/>
              </w:rPr>
              <w:t>270-</w:t>
            </w:r>
            <w:r w:rsidR="009256A9">
              <w:rPr>
                <w:b/>
                <w:sz w:val="21"/>
                <w:szCs w:val="21"/>
              </w:rPr>
              <w:t>2519</w:t>
            </w:r>
          </w:p>
        </w:tc>
        <w:tc>
          <w:tcPr>
            <w:tcW w:w="1314"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rsidR="00BC6327" w:rsidRPr="00412B2F" w:rsidRDefault="00482FE3" w:rsidP="00463B7C">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06-</w:t>
            </w:r>
            <w:r w:rsidR="00AB5ADB">
              <w:rPr>
                <w:sz w:val="21"/>
                <w:szCs w:val="21"/>
              </w:rPr>
              <w:t>21-2024</w:t>
            </w:r>
          </w:p>
        </w:tc>
      </w:tr>
    </w:tbl>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00AB5ADB">
        <w:rPr>
          <w:i/>
          <w:sz w:val="21"/>
          <w:szCs w:val="21"/>
        </w:rPr>
        <w:t>2023</w:t>
      </w:r>
      <w:r w:rsidR="002920D0">
        <w:rPr>
          <w:i/>
          <w:sz w:val="21"/>
          <w:szCs w:val="21"/>
        </w:rPr>
        <w:t xml:space="preserve"> </w:t>
      </w:r>
      <w:r w:rsidR="00D37E1F" w:rsidRPr="00412B2F">
        <w:rPr>
          <w:i/>
          <w:sz w:val="21"/>
          <w:szCs w:val="21"/>
        </w:rPr>
        <w:t>and may include earlier monitoring data</w:t>
      </w:r>
      <w:r w:rsidRPr="00412B2F">
        <w:rPr>
          <w:i/>
          <w:sz w:val="21"/>
          <w:szCs w:val="21"/>
        </w:rPr>
        <w:t>.</w:t>
      </w:r>
    </w:p>
    <w:p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Este informe contiene información muy importante sobre su agua para beber.  Favor de comunicarse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Name</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a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Address</w:t>
      </w:r>
      <w:proofErr w:type="spellEnd"/>
      <w:r w:rsidRPr="00710939">
        <w:rPr>
          <w:b/>
          <w:bCs/>
          <w:i/>
          <w:sz w:val="21"/>
          <w:szCs w:val="21"/>
          <w:u w:val="single"/>
          <w:lang w:val="es-MX"/>
        </w:rPr>
        <w:t xml:space="preserve"> </w:t>
      </w:r>
      <w:proofErr w:type="spellStart"/>
      <w:r w:rsidRPr="00710939">
        <w:rPr>
          <w:b/>
          <w:bCs/>
          <w:i/>
          <w:sz w:val="21"/>
          <w:szCs w:val="21"/>
          <w:u w:val="single"/>
          <w:lang w:val="es-MX"/>
        </w:rPr>
        <w:t>or</w:t>
      </w:r>
      <w:proofErr w:type="spellEnd"/>
      <w:r w:rsidRPr="00710939">
        <w:rPr>
          <w:b/>
          <w:bCs/>
          <w:i/>
          <w:sz w:val="21"/>
          <w:szCs w:val="21"/>
          <w:u w:val="single"/>
          <w:lang w:val="es-MX"/>
        </w:rPr>
        <w:t xml:space="preserve"> </w:t>
      </w:r>
      <w:proofErr w:type="spellStart"/>
      <w:r w:rsidRPr="00710939">
        <w:rPr>
          <w:b/>
          <w:bCs/>
          <w:i/>
          <w:sz w:val="21"/>
          <w:szCs w:val="21"/>
          <w:u w:val="single"/>
          <w:lang w:val="es-MX"/>
        </w:rPr>
        <w:t>Phone</w:t>
      </w:r>
      <w:proofErr w:type="spellEnd"/>
      <w:r w:rsidRPr="00710939">
        <w:rPr>
          <w:b/>
          <w:bCs/>
          <w:i/>
          <w:sz w:val="21"/>
          <w:szCs w:val="21"/>
          <w:u w:val="single"/>
          <w:lang w:val="es-MX"/>
        </w:rPr>
        <w:t xml:space="preserve"> </w:t>
      </w:r>
      <w:proofErr w:type="spellStart"/>
      <w:r w:rsidRPr="00710939">
        <w:rPr>
          <w:b/>
          <w:bCs/>
          <w:i/>
          <w:sz w:val="21"/>
          <w:szCs w:val="21"/>
          <w:u w:val="single"/>
          <w:lang w:val="es-MX"/>
        </w:rPr>
        <w:t>Number</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para asistirlo en español.</w:t>
      </w:r>
    </w:p>
    <w:p w:rsidR="002436C8" w:rsidRPr="00412B2F" w:rsidRDefault="008A64D8"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8A64D8">
        <w:rPr>
          <w:b/>
          <w:bCs/>
          <w:sz w:val="21"/>
          <w:szCs w:val="21"/>
          <w:lang w:val="es-ES"/>
        </w:rPr>
        <w:t>Ang</w:t>
      </w:r>
      <w:proofErr w:type="spellEnd"/>
      <w:r w:rsidRPr="008A64D8">
        <w:rPr>
          <w:b/>
          <w:bCs/>
          <w:sz w:val="21"/>
          <w:szCs w:val="21"/>
          <w:lang w:val="es-ES"/>
        </w:rPr>
        <w:t xml:space="preserve"> </w:t>
      </w:r>
      <w:proofErr w:type="spellStart"/>
      <w:r w:rsidRPr="008A64D8">
        <w:rPr>
          <w:b/>
          <w:bCs/>
          <w:sz w:val="21"/>
          <w:szCs w:val="21"/>
          <w:lang w:val="es-ES"/>
        </w:rPr>
        <w:t>pag-uulat</w:t>
      </w:r>
      <w:proofErr w:type="spellEnd"/>
      <w:r w:rsidRPr="008A64D8">
        <w:rPr>
          <w:b/>
          <w:bCs/>
          <w:sz w:val="21"/>
          <w:szCs w:val="21"/>
          <w:lang w:val="es-ES"/>
        </w:rPr>
        <w:t xml:space="preserve"> </w:t>
      </w:r>
      <w:proofErr w:type="spellStart"/>
      <w:r w:rsidRPr="008A64D8">
        <w:rPr>
          <w:b/>
          <w:bCs/>
          <w:sz w:val="21"/>
          <w:szCs w:val="21"/>
          <w:lang w:val="es-ES"/>
        </w:rPr>
        <w:t>na</w:t>
      </w:r>
      <w:proofErr w:type="spellEnd"/>
      <w:r w:rsidRPr="008A64D8">
        <w:rPr>
          <w:b/>
          <w:bCs/>
          <w:sz w:val="21"/>
          <w:szCs w:val="21"/>
          <w:lang w:val="es-ES"/>
        </w:rPr>
        <w:t xml:space="preserve"> </w:t>
      </w:r>
      <w:proofErr w:type="spellStart"/>
      <w:r w:rsidRPr="008A64D8">
        <w:rPr>
          <w:b/>
          <w:bCs/>
          <w:sz w:val="21"/>
          <w:szCs w:val="21"/>
          <w:lang w:val="es-ES"/>
        </w:rPr>
        <w:t>ito</w:t>
      </w:r>
      <w:proofErr w:type="spellEnd"/>
      <w:r w:rsidRPr="008A64D8">
        <w:rPr>
          <w:b/>
          <w:bCs/>
          <w:sz w:val="21"/>
          <w:szCs w:val="21"/>
          <w:lang w:val="es-ES"/>
        </w:rPr>
        <w:t xml:space="preserve"> ay </w:t>
      </w:r>
      <w:proofErr w:type="spellStart"/>
      <w:r w:rsidRPr="008A64D8">
        <w:rPr>
          <w:b/>
          <w:bCs/>
          <w:sz w:val="21"/>
          <w:szCs w:val="21"/>
          <w:lang w:val="es-ES"/>
        </w:rPr>
        <w:t>naglalaman</w:t>
      </w:r>
      <w:proofErr w:type="spellEnd"/>
      <w:r w:rsidRPr="008A64D8">
        <w:rPr>
          <w:b/>
          <w:bCs/>
          <w:sz w:val="21"/>
          <w:szCs w:val="21"/>
          <w:lang w:val="es-ES"/>
        </w:rPr>
        <w:t xml:space="preserve"> </w:t>
      </w:r>
      <w:proofErr w:type="spellStart"/>
      <w:r w:rsidRPr="008A64D8">
        <w:rPr>
          <w:b/>
          <w:bCs/>
          <w:sz w:val="21"/>
          <w:szCs w:val="21"/>
          <w:lang w:val="es-ES"/>
        </w:rPr>
        <w:t>ng</w:t>
      </w:r>
      <w:proofErr w:type="spellEnd"/>
      <w:r w:rsidRPr="008A64D8">
        <w:rPr>
          <w:b/>
          <w:bCs/>
          <w:sz w:val="21"/>
          <w:szCs w:val="21"/>
          <w:lang w:val="es-ES"/>
        </w:rPr>
        <w:t xml:space="preserve"> </w:t>
      </w:r>
      <w:proofErr w:type="spellStart"/>
      <w:r w:rsidRPr="008A64D8">
        <w:rPr>
          <w:b/>
          <w:bCs/>
          <w:sz w:val="21"/>
          <w:szCs w:val="21"/>
          <w:lang w:val="es-ES"/>
        </w:rPr>
        <w:t>mahalagang</w:t>
      </w:r>
      <w:proofErr w:type="spellEnd"/>
      <w:r w:rsidRPr="008A64D8">
        <w:rPr>
          <w:b/>
          <w:bCs/>
          <w:sz w:val="21"/>
          <w:szCs w:val="21"/>
          <w:lang w:val="es-ES"/>
        </w:rPr>
        <w:t xml:space="preserve"> </w:t>
      </w:r>
      <w:proofErr w:type="spellStart"/>
      <w:r w:rsidRPr="008A64D8">
        <w:rPr>
          <w:b/>
          <w:bCs/>
          <w:sz w:val="21"/>
          <w:szCs w:val="21"/>
          <w:lang w:val="es-ES"/>
        </w:rPr>
        <w:t>impormasyon</w:t>
      </w:r>
      <w:proofErr w:type="spellEnd"/>
      <w:r w:rsidRPr="008A64D8">
        <w:rPr>
          <w:b/>
          <w:bCs/>
          <w:sz w:val="21"/>
          <w:szCs w:val="21"/>
          <w:lang w:val="es-ES"/>
        </w:rPr>
        <w:t xml:space="preserve"> </w:t>
      </w:r>
      <w:proofErr w:type="spellStart"/>
      <w:r w:rsidRPr="008A64D8">
        <w:rPr>
          <w:b/>
          <w:bCs/>
          <w:sz w:val="21"/>
          <w:szCs w:val="21"/>
          <w:lang w:val="es-ES"/>
        </w:rPr>
        <w:t>tungkol</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inyong</w:t>
      </w:r>
      <w:proofErr w:type="spellEnd"/>
      <w:r w:rsidRPr="008A64D8">
        <w:rPr>
          <w:b/>
          <w:bCs/>
          <w:sz w:val="21"/>
          <w:szCs w:val="21"/>
          <w:lang w:val="es-ES"/>
        </w:rPr>
        <w:t xml:space="preserve"> </w:t>
      </w:r>
      <w:proofErr w:type="spellStart"/>
      <w:r w:rsidRPr="008A64D8">
        <w:rPr>
          <w:b/>
          <w:bCs/>
          <w:sz w:val="21"/>
          <w:szCs w:val="21"/>
          <w:lang w:val="es-ES"/>
        </w:rPr>
        <w:t>inuming</w:t>
      </w:r>
      <w:proofErr w:type="spellEnd"/>
      <w:r w:rsidRPr="008A64D8">
        <w:rPr>
          <w:b/>
          <w:bCs/>
          <w:sz w:val="21"/>
          <w:szCs w:val="21"/>
          <w:lang w:val="es-ES"/>
        </w:rPr>
        <w:t xml:space="preserve"> </w:t>
      </w:r>
      <w:proofErr w:type="spellStart"/>
      <w:r w:rsidRPr="008A64D8">
        <w:rPr>
          <w:b/>
          <w:bCs/>
          <w:sz w:val="21"/>
          <w:szCs w:val="21"/>
          <w:lang w:val="es-ES"/>
        </w:rPr>
        <w:t>tubig</w:t>
      </w:r>
      <w:proofErr w:type="spellEnd"/>
      <w:r w:rsidRPr="008A64D8">
        <w:rPr>
          <w:b/>
          <w:bCs/>
          <w:sz w:val="21"/>
          <w:szCs w:val="21"/>
          <w:lang w:val="es-ES"/>
        </w:rPr>
        <w:t xml:space="preserve">.  </w:t>
      </w:r>
      <w:proofErr w:type="spellStart"/>
      <w:r w:rsidRPr="008A64D8">
        <w:rPr>
          <w:b/>
          <w:bCs/>
          <w:sz w:val="21"/>
          <w:szCs w:val="21"/>
          <w:lang w:val="es-ES"/>
        </w:rPr>
        <w:t>Mangyaring</w:t>
      </w:r>
      <w:proofErr w:type="spellEnd"/>
      <w:r w:rsidRPr="008A64D8">
        <w:rPr>
          <w:b/>
          <w:bCs/>
          <w:sz w:val="21"/>
          <w:szCs w:val="21"/>
          <w:lang w:val="es-ES"/>
        </w:rPr>
        <w:t xml:space="preserve"> </w:t>
      </w:r>
      <w:proofErr w:type="spellStart"/>
      <w:r w:rsidRPr="008A64D8">
        <w:rPr>
          <w:b/>
          <w:bCs/>
          <w:sz w:val="21"/>
          <w:szCs w:val="21"/>
          <w:lang w:val="es-ES"/>
        </w:rPr>
        <w:t>makipag-ugnayan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Name</w:t>
      </w:r>
      <w:proofErr w:type="spellEnd"/>
      <w:r w:rsidRPr="00710939">
        <w:rPr>
          <w:b/>
          <w:bCs/>
          <w:i/>
          <w:sz w:val="21"/>
          <w:szCs w:val="21"/>
          <w:u w:val="single"/>
          <w:lang w:val="es-ES"/>
        </w:rPr>
        <w:t xml:space="preserve"> and </w:t>
      </w:r>
      <w:proofErr w:type="spellStart"/>
      <w:r w:rsidRPr="00710939">
        <w:rPr>
          <w:b/>
          <w:bCs/>
          <w:i/>
          <w:sz w:val="21"/>
          <w:szCs w:val="21"/>
          <w:u w:val="single"/>
          <w:lang w:val="es-ES"/>
        </w:rPr>
        <w:t>Address</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o </w:t>
      </w:r>
      <w:proofErr w:type="spellStart"/>
      <w:r w:rsidRPr="008A64D8">
        <w:rPr>
          <w:b/>
          <w:bCs/>
          <w:sz w:val="21"/>
          <w:szCs w:val="21"/>
          <w:lang w:val="es-ES"/>
        </w:rPr>
        <w:t>tumawag</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Phone</w:t>
      </w:r>
      <w:proofErr w:type="spellEnd"/>
      <w:r w:rsidRPr="00710939">
        <w:rPr>
          <w:b/>
          <w:bCs/>
          <w:i/>
          <w:sz w:val="21"/>
          <w:szCs w:val="21"/>
          <w:u w:val="single"/>
          <w:lang w:val="es-ES"/>
        </w:rPr>
        <w:t xml:space="preserve"> </w:t>
      </w:r>
      <w:proofErr w:type="spellStart"/>
      <w:r w:rsidRPr="00710939">
        <w:rPr>
          <w:b/>
          <w:bCs/>
          <w:i/>
          <w:sz w:val="21"/>
          <w:szCs w:val="21"/>
          <w:u w:val="single"/>
          <w:lang w:val="es-ES"/>
        </w:rPr>
        <w:t>Number</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para </w:t>
      </w:r>
      <w:proofErr w:type="spellStart"/>
      <w:r w:rsidRPr="008A64D8">
        <w:rPr>
          <w:b/>
          <w:bCs/>
          <w:sz w:val="21"/>
          <w:szCs w:val="21"/>
          <w:lang w:val="es-ES"/>
        </w:rPr>
        <w:t>matulungan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wikang</w:t>
      </w:r>
      <w:proofErr w:type="spellEnd"/>
      <w:r w:rsidRPr="008A64D8">
        <w:rPr>
          <w:b/>
          <w:bCs/>
          <w:sz w:val="21"/>
          <w:szCs w:val="21"/>
          <w:lang w:val="es-ES"/>
        </w:rPr>
        <w:t xml:space="preserve"> </w:t>
      </w:r>
      <w:proofErr w:type="spellStart"/>
      <w:r w:rsidRPr="008A64D8">
        <w:rPr>
          <w:b/>
          <w:bCs/>
          <w:sz w:val="21"/>
          <w:szCs w:val="21"/>
          <w:lang w:val="es-ES"/>
        </w:rPr>
        <w:t>Tagalog</w:t>
      </w:r>
      <w:proofErr w:type="spellEnd"/>
      <w:r w:rsidR="002436C8" w:rsidRPr="00412B2F">
        <w:rPr>
          <w:b/>
          <w:bCs/>
          <w:sz w:val="21"/>
          <w:szCs w:val="21"/>
          <w:lang w:val="es-ES"/>
        </w:rPr>
        <w:t>.</w:t>
      </w:r>
    </w:p>
    <w:p w:rsidR="009D4211" w:rsidRPr="00412B2F" w:rsidRDefault="009D4211"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Báo</w:t>
      </w:r>
      <w:proofErr w:type="spellEnd"/>
      <w:r w:rsidRPr="00412B2F">
        <w:rPr>
          <w:b/>
          <w:bCs/>
          <w:sz w:val="21"/>
          <w:szCs w:val="21"/>
          <w:lang w:val="es-ES"/>
        </w:rPr>
        <w:t xml:space="preserve"> </w:t>
      </w:r>
      <w:proofErr w:type="spellStart"/>
      <w:r w:rsidRPr="00412B2F">
        <w:rPr>
          <w:b/>
          <w:bCs/>
          <w:sz w:val="21"/>
          <w:szCs w:val="21"/>
          <w:lang w:val="es-ES"/>
        </w:rPr>
        <w:t>cáo</w:t>
      </w:r>
      <w:proofErr w:type="spellEnd"/>
      <w:r w:rsidRPr="00412B2F">
        <w:rPr>
          <w:b/>
          <w:bCs/>
          <w:sz w:val="21"/>
          <w:szCs w:val="21"/>
          <w:lang w:val="es-ES"/>
        </w:rPr>
        <w:t xml:space="preserve"> </w:t>
      </w:r>
      <w:proofErr w:type="spellStart"/>
      <w:r w:rsidRPr="00412B2F">
        <w:rPr>
          <w:b/>
          <w:bCs/>
          <w:sz w:val="21"/>
          <w:szCs w:val="21"/>
          <w:lang w:val="es-ES"/>
        </w:rPr>
        <w:t>này</w:t>
      </w:r>
      <w:proofErr w:type="spellEnd"/>
      <w:r w:rsidRPr="00412B2F">
        <w:rPr>
          <w:b/>
          <w:bCs/>
          <w:sz w:val="21"/>
          <w:szCs w:val="21"/>
          <w:lang w:val="es-ES"/>
        </w:rPr>
        <w:t xml:space="preserve"> </w:t>
      </w:r>
      <w:proofErr w:type="spellStart"/>
      <w:r w:rsidRPr="00412B2F">
        <w:rPr>
          <w:b/>
          <w:bCs/>
          <w:sz w:val="21"/>
          <w:szCs w:val="21"/>
          <w:lang w:val="es-ES"/>
        </w:rPr>
        <w:t>chứa</w:t>
      </w:r>
      <w:proofErr w:type="spellEnd"/>
      <w:r w:rsidRPr="00412B2F">
        <w:rPr>
          <w:b/>
          <w:bCs/>
          <w:sz w:val="21"/>
          <w:szCs w:val="21"/>
          <w:lang w:val="es-ES"/>
        </w:rPr>
        <w:t xml:space="preserve"> </w:t>
      </w:r>
      <w:proofErr w:type="spellStart"/>
      <w:r w:rsidRPr="00412B2F">
        <w:rPr>
          <w:b/>
          <w:bCs/>
          <w:sz w:val="21"/>
          <w:szCs w:val="21"/>
          <w:lang w:val="es-ES"/>
        </w:rPr>
        <w:t>thông</w:t>
      </w:r>
      <w:proofErr w:type="spellEnd"/>
      <w:r w:rsidRPr="00412B2F">
        <w:rPr>
          <w:b/>
          <w:bCs/>
          <w:sz w:val="21"/>
          <w:szCs w:val="21"/>
          <w:lang w:val="es-ES"/>
        </w:rPr>
        <w:t xml:space="preserve"> </w:t>
      </w:r>
      <w:proofErr w:type="spellStart"/>
      <w:r w:rsidRPr="00412B2F">
        <w:rPr>
          <w:b/>
          <w:bCs/>
          <w:sz w:val="21"/>
          <w:szCs w:val="21"/>
          <w:lang w:val="es-ES"/>
        </w:rPr>
        <w:t>tin</w:t>
      </w:r>
      <w:proofErr w:type="spellEnd"/>
      <w:r w:rsidRPr="00412B2F">
        <w:rPr>
          <w:b/>
          <w:bCs/>
          <w:sz w:val="21"/>
          <w:szCs w:val="21"/>
          <w:lang w:val="es-ES"/>
        </w:rPr>
        <w:t xml:space="preserve"> </w:t>
      </w:r>
      <w:proofErr w:type="spellStart"/>
      <w:r w:rsidRPr="00412B2F">
        <w:rPr>
          <w:b/>
          <w:bCs/>
          <w:sz w:val="21"/>
          <w:szCs w:val="21"/>
          <w:lang w:val="es-ES"/>
        </w:rPr>
        <w:t>quan</w:t>
      </w:r>
      <w:proofErr w:type="spellEnd"/>
      <w:r w:rsidRPr="00412B2F">
        <w:rPr>
          <w:b/>
          <w:bCs/>
          <w:sz w:val="21"/>
          <w:szCs w:val="21"/>
          <w:lang w:val="es-ES"/>
        </w:rPr>
        <w:t xml:space="preserve"> </w:t>
      </w:r>
      <w:proofErr w:type="spellStart"/>
      <w:r w:rsidRPr="00412B2F">
        <w:rPr>
          <w:b/>
          <w:bCs/>
          <w:sz w:val="21"/>
          <w:szCs w:val="21"/>
          <w:lang w:val="es-ES"/>
        </w:rPr>
        <w:t>trọng</w:t>
      </w:r>
      <w:proofErr w:type="spellEnd"/>
      <w:r w:rsidRPr="00412B2F">
        <w:rPr>
          <w:b/>
          <w:bCs/>
          <w:sz w:val="21"/>
          <w:szCs w:val="21"/>
          <w:lang w:val="es-ES"/>
        </w:rPr>
        <w:t xml:space="preserve"> </w:t>
      </w:r>
      <w:proofErr w:type="spellStart"/>
      <w:r w:rsidRPr="00412B2F">
        <w:rPr>
          <w:b/>
          <w:bCs/>
          <w:sz w:val="21"/>
          <w:szCs w:val="21"/>
          <w:lang w:val="es-ES"/>
        </w:rPr>
        <w:t>về</w:t>
      </w:r>
      <w:proofErr w:type="spellEnd"/>
      <w:r w:rsidRPr="00412B2F">
        <w:rPr>
          <w:b/>
          <w:bCs/>
          <w:sz w:val="21"/>
          <w:szCs w:val="21"/>
          <w:lang w:val="es-ES"/>
        </w:rPr>
        <w:t xml:space="preserve"> </w:t>
      </w:r>
      <w:proofErr w:type="spellStart"/>
      <w:r w:rsidRPr="00412B2F">
        <w:rPr>
          <w:b/>
          <w:bCs/>
          <w:sz w:val="21"/>
          <w:szCs w:val="21"/>
          <w:lang w:val="es-ES"/>
        </w:rPr>
        <w:t>nước</w:t>
      </w:r>
      <w:proofErr w:type="spellEnd"/>
      <w:r w:rsidRPr="00412B2F">
        <w:rPr>
          <w:b/>
          <w:bCs/>
          <w:sz w:val="21"/>
          <w:szCs w:val="21"/>
          <w:lang w:val="es-ES"/>
        </w:rPr>
        <w:t xml:space="preserve"> </w:t>
      </w:r>
      <w:proofErr w:type="spellStart"/>
      <w:r w:rsidRPr="00412B2F">
        <w:rPr>
          <w:b/>
          <w:bCs/>
          <w:sz w:val="21"/>
          <w:szCs w:val="21"/>
          <w:lang w:val="es-ES"/>
        </w:rPr>
        <w:t>uống</w:t>
      </w:r>
      <w:proofErr w:type="spellEnd"/>
      <w:r w:rsidRPr="00412B2F">
        <w:rPr>
          <w:b/>
          <w:bCs/>
          <w:sz w:val="21"/>
          <w:szCs w:val="21"/>
          <w:lang w:val="es-ES"/>
        </w:rPr>
        <w:t xml:space="preserve"> </w:t>
      </w:r>
      <w:proofErr w:type="spellStart"/>
      <w:r w:rsidRPr="00412B2F">
        <w:rPr>
          <w:b/>
          <w:bCs/>
          <w:sz w:val="21"/>
          <w:szCs w:val="21"/>
          <w:lang w:val="es-ES"/>
        </w:rPr>
        <w:t>của</w:t>
      </w:r>
      <w:proofErr w:type="spellEnd"/>
      <w:r w:rsidRPr="00412B2F">
        <w:rPr>
          <w:b/>
          <w:bCs/>
          <w:sz w:val="21"/>
          <w:szCs w:val="21"/>
          <w:lang w:val="es-ES"/>
        </w:rPr>
        <w:t xml:space="preserve"> </w:t>
      </w:r>
      <w:proofErr w:type="spellStart"/>
      <w:r w:rsidRPr="00412B2F">
        <w:rPr>
          <w:b/>
          <w:bCs/>
          <w:sz w:val="21"/>
          <w:szCs w:val="21"/>
          <w:lang w:val="es-ES"/>
        </w:rPr>
        <w:t>bạn</w:t>
      </w:r>
      <w:proofErr w:type="spellEnd"/>
      <w:r w:rsidRPr="00412B2F">
        <w:rPr>
          <w:b/>
          <w:bCs/>
          <w:sz w:val="21"/>
          <w:szCs w:val="21"/>
          <w:lang w:val="es-ES"/>
        </w:rPr>
        <w:t xml:space="preserve">.  </w:t>
      </w:r>
      <w:proofErr w:type="spellStart"/>
      <w:r w:rsidRPr="00412B2F">
        <w:rPr>
          <w:b/>
          <w:bCs/>
          <w:sz w:val="21"/>
          <w:szCs w:val="21"/>
          <w:lang w:val="es-ES"/>
        </w:rPr>
        <w:t>Xin</w:t>
      </w:r>
      <w:proofErr w:type="spellEnd"/>
      <w:r w:rsidRPr="00412B2F">
        <w:rPr>
          <w:b/>
          <w:bCs/>
          <w:sz w:val="21"/>
          <w:szCs w:val="21"/>
          <w:lang w:val="es-ES"/>
        </w:rPr>
        <w:t xml:space="preserve"> </w:t>
      </w:r>
      <w:proofErr w:type="spellStart"/>
      <w:r w:rsidRPr="00412B2F">
        <w:rPr>
          <w:b/>
          <w:bCs/>
          <w:sz w:val="21"/>
          <w:szCs w:val="21"/>
          <w:lang w:val="es-ES"/>
        </w:rPr>
        <w:t>vui</w:t>
      </w:r>
      <w:proofErr w:type="spellEnd"/>
      <w:r w:rsidRPr="00412B2F">
        <w:rPr>
          <w:b/>
          <w:bCs/>
          <w:sz w:val="21"/>
          <w:szCs w:val="21"/>
          <w:lang w:val="es-ES"/>
        </w:rPr>
        <w:t xml:space="preserve"> </w:t>
      </w:r>
      <w:proofErr w:type="spellStart"/>
      <w:r w:rsidRPr="00412B2F">
        <w:rPr>
          <w:b/>
          <w:bCs/>
          <w:sz w:val="21"/>
          <w:szCs w:val="21"/>
          <w:lang w:val="es-ES"/>
        </w:rPr>
        <w:t>lòng</w:t>
      </w:r>
      <w:proofErr w:type="spellEnd"/>
      <w:r w:rsidRPr="00412B2F">
        <w:rPr>
          <w:b/>
          <w:bCs/>
          <w:sz w:val="21"/>
          <w:szCs w:val="21"/>
          <w:lang w:val="es-ES"/>
        </w:rPr>
        <w:t xml:space="preserve"> </w:t>
      </w:r>
      <w:proofErr w:type="spellStart"/>
      <w:r w:rsidRPr="00412B2F">
        <w:rPr>
          <w:b/>
          <w:bCs/>
          <w:sz w:val="21"/>
          <w:szCs w:val="21"/>
          <w:lang w:val="es-ES"/>
        </w:rPr>
        <w:t>liên</w:t>
      </w:r>
      <w:proofErr w:type="spellEnd"/>
      <w:r w:rsidRPr="00412B2F">
        <w:rPr>
          <w:b/>
          <w:bCs/>
          <w:sz w:val="21"/>
          <w:szCs w:val="21"/>
          <w:lang w:val="es-ES"/>
        </w:rPr>
        <w:t xml:space="preserve"> </w:t>
      </w:r>
      <w:proofErr w:type="spellStart"/>
      <w:r w:rsidRPr="00412B2F">
        <w:rPr>
          <w:b/>
          <w:bCs/>
          <w:sz w:val="21"/>
          <w:szCs w:val="21"/>
          <w:lang w:val="es-ES"/>
        </w:rPr>
        <w:t>hệ</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tại</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để</w:t>
      </w:r>
      <w:proofErr w:type="spellEnd"/>
      <w:r w:rsidRPr="00412B2F">
        <w:rPr>
          <w:b/>
          <w:bCs/>
          <w:sz w:val="21"/>
          <w:szCs w:val="21"/>
          <w:lang w:val="es-ES"/>
        </w:rPr>
        <w:t xml:space="preserve"> </w:t>
      </w:r>
      <w:proofErr w:type="spellStart"/>
      <w:r w:rsidRPr="00412B2F">
        <w:rPr>
          <w:b/>
          <w:bCs/>
          <w:sz w:val="21"/>
          <w:szCs w:val="21"/>
          <w:lang w:val="es-ES"/>
        </w:rPr>
        <w:t>được</w:t>
      </w:r>
      <w:proofErr w:type="spellEnd"/>
      <w:r w:rsidRPr="00412B2F">
        <w:rPr>
          <w:b/>
          <w:bCs/>
          <w:sz w:val="21"/>
          <w:szCs w:val="21"/>
          <w:lang w:val="es-ES"/>
        </w:rPr>
        <w:t xml:space="preserve"> </w:t>
      </w:r>
      <w:proofErr w:type="spellStart"/>
      <w:r w:rsidRPr="00412B2F">
        <w:rPr>
          <w:b/>
          <w:bCs/>
          <w:sz w:val="21"/>
          <w:szCs w:val="21"/>
          <w:lang w:val="es-ES"/>
        </w:rPr>
        <w:t>hỗ</w:t>
      </w:r>
      <w:proofErr w:type="spellEnd"/>
      <w:r w:rsidRPr="00412B2F">
        <w:rPr>
          <w:b/>
          <w:bCs/>
          <w:sz w:val="21"/>
          <w:szCs w:val="21"/>
          <w:lang w:val="es-ES"/>
        </w:rPr>
        <w:t xml:space="preserve"> </w:t>
      </w:r>
      <w:proofErr w:type="spellStart"/>
      <w:r w:rsidRPr="00412B2F">
        <w:rPr>
          <w:b/>
          <w:bCs/>
          <w:sz w:val="21"/>
          <w:szCs w:val="21"/>
          <w:lang w:val="es-ES"/>
        </w:rPr>
        <w:t>trợ</w:t>
      </w:r>
      <w:proofErr w:type="spellEnd"/>
      <w:r w:rsidRPr="00412B2F">
        <w:rPr>
          <w:b/>
          <w:bCs/>
          <w:sz w:val="21"/>
          <w:szCs w:val="21"/>
          <w:lang w:val="es-ES"/>
        </w:rPr>
        <w:t xml:space="preserve"> </w:t>
      </w:r>
      <w:proofErr w:type="spellStart"/>
      <w:r w:rsidRPr="00412B2F">
        <w:rPr>
          <w:b/>
          <w:bCs/>
          <w:sz w:val="21"/>
          <w:szCs w:val="21"/>
          <w:lang w:val="es-ES"/>
        </w:rPr>
        <w:t>giúp</w:t>
      </w:r>
      <w:proofErr w:type="spellEnd"/>
      <w:r w:rsidRPr="00412B2F">
        <w:rPr>
          <w:b/>
          <w:bCs/>
          <w:sz w:val="21"/>
          <w:szCs w:val="21"/>
          <w:lang w:val="es-ES"/>
        </w:rPr>
        <w:t xml:space="preserve"> </w:t>
      </w:r>
      <w:proofErr w:type="spellStart"/>
      <w:r w:rsidRPr="00412B2F">
        <w:rPr>
          <w:b/>
          <w:bCs/>
          <w:sz w:val="21"/>
          <w:szCs w:val="21"/>
          <w:lang w:val="es-ES"/>
        </w:rPr>
        <w:t>bằng</w:t>
      </w:r>
      <w:proofErr w:type="spellEnd"/>
      <w:r w:rsidRPr="00412B2F">
        <w:rPr>
          <w:b/>
          <w:bCs/>
          <w:sz w:val="21"/>
          <w:szCs w:val="21"/>
          <w:lang w:val="es-ES"/>
        </w:rPr>
        <w:t xml:space="preserve"> </w:t>
      </w:r>
      <w:proofErr w:type="spellStart"/>
      <w:r w:rsidRPr="00412B2F">
        <w:rPr>
          <w:b/>
          <w:bCs/>
          <w:sz w:val="21"/>
          <w:szCs w:val="21"/>
          <w:lang w:val="es-ES"/>
        </w:rPr>
        <w:t>tiếng</w:t>
      </w:r>
      <w:proofErr w:type="spellEnd"/>
      <w:r w:rsidRPr="00412B2F">
        <w:rPr>
          <w:b/>
          <w:bCs/>
          <w:sz w:val="21"/>
          <w:szCs w:val="21"/>
          <w:lang w:val="es-ES"/>
        </w:rPr>
        <w:t xml:space="preserve"> </w:t>
      </w:r>
      <w:proofErr w:type="spellStart"/>
      <w:r w:rsidRPr="00412B2F">
        <w:rPr>
          <w:b/>
          <w:bCs/>
          <w:sz w:val="21"/>
          <w:szCs w:val="21"/>
          <w:lang w:val="es-ES"/>
        </w:rPr>
        <w:t>Việt</w:t>
      </w:r>
      <w:proofErr w:type="spellEnd"/>
      <w:r w:rsidRPr="00412B2F">
        <w:rPr>
          <w:b/>
          <w:bCs/>
          <w:sz w:val="21"/>
          <w:szCs w:val="21"/>
          <w:lang w:val="es-ES"/>
        </w:rPr>
        <w:t>.</w:t>
      </w:r>
    </w:p>
    <w:p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Tsab</w:t>
      </w:r>
      <w:proofErr w:type="spellEnd"/>
      <w:r w:rsidRPr="00412B2F">
        <w:rPr>
          <w:b/>
          <w:bCs/>
          <w:sz w:val="21"/>
          <w:szCs w:val="21"/>
          <w:lang w:val="es-ES"/>
        </w:rPr>
        <w:t xml:space="preserve"> </w:t>
      </w:r>
      <w:proofErr w:type="spellStart"/>
      <w:r w:rsidRPr="00412B2F">
        <w:rPr>
          <w:b/>
          <w:bCs/>
          <w:sz w:val="21"/>
          <w:szCs w:val="21"/>
          <w:lang w:val="es-ES"/>
        </w:rPr>
        <w:t>ntawv</w:t>
      </w:r>
      <w:proofErr w:type="spellEnd"/>
      <w:r w:rsidRPr="00412B2F">
        <w:rPr>
          <w:b/>
          <w:bCs/>
          <w:sz w:val="21"/>
          <w:szCs w:val="21"/>
          <w:lang w:val="es-ES"/>
        </w:rPr>
        <w:t xml:space="preserve"> no </w:t>
      </w:r>
      <w:proofErr w:type="spellStart"/>
      <w:r w:rsidRPr="00412B2F">
        <w:rPr>
          <w:b/>
          <w:bCs/>
          <w:sz w:val="21"/>
          <w:szCs w:val="21"/>
          <w:lang w:val="es-ES"/>
        </w:rPr>
        <w:t>muaj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ntsiab</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tseem</w:t>
      </w:r>
      <w:proofErr w:type="spellEnd"/>
      <w:r w:rsidRPr="00412B2F">
        <w:rPr>
          <w:b/>
          <w:bCs/>
          <w:sz w:val="21"/>
          <w:szCs w:val="21"/>
          <w:lang w:val="es-ES"/>
        </w:rPr>
        <w:t xml:space="preserve"> </w:t>
      </w:r>
      <w:proofErr w:type="spellStart"/>
      <w:r w:rsidRPr="00412B2F">
        <w:rPr>
          <w:b/>
          <w:bCs/>
          <w:sz w:val="21"/>
          <w:szCs w:val="21"/>
          <w:lang w:val="es-ES"/>
        </w:rPr>
        <w:t>ceeb</w:t>
      </w:r>
      <w:proofErr w:type="spellEnd"/>
      <w:r w:rsidRPr="00412B2F">
        <w:rPr>
          <w:b/>
          <w:bCs/>
          <w:sz w:val="21"/>
          <w:szCs w:val="21"/>
          <w:lang w:val="es-ES"/>
        </w:rPr>
        <w:t xml:space="preserve"> </w:t>
      </w:r>
      <w:proofErr w:type="spellStart"/>
      <w:r w:rsidRPr="00412B2F">
        <w:rPr>
          <w:b/>
          <w:bCs/>
          <w:sz w:val="21"/>
          <w:szCs w:val="21"/>
          <w:lang w:val="es-ES"/>
        </w:rPr>
        <w:t>txog</w:t>
      </w:r>
      <w:proofErr w:type="spellEnd"/>
      <w:r w:rsidRPr="00412B2F">
        <w:rPr>
          <w:b/>
          <w:bCs/>
          <w:sz w:val="21"/>
          <w:szCs w:val="21"/>
          <w:lang w:val="es-ES"/>
        </w:rPr>
        <w:t xml:space="preserve"> </w:t>
      </w:r>
      <w:proofErr w:type="spellStart"/>
      <w:r w:rsidRPr="00412B2F">
        <w:rPr>
          <w:b/>
          <w:bCs/>
          <w:sz w:val="21"/>
          <w:szCs w:val="21"/>
          <w:lang w:val="es-ES"/>
        </w:rPr>
        <w:t>koj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dej</w:t>
      </w:r>
      <w:proofErr w:type="spellEnd"/>
      <w:r w:rsidRPr="00412B2F">
        <w:rPr>
          <w:b/>
          <w:bCs/>
          <w:sz w:val="21"/>
          <w:szCs w:val="21"/>
          <w:lang w:val="es-ES"/>
        </w:rPr>
        <w:t xml:space="preserve"> </w:t>
      </w:r>
      <w:proofErr w:type="spellStart"/>
      <w:r w:rsidRPr="00412B2F">
        <w:rPr>
          <w:b/>
          <w:bCs/>
          <w:sz w:val="21"/>
          <w:szCs w:val="21"/>
          <w:lang w:val="es-ES"/>
        </w:rPr>
        <w:t>haus</w:t>
      </w:r>
      <w:proofErr w:type="spellEnd"/>
      <w:r w:rsidRPr="00412B2F">
        <w:rPr>
          <w:b/>
          <w:bCs/>
          <w:sz w:val="21"/>
          <w:szCs w:val="21"/>
          <w:lang w:val="es-ES"/>
        </w:rPr>
        <w:t xml:space="preserve">.  </w:t>
      </w:r>
      <w:proofErr w:type="spellStart"/>
      <w:r w:rsidRPr="00412B2F">
        <w:rPr>
          <w:b/>
          <w:bCs/>
          <w:sz w:val="21"/>
          <w:szCs w:val="21"/>
          <w:lang w:val="es-ES"/>
        </w:rPr>
        <w:t>Thov</w:t>
      </w:r>
      <w:proofErr w:type="spellEnd"/>
      <w:r w:rsidRPr="00412B2F">
        <w:rPr>
          <w:b/>
          <w:bCs/>
          <w:sz w:val="21"/>
          <w:szCs w:val="21"/>
          <w:lang w:val="es-ES"/>
        </w:rPr>
        <w:t xml:space="preserve"> </w:t>
      </w:r>
      <w:proofErr w:type="spellStart"/>
      <w:r w:rsidRPr="00412B2F">
        <w:rPr>
          <w:b/>
          <w:bCs/>
          <w:sz w:val="21"/>
          <w:szCs w:val="21"/>
          <w:lang w:val="es-ES"/>
        </w:rPr>
        <w:t>hu</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ntawm</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Pr="00412B2F">
        <w:rPr>
          <w:b/>
          <w:bCs/>
          <w:sz w:val="21"/>
          <w:szCs w:val="21"/>
          <w:lang w:val="es-ES"/>
        </w:rPr>
        <w:t>kev</w:t>
      </w:r>
      <w:proofErr w:type="spellEnd"/>
      <w:r w:rsidRPr="00412B2F">
        <w:rPr>
          <w:b/>
          <w:bCs/>
          <w:sz w:val="21"/>
          <w:szCs w:val="21"/>
          <w:lang w:val="es-ES"/>
        </w:rPr>
        <w:t xml:space="preserve"> </w:t>
      </w:r>
      <w:proofErr w:type="spellStart"/>
      <w:r w:rsidRPr="00412B2F">
        <w:rPr>
          <w:b/>
          <w:bCs/>
          <w:sz w:val="21"/>
          <w:szCs w:val="21"/>
          <w:lang w:val="es-ES"/>
        </w:rPr>
        <w:t>pab</w:t>
      </w:r>
      <w:proofErr w:type="spellEnd"/>
      <w:r w:rsidRPr="00412B2F">
        <w:rPr>
          <w:b/>
          <w:bCs/>
          <w:sz w:val="21"/>
          <w:szCs w:val="21"/>
          <w:lang w:val="es-ES"/>
        </w:rPr>
        <w:t xml:space="preserve"> </w:t>
      </w:r>
      <w:proofErr w:type="spellStart"/>
      <w:r w:rsidRPr="00412B2F">
        <w:rPr>
          <w:b/>
          <w:bCs/>
          <w:sz w:val="21"/>
          <w:szCs w:val="21"/>
          <w:lang w:val="es-ES"/>
        </w:rPr>
        <w:t>hauv</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Askiv</w:t>
      </w:r>
      <w:proofErr w:type="spellEnd"/>
      <w:r w:rsidRPr="00412B2F">
        <w:rPr>
          <w:b/>
          <w:bCs/>
          <w:sz w:val="21"/>
          <w:szCs w:val="21"/>
          <w:lang w:val="es-ES"/>
        </w:rPr>
        <w:t>.</w:t>
      </w:r>
    </w:p>
    <w:tbl>
      <w:tblPr>
        <w:tblW w:w="10800" w:type="dxa"/>
        <w:tblLayout w:type="fixed"/>
        <w:tblLook w:val="0000"/>
      </w:tblPr>
      <w:tblGrid>
        <w:gridCol w:w="2880"/>
        <w:gridCol w:w="90"/>
        <w:gridCol w:w="630"/>
        <w:gridCol w:w="900"/>
        <w:gridCol w:w="2610"/>
        <w:gridCol w:w="90"/>
        <w:gridCol w:w="810"/>
        <w:gridCol w:w="2790"/>
      </w:tblGrid>
      <w:tr w:rsidR="00BC6327" w:rsidRPr="00412B2F" w:rsidTr="008A5B6C">
        <w:trPr>
          <w:cantSplit/>
        </w:trPr>
        <w:tc>
          <w:tcPr>
            <w:tcW w:w="2970" w:type="dxa"/>
            <w:gridSpan w:val="2"/>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rsidR="00BC6327" w:rsidRPr="00412B2F" w:rsidRDefault="00B52E3F"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Groundwater</w:t>
            </w:r>
          </w:p>
        </w:tc>
      </w:tr>
      <w:tr w:rsidR="00BC6327" w:rsidRPr="00412B2F" w:rsidTr="008A5B6C">
        <w:trPr>
          <w:cantSplit/>
        </w:trPr>
        <w:tc>
          <w:tcPr>
            <w:tcW w:w="3600" w:type="dxa"/>
            <w:gridSpan w:val="3"/>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rsidR="00BC6327" w:rsidRPr="00412B2F" w:rsidRDefault="00B52E3F" w:rsidP="00A37453">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 xml:space="preserve">One well located @ </w:t>
            </w:r>
            <w:r w:rsidR="00A37453">
              <w:rPr>
                <w:sz w:val="21"/>
                <w:szCs w:val="21"/>
              </w:rPr>
              <w:t xml:space="preserve">2262 </w:t>
            </w:r>
            <w:proofErr w:type="spellStart"/>
            <w:r w:rsidR="00A37453">
              <w:rPr>
                <w:sz w:val="21"/>
                <w:szCs w:val="21"/>
              </w:rPr>
              <w:t>Alisal</w:t>
            </w:r>
            <w:proofErr w:type="spellEnd"/>
            <w:r w:rsidR="00A37453">
              <w:rPr>
                <w:sz w:val="21"/>
                <w:szCs w:val="21"/>
              </w:rPr>
              <w:t xml:space="preserve"> </w:t>
            </w:r>
            <w:r>
              <w:rPr>
                <w:sz w:val="21"/>
                <w:szCs w:val="21"/>
              </w:rPr>
              <w:t xml:space="preserve"> Road. Salinas, Ca. 93908</w:t>
            </w: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4500" w:type="dxa"/>
            <w:gridSpan w:val="4"/>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7110" w:type="dxa"/>
            <w:gridSpan w:val="5"/>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rsidR="00BC6327" w:rsidRPr="00B52E3F" w:rsidRDefault="00B52E3F" w:rsidP="00F27D20">
            <w:pPr>
              <w:pStyle w:val="BodyText3"/>
              <w:pBdr>
                <w:top w:val="none" w:sz="0" w:space="0" w:color="auto"/>
                <w:left w:val="none" w:sz="0" w:space="0" w:color="auto"/>
                <w:bottom w:val="none" w:sz="0" w:space="0" w:color="auto"/>
                <w:right w:val="none" w:sz="0" w:space="0" w:color="auto"/>
              </w:pBdr>
              <w:spacing w:before="60"/>
              <w:jc w:val="left"/>
              <w:rPr>
                <w:sz w:val="22"/>
                <w:szCs w:val="21"/>
              </w:rPr>
            </w:pPr>
            <w:r>
              <w:rPr>
                <w:sz w:val="22"/>
                <w:szCs w:val="21"/>
              </w:rPr>
              <w:t>There are no regularly scheduled</w:t>
            </w:r>
          </w:p>
        </w:tc>
      </w:tr>
      <w:tr w:rsidR="00BC6327" w:rsidRPr="00412B2F" w:rsidTr="008A5B6C">
        <w:tc>
          <w:tcPr>
            <w:tcW w:w="10800" w:type="dxa"/>
            <w:gridSpan w:val="8"/>
            <w:tcBorders>
              <w:bottom w:val="single" w:sz="4" w:space="0" w:color="auto"/>
            </w:tcBorders>
          </w:tcPr>
          <w:p w:rsidR="00BC6327" w:rsidRPr="00412B2F" w:rsidRDefault="00B52E3F" w:rsidP="00F27D20">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Pr>
                <w:sz w:val="21"/>
                <w:szCs w:val="21"/>
              </w:rPr>
              <w:t>Meetings open to the public.</w:t>
            </w:r>
          </w:p>
        </w:tc>
      </w:tr>
      <w:tr w:rsidR="00BC6327" w:rsidRPr="00412B2F" w:rsidTr="00896E02">
        <w:trPr>
          <w:cantSplit/>
        </w:trPr>
        <w:tc>
          <w:tcPr>
            <w:tcW w:w="288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rsidR="00BC6327" w:rsidRPr="00412B2F" w:rsidRDefault="001816F8"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Sean Minami</w:t>
            </w:r>
          </w:p>
        </w:tc>
        <w:tc>
          <w:tcPr>
            <w:tcW w:w="81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rsidR="00BC6327" w:rsidRPr="00412B2F" w:rsidRDefault="00160D93" w:rsidP="001816F8">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Pr>
                <w:sz w:val="21"/>
                <w:szCs w:val="21"/>
              </w:rPr>
              <w:t>(</w:t>
            </w:r>
            <w:r w:rsidR="008E4080" w:rsidRPr="008E4080">
              <w:rPr>
                <w:sz w:val="21"/>
                <w:szCs w:val="21"/>
              </w:rPr>
              <w:t xml:space="preserve"> </w:t>
            </w:r>
            <w:r w:rsidR="00B52E3F">
              <w:rPr>
                <w:sz w:val="21"/>
                <w:szCs w:val="21"/>
              </w:rPr>
              <w:t>831</w:t>
            </w:r>
            <w:r w:rsidR="008E4080" w:rsidRPr="008E4080">
              <w:rPr>
                <w:sz w:val="21"/>
                <w:szCs w:val="21"/>
              </w:rPr>
              <w:t xml:space="preserve"> )</w:t>
            </w:r>
            <w:r w:rsidR="001816F8">
              <w:rPr>
                <w:sz w:val="21"/>
                <w:szCs w:val="21"/>
              </w:rPr>
              <w:t>710</w:t>
            </w:r>
            <w:r w:rsidR="00A97573">
              <w:rPr>
                <w:sz w:val="21"/>
                <w:szCs w:val="21"/>
              </w:rPr>
              <w:t>-</w:t>
            </w:r>
            <w:r w:rsidR="001816F8">
              <w:rPr>
                <w:sz w:val="21"/>
                <w:szCs w:val="21"/>
              </w:rPr>
              <w:t>1782</w:t>
            </w:r>
          </w:p>
        </w:tc>
      </w:tr>
    </w:tbl>
    <w:p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tblPr>
      <w:tblGrid>
        <w:gridCol w:w="5130"/>
        <w:gridCol w:w="5670"/>
      </w:tblGrid>
      <w:tr w:rsidR="00BC6327" w:rsidRPr="001F3468" w:rsidTr="008E4080">
        <w:tc>
          <w:tcPr>
            <w:tcW w:w="10800" w:type="dxa"/>
            <w:gridSpan w:val="2"/>
            <w:tcBorders>
              <w:top w:val="single" w:sz="18" w:space="0" w:color="auto"/>
              <w:bottom w:val="single" w:sz="18" w:space="0" w:color="auto"/>
            </w:tcBorders>
          </w:tcPr>
          <w:p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rsidTr="008E4080">
        <w:tc>
          <w:tcPr>
            <w:tcW w:w="513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proofErr w:type="spellStart"/>
            <w:r w:rsidRPr="0012764D">
              <w:rPr>
                <w:b/>
                <w:szCs w:val="21"/>
              </w:rPr>
              <w:t>ppm</w:t>
            </w:r>
            <w:proofErr w:type="spellEnd"/>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proofErr w:type="spellStart"/>
            <w:r w:rsidRPr="0012764D">
              <w:rPr>
                <w:b/>
                <w:szCs w:val="21"/>
              </w:rPr>
              <w:t>ppt</w:t>
            </w:r>
            <w:proofErr w:type="spellEnd"/>
            <w:r w:rsidRPr="0012764D">
              <w:rPr>
                <w:szCs w:val="21"/>
              </w:rPr>
              <w:t xml:space="preserve">: parts per trillion or </w:t>
            </w:r>
            <w:proofErr w:type="spellStart"/>
            <w:r w:rsidRPr="0012764D">
              <w:rPr>
                <w:szCs w:val="21"/>
              </w:rPr>
              <w:t>nanograms</w:t>
            </w:r>
            <w:proofErr w:type="spellEnd"/>
            <w:r w:rsidRPr="0012764D">
              <w:rPr>
                <w:szCs w:val="21"/>
              </w:rPr>
              <w:t xml:space="preserve"> per liter (</w:t>
            </w:r>
            <w:proofErr w:type="spellStart"/>
            <w:r w:rsidRPr="0012764D">
              <w:rPr>
                <w:szCs w:val="21"/>
              </w:rPr>
              <w:t>ng</w:t>
            </w:r>
            <w:proofErr w:type="spellEnd"/>
            <w:r w:rsidRPr="0012764D">
              <w:rPr>
                <w:szCs w:val="21"/>
              </w:rPr>
              <w:t xml:space="preserve">/L) </w:t>
            </w:r>
            <w:r w:rsidR="00A1682E" w:rsidRPr="0012764D">
              <w:rPr>
                <w:szCs w:val="21"/>
              </w:rPr>
              <w:br/>
            </w:r>
            <w:proofErr w:type="spellStart"/>
            <w:r w:rsidR="0033024B" w:rsidRPr="0012764D">
              <w:rPr>
                <w:b/>
                <w:szCs w:val="21"/>
              </w:rPr>
              <w:t>ppq</w:t>
            </w:r>
            <w:proofErr w:type="spellEnd"/>
            <w:r w:rsidR="0033024B" w:rsidRPr="0012764D">
              <w:rPr>
                <w:szCs w:val="21"/>
              </w:rPr>
              <w:t xml:space="preserve">: parts per quadrillion or </w:t>
            </w:r>
            <w:proofErr w:type="spellStart"/>
            <w:r w:rsidR="0033024B" w:rsidRPr="0012764D">
              <w:rPr>
                <w:szCs w:val="21"/>
              </w:rPr>
              <w:t>picogram</w:t>
            </w:r>
            <w:proofErr w:type="spellEnd"/>
            <w:r w:rsidR="0033024B" w:rsidRPr="0012764D">
              <w:rPr>
                <w:szCs w:val="21"/>
              </w:rPr>
              <w:t xml:space="preserve"> per liter (pg/L)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rsidR="00900CB8" w:rsidRDefault="00900CB8">
      <w:pPr>
        <w:spacing w:before="120" w:after="120"/>
        <w:jc w:val="both"/>
        <w:rPr>
          <w:b/>
          <w:sz w:val="22"/>
        </w:rPr>
      </w:pPr>
    </w:p>
    <w:p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1F3468" w:rsidRDefault="00BC6327" w:rsidP="00D118D4">
      <w:pPr>
        <w:spacing w:after="120"/>
        <w:rPr>
          <w:b/>
          <w:sz w:val="22"/>
          <w:szCs w:val="22"/>
        </w:rPr>
      </w:pPr>
      <w:r w:rsidRPr="001F3468">
        <w:rPr>
          <w:b/>
          <w:sz w:val="22"/>
          <w:szCs w:val="22"/>
        </w:rPr>
        <w:t>Contaminants that may be present in source water include: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41"/>
        <w:gridCol w:w="8"/>
        <w:gridCol w:w="802"/>
        <w:gridCol w:w="451"/>
        <w:gridCol w:w="540"/>
        <w:gridCol w:w="810"/>
        <w:gridCol w:w="180"/>
        <w:gridCol w:w="1080"/>
        <w:gridCol w:w="677"/>
        <w:gridCol w:w="677"/>
        <w:gridCol w:w="86"/>
        <w:gridCol w:w="1174"/>
        <w:gridCol w:w="2070"/>
      </w:tblGrid>
      <w:tr w:rsidR="00BC6327" w:rsidRPr="00A44246"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rsidTr="002F1DD3">
        <w:trPr>
          <w:cantSplit/>
          <w:jc w:val="center"/>
        </w:trPr>
        <w:tc>
          <w:tcPr>
            <w:tcW w:w="2249" w:type="dxa"/>
            <w:gridSpan w:val="2"/>
            <w:tcBorders>
              <w:top w:val="single" w:sz="18" w:space="0" w:color="auto"/>
              <w:left w:val="single" w:sz="6" w:space="0" w:color="auto"/>
              <w:bottom w:val="double" w:sz="6" w:space="0" w:color="auto"/>
            </w:tcBorders>
            <w:vAlign w:val="center"/>
          </w:tcPr>
          <w:p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rsidR="00BC6327" w:rsidRPr="00F41F91" w:rsidRDefault="00BC6327" w:rsidP="00383730">
            <w:pPr>
              <w:jc w:val="center"/>
              <w:rPr>
                <w:b/>
                <w:sz w:val="18"/>
              </w:rPr>
            </w:pPr>
            <w:r w:rsidRPr="00F41F91">
              <w:rPr>
                <w:b/>
                <w:sz w:val="18"/>
              </w:rPr>
              <w:t>Typical Source of Bacteria</w:t>
            </w:r>
          </w:p>
        </w:tc>
      </w:tr>
      <w:tr w:rsidR="00BC6327" w:rsidRPr="00A44246" w:rsidTr="002F1DD3">
        <w:trPr>
          <w:cantSplit/>
          <w:jc w:val="center"/>
        </w:trPr>
        <w:tc>
          <w:tcPr>
            <w:tcW w:w="2249" w:type="dxa"/>
            <w:gridSpan w:val="2"/>
            <w:tcBorders>
              <w:top w:val="nil"/>
              <w:left w:val="single" w:sz="6" w:space="0" w:color="auto"/>
              <w:bottom w:val="single" w:sz="4" w:space="0" w:color="auto"/>
            </w:tcBorders>
          </w:tcPr>
          <w:p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p>
        </w:tc>
        <w:tc>
          <w:tcPr>
            <w:tcW w:w="1350" w:type="dxa"/>
            <w:gridSpan w:val="2"/>
            <w:tcBorders>
              <w:top w:val="nil"/>
              <w:bottom w:val="single" w:sz="4" w:space="0" w:color="auto"/>
            </w:tcBorders>
          </w:tcPr>
          <w:p w:rsidR="00BC6327" w:rsidRDefault="00BC6327" w:rsidP="00383730">
            <w:pPr>
              <w:jc w:val="center"/>
              <w:rPr>
                <w:sz w:val="18"/>
                <w:szCs w:val="18"/>
              </w:rPr>
            </w:pPr>
          </w:p>
          <w:p w:rsidR="001C2D99" w:rsidRPr="00F41F91" w:rsidRDefault="001C2D99" w:rsidP="00383730">
            <w:pPr>
              <w:jc w:val="center"/>
              <w:rPr>
                <w:sz w:val="18"/>
                <w:szCs w:val="18"/>
              </w:rPr>
            </w:pPr>
            <w:r>
              <w:rPr>
                <w:sz w:val="18"/>
                <w:szCs w:val="18"/>
              </w:rPr>
              <w:t>0</w:t>
            </w:r>
          </w:p>
        </w:tc>
        <w:tc>
          <w:tcPr>
            <w:tcW w:w="2700" w:type="dxa"/>
            <w:gridSpan w:val="5"/>
            <w:tcBorders>
              <w:top w:val="nil"/>
              <w:bottom w:val="single" w:sz="4" w:space="0" w:color="auto"/>
            </w:tcBorders>
          </w:tcPr>
          <w:p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rsidR="00BC6327" w:rsidRPr="00F41F91" w:rsidRDefault="00BC6327" w:rsidP="00383730">
            <w:pPr>
              <w:rPr>
                <w:sz w:val="18"/>
                <w:szCs w:val="18"/>
              </w:rPr>
            </w:pPr>
            <w:r w:rsidRPr="00F41F91">
              <w:rPr>
                <w:sz w:val="18"/>
                <w:szCs w:val="18"/>
              </w:rPr>
              <w:t>Naturally present in the environment</w:t>
            </w:r>
          </w:p>
        </w:tc>
      </w:tr>
      <w:tr w:rsidR="008F7660"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rsidR="008F7660" w:rsidRPr="00F41F91" w:rsidRDefault="005540D9" w:rsidP="00383730">
            <w:pPr>
              <w:jc w:val="center"/>
              <w:rPr>
                <w:sz w:val="18"/>
                <w:szCs w:val="18"/>
              </w:rPr>
            </w:pPr>
            <w:r w:rsidRPr="00F41F91">
              <w:rPr>
                <w:sz w:val="18"/>
                <w:szCs w:val="18"/>
              </w:rPr>
              <w:t>(In the year)</w:t>
            </w:r>
          </w:p>
        </w:tc>
        <w:tc>
          <w:tcPr>
            <w:tcW w:w="1350" w:type="dxa"/>
            <w:gridSpan w:val="2"/>
            <w:tcBorders>
              <w:top w:val="single" w:sz="4" w:space="0" w:color="auto"/>
              <w:bottom w:val="single" w:sz="4" w:space="0" w:color="auto"/>
            </w:tcBorders>
          </w:tcPr>
          <w:p w:rsidR="008F7660" w:rsidRDefault="008F7660" w:rsidP="00383730">
            <w:pPr>
              <w:jc w:val="center"/>
              <w:rPr>
                <w:sz w:val="18"/>
                <w:szCs w:val="18"/>
              </w:rPr>
            </w:pPr>
          </w:p>
          <w:p w:rsidR="001C2D99" w:rsidRPr="00F41F91" w:rsidRDefault="001C2D99"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rsidR="008F7660" w:rsidRPr="00F41F91" w:rsidRDefault="005540D9" w:rsidP="00383730">
            <w:pPr>
              <w:rPr>
                <w:sz w:val="18"/>
                <w:szCs w:val="18"/>
              </w:rPr>
            </w:pPr>
            <w:r w:rsidRPr="00F41F91">
              <w:rPr>
                <w:sz w:val="18"/>
                <w:szCs w:val="18"/>
              </w:rPr>
              <w:t>Human and animal fecal waste</w:t>
            </w:r>
          </w:p>
        </w:tc>
      </w:tr>
      <w:tr w:rsidR="005540D9"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5540D9" w:rsidRPr="00F41F91" w:rsidRDefault="005540D9" w:rsidP="00383730">
            <w:pPr>
              <w:jc w:val="center"/>
              <w:rPr>
                <w:i/>
                <w:sz w:val="18"/>
                <w:szCs w:val="18"/>
              </w:rPr>
            </w:pPr>
            <w:r w:rsidRPr="00F41F91">
              <w:rPr>
                <w:i/>
                <w:sz w:val="18"/>
                <w:szCs w:val="18"/>
              </w:rPr>
              <w:t>E. coli</w:t>
            </w:r>
          </w:p>
          <w:p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tc>
        <w:tc>
          <w:tcPr>
            <w:tcW w:w="1350" w:type="dxa"/>
            <w:gridSpan w:val="2"/>
            <w:tcBorders>
              <w:top w:val="single" w:sz="4" w:space="0" w:color="auto"/>
              <w:bottom w:val="single" w:sz="4" w:space="0" w:color="auto"/>
            </w:tcBorders>
          </w:tcPr>
          <w:p w:rsidR="005540D9" w:rsidRDefault="005540D9" w:rsidP="00383730">
            <w:pPr>
              <w:jc w:val="center"/>
              <w:rPr>
                <w:sz w:val="18"/>
                <w:szCs w:val="18"/>
              </w:rPr>
            </w:pPr>
          </w:p>
          <w:p w:rsidR="001C2D99" w:rsidRPr="00F41F91" w:rsidRDefault="001C2D99"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rsidR="005540D9" w:rsidRPr="00F41F91" w:rsidRDefault="002F6EC9" w:rsidP="00383730">
            <w:pPr>
              <w:rPr>
                <w:sz w:val="18"/>
                <w:szCs w:val="18"/>
              </w:rPr>
            </w:pPr>
            <w:r w:rsidRPr="00F41F91">
              <w:rPr>
                <w:sz w:val="18"/>
                <w:szCs w:val="18"/>
              </w:rPr>
              <w:t>Human and animal fecal waste</w:t>
            </w:r>
          </w:p>
        </w:tc>
      </w:tr>
      <w:tr w:rsidR="00172215" w:rsidRPr="001F3468"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rsidTr="002F1DD3">
        <w:trPr>
          <w:jc w:val="center"/>
        </w:trPr>
        <w:tc>
          <w:tcPr>
            <w:tcW w:w="2241" w:type="dxa"/>
            <w:tcBorders>
              <w:top w:val="single" w:sz="18" w:space="0" w:color="auto"/>
              <w:left w:val="single" w:sz="6" w:space="0" w:color="auto"/>
              <w:bottom w:val="double" w:sz="6" w:space="0" w:color="auto"/>
            </w:tcBorders>
            <w:vAlign w:val="center"/>
          </w:tcPr>
          <w:p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Typical Source of Contaminant</w:t>
            </w:r>
          </w:p>
        </w:tc>
      </w:tr>
      <w:tr w:rsidR="00B44817" w:rsidRPr="001F3468" w:rsidTr="002F1DD3">
        <w:trPr>
          <w:jc w:val="center"/>
        </w:trPr>
        <w:tc>
          <w:tcPr>
            <w:tcW w:w="2241" w:type="dxa"/>
            <w:tcBorders>
              <w:top w:val="nil"/>
              <w:left w:val="single" w:sz="6" w:space="0" w:color="auto"/>
              <w:bottom w:val="nil"/>
            </w:tcBorders>
          </w:tcPr>
          <w:p w:rsidR="00B44817" w:rsidRPr="00F41F91" w:rsidRDefault="00B44817" w:rsidP="00D057C3">
            <w:pPr>
              <w:rPr>
                <w:sz w:val="18"/>
              </w:rPr>
            </w:pPr>
            <w:r w:rsidRPr="00F41F91">
              <w:rPr>
                <w:sz w:val="18"/>
              </w:rPr>
              <w:t>Lead (ppb)</w:t>
            </w:r>
          </w:p>
        </w:tc>
        <w:tc>
          <w:tcPr>
            <w:tcW w:w="810" w:type="dxa"/>
            <w:gridSpan w:val="2"/>
            <w:tcBorders>
              <w:top w:val="nil"/>
            </w:tcBorders>
          </w:tcPr>
          <w:p w:rsidR="00B44817" w:rsidRPr="00F41F91" w:rsidRDefault="00463B7C" w:rsidP="00D057C3">
            <w:pPr>
              <w:jc w:val="center"/>
              <w:rPr>
                <w:sz w:val="18"/>
              </w:rPr>
            </w:pPr>
            <w:r>
              <w:rPr>
                <w:sz w:val="18"/>
              </w:rPr>
              <w:t>6-</w:t>
            </w:r>
            <w:r w:rsidR="00AB5ADB">
              <w:rPr>
                <w:sz w:val="18"/>
              </w:rPr>
              <w:t>29-23</w:t>
            </w:r>
          </w:p>
        </w:tc>
        <w:tc>
          <w:tcPr>
            <w:tcW w:w="991" w:type="dxa"/>
            <w:gridSpan w:val="2"/>
            <w:tcBorders>
              <w:top w:val="nil"/>
            </w:tcBorders>
          </w:tcPr>
          <w:p w:rsidR="00B44817" w:rsidRPr="00F41F91" w:rsidRDefault="001C2D99" w:rsidP="00D057C3">
            <w:pPr>
              <w:jc w:val="center"/>
              <w:rPr>
                <w:sz w:val="18"/>
              </w:rPr>
            </w:pPr>
            <w:r>
              <w:rPr>
                <w:sz w:val="18"/>
              </w:rPr>
              <w:t>3</w:t>
            </w:r>
          </w:p>
        </w:tc>
        <w:tc>
          <w:tcPr>
            <w:tcW w:w="990" w:type="dxa"/>
            <w:gridSpan w:val="2"/>
            <w:tcBorders>
              <w:top w:val="nil"/>
              <w:bottom w:val="nil"/>
            </w:tcBorders>
          </w:tcPr>
          <w:p w:rsidR="00B44817" w:rsidRPr="00F41F91" w:rsidRDefault="001C2D99" w:rsidP="00D057C3">
            <w:pPr>
              <w:jc w:val="center"/>
              <w:rPr>
                <w:sz w:val="18"/>
              </w:rPr>
            </w:pPr>
            <w:r>
              <w:rPr>
                <w:sz w:val="18"/>
              </w:rPr>
              <w:t>0</w:t>
            </w:r>
          </w:p>
        </w:tc>
        <w:tc>
          <w:tcPr>
            <w:tcW w:w="1080" w:type="dxa"/>
            <w:tcBorders>
              <w:top w:val="nil"/>
              <w:bottom w:val="nil"/>
            </w:tcBorders>
          </w:tcPr>
          <w:p w:rsidR="00B44817" w:rsidRPr="00F41F91" w:rsidRDefault="001C2D99" w:rsidP="00D057C3">
            <w:pPr>
              <w:jc w:val="center"/>
              <w:rPr>
                <w:sz w:val="18"/>
              </w:rPr>
            </w:pPr>
            <w:r>
              <w:rPr>
                <w:sz w:val="18"/>
              </w:rPr>
              <w:t>0</w:t>
            </w:r>
          </w:p>
        </w:tc>
        <w:tc>
          <w:tcPr>
            <w:tcW w:w="677" w:type="dxa"/>
            <w:tcBorders>
              <w:top w:val="nil"/>
              <w:bottom w:val="nil"/>
            </w:tcBorders>
          </w:tcPr>
          <w:p w:rsidR="00B44817" w:rsidRPr="00F41F91" w:rsidRDefault="00B44817" w:rsidP="00D057C3">
            <w:pPr>
              <w:jc w:val="center"/>
              <w:rPr>
                <w:sz w:val="18"/>
              </w:rPr>
            </w:pPr>
            <w:r w:rsidRPr="00F41F91">
              <w:rPr>
                <w:sz w:val="18"/>
              </w:rPr>
              <w:t>15</w:t>
            </w:r>
          </w:p>
        </w:tc>
        <w:tc>
          <w:tcPr>
            <w:tcW w:w="677" w:type="dxa"/>
            <w:tcBorders>
              <w:top w:val="nil"/>
              <w:bottom w:val="nil"/>
            </w:tcBorders>
          </w:tcPr>
          <w:p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rsidR="00B44817" w:rsidRPr="00F41F91" w:rsidRDefault="00B44817" w:rsidP="00B44817">
            <w:pPr>
              <w:jc w:val="center"/>
              <w:rPr>
                <w:sz w:val="17"/>
                <w:szCs w:val="16"/>
              </w:rPr>
            </w:pPr>
          </w:p>
        </w:tc>
        <w:tc>
          <w:tcPr>
            <w:tcW w:w="2070" w:type="dxa"/>
            <w:tcBorders>
              <w:top w:val="nil"/>
              <w:bottom w:val="nil"/>
              <w:right w:val="single" w:sz="6" w:space="0" w:color="auto"/>
            </w:tcBorders>
          </w:tcPr>
          <w:p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rsidTr="002F1DD3">
        <w:trPr>
          <w:jc w:val="center"/>
        </w:trPr>
        <w:tc>
          <w:tcPr>
            <w:tcW w:w="2241" w:type="dxa"/>
            <w:tcBorders>
              <w:left w:val="single" w:sz="6" w:space="0" w:color="auto"/>
              <w:bottom w:val="single" w:sz="18" w:space="0" w:color="auto"/>
            </w:tcBorders>
          </w:tcPr>
          <w:p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rsidR="00B44817" w:rsidRPr="00F41F91" w:rsidRDefault="00AB5ADB" w:rsidP="00D057C3">
            <w:pPr>
              <w:jc w:val="center"/>
              <w:rPr>
                <w:sz w:val="18"/>
              </w:rPr>
            </w:pPr>
            <w:r>
              <w:rPr>
                <w:sz w:val="18"/>
              </w:rPr>
              <w:t>6-29-23</w:t>
            </w:r>
          </w:p>
        </w:tc>
        <w:tc>
          <w:tcPr>
            <w:tcW w:w="991" w:type="dxa"/>
            <w:gridSpan w:val="2"/>
            <w:tcBorders>
              <w:bottom w:val="single" w:sz="18" w:space="0" w:color="auto"/>
            </w:tcBorders>
          </w:tcPr>
          <w:p w:rsidR="00B44817" w:rsidRPr="00F41F91" w:rsidRDefault="001C2D99" w:rsidP="00D057C3">
            <w:pPr>
              <w:jc w:val="center"/>
              <w:rPr>
                <w:sz w:val="18"/>
              </w:rPr>
            </w:pPr>
            <w:r>
              <w:rPr>
                <w:sz w:val="18"/>
              </w:rPr>
              <w:t>3</w:t>
            </w:r>
          </w:p>
        </w:tc>
        <w:tc>
          <w:tcPr>
            <w:tcW w:w="990" w:type="dxa"/>
            <w:gridSpan w:val="2"/>
            <w:tcBorders>
              <w:bottom w:val="single" w:sz="18" w:space="0" w:color="auto"/>
            </w:tcBorders>
          </w:tcPr>
          <w:p w:rsidR="00B44817" w:rsidRPr="00F41F91" w:rsidRDefault="001C2D99" w:rsidP="00463B7C">
            <w:pPr>
              <w:jc w:val="center"/>
              <w:rPr>
                <w:sz w:val="18"/>
              </w:rPr>
            </w:pPr>
            <w:r>
              <w:rPr>
                <w:sz w:val="18"/>
              </w:rPr>
              <w:t>0.</w:t>
            </w:r>
            <w:r w:rsidR="00463B7C">
              <w:rPr>
                <w:sz w:val="18"/>
              </w:rPr>
              <w:t>01</w:t>
            </w:r>
            <w:r w:rsidR="00AB5ADB">
              <w:rPr>
                <w:sz w:val="18"/>
              </w:rPr>
              <w:t>16</w:t>
            </w:r>
          </w:p>
        </w:tc>
        <w:tc>
          <w:tcPr>
            <w:tcW w:w="1080" w:type="dxa"/>
            <w:tcBorders>
              <w:bottom w:val="single" w:sz="18" w:space="0" w:color="auto"/>
            </w:tcBorders>
          </w:tcPr>
          <w:p w:rsidR="00B44817" w:rsidRPr="00F41F91" w:rsidRDefault="001C2D99" w:rsidP="00D057C3">
            <w:pPr>
              <w:jc w:val="center"/>
              <w:rPr>
                <w:sz w:val="18"/>
              </w:rPr>
            </w:pPr>
            <w:r>
              <w:rPr>
                <w:sz w:val="18"/>
              </w:rPr>
              <w:t>0</w:t>
            </w:r>
          </w:p>
        </w:tc>
        <w:tc>
          <w:tcPr>
            <w:tcW w:w="677" w:type="dxa"/>
            <w:tcBorders>
              <w:bottom w:val="single" w:sz="18" w:space="0" w:color="auto"/>
            </w:tcBorders>
          </w:tcPr>
          <w:p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rsidR="00B44817" w:rsidRPr="00F41F91" w:rsidRDefault="00B44817" w:rsidP="00D057C3">
            <w:pPr>
              <w:rPr>
                <w:sz w:val="17"/>
                <w:szCs w:val="16"/>
              </w:rPr>
            </w:pPr>
            <w:r w:rsidRPr="00F41F91">
              <w:rPr>
                <w:sz w:val="17"/>
                <w:szCs w:val="16"/>
              </w:rPr>
              <w:t xml:space="preserve">Internal corrosion of household plumbing systems; erosion of natural deposits; leaching from </w:t>
            </w:r>
            <w:r w:rsidRPr="00F41F91">
              <w:rPr>
                <w:sz w:val="17"/>
                <w:szCs w:val="16"/>
              </w:rPr>
              <w:lastRenderedPageBreak/>
              <w:t>wood preservatives</w:t>
            </w:r>
          </w:p>
        </w:tc>
      </w:tr>
    </w:tbl>
    <w:p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50"/>
        <w:gridCol w:w="18"/>
        <w:gridCol w:w="990"/>
        <w:gridCol w:w="1350"/>
        <w:gridCol w:w="1440"/>
        <w:gridCol w:w="900"/>
        <w:gridCol w:w="1080"/>
        <w:gridCol w:w="2808"/>
      </w:tblGrid>
      <w:tr w:rsidR="00B3023D"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rsidTr="002F1DD3">
        <w:trPr>
          <w:jc w:val="center"/>
        </w:trPr>
        <w:tc>
          <w:tcPr>
            <w:tcW w:w="2250" w:type="dxa"/>
            <w:tcBorders>
              <w:top w:val="single" w:sz="18" w:space="0" w:color="auto"/>
              <w:left w:val="single" w:sz="6" w:space="0" w:color="auto"/>
              <w:bottom w:val="double" w:sz="6" w:space="0" w:color="auto"/>
            </w:tcBorders>
            <w:vAlign w:val="center"/>
          </w:tcPr>
          <w:p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3023D" w:rsidRPr="00F41F91" w:rsidRDefault="00B3023D" w:rsidP="002F6EC9">
            <w:pPr>
              <w:keepNext/>
              <w:jc w:val="center"/>
              <w:rPr>
                <w:b/>
                <w:sz w:val="18"/>
              </w:rPr>
            </w:pPr>
            <w:r w:rsidRPr="00F41F91">
              <w:rPr>
                <w:b/>
                <w:sz w:val="18"/>
              </w:rPr>
              <w:t>Typical Source of Contaminant</w:t>
            </w:r>
          </w:p>
        </w:tc>
      </w:tr>
      <w:tr w:rsidR="00D057C3" w:rsidRPr="001F3468" w:rsidTr="006A482B">
        <w:trPr>
          <w:trHeight w:val="432"/>
          <w:jc w:val="center"/>
        </w:trPr>
        <w:tc>
          <w:tcPr>
            <w:tcW w:w="2250" w:type="dxa"/>
            <w:tcBorders>
              <w:top w:val="nil"/>
              <w:left w:val="single" w:sz="6" w:space="0" w:color="auto"/>
              <w:bottom w:val="single" w:sz="4" w:space="0" w:color="auto"/>
            </w:tcBorders>
          </w:tcPr>
          <w:p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rsidR="00B3023D" w:rsidRPr="00F41F91" w:rsidRDefault="00B3023D" w:rsidP="009C6436">
            <w:pPr>
              <w:jc w:val="center"/>
              <w:rPr>
                <w:sz w:val="18"/>
              </w:rPr>
            </w:pPr>
          </w:p>
        </w:tc>
        <w:tc>
          <w:tcPr>
            <w:tcW w:w="1350" w:type="dxa"/>
            <w:tcBorders>
              <w:top w:val="nil"/>
              <w:bottom w:val="single" w:sz="4" w:space="0" w:color="auto"/>
            </w:tcBorders>
          </w:tcPr>
          <w:p w:rsidR="00B3023D" w:rsidRPr="00F41F91" w:rsidRDefault="00B3023D" w:rsidP="009C6436">
            <w:pPr>
              <w:jc w:val="center"/>
              <w:rPr>
                <w:sz w:val="18"/>
              </w:rPr>
            </w:pPr>
          </w:p>
        </w:tc>
        <w:tc>
          <w:tcPr>
            <w:tcW w:w="1440" w:type="dxa"/>
            <w:tcBorders>
              <w:top w:val="nil"/>
              <w:bottom w:val="single" w:sz="4" w:space="0" w:color="auto"/>
            </w:tcBorders>
          </w:tcPr>
          <w:p w:rsidR="00B3023D" w:rsidRPr="00F41F91" w:rsidRDefault="00B3023D" w:rsidP="009C6436">
            <w:pPr>
              <w:jc w:val="center"/>
              <w:rPr>
                <w:sz w:val="18"/>
              </w:rPr>
            </w:pPr>
          </w:p>
        </w:tc>
        <w:tc>
          <w:tcPr>
            <w:tcW w:w="90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rsidR="00B3023D" w:rsidRPr="00F41F91" w:rsidRDefault="00B3023D" w:rsidP="009C6436">
            <w:pPr>
              <w:rPr>
                <w:sz w:val="18"/>
              </w:rPr>
            </w:pPr>
            <w:r w:rsidRPr="00F41F91">
              <w:rPr>
                <w:sz w:val="18"/>
              </w:rPr>
              <w:t>Salt present in the water and is generally naturally occurring</w:t>
            </w:r>
          </w:p>
        </w:tc>
      </w:tr>
      <w:tr w:rsidR="00D057C3" w:rsidRPr="001F3468" w:rsidTr="002F1DD3">
        <w:trPr>
          <w:jc w:val="center"/>
        </w:trPr>
        <w:tc>
          <w:tcPr>
            <w:tcW w:w="2250" w:type="dxa"/>
            <w:tcBorders>
              <w:left w:val="single" w:sz="6" w:space="0" w:color="auto"/>
              <w:bottom w:val="single" w:sz="18" w:space="0" w:color="auto"/>
            </w:tcBorders>
          </w:tcPr>
          <w:p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rsidR="00B3023D" w:rsidRPr="00F41F91" w:rsidRDefault="00B3023D" w:rsidP="009C6436">
            <w:pPr>
              <w:jc w:val="center"/>
              <w:rPr>
                <w:sz w:val="18"/>
              </w:rPr>
            </w:pPr>
          </w:p>
        </w:tc>
        <w:tc>
          <w:tcPr>
            <w:tcW w:w="1350" w:type="dxa"/>
            <w:tcBorders>
              <w:bottom w:val="single" w:sz="18" w:space="0" w:color="auto"/>
            </w:tcBorders>
          </w:tcPr>
          <w:p w:rsidR="00B3023D" w:rsidRPr="00F41F91" w:rsidRDefault="00B3023D" w:rsidP="009C6436">
            <w:pPr>
              <w:jc w:val="center"/>
              <w:rPr>
                <w:sz w:val="18"/>
              </w:rPr>
            </w:pPr>
          </w:p>
        </w:tc>
        <w:tc>
          <w:tcPr>
            <w:tcW w:w="1440" w:type="dxa"/>
            <w:tcBorders>
              <w:bottom w:val="single" w:sz="18" w:space="0" w:color="auto"/>
            </w:tcBorders>
          </w:tcPr>
          <w:p w:rsidR="00B3023D" w:rsidRPr="00F41F91" w:rsidRDefault="00B3023D" w:rsidP="009C6436">
            <w:pPr>
              <w:jc w:val="center"/>
              <w:rPr>
                <w:sz w:val="18"/>
              </w:rPr>
            </w:pPr>
          </w:p>
        </w:tc>
        <w:tc>
          <w:tcPr>
            <w:tcW w:w="90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spacing w:before="40" w:after="40"/>
              <w:jc w:val="center"/>
              <w:rPr>
                <w:b/>
                <w:sz w:val="18"/>
              </w:rPr>
            </w:pPr>
            <w:r w:rsidRPr="00F41F91">
              <w:rPr>
                <w:b/>
                <w:sz w:val="18"/>
              </w:rPr>
              <w:t>Typical Source of Contaminant</w:t>
            </w:r>
          </w:p>
        </w:tc>
      </w:tr>
      <w:tr w:rsidR="00BC6327" w:rsidRPr="001F3468" w:rsidTr="002F1DD3">
        <w:trPr>
          <w:trHeight w:val="432"/>
          <w:jc w:val="center"/>
        </w:trPr>
        <w:tc>
          <w:tcPr>
            <w:tcW w:w="2268" w:type="dxa"/>
            <w:gridSpan w:val="2"/>
            <w:tcBorders>
              <w:top w:val="nil"/>
              <w:left w:val="single" w:sz="6" w:space="0" w:color="auto"/>
            </w:tcBorders>
          </w:tcPr>
          <w:p w:rsidR="00BC6327" w:rsidRPr="00F41F91" w:rsidRDefault="001C2D99" w:rsidP="00D057C3">
            <w:pPr>
              <w:ind w:left="180"/>
              <w:rPr>
                <w:sz w:val="18"/>
              </w:rPr>
            </w:pPr>
            <w:r>
              <w:rPr>
                <w:sz w:val="18"/>
              </w:rPr>
              <w:t>Nitrate As N(mg/L)</w:t>
            </w:r>
          </w:p>
        </w:tc>
        <w:tc>
          <w:tcPr>
            <w:tcW w:w="990" w:type="dxa"/>
            <w:tcBorders>
              <w:top w:val="nil"/>
            </w:tcBorders>
          </w:tcPr>
          <w:p w:rsidR="00BC6327" w:rsidRPr="00F41F91" w:rsidRDefault="00AB5ADB" w:rsidP="00D057C3">
            <w:pPr>
              <w:jc w:val="center"/>
              <w:rPr>
                <w:sz w:val="18"/>
              </w:rPr>
            </w:pPr>
            <w:r>
              <w:rPr>
                <w:sz w:val="18"/>
              </w:rPr>
              <w:t>08-24-23</w:t>
            </w:r>
          </w:p>
        </w:tc>
        <w:tc>
          <w:tcPr>
            <w:tcW w:w="1350" w:type="dxa"/>
            <w:tcBorders>
              <w:top w:val="nil"/>
            </w:tcBorders>
          </w:tcPr>
          <w:p w:rsidR="00BC6327" w:rsidRPr="00F41F91" w:rsidRDefault="00AB5ADB" w:rsidP="00D057C3">
            <w:pPr>
              <w:jc w:val="center"/>
              <w:rPr>
                <w:sz w:val="18"/>
              </w:rPr>
            </w:pPr>
            <w:r>
              <w:rPr>
                <w:sz w:val="18"/>
              </w:rPr>
              <w:t>3.2</w:t>
            </w:r>
          </w:p>
        </w:tc>
        <w:tc>
          <w:tcPr>
            <w:tcW w:w="1440" w:type="dxa"/>
            <w:tcBorders>
              <w:top w:val="nil"/>
            </w:tcBorders>
          </w:tcPr>
          <w:p w:rsidR="00BC6327" w:rsidRPr="00F41F91" w:rsidRDefault="00AB5ADB" w:rsidP="00D057C3">
            <w:pPr>
              <w:jc w:val="center"/>
              <w:rPr>
                <w:sz w:val="18"/>
              </w:rPr>
            </w:pPr>
            <w:r>
              <w:rPr>
                <w:sz w:val="18"/>
              </w:rPr>
              <w:t>3.2</w:t>
            </w:r>
          </w:p>
        </w:tc>
        <w:tc>
          <w:tcPr>
            <w:tcW w:w="900" w:type="dxa"/>
            <w:tcBorders>
              <w:top w:val="nil"/>
            </w:tcBorders>
          </w:tcPr>
          <w:p w:rsidR="00BC6327" w:rsidRPr="00F41F91" w:rsidRDefault="001C2D99" w:rsidP="00D057C3">
            <w:pPr>
              <w:jc w:val="center"/>
              <w:rPr>
                <w:sz w:val="18"/>
              </w:rPr>
            </w:pPr>
            <w:r>
              <w:rPr>
                <w:sz w:val="18"/>
              </w:rPr>
              <w:t>10</w:t>
            </w:r>
          </w:p>
        </w:tc>
        <w:tc>
          <w:tcPr>
            <w:tcW w:w="1080" w:type="dxa"/>
            <w:tcBorders>
              <w:top w:val="nil"/>
            </w:tcBorders>
          </w:tcPr>
          <w:p w:rsidR="00BC6327" w:rsidRPr="00F41F91" w:rsidRDefault="00BC6327" w:rsidP="00D057C3">
            <w:pPr>
              <w:jc w:val="center"/>
              <w:rPr>
                <w:sz w:val="18"/>
              </w:rPr>
            </w:pPr>
          </w:p>
        </w:tc>
        <w:tc>
          <w:tcPr>
            <w:tcW w:w="2808" w:type="dxa"/>
            <w:tcBorders>
              <w:top w:val="nil"/>
              <w:right w:val="single" w:sz="6" w:space="0" w:color="auto"/>
            </w:tcBorders>
          </w:tcPr>
          <w:p w:rsidR="00BC6327" w:rsidRPr="00F41F91" w:rsidRDefault="001C2D99" w:rsidP="00D057C3">
            <w:pPr>
              <w:rPr>
                <w:sz w:val="18"/>
              </w:rPr>
            </w:pPr>
            <w:r>
              <w:rPr>
                <w:sz w:val="18"/>
              </w:rPr>
              <w:t>Runoff and leaching from fertilizer use; leaching from septic tanks and sewage; erosion of natural deposits.</w:t>
            </w:r>
          </w:p>
        </w:tc>
      </w:tr>
      <w:tr w:rsidR="001C2D99" w:rsidRPr="001F3468" w:rsidTr="002F1DD3">
        <w:trPr>
          <w:trHeight w:val="432"/>
          <w:jc w:val="center"/>
        </w:trPr>
        <w:tc>
          <w:tcPr>
            <w:tcW w:w="2268" w:type="dxa"/>
            <w:gridSpan w:val="2"/>
            <w:tcBorders>
              <w:top w:val="nil"/>
              <w:left w:val="single" w:sz="6" w:space="0" w:color="auto"/>
            </w:tcBorders>
          </w:tcPr>
          <w:p w:rsidR="001C2D99" w:rsidRDefault="001C2D99" w:rsidP="00D057C3">
            <w:pPr>
              <w:ind w:left="180"/>
              <w:rPr>
                <w:sz w:val="18"/>
              </w:rPr>
            </w:pPr>
            <w:r>
              <w:rPr>
                <w:sz w:val="18"/>
              </w:rPr>
              <w:t>Arsenic(</w:t>
            </w:r>
            <w:proofErr w:type="spellStart"/>
            <w:r>
              <w:rPr>
                <w:sz w:val="18"/>
              </w:rPr>
              <w:t>ug</w:t>
            </w:r>
            <w:proofErr w:type="spellEnd"/>
            <w:r>
              <w:rPr>
                <w:sz w:val="18"/>
              </w:rPr>
              <w:t>/L)</w:t>
            </w:r>
          </w:p>
        </w:tc>
        <w:tc>
          <w:tcPr>
            <w:tcW w:w="990" w:type="dxa"/>
            <w:tcBorders>
              <w:top w:val="nil"/>
            </w:tcBorders>
          </w:tcPr>
          <w:p w:rsidR="001C2D99" w:rsidRDefault="001C2D99" w:rsidP="00D057C3">
            <w:pPr>
              <w:jc w:val="center"/>
              <w:rPr>
                <w:sz w:val="18"/>
              </w:rPr>
            </w:pPr>
            <w:r>
              <w:rPr>
                <w:sz w:val="18"/>
              </w:rPr>
              <w:t>09-30-19</w:t>
            </w:r>
          </w:p>
        </w:tc>
        <w:tc>
          <w:tcPr>
            <w:tcW w:w="1350" w:type="dxa"/>
            <w:tcBorders>
              <w:top w:val="nil"/>
            </w:tcBorders>
          </w:tcPr>
          <w:p w:rsidR="001C2D99" w:rsidRDefault="001C2D99" w:rsidP="00D057C3">
            <w:pPr>
              <w:jc w:val="center"/>
              <w:rPr>
                <w:sz w:val="18"/>
              </w:rPr>
            </w:pPr>
            <w:r>
              <w:rPr>
                <w:sz w:val="18"/>
              </w:rPr>
              <w:t>1.6</w:t>
            </w:r>
          </w:p>
        </w:tc>
        <w:tc>
          <w:tcPr>
            <w:tcW w:w="1440" w:type="dxa"/>
            <w:tcBorders>
              <w:top w:val="nil"/>
            </w:tcBorders>
          </w:tcPr>
          <w:p w:rsidR="001C2D99" w:rsidRDefault="001C2D99" w:rsidP="00D057C3">
            <w:pPr>
              <w:jc w:val="center"/>
              <w:rPr>
                <w:sz w:val="18"/>
              </w:rPr>
            </w:pPr>
            <w:r>
              <w:rPr>
                <w:sz w:val="18"/>
              </w:rPr>
              <w:t>1.6</w:t>
            </w:r>
          </w:p>
        </w:tc>
        <w:tc>
          <w:tcPr>
            <w:tcW w:w="900" w:type="dxa"/>
            <w:tcBorders>
              <w:top w:val="nil"/>
            </w:tcBorders>
          </w:tcPr>
          <w:p w:rsidR="001C2D99" w:rsidRDefault="001C2D99" w:rsidP="00D057C3">
            <w:pPr>
              <w:jc w:val="center"/>
              <w:rPr>
                <w:sz w:val="18"/>
              </w:rPr>
            </w:pPr>
            <w:r>
              <w:rPr>
                <w:sz w:val="18"/>
              </w:rPr>
              <w:t>10</w:t>
            </w:r>
          </w:p>
        </w:tc>
        <w:tc>
          <w:tcPr>
            <w:tcW w:w="1080" w:type="dxa"/>
            <w:tcBorders>
              <w:top w:val="nil"/>
            </w:tcBorders>
          </w:tcPr>
          <w:p w:rsidR="001C2D99" w:rsidRPr="00F41F91" w:rsidRDefault="001C2D99" w:rsidP="00D057C3">
            <w:pPr>
              <w:jc w:val="center"/>
              <w:rPr>
                <w:sz w:val="18"/>
              </w:rPr>
            </w:pPr>
          </w:p>
        </w:tc>
        <w:tc>
          <w:tcPr>
            <w:tcW w:w="2808" w:type="dxa"/>
            <w:tcBorders>
              <w:top w:val="nil"/>
              <w:right w:val="single" w:sz="6" w:space="0" w:color="auto"/>
            </w:tcBorders>
          </w:tcPr>
          <w:p w:rsidR="001C2D99" w:rsidRDefault="00C52882" w:rsidP="00D057C3">
            <w:pPr>
              <w:rPr>
                <w:sz w:val="18"/>
              </w:rPr>
            </w:pPr>
            <w:r>
              <w:rPr>
                <w:sz w:val="18"/>
              </w:rPr>
              <w:t xml:space="preserve">Erosion of natural deposits; runoff from </w:t>
            </w:r>
            <w:proofErr w:type="spellStart"/>
            <w:r>
              <w:rPr>
                <w:sz w:val="18"/>
              </w:rPr>
              <w:t>from</w:t>
            </w:r>
            <w:proofErr w:type="spellEnd"/>
            <w:r>
              <w:rPr>
                <w:sz w:val="18"/>
              </w:rPr>
              <w:t xml:space="preserve"> orchards; glass and electronics production </w:t>
            </w:r>
            <w:proofErr w:type="spellStart"/>
            <w:r>
              <w:rPr>
                <w:sz w:val="18"/>
              </w:rPr>
              <w:t>wates</w:t>
            </w:r>
            <w:proofErr w:type="spellEnd"/>
            <w:r>
              <w:rPr>
                <w:sz w:val="18"/>
              </w:rPr>
              <w:t>.</w:t>
            </w:r>
          </w:p>
        </w:tc>
      </w:tr>
      <w:tr w:rsidR="00C52882" w:rsidRPr="001F3468" w:rsidTr="002F1DD3">
        <w:trPr>
          <w:trHeight w:val="432"/>
          <w:jc w:val="center"/>
        </w:trPr>
        <w:tc>
          <w:tcPr>
            <w:tcW w:w="2268" w:type="dxa"/>
            <w:gridSpan w:val="2"/>
            <w:tcBorders>
              <w:top w:val="nil"/>
              <w:left w:val="single" w:sz="6" w:space="0" w:color="auto"/>
            </w:tcBorders>
          </w:tcPr>
          <w:p w:rsidR="00C52882" w:rsidRDefault="00C52882" w:rsidP="00D057C3">
            <w:pPr>
              <w:ind w:left="180"/>
              <w:rPr>
                <w:sz w:val="18"/>
              </w:rPr>
            </w:pPr>
            <w:r>
              <w:rPr>
                <w:sz w:val="18"/>
              </w:rPr>
              <w:t>Barium(</w:t>
            </w:r>
            <w:proofErr w:type="spellStart"/>
            <w:r>
              <w:rPr>
                <w:sz w:val="18"/>
              </w:rPr>
              <w:t>ug</w:t>
            </w:r>
            <w:proofErr w:type="spellEnd"/>
            <w:r>
              <w:rPr>
                <w:sz w:val="18"/>
              </w:rPr>
              <w:t>/L)</w:t>
            </w:r>
          </w:p>
          <w:p w:rsidR="00C52882" w:rsidRDefault="00C52882" w:rsidP="00C52882">
            <w:pPr>
              <w:rPr>
                <w:sz w:val="18"/>
              </w:rPr>
            </w:pPr>
          </w:p>
        </w:tc>
        <w:tc>
          <w:tcPr>
            <w:tcW w:w="990" w:type="dxa"/>
            <w:tcBorders>
              <w:top w:val="nil"/>
            </w:tcBorders>
          </w:tcPr>
          <w:p w:rsidR="00C52882" w:rsidRDefault="00C52882" w:rsidP="00D057C3">
            <w:pPr>
              <w:jc w:val="center"/>
              <w:rPr>
                <w:sz w:val="18"/>
              </w:rPr>
            </w:pPr>
            <w:r>
              <w:rPr>
                <w:sz w:val="18"/>
              </w:rPr>
              <w:t>09-30-19</w:t>
            </w:r>
          </w:p>
        </w:tc>
        <w:tc>
          <w:tcPr>
            <w:tcW w:w="1350" w:type="dxa"/>
            <w:tcBorders>
              <w:top w:val="nil"/>
            </w:tcBorders>
          </w:tcPr>
          <w:p w:rsidR="00C52882" w:rsidRDefault="00C52882" w:rsidP="00D057C3">
            <w:pPr>
              <w:jc w:val="center"/>
              <w:rPr>
                <w:sz w:val="18"/>
              </w:rPr>
            </w:pPr>
            <w:r>
              <w:rPr>
                <w:sz w:val="18"/>
              </w:rPr>
              <w:t>53.3</w:t>
            </w:r>
          </w:p>
        </w:tc>
        <w:tc>
          <w:tcPr>
            <w:tcW w:w="1440" w:type="dxa"/>
            <w:tcBorders>
              <w:top w:val="nil"/>
            </w:tcBorders>
          </w:tcPr>
          <w:p w:rsidR="00C52882" w:rsidRDefault="00C52882" w:rsidP="00D057C3">
            <w:pPr>
              <w:jc w:val="center"/>
              <w:rPr>
                <w:sz w:val="18"/>
              </w:rPr>
            </w:pPr>
            <w:r>
              <w:rPr>
                <w:sz w:val="18"/>
              </w:rPr>
              <w:t>53.3</w:t>
            </w:r>
          </w:p>
        </w:tc>
        <w:tc>
          <w:tcPr>
            <w:tcW w:w="900" w:type="dxa"/>
            <w:tcBorders>
              <w:top w:val="nil"/>
            </w:tcBorders>
          </w:tcPr>
          <w:p w:rsidR="00C52882" w:rsidRDefault="00C52882" w:rsidP="00D057C3">
            <w:pPr>
              <w:jc w:val="center"/>
              <w:rPr>
                <w:sz w:val="18"/>
              </w:rPr>
            </w:pPr>
            <w:r>
              <w:rPr>
                <w:sz w:val="18"/>
              </w:rPr>
              <w:t>1000</w:t>
            </w:r>
          </w:p>
        </w:tc>
        <w:tc>
          <w:tcPr>
            <w:tcW w:w="1080" w:type="dxa"/>
            <w:tcBorders>
              <w:top w:val="nil"/>
            </w:tcBorders>
          </w:tcPr>
          <w:p w:rsidR="00C52882" w:rsidRPr="00F41F91" w:rsidRDefault="00C52882" w:rsidP="00D057C3">
            <w:pPr>
              <w:jc w:val="center"/>
              <w:rPr>
                <w:sz w:val="18"/>
              </w:rPr>
            </w:pPr>
          </w:p>
        </w:tc>
        <w:tc>
          <w:tcPr>
            <w:tcW w:w="2808" w:type="dxa"/>
            <w:tcBorders>
              <w:top w:val="nil"/>
              <w:right w:val="single" w:sz="6" w:space="0" w:color="auto"/>
            </w:tcBorders>
          </w:tcPr>
          <w:p w:rsidR="00C52882" w:rsidRDefault="00C52882" w:rsidP="00D057C3">
            <w:pPr>
              <w:rPr>
                <w:sz w:val="18"/>
              </w:rPr>
            </w:pPr>
            <w:r>
              <w:rPr>
                <w:sz w:val="18"/>
              </w:rPr>
              <w:t>Erosion of oil drilling wastes and from metal refineries; erosion of natural deposits.</w:t>
            </w:r>
          </w:p>
        </w:tc>
      </w:tr>
      <w:tr w:rsidR="00C52882" w:rsidRPr="001F3468" w:rsidTr="002F1DD3">
        <w:trPr>
          <w:trHeight w:val="432"/>
          <w:jc w:val="center"/>
        </w:trPr>
        <w:tc>
          <w:tcPr>
            <w:tcW w:w="2268" w:type="dxa"/>
            <w:gridSpan w:val="2"/>
            <w:tcBorders>
              <w:top w:val="nil"/>
              <w:left w:val="single" w:sz="6" w:space="0" w:color="auto"/>
            </w:tcBorders>
          </w:tcPr>
          <w:p w:rsidR="00C52882" w:rsidRDefault="00C52882" w:rsidP="00D057C3">
            <w:pPr>
              <w:ind w:left="180"/>
              <w:rPr>
                <w:sz w:val="18"/>
              </w:rPr>
            </w:pPr>
            <w:r>
              <w:rPr>
                <w:sz w:val="18"/>
              </w:rPr>
              <w:t>Chromium(</w:t>
            </w:r>
            <w:proofErr w:type="spellStart"/>
            <w:r>
              <w:rPr>
                <w:sz w:val="18"/>
              </w:rPr>
              <w:t>ug</w:t>
            </w:r>
            <w:proofErr w:type="spellEnd"/>
            <w:r>
              <w:rPr>
                <w:sz w:val="18"/>
              </w:rPr>
              <w:t>/L)</w:t>
            </w:r>
          </w:p>
        </w:tc>
        <w:tc>
          <w:tcPr>
            <w:tcW w:w="990" w:type="dxa"/>
            <w:tcBorders>
              <w:top w:val="nil"/>
            </w:tcBorders>
          </w:tcPr>
          <w:p w:rsidR="00C52882" w:rsidRDefault="00C52882" w:rsidP="00D057C3">
            <w:pPr>
              <w:jc w:val="center"/>
              <w:rPr>
                <w:sz w:val="18"/>
              </w:rPr>
            </w:pPr>
            <w:r>
              <w:rPr>
                <w:sz w:val="18"/>
              </w:rPr>
              <w:t>09-30-19</w:t>
            </w:r>
          </w:p>
        </w:tc>
        <w:tc>
          <w:tcPr>
            <w:tcW w:w="1350" w:type="dxa"/>
            <w:tcBorders>
              <w:top w:val="nil"/>
            </w:tcBorders>
          </w:tcPr>
          <w:p w:rsidR="00C52882" w:rsidRDefault="00C52882" w:rsidP="00D057C3">
            <w:pPr>
              <w:jc w:val="center"/>
              <w:rPr>
                <w:sz w:val="18"/>
              </w:rPr>
            </w:pPr>
            <w:r>
              <w:rPr>
                <w:sz w:val="18"/>
              </w:rPr>
              <w:t>4.2</w:t>
            </w:r>
          </w:p>
        </w:tc>
        <w:tc>
          <w:tcPr>
            <w:tcW w:w="1440" w:type="dxa"/>
            <w:tcBorders>
              <w:top w:val="nil"/>
            </w:tcBorders>
          </w:tcPr>
          <w:p w:rsidR="00C52882" w:rsidRDefault="00C52882" w:rsidP="00D057C3">
            <w:pPr>
              <w:jc w:val="center"/>
              <w:rPr>
                <w:sz w:val="18"/>
              </w:rPr>
            </w:pPr>
            <w:r>
              <w:rPr>
                <w:sz w:val="18"/>
              </w:rPr>
              <w:t>4.2</w:t>
            </w:r>
          </w:p>
        </w:tc>
        <w:tc>
          <w:tcPr>
            <w:tcW w:w="900" w:type="dxa"/>
            <w:tcBorders>
              <w:top w:val="nil"/>
            </w:tcBorders>
          </w:tcPr>
          <w:p w:rsidR="00C52882" w:rsidRDefault="00C52882" w:rsidP="00D057C3">
            <w:pPr>
              <w:jc w:val="center"/>
              <w:rPr>
                <w:sz w:val="18"/>
              </w:rPr>
            </w:pPr>
            <w:r>
              <w:rPr>
                <w:sz w:val="18"/>
              </w:rPr>
              <w:t>50</w:t>
            </w:r>
          </w:p>
        </w:tc>
        <w:tc>
          <w:tcPr>
            <w:tcW w:w="1080" w:type="dxa"/>
            <w:tcBorders>
              <w:top w:val="nil"/>
            </w:tcBorders>
          </w:tcPr>
          <w:p w:rsidR="00C52882" w:rsidRPr="00F41F91" w:rsidRDefault="00C52882" w:rsidP="00D057C3">
            <w:pPr>
              <w:jc w:val="center"/>
              <w:rPr>
                <w:sz w:val="18"/>
              </w:rPr>
            </w:pPr>
          </w:p>
        </w:tc>
        <w:tc>
          <w:tcPr>
            <w:tcW w:w="2808" w:type="dxa"/>
            <w:tcBorders>
              <w:top w:val="nil"/>
              <w:right w:val="single" w:sz="6" w:space="0" w:color="auto"/>
            </w:tcBorders>
          </w:tcPr>
          <w:p w:rsidR="00C52882" w:rsidRDefault="00C52882" w:rsidP="00D057C3">
            <w:pPr>
              <w:rPr>
                <w:sz w:val="18"/>
              </w:rPr>
            </w:pPr>
            <w:r>
              <w:rPr>
                <w:sz w:val="18"/>
              </w:rPr>
              <w:t>Discharge from steel and pulp mills and chrome plating; erosion of natural deposits.</w:t>
            </w:r>
          </w:p>
        </w:tc>
      </w:tr>
      <w:tr w:rsidR="00C52882" w:rsidRPr="001F3468" w:rsidTr="002F1DD3">
        <w:trPr>
          <w:trHeight w:val="432"/>
          <w:jc w:val="center"/>
        </w:trPr>
        <w:tc>
          <w:tcPr>
            <w:tcW w:w="2268" w:type="dxa"/>
            <w:gridSpan w:val="2"/>
            <w:tcBorders>
              <w:top w:val="nil"/>
              <w:left w:val="single" w:sz="6" w:space="0" w:color="auto"/>
            </w:tcBorders>
          </w:tcPr>
          <w:p w:rsidR="00C52882" w:rsidRDefault="00C52882" w:rsidP="00D057C3">
            <w:pPr>
              <w:ind w:left="180"/>
              <w:rPr>
                <w:sz w:val="18"/>
              </w:rPr>
            </w:pPr>
            <w:r>
              <w:rPr>
                <w:sz w:val="18"/>
              </w:rPr>
              <w:t>Selenium(</w:t>
            </w:r>
            <w:proofErr w:type="spellStart"/>
            <w:r>
              <w:rPr>
                <w:sz w:val="18"/>
              </w:rPr>
              <w:t>ug</w:t>
            </w:r>
            <w:proofErr w:type="spellEnd"/>
            <w:r>
              <w:rPr>
                <w:sz w:val="18"/>
              </w:rPr>
              <w:t>/L)</w:t>
            </w:r>
          </w:p>
        </w:tc>
        <w:tc>
          <w:tcPr>
            <w:tcW w:w="990" w:type="dxa"/>
            <w:tcBorders>
              <w:top w:val="nil"/>
            </w:tcBorders>
          </w:tcPr>
          <w:p w:rsidR="00C52882" w:rsidRDefault="00C52882" w:rsidP="00D057C3">
            <w:pPr>
              <w:jc w:val="center"/>
              <w:rPr>
                <w:sz w:val="18"/>
              </w:rPr>
            </w:pPr>
            <w:r>
              <w:rPr>
                <w:sz w:val="18"/>
              </w:rPr>
              <w:t>09-30-19</w:t>
            </w:r>
          </w:p>
        </w:tc>
        <w:tc>
          <w:tcPr>
            <w:tcW w:w="1350" w:type="dxa"/>
            <w:tcBorders>
              <w:top w:val="nil"/>
            </w:tcBorders>
          </w:tcPr>
          <w:p w:rsidR="00C52882" w:rsidRDefault="00C52882" w:rsidP="00D057C3">
            <w:pPr>
              <w:jc w:val="center"/>
              <w:rPr>
                <w:sz w:val="18"/>
              </w:rPr>
            </w:pPr>
            <w:r>
              <w:rPr>
                <w:sz w:val="18"/>
              </w:rPr>
              <w:t>1.2</w:t>
            </w:r>
          </w:p>
        </w:tc>
        <w:tc>
          <w:tcPr>
            <w:tcW w:w="1440" w:type="dxa"/>
            <w:tcBorders>
              <w:top w:val="nil"/>
            </w:tcBorders>
          </w:tcPr>
          <w:p w:rsidR="00C52882" w:rsidRDefault="00C52882" w:rsidP="00D057C3">
            <w:pPr>
              <w:jc w:val="center"/>
              <w:rPr>
                <w:sz w:val="18"/>
              </w:rPr>
            </w:pPr>
            <w:r>
              <w:rPr>
                <w:sz w:val="18"/>
              </w:rPr>
              <w:t>1.2</w:t>
            </w:r>
          </w:p>
        </w:tc>
        <w:tc>
          <w:tcPr>
            <w:tcW w:w="900" w:type="dxa"/>
            <w:tcBorders>
              <w:top w:val="nil"/>
            </w:tcBorders>
          </w:tcPr>
          <w:p w:rsidR="00C52882" w:rsidRDefault="00C52882" w:rsidP="00D057C3">
            <w:pPr>
              <w:jc w:val="center"/>
              <w:rPr>
                <w:sz w:val="18"/>
              </w:rPr>
            </w:pPr>
            <w:r>
              <w:rPr>
                <w:sz w:val="18"/>
              </w:rPr>
              <w:t>50</w:t>
            </w:r>
          </w:p>
        </w:tc>
        <w:tc>
          <w:tcPr>
            <w:tcW w:w="1080" w:type="dxa"/>
            <w:tcBorders>
              <w:top w:val="nil"/>
            </w:tcBorders>
          </w:tcPr>
          <w:p w:rsidR="00C52882" w:rsidRPr="00F41F91" w:rsidRDefault="00C52882" w:rsidP="00D057C3">
            <w:pPr>
              <w:jc w:val="center"/>
              <w:rPr>
                <w:sz w:val="18"/>
              </w:rPr>
            </w:pPr>
          </w:p>
        </w:tc>
        <w:tc>
          <w:tcPr>
            <w:tcW w:w="2808" w:type="dxa"/>
            <w:tcBorders>
              <w:top w:val="nil"/>
              <w:right w:val="single" w:sz="6" w:space="0" w:color="auto"/>
            </w:tcBorders>
          </w:tcPr>
          <w:p w:rsidR="00C52882" w:rsidRDefault="00C52882" w:rsidP="00D057C3">
            <w:pPr>
              <w:rPr>
                <w:sz w:val="18"/>
              </w:rPr>
            </w:pPr>
            <w:r>
              <w:rPr>
                <w:sz w:val="18"/>
              </w:rPr>
              <w:t>Discharge from petroleum, glass, and metal refineries; erosion of natural deposits; discharge from mines and chemical manufacturers; runoff from</w:t>
            </w:r>
            <w:r w:rsidR="00B52E3F">
              <w:rPr>
                <w:sz w:val="18"/>
              </w:rPr>
              <w:t xml:space="preserve"> livestock lots (feed additive)</w:t>
            </w: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0"/>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tcBorders>
          </w:tcPr>
          <w:p w:rsidR="00BC6327" w:rsidRPr="00F41F91" w:rsidRDefault="00BC6327" w:rsidP="00D057C3">
            <w:pPr>
              <w:jc w:val="center"/>
              <w:rPr>
                <w:sz w:val="18"/>
              </w:rPr>
            </w:pPr>
          </w:p>
        </w:tc>
        <w:tc>
          <w:tcPr>
            <w:tcW w:w="1440" w:type="dxa"/>
            <w:tcBorders>
              <w:bottom w:val="single" w:sz="18" w:space="0" w:color="auto"/>
            </w:tcBorders>
          </w:tcPr>
          <w:p w:rsidR="00BC6327" w:rsidRPr="00F41F91" w:rsidRDefault="00BC6327" w:rsidP="00D057C3">
            <w:pPr>
              <w:jc w:val="center"/>
              <w:rPr>
                <w:sz w:val="18"/>
              </w:rPr>
            </w:pPr>
          </w:p>
        </w:tc>
        <w:tc>
          <w:tcPr>
            <w:tcW w:w="900" w:type="dxa"/>
            <w:tcBorders>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BC6327"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C6327" w:rsidRPr="001F3468" w:rsidTr="002F1DD3">
        <w:trPr>
          <w:trHeight w:val="432"/>
          <w:jc w:val="center"/>
        </w:trPr>
        <w:tc>
          <w:tcPr>
            <w:tcW w:w="2268" w:type="dxa"/>
            <w:gridSpan w:val="2"/>
            <w:tcBorders>
              <w:left w:val="single" w:sz="6" w:space="0" w:color="auto"/>
            </w:tcBorders>
          </w:tcPr>
          <w:p w:rsidR="00BC6327" w:rsidRPr="00F41F91" w:rsidRDefault="00BC6327" w:rsidP="00D057C3">
            <w:pPr>
              <w:ind w:left="187"/>
              <w:rPr>
                <w:sz w:val="18"/>
              </w:rPr>
            </w:pPr>
          </w:p>
        </w:tc>
        <w:tc>
          <w:tcPr>
            <w:tcW w:w="990" w:type="dxa"/>
          </w:tcPr>
          <w:p w:rsidR="00BC6327" w:rsidRPr="00F41F91" w:rsidRDefault="00BC6327" w:rsidP="00D057C3">
            <w:pPr>
              <w:jc w:val="center"/>
              <w:rPr>
                <w:sz w:val="18"/>
              </w:rPr>
            </w:pPr>
          </w:p>
        </w:tc>
        <w:tc>
          <w:tcPr>
            <w:tcW w:w="1350" w:type="dxa"/>
          </w:tcPr>
          <w:p w:rsidR="00BC6327" w:rsidRPr="00F41F91" w:rsidRDefault="00BC6327" w:rsidP="00D057C3">
            <w:pPr>
              <w:jc w:val="center"/>
              <w:rPr>
                <w:sz w:val="18"/>
              </w:rPr>
            </w:pPr>
          </w:p>
        </w:tc>
        <w:tc>
          <w:tcPr>
            <w:tcW w:w="1440" w:type="dxa"/>
          </w:tcPr>
          <w:p w:rsidR="00BC6327" w:rsidRPr="00F41F91" w:rsidRDefault="00BC6327" w:rsidP="00D057C3">
            <w:pPr>
              <w:jc w:val="center"/>
              <w:rPr>
                <w:sz w:val="18"/>
              </w:rPr>
            </w:pPr>
          </w:p>
        </w:tc>
        <w:tc>
          <w:tcPr>
            <w:tcW w:w="900" w:type="dxa"/>
          </w:tcPr>
          <w:p w:rsidR="00BC6327" w:rsidRPr="00F41F91" w:rsidRDefault="00BC6327" w:rsidP="00D057C3">
            <w:pPr>
              <w:jc w:val="center"/>
              <w:rPr>
                <w:sz w:val="18"/>
              </w:rPr>
            </w:pPr>
          </w:p>
        </w:tc>
        <w:tc>
          <w:tcPr>
            <w:tcW w:w="1080" w:type="dxa"/>
          </w:tcPr>
          <w:p w:rsidR="00BC6327" w:rsidRPr="00F41F91" w:rsidRDefault="00BC6327" w:rsidP="00D057C3">
            <w:pPr>
              <w:jc w:val="center"/>
              <w:rPr>
                <w:sz w:val="18"/>
              </w:rPr>
            </w:pPr>
          </w:p>
        </w:tc>
        <w:tc>
          <w:tcPr>
            <w:tcW w:w="2808" w:type="dxa"/>
            <w:tcBorders>
              <w:right w:val="single" w:sz="6" w:space="0" w:color="auto"/>
            </w:tcBorders>
          </w:tcPr>
          <w:p w:rsidR="00BC6327" w:rsidRPr="00F41F91" w:rsidRDefault="00BC6327" w:rsidP="00D057C3">
            <w:pPr>
              <w:rPr>
                <w:sz w:val="18"/>
              </w:rPr>
            </w:pP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7"/>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right w:val="single" w:sz="6" w:space="0" w:color="auto"/>
            </w:tcBorders>
          </w:tcPr>
          <w:p w:rsidR="00BC6327" w:rsidRPr="00F41F91" w:rsidRDefault="00BC6327" w:rsidP="00D057C3">
            <w:pPr>
              <w:jc w:val="center"/>
              <w:rPr>
                <w:sz w:val="18"/>
              </w:rPr>
            </w:pPr>
          </w:p>
        </w:tc>
        <w:tc>
          <w:tcPr>
            <w:tcW w:w="1440" w:type="dxa"/>
            <w:tcBorders>
              <w:left w:val="single" w:sz="6" w:space="0" w:color="auto"/>
              <w:bottom w:val="single" w:sz="18" w:space="0" w:color="auto"/>
              <w:right w:val="single" w:sz="6" w:space="0" w:color="auto"/>
            </w:tcBorders>
          </w:tcPr>
          <w:p w:rsidR="00BC6327" w:rsidRPr="00F41F91" w:rsidRDefault="00BC6327" w:rsidP="00D057C3">
            <w:pPr>
              <w:jc w:val="center"/>
              <w:rPr>
                <w:sz w:val="18"/>
              </w:rPr>
            </w:pPr>
          </w:p>
        </w:tc>
        <w:tc>
          <w:tcPr>
            <w:tcW w:w="900" w:type="dxa"/>
            <w:tcBorders>
              <w:left w:val="single" w:sz="6" w:space="0" w:color="auto"/>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074CBB"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rsidTr="002F1DD3">
        <w:trPr>
          <w:trHeight w:val="432"/>
          <w:jc w:val="center"/>
        </w:trPr>
        <w:tc>
          <w:tcPr>
            <w:tcW w:w="2268" w:type="dxa"/>
            <w:gridSpan w:val="2"/>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99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35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rsidR="000C16DD" w:rsidRPr="00F41F91" w:rsidRDefault="000C16DD" w:rsidP="00D057C3">
            <w:pPr>
              <w:rPr>
                <w:sz w:val="18"/>
              </w:rPr>
            </w:pPr>
          </w:p>
        </w:tc>
      </w:tr>
    </w:tbl>
    <w:p w:rsidR="00BC6327" w:rsidRPr="001F3468" w:rsidRDefault="00BC6327" w:rsidP="00294205">
      <w:pPr>
        <w:spacing w:before="240" w:after="240"/>
        <w:jc w:val="center"/>
        <w:rPr>
          <w:b/>
          <w:sz w:val="26"/>
        </w:rPr>
      </w:pPr>
      <w:r w:rsidRPr="001F3468">
        <w:rPr>
          <w:b/>
          <w:sz w:val="26"/>
        </w:rPr>
        <w:t>Additional General Information on Drinking Water</w:t>
      </w:r>
    </w:p>
    <w:p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w:t>
      </w:r>
      <w:r w:rsidRPr="0012764D">
        <w:rPr>
          <w:rFonts w:ascii="Times New Roman" w:hAnsi="Times New Roman"/>
        </w:rPr>
        <w:lastRenderedPageBreak/>
        <w:t xml:space="preserve">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1F3468">
        <w:rPr>
          <w:rFonts w:ascii="Times New Roman" w:hAnsi="Times New Roman"/>
          <w:u w:val="single"/>
        </w:rPr>
        <w:t>[</w:t>
      </w:r>
      <w:r w:rsidR="000B60F2">
        <w:rPr>
          <w:rFonts w:ascii="Times New Roman" w:hAnsi="Times New Roman"/>
          <w:b/>
          <w:i/>
          <w:u w:val="single"/>
        </w:rPr>
        <w:t>ENTER WATER SYSTEM’S NAME HERE</w:t>
      </w:r>
      <w:r w:rsidRPr="001F3468">
        <w:rPr>
          <w:rFonts w:ascii="Times New Roman" w:hAnsi="Times New Roman"/>
          <w:u w:val="single"/>
        </w:rPr>
        <w:t>]</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0B60F2">
        <w:rPr>
          <w:rFonts w:ascii="Times New Roman" w:hAnsi="Times New Roman"/>
          <w:b/>
          <w:i/>
          <w:u w:val="single"/>
        </w:rPr>
        <w:t>OPTIONAL</w:t>
      </w:r>
      <w:r w:rsidR="00901274" w:rsidRPr="00CF2391">
        <w:rPr>
          <w:rFonts w:ascii="Times New Roman" w:hAnsi="Times New Roman"/>
          <w:b/>
          <w:i/>
          <w:u w:val="single"/>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7"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r w:rsidR="002B3B52"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bl>
    <w:p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8038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rsidTr="00435A3F">
        <w:trPr>
          <w:trHeight w:val="504"/>
        </w:trPr>
        <w:tc>
          <w:tcPr>
            <w:tcW w:w="2095" w:type="dxa"/>
            <w:tcBorders>
              <w:top w:val="double" w:sz="6" w:space="0" w:color="auto"/>
              <w:bottom w:val="single" w:sz="4" w:space="0" w:color="auto"/>
            </w:tcBorders>
            <w:shd w:val="clear" w:color="auto" w:fill="auto"/>
          </w:tcPr>
          <w:p w:rsidR="00803861" w:rsidRPr="00F41F91" w:rsidRDefault="00B52E3F" w:rsidP="00AC41BE">
            <w:pPr>
              <w:pStyle w:val="BodyText"/>
              <w:spacing w:before="0"/>
              <w:jc w:val="left"/>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r>
      <w:tr w:rsidR="00BB3E43" w:rsidRPr="00F41F91" w:rsidTr="00435A3F">
        <w:trPr>
          <w:trHeight w:val="504"/>
        </w:trPr>
        <w:tc>
          <w:tcPr>
            <w:tcW w:w="2095"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096"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r>
    </w:tbl>
    <w:p w:rsidR="00BC6327" w:rsidRPr="00F41F91" w:rsidRDefault="00BC6327">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tblPr>
      <w:tblGrid>
        <w:gridCol w:w="10800"/>
      </w:tblGrid>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bl>
    <w:p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808"/>
        <w:gridCol w:w="1350"/>
        <w:gridCol w:w="1350"/>
        <w:gridCol w:w="900"/>
        <w:gridCol w:w="1080"/>
        <w:gridCol w:w="3348"/>
      </w:tblGrid>
      <w:tr w:rsidR="00181F3E" w:rsidRPr="00F41F91" w:rsidTr="00E67C0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rsidTr="00E67C01">
        <w:trPr>
          <w:jc w:val="center"/>
        </w:trPr>
        <w:tc>
          <w:tcPr>
            <w:tcW w:w="2808" w:type="dxa"/>
            <w:tcBorders>
              <w:top w:val="single" w:sz="18" w:space="0" w:color="auto"/>
              <w:left w:val="single" w:sz="6" w:space="0" w:color="auto"/>
              <w:bottom w:val="double" w:sz="6" w:space="0" w:color="auto"/>
            </w:tcBorders>
            <w:vAlign w:val="center"/>
          </w:tcPr>
          <w:p w:rsidR="00181F3E" w:rsidRPr="00F41F91" w:rsidRDefault="00181F3E" w:rsidP="00DE54DD">
            <w:pPr>
              <w:spacing w:before="20" w:after="20"/>
              <w:jc w:val="center"/>
              <w:rPr>
                <w:b/>
                <w:sz w:val="18"/>
              </w:rPr>
            </w:pPr>
            <w:r w:rsidRPr="00F41F91">
              <w:rPr>
                <w:b/>
                <w:sz w:val="18"/>
              </w:rPr>
              <w:t>Microbiological Contaminants</w:t>
            </w:r>
          </w:p>
          <w:p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rsidR="00181F3E" w:rsidRPr="00F41F91" w:rsidRDefault="00181F3E" w:rsidP="0056039D">
            <w:pPr>
              <w:spacing w:before="40" w:after="40"/>
              <w:jc w:val="center"/>
              <w:rPr>
                <w:b/>
                <w:sz w:val="18"/>
              </w:rPr>
            </w:pPr>
            <w:r w:rsidRPr="00F41F91">
              <w:rPr>
                <w:b/>
                <w:sz w:val="18"/>
              </w:rPr>
              <w:t>Typical Source of Contaminant</w:t>
            </w:r>
          </w:p>
        </w:tc>
      </w:tr>
      <w:tr w:rsidR="00181F3E" w:rsidRPr="00F41F91" w:rsidTr="00E67C01">
        <w:trPr>
          <w:trHeight w:val="504"/>
          <w:jc w:val="center"/>
        </w:trPr>
        <w:tc>
          <w:tcPr>
            <w:tcW w:w="2808" w:type="dxa"/>
            <w:tcBorders>
              <w:top w:val="nil"/>
              <w:left w:val="single" w:sz="6" w:space="0" w:color="auto"/>
            </w:tcBorders>
          </w:tcPr>
          <w:p w:rsidR="00181F3E" w:rsidRPr="00F41F91" w:rsidRDefault="00181F3E" w:rsidP="00DE54DD">
            <w:pPr>
              <w:spacing w:before="20" w:after="20"/>
              <w:rPr>
                <w:i/>
                <w:sz w:val="18"/>
              </w:rPr>
            </w:pPr>
            <w:r w:rsidRPr="00F41F91">
              <w:rPr>
                <w:i/>
                <w:sz w:val="18"/>
              </w:rPr>
              <w:t>E. coli</w:t>
            </w:r>
          </w:p>
        </w:tc>
        <w:tc>
          <w:tcPr>
            <w:tcW w:w="1350" w:type="dxa"/>
            <w:tcBorders>
              <w:top w:val="nil"/>
            </w:tcBorders>
          </w:tcPr>
          <w:p w:rsidR="00181F3E" w:rsidRPr="00F41F91" w:rsidRDefault="00181F3E" w:rsidP="00F75012">
            <w:pPr>
              <w:spacing w:before="20" w:after="20"/>
              <w:jc w:val="center"/>
              <w:rPr>
                <w:sz w:val="18"/>
              </w:rPr>
            </w:pPr>
            <w:r w:rsidRPr="00F41F91">
              <w:rPr>
                <w:sz w:val="18"/>
              </w:rPr>
              <w:t>(In the year)</w:t>
            </w:r>
          </w:p>
        </w:tc>
        <w:tc>
          <w:tcPr>
            <w:tcW w:w="1350" w:type="dxa"/>
            <w:tcBorders>
              <w:top w:val="nil"/>
            </w:tcBorders>
          </w:tcPr>
          <w:p w:rsidR="00181F3E" w:rsidRPr="00F41F91" w:rsidRDefault="00181F3E" w:rsidP="00F75012">
            <w:pPr>
              <w:spacing w:before="20" w:after="20"/>
              <w:jc w:val="center"/>
              <w:rPr>
                <w:sz w:val="18"/>
              </w:rPr>
            </w:pPr>
          </w:p>
        </w:tc>
        <w:tc>
          <w:tcPr>
            <w:tcW w:w="900" w:type="dxa"/>
            <w:tcBorders>
              <w:top w:val="nil"/>
            </w:tcBorders>
          </w:tcPr>
          <w:p w:rsidR="00181F3E" w:rsidRPr="00F41F91" w:rsidRDefault="00181F3E" w:rsidP="00F75012">
            <w:pPr>
              <w:spacing w:before="20" w:after="20"/>
              <w:jc w:val="center"/>
              <w:rPr>
                <w:sz w:val="18"/>
              </w:rPr>
            </w:pPr>
            <w:r w:rsidRPr="00F41F91">
              <w:rPr>
                <w:sz w:val="18"/>
              </w:rPr>
              <w:t>0</w:t>
            </w:r>
          </w:p>
        </w:tc>
        <w:tc>
          <w:tcPr>
            <w:tcW w:w="1080" w:type="dxa"/>
            <w:tcBorders>
              <w:top w:val="nil"/>
            </w:tcBorders>
          </w:tcPr>
          <w:p w:rsidR="00181F3E" w:rsidRPr="00F41F91" w:rsidRDefault="00181F3E" w:rsidP="00F75012">
            <w:pPr>
              <w:spacing w:before="20" w:after="20"/>
              <w:jc w:val="center"/>
              <w:rPr>
                <w:sz w:val="18"/>
              </w:rPr>
            </w:pPr>
            <w:r w:rsidRPr="00F41F91">
              <w:rPr>
                <w:sz w:val="18"/>
              </w:rPr>
              <w:t>(0)</w:t>
            </w:r>
          </w:p>
        </w:tc>
        <w:tc>
          <w:tcPr>
            <w:tcW w:w="3348" w:type="dxa"/>
            <w:tcBorders>
              <w:top w:val="nil"/>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tcBorders>
          </w:tcPr>
          <w:p w:rsidR="00181F3E" w:rsidRPr="00F41F91" w:rsidRDefault="00181F3E" w:rsidP="00DE54DD">
            <w:pPr>
              <w:spacing w:before="20" w:after="20"/>
              <w:rPr>
                <w:sz w:val="18"/>
              </w:rPr>
            </w:pPr>
            <w:r w:rsidRPr="00F41F91">
              <w:rPr>
                <w:sz w:val="18"/>
              </w:rPr>
              <w:t>Enterococci</w:t>
            </w:r>
          </w:p>
        </w:tc>
        <w:tc>
          <w:tcPr>
            <w:tcW w:w="1350" w:type="dxa"/>
          </w:tcPr>
          <w:p w:rsidR="00181F3E" w:rsidRPr="00F41F91" w:rsidRDefault="00181F3E" w:rsidP="00F75012">
            <w:pPr>
              <w:spacing w:before="20" w:after="20"/>
              <w:jc w:val="center"/>
              <w:rPr>
                <w:sz w:val="18"/>
              </w:rPr>
            </w:pPr>
            <w:r w:rsidRPr="00F41F91">
              <w:rPr>
                <w:sz w:val="18"/>
              </w:rPr>
              <w:t>(In the year)</w:t>
            </w:r>
          </w:p>
        </w:tc>
        <w:tc>
          <w:tcPr>
            <w:tcW w:w="1350" w:type="dxa"/>
          </w:tcPr>
          <w:p w:rsidR="00181F3E" w:rsidRPr="00F41F91" w:rsidRDefault="00181F3E" w:rsidP="00F75012">
            <w:pPr>
              <w:spacing w:before="20" w:after="20"/>
              <w:jc w:val="center"/>
              <w:rPr>
                <w:sz w:val="18"/>
              </w:rPr>
            </w:pPr>
          </w:p>
        </w:tc>
        <w:tc>
          <w:tcPr>
            <w:tcW w:w="900" w:type="dxa"/>
          </w:tcPr>
          <w:p w:rsidR="00181F3E" w:rsidRPr="00F41F91" w:rsidRDefault="00181F3E" w:rsidP="00F75012">
            <w:pPr>
              <w:spacing w:before="20" w:after="20"/>
              <w:jc w:val="center"/>
              <w:rPr>
                <w:sz w:val="18"/>
              </w:rPr>
            </w:pPr>
            <w:r w:rsidRPr="00F41F91">
              <w:rPr>
                <w:sz w:val="18"/>
              </w:rPr>
              <w:t>TT</w:t>
            </w:r>
          </w:p>
        </w:tc>
        <w:tc>
          <w:tcPr>
            <w:tcW w:w="1080" w:type="dxa"/>
          </w:tcPr>
          <w:p w:rsidR="00181F3E" w:rsidRPr="00F41F91" w:rsidRDefault="00E67C01" w:rsidP="00F75012">
            <w:pPr>
              <w:spacing w:before="20" w:after="20"/>
              <w:jc w:val="center"/>
              <w:rPr>
                <w:sz w:val="18"/>
              </w:rPr>
            </w:pPr>
            <w:r w:rsidRPr="00F41F91">
              <w:rPr>
                <w:sz w:val="18"/>
              </w:rPr>
              <w:t>N/A</w:t>
            </w:r>
          </w:p>
        </w:tc>
        <w:tc>
          <w:tcPr>
            <w:tcW w:w="3348" w:type="dxa"/>
            <w:tcBorders>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bottom w:val="single" w:sz="18" w:space="0" w:color="auto"/>
            </w:tcBorders>
          </w:tcPr>
          <w:p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rsidR="00181F3E" w:rsidRPr="00F41F91" w:rsidRDefault="00181F3E" w:rsidP="00F75012">
            <w:pPr>
              <w:spacing w:before="20" w:after="20"/>
              <w:jc w:val="center"/>
              <w:rPr>
                <w:sz w:val="18"/>
              </w:rPr>
            </w:pPr>
            <w:r w:rsidRPr="00F41F91">
              <w:rPr>
                <w:sz w:val="18"/>
              </w:rPr>
              <w:t>(In the year)</w:t>
            </w:r>
          </w:p>
        </w:tc>
        <w:tc>
          <w:tcPr>
            <w:tcW w:w="1350" w:type="dxa"/>
            <w:tcBorders>
              <w:bottom w:val="single" w:sz="18" w:space="0" w:color="auto"/>
            </w:tcBorders>
          </w:tcPr>
          <w:p w:rsidR="00181F3E" w:rsidRPr="00F41F91" w:rsidRDefault="00181F3E" w:rsidP="00F75012">
            <w:pPr>
              <w:spacing w:before="20" w:after="20"/>
              <w:jc w:val="center"/>
              <w:rPr>
                <w:sz w:val="18"/>
              </w:rPr>
            </w:pPr>
          </w:p>
        </w:tc>
        <w:tc>
          <w:tcPr>
            <w:tcW w:w="900" w:type="dxa"/>
            <w:tcBorders>
              <w:bottom w:val="single" w:sz="18" w:space="0" w:color="auto"/>
            </w:tcBorders>
          </w:tcPr>
          <w:p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rsidR="00181F3E" w:rsidRPr="00F41F91" w:rsidRDefault="00E67C01" w:rsidP="00F75012">
            <w:pPr>
              <w:spacing w:before="20" w:after="20"/>
              <w:jc w:val="center"/>
              <w:rPr>
                <w:sz w:val="18"/>
              </w:rPr>
            </w:pPr>
            <w:r w:rsidRPr="00F41F91">
              <w:rPr>
                <w:sz w:val="18"/>
              </w:rPr>
              <w:t>N/A</w:t>
            </w:r>
          </w:p>
        </w:tc>
        <w:tc>
          <w:tcPr>
            <w:tcW w:w="3348" w:type="dxa"/>
            <w:tcBorders>
              <w:bottom w:val="single" w:sz="18" w:space="0" w:color="auto"/>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bl>
    <w:p w:rsidR="00BC4EA7" w:rsidRPr="00F41F91" w:rsidRDefault="00BC4EA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Fecal Indicator-Positive </w:t>
      </w:r>
      <w:r w:rsidR="001A47B7" w:rsidRPr="00F41F91">
        <w:rPr>
          <w:rFonts w:ascii="Times New Roman" w:hAnsi="Times New Roman"/>
          <w:b/>
          <w:sz w:val="26"/>
        </w:rPr>
        <w:t>Ground</w:t>
      </w:r>
      <w:r w:rsidR="009160C7" w:rsidRPr="00F41F91">
        <w:rPr>
          <w:rFonts w:ascii="Times New Roman" w:hAnsi="Times New Roman"/>
          <w:b/>
          <w:sz w:val="26"/>
        </w:rPr>
        <w:t>w</w:t>
      </w:r>
      <w:r w:rsidR="001A47B7" w:rsidRPr="00F41F91">
        <w:rPr>
          <w:rFonts w:ascii="Times New Roman" w:hAnsi="Times New Roman"/>
          <w:b/>
          <w:sz w:val="26"/>
        </w:rPr>
        <w:t xml:space="preserve">ater </w:t>
      </w:r>
      <w:r w:rsidRPr="00F41F91">
        <w:rPr>
          <w:rFonts w:ascii="Times New Roman" w:hAnsi="Times New Roman"/>
          <w:b/>
          <w:sz w:val="26"/>
        </w:rPr>
        <w:t>Source Samples</w:t>
      </w:r>
      <w:r w:rsidR="00F51B61" w:rsidRPr="00F41F91">
        <w:rPr>
          <w:rFonts w:ascii="Times New Roman" w:hAnsi="Times New Roman"/>
          <w:b/>
          <w:sz w:val="26"/>
        </w:rPr>
        <w:t>,</w:t>
      </w:r>
      <w:r w:rsidR="00EB6CF4" w:rsidRPr="00F41F91">
        <w:rPr>
          <w:rFonts w:ascii="Times New Roman" w:hAnsi="Times New Roman"/>
          <w:b/>
          <w:sz w:val="26"/>
        </w:rPr>
        <w:br/>
      </w:r>
      <w:r w:rsidR="00895240" w:rsidRPr="00F41F91">
        <w:rPr>
          <w:rFonts w:ascii="Times New Roman" w:hAnsi="Times New Roman"/>
          <w:b/>
          <w:sz w:val="26"/>
        </w:rPr>
        <w:t>Uncorrected Significant Deficiencies</w:t>
      </w:r>
      <w:r w:rsidR="00F51B61" w:rsidRPr="00F41F91">
        <w:rPr>
          <w:rFonts w:ascii="Times New Roman" w:hAnsi="Times New Roman"/>
          <w:b/>
          <w:sz w:val="26"/>
        </w:rPr>
        <w:t>, or Ground</w:t>
      </w:r>
      <w:r w:rsidR="009160C7" w:rsidRPr="00F41F91">
        <w:rPr>
          <w:rFonts w:ascii="Times New Roman" w:hAnsi="Times New Roman"/>
          <w:b/>
          <w:sz w:val="26"/>
        </w:rPr>
        <w:t>w</w:t>
      </w:r>
      <w:r w:rsidR="00F51B61" w:rsidRPr="00F41F91">
        <w:rPr>
          <w:rFonts w:ascii="Times New Roman" w:hAnsi="Times New Roman"/>
          <w:b/>
          <w:sz w:val="26"/>
        </w:rPr>
        <w:t>ater TT</w:t>
      </w:r>
      <w:r w:rsidR="00A93A21" w:rsidRPr="00F41F91">
        <w:rPr>
          <w:rFonts w:ascii="Times New Roman" w:hAnsi="Times New Roman"/>
          <w:b/>
          <w:sz w:val="26"/>
        </w:rPr>
        <w:t xml:space="preserve">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501B52"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501B52"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501B52" w:rsidRPr="00F41F91" w:rsidRDefault="00B52E3F" w:rsidP="00CC2F86">
            <w:pPr>
              <w:pStyle w:val="BodyText"/>
              <w:spacing w:before="0"/>
              <w:jc w:val="left"/>
              <w:rPr>
                <w:rFonts w:ascii="Times New Roman" w:hAnsi="Times New Roman"/>
              </w:rPr>
            </w:pPr>
            <w:r>
              <w:rPr>
                <w:rFonts w:ascii="Times New Roman" w:hAnsi="Times New Roman"/>
              </w:rPr>
              <w:t>N/A</w:t>
            </w:r>
          </w:p>
        </w:tc>
      </w:tr>
      <w:tr w:rsidR="00501B52" w:rsidRPr="00F41F91" w:rsidTr="00435A3F">
        <w:trPr>
          <w:trHeight w:val="288"/>
        </w:trPr>
        <w:tc>
          <w:tcPr>
            <w:tcW w:w="10800" w:type="dxa"/>
            <w:gridSpan w:val="5"/>
            <w:tcBorders>
              <w:left w:val="single" w:sz="4" w:space="0" w:color="auto"/>
              <w:right w:val="single" w:sz="4" w:space="0" w:color="auto"/>
            </w:tcBorders>
            <w:shd w:val="clear" w:color="auto" w:fill="auto"/>
          </w:tcPr>
          <w:p w:rsidR="00501B52" w:rsidRPr="00F41F91" w:rsidRDefault="00501B52"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bottom w:val="single" w:sz="18"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AD4876"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EB6CF4" w:rsidRPr="00F41F91" w:rsidTr="00435A3F">
        <w:trPr>
          <w:trHeight w:val="288"/>
        </w:trPr>
        <w:tc>
          <w:tcPr>
            <w:tcW w:w="10800" w:type="dxa"/>
            <w:gridSpan w:val="5"/>
            <w:tcBorders>
              <w:left w:val="single" w:sz="4" w:space="0" w:color="auto"/>
              <w:right w:val="single" w:sz="4" w:space="0" w:color="auto"/>
            </w:tcBorders>
            <w:shd w:val="clear" w:color="auto" w:fill="auto"/>
          </w:tcPr>
          <w:p w:rsidR="00EB6CF4" w:rsidRPr="00F41F91" w:rsidRDefault="00EB6CF4"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F51B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F51B61" w:rsidRPr="00F41F91" w:rsidRDefault="00F51B61" w:rsidP="00CC2F86">
            <w:pPr>
              <w:pStyle w:val="BodyText"/>
              <w:spacing w:before="20" w:after="20"/>
              <w:jc w:val="center"/>
              <w:rPr>
                <w:rFonts w:ascii="Times New Roman" w:hAnsi="Times New Roman"/>
                <w:b/>
                <w:sz w:val="20"/>
              </w:rPr>
            </w:pPr>
            <w:bookmarkStart w:id="0" w:name="_Hlk280081436"/>
            <w:r w:rsidRPr="00F41F91">
              <w:rPr>
                <w:rFonts w:ascii="Times New Roman" w:hAnsi="Times New Roman"/>
                <w:b/>
                <w:sz w:val="20"/>
              </w:rPr>
              <w:t>VIOLATION OF GROUNDWATER TT</w:t>
            </w:r>
          </w:p>
        </w:tc>
      </w:tr>
      <w:tr w:rsidR="00C24948"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C24948" w:rsidRPr="00F41F91" w:rsidTr="000B01EA">
        <w:trPr>
          <w:trHeight w:val="432"/>
        </w:trPr>
        <w:tc>
          <w:tcPr>
            <w:tcW w:w="2095" w:type="dxa"/>
            <w:tcBorders>
              <w:top w:val="double" w:sz="6" w:space="0" w:color="auto"/>
              <w:bottom w:val="single" w:sz="4" w:space="0" w:color="auto"/>
            </w:tcBorders>
            <w:shd w:val="clear" w:color="auto" w:fill="auto"/>
          </w:tcPr>
          <w:p w:rsidR="00C24948" w:rsidRPr="00F41F91" w:rsidRDefault="00B52E3F" w:rsidP="001B74B7">
            <w:pPr>
              <w:pStyle w:val="BodyText"/>
              <w:spacing w:before="20" w:after="20"/>
              <w:jc w:val="left"/>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bookmarkEnd w:id="0"/>
      <w:tr w:rsidR="00C24948" w:rsidRPr="00F41F91" w:rsidTr="000B01EA">
        <w:trPr>
          <w:trHeight w:val="432"/>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tbl>
    <w:p w:rsidR="00BC6327" w:rsidRPr="00F41F91" w:rsidRDefault="00BC6327" w:rsidP="00A24839">
      <w:pPr>
        <w:pStyle w:val="BodyText"/>
        <w:keepNext/>
        <w:keepLines/>
        <w:spacing w:before="240" w:after="240"/>
        <w:jc w:val="center"/>
        <w:rPr>
          <w:rFonts w:ascii="Times New Roman" w:hAnsi="Times New Roman"/>
          <w:b/>
          <w:sz w:val="26"/>
        </w:rPr>
      </w:pPr>
      <w:r w:rsidRPr="00F41F91">
        <w:rPr>
          <w:rFonts w:ascii="Times New Roman" w:hAnsi="Times New Roman"/>
          <w:b/>
          <w:sz w:val="26"/>
        </w:rPr>
        <w:t xml:space="preserve">For Systems Providing Surface Water as a Source </w:t>
      </w:r>
      <w:r w:rsidR="005E279B" w:rsidRPr="00F41F91">
        <w:rPr>
          <w:rFonts w:ascii="Times New Roman" w:hAnsi="Times New Roman"/>
          <w:b/>
          <w:sz w:val="26"/>
        </w:rPr>
        <w:t>of</w:t>
      </w:r>
      <w:r w:rsidRPr="00F41F91">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4762"/>
        <w:gridCol w:w="6008"/>
      </w:tblGrid>
      <w:tr w:rsidR="00BC6327" w:rsidRPr="00F41F91" w:rsidTr="00322340">
        <w:trPr>
          <w:trHeight w:val="432"/>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2B3B52">
            <w:pPr>
              <w:pStyle w:val="BodyText"/>
              <w:keepNext/>
              <w:keepLines/>
              <w:tabs>
                <w:tab w:val="left" w:pos="9900"/>
              </w:tabs>
              <w:spacing w:before="40" w:after="40"/>
              <w:jc w:val="center"/>
              <w:rPr>
                <w:rFonts w:ascii="Times New Roman" w:hAnsi="Times New Roman"/>
                <w:b/>
                <w:i/>
                <w:sz w:val="20"/>
              </w:rPr>
            </w:pPr>
            <w:r w:rsidRPr="00F41F91">
              <w:rPr>
                <w:rFonts w:ascii="Times New Roman" w:hAnsi="Times New Roman"/>
                <w:b/>
                <w:caps/>
                <w:sz w:val="20"/>
              </w:rPr>
              <w:t xml:space="preserve">Table </w:t>
            </w:r>
            <w:r w:rsidR="00A0317C" w:rsidRPr="00F41F91">
              <w:rPr>
                <w:rFonts w:ascii="Times New Roman" w:hAnsi="Times New Roman"/>
                <w:b/>
                <w:caps/>
                <w:sz w:val="20"/>
              </w:rPr>
              <w:t>8</w:t>
            </w:r>
            <w:r w:rsidRPr="00F41F91">
              <w:rPr>
                <w:rFonts w:ascii="Times New Roman" w:hAnsi="Times New Roman"/>
                <w:b/>
                <w:caps/>
                <w:sz w:val="20"/>
              </w:rPr>
              <w:t xml:space="preserve"> - sampling results showing TREATMENT OF SURFACE WATER SOURCES</w:t>
            </w:r>
          </w:p>
        </w:tc>
      </w:tr>
      <w:tr w:rsidR="00BC6327" w:rsidRPr="00F41F91" w:rsidTr="00435A3F">
        <w:trPr>
          <w:jc w:val="center"/>
        </w:trPr>
        <w:tc>
          <w:tcPr>
            <w:tcW w:w="4762" w:type="dxa"/>
            <w:tcBorders>
              <w:top w:val="single" w:sz="18" w:space="0" w:color="auto"/>
              <w:left w:val="single" w:sz="6" w:space="0" w:color="auto"/>
            </w:tcBorders>
            <w:vAlign w:val="center"/>
          </w:tcPr>
          <w:p w:rsidR="00BC6327" w:rsidRPr="00F41F91" w:rsidRDefault="00BC6327" w:rsidP="00470811">
            <w:pPr>
              <w:spacing w:before="40"/>
              <w:rPr>
                <w:sz w:val="18"/>
              </w:rPr>
            </w:pPr>
            <w:r w:rsidRPr="00F41F91">
              <w:rPr>
                <w:sz w:val="18"/>
              </w:rPr>
              <w:t xml:space="preserve">Treatment Technique </w:t>
            </w:r>
            <w:r w:rsidRPr="00F41F91">
              <w:rPr>
                <w:sz w:val="18"/>
                <w:vertAlign w:val="superscript"/>
              </w:rPr>
              <w:t>(a)</w:t>
            </w:r>
          </w:p>
          <w:p w:rsidR="00BC6327" w:rsidRPr="00F41F91" w:rsidRDefault="00BC6327" w:rsidP="00470811">
            <w:pPr>
              <w:spacing w:after="40"/>
              <w:rPr>
                <w:sz w:val="18"/>
              </w:rPr>
            </w:pPr>
            <w:r w:rsidRPr="00F41F91">
              <w:rPr>
                <w:sz w:val="18"/>
              </w:rPr>
              <w:t>(Type of approved filtration technology used)</w:t>
            </w:r>
          </w:p>
        </w:tc>
        <w:tc>
          <w:tcPr>
            <w:tcW w:w="6008" w:type="dxa"/>
            <w:tcBorders>
              <w:top w:val="single" w:sz="18" w:space="0" w:color="auto"/>
              <w:right w:val="single" w:sz="6" w:space="0" w:color="auto"/>
            </w:tcBorders>
            <w:vAlign w:val="center"/>
          </w:tcPr>
          <w:p w:rsidR="00BC6327" w:rsidRPr="00F41F91" w:rsidRDefault="00BC6327" w:rsidP="00470811">
            <w:pPr>
              <w:pStyle w:val="BodyText"/>
              <w:spacing w:before="40" w:after="40"/>
              <w:rPr>
                <w:rFonts w:ascii="Times New Roman" w:hAnsi="Times New Roman"/>
                <w:sz w:val="18"/>
              </w:rPr>
            </w:pPr>
          </w:p>
        </w:tc>
      </w:tr>
      <w:tr w:rsidR="00BC6327" w:rsidRPr="00F41F91" w:rsidTr="00435A3F">
        <w:trPr>
          <w:jc w:val="center"/>
        </w:trPr>
        <w:tc>
          <w:tcPr>
            <w:tcW w:w="4762" w:type="dxa"/>
            <w:tcBorders>
              <w:left w:val="single" w:sz="6" w:space="0" w:color="auto"/>
            </w:tcBorders>
            <w:vAlign w:val="center"/>
          </w:tcPr>
          <w:p w:rsidR="00BC6327" w:rsidRPr="00F41F91" w:rsidRDefault="00BC6327" w:rsidP="00470811">
            <w:pPr>
              <w:spacing w:before="40"/>
              <w:rPr>
                <w:sz w:val="18"/>
              </w:rPr>
            </w:pPr>
            <w:r w:rsidRPr="00F41F91">
              <w:rPr>
                <w:sz w:val="18"/>
              </w:rPr>
              <w:t xml:space="preserve">Turbidity Performance Standards </w:t>
            </w:r>
            <w:r w:rsidRPr="00F41F91">
              <w:rPr>
                <w:sz w:val="18"/>
                <w:vertAlign w:val="superscript"/>
              </w:rPr>
              <w:t>(b)</w:t>
            </w:r>
          </w:p>
          <w:p w:rsidR="00BC6327" w:rsidRPr="00F41F91" w:rsidRDefault="00BC6327" w:rsidP="00470811">
            <w:pPr>
              <w:spacing w:after="40"/>
              <w:rPr>
                <w:sz w:val="18"/>
              </w:rPr>
            </w:pPr>
            <w:r w:rsidRPr="00F41F91">
              <w:rPr>
                <w:sz w:val="18"/>
              </w:rPr>
              <w:t>(that must be met through the water treatment process)</w:t>
            </w:r>
          </w:p>
        </w:tc>
        <w:tc>
          <w:tcPr>
            <w:tcW w:w="6008" w:type="dxa"/>
            <w:tcBorders>
              <w:right w:val="single" w:sz="6" w:space="0" w:color="auto"/>
            </w:tcBorders>
          </w:tcPr>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Turbidity of the filtered water must:</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1 – Be less than or equal to _____ NTU in 95% of measurements in a month.</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2 – Not exceed _____ NTU for more than eight consecutive hours.</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3 – Not exceed ____ NTU at any time.</w:t>
            </w:r>
          </w:p>
        </w:tc>
      </w:tr>
      <w:tr w:rsidR="00BC6327" w:rsidRPr="00F41F91" w:rsidTr="00435A3F">
        <w:trPr>
          <w:trHeight w:val="490"/>
          <w:jc w:val="center"/>
        </w:trPr>
        <w:tc>
          <w:tcPr>
            <w:tcW w:w="4762" w:type="dxa"/>
            <w:tcBorders>
              <w:left w:val="single" w:sz="6" w:space="0" w:color="auto"/>
            </w:tcBorders>
            <w:vAlign w:val="center"/>
          </w:tcPr>
          <w:p w:rsidR="00BC6327" w:rsidRPr="00F41F91" w:rsidRDefault="00BC6327">
            <w:pPr>
              <w:spacing w:before="40" w:after="40"/>
              <w:rPr>
                <w:sz w:val="18"/>
              </w:rPr>
            </w:pPr>
            <w:r w:rsidRPr="00F41F91">
              <w:rPr>
                <w:sz w:val="18"/>
              </w:rPr>
              <w:t>Lowest monthly percentage of samples that met Turbidity Performance Standard No. 1.</w:t>
            </w:r>
          </w:p>
        </w:tc>
        <w:tc>
          <w:tcPr>
            <w:tcW w:w="6008" w:type="dxa"/>
            <w:tcBorders>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4" w:space="0" w:color="auto"/>
            </w:tcBorders>
            <w:vAlign w:val="center"/>
          </w:tcPr>
          <w:p w:rsidR="00BC6327" w:rsidRPr="00F41F91" w:rsidRDefault="00BC6327">
            <w:pPr>
              <w:spacing w:before="40" w:after="40"/>
              <w:rPr>
                <w:sz w:val="18"/>
              </w:rPr>
            </w:pPr>
            <w:r w:rsidRPr="00F41F91">
              <w:rPr>
                <w:sz w:val="18"/>
              </w:rPr>
              <w:t>Highest single turbidity measurement during the year</w:t>
            </w:r>
          </w:p>
        </w:tc>
        <w:tc>
          <w:tcPr>
            <w:tcW w:w="6008" w:type="dxa"/>
            <w:tcBorders>
              <w:bottom w:val="single" w:sz="4"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18" w:space="0" w:color="auto"/>
            </w:tcBorders>
            <w:vAlign w:val="center"/>
          </w:tcPr>
          <w:p w:rsidR="00BC6327" w:rsidRPr="00F41F91" w:rsidRDefault="00BC6327">
            <w:pPr>
              <w:spacing w:before="40" w:after="40"/>
              <w:rPr>
                <w:sz w:val="18"/>
              </w:rPr>
            </w:pPr>
            <w:r w:rsidRPr="00F41F91">
              <w:rPr>
                <w:sz w:val="18"/>
              </w:rPr>
              <w:t>Number of violations of any surface water treatment requirements</w:t>
            </w:r>
          </w:p>
        </w:tc>
        <w:tc>
          <w:tcPr>
            <w:tcW w:w="6008" w:type="dxa"/>
            <w:tcBorders>
              <w:bottom w:val="single" w:sz="18"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bl>
    <w:p w:rsidR="00BC6327" w:rsidRPr="00F41F91" w:rsidRDefault="00BC6327" w:rsidP="007D21BB">
      <w:pPr>
        <w:pStyle w:val="BlockText"/>
        <w:tabs>
          <w:tab w:val="left" w:pos="360"/>
        </w:tabs>
        <w:spacing w:before="60" w:after="60"/>
        <w:ind w:left="360" w:right="0" w:hanging="360"/>
        <w:rPr>
          <w:rFonts w:ascii="Times New Roman" w:hAnsi="Times New Roman"/>
          <w:b w:val="0"/>
        </w:rPr>
      </w:pPr>
      <w:r w:rsidRPr="00F41F91">
        <w:rPr>
          <w:rFonts w:ascii="Times New Roman" w:hAnsi="Times New Roman"/>
          <w:b w:val="0"/>
        </w:rPr>
        <w:t>(a)</w:t>
      </w:r>
      <w:r w:rsidRPr="00F41F91">
        <w:rPr>
          <w:rFonts w:ascii="Times New Roman" w:hAnsi="Times New Roman"/>
          <w:b w:val="0"/>
        </w:rPr>
        <w:tab/>
        <w:t>A required process intended to reduce the level of a contaminant in drinking water.</w:t>
      </w:r>
    </w:p>
    <w:p w:rsidR="0060219E" w:rsidRPr="00F41F91" w:rsidRDefault="00BC6327" w:rsidP="007D21BB">
      <w:pPr>
        <w:pStyle w:val="BlockText"/>
        <w:tabs>
          <w:tab w:val="left" w:pos="360"/>
        </w:tabs>
        <w:spacing w:before="60" w:after="60"/>
        <w:ind w:left="360" w:right="0" w:hanging="360"/>
        <w:jc w:val="both"/>
        <w:rPr>
          <w:rFonts w:ascii="Times New Roman" w:hAnsi="Times New Roman"/>
          <w:b w:val="0"/>
          <w:i/>
        </w:rPr>
      </w:pPr>
      <w:r w:rsidRPr="00F41F91">
        <w:rPr>
          <w:rFonts w:ascii="Times New Roman" w:hAnsi="Times New Roman"/>
          <w:b w:val="0"/>
        </w:rPr>
        <w:t>(b)</w:t>
      </w:r>
      <w:r w:rsidRPr="00F41F9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rsidR="00BC6327" w:rsidRPr="00F41F91" w:rsidRDefault="00BC632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w:t>
      </w:r>
      <w:r w:rsidR="00024D43" w:rsidRPr="00F41F91">
        <w:rPr>
          <w:rFonts w:ascii="Times New Roman" w:hAnsi="Times New Roman"/>
          <w:b/>
          <w:sz w:val="26"/>
        </w:rPr>
        <w:t xml:space="preserve">Violation of a </w:t>
      </w:r>
      <w:r w:rsidRPr="00F41F91">
        <w:rPr>
          <w:rFonts w:ascii="Times New Roman" w:hAnsi="Times New Roman"/>
          <w:b/>
          <w:sz w:val="26"/>
        </w:rPr>
        <w:t>Surface Water T</w:t>
      </w:r>
      <w:r w:rsidR="00024D43" w:rsidRPr="00F41F91">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2203"/>
        <w:gridCol w:w="2203"/>
        <w:gridCol w:w="2203"/>
        <w:gridCol w:w="2096"/>
      </w:tblGrid>
      <w:tr w:rsidR="00BE555D" w:rsidRPr="00F41F91" w:rsidTr="00860711">
        <w:trPr>
          <w:trHeight w:val="432"/>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BE555D" w:rsidRPr="00F41F91" w:rsidRDefault="00BE555D" w:rsidP="00CC2F86">
            <w:pPr>
              <w:pStyle w:val="BodyText"/>
              <w:spacing w:before="20" w:after="20"/>
              <w:jc w:val="center"/>
              <w:rPr>
                <w:rFonts w:ascii="Times New Roman" w:hAnsi="Times New Roman"/>
                <w:b/>
                <w:sz w:val="20"/>
              </w:rPr>
            </w:pPr>
            <w:r w:rsidRPr="00F41F91">
              <w:rPr>
                <w:rFonts w:ascii="Times New Roman" w:hAnsi="Times New Roman"/>
                <w:b/>
                <w:sz w:val="20"/>
              </w:rPr>
              <w:t>VIOLATION OF A SURFACE WATER TT</w:t>
            </w:r>
          </w:p>
        </w:tc>
      </w:tr>
      <w:tr w:rsidR="00883433" w:rsidRPr="00F41F91"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w:t>
            </w:r>
            <w:r w:rsidR="00883433" w:rsidRPr="00F41F91">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83433" w:rsidRPr="00F41F91" w:rsidTr="00832E7C">
        <w:trPr>
          <w:trHeight w:val="504"/>
        </w:trPr>
        <w:tc>
          <w:tcPr>
            <w:tcW w:w="2095" w:type="dxa"/>
            <w:tcBorders>
              <w:top w:val="double" w:sz="6" w:space="0" w:color="auto"/>
            </w:tcBorders>
            <w:shd w:val="clear" w:color="auto" w:fill="auto"/>
          </w:tcPr>
          <w:p w:rsidR="00883433" w:rsidRPr="00F41F91" w:rsidRDefault="00B52E3F" w:rsidP="00D272CB">
            <w:pPr>
              <w:pStyle w:val="BodyText"/>
              <w:spacing w:before="20" w:after="20"/>
              <w:jc w:val="left"/>
              <w:rPr>
                <w:rFonts w:ascii="Times New Roman" w:hAnsi="Times New Roman"/>
                <w:b/>
                <w:sz w:val="26"/>
              </w:rPr>
            </w:pPr>
            <w:r>
              <w:rPr>
                <w:rFonts w:ascii="Times New Roman" w:hAnsi="Times New Roman"/>
                <w:b/>
                <w:sz w:val="26"/>
              </w:rPr>
              <w:t>N/A</w:t>
            </w: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bl>
    <w:p w:rsidR="002D429D" w:rsidRPr="00F41F91" w:rsidRDefault="002D429D"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Operating Under a Variance or Exemption </w:t>
      </w:r>
    </w:p>
    <w:tbl>
      <w:tblPr>
        <w:tblW w:w="0" w:type="auto"/>
        <w:tblInd w:w="108" w:type="dxa"/>
        <w:tblBorders>
          <w:bottom w:val="single" w:sz="4" w:space="0" w:color="auto"/>
          <w:insideH w:val="single" w:sz="4" w:space="0" w:color="auto"/>
          <w:insideV w:val="single" w:sz="4" w:space="0" w:color="auto"/>
        </w:tblBorders>
        <w:tblLayout w:type="fixed"/>
        <w:tblLook w:val="01E0"/>
      </w:tblPr>
      <w:tblGrid>
        <w:gridCol w:w="10800"/>
      </w:tblGrid>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bl>
    <w:p w:rsidR="00E25265" w:rsidRPr="00FF6578" w:rsidRDefault="00E25265" w:rsidP="00836B2C">
      <w:pPr>
        <w:pStyle w:val="BodyText"/>
        <w:keepNext/>
        <w:tabs>
          <w:tab w:val="left" w:pos="9900"/>
        </w:tabs>
        <w:spacing w:before="480"/>
        <w:jc w:val="center"/>
        <w:rPr>
          <w:rFonts w:ascii="Times New Roman" w:hAnsi="Times New Roman"/>
          <w:b/>
          <w:sz w:val="26"/>
        </w:rPr>
      </w:pPr>
      <w:r w:rsidRPr="00FF6578">
        <w:rPr>
          <w:rFonts w:ascii="Times New Roman" w:hAnsi="Times New Roman"/>
          <w:b/>
          <w:sz w:val="26"/>
        </w:rPr>
        <w:t>Summary Information for Federal Revised Total Coliform Rule</w:t>
      </w:r>
    </w:p>
    <w:p w:rsidR="00E25265" w:rsidRPr="00FF6578" w:rsidRDefault="00E25265" w:rsidP="00836B2C">
      <w:pPr>
        <w:pStyle w:val="BodyText"/>
        <w:keepNext/>
        <w:tabs>
          <w:tab w:val="left" w:pos="9900"/>
        </w:tabs>
        <w:spacing w:before="0" w:after="240"/>
        <w:jc w:val="center"/>
        <w:rPr>
          <w:rFonts w:ascii="Times New Roman" w:hAnsi="Times New Roman"/>
          <w:b/>
          <w:sz w:val="26"/>
        </w:rPr>
      </w:pPr>
      <w:r w:rsidRPr="00FF6578">
        <w:rPr>
          <w:rFonts w:ascii="Times New Roman" w:hAnsi="Times New Roman"/>
          <w:b/>
          <w:sz w:val="26"/>
        </w:rPr>
        <w:t>Level 1 and Level 2 Assessment Requirements</w:t>
      </w:r>
    </w:p>
    <w:p w:rsidR="00DD7D18" w:rsidRPr="003C7E02" w:rsidRDefault="00DD7D18" w:rsidP="00FB67EC">
      <w:pPr>
        <w:spacing w:after="240"/>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rsidR="00DD7D18" w:rsidRPr="003C7E02" w:rsidRDefault="00DD7D18" w:rsidP="00415B66">
      <w:pPr>
        <w:spacing w:before="120" w:after="120"/>
        <w:jc w:val="both"/>
        <w:rPr>
          <w:sz w:val="22"/>
          <w:szCs w:val="24"/>
        </w:rPr>
      </w:pPr>
      <w:r w:rsidRPr="003C7E02">
        <w:rPr>
          <w:sz w:val="22"/>
          <w:szCs w:val="24"/>
        </w:rPr>
        <w:t>Coliforms are bacteria that are naturally present in the environment and are used as an indicator that other, potentially harmful</w:t>
      </w:r>
      <w:r w:rsidR="00832E7C" w:rsidRPr="003C7E02">
        <w:rPr>
          <w:sz w:val="22"/>
          <w:szCs w:val="24"/>
        </w:rPr>
        <w:t>,</w:t>
      </w:r>
      <w:r w:rsidRPr="003C7E02">
        <w:rPr>
          <w:sz w:val="22"/>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rsidR="00DD7D18" w:rsidRPr="003C7E02" w:rsidRDefault="00DD7D18" w:rsidP="00415B66">
      <w:pPr>
        <w:spacing w:before="120" w:after="120"/>
        <w:jc w:val="both"/>
        <w:rPr>
          <w:sz w:val="22"/>
          <w:szCs w:val="24"/>
        </w:rPr>
      </w:pPr>
      <w:r w:rsidRPr="003C7E02">
        <w:rPr>
          <w:sz w:val="22"/>
          <w:szCs w:val="24"/>
        </w:rPr>
        <w:t>During the past year we were required to conduct [</w:t>
      </w:r>
      <w:r w:rsidRPr="00CF2391">
        <w:rPr>
          <w:b/>
          <w:i/>
          <w:sz w:val="22"/>
          <w:szCs w:val="24"/>
          <w:u w:val="single"/>
        </w:rPr>
        <w:t>INSERT NUMBER OF LEVEL 1 ASSESSMENTS</w:t>
      </w:r>
      <w:r w:rsidRPr="003C7E02">
        <w:rPr>
          <w:sz w:val="22"/>
          <w:szCs w:val="24"/>
        </w:rPr>
        <w:t>] Level</w:t>
      </w:r>
      <w:r w:rsidR="007D21BB">
        <w:rPr>
          <w:sz w:val="22"/>
          <w:szCs w:val="24"/>
        </w:rPr>
        <w:t> </w:t>
      </w:r>
      <w:r w:rsidRPr="003C7E02">
        <w:rPr>
          <w:sz w:val="22"/>
          <w:szCs w:val="24"/>
        </w:rPr>
        <w:t>1 assessment(s).  [</w:t>
      </w:r>
      <w:bookmarkStart w:id="1" w:name="_Hlk534984154"/>
      <w:r w:rsidRPr="00CF2391">
        <w:rPr>
          <w:b/>
          <w:i/>
          <w:sz w:val="22"/>
          <w:szCs w:val="24"/>
          <w:u w:val="single"/>
        </w:rPr>
        <w:t>INSERT NUMBER OF LEVEL 1 ASSESSMENTS</w:t>
      </w:r>
      <w:bookmarkEnd w:id="1"/>
      <w:r w:rsidRPr="003C7E02">
        <w:rPr>
          <w:sz w:val="22"/>
          <w:szCs w:val="24"/>
        </w:rPr>
        <w:t>] Level 1 assessment(s) were completed.  In addition, we were required to take [</w:t>
      </w:r>
      <w:bookmarkStart w:id="2" w:name="_Hlk534984203"/>
      <w:r w:rsidRPr="00CF2391">
        <w:rPr>
          <w:b/>
          <w:i/>
          <w:sz w:val="22"/>
          <w:szCs w:val="24"/>
          <w:u w:val="single"/>
        </w:rPr>
        <w:t>INSERT NUMBER OF CORRECTIVE ACTIONS</w:t>
      </w:r>
      <w:bookmarkEnd w:id="2"/>
      <w:r w:rsidRPr="003C7E02">
        <w:rPr>
          <w:sz w:val="22"/>
          <w:szCs w:val="24"/>
        </w:rPr>
        <w:t>] corrective actions and we completed [</w:t>
      </w:r>
      <w:r w:rsidRPr="00CF2391">
        <w:rPr>
          <w:b/>
          <w:i/>
          <w:sz w:val="22"/>
          <w:szCs w:val="24"/>
          <w:u w:val="single"/>
        </w:rPr>
        <w:t>INSERT NUMBER OF CORRECTIVE ACTIONS</w:t>
      </w:r>
      <w:r w:rsidRPr="003C7E02">
        <w:rPr>
          <w:sz w:val="22"/>
          <w:szCs w:val="24"/>
        </w:rPr>
        <w:t>] of these actions.</w:t>
      </w:r>
    </w:p>
    <w:p w:rsidR="00DD7D18" w:rsidRPr="003C7E02" w:rsidRDefault="00DD7D18" w:rsidP="00415B66">
      <w:pPr>
        <w:spacing w:before="120" w:after="120"/>
        <w:jc w:val="both"/>
        <w:rPr>
          <w:sz w:val="22"/>
          <w:szCs w:val="24"/>
        </w:rPr>
      </w:pPr>
      <w:r w:rsidRPr="003C7E02">
        <w:rPr>
          <w:sz w:val="22"/>
          <w:szCs w:val="24"/>
        </w:rPr>
        <w:t>During the past year [</w:t>
      </w:r>
      <w:bookmarkStart w:id="3" w:name="_Hlk535238544"/>
      <w:r w:rsidRPr="00D77322">
        <w:rPr>
          <w:b/>
          <w:i/>
          <w:sz w:val="22"/>
          <w:szCs w:val="24"/>
          <w:u w:val="single"/>
        </w:rPr>
        <w:t>INSERT NUMBER OF LEVEL 2 ASSESSMENTS</w:t>
      </w:r>
      <w:bookmarkEnd w:id="3"/>
      <w:r w:rsidRPr="003C7E02">
        <w:rPr>
          <w:sz w:val="22"/>
          <w:szCs w:val="24"/>
        </w:rPr>
        <w:t>] Level 2 assessments were required to be completed for our water system.  [</w:t>
      </w:r>
      <w:r w:rsidRPr="008A2D78">
        <w:rPr>
          <w:b/>
          <w:i/>
          <w:sz w:val="22"/>
          <w:szCs w:val="24"/>
          <w:u w:val="single"/>
        </w:rPr>
        <w:t>INSERT NUMBER OF LEVEL 2 ASSESSMENTS</w:t>
      </w:r>
      <w:r w:rsidRPr="003C7E02">
        <w:rPr>
          <w:sz w:val="22"/>
          <w:szCs w:val="24"/>
        </w:rPr>
        <w:t>] Level 2 assessments were completed.  In addition, we were required to take [</w:t>
      </w:r>
      <w:bookmarkStart w:id="4" w:name="_Hlk535238579"/>
      <w:r w:rsidRPr="008A2D78">
        <w:rPr>
          <w:b/>
          <w:i/>
          <w:sz w:val="22"/>
          <w:szCs w:val="24"/>
          <w:u w:val="single"/>
        </w:rPr>
        <w:t>INSERT NUMBER OF CORRECTIVE ACTIONS</w:t>
      </w:r>
      <w:bookmarkEnd w:id="4"/>
      <w:r w:rsidRPr="003C7E02">
        <w:rPr>
          <w:sz w:val="22"/>
          <w:szCs w:val="24"/>
        </w:rPr>
        <w:t>] corrective actions and we completed [</w:t>
      </w:r>
      <w:r w:rsidRPr="008A2D78">
        <w:rPr>
          <w:b/>
          <w:i/>
          <w:sz w:val="22"/>
          <w:szCs w:val="24"/>
          <w:u w:val="single"/>
        </w:rPr>
        <w:t>INSERT NUMBER OF CORRECTIVE ACTIONS</w:t>
      </w:r>
      <w:r w:rsidRPr="003C7E02">
        <w:rPr>
          <w:sz w:val="22"/>
          <w:szCs w:val="24"/>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DD7D18" w:rsidRPr="003C7E02" w:rsidRDefault="00DD7D18" w:rsidP="00C96627">
      <w:pPr>
        <w:spacing w:before="360" w:after="240"/>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rsidR="00DD7D18" w:rsidRPr="00415B66" w:rsidRDefault="00DD7D18" w:rsidP="00415B66">
      <w:pPr>
        <w:spacing w:before="120" w:after="120"/>
        <w:jc w:val="both"/>
        <w:rPr>
          <w:sz w:val="22"/>
          <w:szCs w:val="22"/>
        </w:rPr>
      </w:pPr>
      <w:r w:rsidRPr="003C7E02">
        <w:rPr>
          <w:i/>
          <w:sz w:val="22"/>
          <w:szCs w:val="24"/>
        </w:rPr>
        <w:t>E. coli</w:t>
      </w:r>
      <w:r w:rsidRPr="003C7E02">
        <w:rPr>
          <w:sz w:val="22"/>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w:t>
      </w:r>
      <w:r w:rsidRPr="00415B66">
        <w:rPr>
          <w:sz w:val="22"/>
          <w:szCs w:val="22"/>
        </w:rPr>
        <w:t xml:space="preserve">systems.  We found </w:t>
      </w:r>
      <w:r w:rsidRPr="00415B66">
        <w:rPr>
          <w:i/>
          <w:sz w:val="22"/>
          <w:szCs w:val="22"/>
        </w:rPr>
        <w:t>E. coli</w:t>
      </w:r>
      <w:r w:rsidRPr="00415B66">
        <w:rPr>
          <w:sz w:val="22"/>
          <w:szCs w:val="22"/>
        </w:rPr>
        <w:t xml:space="preserve"> bacteria, indicating the need to look for potential problems in water treatment or distribution.  When this occurs, we are required to conduct assessment(s) identify problems and to correct any problems that were found during these assessments.</w:t>
      </w:r>
    </w:p>
    <w:p w:rsidR="00ED2935" w:rsidRPr="00415B66" w:rsidRDefault="00ED2935" w:rsidP="00415B66">
      <w:pPr>
        <w:spacing w:before="120" w:after="120"/>
        <w:jc w:val="both"/>
        <w:rPr>
          <w:sz w:val="22"/>
          <w:szCs w:val="22"/>
        </w:rPr>
      </w:pPr>
      <w:r w:rsidRPr="00415B66">
        <w:rPr>
          <w:sz w:val="22"/>
          <w:szCs w:val="22"/>
        </w:rPr>
        <w:t xml:space="preserve">We were required to complete a Level 2 assessment because we found </w:t>
      </w:r>
      <w:r w:rsidRPr="00415B66">
        <w:rPr>
          <w:i/>
          <w:sz w:val="22"/>
          <w:szCs w:val="22"/>
        </w:rPr>
        <w:t>E. coli</w:t>
      </w:r>
      <w:r w:rsidRPr="00415B66">
        <w:rPr>
          <w:sz w:val="22"/>
          <w:szCs w:val="22"/>
        </w:rPr>
        <w:t xml:space="preserve"> in our water system.  In addition, we were required to take [</w:t>
      </w:r>
      <w:bookmarkStart w:id="5" w:name="_Hlk535238639"/>
      <w:r w:rsidRPr="008A2D78">
        <w:rPr>
          <w:b/>
          <w:i/>
          <w:sz w:val="22"/>
          <w:szCs w:val="22"/>
          <w:u w:val="single"/>
        </w:rPr>
        <w:t>INSERT NUMBER OF CORRECTIVE ACTIONS</w:t>
      </w:r>
      <w:bookmarkEnd w:id="5"/>
      <w:r w:rsidRPr="00415B66">
        <w:rPr>
          <w:sz w:val="22"/>
          <w:szCs w:val="22"/>
        </w:rPr>
        <w:t>] corrective actions and we completed [</w:t>
      </w:r>
      <w:r w:rsidRPr="008A2D78">
        <w:rPr>
          <w:b/>
          <w:i/>
          <w:sz w:val="22"/>
          <w:szCs w:val="22"/>
          <w:u w:val="single"/>
        </w:rPr>
        <w:t>INSERT NUMBER OF CORRECTIVE ACTIONS</w:t>
      </w:r>
      <w:r w:rsidRPr="00415B66">
        <w:rPr>
          <w:sz w:val="22"/>
          <w:szCs w:val="22"/>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Pr="00DD7D18" w:rsidRDefault="00BE6564" w:rsidP="00DD7D18">
      <w:pPr>
        <w:spacing w:after="240"/>
        <w:jc w:val="both"/>
      </w:pPr>
    </w:p>
    <w:sectPr w:rsidR="00BE6564" w:rsidRPr="00DD7D1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150A" w:rsidRDefault="0041150A">
      <w:r>
        <w:separator/>
      </w:r>
    </w:p>
  </w:endnote>
  <w:endnote w:type="continuationSeparator" w:id="0">
    <w:p w:rsidR="0041150A" w:rsidRDefault="004115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150A" w:rsidRDefault="0041150A">
      <w:r>
        <w:separator/>
      </w:r>
    </w:p>
  </w:footnote>
  <w:footnote w:type="continuationSeparator" w:id="0">
    <w:p w:rsidR="0041150A" w:rsidRDefault="004115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5760A6">
      <w:rPr>
        <w:rStyle w:val="PageNumber"/>
        <w:i/>
        <w:iCs/>
        <w:u w:val="single"/>
      </w:rPr>
      <w:fldChar w:fldCharType="begin"/>
    </w:r>
    <w:r>
      <w:rPr>
        <w:rStyle w:val="PageNumber"/>
        <w:i/>
        <w:iCs/>
        <w:u w:val="single"/>
      </w:rPr>
      <w:instrText xml:space="preserve"> PAGE </w:instrText>
    </w:r>
    <w:r w:rsidR="005760A6">
      <w:rPr>
        <w:rStyle w:val="PageNumber"/>
        <w:i/>
        <w:iCs/>
        <w:u w:val="single"/>
      </w:rPr>
      <w:fldChar w:fldCharType="separate"/>
    </w:r>
    <w:r w:rsidR="00D63E73">
      <w:rPr>
        <w:rStyle w:val="PageNumber"/>
        <w:i/>
        <w:iCs/>
        <w:noProof/>
        <w:u w:val="single"/>
      </w:rPr>
      <w:t>1</w:t>
    </w:r>
    <w:r w:rsidR="005760A6">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005760A6" w:rsidRPr="00246D6E">
      <w:rPr>
        <w:rStyle w:val="PageNumber"/>
        <w:i/>
        <w:u w:val="single"/>
      </w:rPr>
      <w:fldChar w:fldCharType="begin"/>
    </w:r>
    <w:r w:rsidRPr="00246D6E">
      <w:rPr>
        <w:rStyle w:val="PageNumber"/>
        <w:i/>
        <w:u w:val="single"/>
      </w:rPr>
      <w:instrText xml:space="preserve"> NUMPAGES </w:instrText>
    </w:r>
    <w:r w:rsidR="005760A6" w:rsidRPr="00246D6E">
      <w:rPr>
        <w:rStyle w:val="PageNumber"/>
        <w:i/>
        <w:u w:val="single"/>
      </w:rPr>
      <w:fldChar w:fldCharType="separate"/>
    </w:r>
    <w:r w:rsidR="00D63E73">
      <w:rPr>
        <w:rStyle w:val="PageNumber"/>
        <w:i/>
        <w:noProof/>
        <w:u w:val="single"/>
      </w:rPr>
      <w:t>7</w:t>
    </w:r>
    <w:r w:rsidR="005760A6" w:rsidRPr="00246D6E">
      <w:rPr>
        <w:rStyle w:val="PageNumber"/>
        <w:i/>
        <w:u w:val="single"/>
      </w:rPr>
      <w:fldChar w:fldCharType="end"/>
    </w:r>
  </w:p>
  <w:p w:rsidR="00E45705" w:rsidRPr="00E45705" w:rsidRDefault="00E45705" w:rsidP="00E457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80898"/>
  </w:hdrShapeDefaults>
  <w:footnotePr>
    <w:footnote w:id="-1"/>
    <w:footnote w:id="0"/>
  </w:footnotePr>
  <w:endnotePr>
    <w:endnote w:id="-1"/>
    <w:endnote w:id="0"/>
  </w:endnotePr>
  <w:compat>
    <w:doNotUseHTMLParagraphAutoSpacing/>
  </w:compat>
  <w:rsids>
    <w:rsidRoot w:val="00CF1A7D"/>
    <w:rsid w:val="00003909"/>
    <w:rsid w:val="00005E6E"/>
    <w:rsid w:val="000132CF"/>
    <w:rsid w:val="00016106"/>
    <w:rsid w:val="00020F0D"/>
    <w:rsid w:val="00022705"/>
    <w:rsid w:val="00024D43"/>
    <w:rsid w:val="000360D3"/>
    <w:rsid w:val="000370BE"/>
    <w:rsid w:val="00044344"/>
    <w:rsid w:val="000450D8"/>
    <w:rsid w:val="0004748A"/>
    <w:rsid w:val="00053BC0"/>
    <w:rsid w:val="000551F9"/>
    <w:rsid w:val="00056B6F"/>
    <w:rsid w:val="00065561"/>
    <w:rsid w:val="00066094"/>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6D"/>
    <w:rsid w:val="001331D3"/>
    <w:rsid w:val="001476E6"/>
    <w:rsid w:val="00153D70"/>
    <w:rsid w:val="00154C45"/>
    <w:rsid w:val="00160D93"/>
    <w:rsid w:val="00161D5A"/>
    <w:rsid w:val="00170328"/>
    <w:rsid w:val="00172215"/>
    <w:rsid w:val="00173A3B"/>
    <w:rsid w:val="00181292"/>
    <w:rsid w:val="001816F8"/>
    <w:rsid w:val="00181F3E"/>
    <w:rsid w:val="001A05BF"/>
    <w:rsid w:val="001A2BEE"/>
    <w:rsid w:val="001A47B7"/>
    <w:rsid w:val="001A65A0"/>
    <w:rsid w:val="001B095A"/>
    <w:rsid w:val="001B10EB"/>
    <w:rsid w:val="001B74B7"/>
    <w:rsid w:val="001C2D99"/>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6E0C"/>
    <w:rsid w:val="00231E89"/>
    <w:rsid w:val="0023302C"/>
    <w:rsid w:val="00243271"/>
    <w:rsid w:val="00243361"/>
    <w:rsid w:val="002436C8"/>
    <w:rsid w:val="00246D6E"/>
    <w:rsid w:val="0025510E"/>
    <w:rsid w:val="00256496"/>
    <w:rsid w:val="0025664C"/>
    <w:rsid w:val="00264941"/>
    <w:rsid w:val="00273001"/>
    <w:rsid w:val="002772A6"/>
    <w:rsid w:val="002856B8"/>
    <w:rsid w:val="002920D0"/>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168A6"/>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150A"/>
    <w:rsid w:val="00412B2F"/>
    <w:rsid w:val="00415B66"/>
    <w:rsid w:val="00416A8E"/>
    <w:rsid w:val="0041709B"/>
    <w:rsid w:val="004230E3"/>
    <w:rsid w:val="0042631E"/>
    <w:rsid w:val="00427F0E"/>
    <w:rsid w:val="00435A3F"/>
    <w:rsid w:val="00441930"/>
    <w:rsid w:val="00442D66"/>
    <w:rsid w:val="004445E4"/>
    <w:rsid w:val="00446969"/>
    <w:rsid w:val="0045424E"/>
    <w:rsid w:val="00463B7C"/>
    <w:rsid w:val="00470811"/>
    <w:rsid w:val="0047086C"/>
    <w:rsid w:val="00472D17"/>
    <w:rsid w:val="00473411"/>
    <w:rsid w:val="00482FE3"/>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07F3"/>
    <w:rsid w:val="00514FDA"/>
    <w:rsid w:val="00534BB7"/>
    <w:rsid w:val="00535F64"/>
    <w:rsid w:val="00535F8B"/>
    <w:rsid w:val="00537BEA"/>
    <w:rsid w:val="0054057D"/>
    <w:rsid w:val="00546A68"/>
    <w:rsid w:val="00546FDB"/>
    <w:rsid w:val="00552D92"/>
    <w:rsid w:val="005540D9"/>
    <w:rsid w:val="0055419E"/>
    <w:rsid w:val="0056039D"/>
    <w:rsid w:val="00567DA0"/>
    <w:rsid w:val="005760A6"/>
    <w:rsid w:val="005830FA"/>
    <w:rsid w:val="0058536C"/>
    <w:rsid w:val="005937EB"/>
    <w:rsid w:val="005A087D"/>
    <w:rsid w:val="005A3BF1"/>
    <w:rsid w:val="005C04C1"/>
    <w:rsid w:val="005D1987"/>
    <w:rsid w:val="005D448D"/>
    <w:rsid w:val="005D4636"/>
    <w:rsid w:val="005D5746"/>
    <w:rsid w:val="005D698E"/>
    <w:rsid w:val="005D7E01"/>
    <w:rsid w:val="005E0C69"/>
    <w:rsid w:val="005E279B"/>
    <w:rsid w:val="005E4953"/>
    <w:rsid w:val="005E6068"/>
    <w:rsid w:val="005F17BC"/>
    <w:rsid w:val="0060219E"/>
    <w:rsid w:val="00605597"/>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C2732"/>
    <w:rsid w:val="006C7186"/>
    <w:rsid w:val="006D4D93"/>
    <w:rsid w:val="006D506D"/>
    <w:rsid w:val="006E03F6"/>
    <w:rsid w:val="006E11B6"/>
    <w:rsid w:val="006F6100"/>
    <w:rsid w:val="007003D1"/>
    <w:rsid w:val="007017A9"/>
    <w:rsid w:val="0071047D"/>
    <w:rsid w:val="00710939"/>
    <w:rsid w:val="007118A3"/>
    <w:rsid w:val="0071576E"/>
    <w:rsid w:val="00717191"/>
    <w:rsid w:val="00717E80"/>
    <w:rsid w:val="00722BA8"/>
    <w:rsid w:val="0073610A"/>
    <w:rsid w:val="00737455"/>
    <w:rsid w:val="00742E55"/>
    <w:rsid w:val="007452F3"/>
    <w:rsid w:val="007471DB"/>
    <w:rsid w:val="00774051"/>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371A8"/>
    <w:rsid w:val="00857337"/>
    <w:rsid w:val="00860711"/>
    <w:rsid w:val="008642CC"/>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2BDA"/>
    <w:rsid w:val="008D6F4A"/>
    <w:rsid w:val="008E4080"/>
    <w:rsid w:val="008E4834"/>
    <w:rsid w:val="008E4C3F"/>
    <w:rsid w:val="008F7660"/>
    <w:rsid w:val="00900CB8"/>
    <w:rsid w:val="00901274"/>
    <w:rsid w:val="00901C69"/>
    <w:rsid w:val="00904288"/>
    <w:rsid w:val="00911A33"/>
    <w:rsid w:val="00915867"/>
    <w:rsid w:val="009160C7"/>
    <w:rsid w:val="00921C44"/>
    <w:rsid w:val="009256A9"/>
    <w:rsid w:val="00936C4A"/>
    <w:rsid w:val="009419BC"/>
    <w:rsid w:val="0094633A"/>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1D37"/>
    <w:rsid w:val="00A15ACB"/>
    <w:rsid w:val="00A1682E"/>
    <w:rsid w:val="00A22900"/>
    <w:rsid w:val="00A24839"/>
    <w:rsid w:val="00A259A6"/>
    <w:rsid w:val="00A37453"/>
    <w:rsid w:val="00A44246"/>
    <w:rsid w:val="00A72ADF"/>
    <w:rsid w:val="00A93A21"/>
    <w:rsid w:val="00A94D32"/>
    <w:rsid w:val="00A97573"/>
    <w:rsid w:val="00A9766F"/>
    <w:rsid w:val="00AB01B0"/>
    <w:rsid w:val="00AB5ADB"/>
    <w:rsid w:val="00AB5E87"/>
    <w:rsid w:val="00AC41BE"/>
    <w:rsid w:val="00AC6CCD"/>
    <w:rsid w:val="00AC6D1E"/>
    <w:rsid w:val="00AD4876"/>
    <w:rsid w:val="00AF0445"/>
    <w:rsid w:val="00AF2E38"/>
    <w:rsid w:val="00B0620C"/>
    <w:rsid w:val="00B1666D"/>
    <w:rsid w:val="00B2410E"/>
    <w:rsid w:val="00B3023D"/>
    <w:rsid w:val="00B30E79"/>
    <w:rsid w:val="00B44817"/>
    <w:rsid w:val="00B45743"/>
    <w:rsid w:val="00B51879"/>
    <w:rsid w:val="00B52E3F"/>
    <w:rsid w:val="00B552D9"/>
    <w:rsid w:val="00B56F52"/>
    <w:rsid w:val="00B56F6C"/>
    <w:rsid w:val="00B606D3"/>
    <w:rsid w:val="00B629CB"/>
    <w:rsid w:val="00B646BC"/>
    <w:rsid w:val="00B67C49"/>
    <w:rsid w:val="00B76677"/>
    <w:rsid w:val="00B772E6"/>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E669F"/>
    <w:rsid w:val="00BF1F49"/>
    <w:rsid w:val="00BF6946"/>
    <w:rsid w:val="00BF725D"/>
    <w:rsid w:val="00C03CB1"/>
    <w:rsid w:val="00C05098"/>
    <w:rsid w:val="00C123E3"/>
    <w:rsid w:val="00C20B5D"/>
    <w:rsid w:val="00C24336"/>
    <w:rsid w:val="00C24948"/>
    <w:rsid w:val="00C338CA"/>
    <w:rsid w:val="00C3526A"/>
    <w:rsid w:val="00C41E25"/>
    <w:rsid w:val="00C43468"/>
    <w:rsid w:val="00C45B4E"/>
    <w:rsid w:val="00C51D70"/>
    <w:rsid w:val="00C52882"/>
    <w:rsid w:val="00C55FC5"/>
    <w:rsid w:val="00C6314A"/>
    <w:rsid w:val="00C649AA"/>
    <w:rsid w:val="00C77170"/>
    <w:rsid w:val="00C8032D"/>
    <w:rsid w:val="00C838D0"/>
    <w:rsid w:val="00C945A7"/>
    <w:rsid w:val="00C952C9"/>
    <w:rsid w:val="00C96627"/>
    <w:rsid w:val="00CA010E"/>
    <w:rsid w:val="00CB5A7C"/>
    <w:rsid w:val="00CB6FF7"/>
    <w:rsid w:val="00CC2F86"/>
    <w:rsid w:val="00CD26F1"/>
    <w:rsid w:val="00CD598A"/>
    <w:rsid w:val="00CE2D72"/>
    <w:rsid w:val="00CE6D4B"/>
    <w:rsid w:val="00CF1A7D"/>
    <w:rsid w:val="00CF2391"/>
    <w:rsid w:val="00D057C3"/>
    <w:rsid w:val="00D06308"/>
    <w:rsid w:val="00D118D4"/>
    <w:rsid w:val="00D15AE0"/>
    <w:rsid w:val="00D26951"/>
    <w:rsid w:val="00D272CB"/>
    <w:rsid w:val="00D33C8C"/>
    <w:rsid w:val="00D37E1F"/>
    <w:rsid w:val="00D47015"/>
    <w:rsid w:val="00D5320E"/>
    <w:rsid w:val="00D60888"/>
    <w:rsid w:val="00D63E73"/>
    <w:rsid w:val="00D7538B"/>
    <w:rsid w:val="00D77322"/>
    <w:rsid w:val="00D924EC"/>
    <w:rsid w:val="00D96789"/>
    <w:rsid w:val="00DA0215"/>
    <w:rsid w:val="00DA2871"/>
    <w:rsid w:val="00DA7B7D"/>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A85"/>
    <w:rsid w:val="00E24BB5"/>
    <w:rsid w:val="00E24E8A"/>
    <w:rsid w:val="00E25265"/>
    <w:rsid w:val="00E331F5"/>
    <w:rsid w:val="00E41EE8"/>
    <w:rsid w:val="00E45705"/>
    <w:rsid w:val="00E56B28"/>
    <w:rsid w:val="00E60304"/>
    <w:rsid w:val="00E6542D"/>
    <w:rsid w:val="00E67C01"/>
    <w:rsid w:val="00E80B80"/>
    <w:rsid w:val="00E8528D"/>
    <w:rsid w:val="00E91D0B"/>
    <w:rsid w:val="00E92E9C"/>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27D20"/>
    <w:rsid w:val="00F41F91"/>
    <w:rsid w:val="00F51B61"/>
    <w:rsid w:val="00F61DCB"/>
    <w:rsid w:val="00F67D55"/>
    <w:rsid w:val="00F75012"/>
    <w:rsid w:val="00F75418"/>
    <w:rsid w:val="00F82FE4"/>
    <w:rsid w:val="00F87E2C"/>
    <w:rsid w:val="00F91354"/>
    <w:rsid w:val="00F925AF"/>
    <w:rsid w:val="00F943FC"/>
    <w:rsid w:val="00FB67EC"/>
    <w:rsid w:val="00FB75B6"/>
    <w:rsid w:val="00FC01B5"/>
    <w:rsid w:val="00FC0AFE"/>
    <w:rsid w:val="00FC34F6"/>
    <w:rsid w:val="00FD4B98"/>
    <w:rsid w:val="00FF0C1D"/>
    <w:rsid w:val="00FF65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808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5597"/>
  </w:style>
  <w:style w:type="paragraph" w:styleId="Heading1">
    <w:name w:val="heading 1"/>
    <w:basedOn w:val="Normal"/>
    <w:next w:val="Normal"/>
    <w:qFormat/>
    <w:rsid w:val="00605597"/>
    <w:pPr>
      <w:keepNext/>
      <w:spacing w:before="120"/>
      <w:jc w:val="center"/>
      <w:outlineLvl w:val="0"/>
    </w:pPr>
    <w:rPr>
      <w:b/>
      <w:sz w:val="22"/>
      <w:u w:val="single"/>
    </w:rPr>
  </w:style>
  <w:style w:type="paragraph" w:styleId="Heading2">
    <w:name w:val="heading 2"/>
    <w:basedOn w:val="Normal"/>
    <w:next w:val="Normal"/>
    <w:qFormat/>
    <w:rsid w:val="00605597"/>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605597"/>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605597"/>
    <w:pPr>
      <w:keepNext/>
      <w:ind w:left="-18"/>
      <w:jc w:val="center"/>
      <w:outlineLvl w:val="3"/>
    </w:pPr>
    <w:rPr>
      <w:rFonts w:ascii="Footlight MT Light" w:hAnsi="Footlight MT Light"/>
      <w:b/>
    </w:rPr>
  </w:style>
  <w:style w:type="paragraph" w:styleId="Heading5">
    <w:name w:val="heading 5"/>
    <w:basedOn w:val="Normal"/>
    <w:next w:val="Normal"/>
    <w:qFormat/>
    <w:rsid w:val="00605597"/>
    <w:pPr>
      <w:keepNext/>
      <w:jc w:val="center"/>
      <w:outlineLvl w:val="4"/>
    </w:pPr>
    <w:rPr>
      <w:rFonts w:ascii="Footlight MT Light" w:hAnsi="Footlight MT Light"/>
      <w:b/>
      <w:sz w:val="22"/>
    </w:rPr>
  </w:style>
  <w:style w:type="paragraph" w:styleId="Heading6">
    <w:name w:val="heading 6"/>
    <w:basedOn w:val="Normal"/>
    <w:next w:val="Normal"/>
    <w:qFormat/>
    <w:rsid w:val="00605597"/>
    <w:pPr>
      <w:keepNext/>
      <w:jc w:val="right"/>
      <w:outlineLvl w:val="5"/>
    </w:pPr>
    <w:rPr>
      <w:rFonts w:ascii="Footlight MT Light" w:hAnsi="Footlight MT Light"/>
      <w:sz w:val="24"/>
    </w:rPr>
  </w:style>
  <w:style w:type="paragraph" w:styleId="Heading7">
    <w:name w:val="heading 7"/>
    <w:basedOn w:val="Normal"/>
    <w:next w:val="Normal"/>
    <w:qFormat/>
    <w:rsid w:val="00605597"/>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605597"/>
    <w:pPr>
      <w:keepNext/>
      <w:spacing w:line="200" w:lineRule="exact"/>
      <w:outlineLvl w:val="7"/>
    </w:pPr>
    <w:rPr>
      <w:rFonts w:ascii="Comic Sans MS" w:hAnsi="Comic Sans MS"/>
      <w:b/>
      <w:bCs/>
      <w:sz w:val="18"/>
    </w:rPr>
  </w:style>
  <w:style w:type="paragraph" w:styleId="Heading9">
    <w:name w:val="heading 9"/>
    <w:basedOn w:val="Normal"/>
    <w:next w:val="Normal"/>
    <w:qFormat/>
    <w:rsid w:val="00605597"/>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05597"/>
    <w:pPr>
      <w:tabs>
        <w:tab w:val="center" w:pos="4320"/>
        <w:tab w:val="right" w:pos="8640"/>
      </w:tabs>
    </w:pPr>
  </w:style>
  <w:style w:type="paragraph" w:styleId="Footer">
    <w:name w:val="footer"/>
    <w:basedOn w:val="Normal"/>
    <w:rsid w:val="00605597"/>
    <w:pPr>
      <w:tabs>
        <w:tab w:val="center" w:pos="4320"/>
        <w:tab w:val="right" w:pos="8640"/>
      </w:tabs>
    </w:pPr>
  </w:style>
  <w:style w:type="character" w:styleId="PageNumber">
    <w:name w:val="page number"/>
    <w:basedOn w:val="DefaultParagraphFont"/>
    <w:rsid w:val="00605597"/>
  </w:style>
  <w:style w:type="paragraph" w:styleId="Caption">
    <w:name w:val="caption"/>
    <w:basedOn w:val="Normal"/>
    <w:next w:val="Normal"/>
    <w:qFormat/>
    <w:rsid w:val="00605597"/>
    <w:pPr>
      <w:spacing w:before="120"/>
      <w:jc w:val="center"/>
    </w:pPr>
    <w:rPr>
      <w:b/>
      <w:sz w:val="22"/>
      <w:u w:val="single"/>
    </w:rPr>
  </w:style>
  <w:style w:type="paragraph" w:styleId="Title">
    <w:name w:val="Title"/>
    <w:basedOn w:val="Normal"/>
    <w:qFormat/>
    <w:rsid w:val="00605597"/>
    <w:pPr>
      <w:spacing w:after="120"/>
      <w:jc w:val="center"/>
    </w:pPr>
    <w:rPr>
      <w:b/>
      <w:u w:val="single"/>
    </w:rPr>
  </w:style>
  <w:style w:type="paragraph" w:styleId="BodyText">
    <w:name w:val="Body Text"/>
    <w:basedOn w:val="Normal"/>
    <w:rsid w:val="00605597"/>
    <w:pPr>
      <w:spacing w:before="120"/>
      <w:jc w:val="both"/>
    </w:pPr>
    <w:rPr>
      <w:rFonts w:ascii="Footlight MT Light" w:hAnsi="Footlight MT Light"/>
      <w:sz w:val="22"/>
    </w:rPr>
  </w:style>
  <w:style w:type="paragraph" w:styleId="BodyText2">
    <w:name w:val="Body Text 2"/>
    <w:basedOn w:val="Normal"/>
    <w:rsid w:val="00605597"/>
    <w:pPr>
      <w:spacing w:after="120"/>
    </w:pPr>
    <w:rPr>
      <w:rFonts w:ascii="Footlight MT Light" w:hAnsi="Footlight MT Light"/>
      <w:sz w:val="22"/>
    </w:rPr>
  </w:style>
  <w:style w:type="paragraph" w:styleId="BodyText3">
    <w:name w:val="Body Text 3"/>
    <w:basedOn w:val="Normal"/>
    <w:rsid w:val="00605597"/>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60559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605597"/>
    <w:pPr>
      <w:ind w:firstLine="720"/>
    </w:pPr>
    <w:rPr>
      <w:snapToGrid w:val="0"/>
      <w:u w:val="single"/>
    </w:rPr>
  </w:style>
  <w:style w:type="paragraph" w:styleId="BodyTextIndent3">
    <w:name w:val="Body Text Indent 3"/>
    <w:basedOn w:val="Normal"/>
    <w:rsid w:val="00605597"/>
    <w:pPr>
      <w:ind w:left="360" w:hanging="360"/>
    </w:pPr>
    <w:rPr>
      <w:snapToGrid w:val="0"/>
      <w:u w:val="single"/>
    </w:rPr>
  </w:style>
  <w:style w:type="paragraph" w:styleId="BlockText">
    <w:name w:val="Block Text"/>
    <w:basedOn w:val="Normal"/>
    <w:rsid w:val="00605597"/>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2602</Words>
  <Characters>14835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17403</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lastModifiedBy>Christenson</cp:lastModifiedBy>
  <cp:revision>5</cp:revision>
  <cp:lastPrinted>2020-07-13T17:17:00Z</cp:lastPrinted>
  <dcterms:created xsi:type="dcterms:W3CDTF">2024-06-21T18:09:00Z</dcterms:created>
  <dcterms:modified xsi:type="dcterms:W3CDTF">2024-06-23T16:35:00Z</dcterms:modified>
</cp:coreProperties>
</file>