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6053"/>
        <w:gridCol w:w="1170"/>
        <w:gridCol w:w="1530"/>
      </w:tblGrid>
      <w:tr w:rsidR="00BC6327" w:rsidRPr="00412B2F" w14:paraId="7CE913D2" w14:textId="77777777" w:rsidTr="001F0AE3">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6053" w:type="dxa"/>
            <w:tcBorders>
              <w:top w:val="nil"/>
              <w:left w:val="nil"/>
              <w:right w:val="nil"/>
            </w:tcBorders>
          </w:tcPr>
          <w:p w14:paraId="0D6334CF" w14:textId="404480D1" w:rsidR="00BC6327" w:rsidRPr="00412B2F" w:rsidRDefault="001F0AE3"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1F0AE3">
              <w:rPr>
                <w:b/>
                <w:sz w:val="18"/>
                <w:szCs w:val="18"/>
              </w:rPr>
              <w:t>Monterey One Water (M1W) Treatment Plant Water System (CA2702456)</w:t>
            </w:r>
          </w:p>
        </w:tc>
        <w:tc>
          <w:tcPr>
            <w:tcW w:w="1170"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1530" w:type="dxa"/>
            <w:tcBorders>
              <w:top w:val="nil"/>
              <w:left w:val="nil"/>
              <w:right w:val="nil"/>
            </w:tcBorders>
          </w:tcPr>
          <w:p w14:paraId="036CB85A" w14:textId="63FC2C9E"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1F0AE3">
              <w:rPr>
                <w:sz w:val="21"/>
                <w:szCs w:val="21"/>
              </w:rPr>
              <w:t>19</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BDA76E9" w:rsidR="000A7E47" w:rsidRPr="001F3468" w:rsidRDefault="001F0AE3"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1F0AE3">
              <w:rPr>
                <w:sz w:val="22"/>
              </w:rPr>
              <w:t>Groundwater: RO-Treated Well Water with UV-Disinfection</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B42A593" w:rsidR="000A7E47" w:rsidRPr="001F3468"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Monterey One Water (M1W), 14811 Del Monte Blvd., Marina, CA 93933</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38668FE3" w:rsidR="000A7E47"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Non-Transient, Non-Community Water System</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61F6B55" w:rsidR="000A7E47" w:rsidRDefault="001F0AE3" w:rsidP="005A26E0">
            <w:pPr>
              <w:pStyle w:val="BodyText3"/>
              <w:pBdr>
                <w:top w:val="none" w:sz="0" w:space="0" w:color="auto"/>
                <w:left w:val="none" w:sz="0" w:space="0" w:color="auto"/>
                <w:bottom w:val="none" w:sz="0" w:space="0" w:color="auto"/>
                <w:right w:val="none" w:sz="0" w:space="0" w:color="auto"/>
              </w:pBdr>
              <w:jc w:val="left"/>
              <w:rPr>
                <w:sz w:val="22"/>
              </w:rPr>
            </w:pPr>
            <w:r w:rsidRPr="001F0AE3">
              <w:rPr>
                <w:sz w:val="22"/>
              </w:rPr>
              <w:t>5 Harris Ct., Bldg. D, Monterey, CA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3C1080CA" w:rsidR="000A7E47" w:rsidRDefault="001F0AE3"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0AE3">
              <w:rPr>
                <w:sz w:val="22"/>
              </w:rPr>
              <w:t>93940, 6:00 pm on the last Monday of each month</w:t>
            </w:r>
            <w:r w:rsidR="005A26E0"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53F5F750" w:rsidR="00AE0EA9" w:rsidRPr="00F41F91" w:rsidRDefault="00BC60A9" w:rsidP="005A26E0">
            <w:pPr>
              <w:jc w:val="center"/>
              <w:rPr>
                <w:sz w:val="18"/>
              </w:rPr>
            </w:pPr>
            <w:r>
              <w:rPr>
                <w:sz w:val="18"/>
              </w:rPr>
              <w:t>09/2021</w:t>
            </w:r>
          </w:p>
        </w:tc>
        <w:tc>
          <w:tcPr>
            <w:tcW w:w="990" w:type="dxa"/>
            <w:tcBorders>
              <w:top w:val="nil"/>
            </w:tcBorders>
            <w:vAlign w:val="center"/>
          </w:tcPr>
          <w:p w14:paraId="2EB76238" w14:textId="152EFC80" w:rsidR="00AE0EA9" w:rsidRPr="00F41F91" w:rsidRDefault="00BC60A9" w:rsidP="005A26E0">
            <w:pPr>
              <w:jc w:val="center"/>
              <w:rPr>
                <w:sz w:val="18"/>
              </w:rPr>
            </w:pPr>
            <w:r>
              <w:rPr>
                <w:sz w:val="18"/>
              </w:rPr>
              <w:t>5</w:t>
            </w:r>
          </w:p>
        </w:tc>
        <w:tc>
          <w:tcPr>
            <w:tcW w:w="1350" w:type="dxa"/>
            <w:gridSpan w:val="2"/>
            <w:tcBorders>
              <w:top w:val="nil"/>
              <w:bottom w:val="nil"/>
            </w:tcBorders>
            <w:vAlign w:val="center"/>
          </w:tcPr>
          <w:p w14:paraId="4C3FDB54" w14:textId="6C686A25" w:rsidR="00AE0EA9" w:rsidRPr="00F41F91" w:rsidRDefault="00BC60A9" w:rsidP="005A26E0">
            <w:pPr>
              <w:jc w:val="center"/>
              <w:rPr>
                <w:sz w:val="18"/>
              </w:rPr>
            </w:pPr>
            <w:r>
              <w:rPr>
                <w:sz w:val="18"/>
              </w:rPr>
              <w:t>9.45</w:t>
            </w:r>
          </w:p>
        </w:tc>
        <w:tc>
          <w:tcPr>
            <w:tcW w:w="1260" w:type="dxa"/>
            <w:gridSpan w:val="2"/>
            <w:tcBorders>
              <w:top w:val="nil"/>
              <w:bottom w:val="nil"/>
            </w:tcBorders>
            <w:vAlign w:val="center"/>
          </w:tcPr>
          <w:p w14:paraId="48CE0F50" w14:textId="7147CC1F" w:rsidR="00AE0EA9" w:rsidRPr="00F14C30" w:rsidRDefault="00F14C30" w:rsidP="005A26E0">
            <w:pPr>
              <w:jc w:val="center"/>
              <w:rPr>
                <w:sz w:val="18"/>
              </w:rPr>
            </w:pPr>
            <w:r w:rsidRPr="00F14C30">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1834BB8" w:rsidR="00AE0EA9" w:rsidRPr="00F41F91" w:rsidRDefault="00BC60A9" w:rsidP="005A26E0">
            <w:pPr>
              <w:jc w:val="center"/>
              <w:rPr>
                <w:sz w:val="18"/>
              </w:rPr>
            </w:pPr>
            <w:r>
              <w:rPr>
                <w:sz w:val="18"/>
              </w:rPr>
              <w:t>09/2021</w:t>
            </w:r>
          </w:p>
        </w:tc>
        <w:tc>
          <w:tcPr>
            <w:tcW w:w="990" w:type="dxa"/>
            <w:tcBorders>
              <w:bottom w:val="single" w:sz="18" w:space="0" w:color="auto"/>
            </w:tcBorders>
            <w:vAlign w:val="center"/>
          </w:tcPr>
          <w:p w14:paraId="18011756" w14:textId="74FC7C07" w:rsidR="00AE0EA9" w:rsidRPr="00F41F91" w:rsidRDefault="00BC60A9" w:rsidP="005A26E0">
            <w:pPr>
              <w:jc w:val="center"/>
              <w:rPr>
                <w:sz w:val="18"/>
              </w:rPr>
            </w:pPr>
            <w:r>
              <w:rPr>
                <w:sz w:val="18"/>
              </w:rPr>
              <w:t>5</w:t>
            </w:r>
          </w:p>
        </w:tc>
        <w:tc>
          <w:tcPr>
            <w:tcW w:w="1350" w:type="dxa"/>
            <w:gridSpan w:val="2"/>
            <w:tcBorders>
              <w:bottom w:val="single" w:sz="18" w:space="0" w:color="auto"/>
            </w:tcBorders>
            <w:vAlign w:val="center"/>
          </w:tcPr>
          <w:p w14:paraId="7CE90126" w14:textId="654A78F2" w:rsidR="00AE0EA9" w:rsidRPr="00F41F91" w:rsidRDefault="00BC60A9" w:rsidP="005A26E0">
            <w:pPr>
              <w:jc w:val="center"/>
              <w:rPr>
                <w:sz w:val="18"/>
              </w:rPr>
            </w:pPr>
            <w:r>
              <w:rPr>
                <w:sz w:val="18"/>
              </w:rPr>
              <w:t>0.0584</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1DAE5DD3" w14:textId="77777777" w:rsidR="002373D8" w:rsidRDefault="002373D8"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3988DDFA" w14:textId="77777777" w:rsidR="00B3023D" w:rsidRDefault="00B3023D" w:rsidP="005A26E0">
            <w:pPr>
              <w:jc w:val="center"/>
              <w:rPr>
                <w:sz w:val="18"/>
              </w:rPr>
            </w:pPr>
            <w:r w:rsidRPr="00F41F91">
              <w:rPr>
                <w:sz w:val="18"/>
              </w:rPr>
              <w:t>Sodium (ppm)</w:t>
            </w:r>
            <w:r w:rsidR="002373D8">
              <w:rPr>
                <w:sz w:val="18"/>
              </w:rPr>
              <w:t xml:space="preserve"> *Raw*</w:t>
            </w:r>
          </w:p>
          <w:p w14:paraId="66AD9F49" w14:textId="6B57B769" w:rsidR="002373D8" w:rsidRPr="00F41F91" w:rsidRDefault="002373D8" w:rsidP="005A26E0">
            <w:pPr>
              <w:jc w:val="center"/>
              <w:rPr>
                <w:sz w:val="18"/>
              </w:rPr>
            </w:pPr>
            <w:r>
              <w:rPr>
                <w:sz w:val="18"/>
              </w:rPr>
              <w:t>*</w:t>
            </w:r>
            <w:r w:rsidR="000662EC">
              <w:rPr>
                <w:sz w:val="18"/>
              </w:rPr>
              <w:t xml:space="preserve">Treated </w:t>
            </w:r>
            <w:r>
              <w:rPr>
                <w:sz w:val="18"/>
              </w:rPr>
              <w:t>R.O.*</w:t>
            </w:r>
          </w:p>
        </w:tc>
        <w:tc>
          <w:tcPr>
            <w:tcW w:w="810" w:type="dxa"/>
            <w:gridSpan w:val="2"/>
            <w:tcBorders>
              <w:top w:val="nil"/>
              <w:bottom w:val="single" w:sz="4" w:space="0" w:color="auto"/>
            </w:tcBorders>
            <w:vAlign w:val="center"/>
          </w:tcPr>
          <w:p w14:paraId="04308BFA" w14:textId="77777777" w:rsidR="00B3023D" w:rsidRDefault="002373D8" w:rsidP="005A26E0">
            <w:pPr>
              <w:jc w:val="center"/>
              <w:rPr>
                <w:sz w:val="18"/>
              </w:rPr>
            </w:pPr>
            <w:r>
              <w:rPr>
                <w:sz w:val="18"/>
              </w:rPr>
              <w:t>9/2020</w:t>
            </w:r>
          </w:p>
          <w:p w14:paraId="2DC49168" w14:textId="6FA438EF" w:rsidR="002373D8" w:rsidRPr="00F41F91" w:rsidRDefault="002373D8" w:rsidP="005A26E0">
            <w:pPr>
              <w:jc w:val="center"/>
              <w:rPr>
                <w:sz w:val="18"/>
              </w:rPr>
            </w:pPr>
            <w:r>
              <w:rPr>
                <w:sz w:val="18"/>
              </w:rPr>
              <w:t>10/2017</w:t>
            </w:r>
          </w:p>
        </w:tc>
        <w:tc>
          <w:tcPr>
            <w:tcW w:w="900" w:type="dxa"/>
            <w:gridSpan w:val="2"/>
            <w:tcBorders>
              <w:top w:val="nil"/>
              <w:bottom w:val="single" w:sz="4" w:space="0" w:color="auto"/>
            </w:tcBorders>
            <w:vAlign w:val="center"/>
          </w:tcPr>
          <w:p w14:paraId="0F8469A8" w14:textId="77777777" w:rsidR="00B3023D" w:rsidRDefault="00A22720" w:rsidP="005A26E0">
            <w:pPr>
              <w:jc w:val="center"/>
              <w:rPr>
                <w:sz w:val="18"/>
              </w:rPr>
            </w:pPr>
            <w:r>
              <w:rPr>
                <w:sz w:val="18"/>
              </w:rPr>
              <w:t>66</w:t>
            </w:r>
          </w:p>
          <w:p w14:paraId="690B0D1C" w14:textId="5F2817B0" w:rsidR="002373D8" w:rsidRPr="00F41F91" w:rsidRDefault="002373D8" w:rsidP="005A26E0">
            <w:pPr>
              <w:jc w:val="center"/>
              <w:rPr>
                <w:sz w:val="18"/>
              </w:rPr>
            </w:pPr>
            <w:r>
              <w:rPr>
                <w:sz w:val="18"/>
              </w:rPr>
              <w:t>14</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2373D8"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46F7F437" w14:textId="77777777" w:rsidR="002373D8" w:rsidRDefault="002373D8" w:rsidP="002373D8">
            <w:pPr>
              <w:jc w:val="center"/>
              <w:rPr>
                <w:sz w:val="18"/>
              </w:rPr>
            </w:pPr>
            <w:r w:rsidRPr="00F41F91">
              <w:rPr>
                <w:sz w:val="18"/>
              </w:rPr>
              <w:t>Hardness (ppm)</w:t>
            </w:r>
            <w:r>
              <w:rPr>
                <w:sz w:val="18"/>
              </w:rPr>
              <w:t xml:space="preserve"> *Raw*</w:t>
            </w:r>
          </w:p>
          <w:p w14:paraId="01FDA3CE" w14:textId="1BEDECFB" w:rsidR="002373D8" w:rsidRPr="00F41F91" w:rsidRDefault="002373D8" w:rsidP="002373D8">
            <w:pPr>
              <w:jc w:val="center"/>
              <w:rPr>
                <w:sz w:val="18"/>
              </w:rPr>
            </w:pPr>
            <w:r>
              <w:rPr>
                <w:sz w:val="18"/>
              </w:rPr>
              <w:t>*</w:t>
            </w:r>
            <w:r w:rsidR="000662EC">
              <w:rPr>
                <w:sz w:val="18"/>
              </w:rPr>
              <w:t xml:space="preserve">Treated </w:t>
            </w:r>
            <w:r>
              <w:rPr>
                <w:sz w:val="18"/>
              </w:rPr>
              <w:t>R.O.*</w:t>
            </w:r>
          </w:p>
        </w:tc>
        <w:tc>
          <w:tcPr>
            <w:tcW w:w="810" w:type="dxa"/>
            <w:gridSpan w:val="2"/>
            <w:tcBorders>
              <w:bottom w:val="single" w:sz="18" w:space="0" w:color="auto"/>
            </w:tcBorders>
            <w:vAlign w:val="center"/>
          </w:tcPr>
          <w:p w14:paraId="08DBB428" w14:textId="77777777" w:rsidR="002373D8" w:rsidRDefault="002373D8" w:rsidP="002373D8">
            <w:pPr>
              <w:jc w:val="center"/>
              <w:rPr>
                <w:sz w:val="18"/>
              </w:rPr>
            </w:pPr>
            <w:r>
              <w:rPr>
                <w:sz w:val="18"/>
              </w:rPr>
              <w:t>9/2020</w:t>
            </w:r>
          </w:p>
          <w:p w14:paraId="7A81C45D" w14:textId="6F9B0BD0" w:rsidR="002373D8" w:rsidRPr="00F41F91" w:rsidRDefault="002373D8" w:rsidP="002373D8">
            <w:pPr>
              <w:jc w:val="center"/>
              <w:rPr>
                <w:sz w:val="18"/>
              </w:rPr>
            </w:pPr>
            <w:r>
              <w:rPr>
                <w:sz w:val="18"/>
              </w:rPr>
              <w:t>10/2017</w:t>
            </w:r>
          </w:p>
        </w:tc>
        <w:tc>
          <w:tcPr>
            <w:tcW w:w="900" w:type="dxa"/>
            <w:gridSpan w:val="2"/>
            <w:tcBorders>
              <w:bottom w:val="single" w:sz="18" w:space="0" w:color="auto"/>
            </w:tcBorders>
            <w:vAlign w:val="center"/>
          </w:tcPr>
          <w:p w14:paraId="7E48A038" w14:textId="77777777" w:rsidR="002373D8" w:rsidRDefault="002373D8" w:rsidP="002373D8">
            <w:pPr>
              <w:jc w:val="center"/>
              <w:rPr>
                <w:sz w:val="18"/>
              </w:rPr>
            </w:pPr>
            <w:r>
              <w:rPr>
                <w:sz w:val="18"/>
              </w:rPr>
              <w:t>328</w:t>
            </w:r>
          </w:p>
          <w:p w14:paraId="5F571C45" w14:textId="3F6A6D5B" w:rsidR="002373D8" w:rsidRPr="00F41F91" w:rsidRDefault="002373D8" w:rsidP="002373D8">
            <w:pPr>
              <w:jc w:val="center"/>
              <w:rPr>
                <w:sz w:val="18"/>
              </w:rPr>
            </w:pPr>
            <w:r>
              <w:rPr>
                <w:sz w:val="18"/>
              </w:rPr>
              <w:t>37</w:t>
            </w:r>
          </w:p>
        </w:tc>
        <w:tc>
          <w:tcPr>
            <w:tcW w:w="990" w:type="dxa"/>
            <w:gridSpan w:val="3"/>
            <w:tcBorders>
              <w:bottom w:val="single" w:sz="18" w:space="0" w:color="auto"/>
            </w:tcBorders>
            <w:vAlign w:val="center"/>
          </w:tcPr>
          <w:p w14:paraId="2BE476FB" w14:textId="79D5AAE6" w:rsidR="002373D8" w:rsidRPr="00F41F91" w:rsidRDefault="002373D8" w:rsidP="002373D8">
            <w:pPr>
              <w:jc w:val="center"/>
              <w:rPr>
                <w:sz w:val="18"/>
              </w:rPr>
            </w:pPr>
            <w:r>
              <w:rPr>
                <w:sz w:val="18"/>
              </w:rPr>
              <w:t>N/A</w:t>
            </w:r>
          </w:p>
        </w:tc>
        <w:tc>
          <w:tcPr>
            <w:tcW w:w="630" w:type="dxa"/>
            <w:tcBorders>
              <w:bottom w:val="single" w:sz="18" w:space="0" w:color="auto"/>
            </w:tcBorders>
            <w:vAlign w:val="center"/>
          </w:tcPr>
          <w:p w14:paraId="76B554F2" w14:textId="77777777" w:rsidR="002373D8" w:rsidRPr="00F41F91" w:rsidRDefault="002373D8" w:rsidP="002373D8">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2373D8" w:rsidRPr="00F41F91" w:rsidRDefault="002373D8" w:rsidP="002373D8">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2373D8" w:rsidRPr="00F41F91" w:rsidRDefault="002373D8" w:rsidP="002373D8">
            <w:pPr>
              <w:jc w:val="center"/>
              <w:rPr>
                <w:sz w:val="18"/>
              </w:rPr>
            </w:pPr>
            <w:r w:rsidRPr="00F41F91">
              <w:rPr>
                <w:sz w:val="18"/>
              </w:rPr>
              <w:t>Sum of polyvalent cations present in the water, generally magnesium and calcium, and are usually naturally occurring</w:t>
            </w:r>
          </w:p>
        </w:tc>
      </w:tr>
      <w:tr w:rsidR="002373D8"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2373D8" w:rsidRPr="00F41F91" w:rsidRDefault="002373D8" w:rsidP="002373D8">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373D8"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2373D8" w:rsidRPr="00F41F91" w:rsidRDefault="002373D8" w:rsidP="002373D8">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2373D8" w:rsidRPr="00F41F91" w:rsidRDefault="002373D8" w:rsidP="002373D8">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2373D8" w:rsidRPr="00F41F91" w:rsidRDefault="002373D8" w:rsidP="002373D8">
            <w:pPr>
              <w:jc w:val="center"/>
              <w:rPr>
                <w:b/>
                <w:sz w:val="18"/>
              </w:rPr>
            </w:pPr>
            <w:r>
              <w:rPr>
                <w:b/>
                <w:sz w:val="18"/>
              </w:rPr>
              <w:t xml:space="preserve">Average </w:t>
            </w: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2373D8" w:rsidRPr="00F41F91" w:rsidRDefault="002373D8" w:rsidP="002373D8">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2373D8" w:rsidRPr="00F41F91" w:rsidRDefault="002373D8" w:rsidP="002373D8">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2373D8" w:rsidRPr="00AE0EA9" w:rsidRDefault="002373D8" w:rsidP="002373D8">
            <w:pPr>
              <w:jc w:val="center"/>
              <w:rPr>
                <w:b/>
                <w:sz w:val="18"/>
                <w:szCs w:val="18"/>
              </w:rPr>
            </w:pPr>
            <w:r w:rsidRPr="00AE0EA9">
              <w:rPr>
                <w:b/>
                <w:bCs/>
                <w:sz w:val="18"/>
                <w:szCs w:val="18"/>
              </w:rPr>
              <w:t>PHG</w:t>
            </w:r>
            <w:r w:rsidRPr="00AE0EA9">
              <w:rPr>
                <w:b/>
                <w:sz w:val="18"/>
                <w:szCs w:val="18"/>
              </w:rPr>
              <w:t xml:space="preserve"> </w:t>
            </w:r>
          </w:p>
          <w:p w14:paraId="1AECBA0B" w14:textId="55A6EF32" w:rsidR="002373D8" w:rsidRPr="00F41F91" w:rsidRDefault="002373D8" w:rsidP="002373D8">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2373D8" w:rsidRPr="00F41F91" w:rsidRDefault="002373D8" w:rsidP="002373D8">
            <w:pPr>
              <w:jc w:val="center"/>
              <w:rPr>
                <w:b/>
                <w:sz w:val="18"/>
              </w:rPr>
            </w:pPr>
            <w:r w:rsidRPr="00F41F91">
              <w:rPr>
                <w:b/>
                <w:sz w:val="18"/>
              </w:rPr>
              <w:t>Typical Source of Contaminant</w:t>
            </w:r>
          </w:p>
        </w:tc>
      </w:tr>
      <w:tr w:rsidR="002373D8"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603A3C6" w14:textId="77777777" w:rsidR="002373D8" w:rsidRDefault="002373D8" w:rsidP="002373D8">
            <w:pPr>
              <w:ind w:left="180"/>
              <w:jc w:val="center"/>
              <w:rPr>
                <w:sz w:val="18"/>
              </w:rPr>
            </w:pPr>
            <w:r>
              <w:rPr>
                <w:sz w:val="18"/>
              </w:rPr>
              <w:t>Arsenic (ppb)</w:t>
            </w:r>
          </w:p>
          <w:p w14:paraId="40E2F254" w14:textId="763F4100" w:rsidR="00F14C30" w:rsidRPr="00F41F91" w:rsidRDefault="00F14C30" w:rsidP="002373D8">
            <w:pPr>
              <w:ind w:left="180"/>
              <w:jc w:val="center"/>
              <w:rPr>
                <w:sz w:val="18"/>
              </w:rPr>
            </w:pPr>
            <w:r>
              <w:rPr>
                <w:sz w:val="18"/>
              </w:rPr>
              <w:t>*Raw Water*</w:t>
            </w:r>
          </w:p>
        </w:tc>
        <w:tc>
          <w:tcPr>
            <w:tcW w:w="990" w:type="dxa"/>
            <w:gridSpan w:val="2"/>
            <w:tcBorders>
              <w:top w:val="nil"/>
            </w:tcBorders>
            <w:vAlign w:val="center"/>
          </w:tcPr>
          <w:p w14:paraId="5D776A03" w14:textId="2D217AFE" w:rsidR="002373D8" w:rsidRPr="00F41F91" w:rsidRDefault="002373D8" w:rsidP="002373D8">
            <w:pPr>
              <w:jc w:val="center"/>
              <w:rPr>
                <w:sz w:val="18"/>
              </w:rPr>
            </w:pPr>
            <w:r>
              <w:rPr>
                <w:sz w:val="18"/>
              </w:rPr>
              <w:t>9/2020</w:t>
            </w:r>
          </w:p>
        </w:tc>
        <w:tc>
          <w:tcPr>
            <w:tcW w:w="1080" w:type="dxa"/>
            <w:gridSpan w:val="2"/>
            <w:tcBorders>
              <w:top w:val="nil"/>
            </w:tcBorders>
            <w:vAlign w:val="center"/>
          </w:tcPr>
          <w:p w14:paraId="492AEBB3" w14:textId="6D7E1156" w:rsidR="002373D8" w:rsidRPr="00F41F91" w:rsidRDefault="002373D8" w:rsidP="002373D8">
            <w:pPr>
              <w:jc w:val="center"/>
              <w:rPr>
                <w:sz w:val="18"/>
              </w:rPr>
            </w:pPr>
            <w:r>
              <w:rPr>
                <w:sz w:val="18"/>
              </w:rPr>
              <w:t>1</w:t>
            </w:r>
          </w:p>
        </w:tc>
        <w:tc>
          <w:tcPr>
            <w:tcW w:w="990" w:type="dxa"/>
            <w:gridSpan w:val="4"/>
            <w:tcBorders>
              <w:top w:val="nil"/>
            </w:tcBorders>
            <w:vAlign w:val="center"/>
          </w:tcPr>
          <w:p w14:paraId="0EA1207A" w14:textId="2214AA9A" w:rsidR="002373D8" w:rsidRPr="00F41F91" w:rsidRDefault="002373D8" w:rsidP="002373D8">
            <w:pPr>
              <w:jc w:val="center"/>
              <w:rPr>
                <w:sz w:val="18"/>
              </w:rPr>
            </w:pPr>
            <w:r w:rsidRPr="00F754E7">
              <w:rPr>
                <w:sz w:val="18"/>
              </w:rPr>
              <w:t>N/A</w:t>
            </w:r>
          </w:p>
        </w:tc>
        <w:tc>
          <w:tcPr>
            <w:tcW w:w="900" w:type="dxa"/>
            <w:gridSpan w:val="3"/>
            <w:tcBorders>
              <w:top w:val="nil"/>
            </w:tcBorders>
            <w:vAlign w:val="center"/>
          </w:tcPr>
          <w:p w14:paraId="566791C1" w14:textId="5AD50B7A" w:rsidR="002373D8" w:rsidRPr="00F41F91" w:rsidRDefault="002373D8" w:rsidP="002373D8">
            <w:pPr>
              <w:jc w:val="center"/>
              <w:rPr>
                <w:sz w:val="18"/>
              </w:rPr>
            </w:pPr>
            <w:r>
              <w:rPr>
                <w:sz w:val="18"/>
              </w:rPr>
              <w:t>10</w:t>
            </w:r>
          </w:p>
        </w:tc>
        <w:tc>
          <w:tcPr>
            <w:tcW w:w="900" w:type="dxa"/>
            <w:tcBorders>
              <w:top w:val="nil"/>
            </w:tcBorders>
            <w:vAlign w:val="center"/>
          </w:tcPr>
          <w:p w14:paraId="5E4F841C" w14:textId="79FAD38B" w:rsidR="002373D8" w:rsidRPr="00F41F91" w:rsidRDefault="002373D8" w:rsidP="002373D8">
            <w:pPr>
              <w:jc w:val="center"/>
              <w:rPr>
                <w:sz w:val="18"/>
              </w:rPr>
            </w:pPr>
            <w:r>
              <w:rPr>
                <w:sz w:val="18"/>
              </w:rPr>
              <w:t>0.004</w:t>
            </w:r>
          </w:p>
        </w:tc>
        <w:tc>
          <w:tcPr>
            <w:tcW w:w="3464" w:type="dxa"/>
            <w:tcBorders>
              <w:top w:val="nil"/>
              <w:right w:val="single" w:sz="6" w:space="0" w:color="auto"/>
            </w:tcBorders>
            <w:vAlign w:val="center"/>
          </w:tcPr>
          <w:p w14:paraId="2B8C0EB3" w14:textId="0EC4F709" w:rsidR="002373D8" w:rsidRPr="00F41F91" w:rsidRDefault="002373D8" w:rsidP="002373D8">
            <w:pPr>
              <w:jc w:val="center"/>
              <w:rPr>
                <w:sz w:val="18"/>
              </w:rPr>
            </w:pPr>
            <w:r>
              <w:rPr>
                <w:sz w:val="18"/>
              </w:rPr>
              <w:t>Erosion of natural deposits; runoff from orchards; glass and electronic production wastes</w:t>
            </w:r>
          </w:p>
        </w:tc>
      </w:tr>
      <w:tr w:rsidR="002373D8"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0869DCE7" w14:textId="77777777" w:rsidR="002373D8" w:rsidRDefault="002373D8" w:rsidP="002373D8">
            <w:pPr>
              <w:ind w:left="180"/>
              <w:jc w:val="center"/>
              <w:rPr>
                <w:sz w:val="18"/>
              </w:rPr>
            </w:pPr>
            <w:r>
              <w:rPr>
                <w:sz w:val="18"/>
              </w:rPr>
              <w:t>Barium (ppm)</w:t>
            </w:r>
          </w:p>
          <w:p w14:paraId="1E5072A8" w14:textId="604C3A9F" w:rsidR="00F14C30" w:rsidRPr="00F41F91" w:rsidRDefault="00F14C30" w:rsidP="002373D8">
            <w:pPr>
              <w:ind w:left="180"/>
              <w:jc w:val="center"/>
              <w:rPr>
                <w:sz w:val="18"/>
              </w:rPr>
            </w:pPr>
            <w:r>
              <w:rPr>
                <w:sz w:val="18"/>
              </w:rPr>
              <w:t>*Raw Water*</w:t>
            </w:r>
          </w:p>
        </w:tc>
        <w:tc>
          <w:tcPr>
            <w:tcW w:w="990" w:type="dxa"/>
            <w:gridSpan w:val="2"/>
            <w:tcBorders>
              <w:top w:val="nil"/>
            </w:tcBorders>
            <w:vAlign w:val="center"/>
          </w:tcPr>
          <w:p w14:paraId="0F4B6602" w14:textId="2D3EEAD7" w:rsidR="002373D8" w:rsidRPr="00F41F91" w:rsidRDefault="002373D8" w:rsidP="002373D8">
            <w:pPr>
              <w:jc w:val="center"/>
              <w:rPr>
                <w:sz w:val="18"/>
              </w:rPr>
            </w:pPr>
            <w:r>
              <w:rPr>
                <w:sz w:val="18"/>
              </w:rPr>
              <w:t>9/2020</w:t>
            </w:r>
          </w:p>
        </w:tc>
        <w:tc>
          <w:tcPr>
            <w:tcW w:w="1080" w:type="dxa"/>
            <w:gridSpan w:val="2"/>
            <w:tcBorders>
              <w:top w:val="nil"/>
            </w:tcBorders>
            <w:vAlign w:val="center"/>
          </w:tcPr>
          <w:p w14:paraId="5A951F6F" w14:textId="60C17613" w:rsidR="002373D8" w:rsidRPr="00F41F91" w:rsidRDefault="002373D8" w:rsidP="002373D8">
            <w:pPr>
              <w:jc w:val="center"/>
              <w:rPr>
                <w:sz w:val="18"/>
              </w:rPr>
            </w:pPr>
            <w:r>
              <w:rPr>
                <w:sz w:val="18"/>
              </w:rPr>
              <w:t>0.085</w:t>
            </w:r>
          </w:p>
        </w:tc>
        <w:tc>
          <w:tcPr>
            <w:tcW w:w="990" w:type="dxa"/>
            <w:gridSpan w:val="4"/>
            <w:tcBorders>
              <w:top w:val="nil"/>
            </w:tcBorders>
            <w:vAlign w:val="center"/>
          </w:tcPr>
          <w:p w14:paraId="25E3D4D2" w14:textId="41B1390C" w:rsidR="002373D8" w:rsidRPr="00F41F91" w:rsidRDefault="002373D8" w:rsidP="002373D8">
            <w:pPr>
              <w:jc w:val="center"/>
              <w:rPr>
                <w:sz w:val="18"/>
              </w:rPr>
            </w:pPr>
            <w:r w:rsidRPr="00F754E7">
              <w:rPr>
                <w:sz w:val="18"/>
              </w:rPr>
              <w:t>N/A</w:t>
            </w:r>
          </w:p>
        </w:tc>
        <w:tc>
          <w:tcPr>
            <w:tcW w:w="900" w:type="dxa"/>
            <w:gridSpan w:val="3"/>
            <w:tcBorders>
              <w:top w:val="nil"/>
            </w:tcBorders>
            <w:vAlign w:val="center"/>
          </w:tcPr>
          <w:p w14:paraId="30683A8E" w14:textId="31F47E67" w:rsidR="002373D8" w:rsidRPr="00F41F91" w:rsidRDefault="002373D8" w:rsidP="002373D8">
            <w:pPr>
              <w:jc w:val="center"/>
              <w:rPr>
                <w:sz w:val="18"/>
              </w:rPr>
            </w:pPr>
            <w:r>
              <w:rPr>
                <w:sz w:val="18"/>
              </w:rPr>
              <w:t>1</w:t>
            </w:r>
          </w:p>
        </w:tc>
        <w:tc>
          <w:tcPr>
            <w:tcW w:w="900" w:type="dxa"/>
            <w:tcBorders>
              <w:top w:val="nil"/>
            </w:tcBorders>
            <w:vAlign w:val="center"/>
          </w:tcPr>
          <w:p w14:paraId="299B3141" w14:textId="5FB510BD" w:rsidR="002373D8" w:rsidRPr="00F41F91" w:rsidRDefault="002373D8" w:rsidP="002373D8">
            <w:pPr>
              <w:jc w:val="center"/>
              <w:rPr>
                <w:sz w:val="18"/>
              </w:rPr>
            </w:pPr>
            <w:r>
              <w:rPr>
                <w:sz w:val="18"/>
              </w:rPr>
              <w:t>2</w:t>
            </w:r>
          </w:p>
        </w:tc>
        <w:tc>
          <w:tcPr>
            <w:tcW w:w="3464" w:type="dxa"/>
            <w:tcBorders>
              <w:top w:val="nil"/>
              <w:right w:val="single" w:sz="6" w:space="0" w:color="auto"/>
            </w:tcBorders>
            <w:vAlign w:val="center"/>
          </w:tcPr>
          <w:p w14:paraId="41BD5205" w14:textId="483C1B24" w:rsidR="002373D8" w:rsidRPr="00F41F91" w:rsidRDefault="002373D8" w:rsidP="002373D8">
            <w:pPr>
              <w:jc w:val="center"/>
              <w:rPr>
                <w:sz w:val="18"/>
              </w:rPr>
            </w:pPr>
            <w:r>
              <w:rPr>
                <w:sz w:val="18"/>
              </w:rPr>
              <w:t>Discharge of oil drilling wastes and from metal refineries; erosion of natural deposits</w:t>
            </w:r>
          </w:p>
        </w:tc>
      </w:tr>
      <w:tr w:rsidR="002373D8"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12320439" w14:textId="77777777" w:rsidR="002373D8" w:rsidRDefault="002373D8" w:rsidP="002373D8">
            <w:pPr>
              <w:ind w:left="180"/>
              <w:jc w:val="center"/>
              <w:rPr>
                <w:sz w:val="18"/>
              </w:rPr>
            </w:pPr>
            <w:r>
              <w:rPr>
                <w:sz w:val="18"/>
              </w:rPr>
              <w:t>Chromium, Total (ppb)</w:t>
            </w:r>
          </w:p>
          <w:p w14:paraId="0A793AF3" w14:textId="23D8BF13" w:rsidR="00F14C30" w:rsidRPr="00F41F91" w:rsidRDefault="00F14C30" w:rsidP="002373D8">
            <w:pPr>
              <w:ind w:left="180"/>
              <w:jc w:val="center"/>
              <w:rPr>
                <w:sz w:val="18"/>
              </w:rPr>
            </w:pPr>
            <w:r>
              <w:rPr>
                <w:sz w:val="18"/>
              </w:rPr>
              <w:t>*Raw Water*</w:t>
            </w:r>
          </w:p>
        </w:tc>
        <w:tc>
          <w:tcPr>
            <w:tcW w:w="990" w:type="dxa"/>
            <w:gridSpan w:val="2"/>
            <w:tcBorders>
              <w:top w:val="nil"/>
            </w:tcBorders>
            <w:vAlign w:val="center"/>
          </w:tcPr>
          <w:p w14:paraId="67D72590" w14:textId="181ED0AD" w:rsidR="002373D8" w:rsidRPr="00F41F91" w:rsidRDefault="002373D8" w:rsidP="002373D8">
            <w:pPr>
              <w:jc w:val="center"/>
              <w:rPr>
                <w:sz w:val="18"/>
              </w:rPr>
            </w:pPr>
            <w:r>
              <w:rPr>
                <w:sz w:val="18"/>
              </w:rPr>
              <w:t>9/2020</w:t>
            </w:r>
          </w:p>
        </w:tc>
        <w:tc>
          <w:tcPr>
            <w:tcW w:w="1080" w:type="dxa"/>
            <w:gridSpan w:val="2"/>
            <w:tcBorders>
              <w:top w:val="nil"/>
            </w:tcBorders>
            <w:vAlign w:val="center"/>
          </w:tcPr>
          <w:p w14:paraId="43C8E260" w14:textId="05A7AF76" w:rsidR="002373D8" w:rsidRPr="00F41F91" w:rsidRDefault="002373D8" w:rsidP="002373D8">
            <w:pPr>
              <w:jc w:val="center"/>
              <w:rPr>
                <w:sz w:val="18"/>
              </w:rPr>
            </w:pPr>
            <w:r>
              <w:rPr>
                <w:sz w:val="18"/>
              </w:rPr>
              <w:t>2</w:t>
            </w:r>
          </w:p>
        </w:tc>
        <w:tc>
          <w:tcPr>
            <w:tcW w:w="990" w:type="dxa"/>
            <w:gridSpan w:val="4"/>
            <w:tcBorders>
              <w:top w:val="nil"/>
            </w:tcBorders>
            <w:vAlign w:val="center"/>
          </w:tcPr>
          <w:p w14:paraId="0CA14748" w14:textId="10F4B16D" w:rsidR="002373D8" w:rsidRPr="00F41F91" w:rsidRDefault="002373D8" w:rsidP="002373D8">
            <w:pPr>
              <w:jc w:val="center"/>
              <w:rPr>
                <w:sz w:val="18"/>
              </w:rPr>
            </w:pPr>
            <w:r w:rsidRPr="00F754E7">
              <w:rPr>
                <w:sz w:val="18"/>
              </w:rPr>
              <w:t>N/A</w:t>
            </w:r>
          </w:p>
        </w:tc>
        <w:tc>
          <w:tcPr>
            <w:tcW w:w="900" w:type="dxa"/>
            <w:gridSpan w:val="3"/>
            <w:tcBorders>
              <w:top w:val="nil"/>
            </w:tcBorders>
            <w:vAlign w:val="center"/>
          </w:tcPr>
          <w:p w14:paraId="223856CC" w14:textId="32E2DD68" w:rsidR="002373D8" w:rsidRPr="00F41F91" w:rsidRDefault="002373D8" w:rsidP="002373D8">
            <w:pPr>
              <w:jc w:val="center"/>
              <w:rPr>
                <w:sz w:val="18"/>
              </w:rPr>
            </w:pPr>
            <w:r>
              <w:rPr>
                <w:sz w:val="18"/>
              </w:rPr>
              <w:t>50</w:t>
            </w:r>
          </w:p>
        </w:tc>
        <w:tc>
          <w:tcPr>
            <w:tcW w:w="900" w:type="dxa"/>
            <w:tcBorders>
              <w:top w:val="nil"/>
            </w:tcBorders>
            <w:vAlign w:val="center"/>
          </w:tcPr>
          <w:p w14:paraId="66668814" w14:textId="568130DF" w:rsidR="002373D8" w:rsidRPr="00F41F91" w:rsidRDefault="002373D8" w:rsidP="002373D8">
            <w:pPr>
              <w:jc w:val="center"/>
              <w:rPr>
                <w:sz w:val="18"/>
              </w:rPr>
            </w:pPr>
            <w:r>
              <w:rPr>
                <w:sz w:val="18"/>
              </w:rPr>
              <w:t>100</w:t>
            </w:r>
          </w:p>
        </w:tc>
        <w:tc>
          <w:tcPr>
            <w:tcW w:w="3464" w:type="dxa"/>
            <w:tcBorders>
              <w:top w:val="nil"/>
              <w:right w:val="single" w:sz="6" w:space="0" w:color="auto"/>
            </w:tcBorders>
            <w:vAlign w:val="center"/>
          </w:tcPr>
          <w:p w14:paraId="067F5B69" w14:textId="60BA9256" w:rsidR="002373D8" w:rsidRPr="00F41F91" w:rsidRDefault="002373D8" w:rsidP="002373D8">
            <w:pPr>
              <w:jc w:val="center"/>
              <w:rPr>
                <w:sz w:val="18"/>
              </w:rPr>
            </w:pPr>
            <w:r>
              <w:rPr>
                <w:sz w:val="18"/>
              </w:rPr>
              <w:t>Discharge of oil drilling wastes and from metal refineries; erosion of natural deposits</w:t>
            </w:r>
          </w:p>
        </w:tc>
      </w:tr>
      <w:tr w:rsidR="002373D8"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69E54BF8" w14:textId="77777777" w:rsidR="002373D8" w:rsidRDefault="002373D8" w:rsidP="002373D8">
            <w:pPr>
              <w:ind w:left="180"/>
              <w:jc w:val="center"/>
              <w:rPr>
                <w:sz w:val="18"/>
              </w:rPr>
            </w:pPr>
            <w:r>
              <w:rPr>
                <w:sz w:val="18"/>
              </w:rPr>
              <w:t>Gross Alpha (pCi/L)</w:t>
            </w:r>
          </w:p>
          <w:p w14:paraId="2EED9448" w14:textId="1CA05165" w:rsidR="00F14C30" w:rsidRPr="001D3B64" w:rsidRDefault="00F14C30" w:rsidP="002373D8">
            <w:pPr>
              <w:ind w:left="180"/>
              <w:jc w:val="center"/>
              <w:rPr>
                <w:sz w:val="18"/>
              </w:rPr>
            </w:pPr>
            <w:r>
              <w:rPr>
                <w:sz w:val="18"/>
              </w:rPr>
              <w:t>*Raw Water*</w:t>
            </w:r>
          </w:p>
        </w:tc>
        <w:tc>
          <w:tcPr>
            <w:tcW w:w="990" w:type="dxa"/>
            <w:gridSpan w:val="2"/>
            <w:tcBorders>
              <w:top w:val="nil"/>
            </w:tcBorders>
            <w:vAlign w:val="center"/>
          </w:tcPr>
          <w:p w14:paraId="6B5E5A35" w14:textId="689A5496" w:rsidR="002373D8" w:rsidRPr="00DC020A" w:rsidRDefault="002373D8" w:rsidP="002373D8">
            <w:pPr>
              <w:jc w:val="center"/>
              <w:rPr>
                <w:sz w:val="18"/>
              </w:rPr>
            </w:pPr>
            <w:r>
              <w:rPr>
                <w:sz w:val="18"/>
              </w:rPr>
              <w:t>9/2020</w:t>
            </w:r>
          </w:p>
        </w:tc>
        <w:tc>
          <w:tcPr>
            <w:tcW w:w="1080" w:type="dxa"/>
            <w:gridSpan w:val="2"/>
            <w:tcBorders>
              <w:top w:val="nil"/>
            </w:tcBorders>
            <w:vAlign w:val="center"/>
          </w:tcPr>
          <w:p w14:paraId="1DB78B1B" w14:textId="5EE033F7" w:rsidR="002373D8" w:rsidRDefault="002373D8" w:rsidP="002373D8">
            <w:pPr>
              <w:jc w:val="center"/>
              <w:rPr>
                <w:sz w:val="18"/>
              </w:rPr>
            </w:pPr>
            <w:r>
              <w:rPr>
                <w:sz w:val="18"/>
              </w:rPr>
              <w:t>0.881</w:t>
            </w:r>
          </w:p>
        </w:tc>
        <w:tc>
          <w:tcPr>
            <w:tcW w:w="990" w:type="dxa"/>
            <w:gridSpan w:val="4"/>
            <w:tcBorders>
              <w:top w:val="nil"/>
            </w:tcBorders>
            <w:vAlign w:val="center"/>
          </w:tcPr>
          <w:p w14:paraId="25605B5C" w14:textId="6CA19FCC" w:rsidR="002373D8" w:rsidRPr="00453388" w:rsidRDefault="002373D8" w:rsidP="002373D8">
            <w:pPr>
              <w:jc w:val="center"/>
              <w:rPr>
                <w:sz w:val="18"/>
              </w:rPr>
            </w:pPr>
            <w:r w:rsidRPr="00F754E7">
              <w:rPr>
                <w:sz w:val="18"/>
              </w:rPr>
              <w:t>N/A</w:t>
            </w:r>
          </w:p>
        </w:tc>
        <w:tc>
          <w:tcPr>
            <w:tcW w:w="900" w:type="dxa"/>
            <w:gridSpan w:val="3"/>
            <w:tcBorders>
              <w:top w:val="nil"/>
            </w:tcBorders>
            <w:vAlign w:val="center"/>
          </w:tcPr>
          <w:p w14:paraId="7C9D9602" w14:textId="440DD3CD" w:rsidR="002373D8" w:rsidRDefault="002373D8" w:rsidP="002373D8">
            <w:pPr>
              <w:jc w:val="center"/>
              <w:rPr>
                <w:sz w:val="18"/>
              </w:rPr>
            </w:pPr>
            <w:r>
              <w:rPr>
                <w:sz w:val="18"/>
              </w:rPr>
              <w:t>15</w:t>
            </w:r>
          </w:p>
        </w:tc>
        <w:tc>
          <w:tcPr>
            <w:tcW w:w="900" w:type="dxa"/>
            <w:tcBorders>
              <w:top w:val="nil"/>
            </w:tcBorders>
            <w:vAlign w:val="center"/>
          </w:tcPr>
          <w:p w14:paraId="4490D6C5" w14:textId="61832BF9" w:rsidR="002373D8" w:rsidRPr="00001557" w:rsidRDefault="002373D8" w:rsidP="002373D8">
            <w:pPr>
              <w:jc w:val="center"/>
              <w:rPr>
                <w:sz w:val="18"/>
              </w:rPr>
            </w:pPr>
            <w:r>
              <w:rPr>
                <w:sz w:val="18"/>
              </w:rPr>
              <w:t>(0)</w:t>
            </w:r>
          </w:p>
        </w:tc>
        <w:tc>
          <w:tcPr>
            <w:tcW w:w="3464" w:type="dxa"/>
            <w:tcBorders>
              <w:top w:val="nil"/>
              <w:right w:val="single" w:sz="6" w:space="0" w:color="auto"/>
            </w:tcBorders>
            <w:vAlign w:val="center"/>
          </w:tcPr>
          <w:p w14:paraId="038C09C7" w14:textId="003ADAC2" w:rsidR="002373D8" w:rsidRPr="00001557" w:rsidRDefault="002373D8" w:rsidP="002373D8">
            <w:pPr>
              <w:jc w:val="center"/>
              <w:rPr>
                <w:sz w:val="18"/>
              </w:rPr>
            </w:pPr>
            <w:r w:rsidRPr="009E6B21">
              <w:rPr>
                <w:sz w:val="18"/>
              </w:rPr>
              <w:t>Erosion of natural deposits</w:t>
            </w:r>
          </w:p>
        </w:tc>
      </w:tr>
      <w:tr w:rsidR="002373D8" w:rsidRPr="001F3468" w14:paraId="2EAE079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5F7A626C" w14:textId="77777777" w:rsidR="002373D8" w:rsidRDefault="002373D8" w:rsidP="002373D8">
            <w:pPr>
              <w:ind w:left="180"/>
              <w:jc w:val="center"/>
              <w:rPr>
                <w:sz w:val="18"/>
              </w:rPr>
            </w:pPr>
            <w:r>
              <w:rPr>
                <w:sz w:val="18"/>
              </w:rPr>
              <w:t>Nickel (ppb)</w:t>
            </w:r>
          </w:p>
          <w:p w14:paraId="488590B2" w14:textId="751EB966" w:rsidR="00F14C30" w:rsidRDefault="00F14C30" w:rsidP="002373D8">
            <w:pPr>
              <w:ind w:left="180"/>
              <w:jc w:val="center"/>
              <w:rPr>
                <w:sz w:val="18"/>
              </w:rPr>
            </w:pPr>
            <w:r>
              <w:rPr>
                <w:sz w:val="18"/>
              </w:rPr>
              <w:t>*Raw Water*</w:t>
            </w:r>
          </w:p>
        </w:tc>
        <w:tc>
          <w:tcPr>
            <w:tcW w:w="990" w:type="dxa"/>
            <w:gridSpan w:val="2"/>
            <w:tcBorders>
              <w:top w:val="nil"/>
            </w:tcBorders>
            <w:vAlign w:val="center"/>
          </w:tcPr>
          <w:p w14:paraId="470CD4EE" w14:textId="6398FF10" w:rsidR="002373D8" w:rsidRPr="00DC020A" w:rsidRDefault="002373D8" w:rsidP="002373D8">
            <w:pPr>
              <w:jc w:val="center"/>
              <w:rPr>
                <w:sz w:val="18"/>
              </w:rPr>
            </w:pPr>
            <w:r>
              <w:rPr>
                <w:sz w:val="18"/>
              </w:rPr>
              <w:t>9/2020</w:t>
            </w:r>
          </w:p>
        </w:tc>
        <w:tc>
          <w:tcPr>
            <w:tcW w:w="1080" w:type="dxa"/>
            <w:gridSpan w:val="2"/>
            <w:tcBorders>
              <w:top w:val="nil"/>
            </w:tcBorders>
            <w:vAlign w:val="center"/>
          </w:tcPr>
          <w:p w14:paraId="52518740" w14:textId="722E34DA" w:rsidR="002373D8" w:rsidRDefault="002373D8" w:rsidP="002373D8">
            <w:pPr>
              <w:jc w:val="center"/>
              <w:rPr>
                <w:sz w:val="18"/>
              </w:rPr>
            </w:pPr>
            <w:r>
              <w:rPr>
                <w:sz w:val="18"/>
              </w:rPr>
              <w:t>1</w:t>
            </w:r>
          </w:p>
        </w:tc>
        <w:tc>
          <w:tcPr>
            <w:tcW w:w="990" w:type="dxa"/>
            <w:gridSpan w:val="4"/>
            <w:tcBorders>
              <w:top w:val="nil"/>
            </w:tcBorders>
            <w:vAlign w:val="center"/>
          </w:tcPr>
          <w:p w14:paraId="1CBE8575" w14:textId="532CD805" w:rsidR="002373D8" w:rsidRDefault="002373D8" w:rsidP="002373D8">
            <w:pPr>
              <w:jc w:val="center"/>
              <w:rPr>
                <w:sz w:val="18"/>
              </w:rPr>
            </w:pPr>
            <w:r w:rsidRPr="00F754E7">
              <w:rPr>
                <w:sz w:val="18"/>
              </w:rPr>
              <w:t>N/A</w:t>
            </w:r>
          </w:p>
        </w:tc>
        <w:tc>
          <w:tcPr>
            <w:tcW w:w="900" w:type="dxa"/>
            <w:gridSpan w:val="3"/>
            <w:tcBorders>
              <w:top w:val="nil"/>
            </w:tcBorders>
            <w:vAlign w:val="center"/>
          </w:tcPr>
          <w:p w14:paraId="54129FDC" w14:textId="6F42C545" w:rsidR="002373D8" w:rsidRDefault="002373D8" w:rsidP="002373D8">
            <w:pPr>
              <w:jc w:val="center"/>
              <w:rPr>
                <w:sz w:val="18"/>
              </w:rPr>
            </w:pPr>
            <w:r>
              <w:rPr>
                <w:sz w:val="18"/>
              </w:rPr>
              <w:t>100</w:t>
            </w:r>
          </w:p>
        </w:tc>
        <w:tc>
          <w:tcPr>
            <w:tcW w:w="900" w:type="dxa"/>
            <w:tcBorders>
              <w:top w:val="nil"/>
            </w:tcBorders>
            <w:vAlign w:val="center"/>
          </w:tcPr>
          <w:p w14:paraId="698BAA43" w14:textId="0BB84C79" w:rsidR="002373D8" w:rsidRDefault="002373D8" w:rsidP="002373D8">
            <w:pPr>
              <w:jc w:val="center"/>
              <w:rPr>
                <w:sz w:val="18"/>
              </w:rPr>
            </w:pPr>
            <w:r>
              <w:rPr>
                <w:sz w:val="18"/>
              </w:rPr>
              <w:t>12</w:t>
            </w:r>
          </w:p>
        </w:tc>
        <w:tc>
          <w:tcPr>
            <w:tcW w:w="3464" w:type="dxa"/>
            <w:tcBorders>
              <w:top w:val="nil"/>
              <w:right w:val="single" w:sz="6" w:space="0" w:color="auto"/>
            </w:tcBorders>
            <w:vAlign w:val="center"/>
          </w:tcPr>
          <w:p w14:paraId="2E0FC966" w14:textId="034DE384" w:rsidR="002373D8" w:rsidRDefault="002373D8" w:rsidP="002373D8">
            <w:pPr>
              <w:jc w:val="center"/>
              <w:rPr>
                <w:sz w:val="18"/>
              </w:rPr>
            </w:pPr>
            <w:r w:rsidRPr="0096555F">
              <w:rPr>
                <w:sz w:val="18"/>
              </w:rPr>
              <w:t>Erosion of natural deposits; discharge from metal factories</w:t>
            </w:r>
          </w:p>
        </w:tc>
      </w:tr>
      <w:tr w:rsidR="002373D8"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2EBBA82B" w14:textId="77777777" w:rsidR="002373D8" w:rsidRDefault="002373D8" w:rsidP="002373D8">
            <w:pPr>
              <w:ind w:left="180"/>
              <w:jc w:val="center"/>
              <w:rPr>
                <w:b/>
                <w:bCs/>
                <w:sz w:val="18"/>
              </w:rPr>
            </w:pPr>
            <w:r w:rsidRPr="00810730">
              <w:rPr>
                <w:b/>
                <w:bCs/>
                <w:sz w:val="18"/>
              </w:rPr>
              <w:t>Nitrate as N (ppm</w:t>
            </w:r>
            <w:r w:rsidR="00810730">
              <w:rPr>
                <w:b/>
                <w:bCs/>
                <w:sz w:val="18"/>
              </w:rPr>
              <w:t>)*</w:t>
            </w:r>
          </w:p>
          <w:p w14:paraId="7CFB0F3C" w14:textId="23571322" w:rsidR="000662EC" w:rsidRPr="00F14C30" w:rsidRDefault="00F14C30" w:rsidP="002373D8">
            <w:pPr>
              <w:ind w:left="180"/>
              <w:jc w:val="center"/>
              <w:rPr>
                <w:b/>
                <w:bCs/>
                <w:sz w:val="18"/>
              </w:rPr>
            </w:pPr>
            <w:r w:rsidRPr="00F14C30">
              <w:rPr>
                <w:b/>
                <w:bCs/>
                <w:sz w:val="18"/>
              </w:rPr>
              <w:t>*Raw Water*</w:t>
            </w:r>
          </w:p>
        </w:tc>
        <w:tc>
          <w:tcPr>
            <w:tcW w:w="990" w:type="dxa"/>
            <w:gridSpan w:val="2"/>
            <w:tcBorders>
              <w:top w:val="nil"/>
            </w:tcBorders>
            <w:vAlign w:val="center"/>
          </w:tcPr>
          <w:p w14:paraId="46847964" w14:textId="503F638C" w:rsidR="002373D8" w:rsidRPr="00810730" w:rsidRDefault="00810730" w:rsidP="002373D8">
            <w:pPr>
              <w:jc w:val="center"/>
              <w:rPr>
                <w:b/>
                <w:bCs/>
                <w:sz w:val="18"/>
              </w:rPr>
            </w:pPr>
            <w:r w:rsidRPr="00810730">
              <w:rPr>
                <w:b/>
                <w:bCs/>
                <w:sz w:val="18"/>
              </w:rPr>
              <w:t>Monthly 2022</w:t>
            </w:r>
          </w:p>
        </w:tc>
        <w:tc>
          <w:tcPr>
            <w:tcW w:w="1080" w:type="dxa"/>
            <w:gridSpan w:val="2"/>
            <w:tcBorders>
              <w:top w:val="nil"/>
            </w:tcBorders>
            <w:vAlign w:val="center"/>
          </w:tcPr>
          <w:p w14:paraId="6331D043" w14:textId="428F5335" w:rsidR="002373D8" w:rsidRPr="00810730" w:rsidRDefault="002373D8" w:rsidP="002373D8">
            <w:pPr>
              <w:jc w:val="center"/>
              <w:rPr>
                <w:b/>
                <w:bCs/>
                <w:sz w:val="18"/>
              </w:rPr>
            </w:pPr>
            <w:r w:rsidRPr="00810730">
              <w:rPr>
                <w:b/>
                <w:bCs/>
                <w:sz w:val="18"/>
              </w:rPr>
              <w:t>12.2</w:t>
            </w:r>
            <w:r w:rsidR="00810730">
              <w:rPr>
                <w:b/>
                <w:bCs/>
                <w:sz w:val="18"/>
              </w:rPr>
              <w:t>*</w:t>
            </w:r>
          </w:p>
        </w:tc>
        <w:tc>
          <w:tcPr>
            <w:tcW w:w="990" w:type="dxa"/>
            <w:gridSpan w:val="4"/>
            <w:tcBorders>
              <w:top w:val="nil"/>
            </w:tcBorders>
            <w:vAlign w:val="center"/>
          </w:tcPr>
          <w:p w14:paraId="090F7981" w14:textId="4BE0446B" w:rsidR="002373D8" w:rsidRPr="00810730" w:rsidRDefault="002373D8" w:rsidP="002373D8">
            <w:pPr>
              <w:jc w:val="center"/>
              <w:rPr>
                <w:b/>
                <w:bCs/>
                <w:sz w:val="18"/>
              </w:rPr>
            </w:pPr>
            <w:r w:rsidRPr="00810730">
              <w:rPr>
                <w:b/>
                <w:bCs/>
                <w:sz w:val="18"/>
              </w:rPr>
              <w:t xml:space="preserve">11.8 – 12.6 </w:t>
            </w:r>
          </w:p>
        </w:tc>
        <w:tc>
          <w:tcPr>
            <w:tcW w:w="900" w:type="dxa"/>
            <w:gridSpan w:val="3"/>
            <w:tcBorders>
              <w:top w:val="nil"/>
            </w:tcBorders>
            <w:vAlign w:val="center"/>
          </w:tcPr>
          <w:p w14:paraId="31B4F134" w14:textId="2015D647" w:rsidR="002373D8" w:rsidRPr="00810730" w:rsidRDefault="002373D8" w:rsidP="002373D8">
            <w:pPr>
              <w:jc w:val="center"/>
              <w:rPr>
                <w:b/>
                <w:bCs/>
                <w:sz w:val="18"/>
              </w:rPr>
            </w:pPr>
            <w:r w:rsidRPr="00810730">
              <w:rPr>
                <w:b/>
                <w:bCs/>
                <w:sz w:val="18"/>
              </w:rPr>
              <w:t>10</w:t>
            </w:r>
          </w:p>
        </w:tc>
        <w:tc>
          <w:tcPr>
            <w:tcW w:w="900" w:type="dxa"/>
            <w:tcBorders>
              <w:top w:val="nil"/>
            </w:tcBorders>
            <w:vAlign w:val="center"/>
          </w:tcPr>
          <w:p w14:paraId="0596193B" w14:textId="00CA259B" w:rsidR="002373D8" w:rsidRPr="00810730" w:rsidRDefault="002373D8" w:rsidP="002373D8">
            <w:pPr>
              <w:jc w:val="center"/>
              <w:rPr>
                <w:b/>
                <w:bCs/>
                <w:sz w:val="18"/>
              </w:rPr>
            </w:pPr>
            <w:r w:rsidRPr="00810730">
              <w:rPr>
                <w:b/>
                <w:bCs/>
                <w:sz w:val="18"/>
              </w:rPr>
              <w:t>10</w:t>
            </w:r>
          </w:p>
        </w:tc>
        <w:tc>
          <w:tcPr>
            <w:tcW w:w="3464" w:type="dxa"/>
            <w:tcBorders>
              <w:top w:val="nil"/>
              <w:right w:val="single" w:sz="6" w:space="0" w:color="auto"/>
            </w:tcBorders>
            <w:vAlign w:val="center"/>
          </w:tcPr>
          <w:p w14:paraId="6A52AEE5" w14:textId="66116D8B" w:rsidR="002373D8" w:rsidRPr="00810730" w:rsidRDefault="002373D8" w:rsidP="002373D8">
            <w:pPr>
              <w:jc w:val="center"/>
              <w:rPr>
                <w:b/>
                <w:bCs/>
                <w:sz w:val="18"/>
              </w:rPr>
            </w:pPr>
            <w:r w:rsidRPr="00810730">
              <w:rPr>
                <w:b/>
                <w:bCs/>
                <w:sz w:val="18"/>
              </w:rPr>
              <w:t>Runoff and leaching from fertilizer use; leaching from septic tanks and sewage; erosion of natural deposits</w:t>
            </w:r>
          </w:p>
        </w:tc>
      </w:tr>
      <w:tr w:rsidR="002373D8" w:rsidRPr="001F3468" w14:paraId="68C54E34" w14:textId="77777777" w:rsidTr="007C7020">
        <w:trPr>
          <w:gridAfter w:val="1"/>
          <w:wAfter w:w="46" w:type="dxa"/>
          <w:trHeight w:val="432"/>
          <w:jc w:val="center"/>
        </w:trPr>
        <w:tc>
          <w:tcPr>
            <w:tcW w:w="2512" w:type="dxa"/>
            <w:gridSpan w:val="2"/>
            <w:tcBorders>
              <w:top w:val="nil"/>
              <w:left w:val="single" w:sz="6" w:space="0" w:color="auto"/>
            </w:tcBorders>
            <w:vAlign w:val="center"/>
          </w:tcPr>
          <w:p w14:paraId="50A4763D" w14:textId="77777777" w:rsidR="002373D8" w:rsidRDefault="002373D8" w:rsidP="002373D8">
            <w:pPr>
              <w:ind w:left="180"/>
              <w:jc w:val="center"/>
              <w:rPr>
                <w:sz w:val="18"/>
              </w:rPr>
            </w:pPr>
            <w:r>
              <w:rPr>
                <w:sz w:val="18"/>
              </w:rPr>
              <w:t>Nitrate as N (ppm)</w:t>
            </w:r>
          </w:p>
          <w:p w14:paraId="5345201F" w14:textId="0235F72A" w:rsidR="000662EC" w:rsidRDefault="000662EC" w:rsidP="002373D8">
            <w:pPr>
              <w:ind w:left="180"/>
              <w:jc w:val="center"/>
              <w:rPr>
                <w:sz w:val="18"/>
              </w:rPr>
            </w:pPr>
            <w:r>
              <w:rPr>
                <w:sz w:val="18"/>
              </w:rPr>
              <w:t>*Treated R.O.*</w:t>
            </w:r>
          </w:p>
        </w:tc>
        <w:tc>
          <w:tcPr>
            <w:tcW w:w="990" w:type="dxa"/>
            <w:gridSpan w:val="2"/>
            <w:tcBorders>
              <w:top w:val="nil"/>
            </w:tcBorders>
            <w:vAlign w:val="center"/>
          </w:tcPr>
          <w:p w14:paraId="1DEE2CE4" w14:textId="624747BB" w:rsidR="002373D8" w:rsidRPr="00DC020A" w:rsidRDefault="00810730" w:rsidP="002373D8">
            <w:pPr>
              <w:jc w:val="center"/>
              <w:rPr>
                <w:sz w:val="18"/>
              </w:rPr>
            </w:pPr>
            <w:r>
              <w:rPr>
                <w:sz w:val="18"/>
              </w:rPr>
              <w:t>Monthly 2022</w:t>
            </w:r>
          </w:p>
        </w:tc>
        <w:tc>
          <w:tcPr>
            <w:tcW w:w="1080" w:type="dxa"/>
            <w:gridSpan w:val="2"/>
            <w:tcBorders>
              <w:top w:val="nil"/>
            </w:tcBorders>
            <w:vAlign w:val="center"/>
          </w:tcPr>
          <w:p w14:paraId="553CE252" w14:textId="14294E05" w:rsidR="002373D8" w:rsidRDefault="00810730" w:rsidP="002373D8">
            <w:pPr>
              <w:jc w:val="center"/>
              <w:rPr>
                <w:sz w:val="18"/>
              </w:rPr>
            </w:pPr>
            <w:r>
              <w:rPr>
                <w:sz w:val="18"/>
              </w:rPr>
              <w:t>1.78</w:t>
            </w:r>
          </w:p>
        </w:tc>
        <w:tc>
          <w:tcPr>
            <w:tcW w:w="990" w:type="dxa"/>
            <w:gridSpan w:val="4"/>
            <w:tcBorders>
              <w:top w:val="nil"/>
            </w:tcBorders>
            <w:vAlign w:val="center"/>
          </w:tcPr>
          <w:p w14:paraId="1BC3462C" w14:textId="1FFEC231" w:rsidR="002373D8" w:rsidRPr="00F754E7" w:rsidRDefault="00810730" w:rsidP="002373D8">
            <w:pPr>
              <w:jc w:val="center"/>
              <w:rPr>
                <w:sz w:val="18"/>
              </w:rPr>
            </w:pPr>
            <w:r>
              <w:rPr>
                <w:sz w:val="18"/>
              </w:rPr>
              <w:t>1.5 – 2.5</w:t>
            </w:r>
          </w:p>
        </w:tc>
        <w:tc>
          <w:tcPr>
            <w:tcW w:w="900" w:type="dxa"/>
            <w:gridSpan w:val="3"/>
            <w:tcBorders>
              <w:top w:val="nil"/>
            </w:tcBorders>
            <w:vAlign w:val="center"/>
          </w:tcPr>
          <w:p w14:paraId="2D67CC6B" w14:textId="172A00A9" w:rsidR="002373D8" w:rsidRDefault="002373D8" w:rsidP="002373D8">
            <w:pPr>
              <w:jc w:val="center"/>
              <w:rPr>
                <w:sz w:val="18"/>
              </w:rPr>
            </w:pPr>
            <w:r>
              <w:rPr>
                <w:sz w:val="18"/>
              </w:rPr>
              <w:t>10</w:t>
            </w:r>
          </w:p>
        </w:tc>
        <w:tc>
          <w:tcPr>
            <w:tcW w:w="900" w:type="dxa"/>
            <w:tcBorders>
              <w:top w:val="nil"/>
            </w:tcBorders>
            <w:vAlign w:val="center"/>
          </w:tcPr>
          <w:p w14:paraId="0219F4D3" w14:textId="4168049F" w:rsidR="002373D8" w:rsidRDefault="002373D8" w:rsidP="002373D8">
            <w:pPr>
              <w:jc w:val="center"/>
              <w:rPr>
                <w:sz w:val="18"/>
              </w:rPr>
            </w:pPr>
            <w:r>
              <w:rPr>
                <w:sz w:val="18"/>
              </w:rPr>
              <w:t>10</w:t>
            </w:r>
          </w:p>
        </w:tc>
        <w:tc>
          <w:tcPr>
            <w:tcW w:w="3464" w:type="dxa"/>
            <w:tcBorders>
              <w:top w:val="nil"/>
              <w:right w:val="single" w:sz="6" w:space="0" w:color="auto"/>
            </w:tcBorders>
            <w:vAlign w:val="center"/>
          </w:tcPr>
          <w:p w14:paraId="38D1EEDC" w14:textId="4E862E90" w:rsidR="002373D8" w:rsidRDefault="002373D8" w:rsidP="002373D8">
            <w:pPr>
              <w:jc w:val="center"/>
              <w:rPr>
                <w:sz w:val="18"/>
              </w:rPr>
            </w:pPr>
            <w:r>
              <w:rPr>
                <w:sz w:val="18"/>
              </w:rPr>
              <w:t>Runoff and leaching from fertilizer use; leaching from septic tanks and sewage; erosion of natural deposits</w:t>
            </w:r>
          </w:p>
        </w:tc>
      </w:tr>
      <w:tr w:rsidR="002373D8"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14FDD70" w14:textId="77777777" w:rsidR="002373D8" w:rsidRDefault="002373D8" w:rsidP="002373D8">
            <w:pPr>
              <w:ind w:left="180"/>
              <w:jc w:val="center"/>
              <w:rPr>
                <w:sz w:val="18"/>
              </w:rPr>
            </w:pPr>
            <w:r>
              <w:rPr>
                <w:sz w:val="18"/>
              </w:rPr>
              <w:t>Selenium (ppb)</w:t>
            </w:r>
          </w:p>
          <w:p w14:paraId="1A236BDD" w14:textId="7FEF05BF" w:rsidR="00F14C30" w:rsidRDefault="00F14C30" w:rsidP="002373D8">
            <w:pPr>
              <w:ind w:left="180"/>
              <w:jc w:val="center"/>
              <w:rPr>
                <w:sz w:val="18"/>
              </w:rPr>
            </w:pPr>
            <w:r>
              <w:rPr>
                <w:sz w:val="18"/>
              </w:rPr>
              <w:t>*Raw Water*</w:t>
            </w:r>
          </w:p>
        </w:tc>
        <w:tc>
          <w:tcPr>
            <w:tcW w:w="990" w:type="dxa"/>
            <w:gridSpan w:val="2"/>
            <w:tcBorders>
              <w:top w:val="nil"/>
              <w:bottom w:val="single" w:sz="4" w:space="0" w:color="auto"/>
            </w:tcBorders>
            <w:vAlign w:val="center"/>
          </w:tcPr>
          <w:p w14:paraId="5BEDB63B" w14:textId="0DC3B658" w:rsidR="002373D8" w:rsidRPr="00DC020A" w:rsidRDefault="002373D8" w:rsidP="002373D8">
            <w:pPr>
              <w:jc w:val="center"/>
              <w:rPr>
                <w:sz w:val="18"/>
              </w:rPr>
            </w:pPr>
            <w:r>
              <w:rPr>
                <w:sz w:val="18"/>
              </w:rPr>
              <w:t>9/2020</w:t>
            </w:r>
          </w:p>
        </w:tc>
        <w:tc>
          <w:tcPr>
            <w:tcW w:w="1080" w:type="dxa"/>
            <w:gridSpan w:val="2"/>
            <w:tcBorders>
              <w:top w:val="nil"/>
              <w:bottom w:val="single" w:sz="4" w:space="0" w:color="auto"/>
            </w:tcBorders>
            <w:vAlign w:val="center"/>
          </w:tcPr>
          <w:p w14:paraId="4974D112" w14:textId="75ADA2FF" w:rsidR="002373D8" w:rsidRDefault="002373D8" w:rsidP="002373D8">
            <w:pPr>
              <w:jc w:val="center"/>
              <w:rPr>
                <w:sz w:val="18"/>
              </w:rPr>
            </w:pPr>
            <w:r>
              <w:rPr>
                <w:sz w:val="18"/>
              </w:rPr>
              <w:t>4</w:t>
            </w:r>
          </w:p>
        </w:tc>
        <w:tc>
          <w:tcPr>
            <w:tcW w:w="990" w:type="dxa"/>
            <w:gridSpan w:val="4"/>
            <w:tcBorders>
              <w:top w:val="nil"/>
              <w:bottom w:val="single" w:sz="4" w:space="0" w:color="auto"/>
            </w:tcBorders>
            <w:vAlign w:val="center"/>
          </w:tcPr>
          <w:p w14:paraId="21857F00" w14:textId="7BA36CB1" w:rsidR="002373D8" w:rsidRPr="00F754E7" w:rsidRDefault="002373D8" w:rsidP="002373D8">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2373D8" w:rsidRDefault="002373D8" w:rsidP="002373D8">
            <w:pPr>
              <w:jc w:val="center"/>
              <w:rPr>
                <w:sz w:val="18"/>
              </w:rPr>
            </w:pPr>
            <w:r>
              <w:rPr>
                <w:sz w:val="18"/>
              </w:rPr>
              <w:t>50</w:t>
            </w:r>
          </w:p>
        </w:tc>
        <w:tc>
          <w:tcPr>
            <w:tcW w:w="900" w:type="dxa"/>
            <w:tcBorders>
              <w:top w:val="nil"/>
              <w:bottom w:val="single" w:sz="4" w:space="0" w:color="auto"/>
            </w:tcBorders>
            <w:vAlign w:val="center"/>
          </w:tcPr>
          <w:p w14:paraId="753D7CD5" w14:textId="5A8982BD" w:rsidR="002373D8" w:rsidRDefault="002373D8" w:rsidP="002373D8">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2373D8" w:rsidRPr="009E6B21" w:rsidRDefault="002373D8" w:rsidP="002373D8">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2373D8" w:rsidRPr="001F3468" w14:paraId="04413D9D" w14:textId="77777777" w:rsidTr="007C7020">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5007A46F" w:rsidR="00F14C30" w:rsidRDefault="002373D8" w:rsidP="00F14C30">
            <w:pPr>
              <w:ind w:left="180"/>
              <w:jc w:val="center"/>
              <w:rPr>
                <w:sz w:val="18"/>
              </w:rPr>
            </w:pPr>
            <w:r w:rsidRPr="001D3B64">
              <w:rPr>
                <w:sz w:val="18"/>
              </w:rPr>
              <w:t>Total Trihalomethane</w:t>
            </w:r>
            <w:r>
              <w:rPr>
                <w:sz w:val="18"/>
              </w:rPr>
              <w:t xml:space="preserve">s </w:t>
            </w:r>
            <w:r w:rsidRPr="001D3B64">
              <w:rPr>
                <w:sz w:val="18"/>
              </w:rPr>
              <w:t>(ppb)</w:t>
            </w:r>
          </w:p>
        </w:tc>
        <w:tc>
          <w:tcPr>
            <w:tcW w:w="990" w:type="dxa"/>
            <w:gridSpan w:val="2"/>
            <w:tcBorders>
              <w:bottom w:val="single" w:sz="4" w:space="0" w:color="auto"/>
            </w:tcBorders>
            <w:vAlign w:val="center"/>
          </w:tcPr>
          <w:p w14:paraId="01ABBAD3" w14:textId="6DE00A07" w:rsidR="002373D8" w:rsidRPr="00F41F91" w:rsidRDefault="002373D8" w:rsidP="002373D8">
            <w:pPr>
              <w:jc w:val="center"/>
              <w:rPr>
                <w:sz w:val="18"/>
              </w:rPr>
            </w:pPr>
            <w:r>
              <w:rPr>
                <w:sz w:val="18"/>
              </w:rPr>
              <w:t>10/2017</w:t>
            </w:r>
          </w:p>
        </w:tc>
        <w:tc>
          <w:tcPr>
            <w:tcW w:w="1080" w:type="dxa"/>
            <w:gridSpan w:val="2"/>
            <w:tcBorders>
              <w:bottom w:val="single" w:sz="4" w:space="0" w:color="auto"/>
            </w:tcBorders>
            <w:vAlign w:val="center"/>
          </w:tcPr>
          <w:p w14:paraId="342AD811" w14:textId="6CAD0B38" w:rsidR="002373D8" w:rsidRPr="00F41F91" w:rsidRDefault="002373D8" w:rsidP="002373D8">
            <w:pPr>
              <w:jc w:val="center"/>
              <w:rPr>
                <w:sz w:val="18"/>
              </w:rPr>
            </w:pPr>
            <w:r>
              <w:rPr>
                <w:sz w:val="18"/>
              </w:rPr>
              <w:t>11</w:t>
            </w:r>
          </w:p>
        </w:tc>
        <w:tc>
          <w:tcPr>
            <w:tcW w:w="990" w:type="dxa"/>
            <w:gridSpan w:val="4"/>
            <w:tcBorders>
              <w:bottom w:val="single" w:sz="4" w:space="0" w:color="auto"/>
            </w:tcBorders>
            <w:vAlign w:val="center"/>
          </w:tcPr>
          <w:p w14:paraId="6AAFCC7B" w14:textId="7EEEE5B1" w:rsidR="002373D8" w:rsidRPr="009D7BC0" w:rsidRDefault="002373D8" w:rsidP="002373D8">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2373D8" w:rsidRDefault="002373D8" w:rsidP="002373D8">
            <w:pPr>
              <w:jc w:val="center"/>
              <w:rPr>
                <w:sz w:val="18"/>
              </w:rPr>
            </w:pPr>
            <w:r w:rsidRPr="00001557">
              <w:rPr>
                <w:sz w:val="18"/>
              </w:rPr>
              <w:t>80</w:t>
            </w:r>
          </w:p>
        </w:tc>
        <w:tc>
          <w:tcPr>
            <w:tcW w:w="900" w:type="dxa"/>
            <w:tcBorders>
              <w:bottom w:val="single" w:sz="4" w:space="0" w:color="auto"/>
            </w:tcBorders>
            <w:vAlign w:val="center"/>
          </w:tcPr>
          <w:p w14:paraId="60E47FE5" w14:textId="47A31926" w:rsidR="002373D8" w:rsidRDefault="002373D8" w:rsidP="002373D8">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2373D8" w:rsidRPr="009E6B21" w:rsidRDefault="002373D8" w:rsidP="002373D8">
            <w:pPr>
              <w:jc w:val="center"/>
              <w:rPr>
                <w:sz w:val="18"/>
              </w:rPr>
            </w:pPr>
            <w:r w:rsidRPr="00001557">
              <w:rPr>
                <w:sz w:val="18"/>
              </w:rPr>
              <w:t>Byproduct of drinking water disinfection</w:t>
            </w:r>
          </w:p>
        </w:tc>
      </w:tr>
      <w:tr w:rsidR="002373D8"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2373D8" w:rsidRPr="00F41F91" w:rsidRDefault="002373D8" w:rsidP="002373D8">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2373D8"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2373D8" w:rsidRPr="00F41F91" w:rsidRDefault="002373D8" w:rsidP="002373D8">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2373D8" w:rsidRPr="00F41F91" w:rsidRDefault="002373D8" w:rsidP="002373D8">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2373D8" w:rsidRPr="00F41F91" w:rsidRDefault="002373D8" w:rsidP="002373D8">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2373D8" w:rsidRPr="00F41F91" w:rsidRDefault="002373D8" w:rsidP="002373D8">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2373D8" w:rsidRPr="00F41F91" w:rsidRDefault="002373D8" w:rsidP="002373D8">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2373D8" w:rsidRPr="00F41F91" w:rsidRDefault="002373D8" w:rsidP="002373D8">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2373D8" w:rsidRPr="001F3468" w14:paraId="51CC94F2" w14:textId="77777777" w:rsidTr="00E34416">
        <w:trPr>
          <w:trHeight w:val="87"/>
          <w:jc w:val="center"/>
        </w:trPr>
        <w:tc>
          <w:tcPr>
            <w:tcW w:w="2872" w:type="dxa"/>
            <w:gridSpan w:val="3"/>
            <w:tcBorders>
              <w:left w:val="single" w:sz="6" w:space="0" w:color="auto"/>
            </w:tcBorders>
            <w:vAlign w:val="center"/>
          </w:tcPr>
          <w:p w14:paraId="1B149E51" w14:textId="77777777" w:rsidR="002373D8" w:rsidRDefault="002373D8" w:rsidP="002373D8">
            <w:pPr>
              <w:jc w:val="center"/>
              <w:rPr>
                <w:sz w:val="18"/>
              </w:rPr>
            </w:pPr>
            <w:r>
              <w:rPr>
                <w:sz w:val="18"/>
              </w:rPr>
              <w:t>Chloride (ppm)</w:t>
            </w:r>
          </w:p>
          <w:p w14:paraId="3DAB9A83" w14:textId="010A4E5D" w:rsidR="00F14C30" w:rsidRPr="00F41F91" w:rsidRDefault="00F14C30" w:rsidP="002373D8">
            <w:pPr>
              <w:jc w:val="center"/>
              <w:rPr>
                <w:sz w:val="18"/>
              </w:rPr>
            </w:pPr>
            <w:r>
              <w:rPr>
                <w:sz w:val="18"/>
              </w:rPr>
              <w:t>*Raw Water*</w:t>
            </w:r>
          </w:p>
        </w:tc>
        <w:tc>
          <w:tcPr>
            <w:tcW w:w="900" w:type="dxa"/>
            <w:gridSpan w:val="2"/>
            <w:vAlign w:val="center"/>
          </w:tcPr>
          <w:p w14:paraId="7B53609D" w14:textId="763018EE" w:rsidR="002373D8" w:rsidRPr="00F41F91" w:rsidRDefault="002373D8" w:rsidP="002373D8">
            <w:pPr>
              <w:jc w:val="center"/>
              <w:rPr>
                <w:sz w:val="18"/>
              </w:rPr>
            </w:pPr>
            <w:r>
              <w:rPr>
                <w:sz w:val="18"/>
              </w:rPr>
              <w:t>9/2020</w:t>
            </w:r>
          </w:p>
        </w:tc>
        <w:tc>
          <w:tcPr>
            <w:tcW w:w="836" w:type="dxa"/>
            <w:gridSpan w:val="2"/>
            <w:vAlign w:val="center"/>
          </w:tcPr>
          <w:p w14:paraId="48AE5CBF" w14:textId="15089779" w:rsidR="002373D8" w:rsidRPr="00F41F91" w:rsidRDefault="002373D8" w:rsidP="002373D8">
            <w:pPr>
              <w:jc w:val="center"/>
              <w:rPr>
                <w:sz w:val="18"/>
              </w:rPr>
            </w:pPr>
            <w:r>
              <w:rPr>
                <w:sz w:val="18"/>
              </w:rPr>
              <w:t>238</w:t>
            </w:r>
          </w:p>
        </w:tc>
        <w:tc>
          <w:tcPr>
            <w:tcW w:w="964" w:type="dxa"/>
            <w:gridSpan w:val="3"/>
            <w:vAlign w:val="center"/>
          </w:tcPr>
          <w:p w14:paraId="6428F303" w14:textId="4044586C" w:rsidR="002373D8" w:rsidRPr="00F41F91" w:rsidRDefault="002373D8" w:rsidP="002373D8">
            <w:pPr>
              <w:jc w:val="center"/>
              <w:rPr>
                <w:sz w:val="18"/>
              </w:rPr>
            </w:pPr>
            <w:r w:rsidRPr="00EF1A3A">
              <w:rPr>
                <w:sz w:val="18"/>
              </w:rPr>
              <w:t>N/A</w:t>
            </w:r>
          </w:p>
        </w:tc>
        <w:tc>
          <w:tcPr>
            <w:tcW w:w="810" w:type="dxa"/>
            <w:gridSpan w:val="2"/>
            <w:vAlign w:val="center"/>
          </w:tcPr>
          <w:p w14:paraId="11FF9BF3" w14:textId="7519A326" w:rsidR="002373D8" w:rsidRPr="00F41F91" w:rsidRDefault="002373D8" w:rsidP="002373D8">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2373D8" w:rsidRPr="00F41F91" w:rsidRDefault="002373D8" w:rsidP="002373D8">
            <w:pPr>
              <w:jc w:val="center"/>
              <w:rPr>
                <w:sz w:val="18"/>
              </w:rPr>
            </w:pPr>
            <w:r w:rsidRPr="00F96064">
              <w:rPr>
                <w:sz w:val="18"/>
              </w:rPr>
              <w:t>Runoff/leaching from natural deposits; seawater influence</w:t>
            </w:r>
          </w:p>
        </w:tc>
      </w:tr>
      <w:tr w:rsidR="002373D8" w:rsidRPr="001F3468" w14:paraId="6043A145" w14:textId="77777777" w:rsidTr="00E34416">
        <w:trPr>
          <w:trHeight w:val="116"/>
          <w:jc w:val="center"/>
        </w:trPr>
        <w:tc>
          <w:tcPr>
            <w:tcW w:w="2872" w:type="dxa"/>
            <w:gridSpan w:val="3"/>
            <w:tcBorders>
              <w:left w:val="single" w:sz="6" w:space="0" w:color="auto"/>
            </w:tcBorders>
            <w:vAlign w:val="center"/>
          </w:tcPr>
          <w:p w14:paraId="074449C6" w14:textId="77777777" w:rsidR="002373D8" w:rsidRDefault="002373D8" w:rsidP="002373D8">
            <w:pPr>
              <w:jc w:val="center"/>
              <w:rPr>
                <w:sz w:val="18"/>
              </w:rPr>
            </w:pPr>
            <w:r>
              <w:rPr>
                <w:sz w:val="18"/>
              </w:rPr>
              <w:t>Odor (Threshold)</w:t>
            </w:r>
          </w:p>
          <w:p w14:paraId="62663570" w14:textId="61CEEEDA" w:rsidR="00F14C30" w:rsidRPr="00F41F91" w:rsidRDefault="00F14C30" w:rsidP="002373D8">
            <w:pPr>
              <w:jc w:val="center"/>
              <w:rPr>
                <w:sz w:val="18"/>
              </w:rPr>
            </w:pPr>
            <w:r>
              <w:rPr>
                <w:sz w:val="18"/>
              </w:rPr>
              <w:t>*Raw Water*</w:t>
            </w:r>
          </w:p>
        </w:tc>
        <w:tc>
          <w:tcPr>
            <w:tcW w:w="900" w:type="dxa"/>
            <w:gridSpan w:val="2"/>
            <w:vAlign w:val="center"/>
          </w:tcPr>
          <w:p w14:paraId="061CF5AA" w14:textId="4D3ED2B1" w:rsidR="002373D8" w:rsidRPr="00F41F91" w:rsidRDefault="002373D8" w:rsidP="002373D8">
            <w:pPr>
              <w:jc w:val="center"/>
              <w:rPr>
                <w:sz w:val="18"/>
              </w:rPr>
            </w:pPr>
            <w:r w:rsidRPr="002373D8">
              <w:rPr>
                <w:sz w:val="18"/>
              </w:rPr>
              <w:t>9/2020</w:t>
            </w:r>
          </w:p>
        </w:tc>
        <w:tc>
          <w:tcPr>
            <w:tcW w:w="836" w:type="dxa"/>
            <w:gridSpan w:val="2"/>
            <w:vAlign w:val="center"/>
          </w:tcPr>
          <w:p w14:paraId="2009246C" w14:textId="6668E7E6" w:rsidR="002373D8" w:rsidRPr="00F41F91" w:rsidRDefault="002373D8" w:rsidP="002373D8">
            <w:pPr>
              <w:jc w:val="center"/>
              <w:rPr>
                <w:sz w:val="18"/>
              </w:rPr>
            </w:pPr>
            <w:r>
              <w:rPr>
                <w:sz w:val="18"/>
              </w:rPr>
              <w:t>1</w:t>
            </w:r>
          </w:p>
        </w:tc>
        <w:tc>
          <w:tcPr>
            <w:tcW w:w="964" w:type="dxa"/>
            <w:gridSpan w:val="3"/>
            <w:vAlign w:val="center"/>
          </w:tcPr>
          <w:p w14:paraId="19C6F66A" w14:textId="06CE528B" w:rsidR="002373D8" w:rsidRPr="00F41F91" w:rsidRDefault="002373D8" w:rsidP="002373D8">
            <w:pPr>
              <w:jc w:val="center"/>
              <w:rPr>
                <w:sz w:val="18"/>
              </w:rPr>
            </w:pPr>
            <w:r w:rsidRPr="00EF1A3A">
              <w:rPr>
                <w:sz w:val="18"/>
              </w:rPr>
              <w:t>N/A</w:t>
            </w:r>
          </w:p>
        </w:tc>
        <w:tc>
          <w:tcPr>
            <w:tcW w:w="810" w:type="dxa"/>
            <w:gridSpan w:val="2"/>
            <w:vAlign w:val="center"/>
          </w:tcPr>
          <w:p w14:paraId="00E7F64F" w14:textId="73C4EE0E" w:rsidR="002373D8" w:rsidRPr="00F41F91" w:rsidRDefault="002373D8" w:rsidP="002373D8">
            <w:pPr>
              <w:jc w:val="center"/>
              <w:rPr>
                <w:sz w:val="18"/>
              </w:rPr>
            </w:pPr>
            <w:r>
              <w:rPr>
                <w:sz w:val="18"/>
              </w:rPr>
              <w:t>3</w:t>
            </w:r>
          </w:p>
        </w:tc>
        <w:tc>
          <w:tcPr>
            <w:tcW w:w="4500" w:type="dxa"/>
            <w:gridSpan w:val="4"/>
            <w:tcBorders>
              <w:right w:val="single" w:sz="6" w:space="0" w:color="auto"/>
            </w:tcBorders>
            <w:vAlign w:val="center"/>
          </w:tcPr>
          <w:p w14:paraId="1A9EFC59" w14:textId="187A6F69" w:rsidR="002373D8" w:rsidRPr="00F41F91" w:rsidRDefault="002373D8" w:rsidP="002373D8">
            <w:pPr>
              <w:jc w:val="center"/>
              <w:rPr>
                <w:sz w:val="18"/>
              </w:rPr>
            </w:pPr>
            <w:r w:rsidRPr="00F96064">
              <w:rPr>
                <w:sz w:val="18"/>
              </w:rPr>
              <w:t>Naturally-occurring organic materials</w:t>
            </w:r>
          </w:p>
        </w:tc>
      </w:tr>
      <w:tr w:rsidR="002373D8" w:rsidRPr="001F3468" w14:paraId="71A89591" w14:textId="77777777" w:rsidTr="00E34416">
        <w:trPr>
          <w:trHeight w:val="87"/>
          <w:jc w:val="center"/>
        </w:trPr>
        <w:tc>
          <w:tcPr>
            <w:tcW w:w="2872" w:type="dxa"/>
            <w:gridSpan w:val="3"/>
            <w:tcBorders>
              <w:left w:val="single" w:sz="6" w:space="0" w:color="auto"/>
            </w:tcBorders>
            <w:vAlign w:val="center"/>
          </w:tcPr>
          <w:p w14:paraId="70A00A0B" w14:textId="77777777" w:rsidR="002373D8" w:rsidRDefault="002373D8" w:rsidP="002373D8">
            <w:pPr>
              <w:jc w:val="center"/>
              <w:rPr>
                <w:sz w:val="18"/>
              </w:rPr>
            </w:pPr>
            <w:r>
              <w:rPr>
                <w:sz w:val="18"/>
              </w:rPr>
              <w:t>Specific Conductance (µS/cm)</w:t>
            </w:r>
          </w:p>
          <w:p w14:paraId="5313EE58" w14:textId="5CEFD9F6" w:rsidR="00810730" w:rsidRPr="00F41F91" w:rsidRDefault="00F14C30" w:rsidP="002373D8">
            <w:pPr>
              <w:jc w:val="center"/>
              <w:rPr>
                <w:sz w:val="18"/>
              </w:rPr>
            </w:pPr>
            <w:r>
              <w:rPr>
                <w:sz w:val="18"/>
              </w:rPr>
              <w:t>*Raw Water*</w:t>
            </w:r>
          </w:p>
        </w:tc>
        <w:tc>
          <w:tcPr>
            <w:tcW w:w="900" w:type="dxa"/>
            <w:gridSpan w:val="2"/>
            <w:vAlign w:val="center"/>
          </w:tcPr>
          <w:p w14:paraId="3EAB9B02" w14:textId="76ED7E1B" w:rsidR="002373D8" w:rsidRPr="00F41F91" w:rsidRDefault="002373D8" w:rsidP="002373D8">
            <w:pPr>
              <w:jc w:val="center"/>
              <w:rPr>
                <w:sz w:val="18"/>
              </w:rPr>
            </w:pPr>
            <w:r>
              <w:rPr>
                <w:sz w:val="18"/>
              </w:rPr>
              <w:t>10/2022 – 12/2022</w:t>
            </w:r>
          </w:p>
        </w:tc>
        <w:tc>
          <w:tcPr>
            <w:tcW w:w="836" w:type="dxa"/>
            <w:gridSpan w:val="2"/>
            <w:vAlign w:val="center"/>
          </w:tcPr>
          <w:p w14:paraId="58666AED" w14:textId="68E75321" w:rsidR="002373D8" w:rsidRPr="00F41F91" w:rsidRDefault="002373D8" w:rsidP="002373D8">
            <w:pPr>
              <w:jc w:val="center"/>
              <w:rPr>
                <w:sz w:val="18"/>
              </w:rPr>
            </w:pPr>
            <w:r>
              <w:rPr>
                <w:sz w:val="18"/>
              </w:rPr>
              <w:t>958</w:t>
            </w:r>
          </w:p>
        </w:tc>
        <w:tc>
          <w:tcPr>
            <w:tcW w:w="964" w:type="dxa"/>
            <w:gridSpan w:val="3"/>
            <w:vAlign w:val="center"/>
          </w:tcPr>
          <w:p w14:paraId="6C20DFB6" w14:textId="77E161A7" w:rsidR="002373D8" w:rsidRPr="00F41F91" w:rsidRDefault="002373D8" w:rsidP="002373D8">
            <w:pPr>
              <w:jc w:val="center"/>
              <w:rPr>
                <w:sz w:val="18"/>
              </w:rPr>
            </w:pPr>
            <w:r>
              <w:rPr>
                <w:sz w:val="18"/>
              </w:rPr>
              <w:t xml:space="preserve">925 – 1009 </w:t>
            </w:r>
          </w:p>
        </w:tc>
        <w:tc>
          <w:tcPr>
            <w:tcW w:w="810" w:type="dxa"/>
            <w:gridSpan w:val="2"/>
            <w:vAlign w:val="center"/>
          </w:tcPr>
          <w:p w14:paraId="44332C3F" w14:textId="10B7147F" w:rsidR="002373D8" w:rsidRPr="00F41F91" w:rsidRDefault="002373D8" w:rsidP="002373D8">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2373D8" w:rsidRPr="00F96064" w:rsidRDefault="002373D8" w:rsidP="002373D8">
            <w:pPr>
              <w:jc w:val="center"/>
              <w:rPr>
                <w:sz w:val="17"/>
                <w:szCs w:val="17"/>
              </w:rPr>
            </w:pPr>
            <w:r w:rsidRPr="00F96064">
              <w:rPr>
                <w:sz w:val="17"/>
                <w:szCs w:val="17"/>
              </w:rPr>
              <w:t>Substances that form ions when in water; seawater influence</w:t>
            </w:r>
          </w:p>
        </w:tc>
      </w:tr>
      <w:tr w:rsidR="00810730" w:rsidRPr="001F3468" w14:paraId="701734EF" w14:textId="77777777" w:rsidTr="00E34416">
        <w:trPr>
          <w:trHeight w:val="87"/>
          <w:jc w:val="center"/>
        </w:trPr>
        <w:tc>
          <w:tcPr>
            <w:tcW w:w="2872" w:type="dxa"/>
            <w:gridSpan w:val="3"/>
            <w:tcBorders>
              <w:left w:val="single" w:sz="6" w:space="0" w:color="auto"/>
            </w:tcBorders>
            <w:vAlign w:val="center"/>
          </w:tcPr>
          <w:p w14:paraId="10362986" w14:textId="77777777" w:rsidR="00810730" w:rsidRDefault="00810730" w:rsidP="00810730">
            <w:pPr>
              <w:jc w:val="center"/>
              <w:rPr>
                <w:sz w:val="18"/>
              </w:rPr>
            </w:pPr>
            <w:r>
              <w:rPr>
                <w:sz w:val="18"/>
              </w:rPr>
              <w:t>Specific Conductance (µS/cm)</w:t>
            </w:r>
          </w:p>
          <w:p w14:paraId="0EDC961C" w14:textId="485ACCF8" w:rsidR="00810730" w:rsidRDefault="00810730" w:rsidP="00810730">
            <w:pPr>
              <w:jc w:val="center"/>
              <w:rPr>
                <w:sz w:val="18"/>
              </w:rPr>
            </w:pPr>
            <w:r>
              <w:rPr>
                <w:sz w:val="18"/>
              </w:rPr>
              <w:t>*</w:t>
            </w:r>
            <w:r w:rsidR="000662EC">
              <w:rPr>
                <w:sz w:val="18"/>
              </w:rPr>
              <w:t xml:space="preserve">Treated </w:t>
            </w:r>
            <w:r>
              <w:rPr>
                <w:sz w:val="18"/>
              </w:rPr>
              <w:t>R.O.*</w:t>
            </w:r>
          </w:p>
        </w:tc>
        <w:tc>
          <w:tcPr>
            <w:tcW w:w="900" w:type="dxa"/>
            <w:gridSpan w:val="2"/>
            <w:vAlign w:val="center"/>
          </w:tcPr>
          <w:p w14:paraId="3F77643F" w14:textId="7EDC0C42" w:rsidR="00810730" w:rsidRDefault="00810730" w:rsidP="00810730">
            <w:pPr>
              <w:jc w:val="center"/>
              <w:rPr>
                <w:sz w:val="18"/>
              </w:rPr>
            </w:pPr>
            <w:r>
              <w:rPr>
                <w:sz w:val="18"/>
              </w:rPr>
              <w:t>10/2022 – 12/2022</w:t>
            </w:r>
          </w:p>
        </w:tc>
        <w:tc>
          <w:tcPr>
            <w:tcW w:w="836" w:type="dxa"/>
            <w:gridSpan w:val="2"/>
            <w:vAlign w:val="center"/>
          </w:tcPr>
          <w:p w14:paraId="624DA7F1" w14:textId="66DA5265" w:rsidR="00810730" w:rsidRDefault="00810730" w:rsidP="00810730">
            <w:pPr>
              <w:jc w:val="center"/>
              <w:rPr>
                <w:sz w:val="18"/>
              </w:rPr>
            </w:pPr>
            <w:r>
              <w:rPr>
                <w:sz w:val="18"/>
              </w:rPr>
              <w:t>15</w:t>
            </w:r>
            <w:r w:rsidR="000662EC">
              <w:rPr>
                <w:sz w:val="18"/>
              </w:rPr>
              <w:t>9</w:t>
            </w:r>
          </w:p>
        </w:tc>
        <w:tc>
          <w:tcPr>
            <w:tcW w:w="964" w:type="dxa"/>
            <w:gridSpan w:val="3"/>
            <w:vAlign w:val="center"/>
          </w:tcPr>
          <w:p w14:paraId="5830A755" w14:textId="53E71CAA" w:rsidR="00810730" w:rsidRDefault="00810730" w:rsidP="00810730">
            <w:pPr>
              <w:jc w:val="center"/>
              <w:rPr>
                <w:sz w:val="18"/>
              </w:rPr>
            </w:pPr>
            <w:r>
              <w:rPr>
                <w:sz w:val="18"/>
              </w:rPr>
              <w:t xml:space="preserve">146 – 175 </w:t>
            </w:r>
          </w:p>
        </w:tc>
        <w:tc>
          <w:tcPr>
            <w:tcW w:w="810" w:type="dxa"/>
            <w:gridSpan w:val="2"/>
            <w:vAlign w:val="center"/>
          </w:tcPr>
          <w:p w14:paraId="5D905F77" w14:textId="3C32257E" w:rsidR="00810730" w:rsidRPr="00F96064" w:rsidRDefault="00810730" w:rsidP="00810730">
            <w:pPr>
              <w:jc w:val="center"/>
              <w:rPr>
                <w:sz w:val="18"/>
              </w:rPr>
            </w:pPr>
            <w:r w:rsidRPr="00F96064">
              <w:rPr>
                <w:sz w:val="18"/>
              </w:rPr>
              <w:t>1,600</w:t>
            </w:r>
          </w:p>
        </w:tc>
        <w:tc>
          <w:tcPr>
            <w:tcW w:w="4500" w:type="dxa"/>
            <w:gridSpan w:val="4"/>
            <w:tcBorders>
              <w:right w:val="single" w:sz="6" w:space="0" w:color="auto"/>
            </w:tcBorders>
            <w:vAlign w:val="center"/>
          </w:tcPr>
          <w:p w14:paraId="06AB2E2D" w14:textId="6AD537B3" w:rsidR="00810730" w:rsidRPr="00F96064" w:rsidRDefault="00810730" w:rsidP="00810730">
            <w:pPr>
              <w:jc w:val="center"/>
              <w:rPr>
                <w:sz w:val="17"/>
                <w:szCs w:val="17"/>
              </w:rPr>
            </w:pPr>
            <w:r w:rsidRPr="00F96064">
              <w:rPr>
                <w:sz w:val="17"/>
                <w:szCs w:val="17"/>
              </w:rPr>
              <w:t>Substances that form ions when in water; seawater influence</w:t>
            </w:r>
          </w:p>
        </w:tc>
      </w:tr>
      <w:tr w:rsidR="00810730" w:rsidRPr="001F3468" w14:paraId="495C19E8" w14:textId="77777777" w:rsidTr="00E34416">
        <w:trPr>
          <w:trHeight w:val="87"/>
          <w:jc w:val="center"/>
        </w:trPr>
        <w:tc>
          <w:tcPr>
            <w:tcW w:w="2872" w:type="dxa"/>
            <w:gridSpan w:val="3"/>
            <w:tcBorders>
              <w:left w:val="single" w:sz="6" w:space="0" w:color="auto"/>
            </w:tcBorders>
            <w:vAlign w:val="center"/>
          </w:tcPr>
          <w:p w14:paraId="529D7EDA" w14:textId="77777777" w:rsidR="00810730" w:rsidRDefault="00810730" w:rsidP="00810730">
            <w:pPr>
              <w:jc w:val="center"/>
              <w:rPr>
                <w:sz w:val="18"/>
              </w:rPr>
            </w:pPr>
            <w:r>
              <w:rPr>
                <w:sz w:val="18"/>
              </w:rPr>
              <w:t>Sulfate (ppm)</w:t>
            </w:r>
          </w:p>
          <w:p w14:paraId="7911E249" w14:textId="7F185885" w:rsidR="00F14C30" w:rsidRPr="00F41F91" w:rsidRDefault="00F14C30" w:rsidP="00810730">
            <w:pPr>
              <w:jc w:val="center"/>
              <w:rPr>
                <w:sz w:val="18"/>
              </w:rPr>
            </w:pPr>
            <w:r>
              <w:rPr>
                <w:sz w:val="18"/>
              </w:rPr>
              <w:t>*Raw Water*</w:t>
            </w:r>
          </w:p>
        </w:tc>
        <w:tc>
          <w:tcPr>
            <w:tcW w:w="900" w:type="dxa"/>
            <w:gridSpan w:val="2"/>
            <w:vAlign w:val="center"/>
          </w:tcPr>
          <w:p w14:paraId="3E2302DB" w14:textId="2A80186E" w:rsidR="00810730" w:rsidRPr="00F41F91" w:rsidRDefault="00810730" w:rsidP="00810730">
            <w:pPr>
              <w:jc w:val="center"/>
              <w:rPr>
                <w:sz w:val="18"/>
              </w:rPr>
            </w:pPr>
            <w:r>
              <w:rPr>
                <w:sz w:val="18"/>
              </w:rPr>
              <w:t>9/2020</w:t>
            </w:r>
          </w:p>
        </w:tc>
        <w:tc>
          <w:tcPr>
            <w:tcW w:w="836" w:type="dxa"/>
            <w:gridSpan w:val="2"/>
            <w:vAlign w:val="center"/>
          </w:tcPr>
          <w:p w14:paraId="60315A9B" w14:textId="652A91F6" w:rsidR="00810730" w:rsidRPr="00F41F91" w:rsidRDefault="00810730" w:rsidP="00810730">
            <w:pPr>
              <w:jc w:val="center"/>
              <w:rPr>
                <w:sz w:val="18"/>
              </w:rPr>
            </w:pPr>
            <w:r>
              <w:rPr>
                <w:sz w:val="18"/>
              </w:rPr>
              <w:t>43</w:t>
            </w:r>
          </w:p>
        </w:tc>
        <w:tc>
          <w:tcPr>
            <w:tcW w:w="964" w:type="dxa"/>
            <w:gridSpan w:val="3"/>
            <w:vAlign w:val="center"/>
          </w:tcPr>
          <w:p w14:paraId="606DDE59" w14:textId="66679A33" w:rsidR="00810730" w:rsidRPr="00F41F91" w:rsidRDefault="00810730" w:rsidP="00810730">
            <w:pPr>
              <w:jc w:val="center"/>
              <w:rPr>
                <w:sz w:val="18"/>
              </w:rPr>
            </w:pPr>
            <w:r w:rsidRPr="00EF1A3A">
              <w:rPr>
                <w:sz w:val="18"/>
              </w:rPr>
              <w:t>N/A</w:t>
            </w:r>
          </w:p>
        </w:tc>
        <w:tc>
          <w:tcPr>
            <w:tcW w:w="810" w:type="dxa"/>
            <w:gridSpan w:val="2"/>
            <w:vAlign w:val="center"/>
          </w:tcPr>
          <w:p w14:paraId="71F7E7B4" w14:textId="5A9A030F" w:rsidR="00810730" w:rsidRPr="00F41F91" w:rsidRDefault="00810730" w:rsidP="00810730">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810730" w:rsidRPr="00F41F91" w:rsidRDefault="00810730" w:rsidP="00810730">
            <w:pPr>
              <w:jc w:val="center"/>
              <w:rPr>
                <w:sz w:val="18"/>
              </w:rPr>
            </w:pPr>
            <w:r w:rsidRPr="00F96064">
              <w:rPr>
                <w:sz w:val="18"/>
              </w:rPr>
              <w:t>Runoff/leaching from natural deposits; industrial wastes</w:t>
            </w:r>
          </w:p>
        </w:tc>
      </w:tr>
      <w:tr w:rsidR="00810730" w:rsidRPr="001F3468" w14:paraId="79903D00" w14:textId="77777777" w:rsidTr="00E34416">
        <w:trPr>
          <w:trHeight w:val="87"/>
          <w:jc w:val="center"/>
        </w:trPr>
        <w:tc>
          <w:tcPr>
            <w:tcW w:w="2872" w:type="dxa"/>
            <w:gridSpan w:val="3"/>
            <w:tcBorders>
              <w:left w:val="single" w:sz="6" w:space="0" w:color="auto"/>
            </w:tcBorders>
            <w:vAlign w:val="center"/>
          </w:tcPr>
          <w:p w14:paraId="77566F7D" w14:textId="77777777" w:rsidR="00810730" w:rsidRDefault="00810730" w:rsidP="00810730">
            <w:pPr>
              <w:jc w:val="center"/>
              <w:rPr>
                <w:sz w:val="18"/>
              </w:rPr>
            </w:pPr>
            <w:r>
              <w:rPr>
                <w:sz w:val="18"/>
              </w:rPr>
              <w:t>Total Dissolved Solids (ppm)</w:t>
            </w:r>
          </w:p>
          <w:p w14:paraId="6D5AB8F6" w14:textId="49FFFD3B" w:rsidR="00F14C30" w:rsidRPr="00F41F91" w:rsidRDefault="00F14C30" w:rsidP="00810730">
            <w:pPr>
              <w:jc w:val="center"/>
              <w:rPr>
                <w:sz w:val="18"/>
              </w:rPr>
            </w:pPr>
            <w:r>
              <w:rPr>
                <w:sz w:val="18"/>
              </w:rPr>
              <w:t>*Raw Water*</w:t>
            </w:r>
          </w:p>
        </w:tc>
        <w:tc>
          <w:tcPr>
            <w:tcW w:w="900" w:type="dxa"/>
            <w:gridSpan w:val="2"/>
            <w:vAlign w:val="center"/>
          </w:tcPr>
          <w:p w14:paraId="4C76B3D9" w14:textId="384A4025" w:rsidR="00810730" w:rsidRPr="00F41F91" w:rsidRDefault="00810730" w:rsidP="00810730">
            <w:pPr>
              <w:jc w:val="center"/>
              <w:rPr>
                <w:sz w:val="18"/>
              </w:rPr>
            </w:pPr>
            <w:r>
              <w:rPr>
                <w:sz w:val="18"/>
              </w:rPr>
              <w:t>10/2022 – 12/2022</w:t>
            </w:r>
          </w:p>
        </w:tc>
        <w:tc>
          <w:tcPr>
            <w:tcW w:w="836" w:type="dxa"/>
            <w:gridSpan w:val="2"/>
            <w:vAlign w:val="center"/>
          </w:tcPr>
          <w:p w14:paraId="00DE56B1" w14:textId="78AC0FC3" w:rsidR="00810730" w:rsidRPr="00F41F91" w:rsidRDefault="00810730" w:rsidP="00810730">
            <w:pPr>
              <w:jc w:val="center"/>
              <w:rPr>
                <w:sz w:val="18"/>
              </w:rPr>
            </w:pPr>
            <w:r>
              <w:rPr>
                <w:sz w:val="18"/>
              </w:rPr>
              <w:t>640</w:t>
            </w:r>
          </w:p>
        </w:tc>
        <w:tc>
          <w:tcPr>
            <w:tcW w:w="964" w:type="dxa"/>
            <w:gridSpan w:val="3"/>
            <w:vAlign w:val="center"/>
          </w:tcPr>
          <w:p w14:paraId="6CB06305" w14:textId="27CB5A66" w:rsidR="00810730" w:rsidRPr="00F41F91" w:rsidRDefault="00810730" w:rsidP="00810730">
            <w:pPr>
              <w:jc w:val="center"/>
              <w:rPr>
                <w:sz w:val="18"/>
              </w:rPr>
            </w:pPr>
            <w:r>
              <w:rPr>
                <w:sz w:val="18"/>
              </w:rPr>
              <w:t xml:space="preserve">624 – 758 </w:t>
            </w:r>
          </w:p>
        </w:tc>
        <w:tc>
          <w:tcPr>
            <w:tcW w:w="810" w:type="dxa"/>
            <w:gridSpan w:val="2"/>
            <w:vAlign w:val="center"/>
          </w:tcPr>
          <w:p w14:paraId="45D3A2CA" w14:textId="617435C2" w:rsidR="00810730" w:rsidRPr="00F41F91" w:rsidRDefault="00810730" w:rsidP="00810730">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810730" w:rsidRPr="00F41F91" w:rsidRDefault="00810730" w:rsidP="00810730">
            <w:pPr>
              <w:jc w:val="center"/>
              <w:rPr>
                <w:sz w:val="18"/>
              </w:rPr>
            </w:pPr>
            <w:r w:rsidRPr="00F96064">
              <w:rPr>
                <w:sz w:val="18"/>
              </w:rPr>
              <w:t>Runoff/leaching from natural deposits</w:t>
            </w:r>
          </w:p>
        </w:tc>
      </w:tr>
      <w:tr w:rsidR="00810730" w:rsidRPr="001F3468" w14:paraId="1C1DD63C" w14:textId="77777777" w:rsidTr="00E34416">
        <w:trPr>
          <w:trHeight w:val="87"/>
          <w:jc w:val="center"/>
        </w:trPr>
        <w:tc>
          <w:tcPr>
            <w:tcW w:w="2872" w:type="dxa"/>
            <w:gridSpan w:val="3"/>
            <w:tcBorders>
              <w:left w:val="single" w:sz="6" w:space="0" w:color="auto"/>
            </w:tcBorders>
            <w:vAlign w:val="center"/>
          </w:tcPr>
          <w:p w14:paraId="11AF76AB" w14:textId="77777777" w:rsidR="00810730" w:rsidRDefault="00810730" w:rsidP="00810730">
            <w:pPr>
              <w:jc w:val="center"/>
              <w:rPr>
                <w:sz w:val="18"/>
              </w:rPr>
            </w:pPr>
            <w:r>
              <w:rPr>
                <w:sz w:val="18"/>
              </w:rPr>
              <w:t>Turbidity (NTU)</w:t>
            </w:r>
          </w:p>
          <w:p w14:paraId="2D812695" w14:textId="1368381E" w:rsidR="00F14C30" w:rsidRPr="00F41F91" w:rsidRDefault="00F14C30" w:rsidP="00810730">
            <w:pPr>
              <w:jc w:val="center"/>
              <w:rPr>
                <w:sz w:val="18"/>
              </w:rPr>
            </w:pPr>
            <w:r>
              <w:rPr>
                <w:sz w:val="18"/>
              </w:rPr>
              <w:t>*Raw Water*</w:t>
            </w:r>
          </w:p>
        </w:tc>
        <w:tc>
          <w:tcPr>
            <w:tcW w:w="900" w:type="dxa"/>
            <w:gridSpan w:val="2"/>
            <w:vAlign w:val="center"/>
          </w:tcPr>
          <w:p w14:paraId="4EB1E617" w14:textId="1C8236B2" w:rsidR="00810730" w:rsidRPr="00F41F91" w:rsidRDefault="00810730" w:rsidP="00810730">
            <w:pPr>
              <w:jc w:val="center"/>
              <w:rPr>
                <w:sz w:val="18"/>
              </w:rPr>
            </w:pPr>
            <w:r>
              <w:rPr>
                <w:sz w:val="18"/>
              </w:rPr>
              <w:t>9/2020</w:t>
            </w:r>
          </w:p>
        </w:tc>
        <w:tc>
          <w:tcPr>
            <w:tcW w:w="836" w:type="dxa"/>
            <w:gridSpan w:val="2"/>
            <w:vAlign w:val="center"/>
          </w:tcPr>
          <w:p w14:paraId="19D4D088" w14:textId="7EB52FC3" w:rsidR="00810730" w:rsidRPr="00F41F91" w:rsidRDefault="00810730" w:rsidP="00810730">
            <w:pPr>
              <w:jc w:val="center"/>
              <w:rPr>
                <w:sz w:val="18"/>
              </w:rPr>
            </w:pPr>
            <w:r>
              <w:rPr>
                <w:sz w:val="18"/>
              </w:rPr>
              <w:t>0.4</w:t>
            </w:r>
          </w:p>
        </w:tc>
        <w:tc>
          <w:tcPr>
            <w:tcW w:w="964" w:type="dxa"/>
            <w:gridSpan w:val="3"/>
            <w:vAlign w:val="center"/>
          </w:tcPr>
          <w:p w14:paraId="1450B286" w14:textId="4852E06A" w:rsidR="00810730" w:rsidRPr="00F41F91" w:rsidRDefault="00810730" w:rsidP="00810730">
            <w:pPr>
              <w:jc w:val="center"/>
              <w:rPr>
                <w:sz w:val="18"/>
              </w:rPr>
            </w:pPr>
            <w:r w:rsidRPr="00EF1A3A">
              <w:rPr>
                <w:sz w:val="18"/>
              </w:rPr>
              <w:t>N/A</w:t>
            </w:r>
          </w:p>
        </w:tc>
        <w:tc>
          <w:tcPr>
            <w:tcW w:w="810" w:type="dxa"/>
            <w:gridSpan w:val="2"/>
            <w:vAlign w:val="center"/>
          </w:tcPr>
          <w:p w14:paraId="76DD6C3C" w14:textId="423F2F1D" w:rsidR="00810730" w:rsidRPr="00F41F91" w:rsidRDefault="00810730" w:rsidP="00810730">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810730" w:rsidRPr="00F41F91" w:rsidRDefault="00810730" w:rsidP="00810730">
            <w:pPr>
              <w:jc w:val="center"/>
              <w:rPr>
                <w:sz w:val="18"/>
              </w:rPr>
            </w:pPr>
            <w:r w:rsidRPr="00F96064">
              <w:rPr>
                <w:sz w:val="18"/>
              </w:rPr>
              <w:t>Soil runoff</w:t>
            </w:r>
          </w:p>
        </w:tc>
      </w:tr>
      <w:tr w:rsidR="00810730" w:rsidRPr="001F3468" w14:paraId="1B0BE71E" w14:textId="77777777" w:rsidTr="00E34416">
        <w:trPr>
          <w:trHeight w:val="87"/>
          <w:jc w:val="center"/>
        </w:trPr>
        <w:tc>
          <w:tcPr>
            <w:tcW w:w="2872" w:type="dxa"/>
            <w:gridSpan w:val="3"/>
            <w:tcBorders>
              <w:left w:val="single" w:sz="6" w:space="0" w:color="auto"/>
            </w:tcBorders>
            <w:vAlign w:val="center"/>
          </w:tcPr>
          <w:p w14:paraId="6C9E723E" w14:textId="77777777" w:rsidR="00F14C30" w:rsidRDefault="00810730" w:rsidP="00810730">
            <w:pPr>
              <w:jc w:val="center"/>
              <w:rPr>
                <w:sz w:val="18"/>
              </w:rPr>
            </w:pPr>
            <w:r>
              <w:rPr>
                <w:sz w:val="18"/>
              </w:rPr>
              <w:t>Zinc (ppb)</w:t>
            </w:r>
            <w:r w:rsidR="00F14C30">
              <w:rPr>
                <w:sz w:val="18"/>
              </w:rPr>
              <w:t xml:space="preserve"> </w:t>
            </w:r>
          </w:p>
          <w:p w14:paraId="3FB08D18" w14:textId="625EDF03" w:rsidR="00810730" w:rsidRPr="00F41F91" w:rsidRDefault="00F14C30" w:rsidP="00810730">
            <w:pPr>
              <w:jc w:val="center"/>
              <w:rPr>
                <w:sz w:val="18"/>
              </w:rPr>
            </w:pPr>
            <w:r>
              <w:rPr>
                <w:sz w:val="18"/>
              </w:rPr>
              <w:t>*Raw Water*</w:t>
            </w:r>
          </w:p>
        </w:tc>
        <w:tc>
          <w:tcPr>
            <w:tcW w:w="900" w:type="dxa"/>
            <w:gridSpan w:val="2"/>
            <w:vAlign w:val="center"/>
          </w:tcPr>
          <w:p w14:paraId="7321AEA1" w14:textId="2667FD4D" w:rsidR="00810730" w:rsidRPr="00F41F91" w:rsidRDefault="00810730" w:rsidP="00810730">
            <w:pPr>
              <w:jc w:val="center"/>
              <w:rPr>
                <w:sz w:val="18"/>
              </w:rPr>
            </w:pPr>
            <w:r>
              <w:rPr>
                <w:sz w:val="18"/>
              </w:rPr>
              <w:t>9/2020</w:t>
            </w:r>
          </w:p>
        </w:tc>
        <w:tc>
          <w:tcPr>
            <w:tcW w:w="836" w:type="dxa"/>
            <w:gridSpan w:val="2"/>
            <w:vAlign w:val="center"/>
          </w:tcPr>
          <w:p w14:paraId="6E353951" w14:textId="238A12D9" w:rsidR="00810730" w:rsidRPr="00F41F91" w:rsidRDefault="00810730" w:rsidP="00810730">
            <w:pPr>
              <w:jc w:val="center"/>
              <w:rPr>
                <w:sz w:val="18"/>
              </w:rPr>
            </w:pPr>
            <w:r>
              <w:rPr>
                <w:sz w:val="18"/>
              </w:rPr>
              <w:t>77</w:t>
            </w:r>
          </w:p>
        </w:tc>
        <w:tc>
          <w:tcPr>
            <w:tcW w:w="964" w:type="dxa"/>
            <w:gridSpan w:val="3"/>
            <w:vAlign w:val="center"/>
          </w:tcPr>
          <w:p w14:paraId="0AE4C8BF" w14:textId="2E780AE4" w:rsidR="00810730" w:rsidRPr="00F41F91" w:rsidRDefault="00810730" w:rsidP="00810730">
            <w:pPr>
              <w:jc w:val="center"/>
              <w:rPr>
                <w:sz w:val="18"/>
              </w:rPr>
            </w:pPr>
            <w:r w:rsidRPr="00EF1A3A">
              <w:rPr>
                <w:sz w:val="18"/>
              </w:rPr>
              <w:t>N/A</w:t>
            </w:r>
          </w:p>
        </w:tc>
        <w:tc>
          <w:tcPr>
            <w:tcW w:w="810" w:type="dxa"/>
            <w:gridSpan w:val="2"/>
            <w:vAlign w:val="center"/>
          </w:tcPr>
          <w:p w14:paraId="05F605A8" w14:textId="0CFF4AFF" w:rsidR="00810730" w:rsidRPr="00F41F91" w:rsidRDefault="00810730" w:rsidP="00810730">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810730" w:rsidRPr="00F41F91" w:rsidRDefault="00810730" w:rsidP="00810730">
            <w:pPr>
              <w:jc w:val="center"/>
              <w:rPr>
                <w:sz w:val="18"/>
              </w:rPr>
            </w:pPr>
            <w:r w:rsidRPr="00F96064">
              <w:rPr>
                <w:sz w:val="18"/>
              </w:rPr>
              <w:t>Runoff/leaching from natural deposits; industrial wastes</w:t>
            </w:r>
          </w:p>
        </w:tc>
      </w:tr>
    </w:tbl>
    <w:p w14:paraId="6410FBA1" w14:textId="77777777" w:rsidR="00D059C2" w:rsidRPr="00F14C30" w:rsidRDefault="00D059C2" w:rsidP="005A26E0">
      <w:pPr>
        <w:jc w:val="center"/>
        <w:rPr>
          <w:b/>
          <w:sz w:val="18"/>
          <w:szCs w:val="18"/>
        </w:rPr>
      </w:pPr>
    </w:p>
    <w:p w14:paraId="7A3F9BEA" w14:textId="31F02039" w:rsidR="00BC6327" w:rsidRPr="00F14C30" w:rsidRDefault="00BC6327" w:rsidP="005A26E0">
      <w:pPr>
        <w:jc w:val="center"/>
        <w:rPr>
          <w:b/>
          <w:sz w:val="18"/>
          <w:szCs w:val="18"/>
        </w:rPr>
      </w:pPr>
      <w:bookmarkStart w:id="0" w:name="_Hlk8901523"/>
      <w:r w:rsidRPr="00F14C30">
        <w:rPr>
          <w:b/>
          <w:sz w:val="18"/>
          <w:szCs w:val="18"/>
        </w:rPr>
        <w:t>Additional General Information on Drinking Water</w:t>
      </w:r>
    </w:p>
    <w:p w14:paraId="754D5F4F" w14:textId="77777777" w:rsidR="001331D3" w:rsidRPr="00F14C30" w:rsidRDefault="001331D3" w:rsidP="005A26E0">
      <w:pPr>
        <w:pStyle w:val="BodyText"/>
        <w:tabs>
          <w:tab w:val="left" w:pos="9900"/>
        </w:tabs>
        <w:spacing w:before="0"/>
        <w:rPr>
          <w:rFonts w:ascii="Times New Roman" w:hAnsi="Times New Roman"/>
          <w:sz w:val="18"/>
          <w:szCs w:val="18"/>
        </w:rPr>
      </w:pPr>
      <w:r w:rsidRPr="00F14C30">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F14C30">
        <w:rPr>
          <w:rFonts w:ascii="Times New Roman" w:hAnsi="Times New Roman"/>
          <w:sz w:val="18"/>
          <w:szCs w:val="18"/>
        </w:rPr>
        <w:t xml:space="preserve"> </w:t>
      </w:r>
      <w:r w:rsidRPr="00F14C30">
        <w:rPr>
          <w:rFonts w:ascii="Times New Roman" w:hAnsi="Times New Roman"/>
          <w:sz w:val="18"/>
          <w:szCs w:val="18"/>
        </w:rPr>
        <w:t>More information about contaminants and potential health effects can be obtained by calling the U</w:t>
      </w:r>
      <w:r w:rsidR="00EE7E33" w:rsidRPr="00F14C30">
        <w:rPr>
          <w:rFonts w:ascii="Times New Roman" w:hAnsi="Times New Roman"/>
          <w:sz w:val="18"/>
          <w:szCs w:val="18"/>
        </w:rPr>
        <w:t>.</w:t>
      </w:r>
      <w:r w:rsidRPr="00F14C30">
        <w:rPr>
          <w:rFonts w:ascii="Times New Roman" w:hAnsi="Times New Roman"/>
          <w:sz w:val="18"/>
          <w:szCs w:val="18"/>
        </w:rPr>
        <w:t>S</w:t>
      </w:r>
      <w:r w:rsidR="00EE7E33" w:rsidRPr="00F14C30">
        <w:rPr>
          <w:rFonts w:ascii="Times New Roman" w:hAnsi="Times New Roman"/>
          <w:sz w:val="18"/>
          <w:szCs w:val="18"/>
        </w:rPr>
        <w:t xml:space="preserve">. </w:t>
      </w:r>
      <w:r w:rsidRPr="00F14C30">
        <w:rPr>
          <w:rFonts w:ascii="Times New Roman" w:hAnsi="Times New Roman"/>
          <w:sz w:val="18"/>
          <w:szCs w:val="18"/>
        </w:rPr>
        <w:t>EPA’s Safe Drinking Water Hotline (1-800-426-4791).</w:t>
      </w:r>
    </w:p>
    <w:p w14:paraId="344E4AEB" w14:textId="77777777" w:rsidR="00BC6327" w:rsidRPr="00F14C30" w:rsidRDefault="00BC6327" w:rsidP="005A26E0">
      <w:pPr>
        <w:pStyle w:val="BodyText"/>
        <w:spacing w:before="0"/>
        <w:rPr>
          <w:rFonts w:ascii="Times New Roman" w:hAnsi="Times New Roman"/>
          <w:sz w:val="18"/>
          <w:szCs w:val="18"/>
        </w:rPr>
      </w:pPr>
      <w:r w:rsidRPr="00F14C30">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F14C30">
        <w:rPr>
          <w:rFonts w:ascii="Times New Roman" w:hAnsi="Times New Roman"/>
          <w:sz w:val="18"/>
          <w:szCs w:val="18"/>
        </w:rPr>
        <w:t xml:space="preserve"> </w:t>
      </w:r>
      <w:r w:rsidRPr="00F14C30">
        <w:rPr>
          <w:rFonts w:ascii="Times New Roman" w:hAnsi="Times New Roman"/>
          <w:sz w:val="18"/>
          <w:szCs w:val="18"/>
        </w:rPr>
        <w:t xml:space="preserve">These people should seek advice about drinking water from their health care providers. </w:t>
      </w:r>
      <w:r w:rsidR="00365C7B" w:rsidRPr="00F14C30">
        <w:rPr>
          <w:rFonts w:ascii="Times New Roman" w:hAnsi="Times New Roman"/>
          <w:sz w:val="18"/>
          <w:szCs w:val="18"/>
        </w:rPr>
        <w:t xml:space="preserve"> </w:t>
      </w:r>
      <w:r w:rsidRPr="00F14C30">
        <w:rPr>
          <w:rFonts w:ascii="Times New Roman" w:hAnsi="Times New Roman"/>
          <w:sz w:val="18"/>
          <w:szCs w:val="18"/>
        </w:rPr>
        <w:t>U</w:t>
      </w:r>
      <w:r w:rsidR="00EE7E33" w:rsidRPr="00F14C30">
        <w:rPr>
          <w:rFonts w:ascii="Times New Roman" w:hAnsi="Times New Roman"/>
          <w:sz w:val="18"/>
          <w:szCs w:val="18"/>
        </w:rPr>
        <w:t>.</w:t>
      </w:r>
      <w:r w:rsidRPr="00F14C30">
        <w:rPr>
          <w:rFonts w:ascii="Times New Roman" w:hAnsi="Times New Roman"/>
          <w:sz w:val="18"/>
          <w:szCs w:val="18"/>
        </w:rPr>
        <w:t>S</w:t>
      </w:r>
      <w:r w:rsidR="00EE7E33" w:rsidRPr="00F14C30">
        <w:rPr>
          <w:rFonts w:ascii="Times New Roman" w:hAnsi="Times New Roman"/>
          <w:sz w:val="18"/>
          <w:szCs w:val="18"/>
        </w:rPr>
        <w:t xml:space="preserve">. </w:t>
      </w:r>
      <w:r w:rsidRPr="00F14C30">
        <w:rPr>
          <w:rFonts w:ascii="Times New Roman" w:hAnsi="Times New Roman"/>
          <w:sz w:val="18"/>
          <w:szCs w:val="18"/>
        </w:rPr>
        <w:t xml:space="preserve">EPA/Centers for Disease Control (CDC) guidelines on appropriate means to lessen the risk of infection by </w:t>
      </w:r>
      <w:r w:rsidRPr="00F14C30">
        <w:rPr>
          <w:rFonts w:ascii="Times New Roman" w:hAnsi="Times New Roman"/>
          <w:i/>
          <w:sz w:val="18"/>
          <w:szCs w:val="18"/>
        </w:rPr>
        <w:t>Cryptosporidium</w:t>
      </w:r>
      <w:r w:rsidRPr="00F14C30">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F14C30" w14:paraId="59FE3673" w14:textId="77777777" w:rsidTr="00E92E9C">
        <w:trPr>
          <w:cantSplit/>
        </w:trPr>
        <w:tc>
          <w:tcPr>
            <w:tcW w:w="10800" w:type="dxa"/>
          </w:tcPr>
          <w:p w14:paraId="2BEEC4E0" w14:textId="20AC62EA" w:rsidR="002B3B52" w:rsidRPr="00F14C30" w:rsidRDefault="008D6F4A" w:rsidP="005A26E0">
            <w:pPr>
              <w:pStyle w:val="BodyText"/>
              <w:spacing w:before="0"/>
              <w:jc w:val="left"/>
              <w:rPr>
                <w:rFonts w:ascii="Times New Roman" w:hAnsi="Times New Roman"/>
                <w:sz w:val="18"/>
                <w:szCs w:val="18"/>
              </w:rPr>
            </w:pPr>
            <w:r w:rsidRPr="00F14C30">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10730" w:rsidRPr="00F14C30">
              <w:rPr>
                <w:rFonts w:ascii="Times New Roman" w:hAnsi="Times New Roman"/>
                <w:sz w:val="18"/>
                <w:szCs w:val="18"/>
              </w:rPr>
              <w:t>Monterey One Water</w:t>
            </w:r>
            <w:r w:rsidRPr="00F14C30">
              <w:rPr>
                <w:rFonts w:ascii="Times New Roman" w:hAnsi="Times New Roman"/>
                <w:sz w:val="18"/>
                <w:szCs w:val="18"/>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F14C30">
              <w:rPr>
                <w:rFonts w:ascii="Times New Roman" w:hAnsi="Times New Roman"/>
                <w:sz w:val="18"/>
                <w:szCs w:val="18"/>
              </w:rPr>
              <w:t> </w:t>
            </w:r>
            <w:r w:rsidRPr="00F14C30">
              <w:rPr>
                <w:rFonts w:ascii="Times New Roman" w:hAnsi="Times New Roman"/>
                <w:sz w:val="18"/>
                <w:szCs w:val="18"/>
              </w:rPr>
              <w:t xml:space="preserve">minutes before using water for drinking or cooking. </w:t>
            </w:r>
            <w:r w:rsidR="00365C7B" w:rsidRPr="00F14C30">
              <w:rPr>
                <w:rFonts w:ascii="Times New Roman" w:hAnsi="Times New Roman"/>
                <w:sz w:val="18"/>
                <w:szCs w:val="18"/>
              </w:rPr>
              <w:t xml:space="preserve"> </w:t>
            </w:r>
            <w:r w:rsidR="00B917F2" w:rsidRPr="00F14C30">
              <w:rPr>
                <w:rFonts w:ascii="Times New Roman" w:hAnsi="Times New Roman"/>
                <w:sz w:val="18"/>
                <w:szCs w:val="18"/>
              </w:rPr>
              <w:t>[</w:t>
            </w:r>
            <w:r w:rsidR="000B60F2" w:rsidRPr="00F14C30">
              <w:rPr>
                <w:rFonts w:ascii="Times New Roman" w:hAnsi="Times New Roman"/>
                <w:b/>
                <w:i/>
                <w:sz w:val="18"/>
                <w:szCs w:val="18"/>
                <w:u w:val="single"/>
              </w:rPr>
              <w:t>OPTIONAL</w:t>
            </w:r>
            <w:r w:rsidR="00901274" w:rsidRPr="00F14C30">
              <w:rPr>
                <w:rFonts w:ascii="Times New Roman" w:hAnsi="Times New Roman"/>
                <w:b/>
                <w:i/>
                <w:sz w:val="18"/>
                <w:szCs w:val="18"/>
                <w:u w:val="single"/>
              </w:rPr>
              <w:t>:</w:t>
            </w:r>
            <w:r w:rsidR="00901274" w:rsidRPr="00F14C30">
              <w:rPr>
                <w:rFonts w:ascii="Times New Roman" w:hAnsi="Times New Roman"/>
                <w:sz w:val="18"/>
                <w:szCs w:val="18"/>
              </w:rPr>
              <w:t xml:space="preserve"> </w:t>
            </w:r>
            <w:r w:rsidR="0045424E" w:rsidRPr="00F14C30">
              <w:rPr>
                <w:rFonts w:ascii="Times New Roman" w:hAnsi="Times New Roman"/>
                <w:sz w:val="18"/>
                <w:szCs w:val="18"/>
              </w:rPr>
              <w:t>If you do so, you may wish to collect the flushed water and reuse it for another beneficial purpose, such as watering plants.</w:t>
            </w:r>
            <w:r w:rsidR="00B917F2" w:rsidRPr="00F14C30">
              <w:rPr>
                <w:rFonts w:ascii="Times New Roman" w:hAnsi="Times New Roman"/>
                <w:sz w:val="18"/>
                <w:szCs w:val="18"/>
              </w:rPr>
              <w:t>]</w:t>
            </w:r>
            <w:r w:rsidRPr="00F14C30">
              <w:rPr>
                <w:rFonts w:ascii="Times New Roman" w:hAnsi="Times New Roman"/>
                <w:sz w:val="18"/>
                <w:szCs w:val="18"/>
              </w:rPr>
              <w:t xml:space="preserve"> </w:t>
            </w:r>
            <w:r w:rsidR="00365C7B" w:rsidRPr="00F14C30">
              <w:rPr>
                <w:rFonts w:ascii="Times New Roman" w:hAnsi="Times New Roman"/>
                <w:sz w:val="18"/>
                <w:szCs w:val="18"/>
              </w:rPr>
              <w:t xml:space="preserve"> </w:t>
            </w:r>
            <w:r w:rsidRPr="00F14C30">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F14C30">
              <w:rPr>
                <w:rFonts w:ascii="Times New Roman" w:hAnsi="Times New Roman"/>
                <w:sz w:val="18"/>
                <w:szCs w:val="18"/>
              </w:rPr>
              <w:t>(1-800-426-47</w:t>
            </w:r>
            <w:r w:rsidR="00365C7B" w:rsidRPr="00F14C30">
              <w:rPr>
                <w:rFonts w:ascii="Times New Roman" w:hAnsi="Times New Roman"/>
                <w:sz w:val="18"/>
                <w:szCs w:val="18"/>
              </w:rPr>
              <w:t>9</w:t>
            </w:r>
            <w:r w:rsidR="00F87E2C" w:rsidRPr="00F14C30">
              <w:rPr>
                <w:rFonts w:ascii="Times New Roman" w:hAnsi="Times New Roman"/>
                <w:sz w:val="18"/>
                <w:szCs w:val="18"/>
              </w:rPr>
              <w:t xml:space="preserve">1) </w:t>
            </w:r>
            <w:r w:rsidRPr="00F14C30">
              <w:rPr>
                <w:rFonts w:ascii="Times New Roman" w:hAnsi="Times New Roman"/>
                <w:sz w:val="18"/>
                <w:szCs w:val="18"/>
              </w:rPr>
              <w:t xml:space="preserve">or at </w:t>
            </w:r>
            <w:hyperlink r:id="rId7" w:history="1">
              <w:r w:rsidR="0080460B" w:rsidRPr="00F14C30">
                <w:rPr>
                  <w:rStyle w:val="Hyperlink"/>
                  <w:rFonts w:ascii="Times New Roman" w:hAnsi="Times New Roman"/>
                  <w:sz w:val="18"/>
                  <w:szCs w:val="18"/>
                </w:rPr>
                <w:t>http://www.epa.gov/lead</w:t>
              </w:r>
            </w:hyperlink>
            <w:r w:rsidRPr="00F14C30">
              <w:rPr>
                <w:rFonts w:ascii="Times New Roman" w:hAnsi="Times New Roman"/>
                <w:sz w:val="18"/>
                <w:szCs w:val="18"/>
              </w:rPr>
              <w:t>.</w:t>
            </w:r>
          </w:p>
          <w:p w14:paraId="2F11D3FC" w14:textId="5AF2B3F6" w:rsidR="001D3B64" w:rsidRPr="00F14C30" w:rsidRDefault="001D3B64" w:rsidP="005A26E0">
            <w:pPr>
              <w:pStyle w:val="BodyText"/>
              <w:spacing w:before="0"/>
              <w:jc w:val="left"/>
              <w:rPr>
                <w:rFonts w:ascii="Times New Roman" w:hAnsi="Times New Roman"/>
                <w:sz w:val="18"/>
                <w:szCs w:val="18"/>
              </w:rPr>
            </w:pPr>
          </w:p>
        </w:tc>
      </w:tr>
    </w:tbl>
    <w:p w14:paraId="59B8A3D1" w14:textId="6D2C26B5" w:rsidR="00BC6327" w:rsidRPr="00F14C30" w:rsidRDefault="00BC6327"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 xml:space="preserve">Summary Information for </w:t>
      </w:r>
      <w:r w:rsidR="00C952C9" w:rsidRPr="00F14C30">
        <w:rPr>
          <w:rFonts w:ascii="Times New Roman" w:hAnsi="Times New Roman"/>
          <w:b/>
          <w:sz w:val="18"/>
          <w:szCs w:val="18"/>
        </w:rPr>
        <w:t xml:space="preserve">Violation of </w:t>
      </w:r>
      <w:r w:rsidRPr="00F14C30">
        <w:rPr>
          <w:rFonts w:ascii="Times New Roman" w:hAnsi="Times New Roman"/>
          <w:b/>
          <w:sz w:val="18"/>
          <w:szCs w:val="18"/>
        </w:rPr>
        <w:t>a</w:t>
      </w:r>
      <w:r w:rsidR="009746A3" w:rsidRPr="00F14C30">
        <w:rPr>
          <w:rFonts w:ascii="Times New Roman" w:hAnsi="Times New Roman"/>
          <w:b/>
          <w:sz w:val="18"/>
          <w:szCs w:val="18"/>
        </w:rPr>
        <w:t xml:space="preserve"> MCL, M</w:t>
      </w:r>
      <w:r w:rsidRPr="00F14C30">
        <w:rPr>
          <w:rFonts w:ascii="Times New Roman" w:hAnsi="Times New Roman"/>
          <w:b/>
          <w:sz w:val="18"/>
          <w:szCs w:val="18"/>
        </w:rPr>
        <w:t>RDL, AL</w:t>
      </w:r>
      <w:r w:rsidR="00C952C9" w:rsidRPr="00F14C30">
        <w:rPr>
          <w:rFonts w:ascii="Times New Roman" w:hAnsi="Times New Roman"/>
          <w:b/>
          <w:sz w:val="18"/>
          <w:szCs w:val="18"/>
        </w:rPr>
        <w:t>,</w:t>
      </w:r>
      <w:r w:rsidRPr="00F14C30">
        <w:rPr>
          <w:rFonts w:ascii="Times New Roman" w:hAnsi="Times New Roman"/>
          <w:b/>
          <w:sz w:val="18"/>
          <w:szCs w:val="18"/>
        </w:rPr>
        <w:t xml:space="preserve"> TT</w:t>
      </w:r>
      <w:r w:rsidR="00C952C9" w:rsidRPr="00F14C30">
        <w:rPr>
          <w:rFonts w:ascii="Times New Roman" w:hAnsi="Times New Roman"/>
          <w:b/>
          <w:sz w:val="18"/>
          <w:szCs w:val="18"/>
        </w:rPr>
        <w:t>,</w:t>
      </w:r>
      <w:r w:rsidR="005A26E0" w:rsidRPr="00F14C30">
        <w:rPr>
          <w:rFonts w:ascii="Times New Roman" w:hAnsi="Times New Roman"/>
          <w:b/>
          <w:sz w:val="18"/>
          <w:szCs w:val="18"/>
        </w:rPr>
        <w:t xml:space="preserve"> </w:t>
      </w:r>
      <w:r w:rsidRPr="00F14C30">
        <w:rPr>
          <w:rFonts w:ascii="Times New Roman" w:hAnsi="Times New Roman"/>
          <w:b/>
          <w:sz w:val="18"/>
          <w:szCs w:val="18"/>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14C30"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VIOLATION OF A</w:t>
            </w:r>
            <w:r w:rsidR="006A04A9" w:rsidRPr="00F14C30">
              <w:rPr>
                <w:rFonts w:ascii="Times New Roman" w:hAnsi="Times New Roman"/>
                <w:b/>
                <w:sz w:val="18"/>
                <w:szCs w:val="18"/>
              </w:rPr>
              <w:t xml:space="preserve"> </w:t>
            </w:r>
            <w:r w:rsidR="00CE2D72" w:rsidRPr="00F14C30">
              <w:rPr>
                <w:rFonts w:ascii="Times New Roman" w:hAnsi="Times New Roman"/>
                <w:b/>
                <w:sz w:val="18"/>
                <w:szCs w:val="18"/>
              </w:rPr>
              <w:t>MCL, MRDL, AL, TT, OR MONITORING AND REPORTING REQUIREMENT</w:t>
            </w:r>
          </w:p>
        </w:tc>
      </w:tr>
      <w:tr w:rsidR="00803861" w:rsidRPr="00F14C30"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14C30" w:rsidRDefault="00803861"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Health Effects Language</w:t>
            </w:r>
          </w:p>
        </w:tc>
      </w:tr>
      <w:tr w:rsidR="001D3B64" w:rsidRPr="00F14C30"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14C30" w:rsidRDefault="0090556B" w:rsidP="005A26E0">
            <w:pPr>
              <w:pStyle w:val="BodyText"/>
              <w:spacing w:before="0"/>
              <w:jc w:val="center"/>
              <w:rPr>
                <w:rFonts w:ascii="Times New Roman" w:hAnsi="Times New Roman"/>
                <w:b/>
                <w:sz w:val="18"/>
                <w:szCs w:val="18"/>
              </w:rPr>
            </w:pPr>
            <w:r w:rsidRPr="00F14C30">
              <w:rPr>
                <w:sz w:val="18"/>
                <w:szCs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14C30" w:rsidRDefault="001D3B64" w:rsidP="005A26E0">
            <w:pPr>
              <w:pStyle w:val="BodyText"/>
              <w:spacing w:before="0"/>
              <w:jc w:val="center"/>
              <w:rPr>
                <w:rFonts w:ascii="Times New Roman" w:hAnsi="Times New Roman"/>
                <w:b/>
                <w:sz w:val="18"/>
                <w:szCs w:val="18"/>
              </w:rPr>
            </w:pPr>
            <w:r w:rsidRPr="00F14C30">
              <w:rPr>
                <w:sz w:val="18"/>
                <w:szCs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14C30" w:rsidRDefault="001D3B64" w:rsidP="005A26E0">
            <w:pPr>
              <w:pStyle w:val="BodyText"/>
              <w:spacing w:before="0"/>
              <w:jc w:val="center"/>
              <w:rPr>
                <w:rFonts w:ascii="Times New Roman" w:hAnsi="Times New Roman"/>
                <w:b/>
                <w:sz w:val="18"/>
                <w:szCs w:val="18"/>
              </w:rPr>
            </w:pPr>
            <w:r w:rsidRPr="00F14C30">
              <w:rPr>
                <w:sz w:val="18"/>
                <w:szCs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14C30" w:rsidRDefault="001D3B64" w:rsidP="005A26E0">
            <w:pPr>
              <w:pStyle w:val="BodyText"/>
              <w:spacing w:before="0"/>
              <w:jc w:val="center"/>
              <w:rPr>
                <w:rFonts w:ascii="Times New Roman" w:hAnsi="Times New Roman"/>
                <w:b/>
                <w:sz w:val="18"/>
                <w:szCs w:val="18"/>
              </w:rPr>
            </w:pPr>
            <w:r w:rsidRPr="00F14C30">
              <w:rPr>
                <w:sz w:val="18"/>
                <w:szCs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14C30" w:rsidRDefault="001D3B64" w:rsidP="005A26E0">
            <w:pPr>
              <w:pStyle w:val="BodyText"/>
              <w:spacing w:before="0"/>
              <w:jc w:val="center"/>
              <w:rPr>
                <w:rFonts w:ascii="Times New Roman" w:hAnsi="Times New Roman"/>
                <w:b/>
                <w:sz w:val="18"/>
                <w:szCs w:val="18"/>
              </w:rPr>
            </w:pPr>
            <w:r w:rsidRPr="00F14C30">
              <w:rPr>
                <w:sz w:val="18"/>
                <w:szCs w:val="18"/>
              </w:rPr>
              <w:t>N/A</w:t>
            </w:r>
          </w:p>
        </w:tc>
      </w:tr>
    </w:tbl>
    <w:p w14:paraId="6378D299" w14:textId="77777777" w:rsidR="00BC6327" w:rsidRPr="00F14C30" w:rsidRDefault="00BC6327" w:rsidP="005A26E0">
      <w:pPr>
        <w:pStyle w:val="BodyText"/>
        <w:spacing w:before="0"/>
        <w:jc w:val="left"/>
        <w:rPr>
          <w:rFonts w:ascii="Times New Roman" w:hAnsi="Times New Roman"/>
          <w:sz w:val="18"/>
          <w:szCs w:val="18"/>
          <w:u w:val="single"/>
        </w:rPr>
      </w:pPr>
    </w:p>
    <w:p w14:paraId="69480893" w14:textId="77777777" w:rsidR="00181F3E" w:rsidRPr="00F14C30" w:rsidRDefault="00181F3E"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 xml:space="preserve">For </w:t>
      </w:r>
      <w:r w:rsidR="009C0E21" w:rsidRPr="00F14C30">
        <w:rPr>
          <w:rFonts w:ascii="Times New Roman" w:hAnsi="Times New Roman"/>
          <w:b/>
          <w:sz w:val="18"/>
          <w:szCs w:val="18"/>
        </w:rPr>
        <w:t>Water</w:t>
      </w:r>
      <w:r w:rsidR="0025510E" w:rsidRPr="00F14C30">
        <w:rPr>
          <w:rFonts w:ascii="Times New Roman" w:hAnsi="Times New Roman"/>
          <w:b/>
          <w:sz w:val="18"/>
          <w:szCs w:val="18"/>
        </w:rPr>
        <w:t xml:space="preserve"> </w:t>
      </w:r>
      <w:r w:rsidRPr="00F14C30">
        <w:rPr>
          <w:rFonts w:ascii="Times New Roman" w:hAnsi="Times New Roman"/>
          <w:b/>
          <w:sz w:val="18"/>
          <w:szCs w:val="18"/>
        </w:rPr>
        <w:t xml:space="preserve">Systems </w:t>
      </w:r>
      <w:r w:rsidR="004A07B2" w:rsidRPr="00F14C30">
        <w:rPr>
          <w:rFonts w:ascii="Times New Roman" w:hAnsi="Times New Roman"/>
          <w:b/>
          <w:sz w:val="18"/>
          <w:szCs w:val="18"/>
        </w:rPr>
        <w:t>Providing Ground</w:t>
      </w:r>
      <w:r w:rsidR="009160C7" w:rsidRPr="00F14C30">
        <w:rPr>
          <w:rFonts w:ascii="Times New Roman" w:hAnsi="Times New Roman"/>
          <w:b/>
          <w:sz w:val="18"/>
          <w:szCs w:val="18"/>
        </w:rPr>
        <w:t>w</w:t>
      </w:r>
      <w:r w:rsidR="004A07B2" w:rsidRPr="00F14C30">
        <w:rPr>
          <w:rFonts w:ascii="Times New Roman" w:hAnsi="Times New Roman"/>
          <w:b/>
          <w:sz w:val="18"/>
          <w:szCs w:val="18"/>
        </w:rPr>
        <w:t xml:space="preserve">ater </w:t>
      </w:r>
      <w:r w:rsidR="009B337D" w:rsidRPr="00F14C30">
        <w:rPr>
          <w:rFonts w:ascii="Times New Roman" w:hAnsi="Times New Roman"/>
          <w:b/>
          <w:sz w:val="18"/>
          <w:szCs w:val="18"/>
        </w:rPr>
        <w:t>as</w:t>
      </w:r>
      <w:r w:rsidR="004A07B2" w:rsidRPr="00F14C30">
        <w:rPr>
          <w:rFonts w:ascii="Times New Roman" w:hAnsi="Times New Roman"/>
          <w:b/>
          <w:sz w:val="18"/>
          <w:szCs w:val="18"/>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14C30"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14C30" w:rsidRDefault="00181F3E" w:rsidP="005A26E0">
            <w:pPr>
              <w:jc w:val="center"/>
              <w:rPr>
                <w:b/>
                <w:caps/>
                <w:sz w:val="18"/>
                <w:szCs w:val="18"/>
              </w:rPr>
            </w:pPr>
            <w:r w:rsidRPr="00F14C30">
              <w:rPr>
                <w:i/>
                <w:sz w:val="18"/>
                <w:szCs w:val="18"/>
              </w:rPr>
              <w:br w:type="page"/>
            </w:r>
            <w:r w:rsidRPr="00F14C30">
              <w:rPr>
                <w:sz w:val="18"/>
                <w:szCs w:val="18"/>
              </w:rPr>
              <w:br w:type="page"/>
            </w:r>
            <w:r w:rsidRPr="00F14C30">
              <w:rPr>
                <w:b/>
                <w:caps/>
                <w:sz w:val="18"/>
                <w:szCs w:val="18"/>
              </w:rPr>
              <w:t xml:space="preserve">TAble </w:t>
            </w:r>
            <w:r w:rsidR="00A0317C" w:rsidRPr="00F14C30">
              <w:rPr>
                <w:b/>
                <w:caps/>
                <w:sz w:val="18"/>
                <w:szCs w:val="18"/>
              </w:rPr>
              <w:t>7</w:t>
            </w:r>
            <w:r w:rsidRPr="00F14C30">
              <w:rPr>
                <w:b/>
                <w:caps/>
                <w:sz w:val="18"/>
                <w:szCs w:val="18"/>
              </w:rPr>
              <w:t xml:space="preserve"> – </w:t>
            </w:r>
            <w:r w:rsidR="00B51879" w:rsidRPr="00F14C30">
              <w:rPr>
                <w:b/>
                <w:caps/>
                <w:sz w:val="18"/>
                <w:szCs w:val="18"/>
              </w:rPr>
              <w:t>SAMPLING RESULTS SHOWING</w:t>
            </w:r>
            <w:r w:rsidR="005A26E0" w:rsidRPr="00F14C30">
              <w:rPr>
                <w:b/>
                <w:caps/>
                <w:sz w:val="18"/>
                <w:szCs w:val="18"/>
              </w:rPr>
              <w:t xml:space="preserve"> </w:t>
            </w:r>
            <w:r w:rsidRPr="00F14C30">
              <w:rPr>
                <w:b/>
                <w:caps/>
                <w:sz w:val="18"/>
                <w:szCs w:val="18"/>
              </w:rPr>
              <w:t xml:space="preserve">feCal indicator-positive </w:t>
            </w:r>
            <w:r w:rsidR="00085A69" w:rsidRPr="00F14C30">
              <w:rPr>
                <w:b/>
                <w:caps/>
                <w:sz w:val="18"/>
                <w:szCs w:val="18"/>
              </w:rPr>
              <w:t xml:space="preserve">groundwater </w:t>
            </w:r>
            <w:r w:rsidRPr="00F14C30">
              <w:rPr>
                <w:b/>
                <w:caps/>
                <w:sz w:val="18"/>
                <w:szCs w:val="18"/>
              </w:rPr>
              <w:t>source samples</w:t>
            </w:r>
          </w:p>
        </w:tc>
      </w:tr>
      <w:tr w:rsidR="00181F3E" w:rsidRPr="00F14C30"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14C30" w:rsidRDefault="00181F3E" w:rsidP="005A26E0">
            <w:pPr>
              <w:jc w:val="center"/>
              <w:rPr>
                <w:b/>
                <w:sz w:val="18"/>
                <w:szCs w:val="18"/>
              </w:rPr>
            </w:pPr>
            <w:r w:rsidRPr="00F14C30">
              <w:rPr>
                <w:b/>
                <w:sz w:val="18"/>
                <w:szCs w:val="18"/>
              </w:rPr>
              <w:t>Microbiological Contaminants</w:t>
            </w:r>
          </w:p>
          <w:p w14:paraId="7CEF56A8" w14:textId="77777777" w:rsidR="00181F3E" w:rsidRPr="00F14C30" w:rsidRDefault="00181F3E" w:rsidP="005A26E0">
            <w:pPr>
              <w:jc w:val="center"/>
              <w:rPr>
                <w:b/>
                <w:sz w:val="18"/>
                <w:szCs w:val="18"/>
              </w:rPr>
            </w:pPr>
            <w:r w:rsidRPr="00F14C30">
              <w:rPr>
                <w:sz w:val="18"/>
                <w:szCs w:val="18"/>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14C30" w:rsidRDefault="00181F3E" w:rsidP="005A26E0">
            <w:pPr>
              <w:ind w:left="-108" w:right="-90"/>
              <w:jc w:val="center"/>
              <w:rPr>
                <w:b/>
                <w:sz w:val="18"/>
                <w:szCs w:val="18"/>
              </w:rPr>
            </w:pPr>
            <w:r w:rsidRPr="00F14C30">
              <w:rPr>
                <w:b/>
                <w:sz w:val="18"/>
                <w:szCs w:val="18"/>
              </w:rPr>
              <w:t>Total No. of Detections</w:t>
            </w:r>
          </w:p>
        </w:tc>
        <w:tc>
          <w:tcPr>
            <w:tcW w:w="1350" w:type="dxa"/>
            <w:tcBorders>
              <w:top w:val="single" w:sz="18" w:space="0" w:color="auto"/>
              <w:bottom w:val="double" w:sz="6" w:space="0" w:color="auto"/>
            </w:tcBorders>
            <w:vAlign w:val="center"/>
          </w:tcPr>
          <w:p w14:paraId="1621D919" w14:textId="77777777" w:rsidR="00181F3E" w:rsidRPr="00F14C30" w:rsidRDefault="00181F3E" w:rsidP="005A26E0">
            <w:pPr>
              <w:jc w:val="center"/>
              <w:rPr>
                <w:b/>
                <w:sz w:val="18"/>
                <w:szCs w:val="18"/>
              </w:rPr>
            </w:pPr>
            <w:r w:rsidRPr="00F14C30">
              <w:rPr>
                <w:b/>
                <w:sz w:val="18"/>
                <w:szCs w:val="18"/>
              </w:rPr>
              <w:t>Sample Dates</w:t>
            </w:r>
          </w:p>
        </w:tc>
        <w:tc>
          <w:tcPr>
            <w:tcW w:w="900" w:type="dxa"/>
            <w:tcBorders>
              <w:top w:val="single" w:sz="18" w:space="0" w:color="auto"/>
              <w:bottom w:val="double" w:sz="6" w:space="0" w:color="auto"/>
            </w:tcBorders>
            <w:vAlign w:val="center"/>
          </w:tcPr>
          <w:p w14:paraId="2B924995" w14:textId="77777777" w:rsidR="00181F3E" w:rsidRPr="00F14C30" w:rsidRDefault="00181F3E" w:rsidP="005A26E0">
            <w:pPr>
              <w:jc w:val="center"/>
              <w:rPr>
                <w:b/>
                <w:sz w:val="18"/>
                <w:szCs w:val="18"/>
              </w:rPr>
            </w:pPr>
            <w:r w:rsidRPr="00F14C30">
              <w:rPr>
                <w:b/>
                <w:bCs/>
                <w:sz w:val="18"/>
                <w:szCs w:val="18"/>
              </w:rPr>
              <w:t>MCL</w:t>
            </w:r>
            <w:r w:rsidRPr="00F14C30">
              <w:rPr>
                <w:b/>
                <w:bCs/>
                <w:sz w:val="18"/>
                <w:szCs w:val="18"/>
              </w:rPr>
              <w:br/>
            </w:r>
            <w:r w:rsidRPr="00F14C30">
              <w:rPr>
                <w:b/>
                <w:sz w:val="18"/>
                <w:szCs w:val="18"/>
              </w:rPr>
              <w:t>[MRDL]</w:t>
            </w:r>
          </w:p>
        </w:tc>
        <w:tc>
          <w:tcPr>
            <w:tcW w:w="1080" w:type="dxa"/>
            <w:tcBorders>
              <w:top w:val="single" w:sz="18" w:space="0" w:color="auto"/>
              <w:bottom w:val="double" w:sz="6" w:space="0" w:color="auto"/>
            </w:tcBorders>
            <w:vAlign w:val="center"/>
          </w:tcPr>
          <w:p w14:paraId="261DA722" w14:textId="77777777" w:rsidR="00181F3E" w:rsidRPr="00F14C30" w:rsidRDefault="00181F3E" w:rsidP="005A26E0">
            <w:pPr>
              <w:jc w:val="center"/>
              <w:rPr>
                <w:b/>
                <w:sz w:val="18"/>
                <w:szCs w:val="18"/>
              </w:rPr>
            </w:pPr>
            <w:r w:rsidRPr="00F14C30">
              <w:rPr>
                <w:b/>
                <w:bCs/>
                <w:sz w:val="18"/>
                <w:szCs w:val="18"/>
              </w:rPr>
              <w:t>PHG</w:t>
            </w:r>
            <w:r w:rsidRPr="00F14C30">
              <w:rPr>
                <w:b/>
                <w:sz w:val="18"/>
                <w:szCs w:val="18"/>
              </w:rPr>
              <w:br/>
              <w:t>(MCLG)</w:t>
            </w:r>
            <w:r w:rsidRPr="00F14C30">
              <w:rPr>
                <w:b/>
                <w:sz w:val="18"/>
                <w:szCs w:val="18"/>
              </w:rPr>
              <w:b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14C30" w:rsidRDefault="00181F3E" w:rsidP="005A26E0">
            <w:pPr>
              <w:jc w:val="center"/>
              <w:rPr>
                <w:b/>
                <w:sz w:val="18"/>
                <w:szCs w:val="18"/>
              </w:rPr>
            </w:pPr>
            <w:r w:rsidRPr="00F14C30">
              <w:rPr>
                <w:b/>
                <w:sz w:val="18"/>
                <w:szCs w:val="18"/>
              </w:rPr>
              <w:t>Typical Source of Contaminant</w:t>
            </w:r>
          </w:p>
        </w:tc>
      </w:tr>
      <w:tr w:rsidR="00181F3E" w:rsidRPr="00F14C30"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14C30" w:rsidRDefault="00181F3E" w:rsidP="005A26E0">
            <w:pPr>
              <w:jc w:val="center"/>
              <w:rPr>
                <w:i/>
                <w:sz w:val="18"/>
                <w:szCs w:val="18"/>
              </w:rPr>
            </w:pPr>
            <w:r w:rsidRPr="00F14C30">
              <w:rPr>
                <w:i/>
                <w:sz w:val="18"/>
                <w:szCs w:val="18"/>
              </w:rPr>
              <w:t>E. coli</w:t>
            </w:r>
          </w:p>
        </w:tc>
        <w:tc>
          <w:tcPr>
            <w:tcW w:w="1350" w:type="dxa"/>
            <w:tcBorders>
              <w:top w:val="nil"/>
            </w:tcBorders>
            <w:vAlign w:val="center"/>
          </w:tcPr>
          <w:p w14:paraId="35504704" w14:textId="1568A6A7" w:rsidR="00181F3E" w:rsidRPr="00F14C30" w:rsidRDefault="001D3B64" w:rsidP="005A26E0">
            <w:pPr>
              <w:jc w:val="center"/>
              <w:rPr>
                <w:sz w:val="18"/>
                <w:szCs w:val="18"/>
              </w:rPr>
            </w:pPr>
            <w:r w:rsidRPr="00F14C30">
              <w:rPr>
                <w:sz w:val="18"/>
                <w:szCs w:val="18"/>
              </w:rPr>
              <w:t>0</w:t>
            </w:r>
          </w:p>
        </w:tc>
        <w:tc>
          <w:tcPr>
            <w:tcW w:w="1350" w:type="dxa"/>
            <w:tcBorders>
              <w:top w:val="nil"/>
            </w:tcBorders>
            <w:vAlign w:val="center"/>
          </w:tcPr>
          <w:p w14:paraId="63C1391F" w14:textId="161272B8" w:rsidR="00181F3E" w:rsidRPr="00F14C30" w:rsidRDefault="001D3B64" w:rsidP="005A26E0">
            <w:pPr>
              <w:jc w:val="center"/>
              <w:rPr>
                <w:sz w:val="18"/>
                <w:szCs w:val="18"/>
              </w:rPr>
            </w:pPr>
            <w:r w:rsidRPr="00F14C30">
              <w:rPr>
                <w:sz w:val="18"/>
                <w:szCs w:val="18"/>
              </w:rPr>
              <w:t>Taken Monthly</w:t>
            </w:r>
          </w:p>
        </w:tc>
        <w:tc>
          <w:tcPr>
            <w:tcW w:w="900" w:type="dxa"/>
            <w:tcBorders>
              <w:top w:val="nil"/>
            </w:tcBorders>
            <w:vAlign w:val="center"/>
          </w:tcPr>
          <w:p w14:paraId="06B93DD8" w14:textId="77777777" w:rsidR="00181F3E" w:rsidRPr="00F14C30" w:rsidRDefault="00181F3E" w:rsidP="005A26E0">
            <w:pPr>
              <w:jc w:val="center"/>
              <w:rPr>
                <w:sz w:val="18"/>
                <w:szCs w:val="18"/>
              </w:rPr>
            </w:pPr>
            <w:r w:rsidRPr="00F14C30">
              <w:rPr>
                <w:sz w:val="18"/>
                <w:szCs w:val="18"/>
              </w:rPr>
              <w:t>0</w:t>
            </w:r>
          </w:p>
        </w:tc>
        <w:tc>
          <w:tcPr>
            <w:tcW w:w="1080" w:type="dxa"/>
            <w:tcBorders>
              <w:top w:val="nil"/>
            </w:tcBorders>
            <w:vAlign w:val="center"/>
          </w:tcPr>
          <w:p w14:paraId="0B864A4F" w14:textId="77777777" w:rsidR="00181F3E" w:rsidRPr="00F14C30" w:rsidRDefault="00181F3E" w:rsidP="005A26E0">
            <w:pPr>
              <w:jc w:val="center"/>
              <w:rPr>
                <w:sz w:val="18"/>
                <w:szCs w:val="18"/>
              </w:rPr>
            </w:pPr>
            <w:r w:rsidRPr="00F14C30">
              <w:rPr>
                <w:sz w:val="18"/>
                <w:szCs w:val="18"/>
              </w:rPr>
              <w:t>(0)</w:t>
            </w:r>
          </w:p>
        </w:tc>
        <w:tc>
          <w:tcPr>
            <w:tcW w:w="3348" w:type="dxa"/>
            <w:tcBorders>
              <w:top w:val="nil"/>
              <w:right w:val="single" w:sz="6" w:space="0" w:color="auto"/>
            </w:tcBorders>
            <w:vAlign w:val="center"/>
          </w:tcPr>
          <w:p w14:paraId="39DD6D13" w14:textId="77777777" w:rsidR="00181F3E" w:rsidRPr="00F14C30" w:rsidRDefault="00181F3E" w:rsidP="005A26E0">
            <w:pPr>
              <w:jc w:val="center"/>
              <w:rPr>
                <w:sz w:val="18"/>
                <w:szCs w:val="18"/>
              </w:rPr>
            </w:pPr>
            <w:r w:rsidRPr="00F14C30">
              <w:rPr>
                <w:sz w:val="18"/>
                <w:szCs w:val="18"/>
              </w:rPr>
              <w:t>Human and animal fecal waste</w:t>
            </w:r>
          </w:p>
        </w:tc>
      </w:tr>
      <w:tr w:rsidR="00181F3E" w:rsidRPr="00F14C30"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14C30" w:rsidRDefault="00181F3E" w:rsidP="005A26E0">
            <w:pPr>
              <w:jc w:val="center"/>
              <w:rPr>
                <w:sz w:val="18"/>
                <w:szCs w:val="18"/>
              </w:rPr>
            </w:pPr>
            <w:r w:rsidRPr="00F14C30">
              <w:rPr>
                <w:sz w:val="18"/>
                <w:szCs w:val="18"/>
              </w:rPr>
              <w:t>Enterococci</w:t>
            </w:r>
          </w:p>
        </w:tc>
        <w:tc>
          <w:tcPr>
            <w:tcW w:w="1350" w:type="dxa"/>
            <w:vAlign w:val="center"/>
          </w:tcPr>
          <w:p w14:paraId="60AE42FC" w14:textId="0145B523" w:rsidR="00181F3E" w:rsidRPr="00F14C30" w:rsidRDefault="001D3B64" w:rsidP="005A26E0">
            <w:pPr>
              <w:jc w:val="center"/>
              <w:rPr>
                <w:sz w:val="18"/>
                <w:szCs w:val="18"/>
              </w:rPr>
            </w:pPr>
            <w:r w:rsidRPr="00F14C30">
              <w:rPr>
                <w:sz w:val="18"/>
                <w:szCs w:val="18"/>
              </w:rPr>
              <w:t>0</w:t>
            </w:r>
          </w:p>
        </w:tc>
        <w:tc>
          <w:tcPr>
            <w:tcW w:w="1350" w:type="dxa"/>
            <w:vAlign w:val="center"/>
          </w:tcPr>
          <w:p w14:paraId="184CB2D0" w14:textId="0BC5C3C3" w:rsidR="00181F3E" w:rsidRPr="00F14C30" w:rsidRDefault="001D3B64" w:rsidP="005A26E0">
            <w:pPr>
              <w:jc w:val="center"/>
              <w:rPr>
                <w:sz w:val="18"/>
                <w:szCs w:val="18"/>
              </w:rPr>
            </w:pPr>
            <w:r w:rsidRPr="00F14C30">
              <w:rPr>
                <w:sz w:val="18"/>
                <w:szCs w:val="18"/>
              </w:rPr>
              <w:t>Taken Monthly</w:t>
            </w:r>
          </w:p>
        </w:tc>
        <w:tc>
          <w:tcPr>
            <w:tcW w:w="900" w:type="dxa"/>
            <w:vAlign w:val="center"/>
          </w:tcPr>
          <w:p w14:paraId="5174934D" w14:textId="77777777" w:rsidR="00181F3E" w:rsidRPr="00F14C30" w:rsidRDefault="00181F3E" w:rsidP="005A26E0">
            <w:pPr>
              <w:jc w:val="center"/>
              <w:rPr>
                <w:sz w:val="18"/>
                <w:szCs w:val="18"/>
              </w:rPr>
            </w:pPr>
            <w:r w:rsidRPr="00F14C30">
              <w:rPr>
                <w:sz w:val="18"/>
                <w:szCs w:val="18"/>
              </w:rPr>
              <w:t>TT</w:t>
            </w:r>
          </w:p>
        </w:tc>
        <w:tc>
          <w:tcPr>
            <w:tcW w:w="1080" w:type="dxa"/>
            <w:vAlign w:val="center"/>
          </w:tcPr>
          <w:p w14:paraId="0043E497" w14:textId="77777777" w:rsidR="00181F3E" w:rsidRPr="00F14C30" w:rsidRDefault="00E67C01" w:rsidP="005A26E0">
            <w:pPr>
              <w:jc w:val="center"/>
              <w:rPr>
                <w:sz w:val="18"/>
                <w:szCs w:val="18"/>
              </w:rPr>
            </w:pPr>
            <w:r w:rsidRPr="00F14C30">
              <w:rPr>
                <w:sz w:val="18"/>
                <w:szCs w:val="18"/>
              </w:rPr>
              <w:t>N/A</w:t>
            </w:r>
          </w:p>
        </w:tc>
        <w:tc>
          <w:tcPr>
            <w:tcW w:w="3348" w:type="dxa"/>
            <w:tcBorders>
              <w:right w:val="single" w:sz="6" w:space="0" w:color="auto"/>
            </w:tcBorders>
            <w:vAlign w:val="center"/>
          </w:tcPr>
          <w:p w14:paraId="47A532BF" w14:textId="77777777" w:rsidR="00181F3E" w:rsidRPr="00F14C30" w:rsidRDefault="00181F3E" w:rsidP="005A26E0">
            <w:pPr>
              <w:jc w:val="center"/>
              <w:rPr>
                <w:sz w:val="18"/>
                <w:szCs w:val="18"/>
              </w:rPr>
            </w:pPr>
            <w:r w:rsidRPr="00F14C30">
              <w:rPr>
                <w:sz w:val="18"/>
                <w:szCs w:val="18"/>
              </w:rPr>
              <w:t>Human and animal fecal waste</w:t>
            </w:r>
          </w:p>
        </w:tc>
      </w:tr>
      <w:tr w:rsidR="00181F3E" w:rsidRPr="00F14C30"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14C30" w:rsidRDefault="00181F3E" w:rsidP="005A26E0">
            <w:pPr>
              <w:jc w:val="center"/>
              <w:rPr>
                <w:sz w:val="18"/>
                <w:szCs w:val="18"/>
              </w:rPr>
            </w:pPr>
            <w:r w:rsidRPr="00F14C30">
              <w:rPr>
                <w:sz w:val="18"/>
                <w:szCs w:val="18"/>
              </w:rPr>
              <w:t>Coliphage</w:t>
            </w:r>
          </w:p>
        </w:tc>
        <w:tc>
          <w:tcPr>
            <w:tcW w:w="1350" w:type="dxa"/>
            <w:tcBorders>
              <w:bottom w:val="single" w:sz="18" w:space="0" w:color="auto"/>
            </w:tcBorders>
            <w:vAlign w:val="center"/>
          </w:tcPr>
          <w:p w14:paraId="4A8FE09D" w14:textId="6EAA0B52" w:rsidR="00181F3E" w:rsidRPr="00F14C30" w:rsidRDefault="001D3B64" w:rsidP="005A26E0">
            <w:pPr>
              <w:jc w:val="center"/>
              <w:rPr>
                <w:sz w:val="18"/>
                <w:szCs w:val="18"/>
              </w:rPr>
            </w:pPr>
            <w:r w:rsidRPr="00F14C30">
              <w:rPr>
                <w:sz w:val="18"/>
                <w:szCs w:val="18"/>
              </w:rPr>
              <w:t>0</w:t>
            </w:r>
          </w:p>
        </w:tc>
        <w:tc>
          <w:tcPr>
            <w:tcW w:w="1350" w:type="dxa"/>
            <w:tcBorders>
              <w:bottom w:val="single" w:sz="18" w:space="0" w:color="auto"/>
            </w:tcBorders>
            <w:vAlign w:val="center"/>
          </w:tcPr>
          <w:p w14:paraId="0CA8CA65" w14:textId="3CF3C3C4" w:rsidR="00181F3E" w:rsidRPr="00F14C30" w:rsidRDefault="001D3B64" w:rsidP="005A26E0">
            <w:pPr>
              <w:jc w:val="center"/>
              <w:rPr>
                <w:sz w:val="18"/>
                <w:szCs w:val="18"/>
              </w:rPr>
            </w:pPr>
            <w:r w:rsidRPr="00F14C30">
              <w:rPr>
                <w:sz w:val="18"/>
                <w:szCs w:val="18"/>
              </w:rPr>
              <w:t>-</w:t>
            </w:r>
          </w:p>
        </w:tc>
        <w:tc>
          <w:tcPr>
            <w:tcW w:w="900" w:type="dxa"/>
            <w:tcBorders>
              <w:bottom w:val="single" w:sz="18" w:space="0" w:color="auto"/>
            </w:tcBorders>
            <w:vAlign w:val="center"/>
          </w:tcPr>
          <w:p w14:paraId="4269329F" w14:textId="77777777" w:rsidR="00181F3E" w:rsidRPr="00F14C30" w:rsidRDefault="00181F3E" w:rsidP="005A26E0">
            <w:pPr>
              <w:jc w:val="center"/>
              <w:rPr>
                <w:sz w:val="18"/>
                <w:szCs w:val="18"/>
              </w:rPr>
            </w:pPr>
            <w:r w:rsidRPr="00F14C30">
              <w:rPr>
                <w:sz w:val="18"/>
                <w:szCs w:val="18"/>
              </w:rPr>
              <w:t>TT</w:t>
            </w:r>
          </w:p>
        </w:tc>
        <w:tc>
          <w:tcPr>
            <w:tcW w:w="1080" w:type="dxa"/>
            <w:tcBorders>
              <w:bottom w:val="single" w:sz="18" w:space="0" w:color="auto"/>
            </w:tcBorders>
            <w:vAlign w:val="center"/>
          </w:tcPr>
          <w:p w14:paraId="58C7E4DD" w14:textId="77777777" w:rsidR="00181F3E" w:rsidRPr="00F14C30" w:rsidRDefault="00E67C01" w:rsidP="005A26E0">
            <w:pPr>
              <w:jc w:val="center"/>
              <w:rPr>
                <w:sz w:val="18"/>
                <w:szCs w:val="18"/>
              </w:rPr>
            </w:pPr>
            <w:r w:rsidRPr="00F14C30">
              <w:rPr>
                <w:sz w:val="18"/>
                <w:szCs w:val="18"/>
              </w:rPr>
              <w:t>N/A</w:t>
            </w:r>
          </w:p>
        </w:tc>
        <w:tc>
          <w:tcPr>
            <w:tcW w:w="3348" w:type="dxa"/>
            <w:tcBorders>
              <w:bottom w:val="single" w:sz="18" w:space="0" w:color="auto"/>
              <w:right w:val="single" w:sz="6" w:space="0" w:color="auto"/>
            </w:tcBorders>
            <w:vAlign w:val="center"/>
          </w:tcPr>
          <w:p w14:paraId="07A3C9BB" w14:textId="77777777" w:rsidR="00181F3E" w:rsidRPr="00F14C30" w:rsidRDefault="00181F3E" w:rsidP="005A26E0">
            <w:pPr>
              <w:jc w:val="center"/>
              <w:rPr>
                <w:sz w:val="18"/>
                <w:szCs w:val="18"/>
              </w:rPr>
            </w:pPr>
            <w:r w:rsidRPr="00F14C30">
              <w:rPr>
                <w:sz w:val="18"/>
                <w:szCs w:val="18"/>
              </w:rPr>
              <w:t>Human and animal fecal waste</w:t>
            </w:r>
          </w:p>
        </w:tc>
      </w:tr>
    </w:tbl>
    <w:p w14:paraId="6636357F" w14:textId="52B40B7E" w:rsidR="00BC4EA7" w:rsidRPr="00F14C30" w:rsidRDefault="00BC4EA7"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 xml:space="preserve">Summary Information for Fecal Indicator-Positive </w:t>
      </w:r>
      <w:r w:rsidR="001A47B7" w:rsidRPr="00F14C30">
        <w:rPr>
          <w:rFonts w:ascii="Times New Roman" w:hAnsi="Times New Roman"/>
          <w:b/>
          <w:sz w:val="18"/>
          <w:szCs w:val="18"/>
        </w:rPr>
        <w:t>Ground</w:t>
      </w:r>
      <w:r w:rsidR="009160C7" w:rsidRPr="00F14C30">
        <w:rPr>
          <w:rFonts w:ascii="Times New Roman" w:hAnsi="Times New Roman"/>
          <w:b/>
          <w:sz w:val="18"/>
          <w:szCs w:val="18"/>
        </w:rPr>
        <w:t>w</w:t>
      </w:r>
      <w:r w:rsidR="001A47B7" w:rsidRPr="00F14C30">
        <w:rPr>
          <w:rFonts w:ascii="Times New Roman" w:hAnsi="Times New Roman"/>
          <w:b/>
          <w:sz w:val="18"/>
          <w:szCs w:val="18"/>
        </w:rPr>
        <w:t xml:space="preserve">ater </w:t>
      </w:r>
      <w:r w:rsidRPr="00F14C30">
        <w:rPr>
          <w:rFonts w:ascii="Times New Roman" w:hAnsi="Times New Roman"/>
          <w:b/>
          <w:sz w:val="18"/>
          <w:szCs w:val="18"/>
        </w:rPr>
        <w:t>Source Samples</w:t>
      </w:r>
      <w:r w:rsidR="00F51B61" w:rsidRPr="00F14C30">
        <w:rPr>
          <w:rFonts w:ascii="Times New Roman" w:hAnsi="Times New Roman"/>
          <w:b/>
          <w:sz w:val="18"/>
          <w:szCs w:val="18"/>
        </w:rPr>
        <w:t>,</w:t>
      </w:r>
      <w:r w:rsidR="005A26E0" w:rsidRPr="00F14C30">
        <w:rPr>
          <w:rFonts w:ascii="Times New Roman" w:hAnsi="Times New Roman"/>
          <w:b/>
          <w:sz w:val="18"/>
          <w:szCs w:val="18"/>
        </w:rPr>
        <w:t xml:space="preserve"> </w:t>
      </w:r>
      <w:r w:rsidR="00895240" w:rsidRPr="00F14C30">
        <w:rPr>
          <w:rFonts w:ascii="Times New Roman" w:hAnsi="Times New Roman"/>
          <w:b/>
          <w:sz w:val="18"/>
          <w:szCs w:val="18"/>
        </w:rPr>
        <w:t>Uncorrected Significant Deficiencies</w:t>
      </w:r>
      <w:r w:rsidR="00F51B61" w:rsidRPr="00F14C30">
        <w:rPr>
          <w:rFonts w:ascii="Times New Roman" w:hAnsi="Times New Roman"/>
          <w:b/>
          <w:sz w:val="18"/>
          <w:szCs w:val="18"/>
        </w:rPr>
        <w:t>, or Ground</w:t>
      </w:r>
      <w:r w:rsidR="009160C7" w:rsidRPr="00F14C30">
        <w:rPr>
          <w:rFonts w:ascii="Times New Roman" w:hAnsi="Times New Roman"/>
          <w:b/>
          <w:sz w:val="18"/>
          <w:szCs w:val="18"/>
        </w:rPr>
        <w:t>w</w:t>
      </w:r>
      <w:r w:rsidR="00F51B61" w:rsidRPr="00F14C30">
        <w:rPr>
          <w:rFonts w:ascii="Times New Roman" w:hAnsi="Times New Roman"/>
          <w:b/>
          <w:sz w:val="18"/>
          <w:szCs w:val="18"/>
        </w:rPr>
        <w:t>ater TT</w:t>
      </w:r>
      <w:r w:rsidR="00A93A21" w:rsidRPr="00F14C30">
        <w:rPr>
          <w:rFonts w:ascii="Times New Roman" w:hAnsi="Times New Roman"/>
          <w:b/>
          <w:sz w:val="18"/>
          <w:szCs w:val="18"/>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14C30"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14C30" w:rsidRDefault="00AD4876"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SPECIAL NOTICE OF FECAL INDICATOR-POSITIVE GROUNDWATER SOURCE SAMPLE</w:t>
            </w:r>
          </w:p>
        </w:tc>
      </w:tr>
      <w:tr w:rsidR="00501B52" w:rsidRPr="00F14C30"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14C30" w:rsidRDefault="00501B52" w:rsidP="005A26E0">
            <w:pPr>
              <w:pStyle w:val="BodyText"/>
              <w:spacing w:before="0"/>
              <w:jc w:val="center"/>
              <w:rPr>
                <w:rFonts w:ascii="Times New Roman" w:hAnsi="Times New Roman"/>
                <w:sz w:val="18"/>
                <w:szCs w:val="18"/>
              </w:rPr>
            </w:pPr>
          </w:p>
        </w:tc>
      </w:tr>
      <w:tr w:rsidR="00AD4876" w:rsidRPr="00F14C30"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14C30" w:rsidRDefault="00AD4876"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SPECIAL NOTICE FOR UNCORRECTED SIGNIFICANT DEFICIENCIES</w:t>
            </w:r>
          </w:p>
        </w:tc>
      </w:tr>
      <w:tr w:rsidR="00AD4876" w:rsidRPr="00F14C30"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14C30" w:rsidRDefault="00AD4876" w:rsidP="005A26E0">
            <w:pPr>
              <w:pStyle w:val="BodyText"/>
              <w:spacing w:before="0"/>
              <w:jc w:val="center"/>
              <w:rPr>
                <w:rFonts w:ascii="Times New Roman" w:hAnsi="Times New Roman"/>
                <w:sz w:val="18"/>
                <w:szCs w:val="18"/>
              </w:rPr>
            </w:pPr>
          </w:p>
        </w:tc>
      </w:tr>
      <w:tr w:rsidR="00F51B61" w:rsidRPr="00F14C30"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14C30" w:rsidRDefault="00F51B61" w:rsidP="005A26E0">
            <w:pPr>
              <w:pStyle w:val="BodyText"/>
              <w:spacing w:before="0"/>
              <w:jc w:val="center"/>
              <w:rPr>
                <w:rFonts w:ascii="Times New Roman" w:hAnsi="Times New Roman"/>
                <w:b/>
                <w:sz w:val="18"/>
                <w:szCs w:val="18"/>
              </w:rPr>
            </w:pPr>
            <w:bookmarkStart w:id="1" w:name="_Hlk280081436"/>
            <w:r w:rsidRPr="00F14C30">
              <w:rPr>
                <w:rFonts w:ascii="Times New Roman" w:hAnsi="Times New Roman"/>
                <w:b/>
                <w:sz w:val="18"/>
                <w:szCs w:val="18"/>
              </w:rPr>
              <w:t>VIOLATION OF GROUNDWATER TT</w:t>
            </w:r>
          </w:p>
        </w:tc>
      </w:tr>
      <w:tr w:rsidR="00C24948" w:rsidRPr="00F14C30"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14C30" w:rsidRDefault="00C24948"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14C30" w:rsidRDefault="00C24948"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14C30" w:rsidRDefault="00C24948"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14C30" w:rsidRDefault="00C24948"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14C30" w:rsidRDefault="00C24948" w:rsidP="005A26E0">
            <w:pPr>
              <w:pStyle w:val="BodyText"/>
              <w:spacing w:before="0"/>
              <w:jc w:val="center"/>
              <w:rPr>
                <w:rFonts w:ascii="Times New Roman" w:hAnsi="Times New Roman"/>
                <w:b/>
                <w:sz w:val="18"/>
                <w:szCs w:val="18"/>
              </w:rPr>
            </w:pPr>
            <w:r w:rsidRPr="00F14C30">
              <w:rPr>
                <w:rFonts w:ascii="Times New Roman" w:hAnsi="Times New Roman"/>
                <w:b/>
                <w:sz w:val="18"/>
                <w:szCs w:val="18"/>
              </w:rPr>
              <w:t>Health Effects Language</w:t>
            </w:r>
          </w:p>
        </w:tc>
      </w:tr>
      <w:bookmarkEnd w:id="1"/>
      <w:tr w:rsidR="001D3B64" w:rsidRPr="00F14C30"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14C30" w:rsidRDefault="001D3B64" w:rsidP="005A26E0">
            <w:pPr>
              <w:jc w:val="center"/>
              <w:rPr>
                <w:b/>
                <w:sz w:val="18"/>
                <w:szCs w:val="18"/>
              </w:rPr>
            </w:pPr>
            <w:r w:rsidRPr="00F14C30">
              <w:rPr>
                <w:sz w:val="18"/>
                <w:szCs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14C30" w:rsidRDefault="001D3B64" w:rsidP="005A26E0">
            <w:pPr>
              <w:pStyle w:val="BodyText"/>
              <w:spacing w:before="0"/>
              <w:jc w:val="center"/>
              <w:rPr>
                <w:rFonts w:ascii="Times New Roman" w:hAnsi="Times New Roman"/>
                <w:b/>
                <w:sz w:val="18"/>
                <w:szCs w:val="18"/>
              </w:rPr>
            </w:pPr>
            <w:r w:rsidRPr="00F14C30">
              <w:rPr>
                <w:rFonts w:ascii="Times New Roman" w:hAnsi="Times New Roman"/>
                <w:sz w:val="18"/>
                <w:szCs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14C30" w:rsidRDefault="001D3B64" w:rsidP="005A26E0">
            <w:pPr>
              <w:pStyle w:val="BodyText"/>
              <w:spacing w:before="0"/>
              <w:jc w:val="center"/>
              <w:rPr>
                <w:rFonts w:ascii="Times New Roman" w:hAnsi="Times New Roman"/>
                <w:b/>
                <w:sz w:val="18"/>
                <w:szCs w:val="18"/>
              </w:rPr>
            </w:pPr>
            <w:r w:rsidRPr="00F14C30">
              <w:rPr>
                <w:rFonts w:ascii="Times New Roman" w:hAnsi="Times New Roman"/>
                <w:sz w:val="18"/>
                <w:szCs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14C30" w:rsidRDefault="001D3B64" w:rsidP="005A26E0">
            <w:pPr>
              <w:pStyle w:val="BodyText"/>
              <w:spacing w:before="0"/>
              <w:jc w:val="center"/>
              <w:rPr>
                <w:rFonts w:ascii="Times New Roman" w:hAnsi="Times New Roman"/>
                <w:b/>
                <w:sz w:val="18"/>
                <w:szCs w:val="18"/>
              </w:rPr>
            </w:pPr>
            <w:r w:rsidRPr="00F14C30">
              <w:rPr>
                <w:rFonts w:ascii="Times New Roman" w:hAnsi="Times New Roman"/>
                <w:sz w:val="18"/>
                <w:szCs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14C30" w:rsidRDefault="001D3B64" w:rsidP="005A26E0">
            <w:pPr>
              <w:pStyle w:val="BodyText"/>
              <w:spacing w:before="0"/>
              <w:jc w:val="center"/>
              <w:rPr>
                <w:rFonts w:ascii="Times New Roman" w:hAnsi="Times New Roman"/>
                <w:b/>
                <w:sz w:val="18"/>
                <w:szCs w:val="18"/>
              </w:rPr>
            </w:pPr>
            <w:r w:rsidRPr="00F14C30">
              <w:rPr>
                <w:rFonts w:ascii="Times New Roman" w:hAnsi="Times New Roman"/>
                <w:sz w:val="18"/>
                <w:szCs w:val="18"/>
              </w:rPr>
              <w:t>N/A</w:t>
            </w:r>
          </w:p>
        </w:tc>
      </w:tr>
    </w:tbl>
    <w:p w14:paraId="218D0987" w14:textId="77777777" w:rsidR="00BC60A9" w:rsidRPr="00F14C30" w:rsidRDefault="00BC60A9" w:rsidP="005A26E0">
      <w:pPr>
        <w:pStyle w:val="BodyText"/>
        <w:keepNext/>
        <w:tabs>
          <w:tab w:val="left" w:pos="9900"/>
        </w:tabs>
        <w:spacing w:before="0"/>
        <w:jc w:val="center"/>
        <w:rPr>
          <w:rFonts w:ascii="Times New Roman" w:hAnsi="Times New Roman"/>
          <w:b/>
          <w:sz w:val="18"/>
          <w:szCs w:val="18"/>
        </w:rPr>
      </w:pPr>
      <w:bookmarkStart w:id="2" w:name="_Hlk8630693"/>
    </w:p>
    <w:p w14:paraId="57332A95" w14:textId="62C458BC" w:rsidR="00E25265" w:rsidRPr="00F14C30" w:rsidRDefault="00E25265" w:rsidP="005A26E0">
      <w:pPr>
        <w:pStyle w:val="BodyText"/>
        <w:keepNext/>
        <w:tabs>
          <w:tab w:val="left" w:pos="9900"/>
        </w:tabs>
        <w:spacing w:before="0"/>
        <w:jc w:val="center"/>
        <w:rPr>
          <w:rFonts w:ascii="Times New Roman" w:hAnsi="Times New Roman"/>
          <w:b/>
          <w:sz w:val="18"/>
          <w:szCs w:val="18"/>
        </w:rPr>
      </w:pPr>
      <w:r w:rsidRPr="00F14C30">
        <w:rPr>
          <w:rFonts w:ascii="Times New Roman" w:hAnsi="Times New Roman"/>
          <w:b/>
          <w:sz w:val="18"/>
          <w:szCs w:val="18"/>
        </w:rPr>
        <w:t>Summary Information for Federal Revised Total Coliform Rule</w:t>
      </w:r>
    </w:p>
    <w:p w14:paraId="60F5762F" w14:textId="77777777" w:rsidR="00E25265" w:rsidRPr="00F14C30" w:rsidRDefault="00E25265" w:rsidP="005A26E0">
      <w:pPr>
        <w:pStyle w:val="BodyText"/>
        <w:keepNext/>
        <w:tabs>
          <w:tab w:val="left" w:pos="9900"/>
        </w:tabs>
        <w:spacing w:before="0"/>
        <w:jc w:val="center"/>
        <w:rPr>
          <w:rFonts w:ascii="Times New Roman" w:hAnsi="Times New Roman"/>
          <w:b/>
          <w:sz w:val="18"/>
          <w:szCs w:val="18"/>
        </w:rPr>
      </w:pPr>
      <w:r w:rsidRPr="00F14C30">
        <w:rPr>
          <w:rFonts w:ascii="Times New Roman" w:hAnsi="Times New Roman"/>
          <w:b/>
          <w:sz w:val="18"/>
          <w:szCs w:val="18"/>
        </w:rPr>
        <w:t>Level 1 and Level 2 Assessment Requirements</w:t>
      </w:r>
    </w:p>
    <w:p w14:paraId="43C3E408" w14:textId="77777777" w:rsidR="00DD7D18" w:rsidRPr="00F14C30" w:rsidRDefault="00DD7D18" w:rsidP="005A26E0">
      <w:pPr>
        <w:jc w:val="center"/>
        <w:rPr>
          <w:b/>
          <w:sz w:val="18"/>
          <w:szCs w:val="18"/>
        </w:rPr>
      </w:pPr>
      <w:r w:rsidRPr="00F14C30">
        <w:rPr>
          <w:b/>
          <w:sz w:val="18"/>
          <w:szCs w:val="18"/>
        </w:rPr>
        <w:t xml:space="preserve">Level 1 or Level 2 Assessment Requirement not Due to an </w:t>
      </w:r>
      <w:r w:rsidRPr="00F14C30">
        <w:rPr>
          <w:b/>
          <w:i/>
          <w:sz w:val="18"/>
          <w:szCs w:val="18"/>
        </w:rPr>
        <w:t>E. coli</w:t>
      </w:r>
      <w:r w:rsidRPr="00F14C30">
        <w:rPr>
          <w:b/>
          <w:sz w:val="18"/>
          <w:szCs w:val="18"/>
        </w:rPr>
        <w:t xml:space="preserve"> MCL Violation</w:t>
      </w:r>
    </w:p>
    <w:p w14:paraId="4D0FE384" w14:textId="4A9DA2AF" w:rsidR="00DD7D18" w:rsidRPr="00F14C30" w:rsidRDefault="00DD7D18" w:rsidP="005A26E0">
      <w:pPr>
        <w:jc w:val="both"/>
        <w:rPr>
          <w:sz w:val="18"/>
          <w:szCs w:val="18"/>
        </w:rPr>
      </w:pPr>
      <w:r w:rsidRPr="00F14C30">
        <w:rPr>
          <w:sz w:val="18"/>
          <w:szCs w:val="18"/>
        </w:rPr>
        <w:t>Coliforms are bacteria that are naturally present in the environment and are used as an indicator that other, potentially harmful</w:t>
      </w:r>
      <w:r w:rsidR="00832E7C" w:rsidRPr="00F14C30">
        <w:rPr>
          <w:sz w:val="18"/>
          <w:szCs w:val="18"/>
        </w:rPr>
        <w:t>,</w:t>
      </w:r>
      <w:r w:rsidRPr="00F14C30">
        <w:rPr>
          <w:sz w:val="18"/>
          <w:szCs w:val="18"/>
        </w:rPr>
        <w:t xml:space="preserve"> waterborne pathogens may be present or that a potential pathway exists through which contamination may enter the drinking water distribution system.  </w:t>
      </w:r>
    </w:p>
    <w:p w14:paraId="75982C45" w14:textId="6E847975" w:rsidR="00DD7D18" w:rsidRPr="00F14C30" w:rsidRDefault="00DD7D18" w:rsidP="005A26E0">
      <w:pPr>
        <w:jc w:val="both"/>
        <w:rPr>
          <w:sz w:val="18"/>
          <w:szCs w:val="18"/>
        </w:rPr>
      </w:pPr>
      <w:r w:rsidRPr="00F14C30">
        <w:rPr>
          <w:sz w:val="18"/>
          <w:szCs w:val="18"/>
        </w:rPr>
        <w:t xml:space="preserve">During the past year we were required to conduct </w:t>
      </w:r>
      <w:r w:rsidR="000832C2" w:rsidRPr="00F14C30">
        <w:rPr>
          <w:sz w:val="18"/>
          <w:szCs w:val="18"/>
        </w:rPr>
        <w:t>0</w:t>
      </w:r>
      <w:r w:rsidRPr="00F14C30">
        <w:rPr>
          <w:sz w:val="18"/>
          <w:szCs w:val="18"/>
        </w:rPr>
        <w:t xml:space="preserve"> Level</w:t>
      </w:r>
      <w:r w:rsidR="007D21BB" w:rsidRPr="00F14C30">
        <w:rPr>
          <w:sz w:val="18"/>
          <w:szCs w:val="18"/>
        </w:rPr>
        <w:t> </w:t>
      </w:r>
      <w:r w:rsidRPr="00F14C30">
        <w:rPr>
          <w:sz w:val="18"/>
          <w:szCs w:val="18"/>
        </w:rPr>
        <w:t>1 assessment(s</w:t>
      </w:r>
      <w:r w:rsidR="001D3B64" w:rsidRPr="00F14C30">
        <w:rPr>
          <w:sz w:val="18"/>
          <w:szCs w:val="18"/>
        </w:rPr>
        <w:t>).</w:t>
      </w:r>
    </w:p>
    <w:p w14:paraId="69E753CA" w14:textId="3D31E7A1" w:rsidR="00DD7D18" w:rsidRPr="00F14C30" w:rsidRDefault="00DD7D18" w:rsidP="005A26E0">
      <w:pPr>
        <w:jc w:val="both"/>
        <w:rPr>
          <w:sz w:val="18"/>
          <w:szCs w:val="18"/>
        </w:rPr>
      </w:pPr>
      <w:r w:rsidRPr="00F14C30">
        <w:rPr>
          <w:sz w:val="18"/>
          <w:szCs w:val="18"/>
        </w:rPr>
        <w:t xml:space="preserve">During the past year </w:t>
      </w:r>
      <w:r w:rsidR="001D3B64" w:rsidRPr="00F14C30">
        <w:rPr>
          <w:sz w:val="18"/>
          <w:szCs w:val="18"/>
        </w:rPr>
        <w:t>0</w:t>
      </w:r>
      <w:r w:rsidRPr="00F14C30">
        <w:rPr>
          <w:sz w:val="18"/>
          <w:szCs w:val="18"/>
        </w:rPr>
        <w:t xml:space="preserve"> Level 2 assessments were required to be completed for our water system</w:t>
      </w:r>
      <w:r w:rsidR="001D3B64" w:rsidRPr="00F14C30">
        <w:rPr>
          <w:sz w:val="18"/>
          <w:szCs w:val="18"/>
        </w:rPr>
        <w:t>.</w:t>
      </w:r>
    </w:p>
    <w:p w14:paraId="4574BCFE" w14:textId="77777777" w:rsidR="00DD7D18" w:rsidRPr="00F14C30" w:rsidRDefault="00DD7D18" w:rsidP="005A26E0">
      <w:pPr>
        <w:jc w:val="center"/>
        <w:rPr>
          <w:b/>
          <w:sz w:val="18"/>
          <w:szCs w:val="18"/>
        </w:rPr>
      </w:pPr>
      <w:r w:rsidRPr="00F14C30">
        <w:rPr>
          <w:b/>
          <w:sz w:val="18"/>
          <w:szCs w:val="18"/>
        </w:rPr>
        <w:t xml:space="preserve">Level 2 Assessment Requirement Due to an </w:t>
      </w:r>
      <w:r w:rsidRPr="00F14C30">
        <w:rPr>
          <w:b/>
          <w:i/>
          <w:sz w:val="18"/>
          <w:szCs w:val="18"/>
        </w:rPr>
        <w:t>E. coli</w:t>
      </w:r>
      <w:r w:rsidRPr="00F14C30">
        <w:rPr>
          <w:b/>
          <w:sz w:val="18"/>
          <w:szCs w:val="18"/>
        </w:rPr>
        <w:t xml:space="preserve"> MCL Violation</w:t>
      </w:r>
    </w:p>
    <w:p w14:paraId="2A832C13" w14:textId="1C76F7D5" w:rsidR="00DD7D18" w:rsidRPr="00F14C30" w:rsidRDefault="00DD7D18" w:rsidP="005A26E0">
      <w:pPr>
        <w:jc w:val="both"/>
        <w:rPr>
          <w:sz w:val="18"/>
          <w:szCs w:val="18"/>
        </w:rPr>
      </w:pPr>
      <w:r w:rsidRPr="00F14C30">
        <w:rPr>
          <w:i/>
          <w:sz w:val="18"/>
          <w:szCs w:val="18"/>
        </w:rPr>
        <w:t>E. coli</w:t>
      </w:r>
      <w:r w:rsidRPr="00F14C30">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Pr="00F14C30" w:rsidRDefault="00ED2935" w:rsidP="005A26E0">
      <w:pPr>
        <w:jc w:val="both"/>
        <w:rPr>
          <w:sz w:val="18"/>
          <w:szCs w:val="18"/>
        </w:rPr>
      </w:pPr>
      <w:r w:rsidRPr="00F14C30">
        <w:rPr>
          <w:sz w:val="18"/>
          <w:szCs w:val="18"/>
        </w:rPr>
        <w:t xml:space="preserve">We were </w:t>
      </w:r>
      <w:r w:rsidR="001D3B64" w:rsidRPr="00F14C30">
        <w:rPr>
          <w:sz w:val="18"/>
          <w:szCs w:val="18"/>
        </w:rPr>
        <w:t xml:space="preserve">NOT </w:t>
      </w:r>
      <w:r w:rsidRPr="00F14C30">
        <w:rPr>
          <w:sz w:val="18"/>
          <w:szCs w:val="18"/>
        </w:rPr>
        <w:t xml:space="preserve">required to complete a Level 2 assessment because we </w:t>
      </w:r>
      <w:r w:rsidR="001D3B64" w:rsidRPr="00F14C30">
        <w:rPr>
          <w:sz w:val="18"/>
          <w:szCs w:val="18"/>
        </w:rPr>
        <w:t xml:space="preserve">DID NOT </w:t>
      </w:r>
      <w:r w:rsidRPr="00F14C30">
        <w:rPr>
          <w:sz w:val="18"/>
          <w:szCs w:val="18"/>
        </w:rPr>
        <w:t>f</w:t>
      </w:r>
      <w:r w:rsidR="001D3B64" w:rsidRPr="00F14C30">
        <w:rPr>
          <w:sz w:val="18"/>
          <w:szCs w:val="18"/>
        </w:rPr>
        <w:t>in</w:t>
      </w:r>
      <w:r w:rsidRPr="00F14C30">
        <w:rPr>
          <w:sz w:val="18"/>
          <w:szCs w:val="18"/>
        </w:rPr>
        <w:t xml:space="preserve">d </w:t>
      </w:r>
      <w:r w:rsidRPr="00F14C30">
        <w:rPr>
          <w:i/>
          <w:sz w:val="18"/>
          <w:szCs w:val="18"/>
        </w:rPr>
        <w:t>E. coli</w:t>
      </w:r>
      <w:r w:rsidRPr="00F14C30">
        <w:rPr>
          <w:sz w:val="18"/>
          <w:szCs w:val="18"/>
        </w:rPr>
        <w:t xml:space="preserve"> in our water system.  In addition, we were </w:t>
      </w:r>
      <w:r w:rsidR="001D3B64" w:rsidRPr="00F14C30">
        <w:rPr>
          <w:sz w:val="18"/>
          <w:szCs w:val="18"/>
        </w:rPr>
        <w:t xml:space="preserve">NOT </w:t>
      </w:r>
      <w:r w:rsidRPr="00F14C30">
        <w:rPr>
          <w:sz w:val="18"/>
          <w:szCs w:val="18"/>
        </w:rPr>
        <w:t xml:space="preserve">required to take </w:t>
      </w:r>
      <w:r w:rsidR="001D3B64" w:rsidRPr="00F14C30">
        <w:rPr>
          <w:sz w:val="18"/>
          <w:szCs w:val="18"/>
        </w:rPr>
        <w:t>any</w:t>
      </w:r>
      <w:r w:rsidRPr="00F14C30">
        <w:rPr>
          <w:sz w:val="18"/>
          <w:szCs w:val="18"/>
        </w:rPr>
        <w:t xml:space="preserve"> corrective actions</w:t>
      </w:r>
      <w:r w:rsidR="001D3B64" w:rsidRPr="00F14C30">
        <w:rPr>
          <w:sz w:val="18"/>
          <w:szCs w:val="18"/>
        </w:rPr>
        <w:t>.</w:t>
      </w:r>
      <w:bookmarkEnd w:id="0"/>
      <w:bookmarkEnd w:id="2"/>
    </w:p>
    <w:p w14:paraId="2ACCABB1" w14:textId="08E35CFA" w:rsidR="00D54478" w:rsidRPr="00F14C30"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F14C30"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VIOLATION OF A MCL, MRDL, AL, TT, OR MONITORING AND REPORTING REQUIREMENT</w:t>
            </w:r>
          </w:p>
        </w:tc>
      </w:tr>
      <w:tr w:rsidR="00D54478" w:rsidRPr="00F14C30"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F14C30" w:rsidRDefault="00D54478" w:rsidP="003E6BD8">
            <w:pPr>
              <w:pStyle w:val="BodyText"/>
              <w:spacing w:before="0"/>
              <w:jc w:val="center"/>
              <w:rPr>
                <w:rFonts w:ascii="Times New Roman" w:hAnsi="Times New Roman"/>
                <w:b/>
                <w:sz w:val="18"/>
                <w:szCs w:val="18"/>
              </w:rPr>
            </w:pPr>
            <w:r w:rsidRPr="00F14C30">
              <w:rPr>
                <w:rFonts w:ascii="Times New Roman" w:hAnsi="Times New Roman"/>
                <w:b/>
                <w:sz w:val="18"/>
                <w:szCs w:val="18"/>
              </w:rPr>
              <w:t>Health Effects Language</w:t>
            </w:r>
          </w:p>
        </w:tc>
      </w:tr>
      <w:tr w:rsidR="00D54478" w:rsidRPr="00F14C30" w14:paraId="3F675723"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1CC39CA5" w14:textId="77777777" w:rsidR="00D54478" w:rsidRDefault="00333776" w:rsidP="00F14C30">
            <w:pPr>
              <w:pStyle w:val="BodyText"/>
              <w:jc w:val="left"/>
              <w:rPr>
                <w:rFonts w:ascii="Times New Roman" w:hAnsi="Times New Roman"/>
                <w:b/>
                <w:bCs/>
                <w:sz w:val="18"/>
                <w:szCs w:val="18"/>
              </w:rPr>
            </w:pPr>
            <w:r w:rsidRPr="00F14C30">
              <w:rPr>
                <w:rFonts w:ascii="Times New Roman" w:hAnsi="Times New Roman"/>
                <w:b/>
                <w:bCs/>
                <w:sz w:val="18"/>
                <w:szCs w:val="18"/>
              </w:rPr>
              <w:t>Nitrate as N (ppm)</w:t>
            </w:r>
          </w:p>
          <w:p w14:paraId="003FCF02" w14:textId="0363A77E" w:rsidR="00F14C30" w:rsidRPr="00F14C30" w:rsidRDefault="00F14C30" w:rsidP="00F14C30">
            <w:pPr>
              <w:pStyle w:val="BodyText"/>
              <w:jc w:val="left"/>
              <w:rPr>
                <w:rFonts w:ascii="Times New Roman" w:hAnsi="Times New Roman"/>
                <w:b/>
                <w:bCs/>
                <w:sz w:val="18"/>
                <w:szCs w:val="18"/>
              </w:rPr>
            </w:pPr>
            <w:r>
              <w:rPr>
                <w:rFonts w:ascii="Times New Roman" w:hAnsi="Times New Roman"/>
                <w:b/>
                <w:bCs/>
                <w:sz w:val="18"/>
                <w:szCs w:val="18"/>
              </w:rPr>
              <w:t>*Raw*</w:t>
            </w:r>
          </w:p>
        </w:tc>
        <w:tc>
          <w:tcPr>
            <w:tcW w:w="1710" w:type="dxa"/>
            <w:tcBorders>
              <w:top w:val="double" w:sz="6" w:space="0" w:color="auto"/>
              <w:bottom w:val="double" w:sz="6" w:space="0" w:color="auto"/>
            </w:tcBorders>
            <w:shd w:val="clear" w:color="auto" w:fill="auto"/>
          </w:tcPr>
          <w:p w14:paraId="2AF53873" w14:textId="45EF7F4B" w:rsidR="00D54478" w:rsidRPr="00F14C30" w:rsidRDefault="00333776" w:rsidP="003E6BD8">
            <w:pPr>
              <w:pStyle w:val="BodyText"/>
              <w:spacing w:before="0"/>
              <w:jc w:val="left"/>
              <w:rPr>
                <w:rFonts w:ascii="Times New Roman" w:hAnsi="Times New Roman"/>
                <w:b/>
                <w:bCs/>
                <w:sz w:val="18"/>
                <w:szCs w:val="18"/>
              </w:rPr>
            </w:pPr>
            <w:r w:rsidRPr="00F14C30">
              <w:rPr>
                <w:rFonts w:ascii="Times New Roman" w:hAnsi="Times New Roman"/>
                <w:b/>
                <w:bCs/>
                <w:sz w:val="18"/>
                <w:szCs w:val="18"/>
              </w:rPr>
              <w:t>L</w:t>
            </w:r>
            <w:r w:rsidR="00D54478" w:rsidRPr="00F14C30">
              <w:rPr>
                <w:rFonts w:ascii="Times New Roman" w:hAnsi="Times New Roman"/>
                <w:b/>
                <w:bCs/>
                <w:sz w:val="18"/>
                <w:szCs w:val="18"/>
              </w:rPr>
              <w:t>evels have exceeded MCL in the RAW water source</w:t>
            </w:r>
          </w:p>
        </w:tc>
        <w:tc>
          <w:tcPr>
            <w:tcW w:w="1620" w:type="dxa"/>
            <w:tcBorders>
              <w:top w:val="double" w:sz="6" w:space="0" w:color="auto"/>
              <w:bottom w:val="double" w:sz="6" w:space="0" w:color="auto"/>
            </w:tcBorders>
            <w:shd w:val="clear" w:color="auto" w:fill="auto"/>
          </w:tcPr>
          <w:p w14:paraId="1C835A83" w14:textId="5D49A9BD" w:rsidR="00D54478" w:rsidRPr="00F14C30" w:rsidRDefault="00810730" w:rsidP="003E6BD8">
            <w:pPr>
              <w:pStyle w:val="BodyText"/>
              <w:spacing w:before="0"/>
              <w:jc w:val="left"/>
              <w:rPr>
                <w:rFonts w:ascii="Times New Roman" w:hAnsi="Times New Roman"/>
                <w:b/>
                <w:bCs/>
                <w:sz w:val="18"/>
                <w:szCs w:val="18"/>
              </w:rPr>
            </w:pPr>
            <w:r w:rsidRPr="00F14C30">
              <w:rPr>
                <w:rFonts w:ascii="Times New Roman" w:hAnsi="Times New Roman"/>
                <w:b/>
                <w:bCs/>
                <w:sz w:val="18"/>
                <w:szCs w:val="18"/>
              </w:rPr>
              <w:t>Ongoing 2022</w:t>
            </w:r>
          </w:p>
        </w:tc>
        <w:tc>
          <w:tcPr>
            <w:tcW w:w="1980" w:type="dxa"/>
            <w:tcBorders>
              <w:top w:val="double" w:sz="6" w:space="0" w:color="auto"/>
              <w:bottom w:val="double" w:sz="6" w:space="0" w:color="auto"/>
            </w:tcBorders>
            <w:shd w:val="clear" w:color="auto" w:fill="auto"/>
          </w:tcPr>
          <w:p w14:paraId="7634276E" w14:textId="2A11A6F2" w:rsidR="00D54478" w:rsidRPr="00F14C30" w:rsidRDefault="00810730" w:rsidP="003E6BD8">
            <w:pPr>
              <w:pStyle w:val="BodyText"/>
              <w:spacing w:before="0"/>
              <w:jc w:val="left"/>
              <w:rPr>
                <w:rFonts w:ascii="Times New Roman" w:hAnsi="Times New Roman"/>
                <w:b/>
                <w:bCs/>
                <w:sz w:val="18"/>
                <w:szCs w:val="18"/>
              </w:rPr>
            </w:pPr>
            <w:r w:rsidRPr="00F14C30">
              <w:rPr>
                <w:rFonts w:ascii="Times New Roman" w:hAnsi="Times New Roman"/>
                <w:b/>
                <w:sz w:val="18"/>
                <w:szCs w:val="18"/>
              </w:rPr>
              <w:t xml:space="preserve">R.O. System in place. </w:t>
            </w:r>
            <w:r w:rsidR="000662EC" w:rsidRPr="00F14C30">
              <w:rPr>
                <w:rFonts w:ascii="Times New Roman" w:hAnsi="Times New Roman"/>
                <w:b/>
                <w:sz w:val="18"/>
                <w:szCs w:val="18"/>
              </w:rPr>
              <w:t>Treated water is well below the nitrate MCL.</w:t>
            </w:r>
            <w:r w:rsidR="00D54478" w:rsidRPr="00F14C30">
              <w:rPr>
                <w:rFonts w:ascii="Times New Roman" w:hAnsi="Times New Roman"/>
                <w:b/>
                <w:sz w:val="18"/>
                <w:szCs w:val="18"/>
              </w:rPr>
              <w:t xml:space="preserve"> </w:t>
            </w:r>
          </w:p>
        </w:tc>
        <w:tc>
          <w:tcPr>
            <w:tcW w:w="3266" w:type="dxa"/>
            <w:tcBorders>
              <w:top w:val="double" w:sz="6" w:space="0" w:color="auto"/>
              <w:bottom w:val="double" w:sz="6" w:space="0" w:color="auto"/>
            </w:tcBorders>
            <w:shd w:val="clear" w:color="auto" w:fill="auto"/>
          </w:tcPr>
          <w:p w14:paraId="49D9B0FB" w14:textId="659B8DBA" w:rsidR="00D54478" w:rsidRPr="00F14C30" w:rsidRDefault="00634B1D" w:rsidP="003E6BD8">
            <w:pPr>
              <w:pStyle w:val="BodyText"/>
              <w:spacing w:before="0"/>
              <w:jc w:val="left"/>
              <w:rPr>
                <w:rFonts w:ascii="Times New Roman" w:hAnsi="Times New Roman"/>
                <w:b/>
                <w:sz w:val="18"/>
                <w:szCs w:val="18"/>
              </w:rPr>
            </w:pPr>
            <w:r w:rsidRPr="00F14C30">
              <w:rPr>
                <w:rFonts w:ascii="Times New Roman" w:hAnsi="Times New Roman"/>
                <w:b/>
                <w:sz w:val="18"/>
                <w:szCs w:val="18"/>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A807D" w14:textId="77777777" w:rsidR="00E51F91" w:rsidRDefault="00E51F91">
      <w:r>
        <w:separator/>
      </w:r>
    </w:p>
  </w:endnote>
  <w:endnote w:type="continuationSeparator" w:id="0">
    <w:p w14:paraId="28E30D24" w14:textId="77777777" w:rsidR="00E51F91" w:rsidRDefault="00E51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8C087" w14:textId="77777777" w:rsidR="00E51F91" w:rsidRDefault="00E51F91">
      <w:r>
        <w:separator/>
      </w:r>
    </w:p>
  </w:footnote>
  <w:footnote w:type="continuationSeparator" w:id="0">
    <w:p w14:paraId="36F75048" w14:textId="77777777" w:rsidR="00E51F91" w:rsidRDefault="00E51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662EC"/>
    <w:rsid w:val="00073BE0"/>
    <w:rsid w:val="00074CBB"/>
    <w:rsid w:val="000832C2"/>
    <w:rsid w:val="00085A69"/>
    <w:rsid w:val="00087270"/>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0AE3"/>
    <w:rsid w:val="001F155B"/>
    <w:rsid w:val="001F3468"/>
    <w:rsid w:val="00200C8A"/>
    <w:rsid w:val="00200ED0"/>
    <w:rsid w:val="002010C1"/>
    <w:rsid w:val="00214D2C"/>
    <w:rsid w:val="002166FF"/>
    <w:rsid w:val="00220240"/>
    <w:rsid w:val="002235F6"/>
    <w:rsid w:val="00226E0C"/>
    <w:rsid w:val="00231E89"/>
    <w:rsid w:val="0023302C"/>
    <w:rsid w:val="002373D8"/>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724E"/>
    <w:rsid w:val="003205C1"/>
    <w:rsid w:val="00322340"/>
    <w:rsid w:val="0033024B"/>
    <w:rsid w:val="00332A75"/>
    <w:rsid w:val="00333776"/>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4AA1"/>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1A8"/>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0730"/>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2720"/>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0A9"/>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01C3"/>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1F91"/>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3EA3"/>
    <w:rsid w:val="00F14C30"/>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5939"/>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16040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2023-06-27T17:16:00Z</cp:lastPrinted>
  <dcterms:created xsi:type="dcterms:W3CDTF">2023-06-19T21:44:00Z</dcterms:created>
  <dcterms:modified xsi:type="dcterms:W3CDTF">2023-06-27T17:48:00Z</dcterms:modified>
</cp:coreProperties>
</file>