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AFA1379" w:rsidR="00BC6327" w:rsidRPr="00412B2F" w:rsidRDefault="002947B8"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Holly Hills MWC (CA2701789)</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70E668B"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June </w:t>
            </w:r>
            <w:r w:rsidR="003C73CB">
              <w:rPr>
                <w:sz w:val="21"/>
                <w:szCs w:val="21"/>
              </w:rPr>
              <w:t>16</w:t>
            </w:r>
            <w:r>
              <w:rPr>
                <w:sz w:val="21"/>
                <w:szCs w:val="21"/>
              </w:rPr>
              <w:t>,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Este informe contiene información muy importante sobre su agua potable.  Tradúzcalo</w:t>
      </w:r>
      <w:r w:rsidRPr="001F3468">
        <w:rPr>
          <w:b/>
          <w:sz w:val="22"/>
        </w:rPr>
        <w:t xml:space="preserve"> ó hable con alguien que lo entienda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C57C7A" w:rsidRPr="001F3468" w14:paraId="5383DCCF" w14:textId="77777777" w:rsidTr="005A26E0">
        <w:trPr>
          <w:gridBefore w:val="1"/>
          <w:wBefore w:w="108" w:type="dxa"/>
          <w:cantSplit/>
        </w:trPr>
        <w:tc>
          <w:tcPr>
            <w:tcW w:w="2970" w:type="dxa"/>
            <w:gridSpan w:val="2"/>
          </w:tcPr>
          <w:p w14:paraId="5AA865E4" w14:textId="77777777" w:rsidR="00C57C7A" w:rsidRPr="001F3468" w:rsidRDefault="00C57C7A" w:rsidP="00C57C7A">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4E4BBA94" w:rsidR="00C57C7A" w:rsidRPr="001F3468" w:rsidRDefault="00C57C7A" w:rsidP="00C57C7A">
            <w:pPr>
              <w:pStyle w:val="BodyText3"/>
              <w:pBdr>
                <w:top w:val="none" w:sz="0" w:space="0" w:color="auto"/>
                <w:left w:val="none" w:sz="0" w:space="0" w:color="auto"/>
                <w:bottom w:val="none" w:sz="0" w:space="0" w:color="auto"/>
                <w:right w:val="none" w:sz="0" w:space="0" w:color="auto"/>
              </w:pBdr>
              <w:ind w:right="-115"/>
              <w:jc w:val="left"/>
              <w:rPr>
                <w:sz w:val="22"/>
              </w:rPr>
            </w:pPr>
            <w:r w:rsidRPr="00B368A7">
              <w:rPr>
                <w:bCs/>
                <w:sz w:val="22"/>
              </w:rPr>
              <w:t>Three (3)</w:t>
            </w:r>
            <w:r w:rsidR="00694A59">
              <w:rPr>
                <w:bCs/>
                <w:sz w:val="22"/>
              </w:rPr>
              <w:t xml:space="preserve"> Standby</w:t>
            </w:r>
            <w:r w:rsidRPr="00B368A7">
              <w:rPr>
                <w:bCs/>
                <w:sz w:val="22"/>
              </w:rPr>
              <w:t xml:space="preserve"> Groundwater Wells – Water Provided by Normco WS (2700511)</w:t>
            </w:r>
          </w:p>
        </w:tc>
      </w:tr>
      <w:tr w:rsidR="00C57C7A" w:rsidRPr="001F3468" w14:paraId="54587108" w14:textId="77777777" w:rsidTr="005A26E0">
        <w:trPr>
          <w:gridBefore w:val="1"/>
          <w:wBefore w:w="108" w:type="dxa"/>
          <w:cantSplit/>
        </w:trPr>
        <w:tc>
          <w:tcPr>
            <w:tcW w:w="3600" w:type="dxa"/>
            <w:gridSpan w:val="3"/>
          </w:tcPr>
          <w:p w14:paraId="04BAC08D" w14:textId="77777777" w:rsidR="00C57C7A" w:rsidRPr="001F3468" w:rsidRDefault="00C57C7A" w:rsidP="00C57C7A">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06F769B1" w:rsidR="00C57C7A" w:rsidRPr="001F3468" w:rsidRDefault="00C57C7A" w:rsidP="00C57C7A">
            <w:pPr>
              <w:pStyle w:val="BodyText3"/>
              <w:pBdr>
                <w:top w:val="none" w:sz="0" w:space="0" w:color="auto"/>
                <w:left w:val="none" w:sz="0" w:space="0" w:color="auto"/>
                <w:bottom w:val="none" w:sz="0" w:space="0" w:color="auto"/>
                <w:right w:val="none" w:sz="0" w:space="0" w:color="auto"/>
              </w:pBdr>
              <w:jc w:val="left"/>
              <w:rPr>
                <w:sz w:val="22"/>
              </w:rPr>
            </w:pPr>
            <w:r>
              <w:rPr>
                <w:sz w:val="22"/>
              </w:rPr>
              <w:t>Wells #1</w:t>
            </w:r>
            <w:r w:rsidR="00F4652F">
              <w:rPr>
                <w:sz w:val="22"/>
              </w:rPr>
              <w:t xml:space="preserve">, #2, </w:t>
            </w:r>
            <w:r>
              <w:rPr>
                <w:sz w:val="22"/>
              </w:rPr>
              <w:t>&amp; #3 (Standby) are all located In Northern</w:t>
            </w:r>
          </w:p>
        </w:tc>
      </w:tr>
      <w:tr w:rsidR="00C57C7A" w:rsidRPr="001F3468" w14:paraId="5ACF5034" w14:textId="77777777" w:rsidTr="005A26E0">
        <w:trPr>
          <w:gridBefore w:val="1"/>
          <w:wBefore w:w="108" w:type="dxa"/>
        </w:trPr>
        <w:tc>
          <w:tcPr>
            <w:tcW w:w="10872" w:type="dxa"/>
            <w:gridSpan w:val="7"/>
            <w:tcBorders>
              <w:bottom w:val="single" w:sz="4" w:space="0" w:color="auto"/>
            </w:tcBorders>
          </w:tcPr>
          <w:p w14:paraId="5FF52668" w14:textId="32F482BB" w:rsidR="00C57C7A" w:rsidRPr="001F3468" w:rsidRDefault="00C57C7A" w:rsidP="00C57C7A">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Monterey County.</w:t>
            </w:r>
            <w:r w:rsidR="00167DDD">
              <w:rPr>
                <w:sz w:val="22"/>
              </w:rPr>
              <w:t xml:space="preserve"> Drinking water purchased from Normco</w:t>
            </w:r>
          </w:p>
        </w:tc>
      </w:tr>
      <w:tr w:rsidR="00C57C7A" w:rsidRPr="001F3468" w14:paraId="745859FD" w14:textId="77777777" w:rsidTr="005A26E0">
        <w:trPr>
          <w:gridBefore w:val="1"/>
          <w:wBefore w:w="108" w:type="dxa"/>
        </w:trPr>
        <w:tc>
          <w:tcPr>
            <w:tcW w:w="4500" w:type="dxa"/>
            <w:gridSpan w:val="4"/>
          </w:tcPr>
          <w:p w14:paraId="5E44AE5C" w14:textId="77777777" w:rsidR="00C57C7A" w:rsidRDefault="00C57C7A" w:rsidP="00C57C7A">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34B8BB4C" w:rsidR="00C57C7A" w:rsidRDefault="00C57C7A" w:rsidP="00C57C7A">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w:t>
            </w:r>
          </w:p>
        </w:tc>
      </w:tr>
      <w:tr w:rsidR="00C57C7A"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C57C7A" w:rsidRDefault="00C57C7A" w:rsidP="00C57C7A">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57C7A" w:rsidRPr="001F3468" w14:paraId="1F370561" w14:textId="77777777" w:rsidTr="005A26E0">
        <w:trPr>
          <w:gridBefore w:val="1"/>
          <w:wBefore w:w="108" w:type="dxa"/>
        </w:trPr>
        <w:tc>
          <w:tcPr>
            <w:tcW w:w="7110" w:type="dxa"/>
            <w:gridSpan w:val="6"/>
          </w:tcPr>
          <w:p w14:paraId="5FD94306" w14:textId="1E1AEBCF" w:rsidR="00C57C7A" w:rsidRPr="001F3468" w:rsidRDefault="00C57C7A" w:rsidP="00C57C7A">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4AFCD38B" w:rsidR="00C57C7A" w:rsidRDefault="00C57C7A" w:rsidP="00C57C7A">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Annual water company and HOA </w:t>
            </w:r>
          </w:p>
        </w:tc>
      </w:tr>
      <w:tr w:rsidR="00C57C7A" w:rsidRPr="001F3468" w14:paraId="5B4ED1D9" w14:textId="77777777" w:rsidTr="005A26E0">
        <w:trPr>
          <w:gridBefore w:val="1"/>
          <w:wBefore w:w="108" w:type="dxa"/>
        </w:trPr>
        <w:tc>
          <w:tcPr>
            <w:tcW w:w="10872" w:type="dxa"/>
            <w:gridSpan w:val="7"/>
            <w:tcBorders>
              <w:bottom w:val="single" w:sz="4" w:space="0" w:color="auto"/>
            </w:tcBorders>
          </w:tcPr>
          <w:p w14:paraId="1CD610CA" w14:textId="035E5AD5" w:rsidR="00C57C7A" w:rsidRDefault="00C57C7A" w:rsidP="00C57C7A">
            <w:pPr>
              <w:pStyle w:val="BodyText3"/>
              <w:pBdr>
                <w:top w:val="none" w:sz="0" w:space="0" w:color="auto"/>
                <w:left w:val="none" w:sz="0" w:space="0" w:color="auto"/>
                <w:bottom w:val="none" w:sz="0" w:space="0" w:color="auto"/>
                <w:right w:val="none" w:sz="0" w:space="0" w:color="auto"/>
              </w:pBdr>
              <w:tabs>
                <w:tab w:val="left" w:pos="7800"/>
              </w:tabs>
              <w:ind w:left="-108" w:firstLine="22"/>
              <w:jc w:val="left"/>
              <w:rPr>
                <w:sz w:val="22"/>
              </w:rPr>
            </w:pPr>
            <w:r>
              <w:rPr>
                <w:sz w:val="22"/>
              </w:rPr>
              <w:t>Meeting is held in February, March or April at the Prunedale Library.  Homeowners are notified by mail.</w:t>
            </w:r>
            <w:r w:rsidRPr="005A26E0">
              <w:rPr>
                <w:rFonts w:ascii="Comic Sans MS" w:hAnsi="Comic Sans MS"/>
                <w:noProof/>
                <w:sz w:val="8"/>
              </w:rPr>
              <mc:AlternateContent>
                <mc:Choice Requires="wps">
                  <w:drawing>
                    <wp:anchor distT="45720" distB="45720" distL="114300" distR="114300" simplePos="0" relativeHeight="25166950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C57C7A" w:rsidRDefault="00C57C7A">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C57C7A" w:rsidRDefault="00C57C7A">
                            <w:r>
                              <w:t>Cypress Water Services, Inc. – (831)920-6796 – Info@CypressWaterServices.com</w:t>
                            </w:r>
                          </w:p>
                        </w:txbxContent>
                      </v:textbox>
                    </v:shape>
                  </w:pict>
                </mc:Fallback>
              </mc:AlternateContent>
            </w:r>
            <w:r>
              <w:rPr>
                <w:sz w:val="22"/>
              </w:rPr>
              <w:tab/>
            </w:r>
          </w:p>
        </w:tc>
      </w:tr>
      <w:tr w:rsidR="00C57C7A" w:rsidRPr="001F3468" w14:paraId="7909C877" w14:textId="77777777" w:rsidTr="005A26E0">
        <w:trPr>
          <w:gridBefore w:val="1"/>
          <w:gridAfter w:val="6"/>
          <w:wBefore w:w="108" w:type="dxa"/>
          <w:wAfter w:w="7992" w:type="dxa"/>
          <w:cantSplit/>
          <w:trHeight w:val="134"/>
        </w:trPr>
        <w:tc>
          <w:tcPr>
            <w:tcW w:w="2880" w:type="dxa"/>
          </w:tcPr>
          <w:p w14:paraId="79D56212" w14:textId="77777777" w:rsidR="00C57C7A" w:rsidRPr="001F3468" w:rsidRDefault="00C57C7A" w:rsidP="00C57C7A">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C57C7A"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C57C7A" w:rsidRDefault="00C57C7A" w:rsidP="00C57C7A">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C57C7A" w:rsidRDefault="00C57C7A" w:rsidP="00C57C7A">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C57C7A" w:rsidRPr="001F3468" w:rsidRDefault="00C57C7A" w:rsidP="00C57C7A">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C57C7A"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C57C7A" w:rsidRPr="00AE0EA9" w:rsidRDefault="00C57C7A" w:rsidP="00C57C7A">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C57C7A"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C57C7A" w:rsidRPr="00AE0EA9" w:rsidRDefault="00C57C7A" w:rsidP="00C57C7A">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C57C7A" w:rsidRPr="00AE0EA9" w:rsidRDefault="00C57C7A" w:rsidP="00C57C7A">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C57C7A" w:rsidRPr="00AE0EA9" w:rsidRDefault="00C57C7A" w:rsidP="00C57C7A">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C57C7A" w:rsidRPr="00AE0EA9" w:rsidRDefault="00C57C7A" w:rsidP="00C57C7A">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C57C7A" w:rsidRPr="00AE0EA9" w:rsidRDefault="00C57C7A" w:rsidP="00C57C7A">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C57C7A" w:rsidRPr="00AE0EA9" w:rsidRDefault="00C57C7A" w:rsidP="00C57C7A">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C57C7A" w:rsidRPr="00AE0EA9" w:rsidRDefault="00C57C7A" w:rsidP="00C57C7A">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C57C7A" w:rsidRPr="00AE0EA9" w:rsidRDefault="00C57C7A" w:rsidP="00C57C7A">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C57C7A" w:rsidRPr="00AE0EA9" w:rsidRDefault="00C57C7A" w:rsidP="00C57C7A">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C57C7A" w:rsidRPr="00AE0EA9" w:rsidRDefault="00C57C7A" w:rsidP="00C57C7A">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C57C7A" w:rsidRPr="00AE0EA9" w:rsidRDefault="00C57C7A" w:rsidP="00C57C7A">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C57C7A" w:rsidRPr="00AE0EA9" w:rsidRDefault="00C57C7A" w:rsidP="00C57C7A">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C57C7A" w:rsidRPr="00AE0EA9" w:rsidRDefault="00C57C7A" w:rsidP="00C57C7A">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r w:rsidRPr="00AE0EA9">
              <w:rPr>
                <w:b/>
                <w:sz w:val="18"/>
                <w:szCs w:val="18"/>
              </w:rPr>
              <w:t>ppq</w:t>
            </w:r>
            <w:r w:rsidRPr="00AE0EA9">
              <w:rPr>
                <w:sz w:val="18"/>
                <w:szCs w:val="18"/>
              </w:rPr>
              <w:t>: parts per quadrillion or picogram per liter (pg/L)</w:t>
            </w:r>
            <w:r w:rsidRPr="00AE0EA9">
              <w:rPr>
                <w:sz w:val="18"/>
                <w:szCs w:val="18"/>
              </w:rPr>
              <w:br/>
            </w:r>
            <w:r w:rsidRPr="00AE0EA9">
              <w:rPr>
                <w:b/>
                <w:sz w:val="18"/>
                <w:szCs w:val="18"/>
              </w:rPr>
              <w:t>pCi/L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0868D354" w:rsidR="00AE0EA9" w:rsidRPr="00F41F91" w:rsidRDefault="002947B8" w:rsidP="005A26E0">
            <w:pPr>
              <w:jc w:val="center"/>
              <w:rPr>
                <w:sz w:val="18"/>
              </w:rPr>
            </w:pPr>
            <w:r>
              <w:rPr>
                <w:sz w:val="18"/>
              </w:rPr>
              <w:t>9/2020</w:t>
            </w:r>
          </w:p>
        </w:tc>
        <w:tc>
          <w:tcPr>
            <w:tcW w:w="990" w:type="dxa"/>
            <w:tcBorders>
              <w:top w:val="nil"/>
            </w:tcBorders>
            <w:vAlign w:val="center"/>
          </w:tcPr>
          <w:p w14:paraId="2EB76238" w14:textId="04E75902" w:rsidR="00AE0EA9" w:rsidRPr="00F41F91" w:rsidRDefault="002947B8" w:rsidP="005A26E0">
            <w:pPr>
              <w:jc w:val="center"/>
              <w:rPr>
                <w:sz w:val="18"/>
              </w:rPr>
            </w:pPr>
            <w:r>
              <w:rPr>
                <w:sz w:val="18"/>
              </w:rPr>
              <w:t>5</w:t>
            </w:r>
          </w:p>
        </w:tc>
        <w:tc>
          <w:tcPr>
            <w:tcW w:w="1350" w:type="dxa"/>
            <w:gridSpan w:val="2"/>
            <w:tcBorders>
              <w:top w:val="nil"/>
              <w:bottom w:val="nil"/>
            </w:tcBorders>
            <w:vAlign w:val="center"/>
          </w:tcPr>
          <w:p w14:paraId="4C3FDB54" w14:textId="3A4E4A57" w:rsidR="00AE0EA9" w:rsidRPr="00F41F91" w:rsidRDefault="002947B8" w:rsidP="005A26E0">
            <w:pPr>
              <w:jc w:val="center"/>
              <w:rPr>
                <w:sz w:val="18"/>
              </w:rPr>
            </w:pPr>
            <w:r>
              <w:rPr>
                <w:sz w:val="18"/>
              </w:rPr>
              <w:t>0</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00D0D59E" w:rsidR="00AE0EA9" w:rsidRPr="00F41F91" w:rsidRDefault="002947B8" w:rsidP="005A26E0">
            <w:pPr>
              <w:jc w:val="center"/>
              <w:rPr>
                <w:sz w:val="18"/>
              </w:rPr>
            </w:pPr>
            <w:r>
              <w:rPr>
                <w:sz w:val="18"/>
              </w:rPr>
              <w:t>9/2020</w:t>
            </w:r>
          </w:p>
        </w:tc>
        <w:tc>
          <w:tcPr>
            <w:tcW w:w="990" w:type="dxa"/>
            <w:tcBorders>
              <w:bottom w:val="single" w:sz="18" w:space="0" w:color="auto"/>
            </w:tcBorders>
            <w:vAlign w:val="center"/>
          </w:tcPr>
          <w:p w14:paraId="18011756" w14:textId="5DE71396" w:rsidR="00AE0EA9" w:rsidRPr="00F41F91" w:rsidRDefault="002947B8" w:rsidP="005A26E0">
            <w:pPr>
              <w:jc w:val="center"/>
              <w:rPr>
                <w:sz w:val="18"/>
              </w:rPr>
            </w:pPr>
            <w:r>
              <w:rPr>
                <w:sz w:val="18"/>
              </w:rPr>
              <w:t>5</w:t>
            </w:r>
          </w:p>
        </w:tc>
        <w:tc>
          <w:tcPr>
            <w:tcW w:w="1350" w:type="dxa"/>
            <w:gridSpan w:val="2"/>
            <w:tcBorders>
              <w:bottom w:val="single" w:sz="18" w:space="0" w:color="auto"/>
            </w:tcBorders>
            <w:vAlign w:val="center"/>
          </w:tcPr>
          <w:p w14:paraId="7CE90126" w14:textId="564671AA" w:rsidR="00AE0EA9" w:rsidRPr="00F41F91" w:rsidRDefault="002947B8" w:rsidP="005A26E0">
            <w:pPr>
              <w:jc w:val="center"/>
              <w:rPr>
                <w:sz w:val="18"/>
              </w:rPr>
            </w:pPr>
            <w:r w:rsidRPr="002947B8">
              <w:rPr>
                <w:sz w:val="18"/>
              </w:rPr>
              <w:t>0.0697</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270"/>
        <w:gridCol w:w="630"/>
        <w:gridCol w:w="270"/>
        <w:gridCol w:w="90"/>
        <w:gridCol w:w="810"/>
        <w:gridCol w:w="26"/>
        <w:gridCol w:w="64"/>
        <w:gridCol w:w="630"/>
        <w:gridCol w:w="270"/>
        <w:gridCol w:w="630"/>
        <w:gridCol w:w="18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AE0EA9">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72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63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AE0EA9">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720" w:type="dxa"/>
            <w:gridSpan w:val="2"/>
            <w:tcBorders>
              <w:top w:val="nil"/>
              <w:bottom w:val="single" w:sz="4" w:space="0" w:color="auto"/>
            </w:tcBorders>
            <w:vAlign w:val="center"/>
          </w:tcPr>
          <w:p w14:paraId="2DC49168" w14:textId="5ED76E07" w:rsidR="00B3023D" w:rsidRPr="00F41F91" w:rsidRDefault="00676250" w:rsidP="005A26E0">
            <w:pPr>
              <w:jc w:val="center"/>
              <w:rPr>
                <w:sz w:val="18"/>
              </w:rPr>
            </w:pPr>
            <w:r>
              <w:rPr>
                <w:sz w:val="18"/>
              </w:rPr>
              <w:t>9/2021</w:t>
            </w:r>
          </w:p>
        </w:tc>
        <w:tc>
          <w:tcPr>
            <w:tcW w:w="900" w:type="dxa"/>
            <w:gridSpan w:val="2"/>
            <w:tcBorders>
              <w:top w:val="nil"/>
              <w:bottom w:val="single" w:sz="4" w:space="0" w:color="auto"/>
            </w:tcBorders>
            <w:vAlign w:val="center"/>
          </w:tcPr>
          <w:p w14:paraId="690B0D1C" w14:textId="321CB5EB" w:rsidR="00B3023D" w:rsidRPr="00F41F91" w:rsidRDefault="00676250" w:rsidP="005A26E0">
            <w:pPr>
              <w:jc w:val="center"/>
              <w:rPr>
                <w:sz w:val="18"/>
              </w:rPr>
            </w:pPr>
            <w:r>
              <w:rPr>
                <w:sz w:val="18"/>
              </w:rPr>
              <w:t>47</w:t>
            </w:r>
          </w:p>
        </w:tc>
        <w:tc>
          <w:tcPr>
            <w:tcW w:w="990" w:type="dxa"/>
            <w:gridSpan w:val="4"/>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AE0EA9">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720" w:type="dxa"/>
            <w:gridSpan w:val="2"/>
            <w:tcBorders>
              <w:bottom w:val="single" w:sz="18" w:space="0" w:color="auto"/>
            </w:tcBorders>
            <w:vAlign w:val="center"/>
          </w:tcPr>
          <w:p w14:paraId="7A81C45D" w14:textId="0B112611" w:rsidR="00B3023D" w:rsidRPr="00F41F91" w:rsidRDefault="00676250" w:rsidP="005A26E0">
            <w:pPr>
              <w:jc w:val="center"/>
              <w:rPr>
                <w:sz w:val="18"/>
              </w:rPr>
            </w:pPr>
            <w:r>
              <w:rPr>
                <w:sz w:val="18"/>
              </w:rPr>
              <w:t>9/2021</w:t>
            </w:r>
          </w:p>
        </w:tc>
        <w:tc>
          <w:tcPr>
            <w:tcW w:w="900" w:type="dxa"/>
            <w:gridSpan w:val="2"/>
            <w:tcBorders>
              <w:bottom w:val="single" w:sz="18" w:space="0" w:color="auto"/>
            </w:tcBorders>
            <w:vAlign w:val="center"/>
          </w:tcPr>
          <w:p w14:paraId="5F571C45" w14:textId="7A709E3E" w:rsidR="00B3023D" w:rsidRPr="00F41F91" w:rsidRDefault="00676250" w:rsidP="005A26E0">
            <w:pPr>
              <w:jc w:val="center"/>
              <w:rPr>
                <w:sz w:val="18"/>
              </w:rPr>
            </w:pPr>
            <w:r>
              <w:rPr>
                <w:sz w:val="18"/>
              </w:rPr>
              <w:t>81</w:t>
            </w:r>
          </w:p>
        </w:tc>
        <w:tc>
          <w:tcPr>
            <w:tcW w:w="990" w:type="dxa"/>
            <w:gridSpan w:val="4"/>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3"/>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B553A5" w:rsidRPr="001F3468" w14:paraId="33BC7FFC"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A20474F" w14:textId="4F768D3F" w:rsidR="00B553A5" w:rsidRDefault="00B553A5" w:rsidP="0096555F">
            <w:pPr>
              <w:ind w:left="180"/>
              <w:jc w:val="center"/>
              <w:rPr>
                <w:sz w:val="18"/>
              </w:rPr>
            </w:pPr>
            <w:r>
              <w:rPr>
                <w:sz w:val="18"/>
              </w:rPr>
              <w:t>Aluminum (ppb)</w:t>
            </w:r>
          </w:p>
        </w:tc>
        <w:tc>
          <w:tcPr>
            <w:tcW w:w="900" w:type="dxa"/>
            <w:gridSpan w:val="2"/>
            <w:tcBorders>
              <w:top w:val="nil"/>
            </w:tcBorders>
            <w:vAlign w:val="center"/>
          </w:tcPr>
          <w:p w14:paraId="535C7F0F" w14:textId="0F98F87F" w:rsidR="00B553A5" w:rsidRPr="00F41F91" w:rsidRDefault="00B553A5" w:rsidP="0096555F">
            <w:pPr>
              <w:jc w:val="center"/>
              <w:rPr>
                <w:sz w:val="18"/>
              </w:rPr>
            </w:pPr>
            <w:r>
              <w:rPr>
                <w:sz w:val="18"/>
              </w:rPr>
              <w:t>9/2021</w:t>
            </w:r>
          </w:p>
        </w:tc>
        <w:tc>
          <w:tcPr>
            <w:tcW w:w="1170" w:type="dxa"/>
            <w:gridSpan w:val="3"/>
            <w:tcBorders>
              <w:top w:val="nil"/>
            </w:tcBorders>
            <w:vAlign w:val="center"/>
          </w:tcPr>
          <w:p w14:paraId="1E8348BB" w14:textId="4ED88E7C" w:rsidR="00B553A5" w:rsidRPr="00F41F91" w:rsidRDefault="00B553A5" w:rsidP="0096555F">
            <w:pPr>
              <w:jc w:val="center"/>
              <w:rPr>
                <w:sz w:val="18"/>
              </w:rPr>
            </w:pPr>
            <w:r>
              <w:rPr>
                <w:sz w:val="18"/>
              </w:rPr>
              <w:t>394</w:t>
            </w:r>
          </w:p>
        </w:tc>
        <w:tc>
          <w:tcPr>
            <w:tcW w:w="990" w:type="dxa"/>
            <w:gridSpan w:val="4"/>
            <w:tcBorders>
              <w:top w:val="nil"/>
            </w:tcBorders>
            <w:vAlign w:val="center"/>
          </w:tcPr>
          <w:p w14:paraId="2D89DF17" w14:textId="1DABA586" w:rsidR="00B553A5" w:rsidRPr="00F754E7" w:rsidRDefault="00B553A5" w:rsidP="0096555F">
            <w:pPr>
              <w:jc w:val="center"/>
              <w:rPr>
                <w:sz w:val="18"/>
              </w:rPr>
            </w:pPr>
            <w:r>
              <w:rPr>
                <w:sz w:val="18"/>
              </w:rPr>
              <w:t>N/A</w:t>
            </w:r>
          </w:p>
        </w:tc>
        <w:tc>
          <w:tcPr>
            <w:tcW w:w="900" w:type="dxa"/>
            <w:gridSpan w:val="3"/>
            <w:tcBorders>
              <w:top w:val="nil"/>
            </w:tcBorders>
            <w:vAlign w:val="center"/>
          </w:tcPr>
          <w:p w14:paraId="1D402ED4" w14:textId="58F51E29" w:rsidR="00B553A5" w:rsidRDefault="00B553A5" w:rsidP="0096555F">
            <w:pPr>
              <w:jc w:val="center"/>
              <w:rPr>
                <w:sz w:val="18"/>
              </w:rPr>
            </w:pPr>
            <w:r>
              <w:rPr>
                <w:sz w:val="18"/>
              </w:rPr>
              <w:t>1000</w:t>
            </w:r>
          </w:p>
        </w:tc>
        <w:tc>
          <w:tcPr>
            <w:tcW w:w="900" w:type="dxa"/>
            <w:tcBorders>
              <w:top w:val="nil"/>
            </w:tcBorders>
            <w:vAlign w:val="center"/>
          </w:tcPr>
          <w:p w14:paraId="42513AB4" w14:textId="49C479B7" w:rsidR="00B553A5" w:rsidRDefault="00B553A5" w:rsidP="0096555F">
            <w:pPr>
              <w:jc w:val="center"/>
              <w:rPr>
                <w:sz w:val="18"/>
              </w:rPr>
            </w:pPr>
            <w:r>
              <w:rPr>
                <w:sz w:val="18"/>
              </w:rPr>
              <w:t>600</w:t>
            </w:r>
          </w:p>
        </w:tc>
        <w:tc>
          <w:tcPr>
            <w:tcW w:w="3464" w:type="dxa"/>
            <w:tcBorders>
              <w:top w:val="nil"/>
              <w:right w:val="single" w:sz="6" w:space="0" w:color="auto"/>
            </w:tcBorders>
            <w:vAlign w:val="center"/>
          </w:tcPr>
          <w:p w14:paraId="4145F45E" w14:textId="5B43F590" w:rsidR="00B553A5" w:rsidRPr="006204CD" w:rsidRDefault="00B553A5" w:rsidP="0096555F">
            <w:pPr>
              <w:jc w:val="center"/>
              <w:rPr>
                <w:sz w:val="18"/>
              </w:rPr>
            </w:pPr>
            <w:r w:rsidRPr="00B553A5">
              <w:rPr>
                <w:sz w:val="18"/>
              </w:rPr>
              <w:t>Erosion of natural deposits; residue from some surface water treatment processes</w:t>
            </w:r>
          </w:p>
        </w:tc>
      </w:tr>
      <w:tr w:rsidR="0096555F" w:rsidRPr="001F3468" w14:paraId="371CAB6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0E2F254" w14:textId="2FEA7D6C" w:rsidR="0096555F" w:rsidRPr="00B553A5" w:rsidRDefault="0096555F" w:rsidP="0096555F">
            <w:pPr>
              <w:ind w:left="180"/>
              <w:jc w:val="center"/>
              <w:rPr>
                <w:b/>
                <w:bCs/>
                <w:sz w:val="18"/>
              </w:rPr>
            </w:pPr>
            <w:r w:rsidRPr="00B553A5">
              <w:rPr>
                <w:b/>
                <w:bCs/>
                <w:sz w:val="18"/>
              </w:rPr>
              <w:t>Arsenic (ppb)</w:t>
            </w:r>
            <w:r w:rsidR="00B553A5" w:rsidRPr="00B553A5">
              <w:rPr>
                <w:b/>
                <w:bCs/>
                <w:sz w:val="18"/>
              </w:rPr>
              <w:t>*</w:t>
            </w:r>
          </w:p>
        </w:tc>
        <w:tc>
          <w:tcPr>
            <w:tcW w:w="900" w:type="dxa"/>
            <w:gridSpan w:val="2"/>
            <w:tcBorders>
              <w:top w:val="nil"/>
            </w:tcBorders>
            <w:vAlign w:val="center"/>
          </w:tcPr>
          <w:p w14:paraId="5D776A03" w14:textId="189F3CC1" w:rsidR="0096555F" w:rsidRPr="00B553A5" w:rsidRDefault="00B553A5" w:rsidP="0096555F">
            <w:pPr>
              <w:jc w:val="center"/>
              <w:rPr>
                <w:b/>
                <w:bCs/>
                <w:sz w:val="18"/>
              </w:rPr>
            </w:pPr>
            <w:r w:rsidRPr="00B553A5">
              <w:rPr>
                <w:b/>
                <w:bCs/>
                <w:sz w:val="18"/>
              </w:rPr>
              <w:t>9/2021</w:t>
            </w:r>
          </w:p>
        </w:tc>
        <w:tc>
          <w:tcPr>
            <w:tcW w:w="1170" w:type="dxa"/>
            <w:gridSpan w:val="3"/>
            <w:tcBorders>
              <w:top w:val="nil"/>
            </w:tcBorders>
            <w:vAlign w:val="center"/>
          </w:tcPr>
          <w:p w14:paraId="492AEBB3" w14:textId="1AE78E96" w:rsidR="0096555F" w:rsidRPr="00B553A5" w:rsidRDefault="00B553A5" w:rsidP="0096555F">
            <w:pPr>
              <w:jc w:val="center"/>
              <w:rPr>
                <w:b/>
                <w:bCs/>
                <w:sz w:val="18"/>
              </w:rPr>
            </w:pPr>
            <w:r w:rsidRPr="00B553A5">
              <w:rPr>
                <w:b/>
                <w:bCs/>
                <w:sz w:val="18"/>
              </w:rPr>
              <w:t>18.1*</w:t>
            </w:r>
          </w:p>
        </w:tc>
        <w:tc>
          <w:tcPr>
            <w:tcW w:w="990" w:type="dxa"/>
            <w:gridSpan w:val="4"/>
            <w:tcBorders>
              <w:top w:val="nil"/>
            </w:tcBorders>
            <w:vAlign w:val="center"/>
          </w:tcPr>
          <w:p w14:paraId="0EA1207A" w14:textId="2214AA9A" w:rsidR="0096555F" w:rsidRPr="00B553A5" w:rsidRDefault="0096555F" w:rsidP="0096555F">
            <w:pPr>
              <w:jc w:val="center"/>
              <w:rPr>
                <w:b/>
                <w:bCs/>
                <w:sz w:val="18"/>
              </w:rPr>
            </w:pPr>
            <w:r w:rsidRPr="00B553A5">
              <w:rPr>
                <w:b/>
                <w:bCs/>
                <w:sz w:val="18"/>
              </w:rPr>
              <w:t>N/A</w:t>
            </w:r>
          </w:p>
        </w:tc>
        <w:tc>
          <w:tcPr>
            <w:tcW w:w="900" w:type="dxa"/>
            <w:gridSpan w:val="3"/>
            <w:tcBorders>
              <w:top w:val="nil"/>
            </w:tcBorders>
            <w:vAlign w:val="center"/>
          </w:tcPr>
          <w:p w14:paraId="566791C1" w14:textId="5AD50B7A" w:rsidR="0096555F" w:rsidRPr="00B553A5" w:rsidRDefault="0096555F" w:rsidP="0096555F">
            <w:pPr>
              <w:jc w:val="center"/>
              <w:rPr>
                <w:b/>
                <w:bCs/>
                <w:sz w:val="18"/>
              </w:rPr>
            </w:pPr>
            <w:r w:rsidRPr="00B553A5">
              <w:rPr>
                <w:b/>
                <w:bCs/>
                <w:sz w:val="18"/>
              </w:rPr>
              <w:t>10</w:t>
            </w:r>
          </w:p>
        </w:tc>
        <w:tc>
          <w:tcPr>
            <w:tcW w:w="900" w:type="dxa"/>
            <w:tcBorders>
              <w:top w:val="nil"/>
            </w:tcBorders>
            <w:vAlign w:val="center"/>
          </w:tcPr>
          <w:p w14:paraId="5E4F841C" w14:textId="79FAD38B" w:rsidR="0096555F" w:rsidRPr="00B553A5" w:rsidRDefault="0096555F" w:rsidP="0096555F">
            <w:pPr>
              <w:jc w:val="center"/>
              <w:rPr>
                <w:b/>
                <w:bCs/>
                <w:sz w:val="18"/>
              </w:rPr>
            </w:pPr>
            <w:r w:rsidRPr="00B553A5">
              <w:rPr>
                <w:b/>
                <w:bCs/>
                <w:sz w:val="18"/>
              </w:rPr>
              <w:t>0.004</w:t>
            </w:r>
          </w:p>
        </w:tc>
        <w:tc>
          <w:tcPr>
            <w:tcW w:w="3464" w:type="dxa"/>
            <w:tcBorders>
              <w:top w:val="nil"/>
              <w:right w:val="single" w:sz="6" w:space="0" w:color="auto"/>
            </w:tcBorders>
            <w:vAlign w:val="center"/>
          </w:tcPr>
          <w:p w14:paraId="2B8C0EB3" w14:textId="0EC4F709" w:rsidR="0096555F" w:rsidRPr="00B553A5" w:rsidRDefault="0096555F" w:rsidP="0096555F">
            <w:pPr>
              <w:jc w:val="center"/>
              <w:rPr>
                <w:b/>
                <w:bCs/>
                <w:sz w:val="18"/>
              </w:rPr>
            </w:pPr>
            <w:r w:rsidRPr="00B553A5">
              <w:rPr>
                <w:b/>
                <w:bCs/>
                <w:sz w:val="18"/>
              </w:rPr>
              <w:t>Erosion of natural deposits; runoff from orchards; glass and electronic production wastes</w:t>
            </w:r>
          </w:p>
        </w:tc>
      </w:tr>
      <w:tr w:rsidR="0096555F" w:rsidRPr="001F3468" w14:paraId="170067A1" w14:textId="77777777" w:rsidTr="00AE0EA9">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96555F" w:rsidRPr="00F41F91" w:rsidRDefault="0096555F" w:rsidP="0096555F">
            <w:pPr>
              <w:ind w:left="180"/>
              <w:jc w:val="center"/>
              <w:rPr>
                <w:sz w:val="18"/>
              </w:rPr>
            </w:pPr>
            <w:r>
              <w:rPr>
                <w:sz w:val="18"/>
              </w:rPr>
              <w:t>Barium (ppm)</w:t>
            </w:r>
          </w:p>
        </w:tc>
        <w:tc>
          <w:tcPr>
            <w:tcW w:w="900" w:type="dxa"/>
            <w:gridSpan w:val="2"/>
            <w:tcBorders>
              <w:top w:val="nil"/>
            </w:tcBorders>
            <w:vAlign w:val="center"/>
          </w:tcPr>
          <w:p w14:paraId="0F4B6602" w14:textId="0EC2C1F8" w:rsidR="0096555F" w:rsidRPr="00F41F91" w:rsidRDefault="00756E93" w:rsidP="0096555F">
            <w:pPr>
              <w:jc w:val="center"/>
              <w:rPr>
                <w:sz w:val="18"/>
              </w:rPr>
            </w:pPr>
            <w:r>
              <w:rPr>
                <w:sz w:val="18"/>
              </w:rPr>
              <w:t>9/2021</w:t>
            </w:r>
          </w:p>
        </w:tc>
        <w:tc>
          <w:tcPr>
            <w:tcW w:w="1170" w:type="dxa"/>
            <w:gridSpan w:val="3"/>
            <w:tcBorders>
              <w:top w:val="nil"/>
            </w:tcBorders>
            <w:vAlign w:val="center"/>
          </w:tcPr>
          <w:p w14:paraId="5A951F6F" w14:textId="1DE2E06C" w:rsidR="0096555F" w:rsidRPr="00F41F91" w:rsidRDefault="00756E93" w:rsidP="0096555F">
            <w:pPr>
              <w:jc w:val="center"/>
              <w:rPr>
                <w:sz w:val="18"/>
              </w:rPr>
            </w:pPr>
            <w:r>
              <w:rPr>
                <w:sz w:val="18"/>
              </w:rPr>
              <w:t>0.097</w:t>
            </w:r>
          </w:p>
        </w:tc>
        <w:tc>
          <w:tcPr>
            <w:tcW w:w="990" w:type="dxa"/>
            <w:gridSpan w:val="4"/>
            <w:tcBorders>
              <w:top w:val="nil"/>
            </w:tcBorders>
            <w:vAlign w:val="center"/>
          </w:tcPr>
          <w:p w14:paraId="25E3D4D2" w14:textId="41B1390C" w:rsidR="0096555F" w:rsidRPr="00F41F91" w:rsidRDefault="0096555F" w:rsidP="0096555F">
            <w:pPr>
              <w:jc w:val="center"/>
              <w:rPr>
                <w:sz w:val="18"/>
              </w:rPr>
            </w:pPr>
            <w:r w:rsidRPr="00F754E7">
              <w:rPr>
                <w:sz w:val="18"/>
              </w:rPr>
              <w:t>N/A</w:t>
            </w:r>
          </w:p>
        </w:tc>
        <w:tc>
          <w:tcPr>
            <w:tcW w:w="900" w:type="dxa"/>
            <w:gridSpan w:val="3"/>
            <w:tcBorders>
              <w:top w:val="nil"/>
            </w:tcBorders>
            <w:vAlign w:val="center"/>
          </w:tcPr>
          <w:p w14:paraId="30683A8E" w14:textId="31F47E67" w:rsidR="0096555F" w:rsidRPr="00F41F91" w:rsidRDefault="0045571D" w:rsidP="0096555F">
            <w:pPr>
              <w:jc w:val="center"/>
              <w:rPr>
                <w:sz w:val="18"/>
              </w:rPr>
            </w:pPr>
            <w:r>
              <w:rPr>
                <w:sz w:val="18"/>
              </w:rPr>
              <w:t>1</w:t>
            </w:r>
          </w:p>
        </w:tc>
        <w:tc>
          <w:tcPr>
            <w:tcW w:w="900" w:type="dxa"/>
            <w:tcBorders>
              <w:top w:val="nil"/>
            </w:tcBorders>
            <w:vAlign w:val="center"/>
          </w:tcPr>
          <w:p w14:paraId="299B3141" w14:textId="5FB510BD" w:rsidR="0096555F" w:rsidRPr="00F41F91" w:rsidRDefault="0045571D" w:rsidP="0096555F">
            <w:pPr>
              <w:jc w:val="center"/>
              <w:rPr>
                <w:sz w:val="18"/>
              </w:rPr>
            </w:pPr>
            <w:r>
              <w:rPr>
                <w:sz w:val="18"/>
              </w:rPr>
              <w:t>2</w:t>
            </w:r>
          </w:p>
        </w:tc>
        <w:tc>
          <w:tcPr>
            <w:tcW w:w="3464" w:type="dxa"/>
            <w:tcBorders>
              <w:top w:val="nil"/>
              <w:right w:val="single" w:sz="6" w:space="0" w:color="auto"/>
            </w:tcBorders>
            <w:vAlign w:val="center"/>
          </w:tcPr>
          <w:p w14:paraId="41BD5205" w14:textId="483C1B24" w:rsidR="0096555F" w:rsidRPr="00F41F91" w:rsidRDefault="0096555F" w:rsidP="0096555F">
            <w:pPr>
              <w:jc w:val="center"/>
              <w:rPr>
                <w:sz w:val="18"/>
              </w:rPr>
            </w:pPr>
            <w:r>
              <w:rPr>
                <w:sz w:val="18"/>
              </w:rPr>
              <w:t>Discharge of oil drilling wastes and from metal refineries; erosion of natural deposits</w:t>
            </w:r>
          </w:p>
        </w:tc>
      </w:tr>
      <w:tr w:rsidR="0096555F"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3462FBF1" w:rsidR="0096555F" w:rsidRPr="00756E93" w:rsidRDefault="0096555F" w:rsidP="0096555F">
            <w:pPr>
              <w:ind w:left="180"/>
              <w:jc w:val="center"/>
              <w:rPr>
                <w:b/>
                <w:bCs/>
                <w:sz w:val="18"/>
              </w:rPr>
            </w:pPr>
            <w:r w:rsidRPr="00756E93">
              <w:rPr>
                <w:b/>
                <w:bCs/>
                <w:sz w:val="18"/>
              </w:rPr>
              <w:t>Chromium, Total (ppb)</w:t>
            </w:r>
            <w:r w:rsidR="00756E93">
              <w:rPr>
                <w:b/>
                <w:bCs/>
                <w:sz w:val="18"/>
              </w:rPr>
              <w:t>*</w:t>
            </w:r>
          </w:p>
        </w:tc>
        <w:tc>
          <w:tcPr>
            <w:tcW w:w="900" w:type="dxa"/>
            <w:gridSpan w:val="2"/>
            <w:tcBorders>
              <w:top w:val="nil"/>
            </w:tcBorders>
            <w:vAlign w:val="center"/>
          </w:tcPr>
          <w:p w14:paraId="67D72590" w14:textId="24FA60DE" w:rsidR="0096555F" w:rsidRPr="00756E93" w:rsidRDefault="00756E93" w:rsidP="0096555F">
            <w:pPr>
              <w:jc w:val="center"/>
              <w:rPr>
                <w:b/>
                <w:bCs/>
                <w:sz w:val="18"/>
              </w:rPr>
            </w:pPr>
            <w:r w:rsidRPr="00756E93">
              <w:rPr>
                <w:b/>
                <w:bCs/>
                <w:sz w:val="18"/>
              </w:rPr>
              <w:t>9/2021</w:t>
            </w:r>
          </w:p>
        </w:tc>
        <w:tc>
          <w:tcPr>
            <w:tcW w:w="1170" w:type="dxa"/>
            <w:gridSpan w:val="3"/>
            <w:tcBorders>
              <w:top w:val="nil"/>
            </w:tcBorders>
            <w:vAlign w:val="center"/>
          </w:tcPr>
          <w:p w14:paraId="43C8E260" w14:textId="5468177A" w:rsidR="0096555F" w:rsidRPr="00756E93" w:rsidRDefault="00756E93" w:rsidP="0096555F">
            <w:pPr>
              <w:jc w:val="center"/>
              <w:rPr>
                <w:b/>
                <w:bCs/>
                <w:sz w:val="18"/>
              </w:rPr>
            </w:pPr>
            <w:r w:rsidRPr="00756E93">
              <w:rPr>
                <w:b/>
                <w:bCs/>
                <w:sz w:val="18"/>
              </w:rPr>
              <w:t>105</w:t>
            </w:r>
            <w:r>
              <w:rPr>
                <w:b/>
                <w:bCs/>
                <w:sz w:val="18"/>
              </w:rPr>
              <w:t>*</w:t>
            </w:r>
          </w:p>
        </w:tc>
        <w:tc>
          <w:tcPr>
            <w:tcW w:w="990" w:type="dxa"/>
            <w:gridSpan w:val="4"/>
            <w:tcBorders>
              <w:top w:val="nil"/>
            </w:tcBorders>
            <w:vAlign w:val="center"/>
          </w:tcPr>
          <w:p w14:paraId="0CA14748" w14:textId="10F4B16D" w:rsidR="0096555F" w:rsidRPr="00756E93" w:rsidRDefault="0096555F" w:rsidP="0096555F">
            <w:pPr>
              <w:jc w:val="center"/>
              <w:rPr>
                <w:b/>
                <w:bCs/>
                <w:sz w:val="18"/>
              </w:rPr>
            </w:pPr>
            <w:r w:rsidRPr="00756E93">
              <w:rPr>
                <w:b/>
                <w:bCs/>
                <w:sz w:val="18"/>
              </w:rPr>
              <w:t>N/A</w:t>
            </w:r>
          </w:p>
        </w:tc>
        <w:tc>
          <w:tcPr>
            <w:tcW w:w="900" w:type="dxa"/>
            <w:gridSpan w:val="3"/>
            <w:tcBorders>
              <w:top w:val="nil"/>
            </w:tcBorders>
            <w:vAlign w:val="center"/>
          </w:tcPr>
          <w:p w14:paraId="223856CC" w14:textId="32E2DD68" w:rsidR="0096555F" w:rsidRPr="00756E93" w:rsidRDefault="0096555F" w:rsidP="0096555F">
            <w:pPr>
              <w:jc w:val="center"/>
              <w:rPr>
                <w:b/>
                <w:bCs/>
                <w:sz w:val="18"/>
              </w:rPr>
            </w:pPr>
            <w:r w:rsidRPr="00756E93">
              <w:rPr>
                <w:b/>
                <w:bCs/>
                <w:sz w:val="18"/>
              </w:rPr>
              <w:t>50</w:t>
            </w:r>
          </w:p>
        </w:tc>
        <w:tc>
          <w:tcPr>
            <w:tcW w:w="900" w:type="dxa"/>
            <w:tcBorders>
              <w:top w:val="nil"/>
            </w:tcBorders>
            <w:vAlign w:val="center"/>
          </w:tcPr>
          <w:p w14:paraId="66668814" w14:textId="568130DF" w:rsidR="0096555F" w:rsidRPr="00756E93" w:rsidRDefault="0096555F" w:rsidP="0096555F">
            <w:pPr>
              <w:jc w:val="center"/>
              <w:rPr>
                <w:b/>
                <w:bCs/>
                <w:sz w:val="18"/>
              </w:rPr>
            </w:pPr>
            <w:r w:rsidRPr="00756E93">
              <w:rPr>
                <w:b/>
                <w:bCs/>
                <w:sz w:val="18"/>
              </w:rPr>
              <w:t>100</w:t>
            </w:r>
          </w:p>
        </w:tc>
        <w:tc>
          <w:tcPr>
            <w:tcW w:w="3464" w:type="dxa"/>
            <w:tcBorders>
              <w:top w:val="nil"/>
              <w:right w:val="single" w:sz="6" w:space="0" w:color="auto"/>
            </w:tcBorders>
            <w:vAlign w:val="center"/>
          </w:tcPr>
          <w:p w14:paraId="067F5B69" w14:textId="60BA9256" w:rsidR="0096555F" w:rsidRPr="00756E93" w:rsidRDefault="0096555F" w:rsidP="0096555F">
            <w:pPr>
              <w:jc w:val="center"/>
              <w:rPr>
                <w:b/>
                <w:bCs/>
                <w:sz w:val="18"/>
              </w:rPr>
            </w:pPr>
            <w:r w:rsidRPr="00756E93">
              <w:rPr>
                <w:b/>
                <w:bCs/>
                <w:sz w:val="18"/>
              </w:rPr>
              <w:t>Discharge of oil drilling wastes and from metal refineries; erosion of natural deposits</w:t>
            </w:r>
          </w:p>
        </w:tc>
      </w:tr>
      <w:tr w:rsidR="00006E4D"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006E4D" w:rsidRPr="00F41F91" w:rsidRDefault="00006E4D" w:rsidP="00006E4D">
            <w:pPr>
              <w:ind w:left="180"/>
              <w:jc w:val="center"/>
              <w:rPr>
                <w:sz w:val="18"/>
              </w:rPr>
            </w:pPr>
            <w:r>
              <w:rPr>
                <w:sz w:val="18"/>
              </w:rPr>
              <w:t>Fluoride (ppm)</w:t>
            </w:r>
          </w:p>
        </w:tc>
        <w:tc>
          <w:tcPr>
            <w:tcW w:w="900" w:type="dxa"/>
            <w:gridSpan w:val="2"/>
            <w:tcBorders>
              <w:top w:val="nil"/>
            </w:tcBorders>
            <w:vAlign w:val="center"/>
          </w:tcPr>
          <w:p w14:paraId="0280631C" w14:textId="2E6D9371" w:rsidR="00006E4D" w:rsidRPr="00F41F91" w:rsidRDefault="00756E93" w:rsidP="00006E4D">
            <w:pPr>
              <w:jc w:val="center"/>
              <w:rPr>
                <w:sz w:val="18"/>
              </w:rPr>
            </w:pPr>
            <w:r>
              <w:rPr>
                <w:sz w:val="18"/>
              </w:rPr>
              <w:t>9/2021</w:t>
            </w:r>
          </w:p>
        </w:tc>
        <w:tc>
          <w:tcPr>
            <w:tcW w:w="1170" w:type="dxa"/>
            <w:gridSpan w:val="3"/>
            <w:tcBorders>
              <w:top w:val="nil"/>
            </w:tcBorders>
            <w:vAlign w:val="center"/>
          </w:tcPr>
          <w:p w14:paraId="1266E771" w14:textId="2BA42073" w:rsidR="00006E4D" w:rsidRPr="00F41F91" w:rsidRDefault="00756E93" w:rsidP="00006E4D">
            <w:pPr>
              <w:jc w:val="center"/>
              <w:rPr>
                <w:sz w:val="18"/>
              </w:rPr>
            </w:pPr>
            <w:r>
              <w:rPr>
                <w:sz w:val="18"/>
              </w:rPr>
              <w:t>0.2</w:t>
            </w:r>
          </w:p>
        </w:tc>
        <w:tc>
          <w:tcPr>
            <w:tcW w:w="990" w:type="dxa"/>
            <w:gridSpan w:val="4"/>
            <w:tcBorders>
              <w:top w:val="nil"/>
            </w:tcBorders>
            <w:vAlign w:val="center"/>
          </w:tcPr>
          <w:p w14:paraId="10C98B5C" w14:textId="4A80B865" w:rsidR="00006E4D" w:rsidRPr="00F41F91" w:rsidRDefault="00006E4D" w:rsidP="00006E4D">
            <w:pPr>
              <w:jc w:val="center"/>
              <w:rPr>
                <w:sz w:val="18"/>
              </w:rPr>
            </w:pPr>
            <w:r w:rsidRPr="00F754E7">
              <w:rPr>
                <w:sz w:val="18"/>
              </w:rPr>
              <w:t>N/A</w:t>
            </w:r>
          </w:p>
        </w:tc>
        <w:tc>
          <w:tcPr>
            <w:tcW w:w="900" w:type="dxa"/>
            <w:gridSpan w:val="3"/>
            <w:tcBorders>
              <w:top w:val="nil"/>
            </w:tcBorders>
            <w:vAlign w:val="center"/>
          </w:tcPr>
          <w:p w14:paraId="1EF40078" w14:textId="4454BDA4" w:rsidR="00006E4D" w:rsidRPr="00F41F91" w:rsidRDefault="00006E4D" w:rsidP="00006E4D">
            <w:pPr>
              <w:jc w:val="center"/>
              <w:rPr>
                <w:sz w:val="18"/>
              </w:rPr>
            </w:pPr>
            <w:r>
              <w:rPr>
                <w:sz w:val="18"/>
              </w:rPr>
              <w:t>2</w:t>
            </w:r>
          </w:p>
        </w:tc>
        <w:tc>
          <w:tcPr>
            <w:tcW w:w="900" w:type="dxa"/>
            <w:tcBorders>
              <w:top w:val="nil"/>
            </w:tcBorders>
            <w:vAlign w:val="center"/>
          </w:tcPr>
          <w:p w14:paraId="11C2D057" w14:textId="353CB90C" w:rsidR="00006E4D" w:rsidRPr="00F41F91" w:rsidRDefault="00006E4D" w:rsidP="00006E4D">
            <w:pPr>
              <w:jc w:val="center"/>
              <w:rPr>
                <w:sz w:val="18"/>
              </w:rPr>
            </w:pPr>
            <w:r>
              <w:rPr>
                <w:sz w:val="18"/>
              </w:rPr>
              <w:t>1</w:t>
            </w:r>
          </w:p>
        </w:tc>
        <w:tc>
          <w:tcPr>
            <w:tcW w:w="3464" w:type="dxa"/>
            <w:tcBorders>
              <w:top w:val="nil"/>
              <w:right w:val="single" w:sz="6" w:space="0" w:color="auto"/>
            </w:tcBorders>
            <w:vAlign w:val="center"/>
          </w:tcPr>
          <w:p w14:paraId="79BF5DC9" w14:textId="1D23ABEC" w:rsidR="00006E4D" w:rsidRPr="00F41F91" w:rsidRDefault="00006E4D" w:rsidP="00006E4D">
            <w:pPr>
              <w:jc w:val="center"/>
              <w:rPr>
                <w:sz w:val="18"/>
              </w:rPr>
            </w:pPr>
            <w:r>
              <w:rPr>
                <w:sz w:val="18"/>
              </w:rPr>
              <w:t>Erosion of natural deposits; runoff from orchards; glass and electronic production wastes</w:t>
            </w:r>
          </w:p>
        </w:tc>
      </w:tr>
      <w:tr w:rsidR="00006E4D" w:rsidRPr="001F3468" w14:paraId="33622711" w14:textId="77777777" w:rsidTr="00AE0EA9">
        <w:trPr>
          <w:gridAfter w:val="1"/>
          <w:wAfter w:w="46" w:type="dxa"/>
          <w:trHeight w:val="87"/>
          <w:jc w:val="center"/>
        </w:trPr>
        <w:tc>
          <w:tcPr>
            <w:tcW w:w="2512" w:type="dxa"/>
            <w:gridSpan w:val="2"/>
            <w:tcBorders>
              <w:top w:val="nil"/>
              <w:left w:val="single" w:sz="6" w:space="0" w:color="auto"/>
            </w:tcBorders>
            <w:vAlign w:val="center"/>
          </w:tcPr>
          <w:p w14:paraId="4C82F4F7" w14:textId="77777777" w:rsidR="00006E4D" w:rsidRDefault="00006E4D" w:rsidP="00006E4D">
            <w:pPr>
              <w:ind w:left="180"/>
              <w:jc w:val="center"/>
              <w:rPr>
                <w:sz w:val="18"/>
              </w:rPr>
            </w:pPr>
            <w:r w:rsidRPr="001D3B64">
              <w:rPr>
                <w:sz w:val="18"/>
              </w:rPr>
              <w:t>Haloacetic Acids (ppb)</w:t>
            </w:r>
          </w:p>
          <w:p w14:paraId="617D2B40" w14:textId="6CE31D35" w:rsidR="00B553A5" w:rsidRDefault="00B553A5" w:rsidP="00006E4D">
            <w:pPr>
              <w:ind w:left="180"/>
              <w:jc w:val="center"/>
              <w:rPr>
                <w:sz w:val="18"/>
              </w:rPr>
            </w:pPr>
            <w:r>
              <w:rPr>
                <w:sz w:val="18"/>
              </w:rPr>
              <w:t>*Distribution*</w:t>
            </w:r>
          </w:p>
        </w:tc>
        <w:tc>
          <w:tcPr>
            <w:tcW w:w="900" w:type="dxa"/>
            <w:gridSpan w:val="2"/>
            <w:tcBorders>
              <w:top w:val="nil"/>
            </w:tcBorders>
            <w:vAlign w:val="center"/>
          </w:tcPr>
          <w:p w14:paraId="19F11DF4" w14:textId="6A4E6E37" w:rsidR="00006E4D" w:rsidRPr="00DC020A" w:rsidRDefault="002947B8" w:rsidP="00006E4D">
            <w:pPr>
              <w:jc w:val="center"/>
              <w:rPr>
                <w:sz w:val="18"/>
              </w:rPr>
            </w:pPr>
            <w:r>
              <w:rPr>
                <w:sz w:val="18"/>
              </w:rPr>
              <w:t>8/2022</w:t>
            </w:r>
          </w:p>
        </w:tc>
        <w:tc>
          <w:tcPr>
            <w:tcW w:w="1170" w:type="dxa"/>
            <w:gridSpan w:val="3"/>
            <w:tcBorders>
              <w:top w:val="nil"/>
            </w:tcBorders>
            <w:vAlign w:val="center"/>
          </w:tcPr>
          <w:p w14:paraId="5216DC1A" w14:textId="68E32478" w:rsidR="00006E4D" w:rsidRDefault="002947B8" w:rsidP="00006E4D">
            <w:pPr>
              <w:jc w:val="center"/>
              <w:rPr>
                <w:sz w:val="18"/>
              </w:rPr>
            </w:pPr>
            <w:r>
              <w:rPr>
                <w:sz w:val="18"/>
              </w:rPr>
              <w:t>4</w:t>
            </w:r>
            <w:r w:rsidR="005C67AB">
              <w:rPr>
                <w:sz w:val="18"/>
              </w:rPr>
              <w:t>.0</w:t>
            </w:r>
          </w:p>
        </w:tc>
        <w:tc>
          <w:tcPr>
            <w:tcW w:w="990" w:type="dxa"/>
            <w:gridSpan w:val="4"/>
            <w:tcBorders>
              <w:top w:val="nil"/>
            </w:tcBorders>
            <w:vAlign w:val="center"/>
          </w:tcPr>
          <w:p w14:paraId="5206AFB4" w14:textId="2DE206D5" w:rsidR="00006E4D" w:rsidRDefault="00006E4D" w:rsidP="00006E4D">
            <w:pPr>
              <w:jc w:val="center"/>
              <w:rPr>
                <w:sz w:val="18"/>
              </w:rPr>
            </w:pPr>
            <w:r w:rsidRPr="00F754E7">
              <w:rPr>
                <w:sz w:val="18"/>
              </w:rPr>
              <w:t>N/A</w:t>
            </w:r>
          </w:p>
        </w:tc>
        <w:tc>
          <w:tcPr>
            <w:tcW w:w="900" w:type="dxa"/>
            <w:gridSpan w:val="3"/>
            <w:tcBorders>
              <w:top w:val="nil"/>
            </w:tcBorders>
            <w:vAlign w:val="center"/>
          </w:tcPr>
          <w:p w14:paraId="658F798F" w14:textId="32D5A8E8" w:rsidR="00006E4D" w:rsidRDefault="00006E4D" w:rsidP="00006E4D">
            <w:pPr>
              <w:jc w:val="center"/>
              <w:rPr>
                <w:sz w:val="18"/>
              </w:rPr>
            </w:pPr>
            <w:r>
              <w:rPr>
                <w:sz w:val="18"/>
              </w:rPr>
              <w:t>60</w:t>
            </w:r>
          </w:p>
        </w:tc>
        <w:tc>
          <w:tcPr>
            <w:tcW w:w="900" w:type="dxa"/>
            <w:tcBorders>
              <w:top w:val="nil"/>
            </w:tcBorders>
            <w:vAlign w:val="center"/>
          </w:tcPr>
          <w:p w14:paraId="4C3755BD" w14:textId="49BDA346" w:rsidR="00006E4D" w:rsidRDefault="00006E4D" w:rsidP="00006E4D">
            <w:pPr>
              <w:jc w:val="center"/>
              <w:rPr>
                <w:sz w:val="18"/>
              </w:rPr>
            </w:pPr>
            <w:r w:rsidRPr="00001557">
              <w:rPr>
                <w:sz w:val="18"/>
              </w:rPr>
              <w:t>N/A</w:t>
            </w:r>
          </w:p>
        </w:tc>
        <w:tc>
          <w:tcPr>
            <w:tcW w:w="3464" w:type="dxa"/>
            <w:tcBorders>
              <w:top w:val="nil"/>
              <w:right w:val="single" w:sz="6" w:space="0" w:color="auto"/>
            </w:tcBorders>
            <w:vAlign w:val="center"/>
          </w:tcPr>
          <w:p w14:paraId="01E117FE" w14:textId="0B2D89DA" w:rsidR="00006E4D" w:rsidRDefault="00006E4D" w:rsidP="00006E4D">
            <w:pPr>
              <w:jc w:val="center"/>
              <w:rPr>
                <w:sz w:val="18"/>
              </w:rPr>
            </w:pPr>
            <w:r w:rsidRPr="00001557">
              <w:rPr>
                <w:sz w:val="18"/>
              </w:rPr>
              <w:t>Byproduct of drinking water disinfection</w:t>
            </w:r>
          </w:p>
        </w:tc>
      </w:tr>
      <w:tr w:rsidR="00006E4D" w:rsidRPr="001F3468" w14:paraId="010C65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006E4D" w:rsidRDefault="00006E4D" w:rsidP="00006E4D">
            <w:pPr>
              <w:ind w:left="180"/>
              <w:jc w:val="center"/>
              <w:rPr>
                <w:sz w:val="18"/>
              </w:rPr>
            </w:pPr>
            <w:r>
              <w:rPr>
                <w:sz w:val="18"/>
              </w:rPr>
              <w:t>Nitrate as N (ppm)</w:t>
            </w:r>
          </w:p>
        </w:tc>
        <w:tc>
          <w:tcPr>
            <w:tcW w:w="900" w:type="dxa"/>
            <w:gridSpan w:val="2"/>
            <w:tcBorders>
              <w:top w:val="nil"/>
            </w:tcBorders>
            <w:vAlign w:val="center"/>
          </w:tcPr>
          <w:p w14:paraId="46847964" w14:textId="2F400598" w:rsidR="00006E4D" w:rsidRPr="00DC020A" w:rsidRDefault="00FB4179" w:rsidP="00006E4D">
            <w:pPr>
              <w:jc w:val="center"/>
              <w:rPr>
                <w:sz w:val="18"/>
              </w:rPr>
            </w:pPr>
            <w:r>
              <w:rPr>
                <w:sz w:val="18"/>
              </w:rPr>
              <w:t>9/2021</w:t>
            </w:r>
          </w:p>
        </w:tc>
        <w:tc>
          <w:tcPr>
            <w:tcW w:w="1170" w:type="dxa"/>
            <w:gridSpan w:val="3"/>
            <w:tcBorders>
              <w:top w:val="nil"/>
            </w:tcBorders>
            <w:vAlign w:val="center"/>
          </w:tcPr>
          <w:p w14:paraId="6331D043" w14:textId="0E50063A" w:rsidR="00006E4D" w:rsidRDefault="00FB4179" w:rsidP="00006E4D">
            <w:pPr>
              <w:jc w:val="center"/>
              <w:rPr>
                <w:sz w:val="18"/>
              </w:rPr>
            </w:pPr>
            <w:r>
              <w:rPr>
                <w:sz w:val="18"/>
              </w:rPr>
              <w:t>1</w:t>
            </w:r>
          </w:p>
        </w:tc>
        <w:tc>
          <w:tcPr>
            <w:tcW w:w="990" w:type="dxa"/>
            <w:gridSpan w:val="4"/>
            <w:tcBorders>
              <w:top w:val="nil"/>
            </w:tcBorders>
            <w:vAlign w:val="center"/>
          </w:tcPr>
          <w:p w14:paraId="090F7981" w14:textId="049FB589" w:rsidR="00006E4D" w:rsidRPr="00F341C0" w:rsidRDefault="00006E4D" w:rsidP="00006E4D">
            <w:pPr>
              <w:jc w:val="center"/>
              <w:rPr>
                <w:sz w:val="18"/>
              </w:rPr>
            </w:pPr>
            <w:r w:rsidRPr="00F754E7">
              <w:rPr>
                <w:sz w:val="18"/>
              </w:rPr>
              <w:t>N/A</w:t>
            </w:r>
          </w:p>
        </w:tc>
        <w:tc>
          <w:tcPr>
            <w:tcW w:w="900" w:type="dxa"/>
            <w:gridSpan w:val="3"/>
            <w:tcBorders>
              <w:top w:val="nil"/>
            </w:tcBorders>
            <w:vAlign w:val="center"/>
          </w:tcPr>
          <w:p w14:paraId="31B4F134" w14:textId="2015D647" w:rsidR="00006E4D" w:rsidRDefault="00006E4D" w:rsidP="00006E4D">
            <w:pPr>
              <w:jc w:val="center"/>
              <w:rPr>
                <w:sz w:val="18"/>
              </w:rPr>
            </w:pPr>
            <w:r>
              <w:rPr>
                <w:sz w:val="18"/>
              </w:rPr>
              <w:t>10</w:t>
            </w:r>
          </w:p>
        </w:tc>
        <w:tc>
          <w:tcPr>
            <w:tcW w:w="900" w:type="dxa"/>
            <w:tcBorders>
              <w:top w:val="nil"/>
            </w:tcBorders>
            <w:vAlign w:val="center"/>
          </w:tcPr>
          <w:p w14:paraId="0596193B" w14:textId="00CA259B" w:rsidR="00006E4D" w:rsidRDefault="00006E4D" w:rsidP="00006E4D">
            <w:pPr>
              <w:jc w:val="center"/>
              <w:rPr>
                <w:sz w:val="18"/>
              </w:rPr>
            </w:pPr>
            <w:r>
              <w:rPr>
                <w:sz w:val="18"/>
              </w:rPr>
              <w:t>10</w:t>
            </w:r>
          </w:p>
        </w:tc>
        <w:tc>
          <w:tcPr>
            <w:tcW w:w="3464" w:type="dxa"/>
            <w:tcBorders>
              <w:top w:val="nil"/>
              <w:right w:val="single" w:sz="6" w:space="0" w:color="auto"/>
            </w:tcBorders>
            <w:vAlign w:val="center"/>
          </w:tcPr>
          <w:p w14:paraId="6A52AEE5" w14:textId="66116D8B" w:rsidR="00006E4D" w:rsidRDefault="00006E4D" w:rsidP="00006E4D">
            <w:pPr>
              <w:jc w:val="center"/>
              <w:rPr>
                <w:sz w:val="18"/>
              </w:rPr>
            </w:pPr>
            <w:r>
              <w:rPr>
                <w:sz w:val="18"/>
              </w:rPr>
              <w:t>Runoff and leaching from fertilizer use; leaching from septic tanks and sewage; erosion of natural deposits</w:t>
            </w:r>
          </w:p>
        </w:tc>
      </w:tr>
      <w:tr w:rsidR="00006E4D" w:rsidRPr="001F3468" w14:paraId="3C75DEB6" w14:textId="77777777" w:rsidTr="00F96064">
        <w:trPr>
          <w:gridAfter w:val="1"/>
          <w:wAfter w:w="46" w:type="dxa"/>
          <w:trHeight w:val="449"/>
          <w:jc w:val="center"/>
        </w:trPr>
        <w:tc>
          <w:tcPr>
            <w:tcW w:w="10836" w:type="dxa"/>
            <w:gridSpan w:val="16"/>
            <w:tcBorders>
              <w:top w:val="single" w:sz="4" w:space="0" w:color="auto"/>
              <w:left w:val="single" w:sz="6" w:space="0" w:color="auto"/>
              <w:bottom w:val="single" w:sz="18" w:space="0" w:color="auto"/>
              <w:right w:val="single" w:sz="6" w:space="0" w:color="auto"/>
            </w:tcBorders>
            <w:vAlign w:val="center"/>
          </w:tcPr>
          <w:p w14:paraId="472A4A6C" w14:textId="77777777" w:rsidR="00006E4D" w:rsidRPr="00F41F91" w:rsidRDefault="00006E4D" w:rsidP="00006E4D">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006E4D" w:rsidRPr="001F3468" w14:paraId="454686BB" w14:textId="77777777" w:rsidTr="00F96064">
        <w:trPr>
          <w:jc w:val="center"/>
        </w:trPr>
        <w:tc>
          <w:tcPr>
            <w:tcW w:w="2782" w:type="dxa"/>
            <w:gridSpan w:val="3"/>
            <w:tcBorders>
              <w:top w:val="single" w:sz="18" w:space="0" w:color="auto"/>
              <w:left w:val="single" w:sz="6" w:space="0" w:color="auto"/>
              <w:bottom w:val="double" w:sz="6" w:space="0" w:color="auto"/>
            </w:tcBorders>
            <w:vAlign w:val="center"/>
          </w:tcPr>
          <w:p w14:paraId="10EDBEEB" w14:textId="77777777" w:rsidR="00006E4D" w:rsidRPr="00F41F91" w:rsidRDefault="00006E4D" w:rsidP="00006E4D">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3"/>
            <w:tcBorders>
              <w:top w:val="single" w:sz="18" w:space="0" w:color="auto"/>
              <w:bottom w:val="double" w:sz="6" w:space="0" w:color="auto"/>
            </w:tcBorders>
            <w:vAlign w:val="center"/>
          </w:tcPr>
          <w:p w14:paraId="0BC1E5D6" w14:textId="77777777" w:rsidR="00006E4D" w:rsidRPr="00F41F91" w:rsidRDefault="00006E4D" w:rsidP="00006E4D">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006E4D" w:rsidRPr="00F41F91" w:rsidRDefault="00006E4D" w:rsidP="00006E4D">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006E4D" w:rsidRPr="00F41F91" w:rsidRDefault="00006E4D" w:rsidP="00006E4D">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006E4D" w:rsidRPr="00F41F91" w:rsidRDefault="00006E4D" w:rsidP="00006E4D">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006E4D" w:rsidRPr="00F41F91" w:rsidRDefault="00006E4D" w:rsidP="00006E4D">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006E4D" w:rsidRPr="001F3468" w14:paraId="7CE82871" w14:textId="77777777" w:rsidTr="00F96064">
        <w:trPr>
          <w:trHeight w:val="432"/>
          <w:jc w:val="center"/>
        </w:trPr>
        <w:tc>
          <w:tcPr>
            <w:tcW w:w="2782" w:type="dxa"/>
            <w:gridSpan w:val="3"/>
            <w:tcBorders>
              <w:left w:val="single" w:sz="6" w:space="0" w:color="auto"/>
            </w:tcBorders>
            <w:vAlign w:val="center"/>
          </w:tcPr>
          <w:p w14:paraId="4A366691" w14:textId="0C3529CC" w:rsidR="00006E4D" w:rsidRDefault="00006E4D" w:rsidP="00006E4D">
            <w:pPr>
              <w:jc w:val="center"/>
              <w:rPr>
                <w:sz w:val="18"/>
              </w:rPr>
            </w:pPr>
            <w:r w:rsidRPr="006204CD">
              <w:rPr>
                <w:sz w:val="18"/>
              </w:rPr>
              <w:t>Aluminum (pp</w:t>
            </w:r>
            <w:r w:rsidR="00E91E70">
              <w:rPr>
                <w:sz w:val="18"/>
              </w:rPr>
              <w:t>b</w:t>
            </w:r>
            <w:r w:rsidRPr="006204CD">
              <w:rPr>
                <w:sz w:val="18"/>
              </w:rPr>
              <w:t>)</w:t>
            </w:r>
          </w:p>
        </w:tc>
        <w:tc>
          <w:tcPr>
            <w:tcW w:w="990" w:type="dxa"/>
            <w:gridSpan w:val="3"/>
            <w:vAlign w:val="center"/>
          </w:tcPr>
          <w:p w14:paraId="2409B2B4" w14:textId="471DFFA8" w:rsidR="00006E4D" w:rsidRPr="00F41F91" w:rsidRDefault="002947B8" w:rsidP="00006E4D">
            <w:pPr>
              <w:jc w:val="center"/>
              <w:rPr>
                <w:sz w:val="18"/>
              </w:rPr>
            </w:pPr>
            <w:r>
              <w:rPr>
                <w:sz w:val="18"/>
              </w:rPr>
              <w:t>9/2021</w:t>
            </w:r>
          </w:p>
        </w:tc>
        <w:tc>
          <w:tcPr>
            <w:tcW w:w="836" w:type="dxa"/>
            <w:gridSpan w:val="2"/>
            <w:vAlign w:val="center"/>
          </w:tcPr>
          <w:p w14:paraId="231957B1" w14:textId="21607354" w:rsidR="00006E4D" w:rsidRPr="00F41F91" w:rsidRDefault="002947B8" w:rsidP="00006E4D">
            <w:pPr>
              <w:jc w:val="center"/>
              <w:rPr>
                <w:sz w:val="18"/>
              </w:rPr>
            </w:pPr>
            <w:r>
              <w:rPr>
                <w:sz w:val="18"/>
              </w:rPr>
              <w:t>374</w:t>
            </w:r>
          </w:p>
        </w:tc>
        <w:tc>
          <w:tcPr>
            <w:tcW w:w="964" w:type="dxa"/>
            <w:gridSpan w:val="3"/>
            <w:vAlign w:val="center"/>
          </w:tcPr>
          <w:p w14:paraId="1E45F2E6" w14:textId="0CBCA5F3" w:rsidR="00006E4D" w:rsidRPr="00EF1A3A" w:rsidRDefault="00006E4D" w:rsidP="00006E4D">
            <w:pPr>
              <w:jc w:val="center"/>
              <w:rPr>
                <w:sz w:val="18"/>
              </w:rPr>
            </w:pPr>
            <w:r w:rsidRPr="00F754E7">
              <w:rPr>
                <w:sz w:val="18"/>
              </w:rPr>
              <w:t>N/A</w:t>
            </w:r>
          </w:p>
        </w:tc>
        <w:tc>
          <w:tcPr>
            <w:tcW w:w="810" w:type="dxa"/>
            <w:gridSpan w:val="2"/>
            <w:vAlign w:val="center"/>
          </w:tcPr>
          <w:p w14:paraId="7C8433F9" w14:textId="0CCFF4ED" w:rsidR="00006E4D" w:rsidRPr="00F96064" w:rsidRDefault="00B553A5" w:rsidP="00006E4D">
            <w:pPr>
              <w:jc w:val="center"/>
              <w:rPr>
                <w:sz w:val="18"/>
              </w:rPr>
            </w:pPr>
            <w:r>
              <w:rPr>
                <w:sz w:val="18"/>
              </w:rPr>
              <w:t>200</w:t>
            </w:r>
          </w:p>
        </w:tc>
        <w:tc>
          <w:tcPr>
            <w:tcW w:w="4500" w:type="dxa"/>
            <w:gridSpan w:val="4"/>
            <w:tcBorders>
              <w:right w:val="single" w:sz="6" w:space="0" w:color="auto"/>
            </w:tcBorders>
            <w:vAlign w:val="center"/>
          </w:tcPr>
          <w:p w14:paraId="5DA0CD13" w14:textId="6A8B7588" w:rsidR="00006E4D" w:rsidRPr="00B553A5" w:rsidRDefault="00006E4D" w:rsidP="00006E4D">
            <w:pPr>
              <w:jc w:val="center"/>
              <w:rPr>
                <w:sz w:val="18"/>
                <w:szCs w:val="18"/>
              </w:rPr>
            </w:pPr>
            <w:r w:rsidRPr="00B553A5">
              <w:rPr>
                <w:sz w:val="18"/>
                <w:szCs w:val="18"/>
              </w:rPr>
              <w:t>Erosion of natural deposits; residue from some surface water treatment processes</w:t>
            </w:r>
          </w:p>
        </w:tc>
      </w:tr>
      <w:tr w:rsidR="00006E4D" w:rsidRPr="001F3468" w14:paraId="73AA3915" w14:textId="77777777" w:rsidTr="00F96064">
        <w:trPr>
          <w:trHeight w:val="87"/>
          <w:jc w:val="center"/>
        </w:trPr>
        <w:tc>
          <w:tcPr>
            <w:tcW w:w="2782" w:type="dxa"/>
            <w:gridSpan w:val="3"/>
            <w:tcBorders>
              <w:left w:val="single" w:sz="6" w:space="0" w:color="auto"/>
            </w:tcBorders>
            <w:vAlign w:val="center"/>
          </w:tcPr>
          <w:p w14:paraId="6032FFB0" w14:textId="6E912723" w:rsidR="00006E4D" w:rsidRDefault="00006E4D" w:rsidP="00006E4D">
            <w:pPr>
              <w:jc w:val="center"/>
              <w:rPr>
                <w:sz w:val="18"/>
              </w:rPr>
            </w:pPr>
            <w:r>
              <w:rPr>
                <w:sz w:val="18"/>
              </w:rPr>
              <w:t>Color (units)</w:t>
            </w:r>
          </w:p>
        </w:tc>
        <w:tc>
          <w:tcPr>
            <w:tcW w:w="990" w:type="dxa"/>
            <w:gridSpan w:val="3"/>
            <w:vAlign w:val="center"/>
          </w:tcPr>
          <w:p w14:paraId="1F87FF78" w14:textId="14882F86" w:rsidR="00006E4D" w:rsidRPr="00F41F91" w:rsidRDefault="00756E93" w:rsidP="00006E4D">
            <w:pPr>
              <w:jc w:val="center"/>
              <w:rPr>
                <w:sz w:val="18"/>
              </w:rPr>
            </w:pPr>
            <w:r>
              <w:rPr>
                <w:sz w:val="18"/>
              </w:rPr>
              <w:t>9/2021</w:t>
            </w:r>
          </w:p>
        </w:tc>
        <w:tc>
          <w:tcPr>
            <w:tcW w:w="836" w:type="dxa"/>
            <w:gridSpan w:val="2"/>
            <w:vAlign w:val="center"/>
          </w:tcPr>
          <w:p w14:paraId="3F607416" w14:textId="43940A6B" w:rsidR="00006E4D" w:rsidRPr="00F41F91" w:rsidRDefault="00756E93" w:rsidP="00006E4D">
            <w:pPr>
              <w:jc w:val="center"/>
              <w:rPr>
                <w:sz w:val="18"/>
              </w:rPr>
            </w:pPr>
            <w:r>
              <w:rPr>
                <w:sz w:val="18"/>
              </w:rPr>
              <w:t>50</w:t>
            </w:r>
          </w:p>
        </w:tc>
        <w:tc>
          <w:tcPr>
            <w:tcW w:w="964" w:type="dxa"/>
            <w:gridSpan w:val="3"/>
            <w:vAlign w:val="center"/>
          </w:tcPr>
          <w:p w14:paraId="7252537F" w14:textId="38087FFB" w:rsidR="00006E4D" w:rsidRPr="00EF1A3A" w:rsidRDefault="00006E4D" w:rsidP="00006E4D">
            <w:pPr>
              <w:jc w:val="center"/>
              <w:rPr>
                <w:sz w:val="18"/>
              </w:rPr>
            </w:pPr>
            <w:r w:rsidRPr="00EF1A3A">
              <w:rPr>
                <w:sz w:val="18"/>
              </w:rPr>
              <w:t>N/A</w:t>
            </w:r>
          </w:p>
        </w:tc>
        <w:tc>
          <w:tcPr>
            <w:tcW w:w="810" w:type="dxa"/>
            <w:gridSpan w:val="2"/>
            <w:vAlign w:val="center"/>
          </w:tcPr>
          <w:p w14:paraId="5B5A115E" w14:textId="39227FCC" w:rsidR="00006E4D" w:rsidRPr="00F96064" w:rsidRDefault="00006E4D" w:rsidP="00006E4D">
            <w:pPr>
              <w:jc w:val="center"/>
              <w:rPr>
                <w:sz w:val="18"/>
              </w:rPr>
            </w:pPr>
            <w:r w:rsidRPr="00F96064">
              <w:rPr>
                <w:sz w:val="18"/>
              </w:rPr>
              <w:t>15</w:t>
            </w:r>
          </w:p>
        </w:tc>
        <w:tc>
          <w:tcPr>
            <w:tcW w:w="4500" w:type="dxa"/>
            <w:gridSpan w:val="4"/>
            <w:tcBorders>
              <w:right w:val="single" w:sz="6" w:space="0" w:color="auto"/>
            </w:tcBorders>
            <w:vAlign w:val="center"/>
          </w:tcPr>
          <w:p w14:paraId="5B7D5EC9" w14:textId="01EB23DB" w:rsidR="00006E4D" w:rsidRPr="00F96064" w:rsidRDefault="00006E4D" w:rsidP="00006E4D">
            <w:pPr>
              <w:jc w:val="center"/>
              <w:rPr>
                <w:sz w:val="18"/>
              </w:rPr>
            </w:pPr>
            <w:r w:rsidRPr="00F96064">
              <w:rPr>
                <w:sz w:val="18"/>
              </w:rPr>
              <w:t>Naturally-occurring organic materials</w:t>
            </w:r>
          </w:p>
        </w:tc>
      </w:tr>
      <w:tr w:rsidR="00006E4D" w:rsidRPr="001F3468" w14:paraId="51CC94F2" w14:textId="77777777" w:rsidTr="00F96064">
        <w:trPr>
          <w:trHeight w:val="87"/>
          <w:jc w:val="center"/>
        </w:trPr>
        <w:tc>
          <w:tcPr>
            <w:tcW w:w="2782" w:type="dxa"/>
            <w:gridSpan w:val="3"/>
            <w:tcBorders>
              <w:left w:val="single" w:sz="6" w:space="0" w:color="auto"/>
            </w:tcBorders>
            <w:vAlign w:val="center"/>
          </w:tcPr>
          <w:p w14:paraId="3DAB9A83" w14:textId="668D5BFD" w:rsidR="00006E4D" w:rsidRPr="00F41F91" w:rsidRDefault="00006E4D" w:rsidP="00006E4D">
            <w:pPr>
              <w:jc w:val="center"/>
              <w:rPr>
                <w:sz w:val="18"/>
              </w:rPr>
            </w:pPr>
            <w:r>
              <w:rPr>
                <w:sz w:val="18"/>
              </w:rPr>
              <w:t>Chloride (ppm)</w:t>
            </w:r>
          </w:p>
        </w:tc>
        <w:tc>
          <w:tcPr>
            <w:tcW w:w="990" w:type="dxa"/>
            <w:gridSpan w:val="3"/>
            <w:vAlign w:val="center"/>
          </w:tcPr>
          <w:p w14:paraId="7B53609D" w14:textId="2669C1DE" w:rsidR="00006E4D" w:rsidRPr="00F41F91" w:rsidRDefault="00756E93" w:rsidP="00006E4D">
            <w:pPr>
              <w:jc w:val="center"/>
              <w:rPr>
                <w:sz w:val="18"/>
              </w:rPr>
            </w:pPr>
            <w:r>
              <w:rPr>
                <w:sz w:val="18"/>
              </w:rPr>
              <w:t>9/2021</w:t>
            </w:r>
          </w:p>
        </w:tc>
        <w:tc>
          <w:tcPr>
            <w:tcW w:w="836" w:type="dxa"/>
            <w:gridSpan w:val="2"/>
            <w:vAlign w:val="center"/>
          </w:tcPr>
          <w:p w14:paraId="48AE5CBF" w14:textId="3B5B8E76" w:rsidR="00006E4D" w:rsidRPr="00F41F91" w:rsidRDefault="00756E93" w:rsidP="00006E4D">
            <w:pPr>
              <w:jc w:val="center"/>
              <w:rPr>
                <w:sz w:val="18"/>
              </w:rPr>
            </w:pPr>
            <w:r>
              <w:rPr>
                <w:sz w:val="18"/>
              </w:rPr>
              <w:t>63.7</w:t>
            </w:r>
          </w:p>
        </w:tc>
        <w:tc>
          <w:tcPr>
            <w:tcW w:w="964" w:type="dxa"/>
            <w:gridSpan w:val="3"/>
            <w:vAlign w:val="center"/>
          </w:tcPr>
          <w:p w14:paraId="6428F303" w14:textId="4044586C" w:rsidR="00006E4D" w:rsidRPr="00F41F91" w:rsidRDefault="00006E4D" w:rsidP="00006E4D">
            <w:pPr>
              <w:jc w:val="center"/>
              <w:rPr>
                <w:sz w:val="18"/>
              </w:rPr>
            </w:pPr>
            <w:r w:rsidRPr="00EF1A3A">
              <w:rPr>
                <w:sz w:val="18"/>
              </w:rPr>
              <w:t>N/A</w:t>
            </w:r>
          </w:p>
        </w:tc>
        <w:tc>
          <w:tcPr>
            <w:tcW w:w="810" w:type="dxa"/>
            <w:gridSpan w:val="2"/>
            <w:vAlign w:val="center"/>
          </w:tcPr>
          <w:p w14:paraId="11FF9BF3" w14:textId="7519A326" w:rsidR="00006E4D" w:rsidRPr="00F41F91" w:rsidRDefault="00006E4D" w:rsidP="00006E4D">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006E4D" w:rsidRPr="00F41F91" w:rsidRDefault="00006E4D" w:rsidP="00006E4D">
            <w:pPr>
              <w:jc w:val="center"/>
              <w:rPr>
                <w:sz w:val="18"/>
              </w:rPr>
            </w:pPr>
            <w:r w:rsidRPr="00F96064">
              <w:rPr>
                <w:sz w:val="18"/>
              </w:rPr>
              <w:t>Runoff/leaching from natural deposits; seawater influence</w:t>
            </w:r>
          </w:p>
        </w:tc>
      </w:tr>
      <w:tr w:rsidR="00006E4D" w:rsidRPr="001F3468" w14:paraId="19B231EE" w14:textId="77777777" w:rsidTr="00F96064">
        <w:trPr>
          <w:trHeight w:val="87"/>
          <w:jc w:val="center"/>
        </w:trPr>
        <w:tc>
          <w:tcPr>
            <w:tcW w:w="2782" w:type="dxa"/>
            <w:gridSpan w:val="3"/>
            <w:tcBorders>
              <w:left w:val="single" w:sz="6" w:space="0" w:color="auto"/>
            </w:tcBorders>
            <w:vAlign w:val="center"/>
          </w:tcPr>
          <w:p w14:paraId="24A473DB" w14:textId="23D68CB9" w:rsidR="00006E4D" w:rsidRPr="004B31B0" w:rsidRDefault="00006E4D" w:rsidP="00006E4D">
            <w:pPr>
              <w:jc w:val="center"/>
              <w:rPr>
                <w:b/>
                <w:bCs/>
                <w:sz w:val="18"/>
              </w:rPr>
            </w:pPr>
            <w:r w:rsidRPr="004B31B0">
              <w:rPr>
                <w:b/>
                <w:bCs/>
                <w:sz w:val="18"/>
              </w:rPr>
              <w:lastRenderedPageBreak/>
              <w:t>Iron (ppb)</w:t>
            </w:r>
            <w:r w:rsidR="004B31B0">
              <w:rPr>
                <w:b/>
                <w:bCs/>
                <w:sz w:val="18"/>
              </w:rPr>
              <w:t>*</w:t>
            </w:r>
          </w:p>
        </w:tc>
        <w:tc>
          <w:tcPr>
            <w:tcW w:w="990" w:type="dxa"/>
            <w:gridSpan w:val="3"/>
            <w:vAlign w:val="center"/>
          </w:tcPr>
          <w:p w14:paraId="53FD582C" w14:textId="1E64A33B" w:rsidR="00006E4D" w:rsidRPr="004B31B0" w:rsidRDefault="00676250" w:rsidP="00006E4D">
            <w:pPr>
              <w:jc w:val="center"/>
              <w:rPr>
                <w:b/>
                <w:bCs/>
                <w:sz w:val="18"/>
              </w:rPr>
            </w:pPr>
            <w:r w:rsidRPr="004B31B0">
              <w:rPr>
                <w:b/>
                <w:bCs/>
                <w:sz w:val="18"/>
              </w:rPr>
              <w:t>9/2021</w:t>
            </w:r>
          </w:p>
        </w:tc>
        <w:tc>
          <w:tcPr>
            <w:tcW w:w="836" w:type="dxa"/>
            <w:gridSpan w:val="2"/>
            <w:vAlign w:val="center"/>
          </w:tcPr>
          <w:p w14:paraId="392C71FE" w14:textId="78E14E13" w:rsidR="00006E4D" w:rsidRPr="004B31B0" w:rsidRDefault="00676250" w:rsidP="00006E4D">
            <w:pPr>
              <w:jc w:val="center"/>
              <w:rPr>
                <w:b/>
                <w:bCs/>
                <w:sz w:val="18"/>
              </w:rPr>
            </w:pPr>
            <w:r w:rsidRPr="004B31B0">
              <w:rPr>
                <w:b/>
                <w:bCs/>
                <w:sz w:val="18"/>
              </w:rPr>
              <w:t>14200</w:t>
            </w:r>
            <w:r w:rsidR="004B31B0">
              <w:rPr>
                <w:b/>
                <w:bCs/>
                <w:sz w:val="18"/>
              </w:rPr>
              <w:t>*</w:t>
            </w:r>
          </w:p>
        </w:tc>
        <w:tc>
          <w:tcPr>
            <w:tcW w:w="964" w:type="dxa"/>
            <w:gridSpan w:val="3"/>
            <w:vAlign w:val="center"/>
          </w:tcPr>
          <w:p w14:paraId="791DE739" w14:textId="22F6B04E" w:rsidR="00006E4D" w:rsidRPr="004B31B0" w:rsidRDefault="00006E4D" w:rsidP="00006E4D">
            <w:pPr>
              <w:jc w:val="center"/>
              <w:rPr>
                <w:b/>
                <w:bCs/>
                <w:sz w:val="18"/>
              </w:rPr>
            </w:pPr>
            <w:r w:rsidRPr="004B31B0">
              <w:rPr>
                <w:b/>
                <w:bCs/>
                <w:sz w:val="18"/>
              </w:rPr>
              <w:t>N/A</w:t>
            </w:r>
          </w:p>
        </w:tc>
        <w:tc>
          <w:tcPr>
            <w:tcW w:w="810" w:type="dxa"/>
            <w:gridSpan w:val="2"/>
            <w:vAlign w:val="center"/>
          </w:tcPr>
          <w:p w14:paraId="0B3C80A1" w14:textId="6CD65502" w:rsidR="00006E4D" w:rsidRPr="004B31B0" w:rsidRDefault="00006E4D" w:rsidP="00006E4D">
            <w:pPr>
              <w:jc w:val="center"/>
              <w:rPr>
                <w:b/>
                <w:bCs/>
                <w:sz w:val="18"/>
              </w:rPr>
            </w:pPr>
            <w:r w:rsidRPr="004B31B0">
              <w:rPr>
                <w:b/>
                <w:bCs/>
                <w:sz w:val="18"/>
              </w:rPr>
              <w:t>300</w:t>
            </w:r>
          </w:p>
        </w:tc>
        <w:tc>
          <w:tcPr>
            <w:tcW w:w="4500" w:type="dxa"/>
            <w:gridSpan w:val="4"/>
            <w:tcBorders>
              <w:right w:val="single" w:sz="6" w:space="0" w:color="auto"/>
            </w:tcBorders>
            <w:vAlign w:val="center"/>
          </w:tcPr>
          <w:p w14:paraId="6A8C0BEB" w14:textId="02938997" w:rsidR="00006E4D" w:rsidRPr="004B31B0" w:rsidRDefault="00006E4D" w:rsidP="00006E4D">
            <w:pPr>
              <w:jc w:val="center"/>
              <w:rPr>
                <w:b/>
                <w:bCs/>
                <w:sz w:val="18"/>
              </w:rPr>
            </w:pPr>
            <w:r w:rsidRPr="004B31B0">
              <w:rPr>
                <w:b/>
                <w:bCs/>
                <w:sz w:val="18"/>
              </w:rPr>
              <w:t>Leaching from natural deposits; industrial wastes</w:t>
            </w:r>
          </w:p>
        </w:tc>
      </w:tr>
      <w:tr w:rsidR="00006E4D" w:rsidRPr="001F3468" w14:paraId="459CADC5" w14:textId="77777777" w:rsidTr="00F96064">
        <w:trPr>
          <w:trHeight w:val="87"/>
          <w:jc w:val="center"/>
        </w:trPr>
        <w:tc>
          <w:tcPr>
            <w:tcW w:w="2782" w:type="dxa"/>
            <w:gridSpan w:val="3"/>
            <w:tcBorders>
              <w:left w:val="single" w:sz="6" w:space="0" w:color="auto"/>
            </w:tcBorders>
            <w:vAlign w:val="center"/>
          </w:tcPr>
          <w:p w14:paraId="28C80550" w14:textId="3ABE998E" w:rsidR="00006E4D" w:rsidRPr="004B31B0" w:rsidRDefault="00006E4D" w:rsidP="00006E4D">
            <w:pPr>
              <w:jc w:val="center"/>
              <w:rPr>
                <w:b/>
                <w:bCs/>
                <w:sz w:val="18"/>
              </w:rPr>
            </w:pPr>
            <w:r w:rsidRPr="004B31B0">
              <w:rPr>
                <w:b/>
                <w:bCs/>
                <w:sz w:val="18"/>
              </w:rPr>
              <w:t>Manganese (ppb)</w:t>
            </w:r>
            <w:r w:rsidR="004B31B0">
              <w:rPr>
                <w:b/>
                <w:bCs/>
                <w:sz w:val="18"/>
              </w:rPr>
              <w:t>*</w:t>
            </w:r>
          </w:p>
        </w:tc>
        <w:tc>
          <w:tcPr>
            <w:tcW w:w="990" w:type="dxa"/>
            <w:gridSpan w:val="3"/>
            <w:vAlign w:val="center"/>
          </w:tcPr>
          <w:p w14:paraId="1C80909A" w14:textId="0CDF72EE" w:rsidR="00006E4D" w:rsidRPr="004B31B0" w:rsidRDefault="00676250" w:rsidP="00006E4D">
            <w:pPr>
              <w:jc w:val="center"/>
              <w:rPr>
                <w:b/>
                <w:bCs/>
                <w:sz w:val="18"/>
              </w:rPr>
            </w:pPr>
            <w:r w:rsidRPr="004B31B0">
              <w:rPr>
                <w:b/>
                <w:bCs/>
                <w:sz w:val="18"/>
              </w:rPr>
              <w:t>9/2021</w:t>
            </w:r>
          </w:p>
        </w:tc>
        <w:tc>
          <w:tcPr>
            <w:tcW w:w="836" w:type="dxa"/>
            <w:gridSpan w:val="2"/>
            <w:vAlign w:val="center"/>
          </w:tcPr>
          <w:p w14:paraId="0B3822D0" w14:textId="767D29EE" w:rsidR="00006E4D" w:rsidRPr="004B31B0" w:rsidRDefault="00676250" w:rsidP="00006E4D">
            <w:pPr>
              <w:jc w:val="center"/>
              <w:rPr>
                <w:b/>
                <w:bCs/>
                <w:sz w:val="18"/>
              </w:rPr>
            </w:pPr>
            <w:r w:rsidRPr="004B31B0">
              <w:rPr>
                <w:b/>
                <w:bCs/>
                <w:sz w:val="18"/>
              </w:rPr>
              <w:t>432</w:t>
            </w:r>
            <w:r w:rsidR="004B31B0" w:rsidRPr="004B31B0">
              <w:rPr>
                <w:b/>
                <w:bCs/>
                <w:sz w:val="18"/>
              </w:rPr>
              <w:t>*</w:t>
            </w:r>
          </w:p>
        </w:tc>
        <w:tc>
          <w:tcPr>
            <w:tcW w:w="964" w:type="dxa"/>
            <w:gridSpan w:val="3"/>
            <w:vAlign w:val="center"/>
          </w:tcPr>
          <w:p w14:paraId="039C4841" w14:textId="52AC7B3E" w:rsidR="00006E4D" w:rsidRPr="004B31B0" w:rsidRDefault="00006E4D" w:rsidP="00006E4D">
            <w:pPr>
              <w:jc w:val="center"/>
              <w:rPr>
                <w:b/>
                <w:bCs/>
                <w:sz w:val="18"/>
              </w:rPr>
            </w:pPr>
            <w:r w:rsidRPr="004B31B0">
              <w:rPr>
                <w:b/>
                <w:bCs/>
                <w:sz w:val="18"/>
              </w:rPr>
              <w:t>N/A</w:t>
            </w:r>
          </w:p>
        </w:tc>
        <w:tc>
          <w:tcPr>
            <w:tcW w:w="810" w:type="dxa"/>
            <w:gridSpan w:val="2"/>
            <w:vAlign w:val="center"/>
          </w:tcPr>
          <w:p w14:paraId="1D8C8C0E" w14:textId="3E00CDE5" w:rsidR="00006E4D" w:rsidRPr="004B31B0" w:rsidRDefault="00006E4D" w:rsidP="00006E4D">
            <w:pPr>
              <w:jc w:val="center"/>
              <w:rPr>
                <w:b/>
                <w:bCs/>
                <w:sz w:val="18"/>
              </w:rPr>
            </w:pPr>
            <w:r w:rsidRPr="004B31B0">
              <w:rPr>
                <w:b/>
                <w:bCs/>
                <w:sz w:val="18"/>
              </w:rPr>
              <w:t>50</w:t>
            </w:r>
          </w:p>
        </w:tc>
        <w:tc>
          <w:tcPr>
            <w:tcW w:w="4500" w:type="dxa"/>
            <w:gridSpan w:val="4"/>
            <w:tcBorders>
              <w:right w:val="single" w:sz="6" w:space="0" w:color="auto"/>
            </w:tcBorders>
            <w:vAlign w:val="center"/>
          </w:tcPr>
          <w:p w14:paraId="0D8BC1F6" w14:textId="31D4F7E0" w:rsidR="00006E4D" w:rsidRPr="004B31B0" w:rsidRDefault="00006E4D" w:rsidP="00006E4D">
            <w:pPr>
              <w:jc w:val="center"/>
              <w:rPr>
                <w:b/>
                <w:bCs/>
                <w:sz w:val="18"/>
              </w:rPr>
            </w:pPr>
            <w:r w:rsidRPr="004B31B0">
              <w:rPr>
                <w:b/>
                <w:bCs/>
                <w:sz w:val="18"/>
              </w:rPr>
              <w:t>Leaching from natural deposits</w:t>
            </w:r>
          </w:p>
        </w:tc>
      </w:tr>
      <w:tr w:rsidR="00006E4D" w:rsidRPr="001F3468" w14:paraId="71A89591" w14:textId="77777777" w:rsidTr="00F96064">
        <w:trPr>
          <w:trHeight w:val="87"/>
          <w:jc w:val="center"/>
        </w:trPr>
        <w:tc>
          <w:tcPr>
            <w:tcW w:w="2782" w:type="dxa"/>
            <w:gridSpan w:val="3"/>
            <w:tcBorders>
              <w:left w:val="single" w:sz="6" w:space="0" w:color="auto"/>
            </w:tcBorders>
            <w:vAlign w:val="center"/>
          </w:tcPr>
          <w:p w14:paraId="5313EE58" w14:textId="604D3FE8" w:rsidR="00006E4D" w:rsidRPr="00F41F91" w:rsidRDefault="00006E4D" w:rsidP="00006E4D">
            <w:pPr>
              <w:jc w:val="center"/>
              <w:rPr>
                <w:sz w:val="18"/>
              </w:rPr>
            </w:pPr>
            <w:r>
              <w:rPr>
                <w:sz w:val="18"/>
              </w:rPr>
              <w:t>Specific Conductance (µS/cm)</w:t>
            </w:r>
          </w:p>
        </w:tc>
        <w:tc>
          <w:tcPr>
            <w:tcW w:w="990" w:type="dxa"/>
            <w:gridSpan w:val="3"/>
            <w:vAlign w:val="center"/>
          </w:tcPr>
          <w:p w14:paraId="3EAB9B02" w14:textId="46041F90" w:rsidR="00006E4D" w:rsidRPr="00F41F91" w:rsidRDefault="00756E93" w:rsidP="00006E4D">
            <w:pPr>
              <w:jc w:val="center"/>
              <w:rPr>
                <w:sz w:val="18"/>
              </w:rPr>
            </w:pPr>
            <w:r>
              <w:rPr>
                <w:sz w:val="18"/>
              </w:rPr>
              <w:t>9/2021</w:t>
            </w:r>
          </w:p>
        </w:tc>
        <w:tc>
          <w:tcPr>
            <w:tcW w:w="836" w:type="dxa"/>
            <w:gridSpan w:val="2"/>
            <w:vAlign w:val="center"/>
          </w:tcPr>
          <w:p w14:paraId="58666AED" w14:textId="15E54DA6" w:rsidR="00006E4D" w:rsidRPr="00F41F91" w:rsidRDefault="00756E93" w:rsidP="00006E4D">
            <w:pPr>
              <w:jc w:val="center"/>
              <w:rPr>
                <w:sz w:val="18"/>
              </w:rPr>
            </w:pPr>
            <w:r>
              <w:rPr>
                <w:sz w:val="18"/>
              </w:rPr>
              <w:t>414</w:t>
            </w:r>
          </w:p>
        </w:tc>
        <w:tc>
          <w:tcPr>
            <w:tcW w:w="964" w:type="dxa"/>
            <w:gridSpan w:val="3"/>
            <w:vAlign w:val="center"/>
          </w:tcPr>
          <w:p w14:paraId="6C20DFB6" w14:textId="304872C4" w:rsidR="00006E4D" w:rsidRPr="00F41F91" w:rsidRDefault="00006E4D" w:rsidP="00006E4D">
            <w:pPr>
              <w:jc w:val="center"/>
              <w:rPr>
                <w:sz w:val="18"/>
              </w:rPr>
            </w:pPr>
            <w:r w:rsidRPr="00EF1A3A">
              <w:rPr>
                <w:sz w:val="18"/>
              </w:rPr>
              <w:t>N/A</w:t>
            </w:r>
          </w:p>
        </w:tc>
        <w:tc>
          <w:tcPr>
            <w:tcW w:w="810" w:type="dxa"/>
            <w:gridSpan w:val="2"/>
            <w:vAlign w:val="center"/>
          </w:tcPr>
          <w:p w14:paraId="44332C3F" w14:textId="10B7147F" w:rsidR="00006E4D" w:rsidRPr="00F41F91" w:rsidRDefault="00006E4D" w:rsidP="00006E4D">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006E4D" w:rsidRPr="00F96064" w:rsidRDefault="00006E4D" w:rsidP="00006E4D">
            <w:pPr>
              <w:jc w:val="center"/>
              <w:rPr>
                <w:sz w:val="17"/>
                <w:szCs w:val="17"/>
              </w:rPr>
            </w:pPr>
            <w:r w:rsidRPr="00F96064">
              <w:rPr>
                <w:sz w:val="17"/>
                <w:szCs w:val="17"/>
              </w:rPr>
              <w:t>Substances that form ions when in water; seawater influence</w:t>
            </w:r>
          </w:p>
        </w:tc>
      </w:tr>
      <w:tr w:rsidR="00006E4D" w:rsidRPr="001F3468" w14:paraId="495C19E8" w14:textId="77777777" w:rsidTr="00F96064">
        <w:trPr>
          <w:trHeight w:val="87"/>
          <w:jc w:val="center"/>
        </w:trPr>
        <w:tc>
          <w:tcPr>
            <w:tcW w:w="2782" w:type="dxa"/>
            <w:gridSpan w:val="3"/>
            <w:tcBorders>
              <w:left w:val="single" w:sz="6" w:space="0" w:color="auto"/>
            </w:tcBorders>
            <w:vAlign w:val="center"/>
          </w:tcPr>
          <w:p w14:paraId="7911E249" w14:textId="0AD54EE4" w:rsidR="00006E4D" w:rsidRPr="00F41F91" w:rsidRDefault="00006E4D" w:rsidP="00006E4D">
            <w:pPr>
              <w:jc w:val="center"/>
              <w:rPr>
                <w:sz w:val="18"/>
              </w:rPr>
            </w:pPr>
            <w:r>
              <w:rPr>
                <w:sz w:val="18"/>
              </w:rPr>
              <w:t>Sulfate (ppm)</w:t>
            </w:r>
          </w:p>
        </w:tc>
        <w:tc>
          <w:tcPr>
            <w:tcW w:w="990" w:type="dxa"/>
            <w:gridSpan w:val="3"/>
            <w:vAlign w:val="center"/>
          </w:tcPr>
          <w:p w14:paraId="3E2302DB" w14:textId="6C9FCBC7" w:rsidR="00006E4D" w:rsidRPr="00F41F91" w:rsidRDefault="00676250" w:rsidP="00006E4D">
            <w:pPr>
              <w:jc w:val="center"/>
              <w:rPr>
                <w:sz w:val="18"/>
              </w:rPr>
            </w:pPr>
            <w:r>
              <w:rPr>
                <w:sz w:val="18"/>
              </w:rPr>
              <w:t>9/2021</w:t>
            </w:r>
          </w:p>
        </w:tc>
        <w:tc>
          <w:tcPr>
            <w:tcW w:w="836" w:type="dxa"/>
            <w:gridSpan w:val="2"/>
            <w:vAlign w:val="center"/>
          </w:tcPr>
          <w:p w14:paraId="60315A9B" w14:textId="09A4EAEC" w:rsidR="00006E4D" w:rsidRPr="00F41F91" w:rsidRDefault="00676250" w:rsidP="00006E4D">
            <w:pPr>
              <w:jc w:val="center"/>
              <w:rPr>
                <w:sz w:val="18"/>
              </w:rPr>
            </w:pPr>
            <w:r>
              <w:rPr>
                <w:sz w:val="18"/>
              </w:rPr>
              <w:t>7</w:t>
            </w:r>
          </w:p>
        </w:tc>
        <w:tc>
          <w:tcPr>
            <w:tcW w:w="964" w:type="dxa"/>
            <w:gridSpan w:val="3"/>
            <w:vAlign w:val="center"/>
          </w:tcPr>
          <w:p w14:paraId="606DDE59" w14:textId="66679A33" w:rsidR="00006E4D" w:rsidRPr="00F41F91" w:rsidRDefault="00006E4D" w:rsidP="00006E4D">
            <w:pPr>
              <w:jc w:val="center"/>
              <w:rPr>
                <w:sz w:val="18"/>
              </w:rPr>
            </w:pPr>
            <w:r w:rsidRPr="00EF1A3A">
              <w:rPr>
                <w:sz w:val="18"/>
              </w:rPr>
              <w:t>N/A</w:t>
            </w:r>
          </w:p>
        </w:tc>
        <w:tc>
          <w:tcPr>
            <w:tcW w:w="810" w:type="dxa"/>
            <w:gridSpan w:val="2"/>
            <w:vAlign w:val="center"/>
          </w:tcPr>
          <w:p w14:paraId="71F7E7B4" w14:textId="5A9A030F" w:rsidR="00006E4D" w:rsidRPr="00F41F91" w:rsidRDefault="00006E4D" w:rsidP="00006E4D">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006E4D" w:rsidRPr="00F41F91" w:rsidRDefault="00006E4D" w:rsidP="00006E4D">
            <w:pPr>
              <w:jc w:val="center"/>
              <w:rPr>
                <w:sz w:val="18"/>
              </w:rPr>
            </w:pPr>
            <w:r w:rsidRPr="00F96064">
              <w:rPr>
                <w:sz w:val="18"/>
              </w:rPr>
              <w:t>Runoff/leaching from natural deposits; industrial wastes</w:t>
            </w:r>
          </w:p>
        </w:tc>
      </w:tr>
      <w:tr w:rsidR="00006E4D" w:rsidRPr="001F3468" w14:paraId="79903D00" w14:textId="77777777" w:rsidTr="00F96064">
        <w:trPr>
          <w:trHeight w:val="87"/>
          <w:jc w:val="center"/>
        </w:trPr>
        <w:tc>
          <w:tcPr>
            <w:tcW w:w="2782" w:type="dxa"/>
            <w:gridSpan w:val="3"/>
            <w:tcBorders>
              <w:left w:val="single" w:sz="6" w:space="0" w:color="auto"/>
            </w:tcBorders>
            <w:vAlign w:val="center"/>
          </w:tcPr>
          <w:p w14:paraId="6D5AB8F6" w14:textId="344025C5" w:rsidR="00006E4D" w:rsidRPr="00F41F91" w:rsidRDefault="00006E4D" w:rsidP="00006E4D">
            <w:pPr>
              <w:jc w:val="center"/>
              <w:rPr>
                <w:sz w:val="18"/>
              </w:rPr>
            </w:pPr>
            <w:r>
              <w:rPr>
                <w:sz w:val="18"/>
              </w:rPr>
              <w:t>Total Dissolved Solids (ppm)</w:t>
            </w:r>
          </w:p>
        </w:tc>
        <w:tc>
          <w:tcPr>
            <w:tcW w:w="990" w:type="dxa"/>
            <w:gridSpan w:val="3"/>
            <w:vAlign w:val="center"/>
          </w:tcPr>
          <w:p w14:paraId="4C76B3D9" w14:textId="5663F807" w:rsidR="00006E4D" w:rsidRPr="00F41F91" w:rsidRDefault="00676250" w:rsidP="00006E4D">
            <w:pPr>
              <w:jc w:val="center"/>
              <w:rPr>
                <w:sz w:val="18"/>
              </w:rPr>
            </w:pPr>
            <w:r>
              <w:rPr>
                <w:sz w:val="18"/>
              </w:rPr>
              <w:t>9/2021</w:t>
            </w:r>
          </w:p>
        </w:tc>
        <w:tc>
          <w:tcPr>
            <w:tcW w:w="836" w:type="dxa"/>
            <w:gridSpan w:val="2"/>
            <w:vAlign w:val="center"/>
          </w:tcPr>
          <w:p w14:paraId="00DE56B1" w14:textId="06C4D481" w:rsidR="00006E4D" w:rsidRPr="00F41F91" w:rsidRDefault="00676250" w:rsidP="00006E4D">
            <w:pPr>
              <w:jc w:val="center"/>
              <w:rPr>
                <w:sz w:val="18"/>
              </w:rPr>
            </w:pPr>
            <w:r>
              <w:rPr>
                <w:sz w:val="18"/>
              </w:rPr>
              <w:t>216</w:t>
            </w:r>
          </w:p>
        </w:tc>
        <w:tc>
          <w:tcPr>
            <w:tcW w:w="964" w:type="dxa"/>
            <w:gridSpan w:val="3"/>
            <w:vAlign w:val="center"/>
          </w:tcPr>
          <w:p w14:paraId="6CB06305" w14:textId="2F937DEE" w:rsidR="00006E4D" w:rsidRPr="00F41F91" w:rsidRDefault="00006E4D" w:rsidP="00006E4D">
            <w:pPr>
              <w:jc w:val="center"/>
              <w:rPr>
                <w:sz w:val="18"/>
              </w:rPr>
            </w:pPr>
            <w:r w:rsidRPr="00EF1A3A">
              <w:rPr>
                <w:sz w:val="18"/>
              </w:rPr>
              <w:t>N/A</w:t>
            </w:r>
          </w:p>
        </w:tc>
        <w:tc>
          <w:tcPr>
            <w:tcW w:w="810" w:type="dxa"/>
            <w:gridSpan w:val="2"/>
            <w:vAlign w:val="center"/>
          </w:tcPr>
          <w:p w14:paraId="45D3A2CA" w14:textId="617435C2" w:rsidR="00006E4D" w:rsidRPr="00F41F91" w:rsidRDefault="00006E4D" w:rsidP="00006E4D">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006E4D" w:rsidRPr="00F41F91" w:rsidRDefault="00006E4D" w:rsidP="00006E4D">
            <w:pPr>
              <w:jc w:val="center"/>
              <w:rPr>
                <w:sz w:val="18"/>
              </w:rPr>
            </w:pPr>
            <w:r w:rsidRPr="00F96064">
              <w:rPr>
                <w:sz w:val="18"/>
              </w:rPr>
              <w:t>Runoff/leaching from natural deposits</w:t>
            </w:r>
          </w:p>
        </w:tc>
      </w:tr>
      <w:tr w:rsidR="00006E4D" w:rsidRPr="001F3468" w14:paraId="1C1DD63C" w14:textId="77777777" w:rsidTr="00F96064">
        <w:trPr>
          <w:trHeight w:val="87"/>
          <w:jc w:val="center"/>
        </w:trPr>
        <w:tc>
          <w:tcPr>
            <w:tcW w:w="2782" w:type="dxa"/>
            <w:gridSpan w:val="3"/>
            <w:tcBorders>
              <w:left w:val="single" w:sz="6" w:space="0" w:color="auto"/>
            </w:tcBorders>
            <w:vAlign w:val="center"/>
          </w:tcPr>
          <w:p w14:paraId="2D812695" w14:textId="3D15AD6F" w:rsidR="00006E4D" w:rsidRPr="004B31B0" w:rsidRDefault="00006E4D" w:rsidP="00006E4D">
            <w:pPr>
              <w:jc w:val="center"/>
              <w:rPr>
                <w:b/>
                <w:bCs/>
                <w:sz w:val="18"/>
              </w:rPr>
            </w:pPr>
            <w:r w:rsidRPr="004B31B0">
              <w:rPr>
                <w:b/>
                <w:bCs/>
                <w:sz w:val="18"/>
              </w:rPr>
              <w:t>Turbidity (NTU)</w:t>
            </w:r>
            <w:r w:rsidR="004B31B0">
              <w:rPr>
                <w:b/>
                <w:bCs/>
                <w:sz w:val="18"/>
              </w:rPr>
              <w:t>*</w:t>
            </w:r>
          </w:p>
        </w:tc>
        <w:tc>
          <w:tcPr>
            <w:tcW w:w="990" w:type="dxa"/>
            <w:gridSpan w:val="3"/>
            <w:vAlign w:val="center"/>
          </w:tcPr>
          <w:p w14:paraId="4EB1E617" w14:textId="09867EC3" w:rsidR="00006E4D" w:rsidRPr="004B31B0" w:rsidRDefault="00676250" w:rsidP="00006E4D">
            <w:pPr>
              <w:jc w:val="center"/>
              <w:rPr>
                <w:b/>
                <w:bCs/>
                <w:sz w:val="18"/>
              </w:rPr>
            </w:pPr>
            <w:r w:rsidRPr="004B31B0">
              <w:rPr>
                <w:b/>
                <w:bCs/>
                <w:sz w:val="18"/>
              </w:rPr>
              <w:t>9/2021</w:t>
            </w:r>
          </w:p>
        </w:tc>
        <w:tc>
          <w:tcPr>
            <w:tcW w:w="836" w:type="dxa"/>
            <w:gridSpan w:val="2"/>
            <w:vAlign w:val="center"/>
          </w:tcPr>
          <w:p w14:paraId="19D4D088" w14:textId="6B2B61A7" w:rsidR="00006E4D" w:rsidRPr="004B31B0" w:rsidRDefault="00676250" w:rsidP="00006E4D">
            <w:pPr>
              <w:jc w:val="center"/>
              <w:rPr>
                <w:b/>
                <w:bCs/>
                <w:sz w:val="18"/>
              </w:rPr>
            </w:pPr>
            <w:r w:rsidRPr="004B31B0">
              <w:rPr>
                <w:b/>
                <w:bCs/>
                <w:sz w:val="18"/>
              </w:rPr>
              <w:t>40</w:t>
            </w:r>
            <w:r w:rsidR="001D757C">
              <w:rPr>
                <w:b/>
                <w:bCs/>
                <w:sz w:val="18"/>
              </w:rPr>
              <w:t>*</w:t>
            </w:r>
          </w:p>
        </w:tc>
        <w:tc>
          <w:tcPr>
            <w:tcW w:w="964" w:type="dxa"/>
            <w:gridSpan w:val="3"/>
            <w:vAlign w:val="center"/>
          </w:tcPr>
          <w:p w14:paraId="1450B286" w14:textId="4852E06A" w:rsidR="00006E4D" w:rsidRPr="004B31B0" w:rsidRDefault="00006E4D" w:rsidP="00006E4D">
            <w:pPr>
              <w:jc w:val="center"/>
              <w:rPr>
                <w:b/>
                <w:bCs/>
                <w:sz w:val="18"/>
              </w:rPr>
            </w:pPr>
            <w:r w:rsidRPr="004B31B0">
              <w:rPr>
                <w:b/>
                <w:bCs/>
                <w:sz w:val="18"/>
              </w:rPr>
              <w:t>N/A</w:t>
            </w:r>
          </w:p>
        </w:tc>
        <w:tc>
          <w:tcPr>
            <w:tcW w:w="810" w:type="dxa"/>
            <w:gridSpan w:val="2"/>
            <w:vAlign w:val="center"/>
          </w:tcPr>
          <w:p w14:paraId="76DD6C3C" w14:textId="423F2F1D" w:rsidR="00006E4D" w:rsidRPr="004B31B0" w:rsidRDefault="00006E4D" w:rsidP="00006E4D">
            <w:pPr>
              <w:jc w:val="center"/>
              <w:rPr>
                <w:b/>
                <w:bCs/>
                <w:sz w:val="18"/>
              </w:rPr>
            </w:pPr>
            <w:r w:rsidRPr="004B31B0">
              <w:rPr>
                <w:b/>
                <w:bCs/>
                <w:sz w:val="18"/>
              </w:rPr>
              <w:t>5</w:t>
            </w:r>
          </w:p>
        </w:tc>
        <w:tc>
          <w:tcPr>
            <w:tcW w:w="4500" w:type="dxa"/>
            <w:gridSpan w:val="4"/>
            <w:tcBorders>
              <w:right w:val="single" w:sz="6" w:space="0" w:color="auto"/>
            </w:tcBorders>
            <w:vAlign w:val="center"/>
          </w:tcPr>
          <w:p w14:paraId="131808FF" w14:textId="4FA6EF50" w:rsidR="00006E4D" w:rsidRPr="004B31B0" w:rsidRDefault="00006E4D" w:rsidP="00006E4D">
            <w:pPr>
              <w:jc w:val="center"/>
              <w:rPr>
                <w:b/>
                <w:bCs/>
                <w:sz w:val="18"/>
              </w:rPr>
            </w:pPr>
            <w:r w:rsidRPr="004B31B0">
              <w:rPr>
                <w:b/>
                <w:bCs/>
                <w:sz w:val="18"/>
              </w:rPr>
              <w:t>Soil runoff</w:t>
            </w:r>
          </w:p>
        </w:tc>
      </w:tr>
      <w:tr w:rsidR="00006E4D" w:rsidRPr="001F3468" w14:paraId="1B0BE71E" w14:textId="77777777" w:rsidTr="00F96064">
        <w:trPr>
          <w:trHeight w:val="87"/>
          <w:jc w:val="center"/>
        </w:trPr>
        <w:tc>
          <w:tcPr>
            <w:tcW w:w="2782" w:type="dxa"/>
            <w:gridSpan w:val="3"/>
            <w:tcBorders>
              <w:left w:val="single" w:sz="6" w:space="0" w:color="auto"/>
            </w:tcBorders>
            <w:vAlign w:val="center"/>
          </w:tcPr>
          <w:p w14:paraId="3FB08D18" w14:textId="051998B5" w:rsidR="00006E4D" w:rsidRPr="00F41F91" w:rsidRDefault="00006E4D" w:rsidP="00006E4D">
            <w:pPr>
              <w:jc w:val="center"/>
              <w:rPr>
                <w:sz w:val="18"/>
              </w:rPr>
            </w:pPr>
            <w:r>
              <w:rPr>
                <w:sz w:val="18"/>
              </w:rPr>
              <w:t>Zinc (ppb)</w:t>
            </w:r>
          </w:p>
        </w:tc>
        <w:tc>
          <w:tcPr>
            <w:tcW w:w="990" w:type="dxa"/>
            <w:gridSpan w:val="3"/>
            <w:vAlign w:val="center"/>
          </w:tcPr>
          <w:p w14:paraId="7321AEA1" w14:textId="7ED62B99" w:rsidR="00006E4D" w:rsidRPr="00F41F91" w:rsidRDefault="00676250" w:rsidP="00006E4D">
            <w:pPr>
              <w:jc w:val="center"/>
              <w:rPr>
                <w:sz w:val="18"/>
              </w:rPr>
            </w:pPr>
            <w:r>
              <w:rPr>
                <w:sz w:val="18"/>
              </w:rPr>
              <w:t>9/2021</w:t>
            </w:r>
          </w:p>
        </w:tc>
        <w:tc>
          <w:tcPr>
            <w:tcW w:w="836" w:type="dxa"/>
            <w:gridSpan w:val="2"/>
            <w:vAlign w:val="center"/>
          </w:tcPr>
          <w:p w14:paraId="6E353951" w14:textId="4A1C2B78" w:rsidR="00006E4D" w:rsidRPr="00F41F91" w:rsidRDefault="00676250" w:rsidP="00006E4D">
            <w:pPr>
              <w:jc w:val="center"/>
              <w:rPr>
                <w:sz w:val="18"/>
              </w:rPr>
            </w:pPr>
            <w:r>
              <w:rPr>
                <w:sz w:val="18"/>
              </w:rPr>
              <w:t>488</w:t>
            </w:r>
          </w:p>
        </w:tc>
        <w:tc>
          <w:tcPr>
            <w:tcW w:w="964" w:type="dxa"/>
            <w:gridSpan w:val="3"/>
            <w:vAlign w:val="center"/>
          </w:tcPr>
          <w:p w14:paraId="0AE4C8BF" w14:textId="2E780AE4" w:rsidR="00006E4D" w:rsidRPr="00F41F91" w:rsidRDefault="00006E4D" w:rsidP="00006E4D">
            <w:pPr>
              <w:jc w:val="center"/>
              <w:rPr>
                <w:sz w:val="18"/>
              </w:rPr>
            </w:pPr>
            <w:r w:rsidRPr="00EF1A3A">
              <w:rPr>
                <w:sz w:val="18"/>
              </w:rPr>
              <w:t>N/A</w:t>
            </w:r>
          </w:p>
        </w:tc>
        <w:tc>
          <w:tcPr>
            <w:tcW w:w="810" w:type="dxa"/>
            <w:gridSpan w:val="2"/>
            <w:vAlign w:val="center"/>
          </w:tcPr>
          <w:p w14:paraId="05F605A8" w14:textId="0CFF4AFF" w:rsidR="00006E4D" w:rsidRPr="00F41F91" w:rsidRDefault="00006E4D" w:rsidP="00006E4D">
            <w:pPr>
              <w:jc w:val="center"/>
              <w:rPr>
                <w:sz w:val="18"/>
              </w:rPr>
            </w:pPr>
            <w:r w:rsidRPr="00F96064">
              <w:rPr>
                <w:sz w:val="18"/>
              </w:rPr>
              <w:t>5,000</w:t>
            </w:r>
          </w:p>
        </w:tc>
        <w:tc>
          <w:tcPr>
            <w:tcW w:w="4500" w:type="dxa"/>
            <w:gridSpan w:val="4"/>
            <w:tcBorders>
              <w:right w:val="single" w:sz="6" w:space="0" w:color="auto"/>
            </w:tcBorders>
            <w:vAlign w:val="center"/>
          </w:tcPr>
          <w:p w14:paraId="21AA3DA7" w14:textId="5237B451" w:rsidR="00006E4D" w:rsidRPr="00F41F91" w:rsidRDefault="00006E4D" w:rsidP="00006E4D">
            <w:pPr>
              <w:jc w:val="center"/>
              <w:rPr>
                <w:sz w:val="18"/>
              </w:rPr>
            </w:pPr>
            <w:r w:rsidRPr="00F96064">
              <w:rPr>
                <w:sz w:val="18"/>
              </w:rPr>
              <w:t>Runoff/leaching from natural deposits; industrial wastes</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5D5A9909"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B4179" w:rsidRPr="00FB4179">
              <w:rPr>
                <w:rFonts w:ascii="Times New Roman" w:hAnsi="Times New Roman"/>
                <w:sz w:val="18"/>
                <w:szCs w:val="18"/>
              </w:rPr>
              <w:t>Holly Hills MWC</w:t>
            </w:r>
            <w:r w:rsidRPr="00FB4179">
              <w:rPr>
                <w:rFonts w:ascii="Times New Roman" w:hAnsi="Times New Roman"/>
                <w:sz w:val="18"/>
                <w:szCs w:val="18"/>
              </w:rPr>
              <w:t xml:space="preserve"> </w:t>
            </w:r>
            <w:r w:rsidRPr="001D3B64">
              <w:rPr>
                <w:rFonts w:ascii="Times New Roman" w:hAnsi="Times New Roman"/>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10"/>
        <w:gridCol w:w="1620"/>
        <w:gridCol w:w="1980"/>
        <w:gridCol w:w="3266"/>
        <w:gridCol w:w="10"/>
      </w:tblGrid>
      <w:tr w:rsidR="00D54478" w:rsidRPr="00EF11BE" w14:paraId="58AFFAD7" w14:textId="77777777" w:rsidTr="003E6BD8">
        <w:trPr>
          <w:trHeight w:val="360"/>
        </w:trPr>
        <w:tc>
          <w:tcPr>
            <w:tcW w:w="11016"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67C055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 OF A MCL, MRDL, AL, TT, OR MONITORING AND REPORTING REQUIREMENT</w:t>
            </w:r>
          </w:p>
        </w:tc>
      </w:tr>
      <w:tr w:rsidR="00D54478" w:rsidRPr="00EF11BE" w14:paraId="155130F3" w14:textId="77777777" w:rsidTr="003E6BD8">
        <w:trPr>
          <w:gridAfter w:val="1"/>
          <w:wAfter w:w="10" w:type="dxa"/>
        </w:trPr>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7236F6D3"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41A7EB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62156C7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6AEF722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3266" w:type="dxa"/>
            <w:tcBorders>
              <w:top w:val="single" w:sz="18" w:space="0" w:color="auto"/>
              <w:left w:val="single" w:sz="4" w:space="0" w:color="auto"/>
              <w:bottom w:val="double" w:sz="6" w:space="0" w:color="auto"/>
              <w:right w:val="single" w:sz="4" w:space="0" w:color="auto"/>
            </w:tcBorders>
            <w:shd w:val="clear" w:color="auto" w:fill="auto"/>
            <w:vAlign w:val="center"/>
          </w:tcPr>
          <w:p w14:paraId="7EFB9A08"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tr w:rsidR="00CB1FF9" w:rsidRPr="00EF11BE" w14:paraId="77C89663" w14:textId="77777777" w:rsidTr="003E6BD8">
        <w:trPr>
          <w:gridAfter w:val="1"/>
          <w:wAfter w:w="10" w:type="dxa"/>
          <w:trHeight w:val="261"/>
        </w:trPr>
        <w:tc>
          <w:tcPr>
            <w:tcW w:w="2430" w:type="dxa"/>
            <w:tcBorders>
              <w:top w:val="double" w:sz="6" w:space="0" w:color="auto"/>
              <w:bottom w:val="single" w:sz="4" w:space="0" w:color="auto"/>
            </w:tcBorders>
            <w:shd w:val="clear" w:color="auto" w:fill="auto"/>
          </w:tcPr>
          <w:p w14:paraId="1BF5321E" w14:textId="5DBA07F7" w:rsidR="00CB1FF9" w:rsidRPr="00135F7B" w:rsidRDefault="00CB1FF9" w:rsidP="00CB1FF9">
            <w:pPr>
              <w:pStyle w:val="BodyText"/>
              <w:spacing w:before="0"/>
              <w:jc w:val="left"/>
              <w:rPr>
                <w:rFonts w:ascii="Times New Roman" w:hAnsi="Times New Roman"/>
                <w:b/>
                <w:bCs/>
                <w:sz w:val="16"/>
                <w:szCs w:val="16"/>
              </w:rPr>
            </w:pPr>
            <w:r w:rsidRPr="00135F7B">
              <w:rPr>
                <w:rFonts w:ascii="Times New Roman" w:hAnsi="Times New Roman"/>
                <w:b/>
                <w:sz w:val="16"/>
                <w:szCs w:val="16"/>
              </w:rPr>
              <w:t>Arsenic</w:t>
            </w:r>
          </w:p>
        </w:tc>
        <w:tc>
          <w:tcPr>
            <w:tcW w:w="1710" w:type="dxa"/>
            <w:tcBorders>
              <w:top w:val="double" w:sz="6" w:space="0" w:color="auto"/>
              <w:bottom w:val="single" w:sz="4" w:space="0" w:color="auto"/>
            </w:tcBorders>
            <w:shd w:val="clear" w:color="auto" w:fill="auto"/>
          </w:tcPr>
          <w:p w14:paraId="28906358" w14:textId="26F02127" w:rsidR="00CB1FF9" w:rsidRPr="00135F7B" w:rsidRDefault="00C57C7A" w:rsidP="00CB1FF9">
            <w:pPr>
              <w:pStyle w:val="BodyText"/>
              <w:spacing w:before="0"/>
              <w:jc w:val="left"/>
              <w:rPr>
                <w:rFonts w:ascii="Times New Roman" w:hAnsi="Times New Roman"/>
                <w:b/>
                <w:bCs/>
                <w:sz w:val="16"/>
                <w:szCs w:val="16"/>
              </w:rPr>
            </w:pPr>
            <w:r w:rsidRPr="00135F7B">
              <w:rPr>
                <w:rFonts w:ascii="Times New Roman" w:hAnsi="Times New Roman"/>
                <w:b/>
                <w:sz w:val="16"/>
                <w:szCs w:val="16"/>
              </w:rPr>
              <w:t xml:space="preserve">levels have exceeded MCL in the </w:t>
            </w:r>
            <w:r w:rsidR="00135F7B" w:rsidRPr="00135F7B">
              <w:rPr>
                <w:rFonts w:ascii="Times New Roman" w:hAnsi="Times New Roman"/>
                <w:b/>
                <w:sz w:val="16"/>
                <w:szCs w:val="16"/>
              </w:rPr>
              <w:t>Standby</w:t>
            </w:r>
            <w:r w:rsidRPr="00135F7B">
              <w:rPr>
                <w:rFonts w:ascii="Times New Roman" w:hAnsi="Times New Roman"/>
                <w:b/>
                <w:sz w:val="16"/>
                <w:szCs w:val="16"/>
              </w:rPr>
              <w:t xml:space="preserve"> water source</w:t>
            </w:r>
          </w:p>
        </w:tc>
        <w:tc>
          <w:tcPr>
            <w:tcW w:w="1620" w:type="dxa"/>
            <w:tcBorders>
              <w:top w:val="double" w:sz="6" w:space="0" w:color="auto"/>
              <w:bottom w:val="single" w:sz="4" w:space="0" w:color="auto"/>
            </w:tcBorders>
            <w:shd w:val="clear" w:color="auto" w:fill="auto"/>
          </w:tcPr>
          <w:p w14:paraId="463FF485" w14:textId="69C802D4" w:rsidR="00CB1FF9" w:rsidRPr="00135F7B" w:rsidRDefault="00C57C7A" w:rsidP="00CB1FF9">
            <w:pPr>
              <w:pStyle w:val="BodyText"/>
              <w:spacing w:before="0"/>
              <w:jc w:val="left"/>
              <w:rPr>
                <w:rFonts w:ascii="Times New Roman" w:hAnsi="Times New Roman"/>
                <w:b/>
                <w:sz w:val="16"/>
                <w:szCs w:val="16"/>
              </w:rPr>
            </w:pPr>
            <w:r w:rsidRPr="00135F7B">
              <w:rPr>
                <w:rFonts w:ascii="Times New Roman" w:hAnsi="Times New Roman"/>
                <w:b/>
                <w:sz w:val="16"/>
                <w:szCs w:val="16"/>
              </w:rPr>
              <w:t>2021</w:t>
            </w:r>
          </w:p>
        </w:tc>
        <w:tc>
          <w:tcPr>
            <w:tcW w:w="1980" w:type="dxa"/>
            <w:tcBorders>
              <w:top w:val="double" w:sz="6" w:space="0" w:color="auto"/>
              <w:bottom w:val="single" w:sz="4" w:space="0" w:color="auto"/>
            </w:tcBorders>
            <w:shd w:val="clear" w:color="auto" w:fill="auto"/>
          </w:tcPr>
          <w:p w14:paraId="1E946C15" w14:textId="054C7CD7" w:rsidR="00CB1FF9" w:rsidRPr="00135F7B" w:rsidRDefault="00135F7B" w:rsidP="00CB1FF9">
            <w:pPr>
              <w:pStyle w:val="BodyText"/>
              <w:spacing w:before="0"/>
              <w:jc w:val="left"/>
              <w:rPr>
                <w:rFonts w:ascii="Times New Roman" w:hAnsi="Times New Roman"/>
                <w:b/>
                <w:sz w:val="16"/>
                <w:szCs w:val="16"/>
              </w:rPr>
            </w:pPr>
            <w:r>
              <w:rPr>
                <w:rFonts w:ascii="Times New Roman" w:hAnsi="Times New Roman"/>
                <w:b/>
                <w:sz w:val="16"/>
                <w:szCs w:val="16"/>
              </w:rPr>
              <w:t xml:space="preserve">Violation occurred in the un-used standby </w:t>
            </w:r>
            <w:r w:rsidR="00945920">
              <w:rPr>
                <w:rFonts w:ascii="Times New Roman" w:hAnsi="Times New Roman"/>
                <w:b/>
                <w:sz w:val="16"/>
                <w:szCs w:val="16"/>
              </w:rPr>
              <w:t>source;</w:t>
            </w:r>
            <w:r>
              <w:rPr>
                <w:rFonts w:ascii="Times New Roman" w:hAnsi="Times New Roman"/>
                <w:b/>
                <w:sz w:val="16"/>
                <w:szCs w:val="16"/>
              </w:rPr>
              <w:t xml:space="preserve"> </w:t>
            </w:r>
            <w:r w:rsidR="001D757C">
              <w:rPr>
                <w:rFonts w:ascii="Times New Roman" w:hAnsi="Times New Roman"/>
                <w:b/>
                <w:sz w:val="16"/>
                <w:szCs w:val="16"/>
              </w:rPr>
              <w:t>Normco intertie is currently providing clean drinking water.</w:t>
            </w:r>
          </w:p>
        </w:tc>
        <w:tc>
          <w:tcPr>
            <w:tcW w:w="3266" w:type="dxa"/>
            <w:tcBorders>
              <w:top w:val="double" w:sz="6" w:space="0" w:color="auto"/>
              <w:bottom w:val="single" w:sz="4" w:space="0" w:color="auto"/>
            </w:tcBorders>
            <w:shd w:val="clear" w:color="auto" w:fill="auto"/>
          </w:tcPr>
          <w:p w14:paraId="3F032C55" w14:textId="6764CCF7" w:rsidR="00CB1FF9" w:rsidRPr="00135F7B" w:rsidRDefault="00CB1FF9" w:rsidP="00CB1FF9">
            <w:pPr>
              <w:pStyle w:val="BodyText"/>
              <w:spacing w:before="0"/>
              <w:jc w:val="left"/>
              <w:rPr>
                <w:rFonts w:ascii="Times New Roman" w:hAnsi="Times New Roman"/>
                <w:b/>
                <w:sz w:val="16"/>
                <w:szCs w:val="16"/>
              </w:rPr>
            </w:pPr>
            <w:r w:rsidRPr="00135F7B">
              <w:rPr>
                <w:rFonts w:ascii="Times New Roman" w:hAnsi="Times New Roman"/>
                <w:b/>
                <w:sz w:val="16"/>
                <w:szCs w:val="16"/>
              </w:rPr>
              <w:t>Some people who drink water containing arsenic in excess of the MCL over many years may experience skin damage or circulatory system problems, and may have an increased risk of getting cancer.</w:t>
            </w:r>
          </w:p>
        </w:tc>
      </w:tr>
      <w:tr w:rsidR="00C57C7A" w:rsidRPr="00D940C2" w14:paraId="3E578E18" w14:textId="77777777" w:rsidTr="00C57C7A">
        <w:trPr>
          <w:gridAfter w:val="1"/>
          <w:wAfter w:w="10" w:type="dxa"/>
          <w:trHeight w:val="261"/>
        </w:trPr>
        <w:tc>
          <w:tcPr>
            <w:tcW w:w="2430" w:type="dxa"/>
            <w:tcBorders>
              <w:top w:val="double" w:sz="6" w:space="0" w:color="auto"/>
              <w:left w:val="single" w:sz="4" w:space="0" w:color="auto"/>
              <w:bottom w:val="single" w:sz="4" w:space="0" w:color="auto"/>
              <w:right w:val="single" w:sz="4" w:space="0" w:color="auto"/>
            </w:tcBorders>
            <w:shd w:val="clear" w:color="auto" w:fill="auto"/>
          </w:tcPr>
          <w:p w14:paraId="73389DE0" w14:textId="1965CD7A" w:rsidR="00C57C7A" w:rsidRPr="00135F7B" w:rsidRDefault="00C57C7A" w:rsidP="00222459">
            <w:pPr>
              <w:pStyle w:val="BodyText"/>
              <w:spacing w:before="0"/>
              <w:jc w:val="left"/>
              <w:rPr>
                <w:rFonts w:ascii="Times New Roman" w:hAnsi="Times New Roman"/>
                <w:b/>
                <w:sz w:val="16"/>
                <w:szCs w:val="16"/>
              </w:rPr>
            </w:pPr>
            <w:r w:rsidRPr="00135F7B">
              <w:rPr>
                <w:rFonts w:ascii="Times New Roman" w:hAnsi="Times New Roman"/>
                <w:b/>
                <w:sz w:val="16"/>
                <w:szCs w:val="16"/>
              </w:rPr>
              <w:t>Chromium</w:t>
            </w:r>
          </w:p>
        </w:tc>
        <w:tc>
          <w:tcPr>
            <w:tcW w:w="1710" w:type="dxa"/>
            <w:tcBorders>
              <w:top w:val="double" w:sz="6" w:space="0" w:color="auto"/>
              <w:left w:val="single" w:sz="4" w:space="0" w:color="auto"/>
              <w:bottom w:val="single" w:sz="4" w:space="0" w:color="auto"/>
              <w:right w:val="single" w:sz="4" w:space="0" w:color="auto"/>
            </w:tcBorders>
            <w:shd w:val="clear" w:color="auto" w:fill="auto"/>
          </w:tcPr>
          <w:p w14:paraId="5E0D92EF" w14:textId="1FEB93C3" w:rsidR="00C57C7A" w:rsidRPr="00135F7B" w:rsidRDefault="00C57C7A" w:rsidP="00222459">
            <w:pPr>
              <w:pStyle w:val="BodyText"/>
              <w:spacing w:before="0"/>
              <w:jc w:val="left"/>
              <w:rPr>
                <w:rFonts w:ascii="Times New Roman" w:hAnsi="Times New Roman"/>
                <w:b/>
                <w:sz w:val="16"/>
                <w:szCs w:val="16"/>
              </w:rPr>
            </w:pPr>
            <w:r w:rsidRPr="00135F7B">
              <w:rPr>
                <w:rFonts w:ascii="Times New Roman" w:hAnsi="Times New Roman"/>
                <w:b/>
                <w:sz w:val="16"/>
                <w:szCs w:val="16"/>
              </w:rPr>
              <w:t xml:space="preserve">levels have exceeded MCL in the </w:t>
            </w:r>
            <w:r w:rsidR="00135F7B">
              <w:rPr>
                <w:rFonts w:ascii="Times New Roman" w:hAnsi="Times New Roman"/>
                <w:b/>
                <w:sz w:val="16"/>
                <w:szCs w:val="16"/>
              </w:rPr>
              <w:t>Standby</w:t>
            </w:r>
            <w:r w:rsidRPr="00135F7B">
              <w:rPr>
                <w:rFonts w:ascii="Times New Roman" w:hAnsi="Times New Roman"/>
                <w:b/>
                <w:sz w:val="16"/>
                <w:szCs w:val="16"/>
              </w:rPr>
              <w:t xml:space="preserve"> water source</w:t>
            </w:r>
          </w:p>
        </w:tc>
        <w:tc>
          <w:tcPr>
            <w:tcW w:w="1620" w:type="dxa"/>
            <w:tcBorders>
              <w:top w:val="double" w:sz="6" w:space="0" w:color="auto"/>
              <w:left w:val="single" w:sz="4" w:space="0" w:color="auto"/>
              <w:bottom w:val="single" w:sz="4" w:space="0" w:color="auto"/>
              <w:right w:val="single" w:sz="4" w:space="0" w:color="auto"/>
            </w:tcBorders>
            <w:shd w:val="clear" w:color="auto" w:fill="auto"/>
          </w:tcPr>
          <w:p w14:paraId="49CABEB4" w14:textId="090F6A9A" w:rsidR="00C57C7A" w:rsidRPr="00135F7B" w:rsidRDefault="00C57C7A" w:rsidP="00222459">
            <w:pPr>
              <w:pStyle w:val="BodyText"/>
              <w:spacing w:before="0"/>
              <w:jc w:val="left"/>
              <w:rPr>
                <w:rFonts w:ascii="Times New Roman" w:hAnsi="Times New Roman"/>
                <w:b/>
                <w:sz w:val="16"/>
                <w:szCs w:val="16"/>
              </w:rPr>
            </w:pPr>
            <w:r w:rsidRPr="00135F7B">
              <w:rPr>
                <w:rFonts w:ascii="Times New Roman" w:hAnsi="Times New Roman"/>
                <w:b/>
                <w:sz w:val="16"/>
                <w:szCs w:val="16"/>
              </w:rPr>
              <w:t>2021</w:t>
            </w:r>
          </w:p>
        </w:tc>
        <w:tc>
          <w:tcPr>
            <w:tcW w:w="1980" w:type="dxa"/>
            <w:tcBorders>
              <w:top w:val="double" w:sz="6" w:space="0" w:color="auto"/>
              <w:left w:val="single" w:sz="4" w:space="0" w:color="auto"/>
              <w:bottom w:val="single" w:sz="4" w:space="0" w:color="auto"/>
              <w:right w:val="single" w:sz="4" w:space="0" w:color="auto"/>
            </w:tcBorders>
            <w:shd w:val="clear" w:color="auto" w:fill="auto"/>
          </w:tcPr>
          <w:p w14:paraId="0202DE1B" w14:textId="4927B301" w:rsidR="00C57C7A" w:rsidRPr="00135F7B" w:rsidRDefault="0070277E" w:rsidP="00222459">
            <w:pPr>
              <w:pStyle w:val="BodyText"/>
              <w:spacing w:before="0"/>
              <w:jc w:val="left"/>
              <w:rPr>
                <w:rFonts w:ascii="Times New Roman" w:hAnsi="Times New Roman"/>
                <w:b/>
                <w:sz w:val="16"/>
                <w:szCs w:val="16"/>
              </w:rPr>
            </w:pPr>
            <w:r>
              <w:rPr>
                <w:rFonts w:ascii="Times New Roman" w:hAnsi="Times New Roman"/>
                <w:b/>
                <w:sz w:val="16"/>
                <w:szCs w:val="16"/>
              </w:rPr>
              <w:t xml:space="preserve">Violation occurred in the un-used standby </w:t>
            </w:r>
            <w:r w:rsidR="00945920">
              <w:rPr>
                <w:rFonts w:ascii="Times New Roman" w:hAnsi="Times New Roman"/>
                <w:b/>
                <w:sz w:val="16"/>
                <w:szCs w:val="16"/>
              </w:rPr>
              <w:t>source;</w:t>
            </w:r>
            <w:r>
              <w:rPr>
                <w:rFonts w:ascii="Times New Roman" w:hAnsi="Times New Roman"/>
                <w:b/>
                <w:sz w:val="16"/>
                <w:szCs w:val="16"/>
              </w:rPr>
              <w:t xml:space="preserve"> </w:t>
            </w:r>
            <w:r w:rsidR="001D757C">
              <w:rPr>
                <w:rFonts w:ascii="Times New Roman" w:hAnsi="Times New Roman"/>
                <w:b/>
                <w:sz w:val="16"/>
                <w:szCs w:val="16"/>
              </w:rPr>
              <w:t>Normco intertie is currently providing clean drinking water.</w:t>
            </w:r>
          </w:p>
        </w:tc>
        <w:tc>
          <w:tcPr>
            <w:tcW w:w="3266" w:type="dxa"/>
            <w:tcBorders>
              <w:top w:val="double" w:sz="6" w:space="0" w:color="auto"/>
              <w:left w:val="single" w:sz="4" w:space="0" w:color="auto"/>
              <w:bottom w:val="single" w:sz="4" w:space="0" w:color="auto"/>
              <w:right w:val="single" w:sz="4" w:space="0" w:color="auto"/>
            </w:tcBorders>
            <w:shd w:val="clear" w:color="auto" w:fill="auto"/>
          </w:tcPr>
          <w:p w14:paraId="430F55B3" w14:textId="6B51A544" w:rsidR="00C57C7A" w:rsidRPr="00135F7B" w:rsidRDefault="00C57C7A" w:rsidP="00222459">
            <w:pPr>
              <w:pStyle w:val="BodyText"/>
              <w:spacing w:before="0"/>
              <w:jc w:val="left"/>
              <w:rPr>
                <w:rFonts w:ascii="Times New Roman" w:hAnsi="Times New Roman"/>
                <w:b/>
                <w:sz w:val="16"/>
                <w:szCs w:val="16"/>
              </w:rPr>
            </w:pPr>
            <w:r w:rsidRPr="00135F7B">
              <w:rPr>
                <w:rFonts w:ascii="Times New Roman" w:hAnsi="Times New Roman"/>
                <w:b/>
                <w:sz w:val="16"/>
                <w:szCs w:val="16"/>
              </w:rPr>
              <w:t>Some people who use water containing chromium in excess of the MCL over many years may experience allergic dermatitis.</w:t>
            </w:r>
          </w:p>
        </w:tc>
      </w:tr>
      <w:tr w:rsidR="004B31B0" w:rsidRPr="00E84786" w14:paraId="15E0C842" w14:textId="77777777" w:rsidTr="004B31B0">
        <w:trPr>
          <w:gridAfter w:val="1"/>
          <w:wAfter w:w="10" w:type="dxa"/>
          <w:trHeight w:val="261"/>
        </w:trPr>
        <w:tc>
          <w:tcPr>
            <w:tcW w:w="2430" w:type="dxa"/>
            <w:tcBorders>
              <w:top w:val="double" w:sz="6" w:space="0" w:color="auto"/>
              <w:left w:val="single" w:sz="4" w:space="0" w:color="auto"/>
              <w:bottom w:val="single" w:sz="4" w:space="0" w:color="auto"/>
              <w:right w:val="single" w:sz="4" w:space="0" w:color="auto"/>
            </w:tcBorders>
            <w:shd w:val="clear" w:color="auto" w:fill="auto"/>
          </w:tcPr>
          <w:p w14:paraId="77F6BE2F" w14:textId="64717BC3" w:rsidR="004B31B0" w:rsidRPr="004B31B0" w:rsidRDefault="004B31B0" w:rsidP="00B442EF">
            <w:pPr>
              <w:pStyle w:val="BodyText"/>
              <w:spacing w:before="0"/>
              <w:jc w:val="left"/>
              <w:rPr>
                <w:rFonts w:ascii="Times New Roman" w:hAnsi="Times New Roman"/>
                <w:b/>
                <w:sz w:val="16"/>
                <w:szCs w:val="16"/>
              </w:rPr>
            </w:pPr>
            <w:r>
              <w:rPr>
                <w:rFonts w:ascii="Times New Roman" w:hAnsi="Times New Roman"/>
                <w:b/>
                <w:sz w:val="16"/>
                <w:szCs w:val="16"/>
              </w:rPr>
              <w:t>Iron</w:t>
            </w:r>
          </w:p>
        </w:tc>
        <w:tc>
          <w:tcPr>
            <w:tcW w:w="1710" w:type="dxa"/>
            <w:tcBorders>
              <w:top w:val="double" w:sz="6" w:space="0" w:color="auto"/>
              <w:left w:val="single" w:sz="4" w:space="0" w:color="auto"/>
              <w:bottom w:val="single" w:sz="4" w:space="0" w:color="auto"/>
              <w:right w:val="single" w:sz="4" w:space="0" w:color="auto"/>
            </w:tcBorders>
            <w:shd w:val="clear" w:color="auto" w:fill="auto"/>
          </w:tcPr>
          <w:p w14:paraId="4FEB0630" w14:textId="77777777" w:rsidR="004B31B0" w:rsidRPr="00E84786" w:rsidRDefault="004B31B0" w:rsidP="00B442EF">
            <w:pPr>
              <w:pStyle w:val="BodyText"/>
              <w:spacing w:before="0"/>
              <w:jc w:val="left"/>
              <w:rPr>
                <w:rFonts w:ascii="Times New Roman" w:hAnsi="Times New Roman"/>
                <w:b/>
                <w:sz w:val="16"/>
                <w:szCs w:val="16"/>
              </w:rPr>
            </w:pPr>
            <w:r>
              <w:rPr>
                <w:rFonts w:ascii="Times New Roman" w:hAnsi="Times New Roman"/>
                <w:b/>
                <w:sz w:val="16"/>
                <w:szCs w:val="16"/>
              </w:rPr>
              <w:t>Levels have exceeded the established secondary MCL</w:t>
            </w:r>
          </w:p>
        </w:tc>
        <w:tc>
          <w:tcPr>
            <w:tcW w:w="1620" w:type="dxa"/>
            <w:tcBorders>
              <w:top w:val="double" w:sz="6" w:space="0" w:color="auto"/>
              <w:left w:val="single" w:sz="4" w:space="0" w:color="auto"/>
              <w:bottom w:val="single" w:sz="4" w:space="0" w:color="auto"/>
              <w:right w:val="single" w:sz="4" w:space="0" w:color="auto"/>
            </w:tcBorders>
            <w:shd w:val="clear" w:color="auto" w:fill="auto"/>
          </w:tcPr>
          <w:p w14:paraId="065935AF" w14:textId="7E116C29" w:rsidR="004B31B0" w:rsidRPr="00E84786" w:rsidRDefault="004B31B0" w:rsidP="00B442EF">
            <w:pPr>
              <w:pStyle w:val="BodyText"/>
              <w:spacing w:before="0"/>
              <w:jc w:val="left"/>
              <w:rPr>
                <w:rFonts w:ascii="Times New Roman" w:hAnsi="Times New Roman"/>
                <w:b/>
                <w:sz w:val="16"/>
                <w:szCs w:val="16"/>
              </w:rPr>
            </w:pPr>
            <w:r>
              <w:rPr>
                <w:rFonts w:ascii="Times New Roman" w:hAnsi="Times New Roman"/>
                <w:b/>
                <w:sz w:val="16"/>
                <w:szCs w:val="16"/>
              </w:rPr>
              <w:t>2021</w:t>
            </w:r>
          </w:p>
        </w:tc>
        <w:tc>
          <w:tcPr>
            <w:tcW w:w="1980" w:type="dxa"/>
            <w:tcBorders>
              <w:top w:val="double" w:sz="6" w:space="0" w:color="auto"/>
              <w:left w:val="single" w:sz="4" w:space="0" w:color="auto"/>
              <w:bottom w:val="single" w:sz="4" w:space="0" w:color="auto"/>
              <w:right w:val="single" w:sz="4" w:space="0" w:color="auto"/>
            </w:tcBorders>
            <w:shd w:val="clear" w:color="auto" w:fill="auto"/>
          </w:tcPr>
          <w:p w14:paraId="276D30AD" w14:textId="281A9355" w:rsidR="004B31B0" w:rsidRPr="00E84786" w:rsidRDefault="004B31B0" w:rsidP="00B442EF">
            <w:pPr>
              <w:pStyle w:val="BodyText"/>
              <w:spacing w:before="0"/>
              <w:jc w:val="left"/>
              <w:rPr>
                <w:rFonts w:ascii="Times New Roman" w:hAnsi="Times New Roman"/>
                <w:b/>
                <w:sz w:val="16"/>
                <w:szCs w:val="16"/>
              </w:rPr>
            </w:pPr>
            <w:r>
              <w:rPr>
                <w:rFonts w:ascii="Times New Roman" w:hAnsi="Times New Roman"/>
                <w:b/>
                <w:sz w:val="16"/>
                <w:szCs w:val="16"/>
              </w:rPr>
              <w:t xml:space="preserve">Violation occurred in the un-used standby source; </w:t>
            </w:r>
            <w:r w:rsidR="001D757C">
              <w:rPr>
                <w:rFonts w:ascii="Times New Roman" w:hAnsi="Times New Roman"/>
                <w:b/>
                <w:sz w:val="16"/>
                <w:szCs w:val="16"/>
              </w:rPr>
              <w:t>Normco intertie is currently providing clean drinking water.</w:t>
            </w:r>
          </w:p>
        </w:tc>
        <w:tc>
          <w:tcPr>
            <w:tcW w:w="3266" w:type="dxa"/>
            <w:tcBorders>
              <w:top w:val="double" w:sz="6" w:space="0" w:color="auto"/>
              <w:left w:val="single" w:sz="4" w:space="0" w:color="auto"/>
              <w:bottom w:val="single" w:sz="4" w:space="0" w:color="auto"/>
              <w:right w:val="single" w:sz="4" w:space="0" w:color="auto"/>
            </w:tcBorders>
            <w:shd w:val="clear" w:color="auto" w:fill="auto"/>
          </w:tcPr>
          <w:p w14:paraId="22F115DF" w14:textId="77777777" w:rsidR="004B31B0" w:rsidRPr="00E84786" w:rsidRDefault="004B31B0" w:rsidP="00B442EF">
            <w:pPr>
              <w:pStyle w:val="BodyText"/>
              <w:spacing w:before="0"/>
              <w:jc w:val="left"/>
              <w:rPr>
                <w:rFonts w:ascii="Times New Roman" w:hAnsi="Times New Roman"/>
                <w:b/>
                <w:sz w:val="16"/>
                <w:szCs w:val="16"/>
              </w:rPr>
            </w:pPr>
            <w:r>
              <w:rPr>
                <w:rFonts w:ascii="Times New Roman" w:hAnsi="Times New Roman"/>
                <w:b/>
                <w:sz w:val="16"/>
                <w:szCs w:val="16"/>
              </w:rPr>
              <w:t>The contaminant was found at levels that exceeded the secondary MCL. The SMCL was set to protect you against unpleasant aesthetic effects (e.g., color, taste, odor). An exceedance of the SMCL is not associated with any known adverse health effects.</w:t>
            </w:r>
          </w:p>
        </w:tc>
      </w:tr>
      <w:tr w:rsidR="004B31B0" w:rsidRPr="00E84786" w14:paraId="11DDEFE0" w14:textId="77777777" w:rsidTr="004B31B0">
        <w:trPr>
          <w:gridAfter w:val="1"/>
          <w:wAfter w:w="10" w:type="dxa"/>
          <w:trHeight w:val="261"/>
        </w:trPr>
        <w:tc>
          <w:tcPr>
            <w:tcW w:w="2430" w:type="dxa"/>
            <w:tcBorders>
              <w:top w:val="double" w:sz="6" w:space="0" w:color="auto"/>
              <w:left w:val="single" w:sz="4" w:space="0" w:color="auto"/>
              <w:bottom w:val="single" w:sz="4" w:space="0" w:color="auto"/>
              <w:right w:val="single" w:sz="4" w:space="0" w:color="auto"/>
            </w:tcBorders>
            <w:shd w:val="clear" w:color="auto" w:fill="auto"/>
          </w:tcPr>
          <w:p w14:paraId="24B6851C" w14:textId="37DC24BD" w:rsidR="004B31B0" w:rsidRPr="004B31B0" w:rsidRDefault="004B31B0" w:rsidP="00B442EF">
            <w:pPr>
              <w:pStyle w:val="BodyText"/>
              <w:spacing w:before="0"/>
              <w:jc w:val="left"/>
              <w:rPr>
                <w:rFonts w:ascii="Times New Roman" w:hAnsi="Times New Roman"/>
                <w:b/>
                <w:sz w:val="16"/>
                <w:szCs w:val="16"/>
              </w:rPr>
            </w:pPr>
            <w:r>
              <w:rPr>
                <w:rFonts w:ascii="Times New Roman" w:hAnsi="Times New Roman"/>
                <w:b/>
                <w:sz w:val="16"/>
                <w:szCs w:val="16"/>
              </w:rPr>
              <w:t>Manganese</w:t>
            </w:r>
          </w:p>
        </w:tc>
        <w:tc>
          <w:tcPr>
            <w:tcW w:w="1710" w:type="dxa"/>
            <w:tcBorders>
              <w:top w:val="double" w:sz="6" w:space="0" w:color="auto"/>
              <w:left w:val="single" w:sz="4" w:space="0" w:color="auto"/>
              <w:bottom w:val="single" w:sz="4" w:space="0" w:color="auto"/>
              <w:right w:val="single" w:sz="4" w:space="0" w:color="auto"/>
            </w:tcBorders>
            <w:shd w:val="clear" w:color="auto" w:fill="auto"/>
          </w:tcPr>
          <w:p w14:paraId="091D43C4" w14:textId="77777777" w:rsidR="004B31B0" w:rsidRPr="00E84786" w:rsidRDefault="004B31B0" w:rsidP="00B442EF">
            <w:pPr>
              <w:pStyle w:val="BodyText"/>
              <w:spacing w:before="0"/>
              <w:jc w:val="left"/>
              <w:rPr>
                <w:rFonts w:ascii="Times New Roman" w:hAnsi="Times New Roman"/>
                <w:b/>
                <w:sz w:val="16"/>
                <w:szCs w:val="16"/>
              </w:rPr>
            </w:pPr>
            <w:r>
              <w:rPr>
                <w:rFonts w:ascii="Times New Roman" w:hAnsi="Times New Roman"/>
                <w:b/>
                <w:sz w:val="16"/>
                <w:szCs w:val="16"/>
              </w:rPr>
              <w:t>Levels have exceeded the established secondary MCL</w:t>
            </w:r>
          </w:p>
        </w:tc>
        <w:tc>
          <w:tcPr>
            <w:tcW w:w="1620" w:type="dxa"/>
            <w:tcBorders>
              <w:top w:val="double" w:sz="6" w:space="0" w:color="auto"/>
              <w:left w:val="single" w:sz="4" w:space="0" w:color="auto"/>
              <w:bottom w:val="single" w:sz="4" w:space="0" w:color="auto"/>
              <w:right w:val="single" w:sz="4" w:space="0" w:color="auto"/>
            </w:tcBorders>
            <w:shd w:val="clear" w:color="auto" w:fill="auto"/>
          </w:tcPr>
          <w:p w14:paraId="42BD5958" w14:textId="51DBB58C" w:rsidR="004B31B0" w:rsidRPr="00E84786" w:rsidRDefault="004B31B0" w:rsidP="00B442EF">
            <w:pPr>
              <w:pStyle w:val="BodyText"/>
              <w:spacing w:before="0"/>
              <w:jc w:val="left"/>
              <w:rPr>
                <w:rFonts w:ascii="Times New Roman" w:hAnsi="Times New Roman"/>
                <w:b/>
                <w:sz w:val="16"/>
                <w:szCs w:val="16"/>
              </w:rPr>
            </w:pPr>
            <w:r>
              <w:rPr>
                <w:rFonts w:ascii="Times New Roman" w:hAnsi="Times New Roman"/>
                <w:b/>
                <w:sz w:val="16"/>
                <w:szCs w:val="16"/>
              </w:rPr>
              <w:t>2021</w:t>
            </w:r>
          </w:p>
        </w:tc>
        <w:tc>
          <w:tcPr>
            <w:tcW w:w="1980" w:type="dxa"/>
            <w:tcBorders>
              <w:top w:val="double" w:sz="6" w:space="0" w:color="auto"/>
              <w:left w:val="single" w:sz="4" w:space="0" w:color="auto"/>
              <w:bottom w:val="single" w:sz="4" w:space="0" w:color="auto"/>
              <w:right w:val="single" w:sz="4" w:space="0" w:color="auto"/>
            </w:tcBorders>
            <w:shd w:val="clear" w:color="auto" w:fill="auto"/>
          </w:tcPr>
          <w:p w14:paraId="75196613" w14:textId="06C07D2B" w:rsidR="004B31B0" w:rsidRPr="00E84786" w:rsidRDefault="004B31B0" w:rsidP="00B442EF">
            <w:pPr>
              <w:pStyle w:val="BodyText"/>
              <w:spacing w:before="0"/>
              <w:jc w:val="left"/>
              <w:rPr>
                <w:rFonts w:ascii="Times New Roman" w:hAnsi="Times New Roman"/>
                <w:b/>
                <w:sz w:val="16"/>
                <w:szCs w:val="16"/>
              </w:rPr>
            </w:pPr>
            <w:r>
              <w:rPr>
                <w:rFonts w:ascii="Times New Roman" w:hAnsi="Times New Roman"/>
                <w:b/>
                <w:sz w:val="16"/>
                <w:szCs w:val="16"/>
              </w:rPr>
              <w:t xml:space="preserve">Violation occurred in the un-used standby source; </w:t>
            </w:r>
            <w:r w:rsidR="001D757C">
              <w:rPr>
                <w:rFonts w:ascii="Times New Roman" w:hAnsi="Times New Roman"/>
                <w:b/>
                <w:sz w:val="16"/>
                <w:szCs w:val="16"/>
              </w:rPr>
              <w:t>Normco intertie is currently providing clean drinking water.</w:t>
            </w:r>
          </w:p>
        </w:tc>
        <w:tc>
          <w:tcPr>
            <w:tcW w:w="3266" w:type="dxa"/>
            <w:tcBorders>
              <w:top w:val="double" w:sz="6" w:space="0" w:color="auto"/>
              <w:left w:val="single" w:sz="4" w:space="0" w:color="auto"/>
              <w:bottom w:val="single" w:sz="4" w:space="0" w:color="auto"/>
              <w:right w:val="single" w:sz="4" w:space="0" w:color="auto"/>
            </w:tcBorders>
            <w:shd w:val="clear" w:color="auto" w:fill="auto"/>
          </w:tcPr>
          <w:p w14:paraId="6A6DD053" w14:textId="77777777" w:rsidR="004B31B0" w:rsidRPr="00E84786" w:rsidRDefault="004B31B0" w:rsidP="00B442EF">
            <w:pPr>
              <w:pStyle w:val="BodyText"/>
              <w:spacing w:before="0"/>
              <w:jc w:val="left"/>
              <w:rPr>
                <w:rFonts w:ascii="Times New Roman" w:hAnsi="Times New Roman"/>
                <w:b/>
                <w:sz w:val="16"/>
                <w:szCs w:val="16"/>
              </w:rPr>
            </w:pPr>
            <w:r>
              <w:rPr>
                <w:rFonts w:ascii="Times New Roman" w:hAnsi="Times New Roman"/>
                <w:b/>
                <w:sz w:val="16"/>
                <w:szCs w:val="16"/>
              </w:rPr>
              <w:t>The contaminant was found at levels that exceeded the secondary MCL. The SMCL was set to protect you against unpleasant aesthetic effects (e.g., color, taste, odor). An exceedance of the SMCL is not associated with any known adverse health effects.</w:t>
            </w:r>
          </w:p>
        </w:tc>
      </w:tr>
      <w:tr w:rsidR="004B31B0" w:rsidRPr="00E84786" w14:paraId="7283ED09" w14:textId="77777777" w:rsidTr="004B31B0">
        <w:trPr>
          <w:gridAfter w:val="1"/>
          <w:wAfter w:w="10" w:type="dxa"/>
          <w:trHeight w:val="261"/>
        </w:trPr>
        <w:tc>
          <w:tcPr>
            <w:tcW w:w="2430" w:type="dxa"/>
            <w:tcBorders>
              <w:top w:val="double" w:sz="6" w:space="0" w:color="auto"/>
              <w:left w:val="single" w:sz="4" w:space="0" w:color="auto"/>
              <w:bottom w:val="single" w:sz="4" w:space="0" w:color="auto"/>
              <w:right w:val="single" w:sz="4" w:space="0" w:color="auto"/>
            </w:tcBorders>
            <w:shd w:val="clear" w:color="auto" w:fill="auto"/>
          </w:tcPr>
          <w:p w14:paraId="710C8346" w14:textId="428F6779" w:rsidR="004B31B0" w:rsidRPr="004B31B0" w:rsidRDefault="004B31B0" w:rsidP="00B442EF">
            <w:pPr>
              <w:pStyle w:val="BodyText"/>
              <w:spacing w:before="0"/>
              <w:jc w:val="left"/>
              <w:rPr>
                <w:rFonts w:ascii="Times New Roman" w:hAnsi="Times New Roman"/>
                <w:b/>
                <w:sz w:val="16"/>
                <w:szCs w:val="16"/>
              </w:rPr>
            </w:pPr>
            <w:r>
              <w:rPr>
                <w:rFonts w:ascii="Times New Roman" w:hAnsi="Times New Roman"/>
                <w:b/>
                <w:sz w:val="16"/>
                <w:szCs w:val="16"/>
              </w:rPr>
              <w:t>Turbidity</w:t>
            </w:r>
          </w:p>
        </w:tc>
        <w:tc>
          <w:tcPr>
            <w:tcW w:w="1710" w:type="dxa"/>
            <w:tcBorders>
              <w:top w:val="double" w:sz="6" w:space="0" w:color="auto"/>
              <w:left w:val="single" w:sz="4" w:space="0" w:color="auto"/>
              <w:bottom w:val="single" w:sz="4" w:space="0" w:color="auto"/>
              <w:right w:val="single" w:sz="4" w:space="0" w:color="auto"/>
            </w:tcBorders>
            <w:shd w:val="clear" w:color="auto" w:fill="auto"/>
          </w:tcPr>
          <w:p w14:paraId="0814FB03" w14:textId="77777777" w:rsidR="004B31B0" w:rsidRPr="00E84786" w:rsidRDefault="004B31B0" w:rsidP="00B442EF">
            <w:pPr>
              <w:pStyle w:val="BodyText"/>
              <w:spacing w:before="0"/>
              <w:jc w:val="left"/>
              <w:rPr>
                <w:rFonts w:ascii="Times New Roman" w:hAnsi="Times New Roman"/>
                <w:b/>
                <w:sz w:val="16"/>
                <w:szCs w:val="16"/>
              </w:rPr>
            </w:pPr>
            <w:r>
              <w:rPr>
                <w:rFonts w:ascii="Times New Roman" w:hAnsi="Times New Roman"/>
                <w:b/>
                <w:sz w:val="16"/>
                <w:szCs w:val="16"/>
              </w:rPr>
              <w:t>Levels have exceeded the established secondary MCL</w:t>
            </w:r>
          </w:p>
        </w:tc>
        <w:tc>
          <w:tcPr>
            <w:tcW w:w="1620" w:type="dxa"/>
            <w:tcBorders>
              <w:top w:val="double" w:sz="6" w:space="0" w:color="auto"/>
              <w:left w:val="single" w:sz="4" w:space="0" w:color="auto"/>
              <w:bottom w:val="single" w:sz="4" w:space="0" w:color="auto"/>
              <w:right w:val="single" w:sz="4" w:space="0" w:color="auto"/>
            </w:tcBorders>
            <w:shd w:val="clear" w:color="auto" w:fill="auto"/>
          </w:tcPr>
          <w:p w14:paraId="27EE48D4" w14:textId="30925C86" w:rsidR="004B31B0" w:rsidRPr="00E84786" w:rsidRDefault="004B31B0" w:rsidP="00B442EF">
            <w:pPr>
              <w:pStyle w:val="BodyText"/>
              <w:spacing w:before="0"/>
              <w:jc w:val="left"/>
              <w:rPr>
                <w:rFonts w:ascii="Times New Roman" w:hAnsi="Times New Roman"/>
                <w:b/>
                <w:sz w:val="16"/>
                <w:szCs w:val="16"/>
              </w:rPr>
            </w:pPr>
            <w:r>
              <w:rPr>
                <w:rFonts w:ascii="Times New Roman" w:hAnsi="Times New Roman"/>
                <w:b/>
                <w:sz w:val="16"/>
                <w:szCs w:val="16"/>
              </w:rPr>
              <w:t>2021</w:t>
            </w:r>
          </w:p>
        </w:tc>
        <w:tc>
          <w:tcPr>
            <w:tcW w:w="1980" w:type="dxa"/>
            <w:tcBorders>
              <w:top w:val="double" w:sz="6" w:space="0" w:color="auto"/>
              <w:left w:val="single" w:sz="4" w:space="0" w:color="auto"/>
              <w:bottom w:val="single" w:sz="4" w:space="0" w:color="auto"/>
              <w:right w:val="single" w:sz="4" w:space="0" w:color="auto"/>
            </w:tcBorders>
            <w:shd w:val="clear" w:color="auto" w:fill="auto"/>
          </w:tcPr>
          <w:p w14:paraId="7B6CC354" w14:textId="74DA07A8" w:rsidR="004B31B0" w:rsidRPr="00E84786" w:rsidRDefault="004B31B0" w:rsidP="00B442EF">
            <w:pPr>
              <w:pStyle w:val="BodyText"/>
              <w:spacing w:before="0"/>
              <w:jc w:val="left"/>
              <w:rPr>
                <w:rFonts w:ascii="Times New Roman" w:hAnsi="Times New Roman"/>
                <w:b/>
                <w:sz w:val="16"/>
                <w:szCs w:val="16"/>
              </w:rPr>
            </w:pPr>
            <w:r>
              <w:rPr>
                <w:rFonts w:ascii="Times New Roman" w:hAnsi="Times New Roman"/>
                <w:b/>
                <w:sz w:val="16"/>
                <w:szCs w:val="16"/>
              </w:rPr>
              <w:t xml:space="preserve">Violation occurred in the un-used standby source; </w:t>
            </w:r>
            <w:r w:rsidR="001D757C">
              <w:rPr>
                <w:rFonts w:ascii="Times New Roman" w:hAnsi="Times New Roman"/>
                <w:b/>
                <w:sz w:val="16"/>
                <w:szCs w:val="16"/>
              </w:rPr>
              <w:t>Normco intertie is currently providing clean drinking water.</w:t>
            </w:r>
          </w:p>
        </w:tc>
        <w:tc>
          <w:tcPr>
            <w:tcW w:w="3266" w:type="dxa"/>
            <w:tcBorders>
              <w:top w:val="double" w:sz="6" w:space="0" w:color="auto"/>
              <w:left w:val="single" w:sz="4" w:space="0" w:color="auto"/>
              <w:bottom w:val="single" w:sz="4" w:space="0" w:color="auto"/>
              <w:right w:val="single" w:sz="4" w:space="0" w:color="auto"/>
            </w:tcBorders>
            <w:shd w:val="clear" w:color="auto" w:fill="auto"/>
          </w:tcPr>
          <w:p w14:paraId="168E7750" w14:textId="77777777" w:rsidR="004B31B0" w:rsidRPr="00E84786" w:rsidRDefault="004B31B0" w:rsidP="00B442EF">
            <w:pPr>
              <w:pStyle w:val="BodyText"/>
              <w:spacing w:before="0"/>
              <w:jc w:val="left"/>
              <w:rPr>
                <w:rFonts w:ascii="Times New Roman" w:hAnsi="Times New Roman"/>
                <w:b/>
                <w:sz w:val="16"/>
                <w:szCs w:val="16"/>
              </w:rPr>
            </w:pPr>
            <w:r>
              <w:rPr>
                <w:rFonts w:ascii="Times New Roman" w:hAnsi="Times New Roman"/>
                <w:b/>
                <w:sz w:val="16"/>
                <w:szCs w:val="16"/>
              </w:rPr>
              <w:t>The contaminant was found at levels that exceeded the secondary MCL. The SMCL was set to protect you against unpleasant aesthetic effects (e.g., color, taste, odor). An exceedance of the SMCL is not associated with any known adverse health effects.</w:t>
            </w:r>
          </w:p>
        </w:tc>
      </w:tr>
    </w:tbl>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57141" w14:textId="77777777" w:rsidR="00CB3B34" w:rsidRDefault="00CB3B34">
      <w:r>
        <w:separator/>
      </w:r>
    </w:p>
  </w:endnote>
  <w:endnote w:type="continuationSeparator" w:id="0">
    <w:p w14:paraId="52986159" w14:textId="77777777" w:rsidR="00CB3B34" w:rsidRDefault="00CB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0C8BE" w14:textId="77777777" w:rsidR="00CB3B34" w:rsidRDefault="00CB3B34">
      <w:r>
        <w:separator/>
      </w:r>
    </w:p>
  </w:footnote>
  <w:footnote w:type="continuationSeparator" w:id="0">
    <w:p w14:paraId="2E15229C" w14:textId="77777777" w:rsidR="00CB3B34" w:rsidRDefault="00CB3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29"/>
    <w:rsid w:val="00127B6D"/>
    <w:rsid w:val="001331D3"/>
    <w:rsid w:val="00135F7B"/>
    <w:rsid w:val="001476E6"/>
    <w:rsid w:val="00153D70"/>
    <w:rsid w:val="00154C45"/>
    <w:rsid w:val="00161D5A"/>
    <w:rsid w:val="00167DDD"/>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57C"/>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76CF6"/>
    <w:rsid w:val="002856B8"/>
    <w:rsid w:val="00294205"/>
    <w:rsid w:val="002947B8"/>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3CB"/>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41930"/>
    <w:rsid w:val="00442D66"/>
    <w:rsid w:val="004445E4"/>
    <w:rsid w:val="00446969"/>
    <w:rsid w:val="0044709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31B0"/>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C67AB"/>
    <w:rsid w:val="005D1987"/>
    <w:rsid w:val="005D4636"/>
    <w:rsid w:val="005D5746"/>
    <w:rsid w:val="005D698E"/>
    <w:rsid w:val="005D7E01"/>
    <w:rsid w:val="005E0C69"/>
    <w:rsid w:val="005E279B"/>
    <w:rsid w:val="005E4953"/>
    <w:rsid w:val="005E6068"/>
    <w:rsid w:val="005E7337"/>
    <w:rsid w:val="005F17BC"/>
    <w:rsid w:val="005F291F"/>
    <w:rsid w:val="0060219E"/>
    <w:rsid w:val="00606A2B"/>
    <w:rsid w:val="00615750"/>
    <w:rsid w:val="006204CD"/>
    <w:rsid w:val="00623849"/>
    <w:rsid w:val="00630AE6"/>
    <w:rsid w:val="00633A17"/>
    <w:rsid w:val="00640676"/>
    <w:rsid w:val="0064205A"/>
    <w:rsid w:val="00643C66"/>
    <w:rsid w:val="00652F8C"/>
    <w:rsid w:val="006537F6"/>
    <w:rsid w:val="0066456C"/>
    <w:rsid w:val="006672EF"/>
    <w:rsid w:val="0067168B"/>
    <w:rsid w:val="00676250"/>
    <w:rsid w:val="00680846"/>
    <w:rsid w:val="00681175"/>
    <w:rsid w:val="0068272C"/>
    <w:rsid w:val="00691186"/>
    <w:rsid w:val="00694A59"/>
    <w:rsid w:val="00695A6F"/>
    <w:rsid w:val="006973F1"/>
    <w:rsid w:val="006A04A9"/>
    <w:rsid w:val="006A3B73"/>
    <w:rsid w:val="006A482B"/>
    <w:rsid w:val="006C2732"/>
    <w:rsid w:val="006C7186"/>
    <w:rsid w:val="006D4D93"/>
    <w:rsid w:val="006D506D"/>
    <w:rsid w:val="006E03F6"/>
    <w:rsid w:val="006E11B6"/>
    <w:rsid w:val="007003D1"/>
    <w:rsid w:val="007017A9"/>
    <w:rsid w:val="0070277E"/>
    <w:rsid w:val="007042D0"/>
    <w:rsid w:val="0071047D"/>
    <w:rsid w:val="00710939"/>
    <w:rsid w:val="0071576E"/>
    <w:rsid w:val="00717191"/>
    <w:rsid w:val="00717E80"/>
    <w:rsid w:val="00722BA8"/>
    <w:rsid w:val="00737455"/>
    <w:rsid w:val="00742E55"/>
    <w:rsid w:val="007452F3"/>
    <w:rsid w:val="00745DEB"/>
    <w:rsid w:val="007471DB"/>
    <w:rsid w:val="00756E93"/>
    <w:rsid w:val="00775871"/>
    <w:rsid w:val="00783F5A"/>
    <w:rsid w:val="0078478E"/>
    <w:rsid w:val="00784E3A"/>
    <w:rsid w:val="00794705"/>
    <w:rsid w:val="00796405"/>
    <w:rsid w:val="00796E52"/>
    <w:rsid w:val="007A0307"/>
    <w:rsid w:val="007B0B24"/>
    <w:rsid w:val="007C18C6"/>
    <w:rsid w:val="007D1761"/>
    <w:rsid w:val="007D21BB"/>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1EDD"/>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5920"/>
    <w:rsid w:val="0094633A"/>
    <w:rsid w:val="00964EC2"/>
    <w:rsid w:val="0096555F"/>
    <w:rsid w:val="00970BCF"/>
    <w:rsid w:val="00973F02"/>
    <w:rsid w:val="009746A3"/>
    <w:rsid w:val="00974728"/>
    <w:rsid w:val="00975448"/>
    <w:rsid w:val="00975A98"/>
    <w:rsid w:val="00983590"/>
    <w:rsid w:val="00984F88"/>
    <w:rsid w:val="00990849"/>
    <w:rsid w:val="00991188"/>
    <w:rsid w:val="0099313E"/>
    <w:rsid w:val="00995293"/>
    <w:rsid w:val="009A6562"/>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50E37"/>
    <w:rsid w:val="00A72ADF"/>
    <w:rsid w:val="00A93A21"/>
    <w:rsid w:val="00A94D32"/>
    <w:rsid w:val="00A9766F"/>
    <w:rsid w:val="00AB01B0"/>
    <w:rsid w:val="00AB5E87"/>
    <w:rsid w:val="00AC41BE"/>
    <w:rsid w:val="00AC6D1E"/>
    <w:rsid w:val="00AD4876"/>
    <w:rsid w:val="00AE0EA9"/>
    <w:rsid w:val="00AF0445"/>
    <w:rsid w:val="00AF2E38"/>
    <w:rsid w:val="00AF619D"/>
    <w:rsid w:val="00B0620C"/>
    <w:rsid w:val="00B1666D"/>
    <w:rsid w:val="00B2410E"/>
    <w:rsid w:val="00B3023D"/>
    <w:rsid w:val="00B30E79"/>
    <w:rsid w:val="00B44817"/>
    <w:rsid w:val="00B45743"/>
    <w:rsid w:val="00B474F6"/>
    <w:rsid w:val="00B51879"/>
    <w:rsid w:val="00B527D3"/>
    <w:rsid w:val="00B552D9"/>
    <w:rsid w:val="00B553A5"/>
    <w:rsid w:val="00B56F52"/>
    <w:rsid w:val="00B56F6C"/>
    <w:rsid w:val="00B606D3"/>
    <w:rsid w:val="00B646BC"/>
    <w:rsid w:val="00B67C49"/>
    <w:rsid w:val="00B72255"/>
    <w:rsid w:val="00B76677"/>
    <w:rsid w:val="00B772E6"/>
    <w:rsid w:val="00B85CDA"/>
    <w:rsid w:val="00B87C5D"/>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57C7A"/>
    <w:rsid w:val="00C6314A"/>
    <w:rsid w:val="00C649AA"/>
    <w:rsid w:val="00C77170"/>
    <w:rsid w:val="00C8032D"/>
    <w:rsid w:val="00C842E9"/>
    <w:rsid w:val="00C945A7"/>
    <w:rsid w:val="00C952C9"/>
    <w:rsid w:val="00C96627"/>
    <w:rsid w:val="00CB1FF9"/>
    <w:rsid w:val="00CB3B34"/>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6D18"/>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41EE8"/>
    <w:rsid w:val="00E45705"/>
    <w:rsid w:val="00E56B28"/>
    <w:rsid w:val="00E60304"/>
    <w:rsid w:val="00E6542D"/>
    <w:rsid w:val="00E669DF"/>
    <w:rsid w:val="00E67C01"/>
    <w:rsid w:val="00E80B80"/>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F91"/>
    <w:rsid w:val="00F4652F"/>
    <w:rsid w:val="00F51B61"/>
    <w:rsid w:val="00F570EA"/>
    <w:rsid w:val="00F61DCB"/>
    <w:rsid w:val="00F67D55"/>
    <w:rsid w:val="00F75012"/>
    <w:rsid w:val="00F75418"/>
    <w:rsid w:val="00F82FE4"/>
    <w:rsid w:val="00F86C8A"/>
    <w:rsid w:val="00F87E2C"/>
    <w:rsid w:val="00F9045C"/>
    <w:rsid w:val="00F91354"/>
    <w:rsid w:val="00F925AF"/>
    <w:rsid w:val="00F943FC"/>
    <w:rsid w:val="00F96064"/>
    <w:rsid w:val="00FB4179"/>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2540</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16985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11</cp:revision>
  <cp:lastPrinted>2018-12-11T18:58:00Z</cp:lastPrinted>
  <dcterms:created xsi:type="dcterms:W3CDTF">2023-01-24T19:30:00Z</dcterms:created>
  <dcterms:modified xsi:type="dcterms:W3CDTF">2023-06-13T19:07:00Z</dcterms:modified>
</cp:coreProperties>
</file>