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B3806BB" w:rsidR="00BC6327" w:rsidRPr="00412B2F" w:rsidRDefault="00A7593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Rancho Borromeo MWC (CA2700709)</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84BF66D"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A7593A">
              <w:rPr>
                <w:sz w:val="21"/>
                <w:szCs w:val="21"/>
              </w:rPr>
              <w:t>20</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7D4A20F2" w:rsidR="000A7E47" w:rsidRPr="001F3468" w:rsidRDefault="00A7593A"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25B00E0" w:rsidR="000A7E47" w:rsidRPr="001F3468" w:rsidRDefault="00A7593A"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is located on Arriba Way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FA2C5CE" w:rsidR="000A7E47" w:rsidRDefault="00A7593A"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42B7E24" w:rsidR="000A7E47" w:rsidRDefault="00A7593A" w:rsidP="005A26E0">
            <w:pPr>
              <w:pStyle w:val="BodyText3"/>
              <w:pBdr>
                <w:top w:val="none" w:sz="0" w:space="0" w:color="auto"/>
                <w:left w:val="none" w:sz="0" w:space="0" w:color="auto"/>
                <w:bottom w:val="none" w:sz="0" w:space="0" w:color="auto"/>
                <w:right w:val="none" w:sz="0" w:space="0" w:color="auto"/>
              </w:pBdr>
              <w:jc w:val="left"/>
              <w:rPr>
                <w:sz w:val="22"/>
              </w:rPr>
            </w:pPr>
            <w:r>
              <w:rPr>
                <w:sz w:val="22"/>
              </w:rPr>
              <w:t>There are no regularly scheduled public</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0221DF08"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r w:rsidR="00A7593A">
              <w:rPr>
                <w:sz w:val="22"/>
              </w:rPr>
              <w:t>board meetings</w: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6486E277" w:rsidR="00C842E9" w:rsidRPr="00F41F91" w:rsidRDefault="000F092C" w:rsidP="005A26E0">
            <w:pPr>
              <w:jc w:val="center"/>
              <w:rPr>
                <w:sz w:val="18"/>
                <w:szCs w:val="18"/>
                <w:u w:val="single"/>
              </w:rPr>
            </w:pPr>
            <w:r>
              <w:rPr>
                <w:sz w:val="18"/>
                <w:szCs w:val="18"/>
                <w:u w:val="single"/>
              </w:rPr>
              <w:t>1</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AD3B2E2" w:rsidR="00AE0EA9" w:rsidRPr="00F41F91" w:rsidRDefault="00A7593A" w:rsidP="005A26E0">
            <w:pPr>
              <w:jc w:val="center"/>
              <w:rPr>
                <w:sz w:val="18"/>
              </w:rPr>
            </w:pPr>
            <w:r>
              <w:rPr>
                <w:sz w:val="18"/>
              </w:rPr>
              <w:t>7/2022</w:t>
            </w:r>
          </w:p>
        </w:tc>
        <w:tc>
          <w:tcPr>
            <w:tcW w:w="990" w:type="dxa"/>
            <w:tcBorders>
              <w:top w:val="nil"/>
            </w:tcBorders>
            <w:vAlign w:val="center"/>
          </w:tcPr>
          <w:p w14:paraId="2EB76238" w14:textId="75B18201" w:rsidR="00AE0EA9" w:rsidRPr="00F41F91" w:rsidRDefault="00A7593A" w:rsidP="005A26E0">
            <w:pPr>
              <w:jc w:val="center"/>
              <w:rPr>
                <w:sz w:val="18"/>
              </w:rPr>
            </w:pPr>
            <w:r>
              <w:rPr>
                <w:sz w:val="18"/>
              </w:rPr>
              <w:t>5</w:t>
            </w:r>
          </w:p>
        </w:tc>
        <w:tc>
          <w:tcPr>
            <w:tcW w:w="1350" w:type="dxa"/>
            <w:gridSpan w:val="2"/>
            <w:tcBorders>
              <w:top w:val="nil"/>
              <w:bottom w:val="nil"/>
            </w:tcBorders>
            <w:vAlign w:val="center"/>
          </w:tcPr>
          <w:p w14:paraId="4C3FDB54" w14:textId="7D494153" w:rsidR="00AE0EA9" w:rsidRPr="00F41F91" w:rsidRDefault="00A7593A"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5A2265C" w:rsidR="00AE0EA9" w:rsidRPr="00F41F91" w:rsidRDefault="00A7593A" w:rsidP="005A26E0">
            <w:pPr>
              <w:jc w:val="center"/>
              <w:rPr>
                <w:sz w:val="18"/>
              </w:rPr>
            </w:pPr>
            <w:r>
              <w:rPr>
                <w:sz w:val="18"/>
              </w:rPr>
              <w:t>7/2022</w:t>
            </w:r>
          </w:p>
        </w:tc>
        <w:tc>
          <w:tcPr>
            <w:tcW w:w="990" w:type="dxa"/>
            <w:tcBorders>
              <w:bottom w:val="single" w:sz="18" w:space="0" w:color="auto"/>
            </w:tcBorders>
            <w:vAlign w:val="center"/>
          </w:tcPr>
          <w:p w14:paraId="18011756" w14:textId="35D55853" w:rsidR="00AE0EA9" w:rsidRPr="00F41F91" w:rsidRDefault="00A7593A" w:rsidP="005A26E0">
            <w:pPr>
              <w:jc w:val="center"/>
              <w:rPr>
                <w:sz w:val="18"/>
              </w:rPr>
            </w:pPr>
            <w:r>
              <w:rPr>
                <w:sz w:val="18"/>
              </w:rPr>
              <w:t>5</w:t>
            </w:r>
          </w:p>
        </w:tc>
        <w:tc>
          <w:tcPr>
            <w:tcW w:w="1350" w:type="dxa"/>
            <w:gridSpan w:val="2"/>
            <w:tcBorders>
              <w:bottom w:val="single" w:sz="18" w:space="0" w:color="auto"/>
            </w:tcBorders>
            <w:vAlign w:val="center"/>
          </w:tcPr>
          <w:p w14:paraId="7CE90126" w14:textId="06A5CD84" w:rsidR="00AE0EA9" w:rsidRPr="00F41F91" w:rsidRDefault="00A7593A" w:rsidP="005A26E0">
            <w:pPr>
              <w:jc w:val="center"/>
              <w:rPr>
                <w:sz w:val="18"/>
              </w:rPr>
            </w:pPr>
            <w:r>
              <w:rPr>
                <w:sz w:val="18"/>
              </w:rPr>
              <w:t>0.421</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3902B19" w:rsidR="00B3023D" w:rsidRPr="00F41F91" w:rsidRDefault="0085753D" w:rsidP="005A26E0">
            <w:pPr>
              <w:jc w:val="center"/>
              <w:rPr>
                <w:sz w:val="18"/>
              </w:rPr>
            </w:pPr>
            <w:r>
              <w:rPr>
                <w:sz w:val="18"/>
              </w:rPr>
              <w:t>10/2017</w:t>
            </w:r>
          </w:p>
        </w:tc>
        <w:tc>
          <w:tcPr>
            <w:tcW w:w="900" w:type="dxa"/>
            <w:gridSpan w:val="2"/>
            <w:tcBorders>
              <w:top w:val="nil"/>
              <w:bottom w:val="single" w:sz="4" w:space="0" w:color="auto"/>
            </w:tcBorders>
            <w:vAlign w:val="center"/>
          </w:tcPr>
          <w:p w14:paraId="690B0D1C" w14:textId="5BF145EE" w:rsidR="00B3023D" w:rsidRPr="00F41F91" w:rsidRDefault="0085753D" w:rsidP="005A26E0">
            <w:pPr>
              <w:jc w:val="center"/>
              <w:rPr>
                <w:sz w:val="18"/>
              </w:rPr>
            </w:pPr>
            <w:r>
              <w:rPr>
                <w:sz w:val="18"/>
              </w:rPr>
              <w:t>66</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F7D4B36" w:rsidR="00B3023D" w:rsidRPr="00F41F91" w:rsidRDefault="0085753D" w:rsidP="005A26E0">
            <w:pPr>
              <w:jc w:val="center"/>
              <w:rPr>
                <w:sz w:val="18"/>
              </w:rPr>
            </w:pPr>
            <w:r>
              <w:rPr>
                <w:sz w:val="18"/>
              </w:rPr>
              <w:t>10/2017</w:t>
            </w:r>
          </w:p>
        </w:tc>
        <w:tc>
          <w:tcPr>
            <w:tcW w:w="900" w:type="dxa"/>
            <w:gridSpan w:val="2"/>
            <w:tcBorders>
              <w:bottom w:val="single" w:sz="18" w:space="0" w:color="auto"/>
            </w:tcBorders>
            <w:vAlign w:val="center"/>
          </w:tcPr>
          <w:p w14:paraId="5F571C45" w14:textId="4B305969" w:rsidR="00B3023D" w:rsidRPr="00F41F91" w:rsidRDefault="0085753D" w:rsidP="005A26E0">
            <w:pPr>
              <w:jc w:val="center"/>
              <w:rPr>
                <w:sz w:val="18"/>
              </w:rPr>
            </w:pPr>
            <w:r>
              <w:rPr>
                <w:sz w:val="18"/>
              </w:rPr>
              <w:t>120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43139C59" w:rsidR="00F436B6" w:rsidRPr="00F41F91" w:rsidRDefault="0085753D" w:rsidP="00F436B6">
            <w:pPr>
              <w:jc w:val="center"/>
              <w:rPr>
                <w:sz w:val="18"/>
              </w:rPr>
            </w:pPr>
            <w:r>
              <w:rPr>
                <w:sz w:val="18"/>
              </w:rPr>
              <w:t>8/2020</w:t>
            </w:r>
          </w:p>
        </w:tc>
        <w:tc>
          <w:tcPr>
            <w:tcW w:w="1080" w:type="dxa"/>
            <w:gridSpan w:val="2"/>
            <w:tcBorders>
              <w:top w:val="nil"/>
            </w:tcBorders>
            <w:vAlign w:val="center"/>
          </w:tcPr>
          <w:p w14:paraId="492AEBB3" w14:textId="0F628550" w:rsidR="00F436B6" w:rsidRPr="00F41F91" w:rsidRDefault="0085753D" w:rsidP="00F436B6">
            <w:pPr>
              <w:jc w:val="center"/>
              <w:rPr>
                <w:sz w:val="18"/>
              </w:rPr>
            </w:pPr>
            <w:r>
              <w:rPr>
                <w:sz w:val="18"/>
              </w:rPr>
              <w:t>0.6</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0F092C" w:rsidRPr="001F3468" w14:paraId="29152D5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3FC8D9F" w14:textId="75E4D119" w:rsidR="000F092C" w:rsidRDefault="000F092C" w:rsidP="00F436B6">
            <w:pPr>
              <w:ind w:left="180"/>
              <w:jc w:val="center"/>
              <w:rPr>
                <w:sz w:val="18"/>
              </w:rPr>
            </w:pPr>
            <w:r>
              <w:rPr>
                <w:sz w:val="18"/>
              </w:rPr>
              <w:t>Barium (</w:t>
            </w:r>
            <w:r w:rsidR="00856263">
              <w:rPr>
                <w:sz w:val="18"/>
              </w:rPr>
              <w:t>ppm</w:t>
            </w:r>
            <w:r>
              <w:rPr>
                <w:sz w:val="18"/>
              </w:rPr>
              <w:t>)</w:t>
            </w:r>
          </w:p>
        </w:tc>
        <w:tc>
          <w:tcPr>
            <w:tcW w:w="990" w:type="dxa"/>
            <w:gridSpan w:val="2"/>
            <w:tcBorders>
              <w:top w:val="nil"/>
            </w:tcBorders>
            <w:vAlign w:val="center"/>
          </w:tcPr>
          <w:p w14:paraId="7AD1DB49" w14:textId="0EDFC2E1" w:rsidR="000F092C" w:rsidRDefault="000F092C" w:rsidP="00F436B6">
            <w:pPr>
              <w:jc w:val="center"/>
              <w:rPr>
                <w:sz w:val="18"/>
              </w:rPr>
            </w:pPr>
            <w:r>
              <w:rPr>
                <w:sz w:val="18"/>
              </w:rPr>
              <w:t>8/2017</w:t>
            </w:r>
          </w:p>
        </w:tc>
        <w:tc>
          <w:tcPr>
            <w:tcW w:w="1080" w:type="dxa"/>
            <w:gridSpan w:val="2"/>
            <w:tcBorders>
              <w:top w:val="nil"/>
            </w:tcBorders>
            <w:vAlign w:val="center"/>
          </w:tcPr>
          <w:p w14:paraId="5FD66725" w14:textId="53C3C597" w:rsidR="000F092C" w:rsidRDefault="00856263" w:rsidP="00F436B6">
            <w:pPr>
              <w:jc w:val="center"/>
              <w:rPr>
                <w:sz w:val="18"/>
              </w:rPr>
            </w:pPr>
            <w:r>
              <w:rPr>
                <w:sz w:val="18"/>
              </w:rPr>
              <w:t>0.0</w:t>
            </w:r>
            <w:r w:rsidR="000F092C">
              <w:rPr>
                <w:sz w:val="18"/>
              </w:rPr>
              <w:t>85</w:t>
            </w:r>
          </w:p>
        </w:tc>
        <w:tc>
          <w:tcPr>
            <w:tcW w:w="990" w:type="dxa"/>
            <w:gridSpan w:val="4"/>
            <w:tcBorders>
              <w:top w:val="nil"/>
            </w:tcBorders>
            <w:vAlign w:val="center"/>
          </w:tcPr>
          <w:p w14:paraId="3F3FD860" w14:textId="77FB6E30" w:rsidR="000F092C" w:rsidRPr="00F754E7" w:rsidRDefault="000F092C" w:rsidP="00F436B6">
            <w:pPr>
              <w:jc w:val="center"/>
              <w:rPr>
                <w:sz w:val="18"/>
              </w:rPr>
            </w:pPr>
            <w:r>
              <w:rPr>
                <w:sz w:val="18"/>
              </w:rPr>
              <w:t>N/A</w:t>
            </w:r>
          </w:p>
        </w:tc>
        <w:tc>
          <w:tcPr>
            <w:tcW w:w="900" w:type="dxa"/>
            <w:gridSpan w:val="3"/>
            <w:tcBorders>
              <w:top w:val="nil"/>
            </w:tcBorders>
            <w:vAlign w:val="center"/>
          </w:tcPr>
          <w:p w14:paraId="0F5C9DDD" w14:textId="032DDEC3" w:rsidR="000F092C" w:rsidRDefault="00856263" w:rsidP="00F436B6">
            <w:pPr>
              <w:jc w:val="center"/>
              <w:rPr>
                <w:sz w:val="18"/>
              </w:rPr>
            </w:pPr>
            <w:r>
              <w:rPr>
                <w:sz w:val="18"/>
              </w:rPr>
              <w:t>1</w:t>
            </w:r>
          </w:p>
        </w:tc>
        <w:tc>
          <w:tcPr>
            <w:tcW w:w="900" w:type="dxa"/>
            <w:tcBorders>
              <w:top w:val="nil"/>
            </w:tcBorders>
            <w:vAlign w:val="center"/>
          </w:tcPr>
          <w:p w14:paraId="6F20E998" w14:textId="313F13DA" w:rsidR="000F092C" w:rsidRDefault="00856263" w:rsidP="00F436B6">
            <w:pPr>
              <w:jc w:val="center"/>
              <w:rPr>
                <w:sz w:val="18"/>
              </w:rPr>
            </w:pPr>
            <w:r>
              <w:rPr>
                <w:sz w:val="18"/>
              </w:rPr>
              <w:t>2</w:t>
            </w:r>
          </w:p>
        </w:tc>
        <w:tc>
          <w:tcPr>
            <w:tcW w:w="3464" w:type="dxa"/>
            <w:tcBorders>
              <w:top w:val="nil"/>
              <w:right w:val="single" w:sz="6" w:space="0" w:color="auto"/>
            </w:tcBorders>
            <w:vAlign w:val="center"/>
          </w:tcPr>
          <w:p w14:paraId="5CAE62E7" w14:textId="7BC5E86B" w:rsidR="000F092C" w:rsidRDefault="00856263" w:rsidP="00F436B6">
            <w:pPr>
              <w:jc w:val="center"/>
              <w:rPr>
                <w:sz w:val="18"/>
              </w:rPr>
            </w:pPr>
            <w:r w:rsidRPr="00856263">
              <w:rPr>
                <w:sz w:val="18"/>
              </w:rPr>
              <w:t>Discharges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6432F42F" w:rsidR="00F436B6" w:rsidRPr="00F41F91" w:rsidRDefault="0085753D" w:rsidP="00F436B6">
            <w:pPr>
              <w:jc w:val="center"/>
              <w:rPr>
                <w:sz w:val="18"/>
              </w:rPr>
            </w:pPr>
            <w:r>
              <w:rPr>
                <w:sz w:val="18"/>
              </w:rPr>
              <w:t>8/2017</w:t>
            </w:r>
          </w:p>
        </w:tc>
        <w:tc>
          <w:tcPr>
            <w:tcW w:w="1080" w:type="dxa"/>
            <w:gridSpan w:val="2"/>
            <w:tcBorders>
              <w:top w:val="nil"/>
            </w:tcBorders>
            <w:vAlign w:val="center"/>
          </w:tcPr>
          <w:p w14:paraId="43C8E260" w14:textId="5AF753A9" w:rsidR="00F436B6" w:rsidRPr="00F41F91" w:rsidRDefault="0085753D" w:rsidP="00F436B6">
            <w:pPr>
              <w:jc w:val="center"/>
              <w:rPr>
                <w:sz w:val="18"/>
              </w:rPr>
            </w:pPr>
            <w:r>
              <w:rPr>
                <w:sz w:val="18"/>
              </w:rPr>
              <w:t>4.9</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194F6A" w:rsidRDefault="00F436B6" w:rsidP="00F436B6">
            <w:pPr>
              <w:ind w:left="180"/>
              <w:jc w:val="center"/>
              <w:rPr>
                <w:sz w:val="18"/>
              </w:rPr>
            </w:pPr>
            <w:r w:rsidRPr="00194F6A">
              <w:rPr>
                <w:sz w:val="18"/>
              </w:rPr>
              <w:t>Fluoride (ppm)</w:t>
            </w:r>
          </w:p>
        </w:tc>
        <w:tc>
          <w:tcPr>
            <w:tcW w:w="990" w:type="dxa"/>
            <w:gridSpan w:val="2"/>
            <w:tcBorders>
              <w:top w:val="nil"/>
            </w:tcBorders>
            <w:vAlign w:val="center"/>
          </w:tcPr>
          <w:p w14:paraId="0280631C" w14:textId="7CC5E7C0" w:rsidR="00F436B6" w:rsidRPr="00194F6A" w:rsidRDefault="0085753D" w:rsidP="00F436B6">
            <w:pPr>
              <w:jc w:val="center"/>
              <w:rPr>
                <w:sz w:val="18"/>
              </w:rPr>
            </w:pPr>
            <w:r w:rsidRPr="00194F6A">
              <w:rPr>
                <w:sz w:val="18"/>
              </w:rPr>
              <w:t>8/2017</w:t>
            </w:r>
          </w:p>
        </w:tc>
        <w:tc>
          <w:tcPr>
            <w:tcW w:w="1080" w:type="dxa"/>
            <w:gridSpan w:val="2"/>
            <w:tcBorders>
              <w:top w:val="nil"/>
            </w:tcBorders>
            <w:vAlign w:val="center"/>
          </w:tcPr>
          <w:p w14:paraId="1266E771" w14:textId="0BB7FAA5" w:rsidR="00F436B6" w:rsidRPr="00194F6A" w:rsidRDefault="0085753D" w:rsidP="00F436B6">
            <w:pPr>
              <w:jc w:val="center"/>
              <w:rPr>
                <w:sz w:val="18"/>
              </w:rPr>
            </w:pPr>
            <w:r w:rsidRPr="00194F6A">
              <w:rPr>
                <w:sz w:val="18"/>
              </w:rPr>
              <w:t>0.22</w:t>
            </w:r>
          </w:p>
        </w:tc>
        <w:tc>
          <w:tcPr>
            <w:tcW w:w="990" w:type="dxa"/>
            <w:gridSpan w:val="4"/>
            <w:tcBorders>
              <w:top w:val="nil"/>
            </w:tcBorders>
            <w:vAlign w:val="center"/>
          </w:tcPr>
          <w:p w14:paraId="10C98B5C" w14:textId="4A80B865" w:rsidR="00F436B6" w:rsidRPr="00194F6A" w:rsidRDefault="00F436B6" w:rsidP="00F436B6">
            <w:pPr>
              <w:jc w:val="center"/>
              <w:rPr>
                <w:sz w:val="18"/>
              </w:rPr>
            </w:pPr>
            <w:r w:rsidRPr="00194F6A">
              <w:rPr>
                <w:sz w:val="18"/>
              </w:rPr>
              <w:t>N/A</w:t>
            </w:r>
          </w:p>
        </w:tc>
        <w:tc>
          <w:tcPr>
            <w:tcW w:w="900" w:type="dxa"/>
            <w:gridSpan w:val="3"/>
            <w:tcBorders>
              <w:top w:val="nil"/>
            </w:tcBorders>
            <w:vAlign w:val="center"/>
          </w:tcPr>
          <w:p w14:paraId="1EF40078" w14:textId="4454BDA4" w:rsidR="00F436B6" w:rsidRPr="00194F6A" w:rsidRDefault="00F436B6" w:rsidP="00F436B6">
            <w:pPr>
              <w:jc w:val="center"/>
              <w:rPr>
                <w:sz w:val="18"/>
              </w:rPr>
            </w:pPr>
            <w:r w:rsidRPr="00194F6A">
              <w:rPr>
                <w:sz w:val="18"/>
              </w:rPr>
              <w:t>2</w:t>
            </w:r>
          </w:p>
        </w:tc>
        <w:tc>
          <w:tcPr>
            <w:tcW w:w="900" w:type="dxa"/>
            <w:tcBorders>
              <w:top w:val="nil"/>
            </w:tcBorders>
            <w:vAlign w:val="center"/>
          </w:tcPr>
          <w:p w14:paraId="11C2D057" w14:textId="353CB90C" w:rsidR="00F436B6" w:rsidRPr="00194F6A" w:rsidRDefault="00F436B6" w:rsidP="00F436B6">
            <w:pPr>
              <w:jc w:val="center"/>
              <w:rPr>
                <w:sz w:val="18"/>
              </w:rPr>
            </w:pPr>
            <w:r w:rsidRPr="00194F6A">
              <w:rPr>
                <w:sz w:val="18"/>
              </w:rPr>
              <w:t>1</w:t>
            </w:r>
          </w:p>
        </w:tc>
        <w:tc>
          <w:tcPr>
            <w:tcW w:w="3464" w:type="dxa"/>
            <w:tcBorders>
              <w:top w:val="nil"/>
              <w:right w:val="single" w:sz="6" w:space="0" w:color="auto"/>
            </w:tcBorders>
            <w:vAlign w:val="center"/>
          </w:tcPr>
          <w:p w14:paraId="79BF5DC9" w14:textId="1D23ABEC" w:rsidR="00F436B6" w:rsidRPr="00194F6A" w:rsidRDefault="00F436B6" w:rsidP="00F436B6">
            <w:pPr>
              <w:jc w:val="center"/>
              <w:rPr>
                <w:sz w:val="18"/>
              </w:rPr>
            </w:pPr>
            <w:r w:rsidRPr="00194F6A">
              <w:rPr>
                <w:sz w:val="18"/>
              </w:rPr>
              <w:t>Erosion of natural deposits; runoff from orchards; glass and electronic production wastes</w:t>
            </w:r>
          </w:p>
        </w:tc>
      </w:tr>
      <w:tr w:rsidR="00395B36" w:rsidRPr="001F3468" w14:paraId="7ED8150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7273C56" w14:textId="53E75D3E" w:rsidR="00395B36" w:rsidRPr="00194F6A" w:rsidRDefault="00395B36" w:rsidP="00395B36">
            <w:pPr>
              <w:ind w:left="180"/>
              <w:jc w:val="center"/>
              <w:rPr>
                <w:sz w:val="18"/>
              </w:rPr>
            </w:pPr>
            <w:r w:rsidRPr="00194F6A">
              <w:rPr>
                <w:sz w:val="16"/>
                <w:szCs w:val="16"/>
              </w:rPr>
              <w:t>Gross Alpha (pCi/L)</w:t>
            </w:r>
          </w:p>
        </w:tc>
        <w:tc>
          <w:tcPr>
            <w:tcW w:w="990" w:type="dxa"/>
            <w:gridSpan w:val="2"/>
            <w:tcBorders>
              <w:top w:val="nil"/>
            </w:tcBorders>
            <w:vAlign w:val="center"/>
          </w:tcPr>
          <w:p w14:paraId="77427EE3" w14:textId="23EFD5DA" w:rsidR="00395B36" w:rsidRPr="00194F6A" w:rsidRDefault="00395B36" w:rsidP="00395B36">
            <w:pPr>
              <w:jc w:val="center"/>
              <w:rPr>
                <w:sz w:val="18"/>
              </w:rPr>
            </w:pPr>
            <w:r w:rsidRPr="00194F6A">
              <w:rPr>
                <w:sz w:val="16"/>
                <w:szCs w:val="16"/>
              </w:rPr>
              <w:t>6/2014</w:t>
            </w:r>
          </w:p>
        </w:tc>
        <w:tc>
          <w:tcPr>
            <w:tcW w:w="1080" w:type="dxa"/>
            <w:gridSpan w:val="2"/>
            <w:tcBorders>
              <w:top w:val="nil"/>
            </w:tcBorders>
            <w:vAlign w:val="center"/>
          </w:tcPr>
          <w:p w14:paraId="4D0ACDE3" w14:textId="69412402" w:rsidR="00395B36" w:rsidRPr="00194F6A" w:rsidRDefault="00395B36" w:rsidP="00395B36">
            <w:pPr>
              <w:jc w:val="center"/>
              <w:rPr>
                <w:sz w:val="18"/>
              </w:rPr>
            </w:pPr>
            <w:r w:rsidRPr="00194F6A">
              <w:rPr>
                <w:sz w:val="16"/>
                <w:szCs w:val="16"/>
              </w:rPr>
              <w:t>0.578</w:t>
            </w:r>
          </w:p>
        </w:tc>
        <w:tc>
          <w:tcPr>
            <w:tcW w:w="990" w:type="dxa"/>
            <w:gridSpan w:val="4"/>
            <w:tcBorders>
              <w:top w:val="nil"/>
            </w:tcBorders>
            <w:vAlign w:val="center"/>
          </w:tcPr>
          <w:p w14:paraId="32896E62" w14:textId="6F3B4593" w:rsidR="00395B36" w:rsidRPr="00194F6A" w:rsidRDefault="001822FB" w:rsidP="00395B36">
            <w:pPr>
              <w:jc w:val="center"/>
              <w:rPr>
                <w:sz w:val="18"/>
              </w:rPr>
            </w:pPr>
            <w:r w:rsidRPr="00194F6A">
              <w:rPr>
                <w:sz w:val="18"/>
              </w:rPr>
              <w:t>N/A</w:t>
            </w:r>
          </w:p>
        </w:tc>
        <w:tc>
          <w:tcPr>
            <w:tcW w:w="900" w:type="dxa"/>
            <w:gridSpan w:val="3"/>
            <w:tcBorders>
              <w:top w:val="nil"/>
            </w:tcBorders>
            <w:vAlign w:val="center"/>
          </w:tcPr>
          <w:p w14:paraId="5D5C752D" w14:textId="2E3B6D17" w:rsidR="00395B36" w:rsidRPr="00194F6A" w:rsidRDefault="00395B36" w:rsidP="00395B36">
            <w:pPr>
              <w:jc w:val="center"/>
              <w:rPr>
                <w:sz w:val="18"/>
              </w:rPr>
            </w:pPr>
            <w:r w:rsidRPr="00194F6A">
              <w:rPr>
                <w:sz w:val="16"/>
                <w:szCs w:val="16"/>
              </w:rPr>
              <w:t>15</w:t>
            </w:r>
          </w:p>
        </w:tc>
        <w:tc>
          <w:tcPr>
            <w:tcW w:w="900" w:type="dxa"/>
            <w:tcBorders>
              <w:top w:val="nil"/>
            </w:tcBorders>
            <w:vAlign w:val="center"/>
          </w:tcPr>
          <w:p w14:paraId="3F081571" w14:textId="38D4DD41" w:rsidR="00395B36" w:rsidRPr="00194F6A" w:rsidRDefault="00395B36" w:rsidP="00395B36">
            <w:pPr>
              <w:jc w:val="center"/>
              <w:rPr>
                <w:sz w:val="18"/>
              </w:rPr>
            </w:pPr>
            <w:r w:rsidRPr="00194F6A">
              <w:rPr>
                <w:sz w:val="16"/>
                <w:szCs w:val="16"/>
              </w:rPr>
              <w:t>N/A</w:t>
            </w:r>
          </w:p>
        </w:tc>
        <w:tc>
          <w:tcPr>
            <w:tcW w:w="3464" w:type="dxa"/>
            <w:tcBorders>
              <w:top w:val="nil"/>
              <w:right w:val="single" w:sz="6" w:space="0" w:color="auto"/>
            </w:tcBorders>
            <w:vAlign w:val="center"/>
          </w:tcPr>
          <w:p w14:paraId="342B5E94" w14:textId="5938CE8B" w:rsidR="00395B36" w:rsidRPr="00194F6A" w:rsidRDefault="00395B36" w:rsidP="00395B36">
            <w:pPr>
              <w:jc w:val="center"/>
              <w:rPr>
                <w:sz w:val="18"/>
              </w:rPr>
            </w:pPr>
            <w:r w:rsidRPr="00194F6A">
              <w:rPr>
                <w:sz w:val="16"/>
                <w:szCs w:val="16"/>
              </w:rPr>
              <w:t>Erosion of natural deposits</w:t>
            </w:r>
          </w:p>
        </w:tc>
      </w:tr>
      <w:tr w:rsidR="00856263" w:rsidRPr="001F3468" w14:paraId="6E698C3F" w14:textId="77777777" w:rsidTr="00FF6416">
        <w:trPr>
          <w:gridAfter w:val="1"/>
          <w:wAfter w:w="46" w:type="dxa"/>
          <w:trHeight w:val="432"/>
          <w:jc w:val="center"/>
        </w:trPr>
        <w:tc>
          <w:tcPr>
            <w:tcW w:w="2512" w:type="dxa"/>
            <w:gridSpan w:val="2"/>
            <w:tcBorders>
              <w:top w:val="nil"/>
              <w:left w:val="single" w:sz="6" w:space="0" w:color="auto"/>
            </w:tcBorders>
            <w:vAlign w:val="center"/>
          </w:tcPr>
          <w:p w14:paraId="24D8A8EA" w14:textId="43CB09C1" w:rsidR="00856263" w:rsidRPr="00194F6A" w:rsidRDefault="00856263" w:rsidP="00856263">
            <w:pPr>
              <w:ind w:left="180"/>
              <w:jc w:val="center"/>
              <w:rPr>
                <w:sz w:val="18"/>
              </w:rPr>
            </w:pPr>
            <w:r w:rsidRPr="00194F6A">
              <w:rPr>
                <w:sz w:val="18"/>
              </w:rPr>
              <w:t>Lead (ppb)</w:t>
            </w:r>
          </w:p>
        </w:tc>
        <w:tc>
          <w:tcPr>
            <w:tcW w:w="990" w:type="dxa"/>
            <w:gridSpan w:val="2"/>
            <w:tcBorders>
              <w:top w:val="nil"/>
            </w:tcBorders>
            <w:vAlign w:val="center"/>
          </w:tcPr>
          <w:p w14:paraId="26D4D241" w14:textId="1E1718BD" w:rsidR="00856263" w:rsidRPr="00194F6A" w:rsidRDefault="00856263" w:rsidP="00856263">
            <w:pPr>
              <w:jc w:val="center"/>
              <w:rPr>
                <w:sz w:val="18"/>
              </w:rPr>
            </w:pPr>
            <w:r w:rsidRPr="00194F6A">
              <w:rPr>
                <w:sz w:val="18"/>
              </w:rPr>
              <w:t>8/2017</w:t>
            </w:r>
          </w:p>
        </w:tc>
        <w:tc>
          <w:tcPr>
            <w:tcW w:w="1080" w:type="dxa"/>
            <w:gridSpan w:val="2"/>
            <w:tcBorders>
              <w:top w:val="nil"/>
            </w:tcBorders>
            <w:vAlign w:val="center"/>
          </w:tcPr>
          <w:p w14:paraId="4D92D8C3" w14:textId="746C3178" w:rsidR="00856263" w:rsidRPr="00194F6A" w:rsidRDefault="00856263" w:rsidP="00856263">
            <w:pPr>
              <w:jc w:val="center"/>
              <w:rPr>
                <w:sz w:val="18"/>
              </w:rPr>
            </w:pPr>
            <w:r w:rsidRPr="00194F6A">
              <w:rPr>
                <w:sz w:val="18"/>
              </w:rPr>
              <w:t>0.46</w:t>
            </w:r>
          </w:p>
        </w:tc>
        <w:tc>
          <w:tcPr>
            <w:tcW w:w="990" w:type="dxa"/>
            <w:gridSpan w:val="4"/>
            <w:tcBorders>
              <w:top w:val="nil"/>
            </w:tcBorders>
            <w:vAlign w:val="center"/>
          </w:tcPr>
          <w:p w14:paraId="15927FD1" w14:textId="6D257BF8" w:rsidR="00856263" w:rsidRPr="00194F6A" w:rsidRDefault="00856263" w:rsidP="00856263">
            <w:pPr>
              <w:jc w:val="center"/>
              <w:rPr>
                <w:sz w:val="18"/>
              </w:rPr>
            </w:pPr>
            <w:r w:rsidRPr="00194F6A">
              <w:rPr>
                <w:sz w:val="18"/>
              </w:rPr>
              <w:t>N/A</w:t>
            </w:r>
          </w:p>
        </w:tc>
        <w:tc>
          <w:tcPr>
            <w:tcW w:w="900" w:type="dxa"/>
            <w:gridSpan w:val="3"/>
            <w:tcBorders>
              <w:top w:val="nil"/>
            </w:tcBorders>
            <w:vAlign w:val="center"/>
          </w:tcPr>
          <w:p w14:paraId="303E39A3" w14:textId="535C21CF" w:rsidR="00856263" w:rsidRPr="00194F6A" w:rsidRDefault="00856263" w:rsidP="00856263">
            <w:pPr>
              <w:jc w:val="center"/>
              <w:rPr>
                <w:sz w:val="18"/>
              </w:rPr>
            </w:pPr>
            <w:r>
              <w:rPr>
                <w:sz w:val="18"/>
              </w:rPr>
              <w:t>15</w:t>
            </w:r>
          </w:p>
        </w:tc>
        <w:tc>
          <w:tcPr>
            <w:tcW w:w="900" w:type="dxa"/>
            <w:tcBorders>
              <w:top w:val="nil"/>
            </w:tcBorders>
            <w:vAlign w:val="center"/>
          </w:tcPr>
          <w:p w14:paraId="5E35EB58" w14:textId="1C55C303" w:rsidR="00856263" w:rsidRPr="00856263" w:rsidRDefault="00856263" w:rsidP="00856263">
            <w:pPr>
              <w:jc w:val="center"/>
              <w:rPr>
                <w:sz w:val="18"/>
                <w:szCs w:val="22"/>
              </w:rPr>
            </w:pPr>
            <w:r>
              <w:rPr>
                <w:sz w:val="18"/>
                <w:szCs w:val="22"/>
              </w:rPr>
              <w:t>0.2</w:t>
            </w:r>
          </w:p>
        </w:tc>
        <w:tc>
          <w:tcPr>
            <w:tcW w:w="3464" w:type="dxa"/>
          </w:tcPr>
          <w:p w14:paraId="55927399" w14:textId="3A006BD7" w:rsidR="00856263" w:rsidRPr="00856263" w:rsidRDefault="00856263" w:rsidP="00856263">
            <w:pPr>
              <w:jc w:val="center"/>
              <w:rPr>
                <w:sz w:val="18"/>
                <w:szCs w:val="22"/>
              </w:rPr>
            </w:pPr>
            <w:r w:rsidRPr="00856263">
              <w:rPr>
                <w:sz w:val="18"/>
                <w:szCs w:val="22"/>
              </w:rPr>
              <w:t>Internal corrosion of household water plumbing systems; discharges from industrial manufacturers; erosion of natural deposits</w:t>
            </w:r>
          </w:p>
        </w:tc>
      </w:tr>
      <w:tr w:rsidR="00856263"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856263" w:rsidRDefault="00856263" w:rsidP="00856263">
            <w:pPr>
              <w:ind w:left="180"/>
              <w:jc w:val="center"/>
              <w:rPr>
                <w:sz w:val="18"/>
              </w:rPr>
            </w:pPr>
            <w:r>
              <w:rPr>
                <w:sz w:val="18"/>
              </w:rPr>
              <w:t>Nitrate as N (ppm)</w:t>
            </w:r>
          </w:p>
        </w:tc>
        <w:tc>
          <w:tcPr>
            <w:tcW w:w="990" w:type="dxa"/>
            <w:gridSpan w:val="2"/>
            <w:tcBorders>
              <w:top w:val="nil"/>
            </w:tcBorders>
            <w:vAlign w:val="center"/>
          </w:tcPr>
          <w:p w14:paraId="46847964" w14:textId="4BCFE822" w:rsidR="00856263" w:rsidRPr="00DC020A" w:rsidRDefault="00856263" w:rsidP="00856263">
            <w:pPr>
              <w:jc w:val="center"/>
              <w:rPr>
                <w:sz w:val="18"/>
              </w:rPr>
            </w:pPr>
            <w:r>
              <w:rPr>
                <w:sz w:val="18"/>
              </w:rPr>
              <w:t>1/2022</w:t>
            </w:r>
          </w:p>
        </w:tc>
        <w:tc>
          <w:tcPr>
            <w:tcW w:w="1080" w:type="dxa"/>
            <w:gridSpan w:val="2"/>
            <w:tcBorders>
              <w:top w:val="nil"/>
            </w:tcBorders>
            <w:vAlign w:val="center"/>
          </w:tcPr>
          <w:p w14:paraId="6331D043" w14:textId="06921038" w:rsidR="00856263" w:rsidRDefault="00856263" w:rsidP="00856263">
            <w:pPr>
              <w:jc w:val="center"/>
              <w:rPr>
                <w:sz w:val="18"/>
              </w:rPr>
            </w:pPr>
            <w:r>
              <w:rPr>
                <w:sz w:val="18"/>
              </w:rPr>
              <w:t>4.1</w:t>
            </w:r>
          </w:p>
        </w:tc>
        <w:tc>
          <w:tcPr>
            <w:tcW w:w="990" w:type="dxa"/>
            <w:gridSpan w:val="4"/>
            <w:tcBorders>
              <w:top w:val="nil"/>
            </w:tcBorders>
            <w:vAlign w:val="center"/>
          </w:tcPr>
          <w:p w14:paraId="090F7981" w14:textId="049FB589" w:rsidR="00856263" w:rsidRPr="00F341C0" w:rsidRDefault="00856263" w:rsidP="00856263">
            <w:pPr>
              <w:jc w:val="center"/>
              <w:rPr>
                <w:sz w:val="18"/>
              </w:rPr>
            </w:pPr>
            <w:r w:rsidRPr="00F754E7">
              <w:rPr>
                <w:sz w:val="18"/>
              </w:rPr>
              <w:t>N/A</w:t>
            </w:r>
          </w:p>
        </w:tc>
        <w:tc>
          <w:tcPr>
            <w:tcW w:w="900" w:type="dxa"/>
            <w:gridSpan w:val="3"/>
            <w:tcBorders>
              <w:top w:val="nil"/>
            </w:tcBorders>
            <w:vAlign w:val="center"/>
          </w:tcPr>
          <w:p w14:paraId="31B4F134" w14:textId="2015D647" w:rsidR="00856263" w:rsidRDefault="00856263" w:rsidP="00856263">
            <w:pPr>
              <w:jc w:val="center"/>
              <w:rPr>
                <w:sz w:val="18"/>
              </w:rPr>
            </w:pPr>
            <w:r>
              <w:rPr>
                <w:sz w:val="18"/>
              </w:rPr>
              <w:t>10</w:t>
            </w:r>
          </w:p>
        </w:tc>
        <w:tc>
          <w:tcPr>
            <w:tcW w:w="900" w:type="dxa"/>
            <w:tcBorders>
              <w:top w:val="nil"/>
            </w:tcBorders>
            <w:vAlign w:val="center"/>
          </w:tcPr>
          <w:p w14:paraId="0596193B" w14:textId="00CA259B" w:rsidR="00856263" w:rsidRDefault="00856263" w:rsidP="00856263">
            <w:pPr>
              <w:jc w:val="center"/>
              <w:rPr>
                <w:sz w:val="18"/>
              </w:rPr>
            </w:pPr>
            <w:r>
              <w:rPr>
                <w:sz w:val="18"/>
              </w:rPr>
              <w:t>10</w:t>
            </w:r>
          </w:p>
        </w:tc>
        <w:tc>
          <w:tcPr>
            <w:tcW w:w="3464" w:type="dxa"/>
            <w:tcBorders>
              <w:top w:val="nil"/>
              <w:right w:val="single" w:sz="6" w:space="0" w:color="auto"/>
            </w:tcBorders>
            <w:vAlign w:val="center"/>
          </w:tcPr>
          <w:p w14:paraId="6A52AEE5" w14:textId="66116D8B" w:rsidR="00856263" w:rsidRDefault="00856263" w:rsidP="00856263">
            <w:pPr>
              <w:jc w:val="center"/>
              <w:rPr>
                <w:sz w:val="18"/>
              </w:rPr>
            </w:pPr>
            <w:r>
              <w:rPr>
                <w:sz w:val="18"/>
              </w:rPr>
              <w:t>Runoff and leaching from fertilizer use; leaching from septic tanks and sewage; erosion of natural deposits</w:t>
            </w:r>
          </w:p>
        </w:tc>
      </w:tr>
      <w:tr w:rsidR="00856263" w:rsidRPr="001F3468" w14:paraId="5457975F"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CE0D49B" w14:textId="791505B8" w:rsidR="00856263" w:rsidRDefault="00856263" w:rsidP="00856263">
            <w:pPr>
              <w:ind w:left="180"/>
              <w:jc w:val="center"/>
              <w:rPr>
                <w:sz w:val="18"/>
              </w:rPr>
            </w:pPr>
            <w:r>
              <w:rPr>
                <w:sz w:val="18"/>
              </w:rPr>
              <w:t>Radium 228</w:t>
            </w:r>
          </w:p>
        </w:tc>
        <w:tc>
          <w:tcPr>
            <w:tcW w:w="990" w:type="dxa"/>
            <w:gridSpan w:val="2"/>
            <w:tcBorders>
              <w:top w:val="nil"/>
            </w:tcBorders>
            <w:vAlign w:val="center"/>
          </w:tcPr>
          <w:p w14:paraId="2848E37A" w14:textId="0390A9D1" w:rsidR="00856263" w:rsidRDefault="00856263" w:rsidP="00856263">
            <w:pPr>
              <w:jc w:val="center"/>
              <w:rPr>
                <w:sz w:val="18"/>
              </w:rPr>
            </w:pPr>
            <w:r>
              <w:rPr>
                <w:sz w:val="18"/>
              </w:rPr>
              <w:t>5/2010</w:t>
            </w:r>
          </w:p>
        </w:tc>
        <w:tc>
          <w:tcPr>
            <w:tcW w:w="1080" w:type="dxa"/>
            <w:gridSpan w:val="2"/>
            <w:tcBorders>
              <w:top w:val="nil"/>
            </w:tcBorders>
            <w:vAlign w:val="center"/>
          </w:tcPr>
          <w:p w14:paraId="0F4B7665" w14:textId="526306D0" w:rsidR="00856263" w:rsidRDefault="00856263" w:rsidP="00856263">
            <w:pPr>
              <w:jc w:val="center"/>
              <w:rPr>
                <w:sz w:val="18"/>
              </w:rPr>
            </w:pPr>
            <w:r>
              <w:rPr>
                <w:sz w:val="18"/>
              </w:rPr>
              <w:t>0.352</w:t>
            </w:r>
          </w:p>
        </w:tc>
        <w:tc>
          <w:tcPr>
            <w:tcW w:w="990" w:type="dxa"/>
            <w:gridSpan w:val="4"/>
            <w:tcBorders>
              <w:top w:val="nil"/>
            </w:tcBorders>
            <w:vAlign w:val="center"/>
          </w:tcPr>
          <w:p w14:paraId="5D09C792" w14:textId="33717B0C" w:rsidR="00856263" w:rsidRPr="00F754E7" w:rsidRDefault="00856263" w:rsidP="00856263">
            <w:pPr>
              <w:jc w:val="center"/>
              <w:rPr>
                <w:sz w:val="18"/>
              </w:rPr>
            </w:pPr>
            <w:r>
              <w:rPr>
                <w:sz w:val="18"/>
              </w:rPr>
              <w:t>N/A</w:t>
            </w:r>
          </w:p>
        </w:tc>
        <w:tc>
          <w:tcPr>
            <w:tcW w:w="900" w:type="dxa"/>
            <w:gridSpan w:val="3"/>
            <w:tcBorders>
              <w:top w:val="nil"/>
            </w:tcBorders>
            <w:vAlign w:val="center"/>
          </w:tcPr>
          <w:p w14:paraId="5B3A25CC" w14:textId="08F4053E" w:rsidR="00856263" w:rsidRDefault="00856263" w:rsidP="00856263">
            <w:pPr>
              <w:jc w:val="center"/>
              <w:rPr>
                <w:sz w:val="18"/>
              </w:rPr>
            </w:pPr>
            <w:r>
              <w:rPr>
                <w:sz w:val="18"/>
              </w:rPr>
              <w:t>5</w:t>
            </w:r>
          </w:p>
        </w:tc>
        <w:tc>
          <w:tcPr>
            <w:tcW w:w="900" w:type="dxa"/>
            <w:tcBorders>
              <w:top w:val="nil"/>
            </w:tcBorders>
            <w:vAlign w:val="center"/>
          </w:tcPr>
          <w:p w14:paraId="60C8E351" w14:textId="1479D7D8" w:rsidR="00856263" w:rsidRDefault="00856263" w:rsidP="00856263">
            <w:pPr>
              <w:jc w:val="center"/>
              <w:rPr>
                <w:sz w:val="18"/>
              </w:rPr>
            </w:pPr>
            <w:r>
              <w:rPr>
                <w:sz w:val="18"/>
              </w:rPr>
              <w:t>0</w:t>
            </w:r>
          </w:p>
        </w:tc>
        <w:tc>
          <w:tcPr>
            <w:tcW w:w="3464" w:type="dxa"/>
            <w:tcBorders>
              <w:top w:val="nil"/>
              <w:right w:val="single" w:sz="6" w:space="0" w:color="auto"/>
            </w:tcBorders>
            <w:vAlign w:val="center"/>
          </w:tcPr>
          <w:p w14:paraId="15C57CF6" w14:textId="766DDA57" w:rsidR="00856263" w:rsidRDefault="00856263" w:rsidP="00856263">
            <w:pPr>
              <w:jc w:val="center"/>
              <w:rPr>
                <w:sz w:val="18"/>
              </w:rPr>
            </w:pPr>
            <w:r w:rsidRPr="00856263">
              <w:rPr>
                <w:sz w:val="18"/>
              </w:rPr>
              <w:t>Erosion of natural deposits</w:t>
            </w:r>
          </w:p>
        </w:tc>
      </w:tr>
      <w:tr w:rsidR="00856263"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856263" w:rsidRPr="00F41F91" w:rsidRDefault="00856263" w:rsidP="00856263">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856263"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856263" w:rsidRPr="00F41F91" w:rsidRDefault="00856263" w:rsidP="00856263">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856263" w:rsidRPr="00F41F91" w:rsidRDefault="00856263" w:rsidP="00856263">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856263" w:rsidRPr="00F41F91" w:rsidRDefault="00856263" w:rsidP="00856263">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856263" w:rsidRPr="00F41F91" w:rsidRDefault="00856263" w:rsidP="0085626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856263" w:rsidRPr="00F41F91" w:rsidRDefault="00856263" w:rsidP="00856263">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856263" w:rsidRPr="00F41F91" w:rsidRDefault="00856263" w:rsidP="00856263">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164420" w:rsidRPr="001F3468" w14:paraId="4E19C7B5" w14:textId="77777777" w:rsidTr="00825572">
        <w:trPr>
          <w:trHeight w:val="87"/>
          <w:jc w:val="center"/>
        </w:trPr>
        <w:tc>
          <w:tcPr>
            <w:tcW w:w="2872" w:type="dxa"/>
            <w:gridSpan w:val="3"/>
            <w:tcBorders>
              <w:left w:val="single" w:sz="6" w:space="0" w:color="auto"/>
            </w:tcBorders>
            <w:vAlign w:val="center"/>
          </w:tcPr>
          <w:p w14:paraId="3102FB45" w14:textId="7316E8E0" w:rsidR="00164420" w:rsidRDefault="00164420" w:rsidP="00164420">
            <w:pPr>
              <w:jc w:val="center"/>
              <w:rPr>
                <w:sz w:val="18"/>
              </w:rPr>
            </w:pPr>
            <w:r>
              <w:rPr>
                <w:sz w:val="18"/>
              </w:rPr>
              <w:lastRenderedPageBreak/>
              <w:t>Chloride (ppm)</w:t>
            </w:r>
          </w:p>
        </w:tc>
        <w:tc>
          <w:tcPr>
            <w:tcW w:w="900" w:type="dxa"/>
            <w:gridSpan w:val="2"/>
            <w:vAlign w:val="center"/>
          </w:tcPr>
          <w:p w14:paraId="5A6E5A5C" w14:textId="378BF31C" w:rsidR="00164420" w:rsidRDefault="00164420" w:rsidP="00164420">
            <w:pPr>
              <w:jc w:val="center"/>
              <w:rPr>
                <w:sz w:val="18"/>
              </w:rPr>
            </w:pPr>
            <w:r>
              <w:rPr>
                <w:sz w:val="18"/>
              </w:rPr>
              <w:t>8/2017</w:t>
            </w:r>
          </w:p>
        </w:tc>
        <w:tc>
          <w:tcPr>
            <w:tcW w:w="836" w:type="dxa"/>
            <w:gridSpan w:val="2"/>
            <w:vAlign w:val="center"/>
          </w:tcPr>
          <w:p w14:paraId="568D6286" w14:textId="77D43B1F" w:rsidR="00164420" w:rsidRDefault="00164420" w:rsidP="00164420">
            <w:pPr>
              <w:jc w:val="center"/>
              <w:rPr>
                <w:sz w:val="18"/>
              </w:rPr>
            </w:pPr>
            <w:r>
              <w:rPr>
                <w:sz w:val="18"/>
              </w:rPr>
              <w:t>110</w:t>
            </w:r>
          </w:p>
        </w:tc>
        <w:tc>
          <w:tcPr>
            <w:tcW w:w="964" w:type="dxa"/>
            <w:gridSpan w:val="3"/>
            <w:vAlign w:val="center"/>
          </w:tcPr>
          <w:p w14:paraId="09098620" w14:textId="797E2FB3" w:rsidR="00164420" w:rsidRPr="00EF1A3A" w:rsidRDefault="00164420" w:rsidP="00164420">
            <w:pPr>
              <w:jc w:val="center"/>
              <w:rPr>
                <w:sz w:val="18"/>
              </w:rPr>
            </w:pPr>
            <w:r>
              <w:rPr>
                <w:sz w:val="18"/>
              </w:rPr>
              <w:t>N/A</w:t>
            </w:r>
          </w:p>
        </w:tc>
        <w:tc>
          <w:tcPr>
            <w:tcW w:w="810" w:type="dxa"/>
            <w:gridSpan w:val="2"/>
            <w:vAlign w:val="center"/>
          </w:tcPr>
          <w:p w14:paraId="4D6B2C20" w14:textId="0DAD33D8" w:rsidR="00164420" w:rsidRPr="00F96064" w:rsidRDefault="00164420" w:rsidP="00164420">
            <w:pPr>
              <w:jc w:val="center"/>
              <w:rPr>
                <w:sz w:val="18"/>
              </w:rPr>
            </w:pPr>
            <w:r>
              <w:rPr>
                <w:sz w:val="18"/>
              </w:rPr>
              <w:t>500</w:t>
            </w:r>
          </w:p>
        </w:tc>
        <w:tc>
          <w:tcPr>
            <w:tcW w:w="4500" w:type="dxa"/>
            <w:gridSpan w:val="4"/>
            <w:tcBorders>
              <w:right w:val="single" w:sz="6" w:space="0" w:color="auto"/>
            </w:tcBorders>
          </w:tcPr>
          <w:p w14:paraId="2388B1CD" w14:textId="2C2FF019" w:rsidR="00164420" w:rsidRPr="00164420" w:rsidRDefault="00164420" w:rsidP="00164420">
            <w:pPr>
              <w:jc w:val="center"/>
              <w:rPr>
                <w:sz w:val="17"/>
                <w:szCs w:val="17"/>
              </w:rPr>
            </w:pPr>
            <w:r w:rsidRPr="00164420">
              <w:rPr>
                <w:sz w:val="18"/>
                <w:szCs w:val="22"/>
              </w:rPr>
              <w:t>Runoff/leaching from natural deposits; seawater influence</w:t>
            </w:r>
          </w:p>
        </w:tc>
      </w:tr>
      <w:tr w:rsidR="00164420" w:rsidRPr="001F3468" w14:paraId="543F9DB0" w14:textId="77777777" w:rsidTr="00E34416">
        <w:trPr>
          <w:trHeight w:val="87"/>
          <w:jc w:val="center"/>
        </w:trPr>
        <w:tc>
          <w:tcPr>
            <w:tcW w:w="2872" w:type="dxa"/>
            <w:gridSpan w:val="3"/>
            <w:tcBorders>
              <w:left w:val="single" w:sz="6" w:space="0" w:color="auto"/>
            </w:tcBorders>
            <w:vAlign w:val="center"/>
          </w:tcPr>
          <w:p w14:paraId="5F6D63D6" w14:textId="19AAD62E" w:rsidR="00164420" w:rsidRDefault="00164420" w:rsidP="00164420">
            <w:pPr>
              <w:jc w:val="center"/>
              <w:rPr>
                <w:sz w:val="18"/>
              </w:rPr>
            </w:pPr>
            <w:r>
              <w:rPr>
                <w:sz w:val="18"/>
              </w:rPr>
              <w:t>Iron (ppb)</w:t>
            </w:r>
          </w:p>
        </w:tc>
        <w:tc>
          <w:tcPr>
            <w:tcW w:w="900" w:type="dxa"/>
            <w:gridSpan w:val="2"/>
            <w:vAlign w:val="center"/>
          </w:tcPr>
          <w:p w14:paraId="029BF71E" w14:textId="65168248" w:rsidR="00164420" w:rsidRDefault="00164420" w:rsidP="00164420">
            <w:pPr>
              <w:jc w:val="center"/>
              <w:rPr>
                <w:sz w:val="18"/>
              </w:rPr>
            </w:pPr>
            <w:r>
              <w:rPr>
                <w:sz w:val="18"/>
              </w:rPr>
              <w:t>8/2017</w:t>
            </w:r>
          </w:p>
        </w:tc>
        <w:tc>
          <w:tcPr>
            <w:tcW w:w="836" w:type="dxa"/>
            <w:gridSpan w:val="2"/>
            <w:vAlign w:val="center"/>
          </w:tcPr>
          <w:p w14:paraId="3463DC5E" w14:textId="72B7CDBE" w:rsidR="00164420" w:rsidRDefault="00164420" w:rsidP="00164420">
            <w:pPr>
              <w:jc w:val="center"/>
              <w:rPr>
                <w:sz w:val="18"/>
              </w:rPr>
            </w:pPr>
            <w:r>
              <w:rPr>
                <w:sz w:val="18"/>
              </w:rPr>
              <w:t>34</w:t>
            </w:r>
          </w:p>
        </w:tc>
        <w:tc>
          <w:tcPr>
            <w:tcW w:w="964" w:type="dxa"/>
            <w:gridSpan w:val="3"/>
            <w:vAlign w:val="center"/>
          </w:tcPr>
          <w:p w14:paraId="7609CAE7" w14:textId="36D039B5" w:rsidR="00164420" w:rsidRPr="00EF1A3A" w:rsidRDefault="00164420" w:rsidP="00164420">
            <w:pPr>
              <w:jc w:val="center"/>
              <w:rPr>
                <w:sz w:val="18"/>
              </w:rPr>
            </w:pPr>
            <w:r>
              <w:rPr>
                <w:sz w:val="18"/>
              </w:rPr>
              <w:t>N/A</w:t>
            </w:r>
          </w:p>
        </w:tc>
        <w:tc>
          <w:tcPr>
            <w:tcW w:w="810" w:type="dxa"/>
            <w:gridSpan w:val="2"/>
            <w:vAlign w:val="center"/>
          </w:tcPr>
          <w:p w14:paraId="70B9FF12" w14:textId="45313607" w:rsidR="00164420" w:rsidRPr="00F96064" w:rsidRDefault="00164420" w:rsidP="00164420">
            <w:pPr>
              <w:jc w:val="center"/>
              <w:rPr>
                <w:sz w:val="18"/>
              </w:rPr>
            </w:pPr>
            <w:r>
              <w:rPr>
                <w:sz w:val="18"/>
              </w:rPr>
              <w:t>300</w:t>
            </w:r>
          </w:p>
        </w:tc>
        <w:tc>
          <w:tcPr>
            <w:tcW w:w="4500" w:type="dxa"/>
            <w:gridSpan w:val="4"/>
            <w:tcBorders>
              <w:right w:val="single" w:sz="6" w:space="0" w:color="auto"/>
            </w:tcBorders>
            <w:vAlign w:val="center"/>
          </w:tcPr>
          <w:p w14:paraId="2A7B38D2" w14:textId="201A15F0" w:rsidR="00164420" w:rsidRPr="00F96064" w:rsidRDefault="00051B20" w:rsidP="00164420">
            <w:pPr>
              <w:jc w:val="center"/>
              <w:rPr>
                <w:sz w:val="17"/>
                <w:szCs w:val="17"/>
              </w:rPr>
            </w:pPr>
            <w:r w:rsidRPr="00051B20">
              <w:rPr>
                <w:sz w:val="17"/>
                <w:szCs w:val="17"/>
              </w:rPr>
              <w:t>Leaching from natural deposits; industrial wastes</w:t>
            </w:r>
          </w:p>
        </w:tc>
      </w:tr>
      <w:tr w:rsidR="00164420"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164420" w:rsidRPr="00F41F91" w:rsidRDefault="00164420" w:rsidP="00164420">
            <w:pPr>
              <w:jc w:val="center"/>
              <w:rPr>
                <w:sz w:val="18"/>
              </w:rPr>
            </w:pPr>
            <w:r>
              <w:rPr>
                <w:sz w:val="18"/>
              </w:rPr>
              <w:t>Specific Conductance (µS/cm)</w:t>
            </w:r>
          </w:p>
        </w:tc>
        <w:tc>
          <w:tcPr>
            <w:tcW w:w="900" w:type="dxa"/>
            <w:gridSpan w:val="2"/>
            <w:vAlign w:val="center"/>
          </w:tcPr>
          <w:p w14:paraId="3EAB9B02" w14:textId="3AB04F40" w:rsidR="00164420" w:rsidRPr="00F41F91" w:rsidRDefault="00164420" w:rsidP="00164420">
            <w:pPr>
              <w:jc w:val="center"/>
              <w:rPr>
                <w:sz w:val="18"/>
              </w:rPr>
            </w:pPr>
            <w:r>
              <w:rPr>
                <w:sz w:val="18"/>
              </w:rPr>
              <w:t>7/2022</w:t>
            </w:r>
          </w:p>
        </w:tc>
        <w:tc>
          <w:tcPr>
            <w:tcW w:w="836" w:type="dxa"/>
            <w:gridSpan w:val="2"/>
            <w:vAlign w:val="center"/>
          </w:tcPr>
          <w:p w14:paraId="58666AED" w14:textId="16EB6084" w:rsidR="00164420" w:rsidRPr="00F41F91" w:rsidRDefault="00164420" w:rsidP="00164420">
            <w:pPr>
              <w:jc w:val="center"/>
              <w:rPr>
                <w:sz w:val="18"/>
              </w:rPr>
            </w:pPr>
            <w:r>
              <w:rPr>
                <w:sz w:val="18"/>
              </w:rPr>
              <w:t>590</w:t>
            </w:r>
          </w:p>
        </w:tc>
        <w:tc>
          <w:tcPr>
            <w:tcW w:w="964" w:type="dxa"/>
            <w:gridSpan w:val="3"/>
            <w:vAlign w:val="center"/>
          </w:tcPr>
          <w:p w14:paraId="6C20DFB6" w14:textId="304872C4" w:rsidR="00164420" w:rsidRPr="00F41F91" w:rsidRDefault="00164420" w:rsidP="00164420">
            <w:pPr>
              <w:jc w:val="center"/>
              <w:rPr>
                <w:sz w:val="18"/>
              </w:rPr>
            </w:pPr>
            <w:r w:rsidRPr="00EF1A3A">
              <w:rPr>
                <w:sz w:val="18"/>
              </w:rPr>
              <w:t>N/A</w:t>
            </w:r>
          </w:p>
        </w:tc>
        <w:tc>
          <w:tcPr>
            <w:tcW w:w="810" w:type="dxa"/>
            <w:gridSpan w:val="2"/>
            <w:vAlign w:val="center"/>
          </w:tcPr>
          <w:p w14:paraId="44332C3F" w14:textId="10B7147F" w:rsidR="00164420" w:rsidRPr="00F41F91" w:rsidRDefault="00164420" w:rsidP="00164420">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164420" w:rsidRPr="00F96064" w:rsidRDefault="00164420" w:rsidP="00164420">
            <w:pPr>
              <w:jc w:val="center"/>
              <w:rPr>
                <w:sz w:val="17"/>
                <w:szCs w:val="17"/>
              </w:rPr>
            </w:pPr>
            <w:r w:rsidRPr="00F96064">
              <w:rPr>
                <w:sz w:val="17"/>
                <w:szCs w:val="17"/>
              </w:rPr>
              <w:t>Substances that form ions when in water; seawater influence</w:t>
            </w:r>
          </w:p>
        </w:tc>
      </w:tr>
      <w:tr w:rsidR="00164420" w:rsidRPr="001F3468" w14:paraId="66DA38FE" w14:textId="77777777" w:rsidTr="00E34416">
        <w:trPr>
          <w:trHeight w:val="87"/>
          <w:jc w:val="center"/>
        </w:trPr>
        <w:tc>
          <w:tcPr>
            <w:tcW w:w="2872" w:type="dxa"/>
            <w:gridSpan w:val="3"/>
            <w:tcBorders>
              <w:left w:val="single" w:sz="6" w:space="0" w:color="auto"/>
            </w:tcBorders>
            <w:vAlign w:val="center"/>
          </w:tcPr>
          <w:p w14:paraId="386876D1" w14:textId="0E9AFA2C" w:rsidR="00164420" w:rsidRDefault="00164420" w:rsidP="00164420">
            <w:pPr>
              <w:jc w:val="center"/>
              <w:rPr>
                <w:sz w:val="18"/>
              </w:rPr>
            </w:pPr>
            <w:r>
              <w:rPr>
                <w:sz w:val="18"/>
              </w:rPr>
              <w:t>Sulfate (ppm)</w:t>
            </w:r>
          </w:p>
        </w:tc>
        <w:tc>
          <w:tcPr>
            <w:tcW w:w="900" w:type="dxa"/>
            <w:gridSpan w:val="2"/>
            <w:vAlign w:val="center"/>
          </w:tcPr>
          <w:p w14:paraId="1AA2F2EA" w14:textId="1037C251" w:rsidR="00164420" w:rsidRDefault="00164420" w:rsidP="00164420">
            <w:pPr>
              <w:jc w:val="center"/>
              <w:rPr>
                <w:sz w:val="18"/>
              </w:rPr>
            </w:pPr>
            <w:r>
              <w:rPr>
                <w:sz w:val="18"/>
              </w:rPr>
              <w:t>8/2017</w:t>
            </w:r>
          </w:p>
        </w:tc>
        <w:tc>
          <w:tcPr>
            <w:tcW w:w="836" w:type="dxa"/>
            <w:gridSpan w:val="2"/>
            <w:vAlign w:val="center"/>
          </w:tcPr>
          <w:p w14:paraId="784DBD51" w14:textId="456DD170" w:rsidR="00164420" w:rsidRDefault="00164420" w:rsidP="00164420">
            <w:pPr>
              <w:jc w:val="center"/>
              <w:rPr>
                <w:sz w:val="18"/>
              </w:rPr>
            </w:pPr>
            <w:r>
              <w:rPr>
                <w:sz w:val="18"/>
              </w:rPr>
              <w:t>14</w:t>
            </w:r>
          </w:p>
        </w:tc>
        <w:tc>
          <w:tcPr>
            <w:tcW w:w="964" w:type="dxa"/>
            <w:gridSpan w:val="3"/>
            <w:vAlign w:val="center"/>
          </w:tcPr>
          <w:p w14:paraId="5964C31C" w14:textId="75D5335D" w:rsidR="00164420" w:rsidRPr="00EF1A3A" w:rsidRDefault="00164420" w:rsidP="00164420">
            <w:pPr>
              <w:jc w:val="center"/>
              <w:rPr>
                <w:sz w:val="18"/>
              </w:rPr>
            </w:pPr>
            <w:r>
              <w:rPr>
                <w:sz w:val="18"/>
              </w:rPr>
              <w:t>N/A</w:t>
            </w:r>
          </w:p>
        </w:tc>
        <w:tc>
          <w:tcPr>
            <w:tcW w:w="810" w:type="dxa"/>
            <w:gridSpan w:val="2"/>
            <w:vAlign w:val="center"/>
          </w:tcPr>
          <w:p w14:paraId="099DFE97" w14:textId="3A6F6051" w:rsidR="00164420" w:rsidRPr="00F96064" w:rsidRDefault="00164420" w:rsidP="00164420">
            <w:pPr>
              <w:jc w:val="center"/>
              <w:rPr>
                <w:sz w:val="18"/>
              </w:rPr>
            </w:pPr>
            <w:r>
              <w:rPr>
                <w:sz w:val="18"/>
              </w:rPr>
              <w:t>500</w:t>
            </w:r>
          </w:p>
        </w:tc>
        <w:tc>
          <w:tcPr>
            <w:tcW w:w="4500" w:type="dxa"/>
            <w:gridSpan w:val="4"/>
            <w:tcBorders>
              <w:right w:val="single" w:sz="6" w:space="0" w:color="auto"/>
            </w:tcBorders>
            <w:vAlign w:val="center"/>
          </w:tcPr>
          <w:p w14:paraId="0D3C8C2C" w14:textId="22E3C8D0" w:rsidR="00164420" w:rsidRPr="00F96064" w:rsidRDefault="00164420" w:rsidP="00164420">
            <w:pPr>
              <w:jc w:val="center"/>
              <w:rPr>
                <w:sz w:val="18"/>
              </w:rPr>
            </w:pPr>
            <w:r w:rsidRPr="000A67B4">
              <w:rPr>
                <w:sz w:val="18"/>
              </w:rPr>
              <w:t>Runoff/leaching from natural deposits; industrial wastes</w:t>
            </w:r>
          </w:p>
        </w:tc>
      </w:tr>
      <w:tr w:rsidR="00164420"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164420" w:rsidRPr="00F41F91" w:rsidRDefault="00164420" w:rsidP="00164420">
            <w:pPr>
              <w:jc w:val="center"/>
              <w:rPr>
                <w:sz w:val="18"/>
              </w:rPr>
            </w:pPr>
            <w:r>
              <w:rPr>
                <w:sz w:val="18"/>
              </w:rPr>
              <w:t>Total Dissolved Solids (ppm)</w:t>
            </w:r>
          </w:p>
        </w:tc>
        <w:tc>
          <w:tcPr>
            <w:tcW w:w="900" w:type="dxa"/>
            <w:gridSpan w:val="2"/>
            <w:vAlign w:val="center"/>
          </w:tcPr>
          <w:p w14:paraId="4C76B3D9" w14:textId="5CD83E4F" w:rsidR="00164420" w:rsidRPr="00F41F91" w:rsidRDefault="00164420" w:rsidP="00164420">
            <w:pPr>
              <w:jc w:val="center"/>
              <w:rPr>
                <w:sz w:val="18"/>
              </w:rPr>
            </w:pPr>
            <w:r>
              <w:rPr>
                <w:sz w:val="18"/>
              </w:rPr>
              <w:t>8/2017</w:t>
            </w:r>
          </w:p>
        </w:tc>
        <w:tc>
          <w:tcPr>
            <w:tcW w:w="836" w:type="dxa"/>
            <w:gridSpan w:val="2"/>
            <w:vAlign w:val="center"/>
          </w:tcPr>
          <w:p w14:paraId="00DE56B1" w14:textId="767B9773" w:rsidR="00164420" w:rsidRPr="00F41F91" w:rsidRDefault="00164420" w:rsidP="00164420">
            <w:pPr>
              <w:jc w:val="center"/>
              <w:rPr>
                <w:sz w:val="18"/>
              </w:rPr>
            </w:pPr>
            <w:r>
              <w:rPr>
                <w:sz w:val="18"/>
              </w:rPr>
              <w:t>360</w:t>
            </w:r>
          </w:p>
        </w:tc>
        <w:tc>
          <w:tcPr>
            <w:tcW w:w="964" w:type="dxa"/>
            <w:gridSpan w:val="3"/>
            <w:vAlign w:val="center"/>
          </w:tcPr>
          <w:p w14:paraId="6CB06305" w14:textId="2F937DEE" w:rsidR="00164420" w:rsidRPr="00F41F91" w:rsidRDefault="00164420" w:rsidP="00164420">
            <w:pPr>
              <w:jc w:val="center"/>
              <w:rPr>
                <w:sz w:val="18"/>
              </w:rPr>
            </w:pPr>
            <w:r w:rsidRPr="00EF1A3A">
              <w:rPr>
                <w:sz w:val="18"/>
              </w:rPr>
              <w:t>N/A</w:t>
            </w:r>
          </w:p>
        </w:tc>
        <w:tc>
          <w:tcPr>
            <w:tcW w:w="810" w:type="dxa"/>
            <w:gridSpan w:val="2"/>
            <w:vAlign w:val="center"/>
          </w:tcPr>
          <w:p w14:paraId="45D3A2CA" w14:textId="617435C2" w:rsidR="00164420" w:rsidRPr="00F41F91" w:rsidRDefault="00164420" w:rsidP="00164420">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164420" w:rsidRPr="00F41F91" w:rsidRDefault="00164420" w:rsidP="00164420">
            <w:pPr>
              <w:jc w:val="center"/>
              <w:rPr>
                <w:sz w:val="18"/>
              </w:rPr>
            </w:pPr>
            <w:r w:rsidRPr="00F96064">
              <w:rPr>
                <w:sz w:val="18"/>
              </w:rPr>
              <w:t>Runoff/leaching from natural deposits</w:t>
            </w:r>
          </w:p>
        </w:tc>
      </w:tr>
      <w:tr w:rsidR="00164420" w:rsidRPr="001F3468" w14:paraId="74A0730E" w14:textId="77777777" w:rsidTr="00E34416">
        <w:trPr>
          <w:trHeight w:val="87"/>
          <w:jc w:val="center"/>
        </w:trPr>
        <w:tc>
          <w:tcPr>
            <w:tcW w:w="2872" w:type="dxa"/>
            <w:gridSpan w:val="3"/>
            <w:tcBorders>
              <w:left w:val="single" w:sz="6" w:space="0" w:color="auto"/>
            </w:tcBorders>
            <w:vAlign w:val="center"/>
          </w:tcPr>
          <w:p w14:paraId="77F20F6D" w14:textId="26A3D656" w:rsidR="00164420" w:rsidRDefault="00164420" w:rsidP="00164420">
            <w:pPr>
              <w:jc w:val="center"/>
              <w:rPr>
                <w:sz w:val="18"/>
              </w:rPr>
            </w:pPr>
            <w:r>
              <w:rPr>
                <w:sz w:val="18"/>
              </w:rPr>
              <w:t>Turbidity (units)</w:t>
            </w:r>
          </w:p>
        </w:tc>
        <w:tc>
          <w:tcPr>
            <w:tcW w:w="900" w:type="dxa"/>
            <w:gridSpan w:val="2"/>
            <w:vAlign w:val="center"/>
          </w:tcPr>
          <w:p w14:paraId="1C46B9AB" w14:textId="19D4DDC5" w:rsidR="00164420" w:rsidRDefault="00164420" w:rsidP="00164420">
            <w:pPr>
              <w:jc w:val="center"/>
              <w:rPr>
                <w:sz w:val="18"/>
              </w:rPr>
            </w:pPr>
            <w:r>
              <w:rPr>
                <w:sz w:val="18"/>
              </w:rPr>
              <w:t>8/2017</w:t>
            </w:r>
          </w:p>
        </w:tc>
        <w:tc>
          <w:tcPr>
            <w:tcW w:w="836" w:type="dxa"/>
            <w:gridSpan w:val="2"/>
            <w:vAlign w:val="center"/>
          </w:tcPr>
          <w:p w14:paraId="604D8C57" w14:textId="11696ACC" w:rsidR="00164420" w:rsidRDefault="00164420" w:rsidP="00164420">
            <w:pPr>
              <w:jc w:val="center"/>
              <w:rPr>
                <w:sz w:val="18"/>
              </w:rPr>
            </w:pPr>
            <w:r>
              <w:rPr>
                <w:sz w:val="18"/>
              </w:rPr>
              <w:t>0.42</w:t>
            </w:r>
          </w:p>
        </w:tc>
        <w:tc>
          <w:tcPr>
            <w:tcW w:w="964" w:type="dxa"/>
            <w:gridSpan w:val="3"/>
            <w:vAlign w:val="center"/>
          </w:tcPr>
          <w:p w14:paraId="1A0DE0CA" w14:textId="23F12847" w:rsidR="00164420" w:rsidRPr="00EF1A3A" w:rsidRDefault="00164420" w:rsidP="00164420">
            <w:pPr>
              <w:jc w:val="center"/>
              <w:rPr>
                <w:sz w:val="18"/>
              </w:rPr>
            </w:pPr>
            <w:r>
              <w:rPr>
                <w:sz w:val="18"/>
              </w:rPr>
              <w:t>N/A</w:t>
            </w:r>
          </w:p>
        </w:tc>
        <w:tc>
          <w:tcPr>
            <w:tcW w:w="810" w:type="dxa"/>
            <w:gridSpan w:val="2"/>
            <w:vAlign w:val="center"/>
          </w:tcPr>
          <w:p w14:paraId="2175708A" w14:textId="6C817667" w:rsidR="00164420" w:rsidRPr="00F96064" w:rsidRDefault="00164420" w:rsidP="00164420">
            <w:pPr>
              <w:jc w:val="center"/>
              <w:rPr>
                <w:sz w:val="18"/>
              </w:rPr>
            </w:pPr>
            <w:r>
              <w:rPr>
                <w:sz w:val="18"/>
              </w:rPr>
              <w:t>5</w:t>
            </w:r>
          </w:p>
        </w:tc>
        <w:tc>
          <w:tcPr>
            <w:tcW w:w="4500" w:type="dxa"/>
            <w:gridSpan w:val="4"/>
            <w:tcBorders>
              <w:right w:val="single" w:sz="6" w:space="0" w:color="auto"/>
            </w:tcBorders>
            <w:vAlign w:val="center"/>
          </w:tcPr>
          <w:p w14:paraId="316B18BA" w14:textId="0D285454" w:rsidR="00164420" w:rsidRPr="00F96064" w:rsidRDefault="00164420" w:rsidP="00164420">
            <w:pPr>
              <w:jc w:val="center"/>
              <w:rPr>
                <w:sz w:val="18"/>
              </w:rPr>
            </w:pPr>
            <w:r w:rsidRPr="0044210A">
              <w:rPr>
                <w:sz w:val="18"/>
              </w:rPr>
              <w:t>Soil runoff</w:t>
            </w:r>
          </w:p>
        </w:tc>
      </w:tr>
      <w:tr w:rsidR="00164420" w:rsidRPr="001F3468" w14:paraId="1B0BE71E" w14:textId="77777777" w:rsidTr="00E34416">
        <w:trPr>
          <w:trHeight w:val="87"/>
          <w:jc w:val="center"/>
        </w:trPr>
        <w:tc>
          <w:tcPr>
            <w:tcW w:w="2872" w:type="dxa"/>
            <w:gridSpan w:val="3"/>
            <w:tcBorders>
              <w:left w:val="single" w:sz="6" w:space="0" w:color="auto"/>
            </w:tcBorders>
            <w:vAlign w:val="center"/>
          </w:tcPr>
          <w:p w14:paraId="3FB08D18" w14:textId="051998B5" w:rsidR="00164420" w:rsidRPr="00F41F91" w:rsidRDefault="00164420" w:rsidP="00164420">
            <w:pPr>
              <w:jc w:val="center"/>
              <w:rPr>
                <w:sz w:val="18"/>
              </w:rPr>
            </w:pPr>
            <w:r>
              <w:rPr>
                <w:sz w:val="18"/>
              </w:rPr>
              <w:t>Zinc (ppb)</w:t>
            </w:r>
          </w:p>
        </w:tc>
        <w:tc>
          <w:tcPr>
            <w:tcW w:w="900" w:type="dxa"/>
            <w:gridSpan w:val="2"/>
            <w:vAlign w:val="center"/>
          </w:tcPr>
          <w:p w14:paraId="7321AEA1" w14:textId="6EDB5136" w:rsidR="00164420" w:rsidRPr="00F41F91" w:rsidRDefault="00164420" w:rsidP="00164420">
            <w:pPr>
              <w:jc w:val="center"/>
              <w:rPr>
                <w:sz w:val="18"/>
              </w:rPr>
            </w:pPr>
            <w:r>
              <w:rPr>
                <w:sz w:val="18"/>
              </w:rPr>
              <w:t>8/2017</w:t>
            </w:r>
          </w:p>
        </w:tc>
        <w:tc>
          <w:tcPr>
            <w:tcW w:w="836" w:type="dxa"/>
            <w:gridSpan w:val="2"/>
            <w:vAlign w:val="center"/>
          </w:tcPr>
          <w:p w14:paraId="6E353951" w14:textId="34C496C8" w:rsidR="00164420" w:rsidRPr="00F41F91" w:rsidRDefault="00164420" w:rsidP="00164420">
            <w:pPr>
              <w:jc w:val="center"/>
              <w:rPr>
                <w:sz w:val="18"/>
              </w:rPr>
            </w:pPr>
            <w:r>
              <w:rPr>
                <w:sz w:val="18"/>
              </w:rPr>
              <w:t>150</w:t>
            </w:r>
          </w:p>
        </w:tc>
        <w:tc>
          <w:tcPr>
            <w:tcW w:w="964" w:type="dxa"/>
            <w:gridSpan w:val="3"/>
            <w:vAlign w:val="center"/>
          </w:tcPr>
          <w:p w14:paraId="0AE4C8BF" w14:textId="2E780AE4" w:rsidR="00164420" w:rsidRPr="00F41F91" w:rsidRDefault="00164420" w:rsidP="00164420">
            <w:pPr>
              <w:jc w:val="center"/>
              <w:rPr>
                <w:sz w:val="18"/>
              </w:rPr>
            </w:pPr>
            <w:r w:rsidRPr="00EF1A3A">
              <w:rPr>
                <w:sz w:val="18"/>
              </w:rPr>
              <w:t>N/A</w:t>
            </w:r>
          </w:p>
        </w:tc>
        <w:tc>
          <w:tcPr>
            <w:tcW w:w="810" w:type="dxa"/>
            <w:gridSpan w:val="2"/>
            <w:vAlign w:val="center"/>
          </w:tcPr>
          <w:p w14:paraId="05F605A8" w14:textId="0CFF4AFF" w:rsidR="00164420" w:rsidRPr="00F41F91" w:rsidRDefault="00164420" w:rsidP="00164420">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164420" w:rsidRPr="00F41F91" w:rsidRDefault="00164420" w:rsidP="00164420">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0DC83100"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E20B75">
              <w:rPr>
                <w:rFonts w:ascii="Times New Roman" w:hAnsi="Times New Roman"/>
                <w:sz w:val="18"/>
                <w:szCs w:val="18"/>
              </w:rPr>
              <w:t xml:space="preserve">plumbing.  </w:t>
            </w:r>
            <w:r w:rsidR="00E20B75" w:rsidRPr="00E20B75">
              <w:rPr>
                <w:rFonts w:ascii="Times New Roman" w:hAnsi="Times New Roman"/>
                <w:sz w:val="18"/>
                <w:szCs w:val="18"/>
              </w:rPr>
              <w:t>Rancho Borromeo WS</w:t>
            </w:r>
            <w:r w:rsidRPr="00E20B75">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0F945D7B" w:rsidR="00D54478" w:rsidRPr="001D3B64" w:rsidRDefault="00ED2935" w:rsidP="00E20B75">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r w:rsidR="00E20B75" w:rsidRPr="001D3B64">
        <w:rPr>
          <w:sz w:val="18"/>
          <w:szCs w:val="18"/>
        </w:rPr>
        <w:t xml:space="preserve"> </w:t>
      </w: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3813C" w14:textId="77777777" w:rsidR="00F93F8E" w:rsidRDefault="00F93F8E">
      <w:r>
        <w:separator/>
      </w:r>
    </w:p>
  </w:endnote>
  <w:endnote w:type="continuationSeparator" w:id="0">
    <w:p w14:paraId="32497B76" w14:textId="77777777" w:rsidR="00F93F8E" w:rsidRDefault="00F9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A1967" w14:textId="77777777" w:rsidR="00F93F8E" w:rsidRDefault="00F93F8E">
      <w:r>
        <w:separator/>
      </w:r>
    </w:p>
  </w:footnote>
  <w:footnote w:type="continuationSeparator" w:id="0">
    <w:p w14:paraId="123E6ADC" w14:textId="77777777" w:rsidR="00F93F8E" w:rsidRDefault="00F93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1B20"/>
    <w:rsid w:val="00053BC0"/>
    <w:rsid w:val="000551F9"/>
    <w:rsid w:val="00065561"/>
    <w:rsid w:val="00073BE0"/>
    <w:rsid w:val="00074CBB"/>
    <w:rsid w:val="000832C2"/>
    <w:rsid w:val="00085A69"/>
    <w:rsid w:val="000943DA"/>
    <w:rsid w:val="00094751"/>
    <w:rsid w:val="000A08B0"/>
    <w:rsid w:val="000A0BCF"/>
    <w:rsid w:val="000A67B4"/>
    <w:rsid w:val="000A7E47"/>
    <w:rsid w:val="000B01EA"/>
    <w:rsid w:val="000B13CB"/>
    <w:rsid w:val="000B60F2"/>
    <w:rsid w:val="000B74BB"/>
    <w:rsid w:val="000C116D"/>
    <w:rsid w:val="000C16DD"/>
    <w:rsid w:val="000C1A52"/>
    <w:rsid w:val="000D2943"/>
    <w:rsid w:val="000D4AC7"/>
    <w:rsid w:val="000F092C"/>
    <w:rsid w:val="000F3C1E"/>
    <w:rsid w:val="000F6367"/>
    <w:rsid w:val="00100750"/>
    <w:rsid w:val="00101107"/>
    <w:rsid w:val="001151D3"/>
    <w:rsid w:val="0012764D"/>
    <w:rsid w:val="00127B29"/>
    <w:rsid w:val="00127B6D"/>
    <w:rsid w:val="001331D3"/>
    <w:rsid w:val="001476E6"/>
    <w:rsid w:val="00153D70"/>
    <w:rsid w:val="00154C45"/>
    <w:rsid w:val="00161D5A"/>
    <w:rsid w:val="00164420"/>
    <w:rsid w:val="00170328"/>
    <w:rsid w:val="00172215"/>
    <w:rsid w:val="00173A3B"/>
    <w:rsid w:val="00181292"/>
    <w:rsid w:val="00181F3E"/>
    <w:rsid w:val="001822FB"/>
    <w:rsid w:val="00194F6A"/>
    <w:rsid w:val="001A05BF"/>
    <w:rsid w:val="001A2BEE"/>
    <w:rsid w:val="001A47B7"/>
    <w:rsid w:val="001A65A0"/>
    <w:rsid w:val="001B095A"/>
    <w:rsid w:val="001B10EB"/>
    <w:rsid w:val="001B74B7"/>
    <w:rsid w:val="001C15B3"/>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5B36"/>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1CC9"/>
    <w:rsid w:val="00435A3F"/>
    <w:rsid w:val="0043725D"/>
    <w:rsid w:val="00441930"/>
    <w:rsid w:val="0044210A"/>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36E66"/>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13F"/>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6263"/>
    <w:rsid w:val="00857337"/>
    <w:rsid w:val="0085753D"/>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7593A"/>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0B75"/>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3F8E"/>
    <w:rsid w:val="00F943FC"/>
    <w:rsid w:val="00F96064"/>
    <w:rsid w:val="00FB67EC"/>
    <w:rsid w:val="00FC01B5"/>
    <w:rsid w:val="00FC34F6"/>
    <w:rsid w:val="00FC4902"/>
    <w:rsid w:val="00FD4B98"/>
    <w:rsid w:val="00FF0C1D"/>
    <w:rsid w:val="00FF63BE"/>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1218</TotalTime>
  <Pages>3</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14500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13</cp:revision>
  <cp:lastPrinted>2018-12-11T18:58:00Z</cp:lastPrinted>
  <dcterms:created xsi:type="dcterms:W3CDTF">2023-06-20T18:51:00Z</dcterms:created>
  <dcterms:modified xsi:type="dcterms:W3CDTF">2023-06-29T15:35:00Z</dcterms:modified>
</cp:coreProperties>
</file>