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E870EB" w:rsidRDefault="00BC6327" w:rsidP="006727C0">
      <w:pPr>
        <w:pStyle w:val="Heading1"/>
      </w:pPr>
      <w:bookmarkStart w:id="0" w:name="_Toc58336712"/>
      <w:r w:rsidRPr="002E5912">
        <w:t>20</w:t>
      </w:r>
      <w:r w:rsidR="00587220">
        <w:t>20</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7A9B480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82CEF">
        <w:rPr>
          <w:rFonts w:ascii="Arial" w:hAnsi="Arial" w:cs="Arial"/>
          <w:sz w:val="24"/>
          <w:szCs w:val="24"/>
        </w:rPr>
        <w:t>Wheeler Crest Community Service District</w:t>
      </w:r>
    </w:p>
    <w:p w14:paraId="65A99AB1" w14:textId="6F011E5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82CEF">
        <w:rPr>
          <w:rFonts w:ascii="Arial" w:hAnsi="Arial" w:cs="Arial"/>
          <w:sz w:val="24"/>
          <w:szCs w:val="24"/>
        </w:rPr>
        <w:t>February 24, 2021</w:t>
      </w:r>
    </w:p>
    <w:p w14:paraId="21C05768" w14:textId="2D144B25"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Type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in Use: </w:t>
      </w:r>
      <w:proofErr w:type="spellStart"/>
      <w:r w:rsidR="00B82CEF">
        <w:rPr>
          <w:rFonts w:ascii="Arial" w:hAnsi="Arial" w:cs="Arial"/>
          <w:sz w:val="24"/>
          <w:szCs w:val="24"/>
          <w:lang w:val="es-ES"/>
        </w:rPr>
        <w:t>Groundwater</w:t>
      </w:r>
      <w:proofErr w:type="spellEnd"/>
      <w:r w:rsidR="00B82CEF">
        <w:rPr>
          <w:rFonts w:ascii="Arial" w:hAnsi="Arial" w:cs="Arial"/>
          <w:sz w:val="24"/>
          <w:szCs w:val="24"/>
          <w:lang w:val="es-ES"/>
        </w:rPr>
        <w:t xml:space="preserve"> Wells </w:t>
      </w:r>
    </w:p>
    <w:p w14:paraId="6AE5ED8C" w14:textId="4896FCE4"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Name</w:t>
      </w:r>
      <w:proofErr w:type="spellEnd"/>
      <w:r w:rsidRPr="007119B8">
        <w:rPr>
          <w:rFonts w:ascii="Arial" w:hAnsi="Arial" w:cs="Arial"/>
          <w:sz w:val="24"/>
          <w:szCs w:val="24"/>
          <w:lang w:val="es-ES"/>
        </w:rPr>
        <w:t xml:space="preserve"> and General </w:t>
      </w:r>
      <w:proofErr w:type="spellStart"/>
      <w:r w:rsidRPr="007119B8">
        <w:rPr>
          <w:rFonts w:ascii="Arial" w:hAnsi="Arial" w:cs="Arial"/>
          <w:sz w:val="24"/>
          <w:szCs w:val="24"/>
          <w:lang w:val="es-ES"/>
        </w:rPr>
        <w:t>Location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w:t>
      </w:r>
      <w:r w:rsidR="00B82CEF" w:rsidRPr="00B82CEF">
        <w:rPr>
          <w:rFonts w:ascii="Arial" w:hAnsi="Arial" w:cs="Arial"/>
          <w:sz w:val="24"/>
          <w:szCs w:val="24"/>
          <w:lang w:val="es-ES"/>
        </w:rPr>
        <w:t xml:space="preserve">WCCSD Wells </w:t>
      </w:r>
      <w:proofErr w:type="spellStart"/>
      <w:r w:rsidR="00B82CEF" w:rsidRPr="00B82CEF">
        <w:rPr>
          <w:rFonts w:ascii="Arial" w:hAnsi="Arial" w:cs="Arial"/>
          <w:sz w:val="24"/>
          <w:szCs w:val="24"/>
          <w:lang w:val="es-ES"/>
        </w:rPr>
        <w:t>number</w:t>
      </w:r>
      <w:proofErr w:type="spellEnd"/>
      <w:r w:rsidR="00B82CEF" w:rsidRPr="00B82CEF">
        <w:rPr>
          <w:rFonts w:ascii="Arial" w:hAnsi="Arial" w:cs="Arial"/>
          <w:sz w:val="24"/>
          <w:szCs w:val="24"/>
          <w:lang w:val="es-ES"/>
        </w:rPr>
        <w:t xml:space="preserve"> 2, 4, and 5 in </w:t>
      </w:r>
      <w:proofErr w:type="spellStart"/>
      <w:r w:rsidR="00B82CEF" w:rsidRPr="00B82CEF">
        <w:rPr>
          <w:rFonts w:ascii="Arial" w:hAnsi="Arial" w:cs="Arial"/>
          <w:sz w:val="24"/>
          <w:szCs w:val="24"/>
          <w:lang w:val="es-ES"/>
        </w:rPr>
        <w:t>the</w:t>
      </w:r>
      <w:proofErr w:type="spellEnd"/>
      <w:r w:rsidR="00B82CEF" w:rsidRPr="00B82CEF">
        <w:rPr>
          <w:rFonts w:ascii="Arial" w:hAnsi="Arial" w:cs="Arial"/>
          <w:sz w:val="24"/>
          <w:szCs w:val="24"/>
          <w:lang w:val="es-ES"/>
        </w:rPr>
        <w:t xml:space="preserve"> </w:t>
      </w:r>
      <w:proofErr w:type="spellStart"/>
      <w:r w:rsidR="00B82CEF" w:rsidRPr="00B82CEF">
        <w:rPr>
          <w:rFonts w:ascii="Arial" w:hAnsi="Arial" w:cs="Arial"/>
          <w:sz w:val="24"/>
          <w:szCs w:val="24"/>
          <w:lang w:val="es-ES"/>
        </w:rPr>
        <w:t>Pinon</w:t>
      </w:r>
      <w:proofErr w:type="spellEnd"/>
      <w:r w:rsidR="00B82CEF" w:rsidRPr="00B82CEF">
        <w:rPr>
          <w:rFonts w:ascii="Arial" w:hAnsi="Arial" w:cs="Arial"/>
          <w:sz w:val="24"/>
          <w:szCs w:val="24"/>
          <w:lang w:val="es-ES"/>
        </w:rPr>
        <w:t>/</w:t>
      </w:r>
      <w:proofErr w:type="spellStart"/>
      <w:r w:rsidR="00B82CEF" w:rsidRPr="00B82CEF">
        <w:rPr>
          <w:rFonts w:ascii="Arial" w:hAnsi="Arial" w:cs="Arial"/>
          <w:sz w:val="24"/>
          <w:szCs w:val="24"/>
          <w:lang w:val="es-ES"/>
        </w:rPr>
        <w:t>Rimrock</w:t>
      </w:r>
      <w:proofErr w:type="spellEnd"/>
      <w:r w:rsidR="00B82CEF" w:rsidRPr="00B82CEF">
        <w:rPr>
          <w:rFonts w:ascii="Arial" w:hAnsi="Arial" w:cs="Arial"/>
          <w:sz w:val="24"/>
          <w:szCs w:val="24"/>
          <w:lang w:val="es-ES"/>
        </w:rPr>
        <w:t xml:space="preserve"> </w:t>
      </w:r>
      <w:proofErr w:type="spellStart"/>
      <w:r w:rsidR="00B82CEF" w:rsidRPr="00B82CEF">
        <w:rPr>
          <w:rFonts w:ascii="Arial" w:hAnsi="Arial" w:cs="Arial"/>
          <w:sz w:val="24"/>
          <w:szCs w:val="24"/>
          <w:lang w:val="es-ES"/>
        </w:rPr>
        <w:t>Ranch</w:t>
      </w:r>
      <w:proofErr w:type="spellEnd"/>
      <w:r w:rsidR="00B82CEF" w:rsidRPr="00B82CEF">
        <w:rPr>
          <w:rFonts w:ascii="Arial" w:hAnsi="Arial" w:cs="Arial"/>
          <w:sz w:val="24"/>
          <w:szCs w:val="24"/>
          <w:lang w:val="es-ES"/>
        </w:rPr>
        <w:t xml:space="preserve"> </w:t>
      </w:r>
      <w:proofErr w:type="spellStart"/>
      <w:r w:rsidR="00B82CEF" w:rsidRPr="00B82CEF">
        <w:rPr>
          <w:rFonts w:ascii="Arial" w:hAnsi="Arial" w:cs="Arial"/>
          <w:sz w:val="24"/>
          <w:szCs w:val="24"/>
          <w:lang w:val="es-ES"/>
        </w:rPr>
        <w:t>area</w:t>
      </w:r>
      <w:proofErr w:type="spellEnd"/>
      <w:r w:rsidR="00B82CEF" w:rsidRPr="00B82CEF">
        <w:rPr>
          <w:rFonts w:ascii="Arial" w:hAnsi="Arial" w:cs="Arial"/>
          <w:sz w:val="24"/>
          <w:szCs w:val="24"/>
          <w:lang w:val="es-ES"/>
        </w:rPr>
        <w:t xml:space="preserve"> in Swall Meadows, Mono County, CA</w:t>
      </w:r>
    </w:p>
    <w:p w14:paraId="11D6F99D" w14:textId="4071DBF7"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Drinking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Assessment</w:t>
      </w:r>
      <w:proofErr w:type="spellEnd"/>
      <w:r w:rsidR="00A32EB0">
        <w:rPr>
          <w:rFonts w:ascii="Arial" w:hAnsi="Arial" w:cs="Arial"/>
          <w:sz w:val="24"/>
          <w:szCs w:val="24"/>
          <w:lang w:val="es-ES"/>
        </w:rPr>
        <w:t xml:space="preserve"> </w:t>
      </w:r>
      <w:proofErr w:type="spellStart"/>
      <w:r w:rsidR="00A32EB0">
        <w:rPr>
          <w:rFonts w:ascii="Arial" w:hAnsi="Arial" w:cs="Arial"/>
          <w:sz w:val="24"/>
          <w:szCs w:val="24"/>
          <w:lang w:val="es-ES"/>
        </w:rPr>
        <w:t>Information</w:t>
      </w:r>
      <w:proofErr w:type="spellEnd"/>
      <w:r w:rsidR="001013D6">
        <w:rPr>
          <w:rFonts w:ascii="Arial" w:hAnsi="Arial" w:cs="Arial"/>
          <w:sz w:val="24"/>
          <w:szCs w:val="24"/>
          <w:lang w:val="es-ES"/>
        </w:rPr>
        <w:t xml:space="preserve">: </w:t>
      </w:r>
      <w:proofErr w:type="spellStart"/>
      <w:r w:rsidR="001013D6" w:rsidRPr="001013D6">
        <w:rPr>
          <w:rFonts w:ascii="Arial" w:hAnsi="Arial" w:cs="Arial"/>
          <w:sz w:val="24"/>
          <w:szCs w:val="24"/>
          <w:lang w:val="es-ES"/>
        </w:rPr>
        <w:t>DWSAs</w:t>
      </w:r>
      <w:proofErr w:type="spellEnd"/>
      <w:r w:rsidR="001013D6" w:rsidRPr="001013D6">
        <w:rPr>
          <w:rFonts w:ascii="Arial" w:hAnsi="Arial" w:cs="Arial"/>
          <w:sz w:val="24"/>
          <w:szCs w:val="24"/>
          <w:lang w:val="es-ES"/>
        </w:rPr>
        <w:t xml:space="preserve"> </w:t>
      </w:r>
      <w:proofErr w:type="spellStart"/>
      <w:r w:rsidR="001013D6" w:rsidRPr="001013D6">
        <w:rPr>
          <w:rFonts w:ascii="Arial" w:hAnsi="Arial" w:cs="Arial"/>
          <w:sz w:val="24"/>
          <w:szCs w:val="24"/>
          <w:lang w:val="es-ES"/>
        </w:rPr>
        <w:t>were</w:t>
      </w:r>
      <w:proofErr w:type="spellEnd"/>
      <w:r w:rsidR="001013D6" w:rsidRPr="001013D6">
        <w:rPr>
          <w:rFonts w:ascii="Arial" w:hAnsi="Arial" w:cs="Arial"/>
          <w:sz w:val="24"/>
          <w:szCs w:val="24"/>
          <w:lang w:val="es-ES"/>
        </w:rPr>
        <w:t xml:space="preserve"> </w:t>
      </w:r>
      <w:proofErr w:type="spellStart"/>
      <w:r w:rsidR="001013D6" w:rsidRPr="001013D6">
        <w:rPr>
          <w:rFonts w:ascii="Arial" w:hAnsi="Arial" w:cs="Arial"/>
          <w:sz w:val="24"/>
          <w:szCs w:val="24"/>
          <w:lang w:val="es-ES"/>
        </w:rPr>
        <w:t>conducted</w:t>
      </w:r>
      <w:proofErr w:type="spellEnd"/>
      <w:r w:rsidR="001013D6" w:rsidRPr="001013D6">
        <w:rPr>
          <w:rFonts w:ascii="Arial" w:hAnsi="Arial" w:cs="Arial"/>
          <w:sz w:val="24"/>
          <w:szCs w:val="24"/>
          <w:lang w:val="es-ES"/>
        </w:rPr>
        <w:t xml:space="preserve"> </w:t>
      </w:r>
      <w:proofErr w:type="spellStart"/>
      <w:r w:rsidR="001013D6" w:rsidRPr="001013D6">
        <w:rPr>
          <w:rFonts w:ascii="Arial" w:hAnsi="Arial" w:cs="Arial"/>
          <w:sz w:val="24"/>
          <w:szCs w:val="24"/>
          <w:lang w:val="es-ES"/>
        </w:rPr>
        <w:t>on</w:t>
      </w:r>
      <w:proofErr w:type="spellEnd"/>
      <w:r w:rsidR="001013D6" w:rsidRPr="001013D6">
        <w:rPr>
          <w:rFonts w:ascii="Arial" w:hAnsi="Arial" w:cs="Arial"/>
          <w:sz w:val="24"/>
          <w:szCs w:val="24"/>
          <w:lang w:val="es-ES"/>
        </w:rPr>
        <w:t xml:space="preserve"> </w:t>
      </w:r>
      <w:proofErr w:type="spellStart"/>
      <w:r w:rsidR="001013D6" w:rsidRPr="001013D6">
        <w:rPr>
          <w:rFonts w:ascii="Arial" w:hAnsi="Arial" w:cs="Arial"/>
          <w:sz w:val="24"/>
          <w:szCs w:val="24"/>
          <w:lang w:val="es-ES"/>
        </w:rPr>
        <w:t>our</w:t>
      </w:r>
      <w:proofErr w:type="spellEnd"/>
      <w:r w:rsidR="001013D6" w:rsidRPr="001013D6">
        <w:rPr>
          <w:rFonts w:ascii="Arial" w:hAnsi="Arial" w:cs="Arial"/>
          <w:sz w:val="24"/>
          <w:szCs w:val="24"/>
          <w:lang w:val="es-ES"/>
        </w:rPr>
        <w:t xml:space="preserve"> </w:t>
      </w:r>
      <w:proofErr w:type="spellStart"/>
      <w:r w:rsidR="001013D6" w:rsidRPr="001013D6">
        <w:rPr>
          <w:rFonts w:ascii="Arial" w:hAnsi="Arial" w:cs="Arial"/>
          <w:sz w:val="24"/>
          <w:szCs w:val="24"/>
          <w:lang w:val="es-ES"/>
        </w:rPr>
        <w:t>water</w:t>
      </w:r>
      <w:proofErr w:type="spellEnd"/>
      <w:r w:rsidR="001013D6" w:rsidRPr="001013D6">
        <w:rPr>
          <w:rFonts w:ascii="Arial" w:hAnsi="Arial" w:cs="Arial"/>
          <w:sz w:val="24"/>
          <w:szCs w:val="24"/>
          <w:lang w:val="es-ES"/>
        </w:rPr>
        <w:t xml:space="preserve"> </w:t>
      </w:r>
      <w:proofErr w:type="spellStart"/>
      <w:r w:rsidR="001013D6" w:rsidRPr="001013D6">
        <w:rPr>
          <w:rFonts w:ascii="Arial" w:hAnsi="Arial" w:cs="Arial"/>
          <w:sz w:val="24"/>
          <w:szCs w:val="24"/>
          <w:lang w:val="es-ES"/>
        </w:rPr>
        <w:t>resources</w:t>
      </w:r>
      <w:proofErr w:type="spellEnd"/>
      <w:r w:rsidR="001013D6" w:rsidRPr="001013D6">
        <w:rPr>
          <w:rFonts w:ascii="Arial" w:hAnsi="Arial" w:cs="Arial"/>
          <w:sz w:val="24"/>
          <w:szCs w:val="24"/>
          <w:lang w:val="es-ES"/>
        </w:rPr>
        <w:t xml:space="preserve"> in </w:t>
      </w:r>
      <w:proofErr w:type="spellStart"/>
      <w:r w:rsidR="001013D6" w:rsidRPr="001013D6">
        <w:rPr>
          <w:rFonts w:ascii="Arial" w:hAnsi="Arial" w:cs="Arial"/>
          <w:sz w:val="24"/>
          <w:szCs w:val="24"/>
          <w:lang w:val="es-ES"/>
        </w:rPr>
        <w:t>October</w:t>
      </w:r>
      <w:proofErr w:type="spellEnd"/>
      <w:r w:rsidR="001013D6" w:rsidRPr="001013D6">
        <w:rPr>
          <w:rFonts w:ascii="Arial" w:hAnsi="Arial" w:cs="Arial"/>
          <w:sz w:val="24"/>
          <w:szCs w:val="24"/>
          <w:lang w:val="es-ES"/>
        </w:rPr>
        <w:t xml:space="preserve"> 2002, </w:t>
      </w:r>
      <w:proofErr w:type="spellStart"/>
      <w:r w:rsidR="001013D6" w:rsidRPr="001013D6">
        <w:rPr>
          <w:rFonts w:ascii="Arial" w:hAnsi="Arial" w:cs="Arial"/>
          <w:sz w:val="24"/>
          <w:szCs w:val="24"/>
          <w:lang w:val="es-ES"/>
        </w:rPr>
        <w:t>the</w:t>
      </w:r>
      <w:proofErr w:type="spellEnd"/>
      <w:r w:rsidR="001013D6" w:rsidRPr="001013D6">
        <w:rPr>
          <w:rFonts w:ascii="Arial" w:hAnsi="Arial" w:cs="Arial"/>
          <w:sz w:val="24"/>
          <w:szCs w:val="24"/>
          <w:lang w:val="es-ES"/>
        </w:rPr>
        <w:t xml:space="preserve"> </w:t>
      </w:r>
      <w:proofErr w:type="spellStart"/>
      <w:r w:rsidR="001013D6" w:rsidRPr="001013D6">
        <w:rPr>
          <w:rFonts w:ascii="Arial" w:hAnsi="Arial" w:cs="Arial"/>
          <w:sz w:val="24"/>
          <w:szCs w:val="24"/>
          <w:lang w:val="es-ES"/>
        </w:rPr>
        <w:t>results</w:t>
      </w:r>
      <w:proofErr w:type="spellEnd"/>
      <w:r w:rsidR="001013D6" w:rsidRPr="001013D6">
        <w:rPr>
          <w:rFonts w:ascii="Arial" w:hAnsi="Arial" w:cs="Arial"/>
          <w:sz w:val="24"/>
          <w:szCs w:val="24"/>
          <w:lang w:val="es-ES"/>
        </w:rPr>
        <w:t xml:space="preserve"> are </w:t>
      </w:r>
      <w:proofErr w:type="spellStart"/>
      <w:r w:rsidR="001013D6" w:rsidRPr="001013D6">
        <w:rPr>
          <w:rFonts w:ascii="Arial" w:hAnsi="Arial" w:cs="Arial"/>
          <w:sz w:val="24"/>
          <w:szCs w:val="24"/>
          <w:lang w:val="es-ES"/>
        </w:rPr>
        <w:t>contained</w:t>
      </w:r>
      <w:proofErr w:type="spellEnd"/>
      <w:r w:rsidR="001013D6" w:rsidRPr="001013D6">
        <w:rPr>
          <w:rFonts w:ascii="Arial" w:hAnsi="Arial" w:cs="Arial"/>
          <w:sz w:val="24"/>
          <w:szCs w:val="24"/>
          <w:lang w:val="es-ES"/>
        </w:rPr>
        <w:t xml:space="preserve"> in </w:t>
      </w:r>
      <w:proofErr w:type="spellStart"/>
      <w:r w:rsidR="001013D6" w:rsidRPr="001013D6">
        <w:rPr>
          <w:rFonts w:ascii="Arial" w:hAnsi="Arial" w:cs="Arial"/>
          <w:sz w:val="24"/>
          <w:szCs w:val="24"/>
          <w:lang w:val="es-ES"/>
        </w:rPr>
        <w:t>Appendix</w:t>
      </w:r>
      <w:proofErr w:type="spellEnd"/>
      <w:r w:rsidR="001013D6" w:rsidRPr="001013D6">
        <w:rPr>
          <w:rFonts w:ascii="Arial" w:hAnsi="Arial" w:cs="Arial"/>
          <w:sz w:val="24"/>
          <w:szCs w:val="24"/>
          <w:lang w:val="es-ES"/>
        </w:rPr>
        <w:t xml:space="preserve"> A</w:t>
      </w:r>
    </w:p>
    <w:p w14:paraId="55CC3D7E" w14:textId="2272080C"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Time and Place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Regularly</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Scheduled</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Board</w:t>
      </w:r>
      <w:proofErr w:type="spellEnd"/>
      <w:r w:rsidRPr="007119B8">
        <w:rPr>
          <w:rFonts w:ascii="Arial" w:hAnsi="Arial" w:cs="Arial"/>
          <w:sz w:val="24"/>
          <w:szCs w:val="24"/>
          <w:lang w:val="es-ES"/>
        </w:rPr>
        <w:t xml:space="preserve"> </w:t>
      </w:r>
      <w:proofErr w:type="gramStart"/>
      <w:r w:rsidRPr="007119B8">
        <w:rPr>
          <w:rFonts w:ascii="Arial" w:hAnsi="Arial" w:cs="Arial"/>
          <w:sz w:val="24"/>
          <w:szCs w:val="24"/>
          <w:lang w:val="es-ES"/>
        </w:rPr>
        <w:t>Meetings</w:t>
      </w:r>
      <w:proofErr w:type="gramEnd"/>
      <w:r w:rsidRPr="007119B8">
        <w:rPr>
          <w:rFonts w:ascii="Arial" w:hAnsi="Arial" w:cs="Arial"/>
          <w:sz w:val="24"/>
          <w:szCs w:val="24"/>
          <w:lang w:val="es-ES"/>
        </w:rPr>
        <w:t xml:space="preserve"> </w:t>
      </w: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Public</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Participation</w:t>
      </w:r>
      <w:proofErr w:type="spellEnd"/>
      <w:r w:rsidR="001013D6">
        <w:rPr>
          <w:rFonts w:ascii="Arial" w:hAnsi="Arial" w:cs="Arial"/>
          <w:sz w:val="24"/>
          <w:szCs w:val="24"/>
          <w:lang w:val="es-ES"/>
        </w:rPr>
        <w:t xml:space="preserve">: </w:t>
      </w:r>
      <w:proofErr w:type="spellStart"/>
      <w:r w:rsidR="001013D6" w:rsidRPr="001013D6">
        <w:rPr>
          <w:rFonts w:ascii="Arial" w:hAnsi="Arial" w:cs="Arial"/>
          <w:sz w:val="24"/>
          <w:szCs w:val="24"/>
          <w:lang w:val="es-ES"/>
        </w:rPr>
        <w:t>Second</w:t>
      </w:r>
      <w:proofErr w:type="spellEnd"/>
      <w:r w:rsidR="001013D6" w:rsidRPr="001013D6">
        <w:rPr>
          <w:rFonts w:ascii="Arial" w:hAnsi="Arial" w:cs="Arial"/>
          <w:sz w:val="24"/>
          <w:szCs w:val="24"/>
          <w:lang w:val="es-ES"/>
        </w:rPr>
        <w:t xml:space="preserve"> </w:t>
      </w:r>
      <w:proofErr w:type="spellStart"/>
      <w:r w:rsidR="001013D6" w:rsidRPr="001013D6">
        <w:rPr>
          <w:rFonts w:ascii="Arial" w:hAnsi="Arial" w:cs="Arial"/>
          <w:sz w:val="24"/>
          <w:szCs w:val="24"/>
          <w:lang w:val="es-ES"/>
        </w:rPr>
        <w:t>Tuesday</w:t>
      </w:r>
      <w:proofErr w:type="spellEnd"/>
      <w:r w:rsidR="001013D6" w:rsidRPr="001013D6">
        <w:rPr>
          <w:rFonts w:ascii="Arial" w:hAnsi="Arial" w:cs="Arial"/>
          <w:sz w:val="24"/>
          <w:szCs w:val="24"/>
          <w:lang w:val="es-ES"/>
        </w:rPr>
        <w:t xml:space="preserve"> </w:t>
      </w:r>
      <w:proofErr w:type="spellStart"/>
      <w:r w:rsidR="001013D6" w:rsidRPr="001013D6">
        <w:rPr>
          <w:rFonts w:ascii="Arial" w:hAnsi="Arial" w:cs="Arial"/>
          <w:sz w:val="24"/>
          <w:szCs w:val="24"/>
          <w:lang w:val="es-ES"/>
        </w:rPr>
        <w:t>of</w:t>
      </w:r>
      <w:proofErr w:type="spellEnd"/>
      <w:r w:rsidR="001013D6" w:rsidRPr="001013D6">
        <w:rPr>
          <w:rFonts w:ascii="Arial" w:hAnsi="Arial" w:cs="Arial"/>
          <w:sz w:val="24"/>
          <w:szCs w:val="24"/>
          <w:lang w:val="es-ES"/>
        </w:rPr>
        <w:t xml:space="preserve"> </w:t>
      </w:r>
      <w:proofErr w:type="spellStart"/>
      <w:r w:rsidR="001013D6" w:rsidRPr="001013D6">
        <w:rPr>
          <w:rFonts w:ascii="Arial" w:hAnsi="Arial" w:cs="Arial"/>
          <w:sz w:val="24"/>
          <w:szCs w:val="24"/>
          <w:lang w:val="es-ES"/>
        </w:rPr>
        <w:t>odd</w:t>
      </w:r>
      <w:proofErr w:type="spellEnd"/>
      <w:r w:rsidR="001013D6" w:rsidRPr="001013D6">
        <w:rPr>
          <w:rFonts w:ascii="Arial" w:hAnsi="Arial" w:cs="Arial"/>
          <w:sz w:val="24"/>
          <w:szCs w:val="24"/>
          <w:lang w:val="es-ES"/>
        </w:rPr>
        <w:t xml:space="preserve"> </w:t>
      </w:r>
      <w:proofErr w:type="spellStart"/>
      <w:r w:rsidR="001013D6" w:rsidRPr="001013D6">
        <w:rPr>
          <w:rFonts w:ascii="Arial" w:hAnsi="Arial" w:cs="Arial"/>
          <w:sz w:val="24"/>
          <w:szCs w:val="24"/>
          <w:lang w:val="es-ES"/>
        </w:rPr>
        <w:t>numbered</w:t>
      </w:r>
      <w:proofErr w:type="spellEnd"/>
      <w:r w:rsidR="001013D6" w:rsidRPr="001013D6">
        <w:rPr>
          <w:rFonts w:ascii="Arial" w:hAnsi="Arial" w:cs="Arial"/>
          <w:sz w:val="24"/>
          <w:szCs w:val="24"/>
          <w:lang w:val="es-ES"/>
        </w:rPr>
        <w:t xml:space="preserve"> </w:t>
      </w:r>
      <w:proofErr w:type="spellStart"/>
      <w:r w:rsidR="001013D6" w:rsidRPr="001013D6">
        <w:rPr>
          <w:rFonts w:ascii="Arial" w:hAnsi="Arial" w:cs="Arial"/>
          <w:sz w:val="24"/>
          <w:szCs w:val="24"/>
          <w:lang w:val="es-ES"/>
        </w:rPr>
        <w:t>months</w:t>
      </w:r>
      <w:proofErr w:type="spellEnd"/>
      <w:r w:rsidR="001013D6" w:rsidRPr="001013D6">
        <w:rPr>
          <w:rFonts w:ascii="Arial" w:hAnsi="Arial" w:cs="Arial"/>
          <w:sz w:val="24"/>
          <w:szCs w:val="24"/>
          <w:lang w:val="es-ES"/>
        </w:rPr>
        <w:t xml:space="preserve">, at 6:30 pm, at </w:t>
      </w:r>
      <w:proofErr w:type="spellStart"/>
      <w:r w:rsidR="001013D6" w:rsidRPr="001013D6">
        <w:rPr>
          <w:rFonts w:ascii="Arial" w:hAnsi="Arial" w:cs="Arial"/>
          <w:sz w:val="24"/>
          <w:szCs w:val="24"/>
          <w:lang w:val="es-ES"/>
        </w:rPr>
        <w:t>the</w:t>
      </w:r>
      <w:proofErr w:type="spellEnd"/>
      <w:r w:rsidR="001013D6" w:rsidRPr="001013D6">
        <w:rPr>
          <w:rFonts w:ascii="Arial" w:hAnsi="Arial" w:cs="Arial"/>
          <w:sz w:val="24"/>
          <w:szCs w:val="24"/>
          <w:lang w:val="es-ES"/>
        </w:rPr>
        <w:t xml:space="preserve"> Swall Meadows </w:t>
      </w:r>
      <w:proofErr w:type="spellStart"/>
      <w:r w:rsidR="001013D6" w:rsidRPr="001013D6">
        <w:rPr>
          <w:rFonts w:ascii="Arial" w:hAnsi="Arial" w:cs="Arial"/>
          <w:sz w:val="24"/>
          <w:szCs w:val="24"/>
          <w:lang w:val="es-ES"/>
        </w:rPr>
        <w:t>Firehouse</w:t>
      </w:r>
      <w:proofErr w:type="spellEnd"/>
      <w:r w:rsidR="001013D6" w:rsidRPr="001013D6">
        <w:rPr>
          <w:rFonts w:ascii="Arial" w:hAnsi="Arial" w:cs="Arial"/>
          <w:sz w:val="24"/>
          <w:szCs w:val="24"/>
          <w:lang w:val="es-ES"/>
        </w:rPr>
        <w:t xml:space="preserve">, 129 </w:t>
      </w:r>
      <w:proofErr w:type="spellStart"/>
      <w:r w:rsidR="001013D6" w:rsidRPr="001013D6">
        <w:rPr>
          <w:rFonts w:ascii="Arial" w:hAnsi="Arial" w:cs="Arial"/>
          <w:sz w:val="24"/>
          <w:szCs w:val="24"/>
          <w:lang w:val="es-ES"/>
        </w:rPr>
        <w:t>Willow</w:t>
      </w:r>
      <w:proofErr w:type="spellEnd"/>
      <w:r w:rsidR="001013D6" w:rsidRPr="001013D6">
        <w:rPr>
          <w:rFonts w:ascii="Arial" w:hAnsi="Arial" w:cs="Arial"/>
          <w:sz w:val="24"/>
          <w:szCs w:val="24"/>
          <w:lang w:val="es-ES"/>
        </w:rPr>
        <w:t xml:space="preserve"> Road, Swall Meadows</w:t>
      </w:r>
      <w:r w:rsidR="001013D6">
        <w:rPr>
          <w:rFonts w:ascii="Arial" w:hAnsi="Arial" w:cs="Arial"/>
          <w:sz w:val="24"/>
          <w:szCs w:val="24"/>
          <w:lang w:val="es-ES"/>
        </w:rPr>
        <w:t>.</w:t>
      </w:r>
    </w:p>
    <w:p w14:paraId="175FE9EF" w14:textId="28ED34F4" w:rsidR="004263A6" w:rsidRPr="007119B8" w:rsidRDefault="0065365D" w:rsidP="0065365D">
      <w:pPr>
        <w:rPr>
          <w:rFonts w:ascii="Arial" w:hAnsi="Arial" w:cs="Arial"/>
          <w:sz w:val="24"/>
          <w:szCs w:val="24"/>
          <w:lang w:val="es-ES"/>
        </w:rPr>
      </w:pP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More </w:t>
      </w:r>
      <w:proofErr w:type="spellStart"/>
      <w:r w:rsidRPr="007119B8">
        <w:rPr>
          <w:rFonts w:ascii="Arial" w:hAnsi="Arial" w:cs="Arial"/>
          <w:sz w:val="24"/>
          <w:szCs w:val="24"/>
          <w:lang w:val="es-ES"/>
        </w:rPr>
        <w:t>Information</w:t>
      </w:r>
      <w:proofErr w:type="spellEnd"/>
      <w:r w:rsidR="00FE1715" w:rsidRPr="007119B8">
        <w:rPr>
          <w:rFonts w:ascii="Arial" w:hAnsi="Arial" w:cs="Arial"/>
          <w:sz w:val="24"/>
          <w:szCs w:val="24"/>
          <w:lang w:val="es-ES"/>
        </w:rPr>
        <w:t>,</w:t>
      </w:r>
      <w:r w:rsidRPr="007119B8">
        <w:rPr>
          <w:rFonts w:ascii="Arial" w:hAnsi="Arial" w:cs="Arial"/>
          <w:sz w:val="24"/>
          <w:szCs w:val="24"/>
          <w:lang w:val="es-ES"/>
        </w:rPr>
        <w:t xml:space="preserve"> </w:t>
      </w:r>
      <w:proofErr w:type="spellStart"/>
      <w:r w:rsidRPr="007119B8">
        <w:rPr>
          <w:rFonts w:ascii="Arial" w:hAnsi="Arial" w:cs="Arial"/>
          <w:sz w:val="24"/>
          <w:szCs w:val="24"/>
          <w:lang w:val="es-ES"/>
        </w:rPr>
        <w:t>Contact</w:t>
      </w:r>
      <w:proofErr w:type="spellEnd"/>
      <w:r w:rsidR="00A32EB0">
        <w:rPr>
          <w:rFonts w:ascii="Arial" w:hAnsi="Arial" w:cs="Arial"/>
          <w:sz w:val="24"/>
          <w:szCs w:val="24"/>
          <w:lang w:val="es-ES"/>
        </w:rPr>
        <w:t>:</w:t>
      </w:r>
      <w:r w:rsidR="004263A6" w:rsidRPr="007119B8">
        <w:rPr>
          <w:rFonts w:ascii="Arial" w:hAnsi="Arial" w:cs="Arial"/>
          <w:sz w:val="24"/>
          <w:szCs w:val="24"/>
          <w:lang w:val="es-ES"/>
        </w:rPr>
        <w:t xml:space="preserve"> </w:t>
      </w:r>
      <w:r w:rsidR="001013D6" w:rsidRPr="001013D6">
        <w:rPr>
          <w:rFonts w:ascii="Arial" w:hAnsi="Arial" w:cs="Arial"/>
          <w:sz w:val="24"/>
          <w:szCs w:val="24"/>
          <w:lang w:val="es-ES"/>
        </w:rPr>
        <w:t xml:space="preserve">Charles Tucker, </w:t>
      </w:r>
      <w:proofErr w:type="spellStart"/>
      <w:proofErr w:type="gramStart"/>
      <w:r w:rsidR="001013D6" w:rsidRPr="001013D6">
        <w:rPr>
          <w:rFonts w:ascii="Arial" w:hAnsi="Arial" w:cs="Arial"/>
          <w:sz w:val="24"/>
          <w:szCs w:val="24"/>
          <w:lang w:val="es-ES"/>
        </w:rPr>
        <w:t>Chair</w:t>
      </w:r>
      <w:proofErr w:type="spellEnd"/>
      <w:r w:rsidR="001013D6" w:rsidRPr="001013D6">
        <w:rPr>
          <w:rFonts w:ascii="Arial" w:hAnsi="Arial" w:cs="Arial"/>
          <w:sz w:val="24"/>
          <w:szCs w:val="24"/>
          <w:lang w:val="es-ES"/>
        </w:rPr>
        <w:t xml:space="preserve"> </w:t>
      </w:r>
      <w:r w:rsidR="001013D6">
        <w:rPr>
          <w:rFonts w:ascii="Arial" w:hAnsi="Arial" w:cs="Arial"/>
          <w:sz w:val="24"/>
          <w:szCs w:val="24"/>
          <w:lang w:val="es-ES"/>
        </w:rPr>
        <w:t xml:space="preserve"> </w:t>
      </w:r>
      <w:proofErr w:type="spellStart"/>
      <w:r w:rsidR="001013D6" w:rsidRPr="001013D6">
        <w:rPr>
          <w:rFonts w:ascii="Arial" w:hAnsi="Arial" w:cs="Arial"/>
          <w:sz w:val="24"/>
          <w:szCs w:val="24"/>
          <w:lang w:val="es-ES"/>
        </w:rPr>
        <w:t>Phone</w:t>
      </w:r>
      <w:proofErr w:type="spellEnd"/>
      <w:proofErr w:type="gramEnd"/>
      <w:r w:rsidR="001013D6" w:rsidRPr="001013D6">
        <w:rPr>
          <w:rFonts w:ascii="Arial" w:hAnsi="Arial" w:cs="Arial"/>
          <w:sz w:val="24"/>
          <w:szCs w:val="24"/>
          <w:lang w:val="es-ES"/>
        </w:rPr>
        <w:t>: (603) 770 6996</w:t>
      </w:r>
    </w:p>
    <w:p w14:paraId="291D569C" w14:textId="2A26D907" w:rsidR="00ED7919" w:rsidRPr="00ED7919" w:rsidRDefault="008404C1" w:rsidP="008404C1">
      <w:pPr>
        <w:pStyle w:val="Heading2"/>
        <w:jc w:val="both"/>
      </w:pPr>
      <w:bookmarkStart w:id="2" w:name="_Toc58336714"/>
      <w:r>
        <w:t>About This Report</w:t>
      </w:r>
      <w:bookmarkEnd w:id="2"/>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2B0A66E8" w14:textId="544B9A19" w:rsidR="008404C1" w:rsidRPr="008404C1" w:rsidRDefault="008404C1" w:rsidP="008404C1">
      <w:pPr>
        <w:pStyle w:val="Heading2"/>
        <w:rPr>
          <w:lang w:val="es-MX"/>
        </w:rPr>
      </w:pPr>
      <w:proofErr w:type="spellStart"/>
      <w:r w:rsidRPr="008404C1">
        <w:rPr>
          <w:lang w:val="es-MX"/>
        </w:rPr>
        <w:t>Importance</w:t>
      </w:r>
      <w:proofErr w:type="spellEnd"/>
      <w:r w:rsidRPr="008404C1">
        <w:rPr>
          <w:lang w:val="es-MX"/>
        </w:rPr>
        <w:t xml:space="preserve"> </w:t>
      </w:r>
      <w:proofErr w:type="spellStart"/>
      <w:r w:rsidRPr="008404C1">
        <w:rPr>
          <w:lang w:val="es-MX"/>
        </w:rPr>
        <w:t>of</w:t>
      </w:r>
      <w:proofErr w:type="spellEnd"/>
      <w:r w:rsidRPr="008404C1">
        <w:rPr>
          <w:lang w:val="es-MX"/>
        </w:rPr>
        <w:t xml:space="preserve"> </w:t>
      </w:r>
      <w:proofErr w:type="spellStart"/>
      <w:r w:rsidRPr="008404C1">
        <w:rPr>
          <w:lang w:val="es-MX"/>
        </w:rPr>
        <w:t>This</w:t>
      </w:r>
      <w:proofErr w:type="spellEnd"/>
      <w:r w:rsidRPr="008404C1">
        <w:rPr>
          <w:lang w:val="es-MX"/>
        </w:rPr>
        <w:t xml:space="preserve"> </w:t>
      </w:r>
      <w:proofErr w:type="spellStart"/>
      <w:r w:rsidRPr="008404C1">
        <w:rPr>
          <w:lang w:val="es-MX"/>
        </w:rPr>
        <w:t>Report</w:t>
      </w:r>
      <w:proofErr w:type="spellEnd"/>
      <w:r w:rsidRPr="008404C1">
        <w:rPr>
          <w:lang w:val="es-MX"/>
        </w:rPr>
        <w:t xml:space="preserve"> </w:t>
      </w:r>
      <w:proofErr w:type="spellStart"/>
      <w:r>
        <w:rPr>
          <w:lang w:val="es-MX"/>
        </w:rPr>
        <w:t>Statement</w:t>
      </w:r>
      <w:proofErr w:type="spellEnd"/>
      <w:r>
        <w:rPr>
          <w:lang w:val="es-MX"/>
        </w:rPr>
        <w:t xml:space="preserve"> </w:t>
      </w:r>
      <w:r w:rsidRPr="008404C1">
        <w:rPr>
          <w:lang w:val="es-MX"/>
        </w:rPr>
        <w:t xml:space="preserve">in Five Non-English </w:t>
      </w:r>
      <w:proofErr w:type="spellStart"/>
      <w:r w:rsidRPr="008404C1">
        <w:rPr>
          <w:lang w:val="es-MX"/>
        </w:rPr>
        <w:t>Languages</w:t>
      </w:r>
      <w:proofErr w:type="spellEnd"/>
      <w:r w:rsidRPr="008404C1">
        <w:rPr>
          <w:lang w:val="es-MX"/>
        </w:rPr>
        <w:t xml:space="preserve"> (</w:t>
      </w:r>
      <w:proofErr w:type="spellStart"/>
      <w:r w:rsidRPr="008404C1">
        <w:rPr>
          <w:lang w:val="es-MX"/>
        </w:rPr>
        <w:t>Spanish</w:t>
      </w:r>
      <w:proofErr w:type="spellEnd"/>
      <w:r w:rsidRPr="008404C1">
        <w:rPr>
          <w:lang w:val="es-MX"/>
        </w:rPr>
        <w:t xml:space="preserve">, </w:t>
      </w:r>
      <w:proofErr w:type="spellStart"/>
      <w:r w:rsidRPr="008404C1">
        <w:rPr>
          <w:lang w:val="es-MX"/>
        </w:rPr>
        <w:t>Mandarin</w:t>
      </w:r>
      <w:proofErr w:type="spellEnd"/>
      <w:r w:rsidRPr="008404C1">
        <w:rPr>
          <w:lang w:val="es-MX"/>
        </w:rPr>
        <w:t xml:space="preserve">, </w:t>
      </w:r>
      <w:proofErr w:type="spellStart"/>
      <w:r w:rsidRPr="008404C1">
        <w:rPr>
          <w:lang w:val="es-MX"/>
        </w:rPr>
        <w:t>Tagalog</w:t>
      </w:r>
      <w:proofErr w:type="spellEnd"/>
      <w:r w:rsidRPr="008404C1">
        <w:rPr>
          <w:lang w:val="es-MX"/>
        </w:rPr>
        <w:t xml:space="preserve">, </w:t>
      </w:r>
      <w:proofErr w:type="spellStart"/>
      <w:r>
        <w:rPr>
          <w:lang w:val="es-MX"/>
        </w:rPr>
        <w:t>Vietnamese</w:t>
      </w:r>
      <w:proofErr w:type="spellEnd"/>
      <w:r>
        <w:rPr>
          <w:lang w:val="es-MX"/>
        </w:rPr>
        <w:t xml:space="preserve">, and </w:t>
      </w:r>
      <w:proofErr w:type="spellStart"/>
      <w:r w:rsidRPr="008404C1">
        <w:rPr>
          <w:lang w:val="es-MX"/>
        </w:rPr>
        <w:t>Hmong</w:t>
      </w:r>
      <w:proofErr w:type="spellEnd"/>
      <w:r w:rsidRPr="008404C1">
        <w:rPr>
          <w:lang w:val="es-MX"/>
        </w:rPr>
        <w:t>)</w:t>
      </w:r>
    </w:p>
    <w:p w14:paraId="646DC574" w14:textId="3239EF6C" w:rsidR="00BC6327" w:rsidRPr="008404C1" w:rsidRDefault="0092687A" w:rsidP="0092687A">
      <w:pPr>
        <w:spacing w:after="180"/>
        <w:rPr>
          <w:rFonts w:ascii="Arial" w:hAnsi="Arial" w:cs="Arial"/>
          <w:sz w:val="24"/>
          <w:szCs w:val="24"/>
          <w:lang w:val="es-ES"/>
        </w:rPr>
      </w:pPr>
      <w:proofErr w:type="spellStart"/>
      <w:r>
        <w:rPr>
          <w:rFonts w:ascii="Arial" w:hAnsi="Arial" w:cs="Arial"/>
          <w:sz w:val="24"/>
          <w:szCs w:val="24"/>
          <w:lang w:val="es-MX"/>
        </w:rPr>
        <w:t>Language</w:t>
      </w:r>
      <w:proofErr w:type="spellEnd"/>
      <w:r>
        <w:rPr>
          <w:rFonts w:ascii="Arial" w:hAnsi="Arial" w:cs="Arial"/>
          <w:sz w:val="24"/>
          <w:szCs w:val="24"/>
          <w:lang w:val="es-MX"/>
        </w:rPr>
        <w:t xml:space="preserve"> in </w:t>
      </w:r>
      <w:proofErr w:type="spellStart"/>
      <w:r w:rsidR="008404C1" w:rsidRPr="008404C1">
        <w:rPr>
          <w:rFonts w:ascii="Arial" w:hAnsi="Arial" w:cs="Arial"/>
          <w:sz w:val="24"/>
          <w:szCs w:val="24"/>
          <w:lang w:val="es-MX"/>
        </w:rPr>
        <w:t>Spanish</w:t>
      </w:r>
      <w:proofErr w:type="spellEnd"/>
      <w:r w:rsidR="008404C1" w:rsidRPr="008404C1">
        <w:rPr>
          <w:rFonts w:ascii="Arial" w:hAnsi="Arial" w:cs="Arial"/>
          <w:sz w:val="24"/>
          <w:szCs w:val="24"/>
          <w:lang w:val="es-MX"/>
        </w:rPr>
        <w:t xml:space="preserve">:  </w:t>
      </w:r>
      <w:r w:rsidR="00442D66" w:rsidRPr="008404C1">
        <w:rPr>
          <w:rFonts w:ascii="Arial" w:hAnsi="Arial" w:cs="Arial"/>
          <w:sz w:val="24"/>
          <w:szCs w:val="24"/>
          <w:lang w:val="es-MX"/>
        </w:rPr>
        <w:t>Este informe contiene información muy importante sobre su agua para beber.  Favor de comunicarse [</w:t>
      </w:r>
      <w:proofErr w:type="spellStart"/>
      <w:r w:rsidR="002A21EA" w:rsidRPr="008404C1">
        <w:rPr>
          <w:rFonts w:ascii="Arial" w:hAnsi="Arial" w:cs="Arial"/>
          <w:sz w:val="24"/>
          <w:szCs w:val="24"/>
          <w:lang w:val="es-MX"/>
        </w:rPr>
        <w:t>Enter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Water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System</w:t>
      </w:r>
      <w:r w:rsidR="002A21EA" w:rsidRPr="008404C1">
        <w:rPr>
          <w:rFonts w:ascii="Arial" w:hAnsi="Arial" w:cs="Arial"/>
          <w:sz w:val="24"/>
          <w:szCs w:val="24"/>
          <w:lang w:val="es-MX"/>
        </w:rPr>
        <w:t>’s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Name</w:t>
      </w:r>
      <w:proofErr w:type="spellEnd"/>
      <w:r w:rsidR="00A77BCA" w:rsidRPr="008404C1">
        <w:rPr>
          <w:rFonts w:ascii="Arial" w:hAnsi="Arial" w:cs="Arial"/>
          <w:sz w:val="24"/>
          <w:szCs w:val="24"/>
          <w:lang w:val="es-MX"/>
        </w:rPr>
        <w:t xml:space="preserve"> Here</w:t>
      </w:r>
      <w:r w:rsidR="00442D66" w:rsidRPr="008404C1">
        <w:rPr>
          <w:rFonts w:ascii="Arial" w:hAnsi="Arial" w:cs="Arial"/>
          <w:sz w:val="24"/>
          <w:szCs w:val="24"/>
          <w:lang w:val="es-MX"/>
        </w:rPr>
        <w:t>] a [</w:t>
      </w:r>
      <w:proofErr w:type="spellStart"/>
      <w:r w:rsidR="008F19DE" w:rsidRPr="008404C1">
        <w:rPr>
          <w:rFonts w:ascii="Arial" w:hAnsi="Arial" w:cs="Arial"/>
          <w:sz w:val="24"/>
          <w:szCs w:val="24"/>
          <w:lang w:val="es-MX"/>
        </w:rPr>
        <w:t>Enter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Water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System</w:t>
      </w:r>
      <w:r w:rsidR="008F19DE" w:rsidRPr="008404C1">
        <w:rPr>
          <w:rFonts w:ascii="Arial" w:hAnsi="Arial" w:cs="Arial"/>
          <w:sz w:val="24"/>
          <w:szCs w:val="24"/>
          <w:lang w:val="es-MX"/>
        </w:rPr>
        <w:t>’s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Address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or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Phone</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Number</w:t>
      </w:r>
      <w:proofErr w:type="spellEnd"/>
      <w:r w:rsidR="008F19DE" w:rsidRPr="008404C1">
        <w:rPr>
          <w:rFonts w:ascii="Arial" w:hAnsi="Arial" w:cs="Arial"/>
          <w:sz w:val="24"/>
          <w:szCs w:val="24"/>
          <w:lang w:val="es-MX"/>
        </w:rPr>
        <w:t xml:space="preserve"> Here</w:t>
      </w:r>
      <w:r w:rsidR="00442D66" w:rsidRPr="008404C1">
        <w:rPr>
          <w:rFonts w:ascii="Arial" w:hAnsi="Arial" w:cs="Arial"/>
          <w:sz w:val="24"/>
          <w:szCs w:val="24"/>
          <w:lang w:val="es-MX"/>
        </w:rPr>
        <w:t>] para asistirlo en español.</w:t>
      </w:r>
    </w:p>
    <w:p w14:paraId="72C2ECD4" w14:textId="1075E5A7" w:rsidR="006672EF" w:rsidRDefault="0092687A" w:rsidP="0092687A">
      <w:pPr>
        <w:spacing w:after="180"/>
        <w:rPr>
          <w:rFonts w:ascii="Arial" w:eastAsia="PMingLiU" w:hAnsi="Arial" w:cs="Arial"/>
          <w:sz w:val="24"/>
          <w:szCs w:val="24"/>
          <w:lang w:val="es-ES"/>
        </w:rPr>
      </w:pPr>
      <w:proofErr w:type="spellStart"/>
      <w:r>
        <w:rPr>
          <w:rFonts w:ascii="Arial" w:eastAsia="PMingLiU" w:hAnsi="Arial" w:cs="Arial"/>
          <w:sz w:val="24"/>
          <w:szCs w:val="24"/>
          <w:lang w:val="es-ES"/>
        </w:rPr>
        <w:t>Language</w:t>
      </w:r>
      <w:proofErr w:type="spellEnd"/>
      <w:r>
        <w:rPr>
          <w:rFonts w:ascii="Arial" w:eastAsia="PMingLiU" w:hAnsi="Arial" w:cs="Arial"/>
          <w:sz w:val="24"/>
          <w:szCs w:val="24"/>
          <w:lang w:val="es-ES"/>
        </w:rPr>
        <w:t xml:space="preserve"> in </w:t>
      </w:r>
      <w:proofErr w:type="spellStart"/>
      <w:r w:rsidR="008404C1" w:rsidRPr="008404C1">
        <w:rPr>
          <w:rFonts w:ascii="Arial" w:eastAsia="PMingLiU" w:hAnsi="Arial" w:cs="Arial" w:hint="eastAsia"/>
          <w:sz w:val="24"/>
          <w:szCs w:val="24"/>
          <w:lang w:val="es-ES"/>
        </w:rPr>
        <w:t>M</w:t>
      </w:r>
      <w:r w:rsidR="008404C1" w:rsidRPr="008404C1">
        <w:rPr>
          <w:rFonts w:ascii="Arial" w:eastAsia="PMingLiU" w:hAnsi="Arial" w:cs="Arial"/>
          <w:sz w:val="24"/>
          <w:szCs w:val="24"/>
          <w:lang w:val="es-ES"/>
        </w:rPr>
        <w:t>andarin</w:t>
      </w:r>
      <w:proofErr w:type="spellEnd"/>
      <w:r w:rsidR="008404C1" w:rsidRPr="008404C1">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这份报告含有关于您的饮用水的重要讯息。请用以下地址和电话联系</w:t>
      </w:r>
      <w:proofErr w:type="spellEnd"/>
      <w:r w:rsidR="00BA6254" w:rsidRPr="007119B8">
        <w:rPr>
          <w:rFonts w:ascii="Arial" w:eastAsia="PMingLiU" w:hAnsi="Arial" w:cs="Arial"/>
          <w:sz w:val="24"/>
          <w:szCs w:val="24"/>
          <w:lang w:val="es-ES"/>
        </w:rPr>
        <w:t xml:space="preserve"> [</w:t>
      </w:r>
      <w:proofErr w:type="spellStart"/>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BA6254" w:rsidRPr="007119B8">
        <w:rPr>
          <w:rFonts w:ascii="Arial" w:eastAsia="PMingLiU" w:hAnsi="Arial" w:cs="Arial"/>
          <w:sz w:val="24"/>
          <w:szCs w:val="24"/>
          <w:lang w:val="es-ES"/>
        </w:rPr>
        <w:t>]</w:t>
      </w:r>
      <w:proofErr w:type="spellStart"/>
      <w:r w:rsidR="00BA6254" w:rsidRPr="007119B8">
        <w:rPr>
          <w:rFonts w:ascii="Arial" w:eastAsia="PMingLiU" w:hAnsi="Arial" w:cs="Arial"/>
          <w:sz w:val="24"/>
          <w:szCs w:val="24"/>
          <w:lang w:val="es-ES"/>
        </w:rPr>
        <w:t>以获得中文的帮助</w:t>
      </w:r>
      <w:proofErr w:type="spellEnd"/>
      <w:r w:rsidR="00BA6254" w:rsidRPr="007119B8">
        <w:rPr>
          <w:rFonts w:ascii="Arial" w:eastAsia="PMingLiU" w:hAnsi="Arial" w:cs="Arial"/>
          <w:sz w:val="24"/>
          <w:szCs w:val="24"/>
          <w:lang w:val="es-ES"/>
        </w:rPr>
        <w:t>:</w:t>
      </w:r>
      <w:r w:rsidR="00FB5ACE" w:rsidRPr="007119B8">
        <w:rPr>
          <w:rFonts w:ascii="Arial" w:eastAsia="PMingLiU" w:hAnsi="Arial" w:cs="Arial"/>
          <w:sz w:val="24"/>
          <w:szCs w:val="24"/>
          <w:lang w:val="es-ES"/>
        </w:rPr>
        <w:t xml:space="preserve"> </w:t>
      </w:r>
      <w:r w:rsidR="00BA6254" w:rsidRPr="007119B8">
        <w:rPr>
          <w:rFonts w:ascii="Arial" w:eastAsia="PMingLiU" w:hAnsi="Arial" w:cs="Arial"/>
          <w:sz w:val="24"/>
          <w:szCs w:val="24"/>
          <w:lang w:val="es-ES"/>
        </w:rPr>
        <w:t>[</w:t>
      </w:r>
      <w:proofErr w:type="spellStart"/>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Address</w:t>
      </w:r>
      <w:proofErr w:type="spellEnd"/>
      <w:r w:rsidR="004F5902" w:rsidRPr="007119B8">
        <w:rPr>
          <w:rFonts w:ascii="Arial" w:eastAsia="PMingLiU" w:hAnsi="Arial" w:cs="Arial"/>
          <w:sz w:val="24"/>
          <w:szCs w:val="24"/>
          <w:lang w:val="es-ES"/>
        </w:rPr>
        <w:t xml:space="preserve"> Here</w:t>
      </w:r>
      <w:proofErr w:type="gramStart"/>
      <w:r w:rsidR="00BA6254" w:rsidRPr="007119B8">
        <w:rPr>
          <w:rFonts w:ascii="Arial" w:eastAsia="PMingLiU" w:hAnsi="Arial" w:cs="Arial"/>
          <w:sz w:val="24"/>
          <w:szCs w:val="24"/>
          <w:lang w:val="es-ES"/>
        </w:rPr>
        <w:t>][</w:t>
      </w:r>
      <w:proofErr w:type="spellStart"/>
      <w:proofErr w:type="gramEnd"/>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Phone</w:t>
      </w:r>
      <w:proofErr w:type="spellEnd"/>
      <w:r w:rsidR="00BA6254" w:rsidRPr="007119B8">
        <w:rPr>
          <w:rFonts w:ascii="Arial" w:eastAsia="PMingLiU" w:hAnsi="Arial" w:cs="Arial"/>
          <w:sz w:val="24"/>
          <w:szCs w:val="24"/>
          <w:lang w:val="es-ES"/>
        </w:rPr>
        <w:t xml:space="preserve"> </w:t>
      </w:r>
      <w:proofErr w:type="spellStart"/>
      <w:r w:rsidR="00BA6254" w:rsidRPr="008404C1">
        <w:rPr>
          <w:rFonts w:ascii="Arial" w:eastAsia="PMingLiU" w:hAnsi="Arial" w:cs="Arial"/>
          <w:sz w:val="24"/>
          <w:szCs w:val="24"/>
          <w:lang w:val="es-ES"/>
        </w:rPr>
        <w:t>Number</w:t>
      </w:r>
      <w:proofErr w:type="spellEnd"/>
      <w:r w:rsidR="004F5902" w:rsidRPr="008404C1">
        <w:rPr>
          <w:rFonts w:ascii="Arial" w:eastAsia="PMingLiU" w:hAnsi="Arial" w:cs="Arial"/>
          <w:sz w:val="24"/>
          <w:szCs w:val="24"/>
          <w:lang w:val="es-ES"/>
        </w:rPr>
        <w:t xml:space="preserve"> Here</w:t>
      </w:r>
      <w:r w:rsidR="00BA6254" w:rsidRPr="008404C1">
        <w:rPr>
          <w:rFonts w:ascii="Arial" w:eastAsia="PMingLiU" w:hAnsi="Arial" w:cs="Arial"/>
          <w:sz w:val="24"/>
          <w:szCs w:val="24"/>
          <w:lang w:val="es-ES"/>
        </w:rPr>
        <w:t>]</w:t>
      </w:r>
      <w:r w:rsidR="00FB5ACE" w:rsidRPr="008404C1">
        <w:rPr>
          <w:rFonts w:ascii="Arial" w:eastAsia="PMingLiU" w:hAnsi="Arial" w:cs="Arial"/>
          <w:sz w:val="24"/>
          <w:szCs w:val="24"/>
          <w:lang w:val="es-ES"/>
        </w:rPr>
        <w:t>.</w:t>
      </w:r>
    </w:p>
    <w:p w14:paraId="7D3636E6" w14:textId="21FD5DE8" w:rsidR="002436C8"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Langauge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Tagalog</w:t>
      </w:r>
      <w:proofErr w:type="spellEnd"/>
      <w:r w:rsidR="008404C1">
        <w:rPr>
          <w:rFonts w:ascii="Arial" w:hAnsi="Arial" w:cs="Arial"/>
          <w:sz w:val="24"/>
          <w:szCs w:val="24"/>
          <w:lang w:val="es-ES"/>
        </w:rPr>
        <w:t>:</w:t>
      </w:r>
      <w:r w:rsidR="008404C1" w:rsidRPr="008404C1">
        <w:rPr>
          <w:rFonts w:ascii="Arial" w:hAnsi="Arial" w:cs="Arial"/>
          <w:sz w:val="24"/>
          <w:szCs w:val="24"/>
          <w:lang w:val="es-ES"/>
        </w:rPr>
        <w:t xml:space="preserve"> </w:t>
      </w:r>
      <w:r w:rsidR="008A64D8" w:rsidRPr="007119B8">
        <w:rPr>
          <w:rFonts w:ascii="Arial" w:hAnsi="Arial" w:cs="Arial"/>
          <w:sz w:val="24"/>
          <w:szCs w:val="24"/>
          <w:lang w:val="es-ES"/>
        </w:rPr>
        <w:t xml:space="preserve">Ang </w:t>
      </w:r>
      <w:proofErr w:type="spellStart"/>
      <w:r w:rsidR="008A64D8" w:rsidRPr="007119B8">
        <w:rPr>
          <w:rFonts w:ascii="Arial" w:hAnsi="Arial" w:cs="Arial"/>
          <w:sz w:val="24"/>
          <w:szCs w:val="24"/>
          <w:lang w:val="es-ES"/>
        </w:rPr>
        <w:t>pag-uulat</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ito</w:t>
      </w:r>
      <w:proofErr w:type="spellEnd"/>
      <w:r w:rsidR="008A64D8" w:rsidRPr="007119B8">
        <w:rPr>
          <w:rFonts w:ascii="Arial" w:hAnsi="Arial" w:cs="Arial"/>
          <w:sz w:val="24"/>
          <w:szCs w:val="24"/>
          <w:lang w:val="es-ES"/>
        </w:rPr>
        <w:t xml:space="preserve"> ay </w:t>
      </w:r>
      <w:proofErr w:type="spellStart"/>
      <w:r w:rsidR="008A64D8" w:rsidRPr="007119B8">
        <w:rPr>
          <w:rFonts w:ascii="Arial" w:hAnsi="Arial" w:cs="Arial"/>
          <w:sz w:val="24"/>
          <w:szCs w:val="24"/>
          <w:lang w:val="es-ES"/>
        </w:rPr>
        <w:t>naglalaman</w:t>
      </w:r>
      <w:proofErr w:type="spellEnd"/>
      <w:r w:rsidR="008A64D8" w:rsidRPr="007119B8">
        <w:rPr>
          <w:rFonts w:ascii="Arial" w:hAnsi="Arial" w:cs="Arial"/>
          <w:sz w:val="24"/>
          <w:szCs w:val="24"/>
          <w:lang w:val="es-ES"/>
        </w:rPr>
        <w:t xml:space="preserve"> ng </w:t>
      </w:r>
      <w:proofErr w:type="spellStart"/>
      <w:r w:rsidR="008A64D8" w:rsidRPr="007119B8">
        <w:rPr>
          <w:rFonts w:ascii="Arial" w:hAnsi="Arial" w:cs="Arial"/>
          <w:sz w:val="24"/>
          <w:szCs w:val="24"/>
          <w:lang w:val="es-ES"/>
        </w:rPr>
        <w:t>mahalagang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impormasyon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tungkol</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inyong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inuming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tubig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Mangyaring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makipag-ugnayan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Water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System</w:t>
      </w:r>
      <w:r w:rsidR="008F19DE" w:rsidRPr="007119B8">
        <w:rPr>
          <w:rFonts w:ascii="Arial" w:hAnsi="Arial" w:cs="Arial"/>
          <w:sz w:val="24"/>
          <w:szCs w:val="24"/>
          <w:lang w:val="es-ES"/>
        </w:rPr>
        <w:t>’s</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Name</w:t>
      </w:r>
      <w:proofErr w:type="spellEnd"/>
      <w:r w:rsidR="008A64D8" w:rsidRPr="007119B8">
        <w:rPr>
          <w:rFonts w:ascii="Arial" w:hAnsi="Arial" w:cs="Arial"/>
          <w:sz w:val="24"/>
          <w:szCs w:val="24"/>
          <w:lang w:val="es-ES"/>
        </w:rPr>
        <w:t xml:space="preserve"> and </w:t>
      </w:r>
      <w:proofErr w:type="spellStart"/>
      <w:r w:rsidR="008A64D8" w:rsidRPr="007119B8">
        <w:rPr>
          <w:rFonts w:ascii="Arial" w:hAnsi="Arial" w:cs="Arial"/>
          <w:sz w:val="24"/>
          <w:szCs w:val="24"/>
          <w:lang w:val="es-ES"/>
        </w:rPr>
        <w:t>Address</w:t>
      </w:r>
      <w:proofErr w:type="spellEnd"/>
      <w:r w:rsidR="004F5902" w:rsidRPr="007119B8">
        <w:rPr>
          <w:rFonts w:ascii="Arial" w:hAnsi="Arial" w:cs="Arial"/>
          <w:sz w:val="24"/>
          <w:szCs w:val="24"/>
          <w:lang w:val="es-ES"/>
        </w:rPr>
        <w:t xml:space="preserve"> Here</w:t>
      </w:r>
      <w:r w:rsidR="008A64D8" w:rsidRPr="007119B8">
        <w:rPr>
          <w:rFonts w:ascii="Arial" w:hAnsi="Arial" w:cs="Arial"/>
          <w:sz w:val="24"/>
          <w:szCs w:val="24"/>
          <w:lang w:val="es-ES"/>
        </w:rPr>
        <w:t xml:space="preserve">] o </w:t>
      </w:r>
      <w:proofErr w:type="spellStart"/>
      <w:r w:rsidR="008A64D8" w:rsidRPr="007119B8">
        <w:rPr>
          <w:rFonts w:ascii="Arial" w:hAnsi="Arial" w:cs="Arial"/>
          <w:sz w:val="24"/>
          <w:szCs w:val="24"/>
          <w:lang w:val="es-ES"/>
        </w:rPr>
        <w:t>tumawag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Water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System</w:t>
      </w:r>
      <w:r w:rsidR="008F19DE" w:rsidRPr="007119B8">
        <w:rPr>
          <w:rFonts w:ascii="Arial" w:hAnsi="Arial" w:cs="Arial"/>
          <w:sz w:val="24"/>
          <w:szCs w:val="24"/>
          <w:lang w:val="es-ES"/>
        </w:rPr>
        <w:t>’s</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Phone</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Number</w:t>
      </w:r>
      <w:proofErr w:type="spellEnd"/>
      <w:r w:rsidR="004F5902" w:rsidRPr="007119B8">
        <w:rPr>
          <w:rFonts w:ascii="Arial" w:hAnsi="Arial" w:cs="Arial"/>
          <w:sz w:val="24"/>
          <w:szCs w:val="24"/>
          <w:lang w:val="es-ES"/>
        </w:rPr>
        <w:t xml:space="preserve"> Here</w:t>
      </w:r>
      <w:r w:rsidR="008A64D8" w:rsidRPr="007119B8">
        <w:rPr>
          <w:rFonts w:ascii="Arial" w:hAnsi="Arial" w:cs="Arial"/>
          <w:sz w:val="24"/>
          <w:szCs w:val="24"/>
          <w:lang w:val="es-ES"/>
        </w:rPr>
        <w:t xml:space="preserve">] para </w:t>
      </w:r>
      <w:proofErr w:type="spellStart"/>
      <w:r w:rsidR="008A64D8" w:rsidRPr="007119B8">
        <w:rPr>
          <w:rFonts w:ascii="Arial" w:hAnsi="Arial" w:cs="Arial"/>
          <w:sz w:val="24"/>
          <w:szCs w:val="24"/>
          <w:lang w:val="es-ES"/>
        </w:rPr>
        <w:t>matulungan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wikang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Tagalog</w:t>
      </w:r>
      <w:proofErr w:type="spellEnd"/>
      <w:r w:rsidR="002436C8" w:rsidRPr="007119B8">
        <w:rPr>
          <w:rFonts w:ascii="Arial" w:hAnsi="Arial" w:cs="Arial"/>
          <w:sz w:val="24"/>
          <w:szCs w:val="24"/>
          <w:lang w:val="es-ES"/>
        </w:rPr>
        <w:t>.</w:t>
      </w:r>
    </w:p>
    <w:p w14:paraId="4C37EC14" w14:textId="027BA580" w:rsidR="009D4211"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Language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Vietnamese</w:t>
      </w:r>
      <w:proofErr w:type="spellEnd"/>
      <w:r w:rsidR="008404C1">
        <w:rPr>
          <w:rFonts w:ascii="Arial" w:hAnsi="Arial" w:cs="Arial"/>
          <w:sz w:val="24"/>
          <w:szCs w:val="24"/>
          <w:lang w:val="es-ES"/>
        </w:rPr>
        <w:t xml:space="preserve">: </w:t>
      </w:r>
      <w:r w:rsidR="008404C1" w:rsidRPr="008404C1">
        <w:rPr>
          <w:rFonts w:ascii="Arial" w:hAnsi="Arial" w:cs="Arial"/>
          <w:sz w:val="24"/>
          <w:szCs w:val="24"/>
          <w:lang w:val="es-ES"/>
        </w:rPr>
        <w:t xml:space="preserve"> </w:t>
      </w:r>
      <w:proofErr w:type="spellStart"/>
      <w:r w:rsidR="009D4211" w:rsidRPr="007119B8">
        <w:rPr>
          <w:rFonts w:ascii="Arial" w:hAnsi="Arial" w:cs="Arial"/>
          <w:sz w:val="24"/>
          <w:szCs w:val="24"/>
          <w:lang w:val="es-ES"/>
        </w:rPr>
        <w:t>Báo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này</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chứa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thông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quan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trọng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về</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nước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uống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của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bạn</w:t>
      </w:r>
      <w:proofErr w:type="spellEnd"/>
      <w:r w:rsidR="009D4211" w:rsidRPr="007119B8">
        <w:rPr>
          <w:rFonts w:ascii="Arial" w:hAnsi="Arial" w:cs="Arial"/>
          <w:sz w:val="24"/>
          <w:szCs w:val="24"/>
          <w:lang w:val="es-ES"/>
        </w:rPr>
        <w:t xml:space="preserve">.  Xin </w:t>
      </w:r>
      <w:proofErr w:type="spellStart"/>
      <w:r w:rsidR="009D4211" w:rsidRPr="007119B8">
        <w:rPr>
          <w:rFonts w:ascii="Arial" w:hAnsi="Arial" w:cs="Arial"/>
          <w:sz w:val="24"/>
          <w:szCs w:val="24"/>
          <w:lang w:val="es-ES"/>
        </w:rPr>
        <w:t>vui</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lòng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liên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hệ</w:t>
      </w:r>
      <w:proofErr w:type="spellEnd"/>
      <w:r w:rsidR="009D4211"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Water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tại</w:t>
      </w:r>
      <w:proofErr w:type="spellEnd"/>
      <w:r w:rsidR="009D4211" w:rsidRPr="007119B8">
        <w:rPr>
          <w:rFonts w:ascii="Arial" w:hAnsi="Arial" w:cs="Arial"/>
          <w:sz w:val="24"/>
          <w:szCs w:val="24"/>
          <w:lang w:val="es-ES"/>
        </w:rPr>
        <w:t xml:space="preserve"> </w:t>
      </w:r>
      <w:r w:rsidR="004F5902" w:rsidRPr="007119B8">
        <w:rPr>
          <w:rFonts w:ascii="Arial" w:hAnsi="Arial" w:cs="Arial"/>
          <w:sz w:val="24"/>
          <w:szCs w:val="24"/>
          <w:lang w:val="es-ES"/>
        </w:rPr>
        <w:t>[</w:t>
      </w:r>
      <w:proofErr w:type="spellStart"/>
      <w:r w:rsidR="004F5902" w:rsidRPr="007119B8">
        <w:rPr>
          <w:rFonts w:ascii="Arial" w:hAnsi="Arial" w:cs="Arial"/>
          <w:sz w:val="24"/>
          <w:szCs w:val="24"/>
          <w:lang w:val="es-ES"/>
        </w:rPr>
        <w:t>Enter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Water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System</w:t>
      </w:r>
      <w:r w:rsidR="008F19DE" w:rsidRPr="007119B8">
        <w:rPr>
          <w:rFonts w:ascii="Arial" w:hAnsi="Arial" w:cs="Arial"/>
          <w:sz w:val="24"/>
          <w:szCs w:val="24"/>
          <w:lang w:val="es-MX"/>
        </w:rPr>
        <w:t>’s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Address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or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Phone</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Number</w:t>
      </w:r>
      <w:proofErr w:type="spellEnd"/>
      <w:r w:rsidR="004F5902" w:rsidRPr="007119B8">
        <w:rPr>
          <w:rFonts w:ascii="Arial" w:hAnsi="Arial" w:cs="Arial"/>
          <w:sz w:val="24"/>
          <w:szCs w:val="24"/>
          <w:lang w:val="es-MX"/>
        </w:rPr>
        <w:t xml:space="preserve"> Here</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để</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được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hỗ</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trợ</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giúp</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bằng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tiếng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Việt</w:t>
      </w:r>
      <w:proofErr w:type="spellEnd"/>
      <w:r w:rsidR="009D4211" w:rsidRPr="007119B8">
        <w:rPr>
          <w:rFonts w:ascii="Arial" w:hAnsi="Arial" w:cs="Arial"/>
          <w:sz w:val="24"/>
          <w:szCs w:val="24"/>
          <w:lang w:val="es-ES"/>
        </w:rPr>
        <w:t>.</w:t>
      </w:r>
    </w:p>
    <w:p w14:paraId="76F47AA3" w14:textId="23F709B4" w:rsidR="006537F6"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lastRenderedPageBreak/>
        <w:t>Language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Hmong</w:t>
      </w:r>
      <w:proofErr w:type="spellEnd"/>
      <w:r w:rsidR="008404C1">
        <w:rPr>
          <w:rFonts w:ascii="Arial" w:hAnsi="Arial" w:cs="Arial"/>
          <w:sz w:val="24"/>
          <w:szCs w:val="24"/>
          <w:lang w:val="es-ES"/>
        </w:rPr>
        <w:t xml:space="preserve">:  </w:t>
      </w:r>
      <w:proofErr w:type="spellStart"/>
      <w:r w:rsidR="006537F6" w:rsidRPr="007119B8">
        <w:rPr>
          <w:rFonts w:ascii="Arial" w:hAnsi="Arial" w:cs="Arial"/>
          <w:sz w:val="24"/>
          <w:szCs w:val="24"/>
          <w:lang w:val="es-ES"/>
        </w:rPr>
        <w:t>Tsab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ntawv</w:t>
      </w:r>
      <w:proofErr w:type="spellEnd"/>
      <w:r w:rsidR="006537F6" w:rsidRPr="007119B8">
        <w:rPr>
          <w:rFonts w:ascii="Arial" w:hAnsi="Arial" w:cs="Arial"/>
          <w:sz w:val="24"/>
          <w:szCs w:val="24"/>
          <w:lang w:val="es-ES"/>
        </w:rPr>
        <w:t xml:space="preserve"> no </w:t>
      </w:r>
      <w:proofErr w:type="spellStart"/>
      <w:r w:rsidR="006537F6" w:rsidRPr="007119B8">
        <w:rPr>
          <w:rFonts w:ascii="Arial" w:hAnsi="Arial" w:cs="Arial"/>
          <w:sz w:val="24"/>
          <w:szCs w:val="24"/>
          <w:lang w:val="es-ES"/>
        </w:rPr>
        <w:t>muaj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ntsiab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tseem</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ceeb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txog</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koj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dej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Thov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hu</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r w:rsidR="006537F6"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Water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ntawm</w:t>
      </w:r>
      <w:proofErr w:type="spellEnd"/>
      <w:r w:rsidR="006537F6"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Water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System</w:t>
      </w:r>
      <w:r w:rsidR="008F19DE" w:rsidRPr="007119B8">
        <w:rPr>
          <w:rFonts w:ascii="Arial" w:hAnsi="Arial" w:cs="Arial"/>
          <w:sz w:val="24"/>
          <w:szCs w:val="24"/>
          <w:lang w:val="es-MX"/>
        </w:rPr>
        <w:t>’s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Address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or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Phone</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Number</w:t>
      </w:r>
      <w:proofErr w:type="spellEnd"/>
      <w:r w:rsidR="004F5902" w:rsidRPr="007119B8">
        <w:rPr>
          <w:rFonts w:ascii="Arial" w:hAnsi="Arial" w:cs="Arial"/>
          <w:sz w:val="24"/>
          <w:szCs w:val="24"/>
          <w:lang w:val="es-MX"/>
        </w:rPr>
        <w:t xml:space="preserve"> Here</w:t>
      </w:r>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kev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pab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Askiv</w:t>
      </w:r>
      <w:proofErr w:type="spellEnd"/>
      <w:r w:rsidR="006537F6" w:rsidRPr="007119B8">
        <w:rPr>
          <w:rFonts w:ascii="Arial" w:hAnsi="Arial" w:cs="Arial"/>
          <w:sz w:val="24"/>
          <w:szCs w:val="24"/>
          <w:lang w:val="es-ES"/>
        </w:rPr>
        <w:t>.</w:t>
      </w:r>
    </w:p>
    <w:p w14:paraId="38F1FFCA" w14:textId="4D69164D" w:rsidR="00D32406" w:rsidRPr="00D32406" w:rsidRDefault="00D32406" w:rsidP="00D61A0E">
      <w:pPr>
        <w:pStyle w:val="Heading2"/>
        <w:rPr>
          <w:lang w:val="es-ES"/>
        </w:rPr>
      </w:pPr>
      <w:bookmarkStart w:id="3" w:name="_Toc58336715"/>
      <w:proofErr w:type="spellStart"/>
      <w:r>
        <w:rPr>
          <w:lang w:val="es-ES"/>
        </w:rPr>
        <w:t>Terms</w:t>
      </w:r>
      <w:proofErr w:type="spellEnd"/>
      <w:r>
        <w:rPr>
          <w:lang w:val="es-ES"/>
        </w:rPr>
        <w:t xml:space="preserve"> Used in </w:t>
      </w:r>
      <w:proofErr w:type="spellStart"/>
      <w:r>
        <w:rPr>
          <w:lang w:val="es-ES"/>
        </w:rPr>
        <w:t>This</w:t>
      </w:r>
      <w:proofErr w:type="spellEnd"/>
      <w:r>
        <w:rPr>
          <w:lang w:val="es-ES"/>
        </w:rPr>
        <w:t xml:space="preserve"> </w:t>
      </w:r>
      <w:proofErr w:type="spellStart"/>
      <w:r>
        <w:rPr>
          <w:lang w:val="es-ES"/>
        </w:rPr>
        <w:t>Report</w:t>
      </w:r>
      <w:bookmarkEnd w:id="3"/>
      <w:proofErr w:type="spellEnd"/>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w:t>
      </w:r>
      <w:proofErr w:type="gramStart"/>
      <w:r w:rsidRPr="00ED7919">
        <w:rPr>
          <w:rFonts w:ascii="Arial" w:hAnsi="Arial" w:cs="Arial"/>
          <w:sz w:val="24"/>
          <w:szCs w:val="24"/>
        </w:rPr>
        <w:t>a very detailed</w:t>
      </w:r>
      <w:proofErr w:type="gramEnd"/>
      <w:r w:rsidRPr="00ED7919">
        <w:rPr>
          <w:rFonts w:ascii="Arial" w:hAnsi="Arial" w:cs="Arial"/>
          <w:sz w:val="24"/>
          <w:szCs w:val="24"/>
        </w:rPr>
        <w:t xml:space="preserve">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ppm: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ppb: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lastRenderedPageBreak/>
        <w:t>ppt: parts per trillion or nanograms per liter (ng/L)</w:t>
      </w:r>
    </w:p>
    <w:p w14:paraId="10A59BB0" w14:textId="77777777" w:rsidR="006F46E1" w:rsidRPr="00ED7919" w:rsidRDefault="006F46E1" w:rsidP="003131EE">
      <w:pPr>
        <w:spacing w:after="120"/>
        <w:rPr>
          <w:rFonts w:ascii="Arial" w:hAnsi="Arial" w:cs="Arial"/>
          <w:sz w:val="24"/>
          <w:szCs w:val="24"/>
        </w:rPr>
      </w:pPr>
      <w:proofErr w:type="spellStart"/>
      <w:r w:rsidRPr="00ED7919">
        <w:rPr>
          <w:rFonts w:ascii="Arial" w:hAnsi="Arial" w:cs="Arial"/>
          <w:sz w:val="24"/>
          <w:szCs w:val="24"/>
        </w:rPr>
        <w:t>ppq</w:t>
      </w:r>
      <w:proofErr w:type="spellEnd"/>
      <w:r w:rsidRPr="00ED7919">
        <w:rPr>
          <w:rFonts w:ascii="Arial" w:hAnsi="Arial" w:cs="Arial"/>
          <w:sz w:val="24"/>
          <w:szCs w:val="24"/>
        </w:rPr>
        <w:t>: parts per quadrillion or picogram per liter (</w:t>
      </w:r>
      <w:proofErr w:type="spellStart"/>
      <w:r w:rsidRPr="00ED7919">
        <w:rPr>
          <w:rFonts w:ascii="Arial" w:hAnsi="Arial" w:cs="Arial"/>
          <w:sz w:val="24"/>
          <w:szCs w:val="24"/>
        </w:rPr>
        <w:t>pg</w:t>
      </w:r>
      <w:proofErr w:type="spellEnd"/>
      <w:r w:rsidRPr="00ED7919">
        <w:rPr>
          <w:rFonts w:ascii="Arial" w:hAnsi="Arial" w:cs="Arial"/>
          <w:sz w:val="24"/>
          <w:szCs w:val="24"/>
        </w:rPr>
        <w:t>/L)</w:t>
      </w:r>
    </w:p>
    <w:p w14:paraId="77BE13D9" w14:textId="3C525AD9" w:rsidR="006F46E1" w:rsidRPr="00ED7919" w:rsidRDefault="006F46E1" w:rsidP="00070C22">
      <w:pPr>
        <w:spacing w:after="100" w:afterAutospacing="1"/>
        <w:rPr>
          <w:rFonts w:ascii="Arial" w:hAnsi="Arial" w:cs="Arial"/>
          <w:sz w:val="24"/>
          <w:szCs w:val="24"/>
        </w:rPr>
      </w:pPr>
      <w:proofErr w:type="spellStart"/>
      <w:r w:rsidRPr="00ED7919">
        <w:rPr>
          <w:rFonts w:ascii="Arial" w:hAnsi="Arial" w:cs="Arial"/>
          <w:sz w:val="24"/>
          <w:szCs w:val="24"/>
        </w:rPr>
        <w:t>pCi</w:t>
      </w:r>
      <w:proofErr w:type="spellEnd"/>
      <w:r w:rsidRPr="00ED7919">
        <w:rPr>
          <w:rFonts w:ascii="Arial" w:hAnsi="Arial" w:cs="Arial"/>
          <w:sz w:val="24"/>
          <w:szCs w:val="24"/>
        </w:rPr>
        <w:t>/L: picocuries per liter (a measure of radiation)</w:t>
      </w:r>
    </w:p>
    <w:p w14:paraId="31C1E29F" w14:textId="43CE0F9F" w:rsidR="00CF02C7" w:rsidRDefault="00E870EB" w:rsidP="00D61A0E">
      <w:pPr>
        <w:pStyle w:val="Heading2"/>
      </w:pPr>
      <w:bookmarkStart w:id="4" w:name="_Toc58336716"/>
      <w:r>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743F7B">
        <w:rPr>
          <w:rFonts w:ascii="Arial" w:hAnsi="Arial" w:cs="Arial"/>
          <w:sz w:val="24"/>
          <w:szCs w:val="24"/>
        </w:rPr>
        <w:t>naturally-occurring</w:t>
      </w:r>
      <w:proofErr w:type="gramEnd"/>
      <w:r w:rsidRPr="00743F7B">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 xml:space="preserve">that can be </w:t>
      </w:r>
      <w:proofErr w:type="gramStart"/>
      <w:r w:rsidRPr="00E870EB">
        <w:t>naturally-occurring</w:t>
      </w:r>
      <w:proofErr w:type="gramEnd"/>
      <w:r w:rsidRPr="00E870EB">
        <w:t xml:space="preserve">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w:t>
      </w:r>
      <w:proofErr w:type="gramStart"/>
      <w:r w:rsidRPr="00E870EB">
        <w:t>naturally-occurring</w:t>
      </w:r>
      <w:proofErr w:type="gramEnd"/>
      <w:r w:rsidRPr="00E870EB">
        <w:t xml:space="preserve">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w:t>
      </w:r>
      <w:proofErr w:type="gramStart"/>
      <w:r w:rsidRPr="003A4CAA">
        <w:rPr>
          <w:rFonts w:ascii="Arial" w:hAnsi="Arial" w:cs="Arial"/>
          <w:sz w:val="24"/>
          <w:szCs w:val="24"/>
        </w:rPr>
        <w:t>amount</w:t>
      </w:r>
      <w:proofErr w:type="gramEnd"/>
      <w:r w:rsidRPr="003A4CAA">
        <w:rPr>
          <w:rFonts w:ascii="Arial" w:hAnsi="Arial" w:cs="Arial"/>
          <w:sz w:val="24"/>
          <w:szCs w:val="24"/>
        </w:rPr>
        <w:t xml:space="preserve">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3131EE">
      <w:pPr>
        <w:pStyle w:val="Heading3"/>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w:t>
      </w:r>
      <w:proofErr w:type="gramStart"/>
      <w:r w:rsidRPr="00974495">
        <w:rPr>
          <w:rFonts w:ascii="Arial" w:hAnsi="Arial" w:cs="Arial"/>
          <w:bCs/>
          <w:sz w:val="24"/>
          <w:szCs w:val="24"/>
        </w:rPr>
        <w:t>all of</w:t>
      </w:r>
      <w:proofErr w:type="gramEnd"/>
      <w:r w:rsidRPr="00974495">
        <w:rPr>
          <w:rFonts w:ascii="Arial" w:hAnsi="Arial" w:cs="Arial"/>
          <w:bCs/>
          <w:sz w:val="24"/>
          <w:szCs w:val="24"/>
        </w:rPr>
        <w:t xml:space="preserve">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974495">
        <w:rPr>
          <w:rFonts w:ascii="Arial" w:hAnsi="Arial" w:cs="Arial"/>
          <w:sz w:val="24"/>
          <w:szCs w:val="24"/>
        </w:rPr>
        <w:lastRenderedPageBreak/>
        <w:t>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2C6311BA" w:rsidR="00095AAC" w:rsidRPr="001909F2" w:rsidRDefault="00095AAC"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587145" w14:paraId="6769928C" w14:textId="77777777" w:rsidTr="00AE2157">
        <w:trPr>
          <w:cantSplit/>
          <w:tblHeader/>
        </w:trPr>
        <w:tc>
          <w:tcPr>
            <w:tcW w:w="2250" w:type="dxa"/>
            <w:tcBorders>
              <w:top w:val="single" w:sz="4" w:space="0" w:color="auto"/>
              <w:left w:val="single" w:sz="4" w:space="0" w:color="auto"/>
              <w:bottom w:val="single" w:sz="4" w:space="0" w:color="auto"/>
            </w:tcBorders>
          </w:tcPr>
          <w:p w14:paraId="6DAD43D0" w14:textId="2A186A3E"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Microbiological Contaminants</w:t>
            </w:r>
            <w:r w:rsidR="00624516" w:rsidRPr="00587145">
              <w:rPr>
                <w:rFonts w:ascii="Arial" w:hAnsi="Arial" w:cs="Arial"/>
                <w:sz w:val="24"/>
                <w:szCs w:val="24"/>
              </w:rPr>
              <w:t xml:space="preserve"> </w:t>
            </w:r>
            <w:r w:rsidRPr="00587145">
              <w:rPr>
                <w:rFonts w:ascii="Arial" w:hAnsi="Arial" w:cs="Arial"/>
                <w:sz w:val="24"/>
                <w:szCs w:val="24"/>
              </w:rPr>
              <w:t>(complete if bacteria detected)</w:t>
            </w:r>
          </w:p>
        </w:tc>
        <w:tc>
          <w:tcPr>
            <w:tcW w:w="1432" w:type="dxa"/>
            <w:tcBorders>
              <w:top w:val="single" w:sz="4" w:space="0" w:color="auto"/>
              <w:bottom w:val="single" w:sz="4" w:space="0" w:color="auto"/>
            </w:tcBorders>
          </w:tcPr>
          <w:p w14:paraId="0095121B"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Highest No. of Detections</w:t>
            </w:r>
          </w:p>
          <w:p w14:paraId="2B0F6A6A" w14:textId="71E4507A" w:rsidR="002678ED" w:rsidRPr="00587145" w:rsidRDefault="002678ED"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410BBD3C"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No. of Months in Violation</w:t>
            </w:r>
          </w:p>
          <w:p w14:paraId="0972350F" w14:textId="35021429" w:rsidR="002678ED" w:rsidRPr="00587145" w:rsidRDefault="004218B6"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7D6A3E09" w14:textId="77777777" w:rsidR="00095AAC" w:rsidRPr="00587145" w:rsidRDefault="00095AAC" w:rsidP="005D3BD9">
            <w:pPr>
              <w:spacing w:before="40" w:after="40"/>
              <w:rPr>
                <w:rFonts w:ascii="Arial" w:hAnsi="Arial" w:cs="Arial"/>
                <w:b/>
                <w:sz w:val="24"/>
                <w:szCs w:val="24"/>
              </w:rPr>
            </w:pPr>
            <w:r w:rsidRPr="00587145">
              <w:rPr>
                <w:rFonts w:ascii="Arial" w:hAnsi="Arial" w:cs="Arial"/>
                <w:sz w:val="24"/>
                <w:szCs w:val="24"/>
              </w:rPr>
              <w:t>MCL</w:t>
            </w:r>
          </w:p>
        </w:tc>
        <w:tc>
          <w:tcPr>
            <w:tcW w:w="1170" w:type="dxa"/>
            <w:tcBorders>
              <w:top w:val="single" w:sz="4" w:space="0" w:color="auto"/>
              <w:bottom w:val="single" w:sz="4" w:space="0" w:color="auto"/>
            </w:tcBorders>
          </w:tcPr>
          <w:p w14:paraId="6FDAEB4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Typical Source of Bacteria</w:t>
            </w:r>
          </w:p>
        </w:tc>
      </w:tr>
      <w:tr w:rsidR="00095AAC" w:rsidRPr="00587145" w14:paraId="59FB7A7C" w14:textId="77777777" w:rsidTr="00AE2157">
        <w:trPr>
          <w:cantSplit/>
        </w:trPr>
        <w:tc>
          <w:tcPr>
            <w:tcW w:w="2250" w:type="dxa"/>
            <w:tcBorders>
              <w:top w:val="single" w:sz="4" w:space="0" w:color="auto"/>
              <w:left w:val="single" w:sz="4" w:space="0" w:color="auto"/>
              <w:bottom w:val="single" w:sz="4" w:space="0" w:color="auto"/>
            </w:tcBorders>
          </w:tcPr>
          <w:p w14:paraId="5827EAC3"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Total Coliform Bacteria</w:t>
            </w:r>
            <w:r w:rsidRPr="00587145">
              <w:rPr>
                <w:rFonts w:ascii="Arial" w:hAnsi="Arial" w:cs="Arial"/>
                <w:sz w:val="24"/>
                <w:szCs w:val="24"/>
              </w:rPr>
              <w:br/>
              <w:t>(state Total Coliform Rule)</w:t>
            </w:r>
          </w:p>
        </w:tc>
        <w:tc>
          <w:tcPr>
            <w:tcW w:w="1432" w:type="dxa"/>
            <w:tcBorders>
              <w:top w:val="single" w:sz="4" w:space="0" w:color="auto"/>
              <w:bottom w:val="single" w:sz="4" w:space="0" w:color="auto"/>
            </w:tcBorders>
          </w:tcPr>
          <w:p w14:paraId="0E6615E2" w14:textId="1375409D" w:rsidR="00095AAC" w:rsidRPr="00587145" w:rsidRDefault="00095AAC" w:rsidP="005D3BD9">
            <w:pPr>
              <w:spacing w:before="40" w:after="40"/>
              <w:rPr>
                <w:rFonts w:ascii="Arial" w:hAnsi="Arial" w:cs="Arial"/>
                <w:sz w:val="24"/>
                <w:szCs w:val="24"/>
                <w:u w:val="single"/>
              </w:rPr>
            </w:pPr>
            <w:r w:rsidRPr="00587145">
              <w:rPr>
                <w:rFonts w:ascii="Arial" w:hAnsi="Arial" w:cs="Arial"/>
                <w:sz w:val="24"/>
                <w:szCs w:val="24"/>
              </w:rPr>
              <w:t>(In a month)</w:t>
            </w:r>
            <w:r w:rsidR="006C3EBD">
              <w:rPr>
                <w:rFonts w:ascii="Arial" w:hAnsi="Arial" w:cs="Arial"/>
                <w:sz w:val="24"/>
                <w:szCs w:val="24"/>
              </w:rPr>
              <w:t xml:space="preserve"> 0</w:t>
            </w:r>
          </w:p>
        </w:tc>
        <w:tc>
          <w:tcPr>
            <w:tcW w:w="1172" w:type="dxa"/>
            <w:tcBorders>
              <w:top w:val="single" w:sz="4" w:space="0" w:color="auto"/>
              <w:bottom w:val="single" w:sz="4" w:space="0" w:color="auto"/>
            </w:tcBorders>
          </w:tcPr>
          <w:p w14:paraId="7D6226CF" w14:textId="6E79EDAA" w:rsidR="00095AAC" w:rsidRPr="00587145" w:rsidRDefault="006C3EBD"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3977DDBE" w14:textId="73639F99"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1 positive monthly sample</w:t>
            </w:r>
            <w:r w:rsidR="008404C1" w:rsidRPr="00587145">
              <w:rPr>
                <w:rFonts w:ascii="Arial" w:hAnsi="Arial" w:cs="Arial"/>
                <w:sz w:val="24"/>
                <w:szCs w:val="24"/>
              </w:rPr>
              <w:t xml:space="preserve"> </w:t>
            </w:r>
            <w:r w:rsidR="00D62607" w:rsidRPr="00587145">
              <w:rPr>
                <w:rFonts w:ascii="Arial" w:hAnsi="Arial" w:cs="Arial"/>
                <w:sz w:val="24"/>
                <w:szCs w:val="24"/>
                <w:vertAlign w:val="superscript"/>
              </w:rPr>
              <w:t>(a)</w:t>
            </w:r>
          </w:p>
        </w:tc>
        <w:tc>
          <w:tcPr>
            <w:tcW w:w="1170" w:type="dxa"/>
            <w:tcBorders>
              <w:top w:val="single" w:sz="4" w:space="0" w:color="auto"/>
              <w:bottom w:val="single" w:sz="4" w:space="0" w:color="auto"/>
            </w:tcBorders>
          </w:tcPr>
          <w:p w14:paraId="46829651"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Naturally present in the environment</w:t>
            </w:r>
          </w:p>
        </w:tc>
      </w:tr>
      <w:tr w:rsidR="00095AAC" w:rsidRPr="00587145" w14:paraId="18258C69" w14:textId="77777777" w:rsidTr="00AE2157">
        <w:trPr>
          <w:cantSplit/>
        </w:trPr>
        <w:tc>
          <w:tcPr>
            <w:tcW w:w="2250" w:type="dxa"/>
            <w:tcBorders>
              <w:top w:val="single" w:sz="4" w:space="0" w:color="auto"/>
              <w:left w:val="single" w:sz="4" w:space="0" w:color="auto"/>
              <w:bottom w:val="single" w:sz="4" w:space="0" w:color="auto"/>
            </w:tcBorders>
          </w:tcPr>
          <w:p w14:paraId="1F96BFE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Fecal Coliform or </w:t>
            </w:r>
            <w:r w:rsidRPr="00587145">
              <w:rPr>
                <w:rFonts w:ascii="Arial" w:hAnsi="Arial" w:cs="Arial"/>
                <w:i/>
                <w:sz w:val="24"/>
                <w:szCs w:val="24"/>
              </w:rPr>
              <w:t>E. coli</w:t>
            </w:r>
            <w:r w:rsidRPr="00587145">
              <w:rPr>
                <w:rFonts w:ascii="Arial" w:hAnsi="Arial" w:cs="Arial"/>
                <w:i/>
                <w:sz w:val="24"/>
                <w:szCs w:val="24"/>
              </w:rPr>
              <w:br/>
            </w:r>
            <w:r w:rsidRPr="00587145">
              <w:rPr>
                <w:rFonts w:ascii="Arial" w:hAnsi="Arial" w:cs="Arial"/>
                <w:sz w:val="24"/>
                <w:szCs w:val="24"/>
              </w:rPr>
              <w:t>(state Total Coliform Rule)</w:t>
            </w:r>
          </w:p>
        </w:tc>
        <w:tc>
          <w:tcPr>
            <w:tcW w:w="1432" w:type="dxa"/>
            <w:tcBorders>
              <w:top w:val="single" w:sz="4" w:space="0" w:color="auto"/>
              <w:bottom w:val="single" w:sz="4" w:space="0" w:color="auto"/>
            </w:tcBorders>
          </w:tcPr>
          <w:p w14:paraId="754D37D1" w14:textId="2D60CE73"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(In the year)</w:t>
            </w:r>
            <w:r w:rsidR="003B6B65">
              <w:rPr>
                <w:rFonts w:ascii="Arial" w:hAnsi="Arial" w:cs="Arial"/>
                <w:sz w:val="24"/>
                <w:szCs w:val="24"/>
              </w:rPr>
              <w:t xml:space="preserve"> 0</w:t>
            </w:r>
          </w:p>
        </w:tc>
        <w:tc>
          <w:tcPr>
            <w:tcW w:w="1172" w:type="dxa"/>
            <w:tcBorders>
              <w:top w:val="single" w:sz="4" w:space="0" w:color="auto"/>
              <w:bottom w:val="single" w:sz="4" w:space="0" w:color="auto"/>
            </w:tcBorders>
          </w:tcPr>
          <w:p w14:paraId="2E633587" w14:textId="343CE11E" w:rsidR="00095AAC" w:rsidRPr="00587145" w:rsidRDefault="003B6B65"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2F094566"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A routine sample and a repeat sample are total coliform positive, and one of these is also fecal coliform or </w:t>
            </w:r>
            <w:r w:rsidRPr="00587145">
              <w:rPr>
                <w:rFonts w:ascii="Arial" w:hAnsi="Arial" w:cs="Arial"/>
                <w:i/>
                <w:sz w:val="24"/>
                <w:szCs w:val="24"/>
              </w:rPr>
              <w:t>E. coli</w:t>
            </w:r>
            <w:r w:rsidRPr="00587145">
              <w:rPr>
                <w:rFonts w:ascii="Arial" w:hAnsi="Arial" w:cs="Arial"/>
                <w:sz w:val="24"/>
                <w:szCs w:val="24"/>
              </w:rPr>
              <w:t xml:space="preserve"> positive</w:t>
            </w:r>
          </w:p>
        </w:tc>
        <w:tc>
          <w:tcPr>
            <w:tcW w:w="1170" w:type="dxa"/>
            <w:tcBorders>
              <w:top w:val="single" w:sz="4" w:space="0" w:color="auto"/>
              <w:bottom w:val="single" w:sz="4" w:space="0" w:color="auto"/>
            </w:tcBorders>
          </w:tcPr>
          <w:p w14:paraId="11B82D3A" w14:textId="6C024762" w:rsidR="00095AAC" w:rsidRPr="00587145" w:rsidRDefault="005B4737" w:rsidP="005D3BD9">
            <w:pPr>
              <w:spacing w:before="40" w:after="40"/>
              <w:rPr>
                <w:rFonts w:ascii="Arial" w:hAnsi="Arial" w:cs="Arial"/>
                <w:sz w:val="24"/>
                <w:szCs w:val="24"/>
              </w:rPr>
            </w:pPr>
            <w:r>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1ABD55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r w:rsidR="00095AAC" w:rsidRPr="00587145" w14:paraId="6D5D8707" w14:textId="77777777" w:rsidTr="00AE2157">
        <w:trPr>
          <w:cantSplit/>
        </w:trPr>
        <w:tc>
          <w:tcPr>
            <w:tcW w:w="2250" w:type="dxa"/>
            <w:tcBorders>
              <w:top w:val="single" w:sz="4" w:space="0" w:color="auto"/>
              <w:left w:val="single" w:sz="4" w:space="0" w:color="auto"/>
              <w:bottom w:val="single" w:sz="4" w:space="0" w:color="auto"/>
            </w:tcBorders>
          </w:tcPr>
          <w:p w14:paraId="73884506" w14:textId="77777777" w:rsidR="00095AAC" w:rsidRPr="00587145" w:rsidRDefault="00095AAC" w:rsidP="005D3BD9">
            <w:pPr>
              <w:spacing w:before="40" w:after="40"/>
              <w:rPr>
                <w:rFonts w:ascii="Arial" w:hAnsi="Arial" w:cs="Arial"/>
                <w:i/>
                <w:sz w:val="24"/>
                <w:szCs w:val="24"/>
              </w:rPr>
            </w:pPr>
            <w:r w:rsidRPr="00587145">
              <w:rPr>
                <w:rFonts w:ascii="Arial" w:hAnsi="Arial" w:cs="Arial"/>
                <w:i/>
                <w:sz w:val="24"/>
                <w:szCs w:val="24"/>
              </w:rPr>
              <w:t>E. coli</w:t>
            </w:r>
          </w:p>
          <w:p w14:paraId="4DCCEFD0"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(federal Revised Total Coliform Rule)</w:t>
            </w:r>
          </w:p>
        </w:tc>
        <w:tc>
          <w:tcPr>
            <w:tcW w:w="1432" w:type="dxa"/>
            <w:tcBorders>
              <w:top w:val="single" w:sz="4" w:space="0" w:color="auto"/>
              <w:bottom w:val="single" w:sz="4" w:space="0" w:color="auto"/>
            </w:tcBorders>
          </w:tcPr>
          <w:p w14:paraId="4A18E97C" w14:textId="25FD3B8D"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(In the year)</w:t>
            </w:r>
            <w:r w:rsidR="005B4737">
              <w:rPr>
                <w:rFonts w:ascii="Arial" w:hAnsi="Arial" w:cs="Arial"/>
                <w:sz w:val="24"/>
                <w:szCs w:val="24"/>
              </w:rPr>
              <w:t xml:space="preserve"> 0</w:t>
            </w:r>
          </w:p>
        </w:tc>
        <w:tc>
          <w:tcPr>
            <w:tcW w:w="1172" w:type="dxa"/>
            <w:tcBorders>
              <w:top w:val="single" w:sz="4" w:space="0" w:color="auto"/>
              <w:bottom w:val="single" w:sz="4" w:space="0" w:color="auto"/>
            </w:tcBorders>
          </w:tcPr>
          <w:p w14:paraId="38C21B9B" w14:textId="4CE9920E" w:rsidR="00095AAC" w:rsidRPr="00587145" w:rsidRDefault="005B4737"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09A9CFD2"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(b)</w:t>
            </w:r>
          </w:p>
        </w:tc>
        <w:tc>
          <w:tcPr>
            <w:tcW w:w="1170" w:type="dxa"/>
            <w:tcBorders>
              <w:top w:val="single" w:sz="4" w:space="0" w:color="auto"/>
              <w:bottom w:val="single" w:sz="4" w:space="0" w:color="auto"/>
            </w:tcBorders>
          </w:tcPr>
          <w:p w14:paraId="52965BD7"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t>(b)</w:t>
      </w:r>
      <w:r w:rsidRPr="00E1732D">
        <w:rPr>
          <w:rFonts w:ascii="Arial" w:hAnsi="Arial" w:cs="Arial"/>
          <w:sz w:val="24"/>
          <w:szCs w:val="24"/>
        </w:rPr>
        <w:t xml:space="preserve"> Routine and repeat samples are total coliform-</w:t>
      </w:r>
      <w:proofErr w:type="gramStart"/>
      <w:r w:rsidRPr="00E1732D">
        <w:rPr>
          <w:rFonts w:ascii="Arial" w:hAnsi="Arial" w:cs="Arial"/>
          <w:sz w:val="24"/>
          <w:szCs w:val="24"/>
        </w:rPr>
        <w:t>positive</w:t>
      </w:r>
      <w:proofErr w:type="gramEnd"/>
      <w:r w:rsidRPr="00E1732D">
        <w:rPr>
          <w:rFonts w:ascii="Arial" w:hAnsi="Arial" w:cs="Arial"/>
          <w:sz w:val="24"/>
          <w:szCs w:val="24"/>
        </w:rPr>
        <w:t xml:space="preserve"> and either is </w:t>
      </w:r>
      <w:r w:rsidRPr="00E1732D">
        <w:rPr>
          <w:rFonts w:ascii="Arial" w:hAnsi="Arial" w:cs="Arial"/>
          <w:i/>
          <w:sz w:val="24"/>
          <w:szCs w:val="24"/>
        </w:rPr>
        <w:t>E. coli</w:t>
      </w:r>
      <w:r w:rsidRPr="00E1732D">
        <w:rPr>
          <w:rFonts w:ascii="Arial" w:hAnsi="Arial" w:cs="Arial"/>
          <w:sz w:val="24"/>
          <w:szCs w:val="24"/>
        </w:rPr>
        <w:t xml:space="preserve">-positive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00FC69F5" w:rsidR="005210D2" w:rsidRPr="001909F2" w:rsidRDefault="005210D2"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2</w:t>
      </w:r>
      <w:r w:rsidR="00C94DAA" w:rsidRPr="001909F2">
        <w:rPr>
          <w:b w:val="0"/>
          <w:bCs/>
          <w:noProof/>
        </w:rPr>
        <w:fldChar w:fldCharType="end"/>
      </w:r>
      <w:r w:rsidRPr="001909F2">
        <w:rPr>
          <w:b w:val="0"/>
          <w:bCs/>
        </w:rPr>
        <w:t>.  Sampling Results Showing the Detection of Lead and Copper</w:t>
      </w:r>
    </w:p>
    <w:tbl>
      <w:tblPr>
        <w:tblpPr w:leftFromText="180" w:rightFromText="180" w:vertAnchor="text" w:tblpXSpec="center" w:tblpY="1"/>
        <w:tblOverlap w:val="neve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872B79">
        <w:trPr>
          <w:tblHeader/>
        </w:trPr>
        <w:tc>
          <w:tcPr>
            <w:tcW w:w="1615" w:type="dxa"/>
            <w:tcBorders>
              <w:top w:val="single" w:sz="4" w:space="0" w:color="auto"/>
              <w:left w:val="single" w:sz="4" w:space="0" w:color="auto"/>
              <w:bottom w:val="single" w:sz="4" w:space="0" w:color="auto"/>
            </w:tcBorders>
          </w:tcPr>
          <w:p w14:paraId="200AAF06" w14:textId="6B4731FF" w:rsidR="007F457C" w:rsidRPr="001A6F2B" w:rsidRDefault="007F457C" w:rsidP="00872B79">
            <w:pPr>
              <w:spacing w:before="40" w:after="40"/>
              <w:rPr>
                <w:rFonts w:ascii="Arial" w:hAnsi="Arial" w:cs="Arial"/>
                <w:b/>
                <w:sz w:val="24"/>
                <w:szCs w:val="24"/>
              </w:rPr>
            </w:pPr>
            <w:r w:rsidRPr="001A6F2B">
              <w:rPr>
                <w:rFonts w:ascii="Arial" w:hAnsi="Arial" w:cs="Arial"/>
                <w:sz w:val="24"/>
                <w:szCs w:val="24"/>
              </w:rPr>
              <w:t>Lead and Copper</w:t>
            </w:r>
            <w:r w:rsidR="004F23D7" w:rsidRPr="001A6F2B">
              <w:rPr>
                <w:rFonts w:ascii="Arial" w:hAnsi="Arial" w:cs="Arial"/>
                <w:sz w:val="24"/>
                <w:szCs w:val="24"/>
              </w:rPr>
              <w:t xml:space="preserve"> </w:t>
            </w:r>
            <w:r w:rsidRPr="001A6F2B">
              <w:rPr>
                <w:rFonts w:ascii="Arial" w:hAnsi="Arial" w:cs="Arial"/>
                <w:sz w:val="24"/>
                <w:szCs w:val="24"/>
              </w:rPr>
              <w:t>(complete if lead or copper detected in the last sample set)</w:t>
            </w:r>
          </w:p>
        </w:tc>
        <w:tc>
          <w:tcPr>
            <w:tcW w:w="1080" w:type="dxa"/>
            <w:tcBorders>
              <w:top w:val="single" w:sz="4" w:space="0" w:color="auto"/>
              <w:bottom w:val="single" w:sz="4" w:space="0" w:color="auto"/>
            </w:tcBorders>
          </w:tcPr>
          <w:p w14:paraId="0C6D3D31" w14:textId="77777777" w:rsidR="007F457C" w:rsidRDefault="007F457C" w:rsidP="00872B79">
            <w:pPr>
              <w:spacing w:before="40" w:after="40"/>
              <w:rPr>
                <w:rFonts w:ascii="Arial" w:hAnsi="Arial" w:cs="Arial"/>
                <w:bCs/>
                <w:sz w:val="24"/>
                <w:szCs w:val="24"/>
              </w:rPr>
            </w:pPr>
            <w:r w:rsidRPr="001A6F2B">
              <w:rPr>
                <w:rFonts w:ascii="Arial" w:hAnsi="Arial" w:cs="Arial"/>
                <w:bCs/>
                <w:sz w:val="24"/>
                <w:szCs w:val="24"/>
              </w:rPr>
              <w:t>Sample Date</w:t>
            </w:r>
          </w:p>
          <w:p w14:paraId="54E947A1" w14:textId="3BC860B2" w:rsidR="00917B8C" w:rsidRPr="001A6F2B" w:rsidRDefault="00917B8C" w:rsidP="00872B79">
            <w:pPr>
              <w:spacing w:before="40" w:after="40"/>
              <w:rPr>
                <w:rFonts w:ascii="Arial" w:hAnsi="Arial" w:cs="Arial"/>
                <w:bCs/>
                <w:sz w:val="24"/>
                <w:szCs w:val="24"/>
              </w:rPr>
            </w:pPr>
          </w:p>
        </w:tc>
        <w:tc>
          <w:tcPr>
            <w:tcW w:w="1260" w:type="dxa"/>
            <w:tcBorders>
              <w:top w:val="single" w:sz="4" w:space="0" w:color="auto"/>
              <w:bottom w:val="single" w:sz="4" w:space="0" w:color="auto"/>
            </w:tcBorders>
          </w:tcPr>
          <w:p w14:paraId="146DCC26" w14:textId="0C17BBFE" w:rsidR="00944645" w:rsidRPr="001A6F2B" w:rsidRDefault="007F457C" w:rsidP="00872B79">
            <w:pPr>
              <w:spacing w:before="40" w:after="40"/>
              <w:rPr>
                <w:rFonts w:ascii="Arial" w:hAnsi="Arial" w:cs="Arial"/>
                <w:bCs/>
                <w:sz w:val="24"/>
                <w:szCs w:val="24"/>
              </w:rPr>
            </w:pPr>
            <w:r w:rsidRPr="001A6F2B">
              <w:rPr>
                <w:rFonts w:ascii="Arial" w:hAnsi="Arial" w:cs="Arial"/>
                <w:bCs/>
                <w:sz w:val="24"/>
                <w:szCs w:val="24"/>
              </w:rPr>
              <w:t>No. of Samples Collected</w:t>
            </w:r>
          </w:p>
        </w:tc>
        <w:tc>
          <w:tcPr>
            <w:tcW w:w="1350" w:type="dxa"/>
            <w:tcBorders>
              <w:top w:val="single" w:sz="4" w:space="0" w:color="auto"/>
              <w:bottom w:val="single" w:sz="4" w:space="0" w:color="auto"/>
            </w:tcBorders>
          </w:tcPr>
          <w:p w14:paraId="1B4F93B6" w14:textId="77777777" w:rsidR="007F457C" w:rsidRDefault="007F457C" w:rsidP="00872B79">
            <w:pPr>
              <w:spacing w:before="40" w:after="40"/>
              <w:rPr>
                <w:rFonts w:ascii="Arial" w:hAnsi="Arial" w:cs="Arial"/>
                <w:bCs/>
                <w:sz w:val="24"/>
                <w:szCs w:val="24"/>
              </w:rPr>
            </w:pPr>
            <w:r w:rsidRPr="001A6F2B">
              <w:rPr>
                <w:rFonts w:ascii="Arial" w:hAnsi="Arial" w:cs="Arial"/>
                <w:bCs/>
                <w:sz w:val="24"/>
                <w:szCs w:val="24"/>
              </w:rPr>
              <w:t>90</w:t>
            </w:r>
            <w:r w:rsidRPr="001A6F2B">
              <w:rPr>
                <w:rFonts w:ascii="Arial" w:hAnsi="Arial" w:cs="Arial"/>
                <w:bCs/>
                <w:sz w:val="24"/>
                <w:szCs w:val="24"/>
                <w:vertAlign w:val="superscript"/>
              </w:rPr>
              <w:t>th</w:t>
            </w:r>
            <w:r w:rsidRPr="001A6F2B">
              <w:rPr>
                <w:rFonts w:ascii="Arial" w:hAnsi="Arial" w:cs="Arial"/>
                <w:bCs/>
                <w:sz w:val="24"/>
                <w:szCs w:val="24"/>
              </w:rPr>
              <w:t xml:space="preserve"> Percentile Level Detected</w:t>
            </w:r>
          </w:p>
          <w:p w14:paraId="533D8D6B" w14:textId="11707C91" w:rsidR="003A34B6" w:rsidRPr="001A6F2B" w:rsidRDefault="003A34B6" w:rsidP="00872B79">
            <w:pPr>
              <w:spacing w:before="40" w:after="40"/>
              <w:rPr>
                <w:rFonts w:ascii="Arial" w:hAnsi="Arial" w:cs="Arial"/>
                <w:bCs/>
                <w:sz w:val="24"/>
                <w:szCs w:val="24"/>
              </w:rPr>
            </w:pPr>
          </w:p>
        </w:tc>
        <w:tc>
          <w:tcPr>
            <w:tcW w:w="1080" w:type="dxa"/>
            <w:tcBorders>
              <w:top w:val="single" w:sz="4" w:space="0" w:color="auto"/>
              <w:bottom w:val="single" w:sz="4" w:space="0" w:color="auto"/>
            </w:tcBorders>
          </w:tcPr>
          <w:p w14:paraId="7B6723E0" w14:textId="222DA171" w:rsidR="007F457C" w:rsidRPr="001A6F2B" w:rsidRDefault="007F457C" w:rsidP="00872B79">
            <w:pPr>
              <w:spacing w:before="40" w:after="40"/>
              <w:rPr>
                <w:rFonts w:ascii="Arial" w:hAnsi="Arial" w:cs="Arial"/>
                <w:bCs/>
                <w:sz w:val="24"/>
                <w:szCs w:val="24"/>
              </w:rPr>
            </w:pPr>
            <w:r w:rsidRPr="001A6F2B">
              <w:rPr>
                <w:rFonts w:ascii="Arial" w:hAnsi="Arial" w:cs="Arial"/>
                <w:bCs/>
                <w:sz w:val="24"/>
                <w:szCs w:val="24"/>
              </w:rPr>
              <w:t>No. Sites Exceed-</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AL</w:t>
            </w:r>
          </w:p>
        </w:tc>
        <w:tc>
          <w:tcPr>
            <w:tcW w:w="540" w:type="dxa"/>
            <w:tcBorders>
              <w:top w:val="single" w:sz="4" w:space="0" w:color="auto"/>
              <w:bottom w:val="single" w:sz="4" w:space="0" w:color="auto"/>
            </w:tcBorders>
          </w:tcPr>
          <w:p w14:paraId="3ED838B1" w14:textId="77777777" w:rsidR="007F457C" w:rsidRPr="001A6F2B" w:rsidRDefault="007F457C" w:rsidP="00872B79">
            <w:pPr>
              <w:spacing w:before="40" w:after="40"/>
              <w:rPr>
                <w:rFonts w:ascii="Arial" w:hAnsi="Arial" w:cs="Arial"/>
                <w:bCs/>
                <w:sz w:val="24"/>
                <w:szCs w:val="24"/>
              </w:rPr>
            </w:pPr>
            <w:r w:rsidRPr="001A6F2B">
              <w:rPr>
                <w:rFonts w:ascii="Arial" w:hAnsi="Arial" w:cs="Arial"/>
                <w:bCs/>
                <w:sz w:val="24"/>
                <w:szCs w:val="24"/>
              </w:rPr>
              <w:t>AL</w:t>
            </w:r>
          </w:p>
        </w:tc>
        <w:tc>
          <w:tcPr>
            <w:tcW w:w="720" w:type="dxa"/>
            <w:tcBorders>
              <w:top w:val="single" w:sz="4" w:space="0" w:color="auto"/>
              <w:bottom w:val="single" w:sz="4" w:space="0" w:color="auto"/>
            </w:tcBorders>
          </w:tcPr>
          <w:p w14:paraId="0803C2EF" w14:textId="77777777" w:rsidR="007F457C" w:rsidRPr="001A6F2B" w:rsidRDefault="007F457C" w:rsidP="00872B79">
            <w:pPr>
              <w:spacing w:before="40" w:after="40"/>
              <w:rPr>
                <w:rFonts w:ascii="Arial" w:hAnsi="Arial" w:cs="Arial"/>
                <w:bCs/>
                <w:sz w:val="24"/>
                <w:szCs w:val="24"/>
              </w:rPr>
            </w:pPr>
            <w:r w:rsidRPr="001A6F2B">
              <w:rPr>
                <w:rFonts w:ascii="Arial" w:hAnsi="Arial" w:cs="Arial"/>
                <w:bCs/>
                <w:sz w:val="24"/>
                <w:szCs w:val="24"/>
              </w:rPr>
              <w:t>PHG</w:t>
            </w:r>
          </w:p>
        </w:tc>
        <w:tc>
          <w:tcPr>
            <w:tcW w:w="1260" w:type="dxa"/>
            <w:tcBorders>
              <w:top w:val="single" w:sz="4" w:space="0" w:color="auto"/>
              <w:bottom w:val="single" w:sz="4" w:space="0" w:color="auto"/>
            </w:tcBorders>
          </w:tcPr>
          <w:p w14:paraId="2C30767E" w14:textId="1C556905" w:rsidR="00D90655" w:rsidRPr="001A6F2B" w:rsidRDefault="007F457C" w:rsidP="00872B79">
            <w:pPr>
              <w:spacing w:before="40" w:after="40"/>
              <w:rPr>
                <w:rFonts w:ascii="Arial" w:hAnsi="Arial" w:cs="Arial"/>
                <w:bCs/>
                <w:sz w:val="24"/>
                <w:szCs w:val="24"/>
              </w:rPr>
            </w:pPr>
            <w:r w:rsidRPr="001A6F2B">
              <w:rPr>
                <w:rFonts w:ascii="Arial" w:hAnsi="Arial" w:cs="Arial"/>
                <w:bCs/>
                <w:sz w:val="24"/>
                <w:szCs w:val="24"/>
              </w:rPr>
              <w:t>No. of Schools Request-</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1A6F2B" w:rsidRDefault="007F457C" w:rsidP="00872B79">
            <w:pPr>
              <w:spacing w:before="40" w:after="40"/>
              <w:rPr>
                <w:rFonts w:ascii="Arial" w:hAnsi="Arial" w:cs="Arial"/>
                <w:bCs/>
                <w:sz w:val="24"/>
                <w:szCs w:val="24"/>
              </w:rPr>
            </w:pPr>
            <w:r w:rsidRPr="001A6F2B">
              <w:rPr>
                <w:rFonts w:ascii="Arial" w:hAnsi="Arial" w:cs="Arial"/>
                <w:bCs/>
                <w:sz w:val="24"/>
                <w:szCs w:val="24"/>
              </w:rPr>
              <w:t>Typical Source of Contaminant</w:t>
            </w:r>
          </w:p>
        </w:tc>
      </w:tr>
      <w:tr w:rsidR="007F457C" w:rsidRPr="001A6F2B" w14:paraId="08D72929" w14:textId="77777777" w:rsidTr="00872B79">
        <w:tc>
          <w:tcPr>
            <w:tcW w:w="1615" w:type="dxa"/>
            <w:tcBorders>
              <w:top w:val="single" w:sz="4" w:space="0" w:color="auto"/>
              <w:left w:val="single" w:sz="4" w:space="0" w:color="auto"/>
              <w:bottom w:val="single" w:sz="4" w:space="0" w:color="auto"/>
            </w:tcBorders>
          </w:tcPr>
          <w:p w14:paraId="5B6D4539" w14:textId="77777777" w:rsidR="007F457C" w:rsidRPr="001A6F2B" w:rsidRDefault="007F457C" w:rsidP="00872B79">
            <w:pPr>
              <w:spacing w:before="40" w:after="40"/>
              <w:rPr>
                <w:rFonts w:ascii="Arial" w:hAnsi="Arial" w:cs="Arial"/>
                <w:sz w:val="24"/>
                <w:szCs w:val="24"/>
              </w:rPr>
            </w:pPr>
            <w:r w:rsidRPr="001A6F2B">
              <w:rPr>
                <w:rFonts w:ascii="Arial" w:hAnsi="Arial" w:cs="Arial"/>
                <w:sz w:val="24"/>
                <w:szCs w:val="24"/>
              </w:rPr>
              <w:t>Lead (ppb)</w:t>
            </w:r>
          </w:p>
        </w:tc>
        <w:tc>
          <w:tcPr>
            <w:tcW w:w="1080" w:type="dxa"/>
            <w:tcBorders>
              <w:top w:val="single" w:sz="4" w:space="0" w:color="auto"/>
              <w:bottom w:val="single" w:sz="4" w:space="0" w:color="auto"/>
            </w:tcBorders>
          </w:tcPr>
          <w:p w14:paraId="0A0580DD" w14:textId="3805EC7E" w:rsidR="007F457C" w:rsidRPr="001A6F2B" w:rsidRDefault="003A34B6" w:rsidP="00872B79">
            <w:pPr>
              <w:spacing w:before="40" w:after="40"/>
              <w:rPr>
                <w:rFonts w:ascii="Arial" w:hAnsi="Arial" w:cs="Arial"/>
                <w:sz w:val="24"/>
                <w:szCs w:val="24"/>
              </w:rPr>
            </w:pPr>
            <w:r>
              <w:rPr>
                <w:rFonts w:ascii="Arial" w:hAnsi="Arial" w:cs="Arial"/>
                <w:sz w:val="24"/>
                <w:szCs w:val="24"/>
              </w:rPr>
              <w:t>8-14-20</w:t>
            </w:r>
          </w:p>
        </w:tc>
        <w:tc>
          <w:tcPr>
            <w:tcW w:w="1260" w:type="dxa"/>
            <w:tcBorders>
              <w:top w:val="single" w:sz="4" w:space="0" w:color="auto"/>
              <w:bottom w:val="single" w:sz="4" w:space="0" w:color="auto"/>
            </w:tcBorders>
          </w:tcPr>
          <w:p w14:paraId="102D5A02" w14:textId="47A00980" w:rsidR="007F457C" w:rsidRPr="001A6F2B" w:rsidRDefault="00852757" w:rsidP="00872B79">
            <w:pPr>
              <w:spacing w:before="40" w:after="40"/>
              <w:rPr>
                <w:rFonts w:ascii="Arial" w:hAnsi="Arial" w:cs="Arial"/>
                <w:sz w:val="24"/>
                <w:szCs w:val="24"/>
              </w:rPr>
            </w:pPr>
            <w:r>
              <w:rPr>
                <w:rFonts w:ascii="Arial" w:hAnsi="Arial" w:cs="Arial"/>
                <w:sz w:val="24"/>
                <w:szCs w:val="24"/>
              </w:rPr>
              <w:t>5</w:t>
            </w:r>
          </w:p>
        </w:tc>
        <w:tc>
          <w:tcPr>
            <w:tcW w:w="1350" w:type="dxa"/>
            <w:tcBorders>
              <w:top w:val="single" w:sz="4" w:space="0" w:color="auto"/>
              <w:bottom w:val="single" w:sz="4" w:space="0" w:color="auto"/>
            </w:tcBorders>
          </w:tcPr>
          <w:p w14:paraId="36E2A949" w14:textId="6E15546E" w:rsidR="007F457C" w:rsidRPr="001A6F2B" w:rsidRDefault="00141D45" w:rsidP="00872B79">
            <w:pPr>
              <w:spacing w:before="40" w:after="40"/>
              <w:rPr>
                <w:rFonts w:ascii="Arial" w:hAnsi="Arial" w:cs="Arial"/>
                <w:sz w:val="24"/>
                <w:szCs w:val="24"/>
              </w:rPr>
            </w:pPr>
            <w:r>
              <w:rPr>
                <w:rFonts w:ascii="Arial" w:hAnsi="Arial" w:cs="Arial"/>
                <w:sz w:val="24"/>
                <w:szCs w:val="24"/>
              </w:rPr>
              <w:t>ND</w:t>
            </w:r>
          </w:p>
        </w:tc>
        <w:tc>
          <w:tcPr>
            <w:tcW w:w="1080" w:type="dxa"/>
            <w:tcBorders>
              <w:top w:val="single" w:sz="4" w:space="0" w:color="auto"/>
              <w:bottom w:val="single" w:sz="4" w:space="0" w:color="auto"/>
            </w:tcBorders>
          </w:tcPr>
          <w:p w14:paraId="308535F4" w14:textId="0BADF44D" w:rsidR="007F457C" w:rsidRPr="001A6F2B" w:rsidRDefault="008A2D2A" w:rsidP="00872B79">
            <w:pPr>
              <w:spacing w:before="40" w:after="40"/>
              <w:rPr>
                <w:rFonts w:ascii="Arial" w:hAnsi="Arial" w:cs="Arial"/>
                <w:sz w:val="24"/>
                <w:szCs w:val="24"/>
              </w:rPr>
            </w:pPr>
            <w:r>
              <w:rPr>
                <w:rFonts w:ascii="Arial" w:hAnsi="Arial" w:cs="Arial"/>
                <w:sz w:val="24"/>
                <w:szCs w:val="24"/>
              </w:rPr>
              <w:t>0</w:t>
            </w:r>
          </w:p>
        </w:tc>
        <w:tc>
          <w:tcPr>
            <w:tcW w:w="540" w:type="dxa"/>
            <w:tcBorders>
              <w:top w:val="single" w:sz="4" w:space="0" w:color="auto"/>
              <w:bottom w:val="single" w:sz="4" w:space="0" w:color="auto"/>
            </w:tcBorders>
          </w:tcPr>
          <w:p w14:paraId="0173A2B8" w14:textId="77777777" w:rsidR="007F457C" w:rsidRPr="001A6F2B" w:rsidRDefault="007F457C" w:rsidP="00872B79">
            <w:pPr>
              <w:spacing w:before="40" w:after="40"/>
              <w:rPr>
                <w:rFonts w:ascii="Arial" w:hAnsi="Arial" w:cs="Arial"/>
                <w:sz w:val="24"/>
                <w:szCs w:val="24"/>
              </w:rPr>
            </w:pPr>
            <w:r w:rsidRPr="001A6F2B">
              <w:rPr>
                <w:rFonts w:ascii="Arial" w:hAnsi="Arial" w:cs="Arial"/>
                <w:sz w:val="24"/>
                <w:szCs w:val="24"/>
              </w:rPr>
              <w:t>15</w:t>
            </w:r>
          </w:p>
        </w:tc>
        <w:tc>
          <w:tcPr>
            <w:tcW w:w="720" w:type="dxa"/>
            <w:tcBorders>
              <w:top w:val="single" w:sz="4" w:space="0" w:color="auto"/>
              <w:bottom w:val="single" w:sz="4" w:space="0" w:color="auto"/>
            </w:tcBorders>
          </w:tcPr>
          <w:p w14:paraId="4C360E7C" w14:textId="77777777" w:rsidR="007F457C" w:rsidRPr="001A6F2B" w:rsidRDefault="007F457C" w:rsidP="00872B79">
            <w:pPr>
              <w:spacing w:before="40" w:after="40"/>
              <w:rPr>
                <w:rFonts w:ascii="Arial" w:hAnsi="Arial" w:cs="Arial"/>
                <w:sz w:val="24"/>
                <w:szCs w:val="24"/>
              </w:rPr>
            </w:pPr>
            <w:r w:rsidRPr="001A6F2B">
              <w:rPr>
                <w:rFonts w:ascii="Arial" w:hAnsi="Arial" w:cs="Arial"/>
                <w:sz w:val="24"/>
                <w:szCs w:val="24"/>
              </w:rPr>
              <w:t>0.2</w:t>
            </w:r>
          </w:p>
        </w:tc>
        <w:tc>
          <w:tcPr>
            <w:tcW w:w="1260" w:type="dxa"/>
            <w:tcBorders>
              <w:top w:val="single" w:sz="4" w:space="0" w:color="auto"/>
              <w:bottom w:val="single" w:sz="4" w:space="0" w:color="auto"/>
            </w:tcBorders>
          </w:tcPr>
          <w:p w14:paraId="2A95BBE1" w14:textId="5D0AA751" w:rsidR="007F457C" w:rsidRPr="001A6F2B" w:rsidRDefault="00AF6DB3" w:rsidP="00872B79">
            <w:pPr>
              <w:spacing w:before="40" w:after="40"/>
              <w:rPr>
                <w:rFonts w:ascii="Arial" w:hAnsi="Arial" w:cs="Arial"/>
                <w:sz w:val="24"/>
                <w:szCs w:val="24"/>
              </w:rPr>
            </w:pPr>
            <w:r>
              <w:rPr>
                <w:rFonts w:ascii="Arial" w:hAnsi="Arial" w:cs="Arial"/>
                <w:sz w:val="24"/>
                <w:szCs w:val="24"/>
              </w:rPr>
              <w:t>NA</w:t>
            </w:r>
          </w:p>
        </w:tc>
        <w:tc>
          <w:tcPr>
            <w:tcW w:w="1980" w:type="dxa"/>
            <w:tcBorders>
              <w:top w:val="single" w:sz="4" w:space="0" w:color="auto"/>
              <w:bottom w:val="single" w:sz="4" w:space="0" w:color="auto"/>
              <w:right w:val="single" w:sz="4" w:space="0" w:color="auto"/>
            </w:tcBorders>
          </w:tcPr>
          <w:p w14:paraId="53E810BE" w14:textId="23D40162" w:rsidR="007F457C" w:rsidRPr="001A6F2B" w:rsidRDefault="007F457C" w:rsidP="00872B79">
            <w:pPr>
              <w:spacing w:before="40" w:after="40"/>
              <w:rPr>
                <w:rFonts w:ascii="Arial" w:hAnsi="Arial" w:cs="Arial"/>
                <w:sz w:val="24"/>
                <w:szCs w:val="24"/>
              </w:rPr>
            </w:pPr>
            <w:r w:rsidRPr="001A6F2B">
              <w:rPr>
                <w:rFonts w:ascii="Arial" w:hAnsi="Arial" w:cs="Arial"/>
                <w:sz w:val="24"/>
                <w:szCs w:val="24"/>
              </w:rPr>
              <w:t>Internal corrosion of household water plumbing systems; discharges from industrial manufacturers</w:t>
            </w:r>
            <w:r w:rsidR="00FA0CE9" w:rsidRPr="001A6F2B">
              <w:rPr>
                <w:rFonts w:ascii="Arial" w:hAnsi="Arial" w:cs="Arial"/>
                <w:sz w:val="24"/>
                <w:szCs w:val="24"/>
              </w:rPr>
              <w:t>;</w:t>
            </w:r>
            <w:r w:rsidRPr="001A6F2B">
              <w:rPr>
                <w:rFonts w:ascii="Arial" w:hAnsi="Arial" w:cs="Arial"/>
                <w:sz w:val="24"/>
                <w:szCs w:val="24"/>
              </w:rPr>
              <w:t xml:space="preserve"> </w:t>
            </w:r>
            <w:r w:rsidRPr="001A6F2B">
              <w:rPr>
                <w:rFonts w:ascii="Arial" w:hAnsi="Arial" w:cs="Arial"/>
                <w:sz w:val="24"/>
                <w:szCs w:val="24"/>
              </w:rPr>
              <w:lastRenderedPageBreak/>
              <w:t>erosion of natural deposits</w:t>
            </w:r>
          </w:p>
        </w:tc>
      </w:tr>
      <w:tr w:rsidR="007F457C" w:rsidRPr="001A6F2B" w14:paraId="3E0C72DE" w14:textId="77777777" w:rsidTr="00872B79">
        <w:tc>
          <w:tcPr>
            <w:tcW w:w="1615" w:type="dxa"/>
            <w:tcBorders>
              <w:left w:val="single" w:sz="4" w:space="0" w:color="auto"/>
              <w:bottom w:val="single" w:sz="4" w:space="0" w:color="auto"/>
            </w:tcBorders>
          </w:tcPr>
          <w:p w14:paraId="4152BF18" w14:textId="77777777" w:rsidR="007F457C" w:rsidRPr="001A6F2B" w:rsidRDefault="007F457C" w:rsidP="00872B79">
            <w:pPr>
              <w:keepNext/>
              <w:keepLines/>
              <w:spacing w:before="40" w:after="40"/>
              <w:rPr>
                <w:rFonts w:ascii="Arial" w:hAnsi="Arial" w:cs="Arial"/>
                <w:sz w:val="24"/>
                <w:szCs w:val="24"/>
              </w:rPr>
            </w:pPr>
            <w:r w:rsidRPr="001A6F2B">
              <w:rPr>
                <w:rFonts w:ascii="Arial" w:hAnsi="Arial" w:cs="Arial"/>
                <w:sz w:val="24"/>
                <w:szCs w:val="24"/>
              </w:rPr>
              <w:lastRenderedPageBreak/>
              <w:t>Copper (ppm)</w:t>
            </w:r>
          </w:p>
        </w:tc>
        <w:tc>
          <w:tcPr>
            <w:tcW w:w="1080" w:type="dxa"/>
            <w:tcBorders>
              <w:bottom w:val="single" w:sz="4" w:space="0" w:color="auto"/>
            </w:tcBorders>
          </w:tcPr>
          <w:p w14:paraId="1E79D436" w14:textId="04B0648A" w:rsidR="007F457C" w:rsidRPr="001A6F2B" w:rsidRDefault="002F78C3" w:rsidP="00872B79">
            <w:pPr>
              <w:keepNext/>
              <w:keepLines/>
              <w:spacing w:before="40" w:after="40"/>
              <w:rPr>
                <w:rFonts w:ascii="Arial" w:hAnsi="Arial" w:cs="Arial"/>
                <w:sz w:val="24"/>
                <w:szCs w:val="24"/>
              </w:rPr>
            </w:pPr>
            <w:r>
              <w:rPr>
                <w:rFonts w:ascii="Arial" w:hAnsi="Arial" w:cs="Arial"/>
                <w:sz w:val="24"/>
                <w:szCs w:val="24"/>
              </w:rPr>
              <w:t>8-14-20</w:t>
            </w:r>
          </w:p>
        </w:tc>
        <w:tc>
          <w:tcPr>
            <w:tcW w:w="1260" w:type="dxa"/>
            <w:tcBorders>
              <w:bottom w:val="single" w:sz="4" w:space="0" w:color="auto"/>
            </w:tcBorders>
          </w:tcPr>
          <w:p w14:paraId="42CEE2F3" w14:textId="7E0DA81E" w:rsidR="007F457C" w:rsidRPr="001A6F2B" w:rsidRDefault="002F78C3" w:rsidP="00872B79">
            <w:pPr>
              <w:keepNext/>
              <w:keepLines/>
              <w:spacing w:before="40" w:after="40"/>
              <w:rPr>
                <w:rFonts w:ascii="Arial" w:hAnsi="Arial" w:cs="Arial"/>
                <w:sz w:val="24"/>
                <w:szCs w:val="24"/>
              </w:rPr>
            </w:pPr>
            <w:r>
              <w:rPr>
                <w:rFonts w:ascii="Arial" w:hAnsi="Arial" w:cs="Arial"/>
                <w:sz w:val="24"/>
                <w:szCs w:val="24"/>
              </w:rPr>
              <w:t>5</w:t>
            </w:r>
          </w:p>
        </w:tc>
        <w:tc>
          <w:tcPr>
            <w:tcW w:w="1350" w:type="dxa"/>
            <w:tcBorders>
              <w:bottom w:val="single" w:sz="4" w:space="0" w:color="auto"/>
            </w:tcBorders>
          </w:tcPr>
          <w:p w14:paraId="15E55B1F" w14:textId="6F8DDC30" w:rsidR="007F457C" w:rsidRPr="001A6F2B" w:rsidRDefault="002F78C3" w:rsidP="00872B79">
            <w:pPr>
              <w:keepNext/>
              <w:keepLines/>
              <w:spacing w:before="40" w:after="40"/>
              <w:rPr>
                <w:rFonts w:ascii="Arial" w:hAnsi="Arial" w:cs="Arial"/>
                <w:sz w:val="24"/>
                <w:szCs w:val="24"/>
              </w:rPr>
            </w:pPr>
            <w:r>
              <w:rPr>
                <w:rFonts w:ascii="Arial" w:hAnsi="Arial" w:cs="Arial"/>
                <w:sz w:val="24"/>
                <w:szCs w:val="24"/>
              </w:rPr>
              <w:t>ND</w:t>
            </w:r>
          </w:p>
        </w:tc>
        <w:tc>
          <w:tcPr>
            <w:tcW w:w="1080" w:type="dxa"/>
            <w:tcBorders>
              <w:bottom w:val="single" w:sz="4" w:space="0" w:color="auto"/>
            </w:tcBorders>
          </w:tcPr>
          <w:p w14:paraId="1AE57BBF" w14:textId="304502F7" w:rsidR="007F457C" w:rsidRPr="001A6F2B" w:rsidRDefault="002F78C3" w:rsidP="00872B79">
            <w:pPr>
              <w:keepNext/>
              <w:keepLines/>
              <w:spacing w:before="40" w:after="40"/>
              <w:rPr>
                <w:rFonts w:ascii="Arial" w:hAnsi="Arial" w:cs="Arial"/>
                <w:sz w:val="24"/>
                <w:szCs w:val="24"/>
              </w:rPr>
            </w:pPr>
            <w:r>
              <w:rPr>
                <w:rFonts w:ascii="Arial" w:hAnsi="Arial" w:cs="Arial"/>
                <w:sz w:val="24"/>
                <w:szCs w:val="24"/>
              </w:rPr>
              <w:t>0</w:t>
            </w:r>
          </w:p>
        </w:tc>
        <w:tc>
          <w:tcPr>
            <w:tcW w:w="540" w:type="dxa"/>
            <w:tcBorders>
              <w:bottom w:val="single" w:sz="4" w:space="0" w:color="auto"/>
            </w:tcBorders>
          </w:tcPr>
          <w:p w14:paraId="70C90CCD" w14:textId="77777777" w:rsidR="007F457C" w:rsidRPr="001A6F2B" w:rsidRDefault="007F457C" w:rsidP="00872B79">
            <w:pPr>
              <w:keepNext/>
              <w:keepLines/>
              <w:spacing w:before="40" w:after="40"/>
              <w:rPr>
                <w:rFonts w:ascii="Arial" w:hAnsi="Arial" w:cs="Arial"/>
                <w:sz w:val="24"/>
                <w:szCs w:val="24"/>
              </w:rPr>
            </w:pPr>
            <w:r w:rsidRPr="001A6F2B">
              <w:rPr>
                <w:rFonts w:ascii="Arial" w:hAnsi="Arial" w:cs="Arial"/>
                <w:sz w:val="24"/>
                <w:szCs w:val="24"/>
              </w:rPr>
              <w:t>1.3</w:t>
            </w:r>
          </w:p>
        </w:tc>
        <w:tc>
          <w:tcPr>
            <w:tcW w:w="720" w:type="dxa"/>
            <w:tcBorders>
              <w:bottom w:val="single" w:sz="4" w:space="0" w:color="auto"/>
            </w:tcBorders>
          </w:tcPr>
          <w:p w14:paraId="6BFCFA13" w14:textId="77777777" w:rsidR="007F457C" w:rsidRPr="001A6F2B" w:rsidRDefault="007F457C" w:rsidP="00872B79">
            <w:pPr>
              <w:keepNext/>
              <w:keepLines/>
              <w:spacing w:before="40" w:after="40"/>
              <w:rPr>
                <w:rFonts w:ascii="Arial" w:hAnsi="Arial" w:cs="Arial"/>
                <w:sz w:val="24"/>
                <w:szCs w:val="24"/>
              </w:rPr>
            </w:pPr>
            <w:r w:rsidRPr="001A6F2B">
              <w:rPr>
                <w:rFonts w:ascii="Arial" w:hAnsi="Arial" w:cs="Arial"/>
                <w:sz w:val="24"/>
                <w:szCs w:val="24"/>
              </w:rPr>
              <w:t>0.3</w:t>
            </w:r>
          </w:p>
        </w:tc>
        <w:tc>
          <w:tcPr>
            <w:tcW w:w="1260" w:type="dxa"/>
            <w:tcBorders>
              <w:bottom w:val="single" w:sz="4" w:space="0" w:color="auto"/>
            </w:tcBorders>
          </w:tcPr>
          <w:p w14:paraId="60640B47" w14:textId="60A45D7D" w:rsidR="007F457C" w:rsidRPr="001A6F2B" w:rsidRDefault="007F457C" w:rsidP="00872B79">
            <w:pPr>
              <w:keepNext/>
              <w:keepLines/>
              <w:spacing w:before="40" w:after="40"/>
              <w:rPr>
                <w:rFonts w:ascii="Arial" w:hAnsi="Arial" w:cs="Arial"/>
                <w:sz w:val="24"/>
                <w:szCs w:val="24"/>
              </w:rPr>
            </w:pPr>
            <w:r w:rsidRPr="001A6F2B">
              <w:rPr>
                <w:rFonts w:ascii="Arial" w:hAnsi="Arial" w:cs="Arial"/>
                <w:sz w:val="24"/>
                <w:szCs w:val="24"/>
              </w:rPr>
              <w:t>N</w:t>
            </w:r>
            <w:r w:rsidR="00B729F7">
              <w:rPr>
                <w:rFonts w:ascii="Arial" w:hAnsi="Arial" w:cs="Arial"/>
                <w:sz w:val="24"/>
                <w:szCs w:val="24"/>
              </w:rPr>
              <w:t>A</w:t>
            </w:r>
          </w:p>
        </w:tc>
        <w:tc>
          <w:tcPr>
            <w:tcW w:w="1980" w:type="dxa"/>
            <w:tcBorders>
              <w:bottom w:val="single" w:sz="4" w:space="0" w:color="auto"/>
              <w:right w:val="single" w:sz="4" w:space="0" w:color="auto"/>
            </w:tcBorders>
          </w:tcPr>
          <w:p w14:paraId="5A3BAA98" w14:textId="4D55672D" w:rsidR="007F457C" w:rsidRPr="001A6F2B" w:rsidRDefault="007F457C" w:rsidP="00872B79">
            <w:pPr>
              <w:keepNext/>
              <w:keepLines/>
              <w:spacing w:before="40" w:after="40"/>
              <w:rPr>
                <w:rFonts w:ascii="Arial" w:hAnsi="Arial" w:cs="Arial"/>
                <w:sz w:val="24"/>
                <w:szCs w:val="24"/>
              </w:rPr>
            </w:pPr>
            <w:r w:rsidRPr="001A6F2B">
              <w:rPr>
                <w:rFonts w:ascii="Arial" w:hAnsi="Arial" w:cs="Arial"/>
                <w:sz w:val="24"/>
                <w:szCs w:val="24"/>
              </w:rPr>
              <w:t>Internal corrosion of household plumbing systems; erosion of natural deposits; leaching from wood preservatives</w:t>
            </w:r>
          </w:p>
        </w:tc>
      </w:tr>
    </w:tbl>
    <w:p w14:paraId="28CE577E" w14:textId="322C88DC" w:rsidR="005D3708" w:rsidRPr="001909F2" w:rsidRDefault="00872B79" w:rsidP="00070C22">
      <w:pPr>
        <w:pStyle w:val="Caption"/>
        <w:rPr>
          <w:b w:val="0"/>
          <w:bCs/>
        </w:rPr>
      </w:pPr>
      <w:r>
        <w:rPr>
          <w:b w:val="0"/>
          <w:bCs/>
        </w:rPr>
        <w:br w:type="textWrapping" w:clear="all"/>
      </w:r>
      <w:r w:rsidR="005D3708"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3</w:t>
      </w:r>
      <w:r w:rsidR="00C94DAA" w:rsidRPr="001909F2">
        <w:rPr>
          <w:b w:val="0"/>
          <w:bCs/>
          <w:noProof/>
        </w:rPr>
        <w:fldChar w:fldCharType="end"/>
      </w:r>
      <w:r w:rsidR="005D3708"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1909F2" w14:paraId="6B0CD754" w14:textId="77777777" w:rsidTr="00A32EB0">
        <w:trPr>
          <w:tblHeader/>
          <w:jc w:val="center"/>
        </w:trPr>
        <w:tc>
          <w:tcPr>
            <w:tcW w:w="2250" w:type="dxa"/>
          </w:tcPr>
          <w:p w14:paraId="4E31B692"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Chemical or Constituent (and reporting units)</w:t>
            </w:r>
          </w:p>
        </w:tc>
        <w:tc>
          <w:tcPr>
            <w:tcW w:w="1075" w:type="dxa"/>
          </w:tcPr>
          <w:p w14:paraId="6435DA60"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01077ED4" w14:textId="23CE39F2"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Level</w:t>
            </w:r>
            <w:r w:rsidR="00624516">
              <w:rPr>
                <w:rFonts w:ascii="Arial" w:hAnsi="Arial" w:cs="Arial"/>
                <w:bCs/>
                <w:sz w:val="24"/>
                <w:szCs w:val="24"/>
              </w:rPr>
              <w:t xml:space="preserve"> </w:t>
            </w:r>
            <w:r w:rsidRPr="001909F2">
              <w:rPr>
                <w:rFonts w:ascii="Arial" w:hAnsi="Arial" w:cs="Arial"/>
                <w:bCs/>
                <w:sz w:val="24"/>
                <w:szCs w:val="24"/>
              </w:rPr>
              <w:t>Detected</w:t>
            </w:r>
          </w:p>
        </w:tc>
        <w:tc>
          <w:tcPr>
            <w:tcW w:w="1440" w:type="dxa"/>
          </w:tcPr>
          <w:p w14:paraId="1799385A"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6C13840C"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MCL</w:t>
            </w:r>
          </w:p>
        </w:tc>
        <w:tc>
          <w:tcPr>
            <w:tcW w:w="1260" w:type="dxa"/>
          </w:tcPr>
          <w:p w14:paraId="43BDC445" w14:textId="0D468C53"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621F6FB1"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Typical Source of Contaminant</w:t>
            </w:r>
          </w:p>
        </w:tc>
      </w:tr>
      <w:tr w:rsidR="005D3708" w:rsidRPr="005D3708" w14:paraId="0E0C1E93" w14:textId="77777777" w:rsidTr="00A32EB0">
        <w:trPr>
          <w:trHeight w:val="432"/>
          <w:jc w:val="center"/>
        </w:trPr>
        <w:tc>
          <w:tcPr>
            <w:tcW w:w="2250" w:type="dxa"/>
          </w:tcPr>
          <w:p w14:paraId="66AD9F49"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Sodium (ppm)</w:t>
            </w:r>
          </w:p>
        </w:tc>
        <w:tc>
          <w:tcPr>
            <w:tcW w:w="1075" w:type="dxa"/>
          </w:tcPr>
          <w:p w14:paraId="2DC49168" w14:textId="2826BA1C" w:rsidR="00B3023D" w:rsidRPr="005D3708" w:rsidRDefault="00B3023D" w:rsidP="005D3BD9">
            <w:pPr>
              <w:spacing w:before="40" w:after="40"/>
              <w:rPr>
                <w:rFonts w:ascii="Arial" w:hAnsi="Arial" w:cs="Arial"/>
                <w:sz w:val="24"/>
                <w:szCs w:val="24"/>
              </w:rPr>
            </w:pPr>
          </w:p>
        </w:tc>
        <w:tc>
          <w:tcPr>
            <w:tcW w:w="1283" w:type="dxa"/>
          </w:tcPr>
          <w:p w14:paraId="690B0D1C" w14:textId="355F46FC" w:rsidR="00B3023D" w:rsidRPr="005D3708" w:rsidRDefault="00B3023D" w:rsidP="005D3BD9">
            <w:pPr>
              <w:spacing w:before="40" w:after="40"/>
              <w:rPr>
                <w:rFonts w:ascii="Arial" w:hAnsi="Arial" w:cs="Arial"/>
                <w:sz w:val="24"/>
                <w:szCs w:val="24"/>
              </w:rPr>
            </w:pPr>
          </w:p>
        </w:tc>
        <w:tc>
          <w:tcPr>
            <w:tcW w:w="1440" w:type="dxa"/>
          </w:tcPr>
          <w:p w14:paraId="6802CC34" w14:textId="4F6CCA0E" w:rsidR="00B3023D" w:rsidRPr="005D3708" w:rsidRDefault="00B3023D" w:rsidP="005D3BD9">
            <w:pPr>
              <w:spacing w:before="40" w:after="40"/>
              <w:rPr>
                <w:rFonts w:ascii="Arial" w:hAnsi="Arial" w:cs="Arial"/>
                <w:sz w:val="24"/>
                <w:szCs w:val="24"/>
              </w:rPr>
            </w:pPr>
          </w:p>
        </w:tc>
        <w:tc>
          <w:tcPr>
            <w:tcW w:w="1057" w:type="dxa"/>
          </w:tcPr>
          <w:p w14:paraId="4E60C959"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721928BB"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4A3C8020"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5D3708" w:rsidRPr="005D3708" w14:paraId="2ACD2463" w14:textId="77777777" w:rsidTr="00A32EB0">
        <w:trPr>
          <w:jc w:val="center"/>
        </w:trPr>
        <w:tc>
          <w:tcPr>
            <w:tcW w:w="2250" w:type="dxa"/>
          </w:tcPr>
          <w:p w14:paraId="01FDA3CE"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Hardness (ppm)</w:t>
            </w:r>
          </w:p>
        </w:tc>
        <w:tc>
          <w:tcPr>
            <w:tcW w:w="1075" w:type="dxa"/>
          </w:tcPr>
          <w:p w14:paraId="7A81C45D" w14:textId="70768CBE" w:rsidR="00B3023D" w:rsidRPr="005D3708" w:rsidRDefault="00B3023D" w:rsidP="005D3BD9">
            <w:pPr>
              <w:spacing w:before="40" w:after="40"/>
              <w:rPr>
                <w:rFonts w:ascii="Arial" w:hAnsi="Arial" w:cs="Arial"/>
                <w:sz w:val="24"/>
                <w:szCs w:val="24"/>
              </w:rPr>
            </w:pPr>
          </w:p>
        </w:tc>
        <w:tc>
          <w:tcPr>
            <w:tcW w:w="1283" w:type="dxa"/>
          </w:tcPr>
          <w:p w14:paraId="5F571C45" w14:textId="77EE2CE7" w:rsidR="00B3023D" w:rsidRPr="005D3708" w:rsidRDefault="00B3023D" w:rsidP="005D3BD9">
            <w:pPr>
              <w:spacing w:before="40" w:after="40"/>
              <w:rPr>
                <w:rFonts w:ascii="Arial" w:hAnsi="Arial" w:cs="Arial"/>
                <w:sz w:val="24"/>
                <w:szCs w:val="24"/>
              </w:rPr>
            </w:pPr>
          </w:p>
        </w:tc>
        <w:tc>
          <w:tcPr>
            <w:tcW w:w="1440" w:type="dxa"/>
          </w:tcPr>
          <w:p w14:paraId="2BE476FB" w14:textId="3D4737AE" w:rsidR="00B3023D" w:rsidRPr="005D3708" w:rsidRDefault="00B3023D" w:rsidP="005D3BD9">
            <w:pPr>
              <w:spacing w:before="40" w:after="40"/>
              <w:rPr>
                <w:rFonts w:ascii="Arial" w:hAnsi="Arial" w:cs="Arial"/>
                <w:sz w:val="24"/>
                <w:szCs w:val="24"/>
              </w:rPr>
            </w:pPr>
          </w:p>
        </w:tc>
        <w:tc>
          <w:tcPr>
            <w:tcW w:w="1057" w:type="dxa"/>
          </w:tcPr>
          <w:p w14:paraId="76B554F2"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2588B8FC"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092D52C6"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bl>
    <w:p w14:paraId="26E86F03" w14:textId="05FB09A2"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4</w:t>
      </w:r>
      <w:r w:rsidR="00C94DAA" w:rsidRPr="001909F2">
        <w:rPr>
          <w:b w:val="0"/>
          <w:bCs/>
          <w:noProof/>
        </w:rPr>
        <w:fldChar w:fldCharType="end"/>
      </w:r>
      <w:r w:rsidRPr="001909F2">
        <w:rPr>
          <w:b w:val="0"/>
          <w:bCs/>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4D0FDA" w:rsidRPr="001909F2" w14:paraId="4FC0937E" w14:textId="77777777" w:rsidTr="004D0FDA">
        <w:trPr>
          <w:tblHeader/>
          <w:jc w:val="center"/>
        </w:trPr>
        <w:tc>
          <w:tcPr>
            <w:tcW w:w="2245" w:type="dxa"/>
          </w:tcPr>
          <w:p w14:paraId="5EAC0E0C" w14:textId="19D60962" w:rsidR="004D0FDA" w:rsidRPr="001909F2" w:rsidRDefault="004D0FDA" w:rsidP="005D3BD9">
            <w:pPr>
              <w:keepNext/>
              <w:keepLines/>
              <w:spacing w:before="40" w:after="40"/>
              <w:rPr>
                <w:rFonts w:ascii="Arial" w:hAnsi="Arial" w:cs="Arial"/>
                <w:bCs/>
                <w:sz w:val="24"/>
                <w:szCs w:val="24"/>
              </w:rPr>
            </w:pPr>
            <w:r w:rsidRPr="001909F2">
              <w:rPr>
                <w:rFonts w:ascii="Arial" w:hAnsi="Arial" w:cs="Arial"/>
                <w:bCs/>
                <w:sz w:val="24"/>
                <w:szCs w:val="24"/>
              </w:rPr>
              <w:t>Chemical or Constituent</w:t>
            </w:r>
            <w:r>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9A3D0BB" w14:textId="77777777" w:rsidR="004D0FDA" w:rsidRPr="001909F2" w:rsidRDefault="004D0FDA"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C8B5EC3" w14:textId="586D6E88" w:rsidR="004D0FDA" w:rsidRPr="001909F2" w:rsidRDefault="004D0FDA" w:rsidP="005D3BD9">
            <w:pPr>
              <w:keepNext/>
              <w:keepLines/>
              <w:spacing w:before="40" w:after="40"/>
              <w:rPr>
                <w:rFonts w:ascii="Arial" w:hAnsi="Arial" w:cs="Arial"/>
                <w:bCs/>
                <w:sz w:val="24"/>
                <w:szCs w:val="24"/>
              </w:rPr>
            </w:pPr>
            <w:r w:rsidRPr="001909F2">
              <w:rPr>
                <w:rFonts w:ascii="Arial" w:hAnsi="Arial" w:cs="Arial"/>
                <w:bCs/>
                <w:sz w:val="24"/>
                <w:szCs w:val="24"/>
              </w:rPr>
              <w:t>Level</w:t>
            </w:r>
            <w:r>
              <w:rPr>
                <w:rFonts w:ascii="Arial" w:hAnsi="Arial" w:cs="Arial"/>
                <w:bCs/>
                <w:sz w:val="24"/>
                <w:szCs w:val="24"/>
              </w:rPr>
              <w:t xml:space="preserve"> </w:t>
            </w:r>
            <w:r w:rsidRPr="001909F2">
              <w:rPr>
                <w:rFonts w:ascii="Arial" w:hAnsi="Arial" w:cs="Arial"/>
                <w:bCs/>
                <w:sz w:val="24"/>
                <w:szCs w:val="24"/>
              </w:rPr>
              <w:t>Detected</w:t>
            </w:r>
          </w:p>
        </w:tc>
        <w:tc>
          <w:tcPr>
            <w:tcW w:w="1440" w:type="dxa"/>
          </w:tcPr>
          <w:p w14:paraId="39BF4DF6" w14:textId="77777777" w:rsidR="004D0FDA" w:rsidRPr="001909F2" w:rsidRDefault="004D0FDA"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7B1E983A" w14:textId="3813232C" w:rsidR="004D0FDA" w:rsidRPr="001909F2" w:rsidRDefault="004D0FDA" w:rsidP="005D3BD9">
            <w:pPr>
              <w:keepNext/>
              <w:keepLines/>
              <w:spacing w:before="40" w:after="40"/>
              <w:rPr>
                <w:rFonts w:ascii="Arial" w:hAnsi="Arial" w:cs="Arial"/>
                <w:bCs/>
                <w:sz w:val="24"/>
                <w:szCs w:val="24"/>
              </w:rPr>
            </w:pPr>
            <w:r w:rsidRPr="001909F2">
              <w:rPr>
                <w:rFonts w:ascii="Arial" w:hAnsi="Arial" w:cs="Arial"/>
                <w:bCs/>
                <w:sz w:val="24"/>
                <w:szCs w:val="24"/>
              </w:rPr>
              <w:t>MCL</w:t>
            </w:r>
            <w:r>
              <w:rPr>
                <w:rFonts w:ascii="Arial" w:hAnsi="Arial" w:cs="Arial"/>
                <w:bCs/>
                <w:sz w:val="24"/>
                <w:szCs w:val="24"/>
              </w:rPr>
              <w:t xml:space="preserve"> </w:t>
            </w:r>
            <w:r w:rsidRPr="001909F2">
              <w:rPr>
                <w:rFonts w:ascii="Arial" w:hAnsi="Arial" w:cs="Arial"/>
                <w:bCs/>
                <w:sz w:val="24"/>
                <w:szCs w:val="24"/>
              </w:rPr>
              <w:t>[MRDL]</w:t>
            </w:r>
          </w:p>
        </w:tc>
        <w:tc>
          <w:tcPr>
            <w:tcW w:w="1260" w:type="dxa"/>
          </w:tcPr>
          <w:p w14:paraId="5FC2DC4F" w14:textId="302D51E1" w:rsidR="004D0FDA" w:rsidRPr="001909F2" w:rsidRDefault="004D0FDA" w:rsidP="005D3BD9">
            <w:pPr>
              <w:keepNext/>
              <w:keepLines/>
              <w:spacing w:before="40" w:after="40"/>
              <w:rPr>
                <w:rFonts w:ascii="Arial" w:hAnsi="Arial" w:cs="Arial"/>
                <w:bCs/>
                <w:sz w:val="24"/>
                <w:szCs w:val="24"/>
              </w:rPr>
            </w:pPr>
            <w:r w:rsidRPr="001909F2">
              <w:rPr>
                <w:rFonts w:ascii="Arial" w:hAnsi="Arial" w:cs="Arial"/>
                <w:bCs/>
                <w:sz w:val="24"/>
                <w:szCs w:val="24"/>
              </w:rPr>
              <w:t>PHG</w:t>
            </w:r>
            <w:r>
              <w:rPr>
                <w:rFonts w:ascii="Arial" w:hAnsi="Arial" w:cs="Arial"/>
                <w:bCs/>
                <w:sz w:val="24"/>
                <w:szCs w:val="24"/>
              </w:rPr>
              <w:t xml:space="preserve"> </w:t>
            </w:r>
            <w:r w:rsidRPr="001909F2">
              <w:rPr>
                <w:rFonts w:ascii="Arial" w:hAnsi="Arial" w:cs="Arial"/>
                <w:bCs/>
                <w:sz w:val="24"/>
                <w:szCs w:val="24"/>
              </w:rPr>
              <w:t>(MCLG)</w:t>
            </w:r>
            <w:r>
              <w:rPr>
                <w:rFonts w:ascii="Arial" w:hAnsi="Arial" w:cs="Arial"/>
                <w:bCs/>
                <w:sz w:val="24"/>
                <w:szCs w:val="24"/>
              </w:rPr>
              <w:t xml:space="preserve"> </w:t>
            </w:r>
            <w:r w:rsidRPr="001909F2">
              <w:rPr>
                <w:rFonts w:ascii="Arial" w:hAnsi="Arial" w:cs="Arial"/>
                <w:bCs/>
                <w:sz w:val="24"/>
                <w:szCs w:val="24"/>
              </w:rPr>
              <w:t>[MRDLG]</w:t>
            </w:r>
          </w:p>
        </w:tc>
        <w:tc>
          <w:tcPr>
            <w:tcW w:w="2471" w:type="dxa"/>
          </w:tcPr>
          <w:p w14:paraId="518AAAA0" w14:textId="17FF12C5" w:rsidR="004D0FDA" w:rsidRPr="001909F2" w:rsidRDefault="004D0FDA" w:rsidP="005D3BD9">
            <w:pPr>
              <w:keepNext/>
              <w:keepLines/>
              <w:spacing w:before="40" w:after="40"/>
              <w:rPr>
                <w:rFonts w:ascii="Arial" w:hAnsi="Arial" w:cs="Arial"/>
                <w:bCs/>
                <w:sz w:val="24"/>
                <w:szCs w:val="24"/>
              </w:rPr>
            </w:pPr>
            <w:r w:rsidRPr="001909F2">
              <w:rPr>
                <w:rFonts w:ascii="Arial" w:hAnsi="Arial" w:cs="Arial"/>
                <w:bCs/>
                <w:sz w:val="24"/>
                <w:szCs w:val="24"/>
              </w:rPr>
              <w:t>Typical Source of Contaminant</w:t>
            </w:r>
          </w:p>
        </w:tc>
      </w:tr>
      <w:tr w:rsidR="004D0FDA" w:rsidRPr="005D3708" w14:paraId="7C96DD6F" w14:textId="77777777" w:rsidTr="004D0FDA">
        <w:trPr>
          <w:trHeight w:val="432"/>
          <w:jc w:val="center"/>
        </w:trPr>
        <w:tc>
          <w:tcPr>
            <w:tcW w:w="2245" w:type="dxa"/>
          </w:tcPr>
          <w:p w14:paraId="29E71AAC" w14:textId="71955C86" w:rsidR="004D0FDA" w:rsidRPr="005D3708" w:rsidRDefault="004D0FDA" w:rsidP="00E80EE7">
            <w:pPr>
              <w:keepNext/>
              <w:keepLines/>
              <w:spacing w:before="40" w:after="40"/>
              <w:ind w:left="180"/>
              <w:rPr>
                <w:rFonts w:ascii="Arial" w:hAnsi="Arial" w:cs="Arial"/>
                <w:sz w:val="24"/>
                <w:szCs w:val="24"/>
              </w:rPr>
            </w:pPr>
            <w:r>
              <w:rPr>
                <w:rFonts w:ascii="Arial" w:hAnsi="Arial" w:cs="Arial"/>
                <w:sz w:val="24"/>
                <w:szCs w:val="24"/>
              </w:rPr>
              <w:t>Nitrate</w:t>
            </w:r>
          </w:p>
        </w:tc>
        <w:tc>
          <w:tcPr>
            <w:tcW w:w="1080" w:type="dxa"/>
          </w:tcPr>
          <w:p w14:paraId="21F7006B" w14:textId="19B60399" w:rsidR="004D0FDA" w:rsidRPr="005D3708" w:rsidRDefault="004D0FDA" w:rsidP="00E80EE7">
            <w:pPr>
              <w:keepNext/>
              <w:keepLines/>
              <w:spacing w:before="40" w:after="40"/>
              <w:rPr>
                <w:rFonts w:ascii="Arial" w:hAnsi="Arial" w:cs="Arial"/>
                <w:sz w:val="24"/>
                <w:szCs w:val="24"/>
              </w:rPr>
            </w:pPr>
            <w:r>
              <w:rPr>
                <w:rFonts w:ascii="Arial" w:hAnsi="Arial" w:cs="Arial"/>
                <w:sz w:val="24"/>
                <w:szCs w:val="24"/>
              </w:rPr>
              <w:t>9/23/20</w:t>
            </w:r>
          </w:p>
        </w:tc>
        <w:tc>
          <w:tcPr>
            <w:tcW w:w="1283" w:type="dxa"/>
          </w:tcPr>
          <w:p w14:paraId="1BD7CABC" w14:textId="363ED40F" w:rsidR="004D0FDA" w:rsidRPr="005D3708" w:rsidRDefault="00565CDE" w:rsidP="00E80EE7">
            <w:pPr>
              <w:keepNext/>
              <w:keepLines/>
              <w:spacing w:before="40" w:after="40"/>
              <w:rPr>
                <w:rFonts w:ascii="Arial" w:hAnsi="Arial" w:cs="Arial"/>
                <w:sz w:val="24"/>
                <w:szCs w:val="24"/>
              </w:rPr>
            </w:pPr>
            <w:r>
              <w:rPr>
                <w:rFonts w:ascii="Arial" w:hAnsi="Arial" w:cs="Arial"/>
                <w:sz w:val="24"/>
                <w:szCs w:val="24"/>
              </w:rPr>
              <w:t>0.52</w:t>
            </w:r>
          </w:p>
        </w:tc>
        <w:tc>
          <w:tcPr>
            <w:tcW w:w="1440" w:type="dxa"/>
          </w:tcPr>
          <w:p w14:paraId="40895B2C" w14:textId="3DB6E905" w:rsidR="004D0FDA" w:rsidRPr="005D3708" w:rsidRDefault="001D17F2" w:rsidP="00E80EE7">
            <w:pPr>
              <w:keepNext/>
              <w:keepLines/>
              <w:spacing w:before="40" w:after="40"/>
              <w:rPr>
                <w:rFonts w:ascii="Arial" w:hAnsi="Arial" w:cs="Arial"/>
                <w:sz w:val="24"/>
                <w:szCs w:val="24"/>
              </w:rPr>
            </w:pPr>
            <w:r>
              <w:rPr>
                <w:rFonts w:ascii="Arial" w:hAnsi="Arial" w:cs="Arial"/>
                <w:sz w:val="24"/>
                <w:szCs w:val="24"/>
              </w:rPr>
              <w:t>0.28-0.57</w:t>
            </w:r>
          </w:p>
        </w:tc>
        <w:tc>
          <w:tcPr>
            <w:tcW w:w="1057" w:type="dxa"/>
          </w:tcPr>
          <w:p w14:paraId="707B8EC2" w14:textId="60140418" w:rsidR="004D0FDA" w:rsidRPr="005D3708" w:rsidRDefault="0076143F" w:rsidP="00E80EE7">
            <w:pPr>
              <w:keepNext/>
              <w:keepLines/>
              <w:spacing w:before="40" w:after="40"/>
              <w:rPr>
                <w:rFonts w:ascii="Arial" w:hAnsi="Arial" w:cs="Arial"/>
                <w:sz w:val="24"/>
                <w:szCs w:val="24"/>
              </w:rPr>
            </w:pPr>
            <w:r>
              <w:rPr>
                <w:rFonts w:ascii="Arial" w:hAnsi="Arial" w:cs="Arial"/>
                <w:sz w:val="24"/>
                <w:szCs w:val="24"/>
              </w:rPr>
              <w:t>10</w:t>
            </w:r>
          </w:p>
        </w:tc>
        <w:tc>
          <w:tcPr>
            <w:tcW w:w="1260" w:type="dxa"/>
          </w:tcPr>
          <w:p w14:paraId="4F209845" w14:textId="3C22B303" w:rsidR="004D0FDA" w:rsidRPr="005D3708" w:rsidRDefault="004D0FDA" w:rsidP="00E80EE7">
            <w:pPr>
              <w:keepNext/>
              <w:keepLines/>
              <w:spacing w:before="40" w:after="40"/>
              <w:rPr>
                <w:rFonts w:ascii="Arial" w:hAnsi="Arial" w:cs="Arial"/>
                <w:sz w:val="24"/>
                <w:szCs w:val="24"/>
              </w:rPr>
            </w:pPr>
            <w:r>
              <w:rPr>
                <w:rFonts w:ascii="Arial" w:hAnsi="Arial" w:cs="Arial"/>
                <w:sz w:val="24"/>
                <w:szCs w:val="24"/>
              </w:rPr>
              <w:t>blank</w:t>
            </w:r>
          </w:p>
        </w:tc>
        <w:tc>
          <w:tcPr>
            <w:tcW w:w="2471" w:type="dxa"/>
          </w:tcPr>
          <w:p w14:paraId="307E6935" w14:textId="7419703A" w:rsidR="004D0FDA" w:rsidRPr="005D3708" w:rsidRDefault="0076143F" w:rsidP="00E80EE7">
            <w:pPr>
              <w:keepNext/>
              <w:keepLines/>
              <w:spacing w:before="40" w:after="40"/>
              <w:rPr>
                <w:rFonts w:ascii="Arial" w:hAnsi="Arial" w:cs="Arial"/>
                <w:sz w:val="24"/>
                <w:szCs w:val="24"/>
              </w:rPr>
            </w:pPr>
            <w:r>
              <w:rPr>
                <w:rFonts w:ascii="Arial" w:hAnsi="Arial" w:cs="Arial"/>
                <w:sz w:val="24"/>
                <w:szCs w:val="24"/>
              </w:rPr>
              <w:t>Runoff</w:t>
            </w:r>
          </w:p>
        </w:tc>
      </w:tr>
    </w:tbl>
    <w:p w14:paraId="7CEB1FE7" w14:textId="1A6EC18D"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17"/>
        <w:gridCol w:w="1080"/>
        <w:gridCol w:w="1260"/>
        <w:gridCol w:w="2471"/>
      </w:tblGrid>
      <w:tr w:rsidR="007A473C" w:rsidRPr="001909F2" w14:paraId="27E12E87" w14:textId="77777777" w:rsidTr="00A32EB0">
        <w:trPr>
          <w:tblHeader/>
          <w:jc w:val="center"/>
        </w:trPr>
        <w:tc>
          <w:tcPr>
            <w:tcW w:w="2245" w:type="dxa"/>
          </w:tcPr>
          <w:p w14:paraId="0D40CD83" w14:textId="2F8636A5" w:rsidR="005D3708" w:rsidRPr="001909F2" w:rsidRDefault="005D3708" w:rsidP="005D3BD9">
            <w:pPr>
              <w:keepNext/>
              <w:keepLines/>
              <w:spacing w:before="40" w:after="40" w:line="240" w:lineRule="exact"/>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A18D8E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76470118"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 Detected</w:t>
            </w:r>
          </w:p>
        </w:tc>
        <w:tc>
          <w:tcPr>
            <w:tcW w:w="1417" w:type="dxa"/>
          </w:tcPr>
          <w:p w14:paraId="1D01DF5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80" w:type="dxa"/>
          </w:tcPr>
          <w:p w14:paraId="6BE2F77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SMCL</w:t>
            </w:r>
          </w:p>
        </w:tc>
        <w:tc>
          <w:tcPr>
            <w:tcW w:w="1260" w:type="dxa"/>
          </w:tcPr>
          <w:p w14:paraId="7D3D1DD2" w14:textId="06EF2D2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2CADF01C" w14:textId="77777777" w:rsidR="005D3708" w:rsidRPr="00E1732D" w:rsidRDefault="005D3708" w:rsidP="005D3BD9">
            <w:pPr>
              <w:spacing w:before="40" w:after="40"/>
              <w:rPr>
                <w:rFonts w:ascii="Arial" w:hAnsi="Arial" w:cs="Arial"/>
                <w:b/>
                <w:sz w:val="24"/>
                <w:szCs w:val="24"/>
              </w:rPr>
            </w:pPr>
            <w:r w:rsidRPr="00E1732D">
              <w:rPr>
                <w:rFonts w:ascii="Arial" w:hAnsi="Arial" w:cs="Arial"/>
                <w:sz w:val="24"/>
                <w:szCs w:val="24"/>
              </w:rPr>
              <w:t>Typical Source of Contaminant</w:t>
            </w:r>
          </w:p>
        </w:tc>
      </w:tr>
      <w:tr w:rsidR="00E80EE7" w:rsidRPr="007A473C" w14:paraId="029A4A7D" w14:textId="77777777" w:rsidTr="00A32EB0">
        <w:trPr>
          <w:trHeight w:val="432"/>
          <w:jc w:val="center"/>
        </w:trPr>
        <w:tc>
          <w:tcPr>
            <w:tcW w:w="2245" w:type="dxa"/>
          </w:tcPr>
          <w:p w14:paraId="04C2A80B" w14:textId="10C9F792" w:rsidR="00E80EE7" w:rsidRPr="007A473C" w:rsidRDefault="00E80EE7" w:rsidP="004E39C1">
            <w:pPr>
              <w:spacing w:before="40" w:after="40"/>
              <w:rPr>
                <w:rFonts w:ascii="Arial" w:hAnsi="Arial" w:cs="Arial"/>
                <w:sz w:val="24"/>
                <w:szCs w:val="24"/>
              </w:rPr>
            </w:pPr>
          </w:p>
        </w:tc>
        <w:tc>
          <w:tcPr>
            <w:tcW w:w="1080" w:type="dxa"/>
          </w:tcPr>
          <w:p w14:paraId="3AB56DE9" w14:textId="03A153D2" w:rsidR="00E80EE7" w:rsidRPr="007A473C" w:rsidRDefault="00E80EE7" w:rsidP="00E80EE7">
            <w:pPr>
              <w:spacing w:before="40" w:after="40"/>
              <w:rPr>
                <w:rFonts w:ascii="Arial" w:hAnsi="Arial" w:cs="Arial"/>
                <w:sz w:val="24"/>
                <w:szCs w:val="24"/>
              </w:rPr>
            </w:pPr>
          </w:p>
        </w:tc>
        <w:tc>
          <w:tcPr>
            <w:tcW w:w="1283" w:type="dxa"/>
          </w:tcPr>
          <w:p w14:paraId="5D465B29" w14:textId="7C45D6C0" w:rsidR="00E80EE7" w:rsidRPr="007A473C" w:rsidRDefault="00E80EE7" w:rsidP="00E80EE7">
            <w:pPr>
              <w:spacing w:before="40" w:after="40"/>
              <w:rPr>
                <w:rFonts w:ascii="Arial" w:hAnsi="Arial" w:cs="Arial"/>
                <w:sz w:val="24"/>
                <w:szCs w:val="24"/>
              </w:rPr>
            </w:pPr>
          </w:p>
        </w:tc>
        <w:tc>
          <w:tcPr>
            <w:tcW w:w="1417" w:type="dxa"/>
          </w:tcPr>
          <w:p w14:paraId="6F2413BA" w14:textId="2834E103" w:rsidR="00E80EE7" w:rsidRPr="007A473C" w:rsidRDefault="00E80EE7" w:rsidP="00E80EE7">
            <w:pPr>
              <w:spacing w:before="40" w:after="40"/>
              <w:rPr>
                <w:rFonts w:ascii="Arial" w:hAnsi="Arial" w:cs="Arial"/>
                <w:sz w:val="24"/>
                <w:szCs w:val="24"/>
              </w:rPr>
            </w:pPr>
          </w:p>
        </w:tc>
        <w:tc>
          <w:tcPr>
            <w:tcW w:w="1080" w:type="dxa"/>
          </w:tcPr>
          <w:p w14:paraId="5615AC9F" w14:textId="0DAFE63E" w:rsidR="00E80EE7" w:rsidRPr="007A473C" w:rsidRDefault="00E80EE7" w:rsidP="00E80EE7">
            <w:pPr>
              <w:spacing w:before="40" w:after="40"/>
              <w:rPr>
                <w:rFonts w:ascii="Arial" w:hAnsi="Arial" w:cs="Arial"/>
                <w:sz w:val="24"/>
                <w:szCs w:val="24"/>
              </w:rPr>
            </w:pPr>
          </w:p>
        </w:tc>
        <w:tc>
          <w:tcPr>
            <w:tcW w:w="1260" w:type="dxa"/>
          </w:tcPr>
          <w:p w14:paraId="188C38E4" w14:textId="3DB5516B" w:rsidR="00E80EE7" w:rsidRPr="007A473C" w:rsidRDefault="00E80EE7" w:rsidP="00E80EE7">
            <w:pPr>
              <w:spacing w:before="40" w:after="40"/>
              <w:rPr>
                <w:rFonts w:ascii="Arial" w:hAnsi="Arial" w:cs="Arial"/>
                <w:sz w:val="24"/>
                <w:szCs w:val="24"/>
              </w:rPr>
            </w:pPr>
          </w:p>
        </w:tc>
        <w:tc>
          <w:tcPr>
            <w:tcW w:w="2471" w:type="dxa"/>
          </w:tcPr>
          <w:p w14:paraId="566F303C" w14:textId="5294BEA8" w:rsidR="00E80EE7" w:rsidRPr="007A473C" w:rsidRDefault="00E80EE7" w:rsidP="00E80EE7">
            <w:pPr>
              <w:spacing w:before="40" w:after="40"/>
              <w:rPr>
                <w:rFonts w:ascii="Arial" w:hAnsi="Arial" w:cs="Arial"/>
                <w:sz w:val="24"/>
                <w:szCs w:val="24"/>
              </w:rPr>
            </w:pPr>
          </w:p>
        </w:tc>
      </w:tr>
      <w:tr w:rsidR="00E80EE7" w:rsidRPr="007A473C" w14:paraId="43BA6B8D" w14:textId="77777777" w:rsidTr="00A32EB0">
        <w:trPr>
          <w:trHeight w:val="432"/>
          <w:jc w:val="center"/>
        </w:trPr>
        <w:tc>
          <w:tcPr>
            <w:tcW w:w="2245" w:type="dxa"/>
          </w:tcPr>
          <w:p w14:paraId="581AB298" w14:textId="3400D795" w:rsidR="00E80EE7" w:rsidRPr="007A473C" w:rsidRDefault="00E80EE7" w:rsidP="004E39C1">
            <w:pPr>
              <w:spacing w:before="40" w:after="40"/>
              <w:rPr>
                <w:rFonts w:ascii="Arial" w:hAnsi="Arial" w:cs="Arial"/>
                <w:sz w:val="24"/>
                <w:szCs w:val="24"/>
              </w:rPr>
            </w:pPr>
          </w:p>
        </w:tc>
        <w:tc>
          <w:tcPr>
            <w:tcW w:w="1080" w:type="dxa"/>
          </w:tcPr>
          <w:p w14:paraId="13425507" w14:textId="2E10FA45" w:rsidR="00E80EE7" w:rsidRPr="007A473C" w:rsidRDefault="00E80EE7" w:rsidP="00E80EE7">
            <w:pPr>
              <w:spacing w:before="40" w:after="40"/>
              <w:rPr>
                <w:rFonts w:ascii="Arial" w:hAnsi="Arial" w:cs="Arial"/>
                <w:sz w:val="24"/>
                <w:szCs w:val="24"/>
              </w:rPr>
            </w:pPr>
          </w:p>
        </w:tc>
        <w:tc>
          <w:tcPr>
            <w:tcW w:w="1283" w:type="dxa"/>
          </w:tcPr>
          <w:p w14:paraId="72C49EEB" w14:textId="6AF7AB42" w:rsidR="00E80EE7" w:rsidRPr="007A473C" w:rsidRDefault="00E80EE7" w:rsidP="00E80EE7">
            <w:pPr>
              <w:spacing w:before="40" w:after="40"/>
              <w:rPr>
                <w:rFonts w:ascii="Arial" w:hAnsi="Arial" w:cs="Arial"/>
                <w:sz w:val="24"/>
                <w:szCs w:val="24"/>
              </w:rPr>
            </w:pPr>
          </w:p>
        </w:tc>
        <w:tc>
          <w:tcPr>
            <w:tcW w:w="1417" w:type="dxa"/>
          </w:tcPr>
          <w:p w14:paraId="7C11921B" w14:textId="287A13D2" w:rsidR="00E80EE7" w:rsidRPr="007A473C" w:rsidRDefault="00E80EE7" w:rsidP="00E80EE7">
            <w:pPr>
              <w:spacing w:before="40" w:after="40"/>
              <w:rPr>
                <w:rFonts w:ascii="Arial" w:hAnsi="Arial" w:cs="Arial"/>
                <w:sz w:val="24"/>
                <w:szCs w:val="24"/>
              </w:rPr>
            </w:pPr>
          </w:p>
        </w:tc>
        <w:tc>
          <w:tcPr>
            <w:tcW w:w="1080" w:type="dxa"/>
          </w:tcPr>
          <w:p w14:paraId="491F1603" w14:textId="1018311E" w:rsidR="00E80EE7" w:rsidRPr="007A473C" w:rsidRDefault="00E80EE7" w:rsidP="00E80EE7">
            <w:pPr>
              <w:spacing w:before="40" w:after="40"/>
              <w:rPr>
                <w:rFonts w:ascii="Arial" w:hAnsi="Arial" w:cs="Arial"/>
                <w:sz w:val="24"/>
                <w:szCs w:val="24"/>
              </w:rPr>
            </w:pPr>
          </w:p>
        </w:tc>
        <w:tc>
          <w:tcPr>
            <w:tcW w:w="1260" w:type="dxa"/>
          </w:tcPr>
          <w:p w14:paraId="489C42D6" w14:textId="57F73DA0" w:rsidR="00E80EE7" w:rsidRPr="007A473C" w:rsidRDefault="00E80EE7" w:rsidP="00E80EE7">
            <w:pPr>
              <w:spacing w:before="40" w:after="40"/>
              <w:rPr>
                <w:rFonts w:ascii="Arial" w:hAnsi="Arial" w:cs="Arial"/>
                <w:sz w:val="24"/>
                <w:szCs w:val="24"/>
              </w:rPr>
            </w:pPr>
          </w:p>
        </w:tc>
        <w:tc>
          <w:tcPr>
            <w:tcW w:w="2471" w:type="dxa"/>
          </w:tcPr>
          <w:p w14:paraId="2DBCEC1A" w14:textId="7B380CFC" w:rsidR="00E80EE7" w:rsidRPr="007A473C" w:rsidRDefault="00E80EE7" w:rsidP="00E80EE7">
            <w:pPr>
              <w:spacing w:before="40" w:after="40"/>
              <w:rPr>
                <w:rFonts w:ascii="Arial" w:hAnsi="Arial" w:cs="Arial"/>
                <w:sz w:val="24"/>
                <w:szCs w:val="24"/>
              </w:rPr>
            </w:pPr>
          </w:p>
        </w:tc>
      </w:tr>
      <w:tr w:rsidR="00E80EE7" w:rsidRPr="007A473C" w14:paraId="18FA2C38" w14:textId="77777777" w:rsidTr="00A32EB0">
        <w:trPr>
          <w:trHeight w:val="432"/>
          <w:jc w:val="center"/>
        </w:trPr>
        <w:tc>
          <w:tcPr>
            <w:tcW w:w="2245" w:type="dxa"/>
          </w:tcPr>
          <w:p w14:paraId="39D2E538" w14:textId="740A1AA9" w:rsidR="00E80EE7" w:rsidRPr="007A473C" w:rsidRDefault="00E80EE7" w:rsidP="004E39C1">
            <w:pPr>
              <w:spacing w:before="40" w:after="40"/>
              <w:rPr>
                <w:rFonts w:ascii="Arial" w:hAnsi="Arial" w:cs="Arial"/>
                <w:sz w:val="24"/>
                <w:szCs w:val="24"/>
              </w:rPr>
            </w:pPr>
          </w:p>
        </w:tc>
        <w:tc>
          <w:tcPr>
            <w:tcW w:w="1080" w:type="dxa"/>
          </w:tcPr>
          <w:p w14:paraId="6AB05BED" w14:textId="2DACAABD" w:rsidR="00E80EE7" w:rsidRPr="007A473C" w:rsidRDefault="00E80EE7" w:rsidP="00E80EE7">
            <w:pPr>
              <w:spacing w:before="40" w:after="40"/>
              <w:rPr>
                <w:rFonts w:ascii="Arial" w:hAnsi="Arial" w:cs="Arial"/>
                <w:sz w:val="24"/>
                <w:szCs w:val="24"/>
              </w:rPr>
            </w:pPr>
          </w:p>
        </w:tc>
        <w:tc>
          <w:tcPr>
            <w:tcW w:w="1283" w:type="dxa"/>
          </w:tcPr>
          <w:p w14:paraId="0AC370FD" w14:textId="5EE56837" w:rsidR="00E80EE7" w:rsidRPr="007A473C" w:rsidRDefault="00E80EE7" w:rsidP="00E80EE7">
            <w:pPr>
              <w:spacing w:before="40" w:after="40"/>
              <w:rPr>
                <w:rFonts w:ascii="Arial" w:hAnsi="Arial" w:cs="Arial"/>
                <w:sz w:val="24"/>
                <w:szCs w:val="24"/>
              </w:rPr>
            </w:pPr>
          </w:p>
        </w:tc>
        <w:tc>
          <w:tcPr>
            <w:tcW w:w="1417" w:type="dxa"/>
          </w:tcPr>
          <w:p w14:paraId="06D23DE1" w14:textId="62C0E3FF" w:rsidR="00E80EE7" w:rsidRPr="007A473C" w:rsidRDefault="00E80EE7" w:rsidP="00E80EE7">
            <w:pPr>
              <w:spacing w:before="40" w:after="40"/>
              <w:rPr>
                <w:rFonts w:ascii="Arial" w:hAnsi="Arial" w:cs="Arial"/>
                <w:sz w:val="24"/>
                <w:szCs w:val="24"/>
              </w:rPr>
            </w:pPr>
          </w:p>
        </w:tc>
        <w:tc>
          <w:tcPr>
            <w:tcW w:w="1080" w:type="dxa"/>
          </w:tcPr>
          <w:p w14:paraId="4A9C9B68" w14:textId="087E939F" w:rsidR="00E80EE7" w:rsidRPr="007A473C" w:rsidRDefault="00E80EE7" w:rsidP="00E80EE7">
            <w:pPr>
              <w:spacing w:before="40" w:after="40"/>
              <w:rPr>
                <w:rFonts w:ascii="Arial" w:hAnsi="Arial" w:cs="Arial"/>
                <w:sz w:val="24"/>
                <w:szCs w:val="24"/>
              </w:rPr>
            </w:pPr>
          </w:p>
        </w:tc>
        <w:tc>
          <w:tcPr>
            <w:tcW w:w="1260" w:type="dxa"/>
          </w:tcPr>
          <w:p w14:paraId="7502C73C" w14:textId="0DEF4D38" w:rsidR="00E80EE7" w:rsidRPr="007A473C" w:rsidRDefault="00E80EE7" w:rsidP="00E80EE7">
            <w:pPr>
              <w:spacing w:before="40" w:after="40"/>
              <w:rPr>
                <w:rFonts w:ascii="Arial" w:hAnsi="Arial" w:cs="Arial"/>
                <w:sz w:val="24"/>
                <w:szCs w:val="24"/>
              </w:rPr>
            </w:pPr>
          </w:p>
        </w:tc>
        <w:tc>
          <w:tcPr>
            <w:tcW w:w="2471" w:type="dxa"/>
          </w:tcPr>
          <w:p w14:paraId="06A23C91" w14:textId="7CDE8F36" w:rsidR="00E80EE7" w:rsidRPr="007A473C" w:rsidRDefault="00E80EE7" w:rsidP="00E80EE7">
            <w:pPr>
              <w:spacing w:before="40" w:after="40"/>
              <w:rPr>
                <w:rFonts w:ascii="Arial" w:hAnsi="Arial" w:cs="Arial"/>
                <w:sz w:val="24"/>
                <w:szCs w:val="24"/>
              </w:rPr>
            </w:pPr>
          </w:p>
        </w:tc>
      </w:tr>
    </w:tbl>
    <w:p w14:paraId="69D3A731" w14:textId="21AC00D6" w:rsidR="005D3708" w:rsidRPr="001909F2" w:rsidRDefault="005D3708"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6</w:t>
      </w:r>
      <w:r w:rsidR="00C94DAA" w:rsidRPr="001909F2">
        <w:rPr>
          <w:b w:val="0"/>
          <w:bCs/>
          <w:noProof/>
        </w:rPr>
        <w:fldChar w:fldCharType="end"/>
      </w:r>
      <w:r w:rsidRPr="001909F2">
        <w:rPr>
          <w:b w:val="0"/>
          <w:bCs/>
        </w:rPr>
        <w:t>.  Detection of Unregulated Contaminants</w:t>
      </w:r>
    </w:p>
    <w:tbl>
      <w:tblPr>
        <w:tblW w:w="11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344"/>
        <w:gridCol w:w="1127"/>
        <w:gridCol w:w="1339"/>
        <w:gridCol w:w="1503"/>
        <w:gridCol w:w="2419"/>
        <w:gridCol w:w="2580"/>
      </w:tblGrid>
      <w:tr w:rsidR="007A473C" w:rsidRPr="001909F2" w14:paraId="4516D550" w14:textId="77777777" w:rsidTr="00123B58">
        <w:trPr>
          <w:cantSplit/>
          <w:trHeight w:val="414"/>
          <w:tblHeader/>
          <w:jc w:val="center"/>
        </w:trPr>
        <w:tc>
          <w:tcPr>
            <w:tcW w:w="2344" w:type="dxa"/>
          </w:tcPr>
          <w:p w14:paraId="2B82F8E8" w14:textId="7AF0DE3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Chemical or Constituent</w:t>
            </w:r>
            <w:r w:rsidR="006727C0">
              <w:rPr>
                <w:rFonts w:ascii="Arial" w:hAnsi="Arial" w:cs="Arial"/>
                <w:bCs/>
                <w:sz w:val="24"/>
                <w:szCs w:val="24"/>
              </w:rPr>
              <w:t xml:space="preserve"> </w:t>
            </w:r>
            <w:r w:rsidRPr="001909F2">
              <w:rPr>
                <w:rFonts w:ascii="Arial" w:hAnsi="Arial" w:cs="Arial"/>
                <w:bCs/>
                <w:sz w:val="24"/>
                <w:szCs w:val="24"/>
              </w:rPr>
              <w:t>(and reporting units)</w:t>
            </w:r>
          </w:p>
        </w:tc>
        <w:tc>
          <w:tcPr>
            <w:tcW w:w="1127" w:type="dxa"/>
          </w:tcPr>
          <w:p w14:paraId="5A93A98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Sample Date</w:t>
            </w:r>
          </w:p>
        </w:tc>
        <w:tc>
          <w:tcPr>
            <w:tcW w:w="1339" w:type="dxa"/>
          </w:tcPr>
          <w:p w14:paraId="6DDBAAA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Level Detected</w:t>
            </w:r>
          </w:p>
        </w:tc>
        <w:tc>
          <w:tcPr>
            <w:tcW w:w="1503" w:type="dxa"/>
          </w:tcPr>
          <w:p w14:paraId="1F2EF096"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Range of Detections</w:t>
            </w:r>
          </w:p>
        </w:tc>
        <w:tc>
          <w:tcPr>
            <w:tcW w:w="2419" w:type="dxa"/>
          </w:tcPr>
          <w:p w14:paraId="66D06037"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Notification Level</w:t>
            </w:r>
          </w:p>
        </w:tc>
        <w:tc>
          <w:tcPr>
            <w:tcW w:w="2580" w:type="dxa"/>
          </w:tcPr>
          <w:p w14:paraId="630800E2"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Health Effects Language</w:t>
            </w:r>
          </w:p>
        </w:tc>
      </w:tr>
      <w:tr w:rsidR="00E80EE7" w:rsidRPr="007A473C" w14:paraId="09116D09" w14:textId="77777777" w:rsidTr="00123B58">
        <w:trPr>
          <w:trHeight w:val="406"/>
          <w:jc w:val="center"/>
        </w:trPr>
        <w:tc>
          <w:tcPr>
            <w:tcW w:w="2344" w:type="dxa"/>
          </w:tcPr>
          <w:p w14:paraId="18023788" w14:textId="56D5C21C" w:rsidR="00E80EE7" w:rsidRPr="007A473C" w:rsidRDefault="00E80EE7" w:rsidP="00E80EE7">
            <w:pPr>
              <w:spacing w:before="40" w:after="40"/>
              <w:rPr>
                <w:rFonts w:ascii="Arial" w:hAnsi="Arial" w:cs="Arial"/>
                <w:sz w:val="24"/>
                <w:szCs w:val="24"/>
              </w:rPr>
            </w:pPr>
          </w:p>
        </w:tc>
        <w:tc>
          <w:tcPr>
            <w:tcW w:w="1127" w:type="dxa"/>
          </w:tcPr>
          <w:p w14:paraId="28190B3D" w14:textId="7AFD5927" w:rsidR="00E80EE7" w:rsidRPr="007A473C" w:rsidRDefault="00E80EE7" w:rsidP="00E80EE7">
            <w:pPr>
              <w:spacing w:before="40" w:after="40"/>
              <w:rPr>
                <w:rFonts w:ascii="Arial" w:hAnsi="Arial" w:cs="Arial"/>
                <w:sz w:val="24"/>
                <w:szCs w:val="24"/>
              </w:rPr>
            </w:pPr>
          </w:p>
        </w:tc>
        <w:tc>
          <w:tcPr>
            <w:tcW w:w="1339" w:type="dxa"/>
          </w:tcPr>
          <w:p w14:paraId="63D0EACA" w14:textId="3F9DD728" w:rsidR="00E80EE7" w:rsidRPr="007A473C" w:rsidRDefault="00E80EE7" w:rsidP="00E80EE7">
            <w:pPr>
              <w:spacing w:before="40" w:after="40"/>
              <w:rPr>
                <w:rFonts w:ascii="Arial" w:hAnsi="Arial" w:cs="Arial"/>
                <w:sz w:val="24"/>
                <w:szCs w:val="24"/>
              </w:rPr>
            </w:pPr>
          </w:p>
        </w:tc>
        <w:tc>
          <w:tcPr>
            <w:tcW w:w="1503" w:type="dxa"/>
            <w:shd w:val="clear" w:color="auto" w:fill="auto"/>
          </w:tcPr>
          <w:p w14:paraId="60CC3A19" w14:textId="65798763" w:rsidR="00E80EE7" w:rsidRPr="007A473C" w:rsidRDefault="00E80EE7" w:rsidP="00E80EE7">
            <w:pPr>
              <w:spacing w:before="40" w:after="40"/>
              <w:rPr>
                <w:rFonts w:ascii="Arial" w:hAnsi="Arial" w:cs="Arial"/>
                <w:sz w:val="24"/>
                <w:szCs w:val="24"/>
              </w:rPr>
            </w:pPr>
          </w:p>
        </w:tc>
        <w:tc>
          <w:tcPr>
            <w:tcW w:w="2419" w:type="dxa"/>
            <w:shd w:val="clear" w:color="auto" w:fill="auto"/>
          </w:tcPr>
          <w:p w14:paraId="15DDAE72" w14:textId="1F0FF496" w:rsidR="00E80EE7" w:rsidRPr="007A473C" w:rsidRDefault="00E80EE7" w:rsidP="00E80EE7">
            <w:pPr>
              <w:spacing w:before="40" w:after="40"/>
              <w:rPr>
                <w:rFonts w:ascii="Arial" w:hAnsi="Arial" w:cs="Arial"/>
                <w:sz w:val="24"/>
                <w:szCs w:val="24"/>
              </w:rPr>
            </w:pPr>
          </w:p>
        </w:tc>
        <w:tc>
          <w:tcPr>
            <w:tcW w:w="2580" w:type="dxa"/>
          </w:tcPr>
          <w:p w14:paraId="747A0B53" w14:textId="623C91F8" w:rsidR="00E80EE7" w:rsidRPr="007A473C" w:rsidRDefault="00E80EE7" w:rsidP="00E80EE7">
            <w:pPr>
              <w:spacing w:before="40" w:after="40"/>
              <w:rPr>
                <w:rFonts w:ascii="Arial" w:hAnsi="Arial" w:cs="Arial"/>
                <w:sz w:val="24"/>
                <w:szCs w:val="24"/>
              </w:rPr>
            </w:pPr>
          </w:p>
        </w:tc>
      </w:tr>
      <w:tr w:rsidR="00E80EE7" w:rsidRPr="007A473C" w14:paraId="3DC1EC0D" w14:textId="77777777" w:rsidTr="00123B58">
        <w:trPr>
          <w:trHeight w:val="406"/>
          <w:jc w:val="center"/>
        </w:trPr>
        <w:tc>
          <w:tcPr>
            <w:tcW w:w="2344" w:type="dxa"/>
          </w:tcPr>
          <w:p w14:paraId="301C4362" w14:textId="186F5559" w:rsidR="00E80EE7" w:rsidRPr="007A473C" w:rsidRDefault="00E80EE7" w:rsidP="00E80EE7">
            <w:pPr>
              <w:spacing w:before="40" w:after="40"/>
              <w:rPr>
                <w:rFonts w:ascii="Arial" w:hAnsi="Arial" w:cs="Arial"/>
                <w:sz w:val="24"/>
                <w:szCs w:val="24"/>
              </w:rPr>
            </w:pPr>
          </w:p>
        </w:tc>
        <w:tc>
          <w:tcPr>
            <w:tcW w:w="1127" w:type="dxa"/>
          </w:tcPr>
          <w:p w14:paraId="4751C8FD" w14:textId="1F2D0083" w:rsidR="00E80EE7" w:rsidRPr="007A473C" w:rsidRDefault="00E80EE7" w:rsidP="00E80EE7">
            <w:pPr>
              <w:spacing w:before="40" w:after="40"/>
              <w:rPr>
                <w:rFonts w:ascii="Arial" w:hAnsi="Arial" w:cs="Arial"/>
                <w:sz w:val="24"/>
                <w:szCs w:val="24"/>
              </w:rPr>
            </w:pPr>
          </w:p>
        </w:tc>
        <w:tc>
          <w:tcPr>
            <w:tcW w:w="1339" w:type="dxa"/>
          </w:tcPr>
          <w:p w14:paraId="27986934" w14:textId="0D7B1AF3" w:rsidR="00E80EE7" w:rsidRPr="007A473C" w:rsidRDefault="00E80EE7" w:rsidP="00E80EE7">
            <w:pPr>
              <w:spacing w:before="40" w:after="40"/>
              <w:rPr>
                <w:rFonts w:ascii="Arial" w:hAnsi="Arial" w:cs="Arial"/>
                <w:sz w:val="24"/>
                <w:szCs w:val="24"/>
              </w:rPr>
            </w:pPr>
          </w:p>
        </w:tc>
        <w:tc>
          <w:tcPr>
            <w:tcW w:w="1503" w:type="dxa"/>
            <w:shd w:val="clear" w:color="auto" w:fill="auto"/>
          </w:tcPr>
          <w:p w14:paraId="1D08BAD2" w14:textId="6B05221B" w:rsidR="00E80EE7" w:rsidRPr="007A473C" w:rsidRDefault="00E80EE7" w:rsidP="00E80EE7">
            <w:pPr>
              <w:spacing w:before="40" w:after="40"/>
              <w:rPr>
                <w:rFonts w:ascii="Arial" w:hAnsi="Arial" w:cs="Arial"/>
                <w:sz w:val="24"/>
                <w:szCs w:val="24"/>
              </w:rPr>
            </w:pPr>
          </w:p>
        </w:tc>
        <w:tc>
          <w:tcPr>
            <w:tcW w:w="2419" w:type="dxa"/>
            <w:shd w:val="clear" w:color="auto" w:fill="auto"/>
          </w:tcPr>
          <w:p w14:paraId="72F3D657" w14:textId="6C640B64" w:rsidR="00E80EE7" w:rsidRPr="007A473C" w:rsidRDefault="00E80EE7" w:rsidP="00E80EE7">
            <w:pPr>
              <w:spacing w:before="40" w:after="40"/>
              <w:rPr>
                <w:rFonts w:ascii="Arial" w:hAnsi="Arial" w:cs="Arial"/>
                <w:sz w:val="24"/>
                <w:szCs w:val="24"/>
              </w:rPr>
            </w:pPr>
          </w:p>
        </w:tc>
        <w:tc>
          <w:tcPr>
            <w:tcW w:w="2580" w:type="dxa"/>
          </w:tcPr>
          <w:p w14:paraId="0F72AF76" w14:textId="6FBA993F" w:rsidR="00E80EE7" w:rsidRPr="007A473C" w:rsidRDefault="00E80EE7" w:rsidP="00E80EE7">
            <w:pPr>
              <w:spacing w:before="40" w:after="40"/>
              <w:rPr>
                <w:rFonts w:ascii="Arial" w:hAnsi="Arial" w:cs="Arial"/>
                <w:sz w:val="24"/>
                <w:szCs w:val="24"/>
              </w:rPr>
            </w:pPr>
          </w:p>
        </w:tc>
      </w:tr>
      <w:tr w:rsidR="00E80EE7" w:rsidRPr="007A473C" w14:paraId="55C3320E" w14:textId="77777777" w:rsidTr="00123B58">
        <w:trPr>
          <w:trHeight w:val="406"/>
          <w:jc w:val="center"/>
        </w:trPr>
        <w:tc>
          <w:tcPr>
            <w:tcW w:w="2344" w:type="dxa"/>
          </w:tcPr>
          <w:p w14:paraId="7A16F9AE" w14:textId="2EA05D4B" w:rsidR="00E80EE7" w:rsidRPr="007A473C" w:rsidRDefault="00E80EE7" w:rsidP="00E80EE7">
            <w:pPr>
              <w:spacing w:before="40" w:after="40"/>
              <w:rPr>
                <w:rFonts w:ascii="Arial" w:hAnsi="Arial" w:cs="Arial"/>
                <w:sz w:val="24"/>
                <w:szCs w:val="24"/>
              </w:rPr>
            </w:pPr>
          </w:p>
        </w:tc>
        <w:tc>
          <w:tcPr>
            <w:tcW w:w="1127" w:type="dxa"/>
          </w:tcPr>
          <w:p w14:paraId="5E75790D" w14:textId="647CE1A9" w:rsidR="00E80EE7" w:rsidRPr="007A473C" w:rsidRDefault="00E80EE7" w:rsidP="00E80EE7">
            <w:pPr>
              <w:spacing w:before="40" w:after="40"/>
              <w:rPr>
                <w:rFonts w:ascii="Arial" w:hAnsi="Arial" w:cs="Arial"/>
                <w:sz w:val="24"/>
                <w:szCs w:val="24"/>
              </w:rPr>
            </w:pPr>
          </w:p>
        </w:tc>
        <w:tc>
          <w:tcPr>
            <w:tcW w:w="1339" w:type="dxa"/>
          </w:tcPr>
          <w:p w14:paraId="5BB1D6D7" w14:textId="3746176A" w:rsidR="00E80EE7" w:rsidRPr="007A473C" w:rsidRDefault="00E80EE7" w:rsidP="00E80EE7">
            <w:pPr>
              <w:spacing w:before="40" w:after="40"/>
              <w:rPr>
                <w:rFonts w:ascii="Arial" w:hAnsi="Arial" w:cs="Arial"/>
                <w:sz w:val="24"/>
                <w:szCs w:val="24"/>
              </w:rPr>
            </w:pPr>
          </w:p>
        </w:tc>
        <w:tc>
          <w:tcPr>
            <w:tcW w:w="1503" w:type="dxa"/>
            <w:shd w:val="clear" w:color="auto" w:fill="auto"/>
          </w:tcPr>
          <w:p w14:paraId="508BDE41" w14:textId="4AA85E3C" w:rsidR="00E80EE7" w:rsidRPr="007A473C" w:rsidRDefault="00E80EE7" w:rsidP="00E80EE7">
            <w:pPr>
              <w:spacing w:before="40" w:after="40"/>
              <w:rPr>
                <w:rFonts w:ascii="Arial" w:hAnsi="Arial" w:cs="Arial"/>
                <w:sz w:val="24"/>
                <w:szCs w:val="24"/>
              </w:rPr>
            </w:pPr>
          </w:p>
        </w:tc>
        <w:tc>
          <w:tcPr>
            <w:tcW w:w="2419" w:type="dxa"/>
            <w:shd w:val="clear" w:color="auto" w:fill="auto"/>
          </w:tcPr>
          <w:p w14:paraId="20DA4FE3" w14:textId="6D926DE0" w:rsidR="00E80EE7" w:rsidRPr="007A473C" w:rsidRDefault="00E80EE7" w:rsidP="00E80EE7">
            <w:pPr>
              <w:spacing w:before="40" w:after="40"/>
              <w:rPr>
                <w:rFonts w:ascii="Arial" w:hAnsi="Arial" w:cs="Arial"/>
                <w:sz w:val="24"/>
                <w:szCs w:val="24"/>
              </w:rPr>
            </w:pPr>
          </w:p>
        </w:tc>
        <w:tc>
          <w:tcPr>
            <w:tcW w:w="2580" w:type="dxa"/>
          </w:tcPr>
          <w:p w14:paraId="72377CFF" w14:textId="2927CA48" w:rsidR="00E80EE7" w:rsidRPr="007A473C" w:rsidRDefault="00E80EE7" w:rsidP="00E80EE7">
            <w:pPr>
              <w:spacing w:before="40" w:after="40"/>
              <w:rPr>
                <w:rFonts w:ascii="Arial" w:hAnsi="Arial" w:cs="Arial"/>
                <w:sz w:val="24"/>
                <w:szCs w:val="24"/>
              </w:rPr>
            </w:pPr>
          </w:p>
        </w:tc>
      </w:tr>
    </w:tbl>
    <w:p w14:paraId="4ED6FC3F" w14:textId="77777777" w:rsidR="0020216E" w:rsidRDefault="0020216E" w:rsidP="003131EE">
      <w:pPr>
        <w:pStyle w:val="Heading3"/>
        <w:spacing w:before="480"/>
      </w:pPr>
      <w:bookmarkStart w:id="8" w:name="_Toc58336719"/>
      <w:r>
        <w:t>Additional General Information on Drinking Water</w:t>
      </w:r>
      <w:bookmarkEnd w:id="8"/>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7D9C5723"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7119B8">
        <w:rPr>
          <w:rFonts w:ascii="Arial" w:hAnsi="Arial" w:cs="Arial"/>
          <w:bCs/>
          <w:sz w:val="24"/>
          <w:szCs w:val="24"/>
          <w:u w:val="single"/>
        </w:rPr>
        <w:t>[</w:t>
      </w:r>
      <w:r w:rsidR="008F19DE" w:rsidRPr="007119B8">
        <w:rPr>
          <w:rFonts w:ascii="Arial" w:hAnsi="Arial" w:cs="Arial"/>
          <w:bCs/>
          <w:sz w:val="24"/>
          <w:szCs w:val="24"/>
        </w:rPr>
        <w:t>Enter</w:t>
      </w:r>
      <w:r w:rsidRPr="007119B8">
        <w:rPr>
          <w:rFonts w:ascii="Arial" w:hAnsi="Arial" w:cs="Arial"/>
          <w:bCs/>
          <w:sz w:val="24"/>
          <w:szCs w:val="24"/>
        </w:rPr>
        <w:t xml:space="preserve"> Water System</w:t>
      </w:r>
      <w:r w:rsidR="008F19DE" w:rsidRPr="007119B8">
        <w:rPr>
          <w:rFonts w:ascii="Arial" w:hAnsi="Arial" w:cs="Arial"/>
          <w:bCs/>
          <w:sz w:val="24"/>
          <w:szCs w:val="24"/>
        </w:rPr>
        <w:t>’s</w:t>
      </w:r>
      <w:r w:rsidRPr="007119B8">
        <w:rPr>
          <w:rFonts w:ascii="Arial" w:hAnsi="Arial" w:cs="Arial"/>
          <w:bCs/>
          <w:sz w:val="24"/>
          <w:szCs w:val="24"/>
        </w:rPr>
        <w:t xml:space="preserve"> Name</w:t>
      </w:r>
      <w:r w:rsidR="008F19DE" w:rsidRPr="007119B8">
        <w:rPr>
          <w:rFonts w:ascii="Arial" w:hAnsi="Arial" w:cs="Arial"/>
          <w:bCs/>
          <w:sz w:val="24"/>
          <w:szCs w:val="24"/>
        </w:rPr>
        <w:t xml:space="preserve"> Here</w:t>
      </w:r>
      <w:r w:rsidRPr="007119B8">
        <w:rPr>
          <w:rFonts w:ascii="Arial" w:hAnsi="Arial" w:cs="Arial"/>
          <w:bCs/>
          <w:sz w:val="24"/>
          <w:szCs w:val="24"/>
          <w:u w:val="single"/>
        </w:rPr>
        <w:t>]</w:t>
      </w:r>
      <w:r w:rsidRPr="007119B8">
        <w:rPr>
          <w:rFonts w:ascii="Arial" w:hAnsi="Arial" w:cs="Arial"/>
          <w:bCs/>
          <w:sz w:val="24"/>
          <w:szCs w:val="24"/>
        </w:rPr>
        <w:t xml:space="preserve"> is responsible for providing high quality drinking </w:t>
      </w:r>
      <w:proofErr w:type="gramStart"/>
      <w:r w:rsidRPr="007119B8">
        <w:rPr>
          <w:rFonts w:ascii="Arial" w:hAnsi="Arial" w:cs="Arial"/>
          <w:bCs/>
          <w:sz w:val="24"/>
          <w:szCs w:val="24"/>
        </w:rPr>
        <w:t>water, but</w:t>
      </w:r>
      <w:proofErr w:type="gramEnd"/>
      <w:r w:rsidRPr="007119B8">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1EBCD8A8" w14:textId="77777777" w:rsidR="00A32EB0" w:rsidRPr="007119B8" w:rsidRDefault="00A32EB0" w:rsidP="00A32EB0">
      <w:pPr>
        <w:spacing w:after="240"/>
        <w:rPr>
          <w:rFonts w:ascii="Arial" w:hAnsi="Arial" w:cs="Arial"/>
          <w:bCs/>
          <w:sz w:val="24"/>
        </w:rPr>
      </w:pPr>
      <w:r w:rsidRPr="0020216E">
        <w:rPr>
          <w:rFonts w:ascii="Arial" w:hAnsi="Arial" w:cs="Arial"/>
          <w:bCs/>
          <w:sz w:val="24"/>
        </w:rPr>
        <w:t xml:space="preserve">Additional Special Language for Nitrate, Arsenic, Lead, Radon, and </w:t>
      </w:r>
      <w:r w:rsidRPr="0020216E">
        <w:rPr>
          <w:rFonts w:ascii="Arial" w:hAnsi="Arial" w:cs="Arial"/>
          <w:bCs/>
          <w:i/>
          <w:sz w:val="24"/>
        </w:rPr>
        <w:t>Cryptosporidium</w:t>
      </w:r>
      <w:proofErr w:type="gramStart"/>
      <w:r w:rsidRPr="0020216E">
        <w:rPr>
          <w:rFonts w:ascii="Arial" w:hAnsi="Arial" w:cs="Arial"/>
          <w:bCs/>
          <w:sz w:val="24"/>
        </w:rPr>
        <w:t xml:space="preserve">:  </w:t>
      </w:r>
      <w:r w:rsidRPr="007119B8">
        <w:rPr>
          <w:rFonts w:ascii="Arial" w:hAnsi="Arial" w:cs="Arial"/>
          <w:bCs/>
          <w:sz w:val="24"/>
        </w:rPr>
        <w:t>[</w:t>
      </w:r>
      <w:proofErr w:type="gramEnd"/>
      <w:r w:rsidRPr="007119B8">
        <w:rPr>
          <w:rFonts w:ascii="Arial" w:hAnsi="Arial" w:cs="Arial"/>
          <w:bCs/>
          <w:sz w:val="24"/>
        </w:rPr>
        <w:t>Enter Additional Information Described in Instructions for SWS CCR Document Here]</w:t>
      </w:r>
    </w:p>
    <w:p w14:paraId="2E24F456" w14:textId="6D02AF3D" w:rsidR="0020216E" w:rsidRPr="007119B8" w:rsidRDefault="0025569C" w:rsidP="001909F2">
      <w:pPr>
        <w:spacing w:after="240"/>
        <w:rPr>
          <w:rFonts w:ascii="Arial" w:hAnsi="Arial" w:cs="Arial"/>
          <w:bCs/>
          <w:sz w:val="24"/>
        </w:rPr>
      </w:pPr>
      <w:r w:rsidRPr="0025569C">
        <w:rPr>
          <w:rFonts w:ascii="Arial" w:hAnsi="Arial" w:cs="Arial"/>
          <w:bCs/>
          <w:sz w:val="24"/>
        </w:rPr>
        <w:t>Federal Revised Total Coliform Rule (RTCR</w:t>
      </w:r>
      <w:r w:rsidRPr="007119B8">
        <w:rPr>
          <w:rFonts w:ascii="Arial" w:hAnsi="Arial" w:cs="Arial"/>
          <w:bCs/>
          <w:sz w:val="24"/>
        </w:rPr>
        <w:t>)</w:t>
      </w:r>
      <w:proofErr w:type="gramStart"/>
      <w:r w:rsidRPr="007119B8">
        <w:rPr>
          <w:rFonts w:ascii="Arial" w:hAnsi="Arial" w:cs="Arial"/>
          <w:bCs/>
          <w:sz w:val="24"/>
        </w:rPr>
        <w:t>:  [</w:t>
      </w:r>
      <w:proofErr w:type="gramEnd"/>
      <w:r w:rsidR="008F19DE" w:rsidRPr="007119B8">
        <w:rPr>
          <w:rFonts w:ascii="Arial" w:hAnsi="Arial" w:cs="Arial"/>
          <w:bCs/>
          <w:sz w:val="24"/>
        </w:rPr>
        <w:t>Enter</w:t>
      </w:r>
      <w:r w:rsidRPr="007119B8">
        <w:rPr>
          <w:rFonts w:ascii="Arial" w:hAnsi="Arial" w:cs="Arial"/>
          <w:bCs/>
          <w:sz w:val="24"/>
        </w:rPr>
        <w:t xml:space="preserve"> Additional Information Described in Instructions for SWS CCR Document</w:t>
      </w:r>
      <w:r w:rsidR="008F19DE" w:rsidRPr="007119B8">
        <w:rPr>
          <w:rFonts w:ascii="Arial" w:hAnsi="Arial" w:cs="Arial"/>
          <w:bCs/>
          <w:sz w:val="24"/>
        </w:rPr>
        <w:t xml:space="preserve"> Here</w:t>
      </w:r>
      <w:r w:rsidRPr="007119B8">
        <w:rPr>
          <w:rFonts w:ascii="Arial" w:hAnsi="Arial" w:cs="Arial"/>
          <w:bCs/>
          <w:sz w:val="24"/>
        </w:rPr>
        <w:t>]</w:t>
      </w:r>
    </w:p>
    <w:p w14:paraId="34BB911E" w14:textId="1C02927B" w:rsidR="0025569C" w:rsidRPr="0025569C" w:rsidRDefault="0025569C" w:rsidP="003131EE">
      <w:pPr>
        <w:pStyle w:val="Heading3"/>
      </w:pPr>
      <w:bookmarkStart w:id="9" w:name="_Toc58336720"/>
      <w:r w:rsidRPr="0025569C">
        <w:t>Summary Information for Violation of a MCL, MRDL, AL, TT,</w:t>
      </w:r>
      <w:r w:rsidR="00A32EB0">
        <w:t xml:space="preserve"> </w:t>
      </w:r>
      <w:r w:rsidRPr="0025569C">
        <w:t>or Monitoring and Reporting Requirement</w:t>
      </w:r>
      <w:bookmarkEnd w:id="9"/>
    </w:p>
    <w:p w14:paraId="7608970A" w14:textId="16C0BCE8" w:rsidR="001909F2" w:rsidRDefault="00A32EB0" w:rsidP="001909F2">
      <w:pPr>
        <w:pStyle w:val="Caption"/>
        <w:keepNext w:val="0"/>
        <w:spacing w:before="0" w:after="240"/>
        <w:rPr>
          <w:b w:val="0"/>
          <w:bCs/>
        </w:rPr>
      </w:pPr>
      <w:r w:rsidRPr="00A32EB0">
        <w:rPr>
          <w:b w:val="0"/>
          <w:bCs/>
        </w:rPr>
        <w:t>Violation:</w:t>
      </w:r>
    </w:p>
    <w:p w14:paraId="662EEB67" w14:textId="6FE8E652" w:rsidR="00A32EB0" w:rsidRPr="00A32EB0" w:rsidRDefault="00A32EB0" w:rsidP="001909F2">
      <w:pPr>
        <w:pStyle w:val="Caption"/>
        <w:keepNext w:val="0"/>
        <w:spacing w:before="0" w:after="240"/>
        <w:rPr>
          <w:b w:val="0"/>
          <w:bCs/>
        </w:rPr>
      </w:pPr>
      <w:r w:rsidRPr="00A32EB0">
        <w:rPr>
          <w:b w:val="0"/>
          <w:bCs/>
        </w:rPr>
        <w:t>Explanation:</w:t>
      </w:r>
      <w:r>
        <w:rPr>
          <w:b w:val="0"/>
          <w:bCs/>
        </w:rPr>
        <w:t xml:space="preserve"> </w:t>
      </w:r>
    </w:p>
    <w:p w14:paraId="22C8B0F8" w14:textId="54D8C928" w:rsidR="00A32EB0" w:rsidRDefault="00A32EB0" w:rsidP="001909F2">
      <w:pPr>
        <w:pStyle w:val="Caption"/>
        <w:keepNext w:val="0"/>
        <w:spacing w:before="0" w:after="240"/>
        <w:rPr>
          <w:b w:val="0"/>
          <w:bCs/>
        </w:rPr>
      </w:pPr>
      <w:r w:rsidRPr="00A32EB0">
        <w:rPr>
          <w:b w:val="0"/>
          <w:bCs/>
        </w:rPr>
        <w:lastRenderedPageBreak/>
        <w:t>Duration</w:t>
      </w:r>
      <w:r>
        <w:rPr>
          <w:b w:val="0"/>
          <w:bCs/>
        </w:rPr>
        <w:t xml:space="preserve">: </w:t>
      </w:r>
    </w:p>
    <w:p w14:paraId="32898784" w14:textId="1BA9D6A1" w:rsidR="00A32EB0" w:rsidRPr="00A32EB0" w:rsidRDefault="00A32EB0" w:rsidP="001909F2">
      <w:pPr>
        <w:pStyle w:val="Caption"/>
        <w:keepNext w:val="0"/>
        <w:spacing w:before="0" w:after="240"/>
        <w:rPr>
          <w:b w:val="0"/>
          <w:bCs/>
        </w:rPr>
      </w:pPr>
      <w:r w:rsidRPr="00A32EB0">
        <w:rPr>
          <w:b w:val="0"/>
          <w:bCs/>
        </w:rPr>
        <w:t>Actions Take</w:t>
      </w:r>
      <w:r>
        <w:rPr>
          <w:b w:val="0"/>
          <w:bCs/>
        </w:rPr>
        <w:t>n</w:t>
      </w:r>
      <w:r w:rsidRPr="00A32EB0">
        <w:rPr>
          <w:b w:val="0"/>
          <w:bCs/>
        </w:rPr>
        <w:t xml:space="preserve"> to Correct the Violation:</w:t>
      </w:r>
      <w:r>
        <w:rPr>
          <w:b w:val="0"/>
          <w:bCs/>
        </w:rPr>
        <w:t xml:space="preserve"> </w:t>
      </w:r>
    </w:p>
    <w:p w14:paraId="7802FF41" w14:textId="5D9BA2D2" w:rsidR="00A32EB0" w:rsidRPr="00A32EB0" w:rsidRDefault="00A32EB0" w:rsidP="001909F2">
      <w:pPr>
        <w:pStyle w:val="Caption"/>
        <w:keepNext w:val="0"/>
        <w:spacing w:before="0" w:after="240"/>
        <w:rPr>
          <w:b w:val="0"/>
          <w:bCs/>
        </w:rPr>
      </w:pPr>
      <w:r w:rsidRPr="00A32EB0">
        <w:rPr>
          <w:b w:val="0"/>
          <w:bCs/>
        </w:rPr>
        <w:t>Health Effects Language:</w:t>
      </w:r>
      <w:r>
        <w:rPr>
          <w:b w:val="0"/>
          <w:bCs/>
        </w:rPr>
        <w:t xml:space="preserve"> </w:t>
      </w:r>
    </w:p>
    <w:p w14:paraId="69480893" w14:textId="14388217" w:rsidR="00181F3E" w:rsidRDefault="0025569C" w:rsidP="003131EE">
      <w:pPr>
        <w:pStyle w:val="Heading3"/>
      </w:pPr>
      <w:bookmarkStart w:id="10" w:name="_Toc58336721"/>
      <w:r>
        <w:t>F</w:t>
      </w:r>
      <w:r w:rsidR="00181F3E" w:rsidRPr="00743F7B">
        <w:t>o</w:t>
      </w:r>
      <w:r>
        <w:t>r</w:t>
      </w:r>
      <w:r w:rsidR="00181F3E" w:rsidRPr="00743F7B">
        <w:t xml:space="preserve"> </w:t>
      </w:r>
      <w:r w:rsidR="009C0E21" w:rsidRPr="00743F7B">
        <w:t>Water</w:t>
      </w:r>
      <w:r w:rsidR="0025510E" w:rsidRPr="00743F7B">
        <w:t xml:space="preserve"> </w:t>
      </w:r>
      <w:r w:rsidR="00181F3E" w:rsidRPr="00070C22">
        <w:t>Systems</w:t>
      </w:r>
      <w:r w:rsidR="00D0475A">
        <w:t xml:space="preserve"> </w:t>
      </w:r>
      <w:r w:rsidR="004A07B2" w:rsidRPr="00743F7B">
        <w:t>Providing Ground</w:t>
      </w:r>
      <w:r w:rsidR="009160C7" w:rsidRPr="00743F7B">
        <w:t>w</w:t>
      </w:r>
      <w:r w:rsidR="004A07B2" w:rsidRPr="00743F7B">
        <w:t xml:space="preserve">ater </w:t>
      </w:r>
      <w:r w:rsidR="009B337D" w:rsidRPr="00743F7B">
        <w:t>as</w:t>
      </w:r>
      <w:r w:rsidR="004A07B2" w:rsidRPr="00743F7B">
        <w:t xml:space="preserve"> a Source of Drinking Water</w:t>
      </w:r>
      <w:bookmarkEnd w:id="10"/>
    </w:p>
    <w:p w14:paraId="293EB833" w14:textId="1D678B3A" w:rsidR="00E036DF" w:rsidRPr="001909F2" w:rsidRDefault="00E036DF" w:rsidP="001909F2">
      <w:pPr>
        <w:pStyle w:val="Caption"/>
        <w:keepNext w:val="0"/>
        <w:spacing w:before="0"/>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7</w:t>
      </w:r>
      <w:r w:rsidR="00C94DAA" w:rsidRPr="001909F2">
        <w:rPr>
          <w:b w:val="0"/>
          <w:bCs/>
          <w:noProof/>
        </w:rPr>
        <w:fldChar w:fldCharType="end"/>
      </w:r>
      <w:r w:rsidRPr="001909F2">
        <w:rPr>
          <w:b w:val="0"/>
          <w:bCs/>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1909F2" w14:paraId="7FD9CEDD" w14:textId="77777777" w:rsidTr="00A32EB0">
        <w:trPr>
          <w:tblHeader/>
          <w:jc w:val="center"/>
        </w:trPr>
        <w:tc>
          <w:tcPr>
            <w:tcW w:w="2808" w:type="dxa"/>
          </w:tcPr>
          <w:p w14:paraId="7CEF56A8" w14:textId="1778F7E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Microbiological Contaminants</w:t>
            </w:r>
            <w:r w:rsidR="00624516">
              <w:rPr>
                <w:rFonts w:ascii="Arial" w:hAnsi="Arial" w:cs="Arial"/>
                <w:bCs/>
                <w:sz w:val="24"/>
                <w:szCs w:val="24"/>
              </w:rPr>
              <w:t xml:space="preserve"> </w:t>
            </w:r>
            <w:r w:rsidRPr="001909F2">
              <w:rPr>
                <w:rFonts w:ascii="Arial" w:hAnsi="Arial" w:cs="Arial"/>
                <w:bCs/>
                <w:sz w:val="24"/>
                <w:szCs w:val="24"/>
              </w:rPr>
              <w:t xml:space="preserve">(complete if </w:t>
            </w:r>
            <w:proofErr w:type="gramStart"/>
            <w:r w:rsidRPr="001909F2">
              <w:rPr>
                <w:rFonts w:ascii="Arial" w:hAnsi="Arial" w:cs="Arial"/>
                <w:bCs/>
                <w:sz w:val="24"/>
                <w:szCs w:val="24"/>
              </w:rPr>
              <w:t>fecal-indicator</w:t>
            </w:r>
            <w:proofErr w:type="gramEnd"/>
            <w:r w:rsidRPr="001909F2">
              <w:rPr>
                <w:rFonts w:ascii="Arial" w:hAnsi="Arial" w:cs="Arial"/>
                <w:bCs/>
                <w:sz w:val="24"/>
                <w:szCs w:val="24"/>
              </w:rPr>
              <w:t xml:space="preserve"> detected)</w:t>
            </w:r>
          </w:p>
        </w:tc>
        <w:tc>
          <w:tcPr>
            <w:tcW w:w="1350" w:type="dxa"/>
          </w:tcPr>
          <w:p w14:paraId="04DC652B" w14:textId="1895060F" w:rsidR="00181F3E" w:rsidRPr="001909F2" w:rsidRDefault="00181F3E" w:rsidP="005D3BD9">
            <w:pPr>
              <w:spacing w:before="40" w:after="40" w:line="220" w:lineRule="exact"/>
              <w:ind w:left="-108" w:right="-90"/>
              <w:rPr>
                <w:rFonts w:ascii="Arial" w:hAnsi="Arial" w:cs="Arial"/>
                <w:bCs/>
                <w:sz w:val="24"/>
                <w:szCs w:val="24"/>
              </w:rPr>
            </w:pPr>
            <w:r w:rsidRPr="001909F2">
              <w:rPr>
                <w:rFonts w:ascii="Arial" w:hAnsi="Arial" w:cs="Arial"/>
                <w:bCs/>
                <w:sz w:val="24"/>
                <w:szCs w:val="24"/>
              </w:rPr>
              <w:t>Total No. of</w:t>
            </w:r>
            <w:r w:rsidR="006727C0">
              <w:rPr>
                <w:rFonts w:ascii="Arial" w:hAnsi="Arial" w:cs="Arial"/>
                <w:bCs/>
                <w:sz w:val="24"/>
                <w:szCs w:val="24"/>
              </w:rPr>
              <w:t xml:space="preserve"> </w:t>
            </w:r>
            <w:r w:rsidRPr="001909F2">
              <w:rPr>
                <w:rFonts w:ascii="Arial" w:hAnsi="Arial" w:cs="Arial"/>
                <w:bCs/>
                <w:sz w:val="24"/>
                <w:szCs w:val="24"/>
              </w:rPr>
              <w:t>Detections</w:t>
            </w:r>
          </w:p>
        </w:tc>
        <w:tc>
          <w:tcPr>
            <w:tcW w:w="1237" w:type="dxa"/>
          </w:tcPr>
          <w:p w14:paraId="1621D919"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Sample Dates</w:t>
            </w:r>
          </w:p>
        </w:tc>
        <w:tc>
          <w:tcPr>
            <w:tcW w:w="1013" w:type="dxa"/>
          </w:tcPr>
          <w:p w14:paraId="2B924995" w14:textId="4CC19006"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37" w:type="dxa"/>
          </w:tcPr>
          <w:p w14:paraId="261DA722" w14:textId="47FB94F8"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3191" w:type="dxa"/>
          </w:tcPr>
          <w:p w14:paraId="5AA17A33"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14624C" w14:paraId="7EAE4A77" w14:textId="77777777" w:rsidTr="00A32EB0">
        <w:trPr>
          <w:trHeight w:val="504"/>
          <w:jc w:val="center"/>
        </w:trPr>
        <w:tc>
          <w:tcPr>
            <w:tcW w:w="2808" w:type="dxa"/>
          </w:tcPr>
          <w:p w14:paraId="61E1FA68" w14:textId="77777777" w:rsidR="00E80EE7" w:rsidRPr="0014624C" w:rsidRDefault="00E80EE7" w:rsidP="00E80EE7">
            <w:pPr>
              <w:spacing w:before="40" w:after="40"/>
              <w:rPr>
                <w:rFonts w:ascii="Arial" w:hAnsi="Arial" w:cs="Arial"/>
                <w:i/>
                <w:sz w:val="24"/>
                <w:szCs w:val="24"/>
              </w:rPr>
            </w:pPr>
            <w:r w:rsidRPr="0014624C">
              <w:rPr>
                <w:rFonts w:ascii="Arial" w:hAnsi="Arial" w:cs="Arial"/>
                <w:i/>
                <w:sz w:val="24"/>
                <w:szCs w:val="24"/>
              </w:rPr>
              <w:t>E. coli</w:t>
            </w:r>
          </w:p>
        </w:tc>
        <w:tc>
          <w:tcPr>
            <w:tcW w:w="1350" w:type="dxa"/>
          </w:tcPr>
          <w:p w14:paraId="35504704" w14:textId="188AB8ED" w:rsidR="00E80EE7" w:rsidRPr="0014624C" w:rsidRDefault="00A52BE8" w:rsidP="00E80EE7">
            <w:pPr>
              <w:spacing w:before="40" w:after="40"/>
              <w:rPr>
                <w:rFonts w:ascii="Arial" w:hAnsi="Arial" w:cs="Arial"/>
                <w:sz w:val="24"/>
                <w:szCs w:val="24"/>
              </w:rPr>
            </w:pPr>
            <w:r>
              <w:rPr>
                <w:rFonts w:ascii="Arial" w:hAnsi="Arial" w:cs="Arial"/>
                <w:sz w:val="24"/>
                <w:szCs w:val="24"/>
              </w:rPr>
              <w:t>0</w:t>
            </w:r>
          </w:p>
        </w:tc>
        <w:tc>
          <w:tcPr>
            <w:tcW w:w="1237" w:type="dxa"/>
          </w:tcPr>
          <w:p w14:paraId="63C1391F" w14:textId="4C0EF203" w:rsidR="00E80EE7" w:rsidRPr="0014624C" w:rsidRDefault="00E80EE7" w:rsidP="00E80EE7">
            <w:pPr>
              <w:spacing w:before="40" w:after="40"/>
              <w:rPr>
                <w:rFonts w:ascii="Arial" w:hAnsi="Arial" w:cs="Arial"/>
                <w:sz w:val="24"/>
                <w:szCs w:val="24"/>
              </w:rPr>
            </w:pPr>
          </w:p>
        </w:tc>
        <w:tc>
          <w:tcPr>
            <w:tcW w:w="1013" w:type="dxa"/>
          </w:tcPr>
          <w:p w14:paraId="06B93DD8"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1237" w:type="dxa"/>
          </w:tcPr>
          <w:p w14:paraId="0B864A4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3191" w:type="dxa"/>
          </w:tcPr>
          <w:p w14:paraId="39DD6D13"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2798A494" w14:textId="77777777" w:rsidTr="00A32EB0">
        <w:trPr>
          <w:trHeight w:val="504"/>
          <w:jc w:val="center"/>
        </w:trPr>
        <w:tc>
          <w:tcPr>
            <w:tcW w:w="2808" w:type="dxa"/>
          </w:tcPr>
          <w:p w14:paraId="7F6BABE4"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Enterococci</w:t>
            </w:r>
          </w:p>
        </w:tc>
        <w:tc>
          <w:tcPr>
            <w:tcW w:w="1350" w:type="dxa"/>
          </w:tcPr>
          <w:p w14:paraId="60AE42FC" w14:textId="1CE509E2" w:rsidR="00E80EE7" w:rsidRPr="0014624C" w:rsidRDefault="00A52BE8" w:rsidP="00E80EE7">
            <w:pPr>
              <w:spacing w:before="40" w:after="40"/>
              <w:rPr>
                <w:rFonts w:ascii="Arial" w:hAnsi="Arial" w:cs="Arial"/>
                <w:sz w:val="24"/>
                <w:szCs w:val="24"/>
              </w:rPr>
            </w:pPr>
            <w:r>
              <w:rPr>
                <w:rFonts w:ascii="Arial" w:hAnsi="Arial" w:cs="Arial"/>
                <w:sz w:val="24"/>
                <w:szCs w:val="24"/>
              </w:rPr>
              <w:t>0</w:t>
            </w:r>
          </w:p>
        </w:tc>
        <w:tc>
          <w:tcPr>
            <w:tcW w:w="1237" w:type="dxa"/>
          </w:tcPr>
          <w:p w14:paraId="184CB2D0" w14:textId="2F469830" w:rsidR="00E80EE7" w:rsidRPr="0014624C" w:rsidRDefault="00E80EE7" w:rsidP="00E80EE7">
            <w:pPr>
              <w:spacing w:before="40" w:after="40"/>
              <w:rPr>
                <w:rFonts w:ascii="Arial" w:hAnsi="Arial" w:cs="Arial"/>
                <w:sz w:val="24"/>
                <w:szCs w:val="24"/>
              </w:rPr>
            </w:pPr>
          </w:p>
        </w:tc>
        <w:tc>
          <w:tcPr>
            <w:tcW w:w="1013" w:type="dxa"/>
          </w:tcPr>
          <w:p w14:paraId="5174934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0043E497"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47A532B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317EBD70" w14:textId="77777777" w:rsidTr="00A32EB0">
        <w:trPr>
          <w:trHeight w:val="504"/>
          <w:jc w:val="center"/>
        </w:trPr>
        <w:tc>
          <w:tcPr>
            <w:tcW w:w="2808" w:type="dxa"/>
          </w:tcPr>
          <w:p w14:paraId="25EE85C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Coliphage</w:t>
            </w:r>
          </w:p>
        </w:tc>
        <w:tc>
          <w:tcPr>
            <w:tcW w:w="1350" w:type="dxa"/>
          </w:tcPr>
          <w:p w14:paraId="4A8FE09D" w14:textId="19B8D5E8" w:rsidR="00E80EE7" w:rsidRPr="0014624C" w:rsidRDefault="00A52BE8" w:rsidP="00E80EE7">
            <w:pPr>
              <w:spacing w:before="40" w:after="40"/>
              <w:rPr>
                <w:rFonts w:ascii="Arial" w:hAnsi="Arial" w:cs="Arial"/>
                <w:sz w:val="24"/>
                <w:szCs w:val="24"/>
              </w:rPr>
            </w:pPr>
            <w:r>
              <w:rPr>
                <w:rFonts w:ascii="Arial" w:hAnsi="Arial" w:cs="Arial"/>
                <w:sz w:val="24"/>
                <w:szCs w:val="24"/>
              </w:rPr>
              <w:t>0</w:t>
            </w:r>
          </w:p>
        </w:tc>
        <w:tc>
          <w:tcPr>
            <w:tcW w:w="1237" w:type="dxa"/>
          </w:tcPr>
          <w:p w14:paraId="0CA8CA65" w14:textId="592411F5" w:rsidR="00E80EE7" w:rsidRPr="0014624C" w:rsidRDefault="00E80EE7" w:rsidP="00E80EE7">
            <w:pPr>
              <w:spacing w:before="40" w:after="40"/>
              <w:rPr>
                <w:rFonts w:ascii="Arial" w:hAnsi="Arial" w:cs="Arial"/>
                <w:sz w:val="24"/>
                <w:szCs w:val="24"/>
              </w:rPr>
            </w:pPr>
          </w:p>
        </w:tc>
        <w:tc>
          <w:tcPr>
            <w:tcW w:w="1013" w:type="dxa"/>
          </w:tcPr>
          <w:p w14:paraId="4269329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58C7E4D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07A3C9BB"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bl>
    <w:p w14:paraId="6636357F" w14:textId="71862309" w:rsidR="00BC4EA7" w:rsidRDefault="00BC4EA7" w:rsidP="003131EE">
      <w:pPr>
        <w:pStyle w:val="Heading3"/>
        <w:spacing w:before="480"/>
      </w:pPr>
      <w:bookmarkStart w:id="11" w:name="_Toc58336722"/>
      <w:r w:rsidRPr="00743F7B">
        <w:t xml:space="preserve">Summary Information for Fecal Indicator-Positive </w:t>
      </w:r>
      <w:r w:rsidR="001A47B7" w:rsidRPr="00743F7B">
        <w:t>Ground</w:t>
      </w:r>
      <w:r w:rsidR="009160C7" w:rsidRPr="00743F7B">
        <w:t>w</w:t>
      </w:r>
      <w:r w:rsidR="001A47B7" w:rsidRPr="00743F7B">
        <w:t xml:space="preserve">ater </w:t>
      </w:r>
      <w:r w:rsidRPr="00743F7B">
        <w:t>Source Samples</w:t>
      </w:r>
      <w:r w:rsidR="00F51B61" w:rsidRPr="00743F7B">
        <w:t>,</w:t>
      </w:r>
      <w:r w:rsidR="001909F2">
        <w:t xml:space="preserve"> </w:t>
      </w:r>
      <w:r w:rsidR="00895240" w:rsidRPr="00743F7B">
        <w:t>Uncorrected Significant Deficiencies</w:t>
      </w:r>
      <w:r w:rsidR="00F51B61" w:rsidRPr="00743F7B">
        <w:t xml:space="preserve">, or </w:t>
      </w:r>
      <w:r w:rsidR="00E27390">
        <w:t xml:space="preserve">Violation of a </w:t>
      </w:r>
      <w:r w:rsidR="00F51B61" w:rsidRPr="00743F7B">
        <w:t>Ground</w:t>
      </w:r>
      <w:r w:rsidR="009160C7" w:rsidRPr="00743F7B">
        <w:t>w</w:t>
      </w:r>
      <w:r w:rsidR="00F51B61" w:rsidRPr="00743F7B">
        <w:t>ater T</w:t>
      </w:r>
      <w:r w:rsidR="004F2F03">
        <w:t>T</w:t>
      </w:r>
      <w:bookmarkEnd w:id="11"/>
    </w:p>
    <w:p w14:paraId="041B3651" w14:textId="44283083" w:rsidR="0014624C" w:rsidRPr="007119B8" w:rsidRDefault="0014624C" w:rsidP="001909F2">
      <w:pPr>
        <w:spacing w:after="240"/>
        <w:rPr>
          <w:rFonts w:ascii="Arial" w:hAnsi="Arial" w:cs="Arial"/>
          <w:sz w:val="24"/>
          <w:szCs w:val="24"/>
        </w:rPr>
      </w:pPr>
      <w:r w:rsidRPr="0014624C">
        <w:rPr>
          <w:rFonts w:ascii="Arial" w:hAnsi="Arial" w:cs="Arial"/>
          <w:sz w:val="24"/>
          <w:szCs w:val="24"/>
        </w:rPr>
        <w:t>Special Notice of Fecal Indicator-Positive Groundwater Source Sample</w:t>
      </w:r>
      <w:r w:rsidRPr="007119B8">
        <w:rPr>
          <w:rFonts w:ascii="Arial" w:hAnsi="Arial" w:cs="Arial"/>
          <w:sz w:val="24"/>
          <w:szCs w:val="24"/>
        </w:rPr>
        <w:t>: [</w:t>
      </w:r>
      <w:r w:rsidR="008F19DE" w:rsidRPr="007119B8">
        <w:rPr>
          <w:rFonts w:ascii="Arial" w:hAnsi="Arial" w:cs="Arial"/>
          <w:sz w:val="24"/>
          <w:szCs w:val="24"/>
        </w:rPr>
        <w:t>Enter</w:t>
      </w:r>
      <w:r w:rsidRPr="007119B8">
        <w:rPr>
          <w:rFonts w:ascii="Arial" w:hAnsi="Arial" w:cs="Arial"/>
          <w:sz w:val="24"/>
          <w:szCs w:val="24"/>
        </w:rPr>
        <w:t xml:space="preserve"> Special Notice </w:t>
      </w:r>
      <w:r w:rsidR="00D0475A" w:rsidRPr="007119B8">
        <w:rPr>
          <w:rFonts w:ascii="Arial" w:hAnsi="Arial" w:cs="Arial"/>
          <w:sz w:val="24"/>
          <w:szCs w:val="24"/>
        </w:rPr>
        <w:t>of Fecal Indicator-Positive Groundwater Source Sample</w:t>
      </w:r>
      <w:r w:rsidR="008F19DE" w:rsidRPr="007119B8">
        <w:rPr>
          <w:rFonts w:ascii="Arial" w:hAnsi="Arial" w:cs="Arial"/>
          <w:sz w:val="24"/>
          <w:szCs w:val="24"/>
        </w:rPr>
        <w:t xml:space="preserve"> Here</w:t>
      </w:r>
      <w:r w:rsidRPr="007119B8">
        <w:rPr>
          <w:rFonts w:ascii="Arial" w:hAnsi="Arial" w:cs="Arial"/>
          <w:sz w:val="24"/>
          <w:szCs w:val="24"/>
        </w:rPr>
        <w:t>]</w:t>
      </w:r>
    </w:p>
    <w:p w14:paraId="43D2BDAC" w14:textId="16151875" w:rsidR="0014624C" w:rsidRDefault="0014624C" w:rsidP="001909F2">
      <w:pPr>
        <w:spacing w:after="240"/>
        <w:rPr>
          <w:rFonts w:ascii="Arial" w:hAnsi="Arial" w:cs="Arial"/>
          <w:sz w:val="24"/>
          <w:szCs w:val="24"/>
        </w:rPr>
      </w:pPr>
      <w:r w:rsidRPr="007119B8">
        <w:rPr>
          <w:rFonts w:ascii="Arial" w:hAnsi="Arial" w:cs="Arial"/>
          <w:sz w:val="24"/>
          <w:szCs w:val="24"/>
        </w:rPr>
        <w:t>Special Notice for Uncorrected Significant Deficiencies: [</w:t>
      </w:r>
      <w:r w:rsidR="008F19DE" w:rsidRPr="007119B8">
        <w:rPr>
          <w:rFonts w:ascii="Arial" w:hAnsi="Arial" w:cs="Arial"/>
          <w:sz w:val="24"/>
          <w:szCs w:val="24"/>
        </w:rPr>
        <w:t>Enter</w:t>
      </w:r>
      <w:r w:rsidRPr="007119B8">
        <w:rPr>
          <w:rFonts w:ascii="Arial" w:hAnsi="Arial" w:cs="Arial"/>
          <w:sz w:val="24"/>
          <w:szCs w:val="24"/>
        </w:rPr>
        <w:t xml:space="preserve"> Special Notice </w:t>
      </w:r>
      <w:r w:rsidR="00D0475A" w:rsidRPr="007119B8">
        <w:rPr>
          <w:rFonts w:ascii="Arial" w:hAnsi="Arial" w:cs="Arial"/>
          <w:sz w:val="24"/>
          <w:szCs w:val="24"/>
        </w:rPr>
        <w:t>for Uncorrected Significant Deficiencies</w:t>
      </w:r>
      <w:r w:rsidR="008F19DE" w:rsidRPr="007119B8">
        <w:rPr>
          <w:rFonts w:ascii="Arial" w:hAnsi="Arial" w:cs="Arial"/>
          <w:sz w:val="24"/>
          <w:szCs w:val="24"/>
        </w:rPr>
        <w:t xml:space="preserve"> Here</w:t>
      </w:r>
      <w:r w:rsidRPr="007119B8">
        <w:rPr>
          <w:rFonts w:ascii="Arial" w:hAnsi="Arial" w:cs="Arial"/>
          <w:sz w:val="24"/>
          <w:szCs w:val="24"/>
        </w:rPr>
        <w:t>]</w:t>
      </w:r>
    </w:p>
    <w:p w14:paraId="5E8B8ECD" w14:textId="36C2454E" w:rsidR="001909F2" w:rsidRDefault="003131EE" w:rsidP="001909F2">
      <w:pPr>
        <w:spacing w:after="240"/>
        <w:rPr>
          <w:rFonts w:ascii="Arial" w:hAnsi="Arial" w:cs="Arial"/>
          <w:sz w:val="24"/>
          <w:szCs w:val="24"/>
        </w:rPr>
      </w:pPr>
      <w:r>
        <w:rPr>
          <w:rFonts w:ascii="Arial" w:hAnsi="Arial" w:cs="Arial"/>
          <w:sz w:val="24"/>
          <w:szCs w:val="24"/>
        </w:rPr>
        <w:t xml:space="preserve">Groundwater </w:t>
      </w:r>
      <w:r w:rsidR="001909F2">
        <w:rPr>
          <w:rFonts w:ascii="Arial" w:hAnsi="Arial" w:cs="Arial"/>
          <w:sz w:val="24"/>
          <w:szCs w:val="24"/>
        </w:rPr>
        <w:t xml:space="preserve">TT Violation: </w:t>
      </w:r>
    </w:p>
    <w:p w14:paraId="6FB4EBF6" w14:textId="55E99435" w:rsidR="001909F2" w:rsidRDefault="001909F2" w:rsidP="001909F2">
      <w:pPr>
        <w:spacing w:after="240"/>
        <w:rPr>
          <w:rFonts w:ascii="Arial" w:hAnsi="Arial" w:cs="Arial"/>
          <w:sz w:val="24"/>
          <w:szCs w:val="24"/>
        </w:rPr>
      </w:pPr>
      <w:r>
        <w:rPr>
          <w:rFonts w:ascii="Arial" w:hAnsi="Arial" w:cs="Arial"/>
          <w:sz w:val="24"/>
          <w:szCs w:val="24"/>
        </w:rPr>
        <w:t xml:space="preserve">Explanation: </w:t>
      </w:r>
    </w:p>
    <w:p w14:paraId="1095168F" w14:textId="7CE78B0B" w:rsidR="001909F2" w:rsidRDefault="001909F2" w:rsidP="001909F2">
      <w:pPr>
        <w:spacing w:after="240"/>
        <w:rPr>
          <w:rFonts w:ascii="Arial" w:hAnsi="Arial" w:cs="Arial"/>
          <w:sz w:val="24"/>
          <w:szCs w:val="24"/>
        </w:rPr>
      </w:pPr>
      <w:r>
        <w:rPr>
          <w:rFonts w:ascii="Arial" w:hAnsi="Arial" w:cs="Arial"/>
          <w:sz w:val="24"/>
          <w:szCs w:val="24"/>
        </w:rPr>
        <w:t xml:space="preserve">Duration: </w:t>
      </w:r>
    </w:p>
    <w:p w14:paraId="1AFD913C" w14:textId="59CE245F" w:rsidR="001909F2" w:rsidRDefault="001909F2" w:rsidP="001909F2">
      <w:pPr>
        <w:spacing w:after="240"/>
        <w:rPr>
          <w:rFonts w:ascii="Arial" w:hAnsi="Arial" w:cs="Arial"/>
          <w:sz w:val="24"/>
          <w:szCs w:val="24"/>
        </w:rPr>
      </w:pPr>
      <w:r>
        <w:rPr>
          <w:rFonts w:ascii="Arial" w:hAnsi="Arial" w:cs="Arial"/>
          <w:sz w:val="24"/>
          <w:szCs w:val="24"/>
        </w:rPr>
        <w:t xml:space="preserve">Actions Taken to Correct the Violation: </w:t>
      </w:r>
    </w:p>
    <w:p w14:paraId="546491F2" w14:textId="5456489F" w:rsidR="001909F2" w:rsidRDefault="001909F2" w:rsidP="001909F2">
      <w:pPr>
        <w:spacing w:after="240"/>
        <w:rPr>
          <w:rFonts w:ascii="Arial" w:hAnsi="Arial" w:cs="Arial"/>
          <w:sz w:val="24"/>
          <w:szCs w:val="24"/>
        </w:rPr>
      </w:pPr>
      <w:r>
        <w:rPr>
          <w:rFonts w:ascii="Arial" w:hAnsi="Arial" w:cs="Arial"/>
          <w:sz w:val="24"/>
          <w:szCs w:val="24"/>
        </w:rPr>
        <w:t xml:space="preserve">Health Effects Language: </w:t>
      </w:r>
    </w:p>
    <w:p w14:paraId="0205FBD8" w14:textId="2815461A" w:rsidR="002A4E09" w:rsidRDefault="0087537E" w:rsidP="003131EE">
      <w:pPr>
        <w:pStyle w:val="Heading3"/>
      </w:pPr>
      <w:bookmarkStart w:id="12" w:name="_Toc58336723"/>
      <w:r>
        <w:t>F</w:t>
      </w:r>
      <w:r w:rsidR="002A4E09" w:rsidRPr="00743F7B">
        <w:t xml:space="preserve">or Systems </w:t>
      </w:r>
      <w:r w:rsidR="002A4E09" w:rsidRPr="004F23D7">
        <w:t>Providing</w:t>
      </w:r>
      <w:r w:rsidR="002A4E09" w:rsidRPr="00743F7B">
        <w:t xml:space="preserve"> </w:t>
      </w:r>
      <w:r w:rsidR="002A4E09">
        <w:t xml:space="preserve">Surface Water </w:t>
      </w:r>
      <w:r w:rsidR="002A4E09" w:rsidRPr="00743F7B">
        <w:t>as a Source of Drinking Water</w:t>
      </w:r>
      <w:bookmarkEnd w:id="12"/>
    </w:p>
    <w:p w14:paraId="46C2CDD1" w14:textId="2ECEF6B3" w:rsidR="004F2F03" w:rsidRPr="004F23D7" w:rsidRDefault="004F2F03" w:rsidP="004F23D7">
      <w:pPr>
        <w:pStyle w:val="Caption"/>
        <w:keepNext w:val="0"/>
        <w:spacing w:before="120"/>
        <w:rPr>
          <w:b w:val="0"/>
          <w:bCs/>
        </w:rPr>
      </w:pPr>
      <w:r w:rsidRPr="004F23D7">
        <w:rPr>
          <w:b w:val="0"/>
          <w:bCs/>
        </w:rPr>
        <w:t xml:space="preserve">Table </w:t>
      </w:r>
      <w:r w:rsidR="00C94DAA" w:rsidRPr="004F23D7">
        <w:rPr>
          <w:b w:val="0"/>
          <w:bCs/>
        </w:rPr>
        <w:fldChar w:fldCharType="begin"/>
      </w:r>
      <w:r w:rsidR="00C94DAA" w:rsidRPr="004F23D7">
        <w:rPr>
          <w:b w:val="0"/>
          <w:bCs/>
        </w:rPr>
        <w:instrText xml:space="preserve"> SEQ Table \* ARABIC </w:instrText>
      </w:r>
      <w:r w:rsidR="00C94DAA" w:rsidRPr="004F23D7">
        <w:rPr>
          <w:b w:val="0"/>
          <w:bCs/>
        </w:rPr>
        <w:fldChar w:fldCharType="separate"/>
      </w:r>
      <w:r w:rsidR="004D4C01">
        <w:rPr>
          <w:b w:val="0"/>
          <w:bCs/>
          <w:noProof/>
        </w:rPr>
        <w:t>8</w:t>
      </w:r>
      <w:r w:rsidR="00C94DAA" w:rsidRPr="004F23D7">
        <w:rPr>
          <w:b w:val="0"/>
          <w:bCs/>
          <w:noProof/>
        </w:rPr>
        <w:fldChar w:fldCharType="end"/>
      </w:r>
      <w:r w:rsidRPr="004F23D7">
        <w:rPr>
          <w:b w:val="0"/>
          <w:bCs/>
        </w:rPr>
        <w:t>.  Sampling Results Showing Treatment of Surface Water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045"/>
        <w:gridCol w:w="6725"/>
      </w:tblGrid>
      <w:tr w:rsidR="00E80EE7" w:rsidRPr="004F23D7" w14:paraId="28AF65AA" w14:textId="77777777" w:rsidTr="004F23D7">
        <w:trPr>
          <w:jc w:val="center"/>
        </w:trPr>
        <w:tc>
          <w:tcPr>
            <w:tcW w:w="4045" w:type="dxa"/>
            <w:vAlign w:val="center"/>
          </w:tcPr>
          <w:p w14:paraId="027AB4DF" w14:textId="532F1322"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 xml:space="preserve">Treatment Technique </w:t>
            </w:r>
            <w:r w:rsidRPr="004F23D7">
              <w:rPr>
                <w:rFonts w:ascii="Arial" w:hAnsi="Arial" w:cs="Arial"/>
                <w:bCs/>
                <w:sz w:val="24"/>
                <w:szCs w:val="24"/>
                <w:vertAlign w:val="superscript"/>
              </w:rPr>
              <w:t>(a)</w:t>
            </w:r>
            <w:r>
              <w:rPr>
                <w:rFonts w:ascii="Arial" w:hAnsi="Arial" w:cs="Arial"/>
                <w:bCs/>
                <w:sz w:val="24"/>
                <w:szCs w:val="24"/>
                <w:vertAlign w:val="superscript"/>
              </w:rPr>
              <w:t xml:space="preserve"> </w:t>
            </w:r>
            <w:r w:rsidRPr="004F23D7">
              <w:rPr>
                <w:rFonts w:ascii="Arial" w:hAnsi="Arial" w:cs="Arial"/>
                <w:bCs/>
                <w:sz w:val="24"/>
                <w:szCs w:val="24"/>
              </w:rPr>
              <w:t>(Type of approved filtration technology used)</w:t>
            </w:r>
          </w:p>
        </w:tc>
        <w:tc>
          <w:tcPr>
            <w:tcW w:w="6725" w:type="dxa"/>
          </w:tcPr>
          <w:p w14:paraId="38798350" w14:textId="523D49C6" w:rsidR="00E80EE7" w:rsidRPr="004F23D7" w:rsidRDefault="00E80EE7" w:rsidP="00E80EE7">
            <w:pPr>
              <w:pStyle w:val="BodyText"/>
              <w:spacing w:before="40" w:after="40"/>
              <w:jc w:val="left"/>
              <w:rPr>
                <w:rFonts w:ascii="Arial" w:hAnsi="Arial" w:cs="Arial"/>
                <w:bCs/>
                <w:sz w:val="24"/>
                <w:szCs w:val="24"/>
              </w:rPr>
            </w:pPr>
          </w:p>
        </w:tc>
      </w:tr>
      <w:tr w:rsidR="00E80EE7" w:rsidRPr="004F23D7" w14:paraId="1DB90511" w14:textId="77777777" w:rsidTr="004F23D7">
        <w:trPr>
          <w:jc w:val="center"/>
        </w:trPr>
        <w:tc>
          <w:tcPr>
            <w:tcW w:w="4045" w:type="dxa"/>
          </w:tcPr>
          <w:p w14:paraId="6F3F5A91" w14:textId="006E88DC"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lastRenderedPageBreak/>
              <w:t xml:space="preserve">Turbidity Performance Standards </w:t>
            </w:r>
            <w:r w:rsidRPr="004F23D7">
              <w:rPr>
                <w:rFonts w:ascii="Arial" w:hAnsi="Arial" w:cs="Arial"/>
                <w:bCs/>
                <w:sz w:val="24"/>
                <w:szCs w:val="24"/>
                <w:vertAlign w:val="superscript"/>
              </w:rPr>
              <w:t>(b)</w:t>
            </w:r>
            <w:r>
              <w:rPr>
                <w:rFonts w:ascii="Arial" w:hAnsi="Arial" w:cs="Arial"/>
                <w:bCs/>
                <w:sz w:val="24"/>
                <w:szCs w:val="24"/>
                <w:vertAlign w:val="superscript"/>
              </w:rPr>
              <w:t xml:space="preserve"> </w:t>
            </w:r>
            <w:r w:rsidRPr="004F23D7">
              <w:rPr>
                <w:rFonts w:ascii="Arial" w:hAnsi="Arial" w:cs="Arial"/>
                <w:bCs/>
                <w:sz w:val="24"/>
                <w:szCs w:val="24"/>
              </w:rPr>
              <w:t>(that must be met through the water treatment process)</w:t>
            </w:r>
          </w:p>
        </w:tc>
        <w:tc>
          <w:tcPr>
            <w:tcW w:w="6725" w:type="dxa"/>
          </w:tcPr>
          <w:p w14:paraId="6C825F63" w14:textId="77777777" w:rsidR="00E80EE7" w:rsidRPr="004F23D7" w:rsidRDefault="00E80EE7" w:rsidP="00E80EE7">
            <w:pPr>
              <w:pStyle w:val="BodyText"/>
              <w:spacing w:before="40" w:after="40"/>
              <w:jc w:val="left"/>
              <w:rPr>
                <w:rFonts w:ascii="Arial" w:hAnsi="Arial" w:cs="Arial"/>
                <w:bCs/>
                <w:sz w:val="24"/>
                <w:szCs w:val="24"/>
              </w:rPr>
            </w:pPr>
            <w:r w:rsidRPr="004F23D7">
              <w:rPr>
                <w:rFonts w:ascii="Arial" w:hAnsi="Arial" w:cs="Arial"/>
                <w:bCs/>
                <w:sz w:val="24"/>
                <w:szCs w:val="24"/>
              </w:rPr>
              <w:t>Turbidity of the filtered water must:</w:t>
            </w:r>
          </w:p>
          <w:p w14:paraId="60925CC3" w14:textId="48EA7763" w:rsidR="00E80EE7" w:rsidRPr="004F23D7" w:rsidRDefault="00E80EE7" w:rsidP="00E80EE7">
            <w:pPr>
              <w:pStyle w:val="BodyText"/>
              <w:spacing w:before="40" w:after="40"/>
              <w:ind w:left="16"/>
              <w:jc w:val="left"/>
              <w:rPr>
                <w:rFonts w:ascii="Arial" w:hAnsi="Arial" w:cs="Arial"/>
                <w:bCs/>
                <w:sz w:val="24"/>
                <w:szCs w:val="24"/>
              </w:rPr>
            </w:pPr>
            <w:r w:rsidRPr="004F23D7">
              <w:rPr>
                <w:rFonts w:ascii="Arial" w:hAnsi="Arial" w:cs="Arial"/>
                <w:bCs/>
                <w:sz w:val="24"/>
                <w:szCs w:val="24"/>
              </w:rPr>
              <w:t xml:space="preserve">1 – Be less than or equal to [Enter Turbidity Performance Standard to Be Less Than or Equal </w:t>
            </w:r>
            <w:proofErr w:type="gramStart"/>
            <w:r w:rsidRPr="004F23D7">
              <w:rPr>
                <w:rFonts w:ascii="Arial" w:hAnsi="Arial" w:cs="Arial"/>
                <w:bCs/>
                <w:sz w:val="24"/>
                <w:szCs w:val="24"/>
              </w:rPr>
              <w:t>to  95</w:t>
            </w:r>
            <w:proofErr w:type="gramEnd"/>
            <w:r w:rsidRPr="004F23D7">
              <w:rPr>
                <w:rFonts w:ascii="Arial" w:hAnsi="Arial" w:cs="Arial"/>
                <w:bCs/>
                <w:sz w:val="24"/>
                <w:szCs w:val="24"/>
              </w:rPr>
              <w:t>% of Measurements in a Month Here] NTU in 95% of measurements in a month.</w:t>
            </w:r>
          </w:p>
          <w:p w14:paraId="69FD9228" w14:textId="143DF2C9" w:rsidR="00E80EE7" w:rsidRPr="004F23D7" w:rsidRDefault="00E80EE7" w:rsidP="00E80EE7">
            <w:pPr>
              <w:pStyle w:val="BodyText"/>
              <w:spacing w:before="40" w:after="40"/>
              <w:ind w:left="16"/>
              <w:jc w:val="left"/>
              <w:rPr>
                <w:rFonts w:ascii="Arial" w:hAnsi="Arial" w:cs="Arial"/>
                <w:bCs/>
                <w:sz w:val="24"/>
                <w:szCs w:val="24"/>
              </w:rPr>
            </w:pPr>
            <w:r w:rsidRPr="004F23D7">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4F23D7" w:rsidRDefault="00E80EE7" w:rsidP="00E80EE7">
            <w:pPr>
              <w:pStyle w:val="BodyText"/>
              <w:spacing w:before="40" w:after="40"/>
              <w:jc w:val="left"/>
              <w:rPr>
                <w:rFonts w:ascii="Arial" w:hAnsi="Arial" w:cs="Arial"/>
                <w:bCs/>
                <w:sz w:val="24"/>
                <w:szCs w:val="24"/>
              </w:rPr>
            </w:pPr>
            <w:r w:rsidRPr="004F23D7">
              <w:rPr>
                <w:rFonts w:ascii="Arial" w:hAnsi="Arial" w:cs="Arial"/>
                <w:bCs/>
                <w:sz w:val="24"/>
                <w:szCs w:val="24"/>
              </w:rPr>
              <w:t>3 – Not exceed [Enter Turbidity Performance Standard Not to Be Exceeded at Any Time] NTU at any time.</w:t>
            </w:r>
          </w:p>
        </w:tc>
      </w:tr>
      <w:tr w:rsidR="00E80EE7" w:rsidRPr="004F23D7" w14:paraId="7631F7C3" w14:textId="77777777" w:rsidTr="004F23D7">
        <w:trPr>
          <w:trHeight w:val="490"/>
          <w:jc w:val="center"/>
        </w:trPr>
        <w:tc>
          <w:tcPr>
            <w:tcW w:w="4045" w:type="dxa"/>
            <w:vAlign w:val="center"/>
          </w:tcPr>
          <w:p w14:paraId="5E0419B7"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Lowest monthly percentage of samples that met Turbidity Performance Standard No. 1.</w:t>
            </w:r>
          </w:p>
        </w:tc>
        <w:tc>
          <w:tcPr>
            <w:tcW w:w="6725" w:type="dxa"/>
          </w:tcPr>
          <w:p w14:paraId="5E5B78B1" w14:textId="5DF9C1FC" w:rsidR="00E80EE7" w:rsidRPr="004F23D7" w:rsidRDefault="00E80EE7" w:rsidP="00E80EE7">
            <w:pPr>
              <w:pStyle w:val="BodyText"/>
              <w:spacing w:before="40" w:after="40"/>
              <w:jc w:val="left"/>
              <w:rPr>
                <w:rFonts w:ascii="Arial" w:hAnsi="Arial" w:cs="Arial"/>
                <w:bCs/>
                <w:sz w:val="24"/>
                <w:szCs w:val="24"/>
              </w:rPr>
            </w:pPr>
          </w:p>
        </w:tc>
      </w:tr>
      <w:tr w:rsidR="00E80EE7" w:rsidRPr="004F23D7" w14:paraId="5434833C" w14:textId="77777777" w:rsidTr="004F23D7">
        <w:trPr>
          <w:trHeight w:val="490"/>
          <w:jc w:val="center"/>
        </w:trPr>
        <w:tc>
          <w:tcPr>
            <w:tcW w:w="4045" w:type="dxa"/>
            <w:vAlign w:val="center"/>
          </w:tcPr>
          <w:p w14:paraId="75FAEF65"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Highest single turbidity measurement during the year</w:t>
            </w:r>
          </w:p>
        </w:tc>
        <w:tc>
          <w:tcPr>
            <w:tcW w:w="6725" w:type="dxa"/>
          </w:tcPr>
          <w:p w14:paraId="36BEE3C3" w14:textId="1DC266C8" w:rsidR="00E80EE7" w:rsidRPr="004F23D7" w:rsidRDefault="00E80EE7" w:rsidP="00E80EE7">
            <w:pPr>
              <w:pStyle w:val="BodyText"/>
              <w:spacing w:before="40" w:after="40"/>
              <w:jc w:val="left"/>
              <w:rPr>
                <w:rFonts w:ascii="Arial" w:hAnsi="Arial" w:cs="Arial"/>
                <w:bCs/>
                <w:sz w:val="24"/>
                <w:szCs w:val="24"/>
              </w:rPr>
            </w:pPr>
          </w:p>
        </w:tc>
      </w:tr>
      <w:tr w:rsidR="00E80EE7" w:rsidRPr="004F23D7" w14:paraId="0D8AEAA4" w14:textId="77777777" w:rsidTr="004F23D7">
        <w:trPr>
          <w:trHeight w:val="490"/>
          <w:jc w:val="center"/>
        </w:trPr>
        <w:tc>
          <w:tcPr>
            <w:tcW w:w="4045" w:type="dxa"/>
            <w:vAlign w:val="center"/>
          </w:tcPr>
          <w:p w14:paraId="7D9B7500"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Number of violations of any surface water treatment requirements</w:t>
            </w:r>
          </w:p>
        </w:tc>
        <w:tc>
          <w:tcPr>
            <w:tcW w:w="6725" w:type="dxa"/>
          </w:tcPr>
          <w:p w14:paraId="4FE489E5" w14:textId="3BA97D0C" w:rsidR="00E80EE7" w:rsidRPr="004F23D7" w:rsidRDefault="00E80EE7" w:rsidP="00E80EE7">
            <w:pPr>
              <w:pStyle w:val="BodyText"/>
              <w:spacing w:before="40" w:after="40"/>
              <w:jc w:val="left"/>
              <w:rPr>
                <w:rFonts w:ascii="Arial" w:hAnsi="Arial" w:cs="Arial"/>
                <w:bCs/>
                <w:sz w:val="24"/>
                <w:szCs w:val="24"/>
              </w:rPr>
            </w:pPr>
          </w:p>
        </w:tc>
      </w:tr>
    </w:tbl>
    <w:p w14:paraId="25583DE4" w14:textId="77777777" w:rsidR="00BC6327" w:rsidRPr="004F23D7" w:rsidRDefault="00BC6327" w:rsidP="004F2F03">
      <w:pPr>
        <w:pStyle w:val="BlockText"/>
        <w:tabs>
          <w:tab w:val="left" w:pos="360"/>
        </w:tabs>
        <w:ind w:left="360" w:right="0" w:hanging="360"/>
        <w:rPr>
          <w:rFonts w:ascii="Arial" w:hAnsi="Arial" w:cs="Arial"/>
          <w:b w:val="0"/>
          <w:bCs/>
          <w:sz w:val="24"/>
          <w:szCs w:val="24"/>
        </w:rPr>
      </w:pPr>
      <w:r w:rsidRPr="004F23D7">
        <w:rPr>
          <w:rFonts w:ascii="Arial" w:hAnsi="Arial" w:cs="Arial"/>
          <w:b w:val="0"/>
          <w:bCs/>
          <w:sz w:val="24"/>
          <w:szCs w:val="24"/>
        </w:rPr>
        <w:t>(a)</w:t>
      </w:r>
      <w:r w:rsidRPr="004F23D7">
        <w:rPr>
          <w:rFonts w:ascii="Arial" w:hAnsi="Arial" w:cs="Arial"/>
          <w:b w:val="0"/>
          <w:bCs/>
          <w:sz w:val="24"/>
          <w:szCs w:val="24"/>
        </w:rPr>
        <w:tab/>
        <w:t>A required process intended to reduce the level of a contaminant in drinking water.</w:t>
      </w:r>
    </w:p>
    <w:p w14:paraId="454B2307" w14:textId="326C1906" w:rsidR="0060219E" w:rsidRPr="004F23D7" w:rsidRDefault="00BC6327" w:rsidP="004F23D7">
      <w:pPr>
        <w:pStyle w:val="BlockText"/>
        <w:spacing w:after="240"/>
        <w:ind w:left="0" w:right="0" w:firstLine="0"/>
        <w:rPr>
          <w:rFonts w:ascii="Arial" w:hAnsi="Arial" w:cs="Arial"/>
          <w:b w:val="0"/>
          <w:bCs/>
          <w:i/>
          <w:sz w:val="24"/>
          <w:szCs w:val="24"/>
        </w:rPr>
      </w:pPr>
      <w:r w:rsidRPr="004F23D7">
        <w:rPr>
          <w:rFonts w:ascii="Arial" w:hAnsi="Arial" w:cs="Arial"/>
          <w:b w:val="0"/>
          <w:bCs/>
          <w:sz w:val="24"/>
          <w:szCs w:val="24"/>
        </w:rPr>
        <w:t>(b)</w:t>
      </w:r>
      <w:r w:rsidR="004F23D7">
        <w:rPr>
          <w:rFonts w:ascii="Arial" w:hAnsi="Arial" w:cs="Arial"/>
          <w:b w:val="0"/>
          <w:bCs/>
          <w:sz w:val="24"/>
          <w:szCs w:val="24"/>
        </w:rPr>
        <w:t xml:space="preserve"> </w:t>
      </w:r>
      <w:r w:rsidRPr="004F23D7">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4F23D7">
        <w:rPr>
          <w:rFonts w:ascii="Arial" w:hAnsi="Arial" w:cs="Arial"/>
          <w:b w:val="0"/>
          <w:bCs/>
          <w:sz w:val="24"/>
          <w:szCs w:val="24"/>
        </w:rPr>
        <w:t>are considered to be</w:t>
      </w:r>
      <w:proofErr w:type="gramEnd"/>
      <w:r w:rsidRPr="004F23D7">
        <w:rPr>
          <w:rFonts w:ascii="Arial" w:hAnsi="Arial" w:cs="Arial"/>
          <w:b w:val="0"/>
          <w:bCs/>
          <w:sz w:val="24"/>
          <w:szCs w:val="24"/>
        </w:rPr>
        <w:t xml:space="preserve"> in compliance with filtration requirements.</w:t>
      </w:r>
    </w:p>
    <w:p w14:paraId="6E8B9D28" w14:textId="61DE8673" w:rsidR="00BC6327" w:rsidRDefault="00BC6327" w:rsidP="003131EE">
      <w:pPr>
        <w:pStyle w:val="Heading3"/>
      </w:pPr>
      <w:bookmarkStart w:id="13" w:name="_Toc58336724"/>
      <w:r w:rsidRPr="004F23D7">
        <w:t xml:space="preserve">Summary Information for </w:t>
      </w:r>
      <w:r w:rsidR="00024D43" w:rsidRPr="004F23D7">
        <w:t>Violation of a</w:t>
      </w:r>
      <w:r w:rsidR="00024D43" w:rsidRPr="004F2F03">
        <w:t xml:space="preserve"> </w:t>
      </w:r>
      <w:r w:rsidRPr="004F2F03">
        <w:t>Surface Water T</w:t>
      </w:r>
      <w:r w:rsidR="004F2F03">
        <w:t>reatment Technique</w:t>
      </w:r>
      <w:bookmarkEnd w:id="13"/>
    </w:p>
    <w:p w14:paraId="16FFC8A8" w14:textId="7948F9AD" w:rsidR="004F23D7" w:rsidRPr="003131EE" w:rsidRDefault="003131EE" w:rsidP="004F23D7">
      <w:pPr>
        <w:spacing w:after="240"/>
        <w:rPr>
          <w:rFonts w:ascii="Arial" w:hAnsi="Arial" w:cs="Arial"/>
          <w:sz w:val="24"/>
          <w:szCs w:val="24"/>
        </w:rPr>
      </w:pPr>
      <w:r w:rsidRPr="003131EE">
        <w:rPr>
          <w:rFonts w:ascii="Arial" w:hAnsi="Arial" w:cs="Arial"/>
          <w:sz w:val="24"/>
          <w:szCs w:val="24"/>
        </w:rPr>
        <w:t xml:space="preserve">Surface Water </w:t>
      </w:r>
      <w:r w:rsidR="004F23D7" w:rsidRPr="003131EE">
        <w:rPr>
          <w:rFonts w:ascii="Arial" w:hAnsi="Arial" w:cs="Arial"/>
          <w:sz w:val="24"/>
          <w:szCs w:val="24"/>
        </w:rPr>
        <w:t>TT Violation: [Enter Violation Here]</w:t>
      </w:r>
    </w:p>
    <w:p w14:paraId="6DC18B34"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Explanation: [Enter Explanation of Violation Here]</w:t>
      </w:r>
    </w:p>
    <w:p w14:paraId="3506303E"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Duration: [Enter Duration of Violation Here]</w:t>
      </w:r>
    </w:p>
    <w:p w14:paraId="49759928"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Actions Taken to Correct the Violation: [Enter Actions Taken to Correct the Violation Here]</w:t>
      </w:r>
    </w:p>
    <w:p w14:paraId="3F817D2E" w14:textId="0D2CDC1F" w:rsidR="004F23D7" w:rsidRPr="003131EE" w:rsidRDefault="004F23D7" w:rsidP="004F23D7">
      <w:pPr>
        <w:spacing w:after="240"/>
        <w:rPr>
          <w:rFonts w:ascii="Arial" w:hAnsi="Arial" w:cs="Arial"/>
          <w:sz w:val="24"/>
          <w:szCs w:val="24"/>
        </w:rPr>
      </w:pPr>
      <w:r w:rsidRPr="003131EE">
        <w:rPr>
          <w:rFonts w:ascii="Arial" w:hAnsi="Arial" w:cs="Arial"/>
          <w:sz w:val="24"/>
          <w:szCs w:val="24"/>
        </w:rPr>
        <w:t xml:space="preserve">Health Effects Language: </w:t>
      </w:r>
    </w:p>
    <w:p w14:paraId="055132C5" w14:textId="5B7FBA37" w:rsidR="002D429D" w:rsidRDefault="003131EE" w:rsidP="005D3BD9">
      <w:pPr>
        <w:pStyle w:val="Heading3"/>
        <w:keepNext/>
      </w:pPr>
      <w:bookmarkStart w:id="14" w:name="_Toc58336725"/>
      <w:bookmarkStart w:id="15" w:name="_Hlk58234306"/>
      <w:r>
        <w:t xml:space="preserve">Summary Information for Operating Under </w:t>
      </w:r>
      <w:proofErr w:type="gramStart"/>
      <w:r>
        <w:t xml:space="preserve">a </w:t>
      </w:r>
      <w:r w:rsidR="002D429D" w:rsidRPr="00743F7B">
        <w:t xml:space="preserve"> </w:t>
      </w:r>
      <w:r w:rsidR="002D429D" w:rsidRPr="003131EE">
        <w:t>Variance</w:t>
      </w:r>
      <w:proofErr w:type="gramEnd"/>
      <w:r w:rsidR="002D429D" w:rsidRPr="00743F7B">
        <w:t xml:space="preserve"> or Exemption</w:t>
      </w:r>
      <w:bookmarkEnd w:id="14"/>
    </w:p>
    <w:p w14:paraId="60F5762F" w14:textId="12EA42F6" w:rsidR="00E25265" w:rsidRPr="00743F7B" w:rsidRDefault="00E25265" w:rsidP="006727C0">
      <w:pPr>
        <w:pStyle w:val="Heading3"/>
        <w:keepNext/>
        <w:keepLines/>
      </w:pPr>
      <w:bookmarkStart w:id="16" w:name="_Toc58336726"/>
      <w:bookmarkEnd w:id="15"/>
      <w:r w:rsidRPr="00181B2D">
        <w:t>Summary Information for Federal Revised Total Coliform Rule</w:t>
      </w:r>
      <w:r w:rsidR="003131EE">
        <w:t xml:space="preserve"> </w:t>
      </w:r>
      <w:r w:rsidRPr="00743F7B">
        <w:t>Level 1 and Level 2 Assessment Requirements</w:t>
      </w:r>
      <w:bookmarkEnd w:id="16"/>
    </w:p>
    <w:p w14:paraId="43C3E408" w14:textId="77777777" w:rsidR="00DD7D18" w:rsidRPr="003131EE" w:rsidRDefault="00DD7D18" w:rsidP="003131EE">
      <w:pPr>
        <w:pStyle w:val="Heading4"/>
      </w:pPr>
      <w:r w:rsidRPr="003131EE">
        <w:t xml:space="preserve">Level 1 or Level 2 Assessment Requirement not Due to an </w:t>
      </w:r>
      <w:r w:rsidRPr="006727C0">
        <w:rPr>
          <w:i w:val="0"/>
          <w:iCs w:val="0"/>
        </w:rPr>
        <w:t>E. coli</w:t>
      </w:r>
      <w:r w:rsidRPr="003131EE">
        <w:t xml:space="preserve"> MCL Violation</w:t>
      </w:r>
    </w:p>
    <w:p w14:paraId="4D0FE384" w14:textId="77777777" w:rsidR="00DD7D18" w:rsidRPr="00FB5ACE" w:rsidRDefault="00DD7D18" w:rsidP="003131EE">
      <w:pPr>
        <w:spacing w:before="100" w:beforeAutospacing="1" w:after="240"/>
        <w:rPr>
          <w:rFonts w:ascii="Arial" w:hAnsi="Arial" w:cs="Arial"/>
          <w:sz w:val="24"/>
          <w:szCs w:val="24"/>
        </w:rPr>
      </w:pPr>
      <w:r w:rsidRPr="00FB5ACE">
        <w:rPr>
          <w:rFonts w:ascii="Arial" w:hAnsi="Arial" w:cs="Arial"/>
          <w:sz w:val="24"/>
          <w:szCs w:val="24"/>
        </w:rPr>
        <w:t>Coliforms are bacteria that are naturally present in the environment and are used as an indicator that other, potentially harmful</w:t>
      </w:r>
      <w:r w:rsidR="00832E7C" w:rsidRPr="00FB5ACE">
        <w:rPr>
          <w:rFonts w:ascii="Arial" w:hAnsi="Arial" w:cs="Arial"/>
          <w:sz w:val="24"/>
          <w:szCs w:val="24"/>
        </w:rPr>
        <w:t>,</w:t>
      </w:r>
      <w:r w:rsidRPr="00FB5AC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52AEA0A" w:rsidR="00DD7D18" w:rsidRPr="007119B8" w:rsidRDefault="00DD7D18" w:rsidP="003131EE">
      <w:pPr>
        <w:spacing w:after="240"/>
        <w:rPr>
          <w:rFonts w:ascii="Arial" w:hAnsi="Arial" w:cs="Arial"/>
          <w:sz w:val="24"/>
          <w:szCs w:val="24"/>
        </w:rPr>
      </w:pPr>
      <w:r w:rsidRPr="00FB5ACE">
        <w:rPr>
          <w:rFonts w:ascii="Arial" w:hAnsi="Arial" w:cs="Arial"/>
          <w:sz w:val="24"/>
          <w:szCs w:val="24"/>
        </w:rPr>
        <w:lastRenderedPageBreak/>
        <w:t xml:space="preserve">During the past year we were required to conduct </w:t>
      </w:r>
      <w:r w:rsidRPr="007119B8">
        <w:rPr>
          <w:rFonts w:ascii="Arial" w:hAnsi="Arial" w:cs="Arial"/>
          <w:sz w:val="24"/>
          <w:szCs w:val="24"/>
        </w:rPr>
        <w:t>[</w:t>
      </w:r>
      <w:r w:rsidR="00FB5ACE" w:rsidRPr="007119B8">
        <w:rPr>
          <w:rFonts w:ascii="Arial" w:hAnsi="Arial" w:cs="Arial"/>
          <w:sz w:val="24"/>
          <w:szCs w:val="24"/>
        </w:rPr>
        <w:t>Insert Number of Level 1 Assessments</w:t>
      </w:r>
      <w:r w:rsidR="008F19DE" w:rsidRPr="007119B8">
        <w:rPr>
          <w:rFonts w:ascii="Arial" w:hAnsi="Arial" w:cs="Arial"/>
          <w:sz w:val="24"/>
          <w:szCs w:val="24"/>
        </w:rPr>
        <w:t xml:space="preserve"> Here</w:t>
      </w:r>
      <w:r w:rsidRPr="007119B8">
        <w:rPr>
          <w:rFonts w:ascii="Arial" w:hAnsi="Arial" w:cs="Arial"/>
          <w:sz w:val="24"/>
          <w:szCs w:val="24"/>
        </w:rPr>
        <w:t>] Level</w:t>
      </w:r>
      <w:r w:rsidR="007D21BB" w:rsidRPr="007119B8">
        <w:rPr>
          <w:rFonts w:ascii="Arial" w:hAnsi="Arial" w:cs="Arial"/>
          <w:sz w:val="24"/>
          <w:szCs w:val="24"/>
        </w:rPr>
        <w:t> </w:t>
      </w:r>
      <w:r w:rsidRPr="007119B8">
        <w:rPr>
          <w:rFonts w:ascii="Arial" w:hAnsi="Arial" w:cs="Arial"/>
          <w:sz w:val="24"/>
          <w:szCs w:val="24"/>
        </w:rPr>
        <w:t>1 assessment(s).  [</w:t>
      </w:r>
      <w:bookmarkStart w:id="17" w:name="_Hlk534984154"/>
      <w:r w:rsidR="00FB5ACE" w:rsidRPr="007119B8">
        <w:rPr>
          <w:rFonts w:ascii="Arial" w:hAnsi="Arial" w:cs="Arial"/>
          <w:sz w:val="24"/>
          <w:szCs w:val="24"/>
        </w:rPr>
        <w:t>Insert Number of Level 1 Assessments</w:t>
      </w:r>
      <w:bookmarkEnd w:id="17"/>
      <w:r w:rsidR="008F19DE" w:rsidRPr="007119B8">
        <w:rPr>
          <w:rFonts w:ascii="Arial" w:hAnsi="Arial" w:cs="Arial"/>
          <w:sz w:val="24"/>
          <w:szCs w:val="24"/>
        </w:rPr>
        <w:t xml:space="preserve"> Here</w:t>
      </w:r>
      <w:r w:rsidRPr="007119B8">
        <w:rPr>
          <w:rFonts w:ascii="Arial" w:hAnsi="Arial" w:cs="Arial"/>
          <w:sz w:val="24"/>
          <w:szCs w:val="24"/>
        </w:rPr>
        <w:t>] Level 1 assessment(s) were completed.  In addition, we were required to take [</w:t>
      </w:r>
      <w:bookmarkStart w:id="18" w:name="_Hlk534984203"/>
      <w:r w:rsidR="00FB5ACE" w:rsidRPr="007119B8">
        <w:rPr>
          <w:rFonts w:ascii="Arial" w:hAnsi="Arial" w:cs="Arial"/>
          <w:sz w:val="24"/>
          <w:szCs w:val="24"/>
        </w:rPr>
        <w:t>Insert Number of Corrective Actions</w:t>
      </w:r>
      <w:bookmarkEnd w:id="18"/>
      <w:r w:rsidR="003131EE">
        <w:rPr>
          <w:rFonts w:ascii="Arial" w:hAnsi="Arial" w:cs="Arial"/>
          <w:sz w:val="24"/>
          <w:szCs w:val="24"/>
        </w:rPr>
        <w:t xml:space="preserve"> H</w:t>
      </w:r>
      <w:r w:rsidR="003131EE">
        <w:rPr>
          <w:rFonts w:ascii="Arial" w:hAnsi="Arial" w:cs="Arial"/>
          <w:sz w:val="24"/>
          <w:szCs w:val="24"/>
        </w:rPr>
        <w:tab/>
        <w:t>ere</w:t>
      </w:r>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008F19DE" w:rsidRPr="007119B8">
        <w:rPr>
          <w:rFonts w:ascii="Arial" w:hAnsi="Arial" w:cs="Arial"/>
          <w:sz w:val="24"/>
          <w:szCs w:val="24"/>
        </w:rPr>
        <w:t xml:space="preserve"> Here</w:t>
      </w:r>
      <w:r w:rsidRPr="007119B8">
        <w:rPr>
          <w:rFonts w:ascii="Arial" w:hAnsi="Arial" w:cs="Arial"/>
          <w:sz w:val="24"/>
          <w:szCs w:val="24"/>
        </w:rPr>
        <w:t>] of these actions.</w:t>
      </w:r>
    </w:p>
    <w:p w14:paraId="69E753CA" w14:textId="4C427BAE" w:rsidR="00DD7D18" w:rsidRPr="007119B8" w:rsidRDefault="00DD7D18" w:rsidP="003131EE">
      <w:pPr>
        <w:spacing w:after="240"/>
        <w:rPr>
          <w:rFonts w:ascii="Arial" w:hAnsi="Arial" w:cs="Arial"/>
          <w:sz w:val="24"/>
          <w:szCs w:val="24"/>
        </w:rPr>
      </w:pPr>
      <w:r w:rsidRPr="007119B8">
        <w:rPr>
          <w:rFonts w:ascii="Arial" w:hAnsi="Arial" w:cs="Arial"/>
          <w:sz w:val="24"/>
          <w:szCs w:val="24"/>
        </w:rPr>
        <w:t>During the past year [</w:t>
      </w:r>
      <w:bookmarkStart w:id="19" w:name="_Hlk535238544"/>
      <w:r w:rsidR="00FB5ACE" w:rsidRPr="007119B8">
        <w:rPr>
          <w:rFonts w:ascii="Arial" w:hAnsi="Arial" w:cs="Arial"/>
          <w:sz w:val="24"/>
          <w:szCs w:val="24"/>
        </w:rPr>
        <w:t>Insert Number of Level 2 Assessment</w:t>
      </w:r>
      <w:bookmarkEnd w:id="19"/>
      <w:r w:rsidR="008F19DE" w:rsidRPr="007119B8">
        <w:rPr>
          <w:rFonts w:ascii="Arial" w:hAnsi="Arial" w:cs="Arial"/>
          <w:sz w:val="24"/>
          <w:szCs w:val="24"/>
        </w:rPr>
        <w:t xml:space="preserve"> Here</w:t>
      </w:r>
      <w:r w:rsidRPr="007119B8">
        <w:rPr>
          <w:rFonts w:ascii="Arial" w:hAnsi="Arial" w:cs="Arial"/>
          <w:sz w:val="24"/>
          <w:szCs w:val="24"/>
        </w:rPr>
        <w:t>] Level 2 assessments were required to be completed for our water system.  [</w:t>
      </w:r>
      <w:r w:rsidR="00FB5ACE" w:rsidRPr="007119B8">
        <w:rPr>
          <w:rFonts w:ascii="Arial" w:hAnsi="Arial" w:cs="Arial"/>
          <w:sz w:val="24"/>
          <w:szCs w:val="24"/>
        </w:rPr>
        <w:t>Insert Number of Level 2 Assessments</w:t>
      </w:r>
      <w:r w:rsidR="008F19DE" w:rsidRPr="007119B8">
        <w:rPr>
          <w:rFonts w:ascii="Arial" w:hAnsi="Arial" w:cs="Arial"/>
          <w:sz w:val="24"/>
          <w:szCs w:val="24"/>
        </w:rPr>
        <w:t xml:space="preserve"> Here</w:t>
      </w:r>
      <w:r w:rsidRPr="007119B8">
        <w:rPr>
          <w:rFonts w:ascii="Arial" w:hAnsi="Arial" w:cs="Arial"/>
          <w:sz w:val="24"/>
          <w:szCs w:val="24"/>
        </w:rPr>
        <w:t>] Level 2 assessments were completed.  In addition, we were required to take [</w:t>
      </w:r>
      <w:bookmarkStart w:id="20" w:name="_Hlk535238579"/>
      <w:r w:rsidR="00FB5ACE" w:rsidRPr="007119B8">
        <w:rPr>
          <w:rFonts w:ascii="Arial" w:hAnsi="Arial" w:cs="Arial"/>
          <w:sz w:val="24"/>
          <w:szCs w:val="24"/>
        </w:rPr>
        <w:t>Insert Number of Corrective Actions</w:t>
      </w:r>
      <w:bookmarkEnd w:id="20"/>
      <w:r w:rsidR="00234EBB" w:rsidRPr="007119B8">
        <w:rPr>
          <w:rFonts w:ascii="Arial" w:hAnsi="Arial" w:cs="Arial"/>
          <w:sz w:val="24"/>
          <w:szCs w:val="24"/>
        </w:rPr>
        <w:t xml:space="preserve"> Here</w:t>
      </w:r>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00234EBB" w:rsidRPr="007119B8">
        <w:rPr>
          <w:rFonts w:ascii="Arial" w:hAnsi="Arial" w:cs="Arial"/>
          <w:sz w:val="24"/>
          <w:szCs w:val="24"/>
        </w:rPr>
        <w:t xml:space="preserve"> Here</w:t>
      </w:r>
      <w:r w:rsidRPr="007119B8">
        <w:rPr>
          <w:rFonts w:ascii="Arial" w:hAnsi="Arial" w:cs="Arial"/>
          <w:sz w:val="24"/>
          <w:szCs w:val="24"/>
        </w:rPr>
        <w:t>] of these actions.</w:t>
      </w:r>
    </w:p>
    <w:p w14:paraId="6AD2D175" w14:textId="4E444B9A" w:rsidR="00FB5ACE" w:rsidRPr="007119B8" w:rsidRDefault="00FB5ACE" w:rsidP="003131EE">
      <w:pPr>
        <w:spacing w:after="240"/>
        <w:rPr>
          <w:rFonts w:ascii="Arial" w:hAnsi="Arial" w:cs="Arial"/>
          <w:sz w:val="24"/>
          <w:szCs w:val="24"/>
        </w:rPr>
      </w:pPr>
      <w:r w:rsidRPr="007119B8">
        <w:rPr>
          <w:rFonts w:ascii="Arial" w:hAnsi="Arial" w:cs="Arial"/>
          <w:sz w:val="24"/>
          <w:szCs w:val="24"/>
        </w:rPr>
        <w:t>[</w:t>
      </w:r>
      <w:r w:rsidR="008F19DE" w:rsidRPr="007119B8">
        <w:rPr>
          <w:rFonts w:ascii="Arial" w:hAnsi="Arial" w:cs="Arial"/>
          <w:sz w:val="24"/>
          <w:szCs w:val="24"/>
        </w:rPr>
        <w:t xml:space="preserve">For </w:t>
      </w:r>
      <w:r w:rsidR="007C116A" w:rsidRPr="007119B8">
        <w:rPr>
          <w:rFonts w:ascii="Arial" w:hAnsi="Arial" w:cs="Arial"/>
          <w:sz w:val="24"/>
          <w:szCs w:val="24"/>
        </w:rPr>
        <w:t xml:space="preserve">Violation of the Total Coliform Bacteria TT Requirement, </w:t>
      </w:r>
      <w:r w:rsidR="008F19DE" w:rsidRPr="007119B8">
        <w:rPr>
          <w:rFonts w:ascii="Arial" w:hAnsi="Arial" w:cs="Arial"/>
          <w:sz w:val="24"/>
          <w:szCs w:val="24"/>
        </w:rPr>
        <w:t>Enter</w:t>
      </w:r>
      <w:r w:rsidR="007C116A" w:rsidRPr="007119B8">
        <w:rPr>
          <w:rFonts w:ascii="Arial" w:hAnsi="Arial" w:cs="Arial"/>
          <w:sz w:val="24"/>
        </w:rPr>
        <w:t xml:space="preserve"> Additional Information Described in Instructions for SWS CCR Document</w:t>
      </w:r>
      <w:r w:rsidR="008F19DE" w:rsidRPr="007119B8">
        <w:rPr>
          <w:rFonts w:ascii="Arial" w:hAnsi="Arial" w:cs="Arial"/>
          <w:sz w:val="24"/>
        </w:rPr>
        <w:t xml:space="preserve"> Here</w:t>
      </w:r>
      <w:r w:rsidRPr="007119B8">
        <w:rPr>
          <w:rFonts w:ascii="Arial" w:hAnsi="Arial" w:cs="Arial"/>
          <w:sz w:val="24"/>
          <w:szCs w:val="24"/>
        </w:rPr>
        <w:t>]</w:t>
      </w:r>
    </w:p>
    <w:p w14:paraId="4574BCFE" w14:textId="77777777" w:rsidR="00DD7D18" w:rsidRPr="00743F7B" w:rsidRDefault="00DD7D18" w:rsidP="003131EE">
      <w:pPr>
        <w:pStyle w:val="Heading4"/>
      </w:pPr>
      <w:r w:rsidRPr="00743F7B">
        <w:t xml:space="preserve">Level 2 Assessment Requirement Due to an </w:t>
      </w:r>
      <w:r w:rsidRPr="003131EE">
        <w:rPr>
          <w:i w:val="0"/>
          <w:iCs w:val="0"/>
        </w:rPr>
        <w:t>E. coli</w:t>
      </w:r>
      <w:r w:rsidRPr="00743F7B">
        <w:t xml:space="preserve"> MCL Violation</w:t>
      </w:r>
    </w:p>
    <w:p w14:paraId="2A832C13" w14:textId="1B94C7DC" w:rsidR="00DD7D18" w:rsidRPr="00D0475A" w:rsidRDefault="00DD7D18" w:rsidP="003131EE">
      <w:pPr>
        <w:keepNext/>
        <w:keepLines/>
        <w:spacing w:after="240"/>
        <w:rPr>
          <w:rFonts w:ascii="Arial" w:hAnsi="Arial" w:cs="Arial"/>
          <w:sz w:val="24"/>
          <w:szCs w:val="24"/>
        </w:rPr>
      </w:pPr>
      <w:r w:rsidRPr="00D0475A">
        <w:rPr>
          <w:rFonts w:ascii="Arial" w:hAnsi="Arial" w:cs="Arial"/>
          <w:i/>
          <w:sz w:val="24"/>
          <w:szCs w:val="24"/>
        </w:rPr>
        <w:t>E. coli</w:t>
      </w:r>
      <w:r w:rsidRPr="00D0475A">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D0475A">
        <w:rPr>
          <w:rFonts w:ascii="Arial" w:hAnsi="Arial" w:cs="Arial"/>
          <w:sz w:val="24"/>
          <w:szCs w:val="24"/>
        </w:rPr>
        <w:t>severely-compromised</w:t>
      </w:r>
      <w:proofErr w:type="gramEnd"/>
      <w:r w:rsidRPr="00D0475A">
        <w:rPr>
          <w:rFonts w:ascii="Arial" w:hAnsi="Arial" w:cs="Arial"/>
          <w:sz w:val="24"/>
          <w:szCs w:val="24"/>
        </w:rPr>
        <w:t xml:space="preserve"> immune systems.  We found </w:t>
      </w:r>
      <w:r w:rsidRPr="00D0475A">
        <w:rPr>
          <w:rFonts w:ascii="Arial" w:hAnsi="Arial" w:cs="Arial"/>
          <w:i/>
          <w:sz w:val="24"/>
          <w:szCs w:val="24"/>
        </w:rPr>
        <w:t>E. coli</w:t>
      </w:r>
      <w:r w:rsidRPr="00D0475A">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BC28E64" w:rsidR="00ED2935" w:rsidRPr="007119B8" w:rsidRDefault="00ED2935" w:rsidP="003131EE">
      <w:pPr>
        <w:spacing w:after="240"/>
        <w:rPr>
          <w:rFonts w:ascii="Arial" w:hAnsi="Arial" w:cs="Arial"/>
          <w:sz w:val="24"/>
          <w:szCs w:val="24"/>
        </w:rPr>
      </w:pPr>
      <w:r w:rsidRPr="0019364C">
        <w:rPr>
          <w:rFonts w:ascii="Arial" w:hAnsi="Arial" w:cs="Arial"/>
          <w:sz w:val="24"/>
          <w:szCs w:val="24"/>
        </w:rPr>
        <w:t xml:space="preserve">We were required to complete a Level 2 assessment because we found </w:t>
      </w:r>
      <w:r w:rsidRPr="0019364C">
        <w:rPr>
          <w:rFonts w:ascii="Arial" w:hAnsi="Arial" w:cs="Arial"/>
          <w:i/>
          <w:sz w:val="24"/>
          <w:szCs w:val="24"/>
        </w:rPr>
        <w:t>E. coli</w:t>
      </w:r>
      <w:r w:rsidRPr="0019364C">
        <w:rPr>
          <w:rFonts w:ascii="Arial" w:hAnsi="Arial" w:cs="Arial"/>
          <w:sz w:val="24"/>
          <w:szCs w:val="24"/>
        </w:rPr>
        <w:t xml:space="preserve"> in our water system.  In </w:t>
      </w:r>
      <w:r w:rsidRPr="007119B8">
        <w:rPr>
          <w:rFonts w:ascii="Arial" w:hAnsi="Arial" w:cs="Arial"/>
          <w:sz w:val="24"/>
          <w:szCs w:val="24"/>
        </w:rPr>
        <w:t xml:space="preserve">addition, we were required to take </w:t>
      </w:r>
      <w:r w:rsidR="00D0475A" w:rsidRPr="007119B8">
        <w:rPr>
          <w:rFonts w:ascii="Arial" w:hAnsi="Arial" w:cs="Arial"/>
          <w:sz w:val="24"/>
          <w:szCs w:val="24"/>
        </w:rPr>
        <w:t>[Insert Number of Corrective Actions</w:t>
      </w:r>
      <w:r w:rsidR="00234EBB" w:rsidRPr="007119B8">
        <w:rPr>
          <w:rFonts w:ascii="Arial" w:hAnsi="Arial" w:cs="Arial"/>
          <w:sz w:val="24"/>
          <w:szCs w:val="24"/>
        </w:rPr>
        <w:t xml:space="preserve"> Here</w:t>
      </w:r>
      <w:r w:rsidR="00D0475A" w:rsidRPr="007119B8">
        <w:rPr>
          <w:rFonts w:ascii="Arial" w:hAnsi="Arial" w:cs="Arial"/>
          <w:sz w:val="24"/>
          <w:szCs w:val="24"/>
        </w:rPr>
        <w:t xml:space="preserve">] </w:t>
      </w:r>
      <w:r w:rsidRPr="007119B8">
        <w:rPr>
          <w:rFonts w:ascii="Arial" w:hAnsi="Arial" w:cs="Arial"/>
          <w:sz w:val="24"/>
          <w:szCs w:val="24"/>
        </w:rPr>
        <w:t xml:space="preserve">corrective actions and we completed </w:t>
      </w:r>
      <w:r w:rsidR="00D0475A" w:rsidRPr="007119B8">
        <w:rPr>
          <w:rFonts w:ascii="Arial" w:hAnsi="Arial" w:cs="Arial"/>
          <w:sz w:val="24"/>
          <w:szCs w:val="24"/>
        </w:rPr>
        <w:t xml:space="preserve">[Insert </w:t>
      </w:r>
      <w:r w:rsidR="008F19DE" w:rsidRPr="007119B8">
        <w:rPr>
          <w:rFonts w:ascii="Arial" w:hAnsi="Arial" w:cs="Arial"/>
          <w:sz w:val="24"/>
          <w:szCs w:val="24"/>
        </w:rPr>
        <w:t>N</w:t>
      </w:r>
      <w:r w:rsidR="00D0475A" w:rsidRPr="007119B8">
        <w:rPr>
          <w:rFonts w:ascii="Arial" w:hAnsi="Arial" w:cs="Arial"/>
          <w:sz w:val="24"/>
          <w:szCs w:val="24"/>
        </w:rPr>
        <w:t xml:space="preserve">umber of </w:t>
      </w:r>
      <w:r w:rsidR="008F19DE" w:rsidRPr="007119B8">
        <w:rPr>
          <w:rFonts w:ascii="Arial" w:hAnsi="Arial" w:cs="Arial"/>
          <w:sz w:val="24"/>
          <w:szCs w:val="24"/>
        </w:rPr>
        <w:t>C</w:t>
      </w:r>
      <w:r w:rsidR="00D0475A" w:rsidRPr="007119B8">
        <w:rPr>
          <w:rFonts w:ascii="Arial" w:hAnsi="Arial" w:cs="Arial"/>
          <w:sz w:val="24"/>
          <w:szCs w:val="24"/>
        </w:rPr>
        <w:t xml:space="preserve">orrective </w:t>
      </w:r>
      <w:r w:rsidR="008F19DE" w:rsidRPr="007119B8">
        <w:rPr>
          <w:rFonts w:ascii="Arial" w:hAnsi="Arial" w:cs="Arial"/>
          <w:sz w:val="24"/>
          <w:szCs w:val="24"/>
        </w:rPr>
        <w:t>A</w:t>
      </w:r>
      <w:r w:rsidR="00D0475A" w:rsidRPr="007119B8">
        <w:rPr>
          <w:rFonts w:ascii="Arial" w:hAnsi="Arial" w:cs="Arial"/>
          <w:sz w:val="24"/>
          <w:szCs w:val="24"/>
        </w:rPr>
        <w:t>ctions</w:t>
      </w:r>
      <w:r w:rsidR="00234EBB" w:rsidRPr="007119B8">
        <w:rPr>
          <w:rFonts w:ascii="Arial" w:hAnsi="Arial" w:cs="Arial"/>
          <w:sz w:val="24"/>
          <w:szCs w:val="24"/>
        </w:rPr>
        <w:t xml:space="preserve"> Here</w:t>
      </w:r>
      <w:r w:rsidR="00D0475A" w:rsidRPr="007119B8">
        <w:rPr>
          <w:rFonts w:ascii="Arial" w:hAnsi="Arial" w:cs="Arial"/>
          <w:sz w:val="24"/>
          <w:szCs w:val="24"/>
        </w:rPr>
        <w:t>]</w:t>
      </w:r>
      <w:r w:rsidRPr="007119B8">
        <w:rPr>
          <w:rFonts w:ascii="Arial" w:hAnsi="Arial" w:cs="Arial"/>
          <w:sz w:val="24"/>
          <w:szCs w:val="24"/>
        </w:rPr>
        <w:t xml:space="preserve"> of these actions.</w:t>
      </w:r>
    </w:p>
    <w:p w14:paraId="76470F1B" w14:textId="69E4962C" w:rsidR="00DD0989" w:rsidRDefault="00BA159C" w:rsidP="003131EE">
      <w:pPr>
        <w:spacing w:after="240"/>
        <w:rPr>
          <w:rFonts w:ascii="Arial" w:hAnsi="Arial" w:cs="Arial"/>
          <w:sz w:val="24"/>
          <w:szCs w:val="24"/>
        </w:rPr>
      </w:pPr>
      <w:r w:rsidRPr="007119B8">
        <w:rPr>
          <w:rFonts w:ascii="Arial" w:hAnsi="Arial" w:cs="Arial"/>
          <w:sz w:val="24"/>
          <w:szCs w:val="24"/>
        </w:rPr>
        <w:t>[</w:t>
      </w:r>
      <w:r w:rsidR="008F19DE" w:rsidRPr="007119B8">
        <w:rPr>
          <w:rFonts w:ascii="Arial" w:hAnsi="Arial" w:cs="Arial"/>
          <w:sz w:val="24"/>
          <w:szCs w:val="24"/>
        </w:rPr>
        <w:t>F</w:t>
      </w:r>
      <w:r w:rsidRPr="007119B8">
        <w:rPr>
          <w:rFonts w:ascii="Arial" w:hAnsi="Arial" w:cs="Arial"/>
          <w:sz w:val="24"/>
          <w:szCs w:val="24"/>
        </w:rPr>
        <w:t xml:space="preserve">or Violation of the </w:t>
      </w:r>
      <w:r w:rsidRPr="007119B8">
        <w:rPr>
          <w:rFonts w:ascii="Arial" w:hAnsi="Arial" w:cs="Arial"/>
          <w:i/>
          <w:iCs/>
          <w:sz w:val="24"/>
          <w:szCs w:val="24"/>
        </w:rPr>
        <w:t xml:space="preserve">E. </w:t>
      </w:r>
      <w:r w:rsidR="00CD3EAB" w:rsidRPr="007119B8">
        <w:rPr>
          <w:rFonts w:ascii="Arial" w:hAnsi="Arial" w:cs="Arial"/>
          <w:i/>
          <w:iCs/>
          <w:sz w:val="24"/>
          <w:szCs w:val="24"/>
        </w:rPr>
        <w:t>c</w:t>
      </w:r>
      <w:r w:rsidRPr="007119B8">
        <w:rPr>
          <w:rFonts w:ascii="Arial" w:hAnsi="Arial" w:cs="Arial"/>
          <w:i/>
          <w:iCs/>
          <w:sz w:val="24"/>
          <w:szCs w:val="24"/>
        </w:rPr>
        <w:t>oli</w:t>
      </w:r>
      <w:r w:rsidRPr="007119B8">
        <w:rPr>
          <w:rFonts w:ascii="Arial" w:hAnsi="Arial" w:cs="Arial"/>
          <w:sz w:val="24"/>
          <w:szCs w:val="24"/>
        </w:rPr>
        <w:t xml:space="preserve"> TT Requirement, </w:t>
      </w:r>
      <w:r w:rsidR="008F19DE" w:rsidRPr="007119B8">
        <w:rPr>
          <w:rFonts w:ascii="Arial" w:hAnsi="Arial" w:cs="Arial"/>
          <w:sz w:val="24"/>
          <w:szCs w:val="24"/>
        </w:rPr>
        <w:t>Enter</w:t>
      </w:r>
      <w:r w:rsidRPr="007119B8">
        <w:rPr>
          <w:rFonts w:ascii="Arial" w:hAnsi="Arial" w:cs="Arial"/>
          <w:sz w:val="24"/>
        </w:rPr>
        <w:t xml:space="preserve"> Additional Information Described in Instructions for SWS CCR Document</w:t>
      </w:r>
      <w:r w:rsidR="008F19DE" w:rsidRPr="007119B8">
        <w:rPr>
          <w:rFonts w:ascii="Arial" w:hAnsi="Arial" w:cs="Arial"/>
          <w:sz w:val="24"/>
        </w:rPr>
        <w:t xml:space="preserve"> Here</w:t>
      </w:r>
      <w:r w:rsidR="00E130F9" w:rsidRPr="007119B8">
        <w:rPr>
          <w:rFonts w:ascii="Arial" w:hAnsi="Arial" w:cs="Arial"/>
          <w:sz w:val="24"/>
          <w:szCs w:val="24"/>
        </w:rPr>
        <w:t>]</w:t>
      </w:r>
    </w:p>
    <w:sectPr w:rsidR="00DD0989"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375EC" w14:textId="77777777" w:rsidR="00302D29" w:rsidRDefault="00302D29">
      <w:r>
        <w:separator/>
      </w:r>
    </w:p>
    <w:p w14:paraId="4D7FAC0F" w14:textId="77777777" w:rsidR="00302D29" w:rsidRDefault="00302D29"/>
  </w:endnote>
  <w:endnote w:type="continuationSeparator" w:id="0">
    <w:p w14:paraId="1F1EEB8E" w14:textId="77777777" w:rsidR="00302D29" w:rsidRDefault="00302D29">
      <w:r>
        <w:continuationSeparator/>
      </w:r>
    </w:p>
    <w:p w14:paraId="003F5C9D" w14:textId="77777777" w:rsidR="00302D29" w:rsidRDefault="00302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D526E" w14:textId="77777777" w:rsidR="00302D29" w:rsidRDefault="00302D29">
      <w:r>
        <w:separator/>
      </w:r>
    </w:p>
    <w:p w14:paraId="362FFD42" w14:textId="77777777" w:rsidR="00302D29" w:rsidRDefault="00302D29"/>
  </w:footnote>
  <w:footnote w:type="continuationSeparator" w:id="0">
    <w:p w14:paraId="0F3E2E3D" w14:textId="77777777" w:rsidR="00302D29" w:rsidRDefault="00302D29">
      <w:r>
        <w:continuationSeparator/>
      </w:r>
    </w:p>
    <w:p w14:paraId="5F809521" w14:textId="77777777" w:rsidR="00302D29" w:rsidRDefault="00302D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41D5"/>
    <w:rsid w:val="00015EBE"/>
    <w:rsid w:val="00016106"/>
    <w:rsid w:val="00017F8F"/>
    <w:rsid w:val="00020F0D"/>
    <w:rsid w:val="00022705"/>
    <w:rsid w:val="00024D43"/>
    <w:rsid w:val="000360D3"/>
    <w:rsid w:val="000370BE"/>
    <w:rsid w:val="00044344"/>
    <w:rsid w:val="000450D8"/>
    <w:rsid w:val="0004748A"/>
    <w:rsid w:val="00053BC0"/>
    <w:rsid w:val="000551F9"/>
    <w:rsid w:val="00064805"/>
    <w:rsid w:val="00065561"/>
    <w:rsid w:val="00066D3A"/>
    <w:rsid w:val="00070C22"/>
    <w:rsid w:val="00073BE0"/>
    <w:rsid w:val="00074CBB"/>
    <w:rsid w:val="00085A69"/>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6837"/>
    <w:rsid w:val="000D2943"/>
    <w:rsid w:val="000D4AC7"/>
    <w:rsid w:val="000F3C1E"/>
    <w:rsid w:val="000F6367"/>
    <w:rsid w:val="00100750"/>
    <w:rsid w:val="00101107"/>
    <w:rsid w:val="001013D6"/>
    <w:rsid w:val="001151D3"/>
    <w:rsid w:val="00115AD5"/>
    <w:rsid w:val="00123B58"/>
    <w:rsid w:val="0012764D"/>
    <w:rsid w:val="00127B6D"/>
    <w:rsid w:val="001331D3"/>
    <w:rsid w:val="00141D45"/>
    <w:rsid w:val="0014624C"/>
    <w:rsid w:val="001476E6"/>
    <w:rsid w:val="00153D70"/>
    <w:rsid w:val="00154C45"/>
    <w:rsid w:val="00161D5A"/>
    <w:rsid w:val="00162897"/>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5948"/>
    <w:rsid w:val="001C7816"/>
    <w:rsid w:val="001D17F2"/>
    <w:rsid w:val="001D19CB"/>
    <w:rsid w:val="001D31D6"/>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6D6E"/>
    <w:rsid w:val="0025510E"/>
    <w:rsid w:val="0025569C"/>
    <w:rsid w:val="00256496"/>
    <w:rsid w:val="00264941"/>
    <w:rsid w:val="002678ED"/>
    <w:rsid w:val="00273001"/>
    <w:rsid w:val="002856B8"/>
    <w:rsid w:val="00294205"/>
    <w:rsid w:val="002A20BB"/>
    <w:rsid w:val="002A21EA"/>
    <w:rsid w:val="002A3636"/>
    <w:rsid w:val="002A4E09"/>
    <w:rsid w:val="002A5C9F"/>
    <w:rsid w:val="002A746D"/>
    <w:rsid w:val="002B04A9"/>
    <w:rsid w:val="002B0B02"/>
    <w:rsid w:val="002B3B52"/>
    <w:rsid w:val="002D15BC"/>
    <w:rsid w:val="002D2F55"/>
    <w:rsid w:val="002D429D"/>
    <w:rsid w:val="002D728F"/>
    <w:rsid w:val="002D7592"/>
    <w:rsid w:val="002E43B8"/>
    <w:rsid w:val="002E5912"/>
    <w:rsid w:val="002F07E8"/>
    <w:rsid w:val="002F0A31"/>
    <w:rsid w:val="002F1DD3"/>
    <w:rsid w:val="002F6EC9"/>
    <w:rsid w:val="002F78C3"/>
    <w:rsid w:val="00301D86"/>
    <w:rsid w:val="00302D29"/>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1089"/>
    <w:rsid w:val="00391E62"/>
    <w:rsid w:val="00397893"/>
    <w:rsid w:val="003A34B6"/>
    <w:rsid w:val="003A4CAA"/>
    <w:rsid w:val="003A51E3"/>
    <w:rsid w:val="003A5EB5"/>
    <w:rsid w:val="003B1F6B"/>
    <w:rsid w:val="003B3381"/>
    <w:rsid w:val="003B6B65"/>
    <w:rsid w:val="003C0F5E"/>
    <w:rsid w:val="003C2FCC"/>
    <w:rsid w:val="003C597D"/>
    <w:rsid w:val="003C7E02"/>
    <w:rsid w:val="003E27AB"/>
    <w:rsid w:val="003E7032"/>
    <w:rsid w:val="003F23AC"/>
    <w:rsid w:val="003F3A38"/>
    <w:rsid w:val="003F3F4C"/>
    <w:rsid w:val="003F5E00"/>
    <w:rsid w:val="004053E9"/>
    <w:rsid w:val="00405967"/>
    <w:rsid w:val="00412B2F"/>
    <w:rsid w:val="00415B66"/>
    <w:rsid w:val="00416A8E"/>
    <w:rsid w:val="0041709B"/>
    <w:rsid w:val="004218B6"/>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5E5E"/>
    <w:rsid w:val="004D0FDA"/>
    <w:rsid w:val="004D4C01"/>
    <w:rsid w:val="004D509C"/>
    <w:rsid w:val="004E34F2"/>
    <w:rsid w:val="004E39C1"/>
    <w:rsid w:val="004E6ADF"/>
    <w:rsid w:val="004F23D7"/>
    <w:rsid w:val="004F2F03"/>
    <w:rsid w:val="004F3C5B"/>
    <w:rsid w:val="004F5902"/>
    <w:rsid w:val="004F67E6"/>
    <w:rsid w:val="00501116"/>
    <w:rsid w:val="00501B52"/>
    <w:rsid w:val="005065B7"/>
    <w:rsid w:val="00514FDA"/>
    <w:rsid w:val="005210D2"/>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65CDE"/>
    <w:rsid w:val="005830FA"/>
    <w:rsid w:val="00583428"/>
    <w:rsid w:val="005838ED"/>
    <w:rsid w:val="0058536C"/>
    <w:rsid w:val="00587145"/>
    <w:rsid w:val="00587220"/>
    <w:rsid w:val="005937EB"/>
    <w:rsid w:val="005A087D"/>
    <w:rsid w:val="005B4512"/>
    <w:rsid w:val="005B4737"/>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B1339"/>
    <w:rsid w:val="006C2732"/>
    <w:rsid w:val="006C3EBD"/>
    <w:rsid w:val="006C7186"/>
    <w:rsid w:val="006D4D93"/>
    <w:rsid w:val="006D506D"/>
    <w:rsid w:val="006E03F6"/>
    <w:rsid w:val="006E11B6"/>
    <w:rsid w:val="006F46E1"/>
    <w:rsid w:val="007003D1"/>
    <w:rsid w:val="007017A9"/>
    <w:rsid w:val="0071047D"/>
    <w:rsid w:val="00710939"/>
    <w:rsid w:val="007119B8"/>
    <w:rsid w:val="0071576E"/>
    <w:rsid w:val="00717191"/>
    <w:rsid w:val="00717E80"/>
    <w:rsid w:val="00722BA8"/>
    <w:rsid w:val="00731092"/>
    <w:rsid w:val="007354BF"/>
    <w:rsid w:val="00737455"/>
    <w:rsid w:val="00742E55"/>
    <w:rsid w:val="00743F7B"/>
    <w:rsid w:val="007452F3"/>
    <w:rsid w:val="007471DB"/>
    <w:rsid w:val="0076143F"/>
    <w:rsid w:val="007640D4"/>
    <w:rsid w:val="00767144"/>
    <w:rsid w:val="00775871"/>
    <w:rsid w:val="00783F5A"/>
    <w:rsid w:val="00784E3A"/>
    <w:rsid w:val="00796405"/>
    <w:rsid w:val="00796E52"/>
    <w:rsid w:val="007A03E2"/>
    <w:rsid w:val="007A473C"/>
    <w:rsid w:val="007B0B24"/>
    <w:rsid w:val="007B2BC6"/>
    <w:rsid w:val="007B643A"/>
    <w:rsid w:val="007C116A"/>
    <w:rsid w:val="007C18C6"/>
    <w:rsid w:val="007C4CCF"/>
    <w:rsid w:val="007D1245"/>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3804"/>
    <w:rsid w:val="00850AEF"/>
    <w:rsid w:val="00852757"/>
    <w:rsid w:val="00857337"/>
    <w:rsid w:val="00860711"/>
    <w:rsid w:val="008642CC"/>
    <w:rsid w:val="00872B79"/>
    <w:rsid w:val="0087537E"/>
    <w:rsid w:val="00881DB7"/>
    <w:rsid w:val="00883433"/>
    <w:rsid w:val="00885381"/>
    <w:rsid w:val="008920C9"/>
    <w:rsid w:val="00895240"/>
    <w:rsid w:val="00896E02"/>
    <w:rsid w:val="008A0965"/>
    <w:rsid w:val="008A2D2A"/>
    <w:rsid w:val="008A2D78"/>
    <w:rsid w:val="008A5B6C"/>
    <w:rsid w:val="008A64D8"/>
    <w:rsid w:val="008B01C6"/>
    <w:rsid w:val="008B0B45"/>
    <w:rsid w:val="008B307B"/>
    <w:rsid w:val="008C0889"/>
    <w:rsid w:val="008C274F"/>
    <w:rsid w:val="008C42F2"/>
    <w:rsid w:val="008C791A"/>
    <w:rsid w:val="008D12A8"/>
    <w:rsid w:val="008D6F4A"/>
    <w:rsid w:val="008E4080"/>
    <w:rsid w:val="008E4834"/>
    <w:rsid w:val="008E4C3F"/>
    <w:rsid w:val="008F19DE"/>
    <w:rsid w:val="008F7660"/>
    <w:rsid w:val="009000CA"/>
    <w:rsid w:val="00900CB8"/>
    <w:rsid w:val="00901274"/>
    <w:rsid w:val="00901C69"/>
    <w:rsid w:val="00904288"/>
    <w:rsid w:val="00911A33"/>
    <w:rsid w:val="00915867"/>
    <w:rsid w:val="009160C7"/>
    <w:rsid w:val="00917B8C"/>
    <w:rsid w:val="00921C44"/>
    <w:rsid w:val="0092687A"/>
    <w:rsid w:val="00934D1D"/>
    <w:rsid w:val="00936C4A"/>
    <w:rsid w:val="009419BC"/>
    <w:rsid w:val="00944645"/>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3590"/>
    <w:rsid w:val="00985F2C"/>
    <w:rsid w:val="00990849"/>
    <w:rsid w:val="0099313E"/>
    <w:rsid w:val="009946D2"/>
    <w:rsid w:val="00995293"/>
    <w:rsid w:val="009B1047"/>
    <w:rsid w:val="009B337D"/>
    <w:rsid w:val="009C0E21"/>
    <w:rsid w:val="009C1882"/>
    <w:rsid w:val="009C3F08"/>
    <w:rsid w:val="009C4A4B"/>
    <w:rsid w:val="009C6436"/>
    <w:rsid w:val="009D0571"/>
    <w:rsid w:val="009D4211"/>
    <w:rsid w:val="009D54A3"/>
    <w:rsid w:val="009E153B"/>
    <w:rsid w:val="009E2850"/>
    <w:rsid w:val="009F5401"/>
    <w:rsid w:val="00A0317C"/>
    <w:rsid w:val="00A0355F"/>
    <w:rsid w:val="00A0640D"/>
    <w:rsid w:val="00A107E3"/>
    <w:rsid w:val="00A15ACB"/>
    <w:rsid w:val="00A1682E"/>
    <w:rsid w:val="00A24839"/>
    <w:rsid w:val="00A259A6"/>
    <w:rsid w:val="00A30711"/>
    <w:rsid w:val="00A32EB0"/>
    <w:rsid w:val="00A37045"/>
    <w:rsid w:val="00A44246"/>
    <w:rsid w:val="00A52BE8"/>
    <w:rsid w:val="00A57D9B"/>
    <w:rsid w:val="00A72ADF"/>
    <w:rsid w:val="00A77BCA"/>
    <w:rsid w:val="00A93A21"/>
    <w:rsid w:val="00A94D32"/>
    <w:rsid w:val="00A9766F"/>
    <w:rsid w:val="00AB01B0"/>
    <w:rsid w:val="00AB5E87"/>
    <w:rsid w:val="00AC41BE"/>
    <w:rsid w:val="00AC6D1E"/>
    <w:rsid w:val="00AD4876"/>
    <w:rsid w:val="00AE2157"/>
    <w:rsid w:val="00AF0445"/>
    <w:rsid w:val="00AF2E38"/>
    <w:rsid w:val="00AF5724"/>
    <w:rsid w:val="00AF6DB3"/>
    <w:rsid w:val="00B00DF1"/>
    <w:rsid w:val="00B0620C"/>
    <w:rsid w:val="00B1666D"/>
    <w:rsid w:val="00B2410E"/>
    <w:rsid w:val="00B3023D"/>
    <w:rsid w:val="00B30E79"/>
    <w:rsid w:val="00B34998"/>
    <w:rsid w:val="00B44817"/>
    <w:rsid w:val="00B45743"/>
    <w:rsid w:val="00B46FE7"/>
    <w:rsid w:val="00B51879"/>
    <w:rsid w:val="00B552D9"/>
    <w:rsid w:val="00B56F52"/>
    <w:rsid w:val="00B56F6C"/>
    <w:rsid w:val="00B606D3"/>
    <w:rsid w:val="00B646BC"/>
    <w:rsid w:val="00B67C49"/>
    <w:rsid w:val="00B729F7"/>
    <w:rsid w:val="00B76677"/>
    <w:rsid w:val="00B772E6"/>
    <w:rsid w:val="00B82CEF"/>
    <w:rsid w:val="00B85CDA"/>
    <w:rsid w:val="00B87C5D"/>
    <w:rsid w:val="00B917F2"/>
    <w:rsid w:val="00B96EC8"/>
    <w:rsid w:val="00BA159C"/>
    <w:rsid w:val="00BA6254"/>
    <w:rsid w:val="00BB3E43"/>
    <w:rsid w:val="00BB412C"/>
    <w:rsid w:val="00BC2F95"/>
    <w:rsid w:val="00BC4EA7"/>
    <w:rsid w:val="00BC6327"/>
    <w:rsid w:val="00BD101A"/>
    <w:rsid w:val="00BD55BB"/>
    <w:rsid w:val="00BD5F31"/>
    <w:rsid w:val="00BE4E5D"/>
    <w:rsid w:val="00BE555D"/>
    <w:rsid w:val="00BE6564"/>
    <w:rsid w:val="00BF1F49"/>
    <w:rsid w:val="00BF6317"/>
    <w:rsid w:val="00BF6946"/>
    <w:rsid w:val="00BF725D"/>
    <w:rsid w:val="00BF75B3"/>
    <w:rsid w:val="00C123E3"/>
    <w:rsid w:val="00C12DAB"/>
    <w:rsid w:val="00C20B5D"/>
    <w:rsid w:val="00C24336"/>
    <w:rsid w:val="00C24948"/>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E0E27"/>
    <w:rsid w:val="00CE2D72"/>
    <w:rsid w:val="00CF02C7"/>
    <w:rsid w:val="00CF1A7D"/>
    <w:rsid w:val="00CF2391"/>
    <w:rsid w:val="00CF4579"/>
    <w:rsid w:val="00D0475A"/>
    <w:rsid w:val="00D057C3"/>
    <w:rsid w:val="00D06308"/>
    <w:rsid w:val="00D07E1D"/>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0655"/>
    <w:rsid w:val="00D924EC"/>
    <w:rsid w:val="00D9256E"/>
    <w:rsid w:val="00D96789"/>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12D9"/>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7919"/>
    <w:rsid w:val="00EE7E33"/>
    <w:rsid w:val="00EF0F4D"/>
    <w:rsid w:val="00EF7091"/>
    <w:rsid w:val="00EF7F82"/>
    <w:rsid w:val="00F01B42"/>
    <w:rsid w:val="00F07AC1"/>
    <w:rsid w:val="00F1148C"/>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A0CE9"/>
    <w:rsid w:val="00FB5ACE"/>
    <w:rsid w:val="00FB67EC"/>
    <w:rsid w:val="00FC01B5"/>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2836</Words>
  <Characters>15946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18745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brian cashore</cp:lastModifiedBy>
  <cp:revision>47</cp:revision>
  <cp:lastPrinted>2020-12-22T20:39:00Z</cp:lastPrinted>
  <dcterms:created xsi:type="dcterms:W3CDTF">2021-02-24T18:56:00Z</dcterms:created>
  <dcterms:modified xsi:type="dcterms:W3CDTF">2021-03-09T19:30:00Z</dcterms:modified>
</cp:coreProperties>
</file>