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B3E3" w14:textId="77777777" w:rsidR="00A36452" w:rsidRDefault="00A36452">
      <w:pPr>
        <w:pStyle w:val="BodyText"/>
        <w:spacing w:before="2"/>
        <w:rPr>
          <w:sz w:val="3"/>
        </w:rPr>
      </w:pPr>
    </w:p>
    <w:p w14:paraId="0C09F2CB" w14:textId="77777777" w:rsidR="00A36452" w:rsidRDefault="00CE694D">
      <w:pPr>
        <w:pStyle w:val="BodyText"/>
        <w:spacing w:line="20" w:lineRule="exact"/>
        <w:ind w:left="168"/>
        <w:rPr>
          <w:sz w:val="2"/>
        </w:rPr>
      </w:pPr>
      <w:r>
        <w:rPr>
          <w:noProof/>
          <w:sz w:val="2"/>
        </w:rPr>
        <mc:AlternateContent>
          <mc:Choice Requires="wpg">
            <w:drawing>
              <wp:inline distT="0" distB="0" distL="0" distR="0" wp14:anchorId="51399836" wp14:editId="29912CD4">
                <wp:extent cx="7360920" cy="6350"/>
                <wp:effectExtent l="0" t="0" r="0" b="0"/>
                <wp:docPr id="2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0920" cy="6350"/>
                          <a:chOff x="0" y="0"/>
                          <a:chExt cx="11592" cy="10"/>
                        </a:xfrm>
                      </wpg:grpSpPr>
                      <wps:wsp>
                        <wps:cNvPr id="29" name="Line 31"/>
                        <wps:cNvCnPr>
                          <a:cxnSpLocks noChangeShapeType="1"/>
                        </wps:cNvCnPr>
                        <wps:spPr bwMode="auto">
                          <a:xfrm>
                            <a:off x="0" y="5"/>
                            <a:ext cx="11592"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72ED6C" id="docshapegroup1" o:spid="_x0000_s1026" style="width:579.6pt;height:.5pt;mso-position-horizontal-relative:char;mso-position-vertical-relative:line" coordsize="115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OdwIAAIMFAAAOAAAAZHJzL2Uyb0RvYy54bWykVF1v2yAUfZ+0/4D8ntrOVxMrTjXFSV+6&#10;LVK7H0AA22gYENA40bT/vgt2Ppq+VF0eCJh7D+eew2XxcGgE2jNjuZJ5lN4lEWKSKMpllUe/XjaD&#10;WYSsw5JioSTLoyOz0cPy65dFqzM2VLUSlBkEINJmrc6j2jmdxbElNWuwvVOaSdgslWmwg6WpYmpw&#10;C+iNiIdJMo1bZag2ijBr4WvRbUbLgF+WjLifZWmZQyKPgJsLownjzo/xcoGzymBdc9LTwJ9g0WAu&#10;4dAzVIEdRq+Gv4NqODHKqtLdEdXEqiw5YaEGqCZNbqp5NOpVh1qqrK30WSaQ9kanT8OSH/utQZzm&#10;0RCckrgBj6gitsaaVf741EvU6iqDyEejn/XWdHXC9EmR3xa249t9v666YLRrvysKqPjVqSDRoTSN&#10;h4Di0SE4cTw7wQ4OEfh4P5om8yEYRmBvOpr0RpEa3HyXROp1n5amk/mwS0pDSoyz7rhAsafk64Hb&#10;Zi+C2v8T9NmrFXyyXqaToPOToE9cMjTqlQwhK9nJSA6ylxFJtaqxrFgAezlqkCxkAPOrFL+w4MEH&#10;ZZ10F/wk65U+b+XBmTbWPTLVID/JIwGUg1t4/2Sd9/gS4s2TasOFCN0jJGrBpDSZhgSrBKd+04dZ&#10;U+1WwqA99v0Xfp4RgL0Jg4smaQCrGabrfu4wF90c4oX0eFAI0OlnXYP9mSfz9Ww9Gw/Gw+l6ME6K&#10;YvBtsxoPppv0flKMitWqSP96auk4qzmlTHp2p2ZPxx/zvn92ujY9t/tZhvgteigRyJ7+A+ngpDev&#10;u4A7RY9b49Xor2OYhU4Paf2r5J+S63WIurydy38AAAD//wMAUEsDBBQABgAIAAAAIQDMTHW62wAA&#10;AAQBAAAPAAAAZHJzL2Rvd25yZXYueG1sTI9BS8NAEIXvgv9hGcGb3aRS0ZhNKUU9FcFWEG/T7DQJ&#10;zc6G7DZJ/71TL3oZ3vCG977Jl5Nr1UB9aDwbSGcJKOLS24YrA5+717tHUCEiW2w9k4EzBVgW11c5&#10;ZtaP/EHDNlZKQjhkaKCOscu0DmVNDsPMd8TiHXzvMMraV9r2OEq4a/U8SR60w4alocaO1jWVx+3J&#10;GXgbcVzdpy/D5nhYn793i/evTUrG3N5Mq2dQkab4dwwXfEGHQpj2/sQ2qNaAPBJ/58VLF09zUHtR&#10;Cegi1//hix8AAAD//wMAUEsBAi0AFAAGAAgAAAAhALaDOJL+AAAA4QEAABMAAAAAAAAAAAAAAAAA&#10;AAAAAFtDb250ZW50X1R5cGVzXS54bWxQSwECLQAUAAYACAAAACEAOP0h/9YAAACUAQAACwAAAAAA&#10;AAAAAAAAAAAvAQAAX3JlbHMvLnJlbHNQSwECLQAUAAYACAAAACEATPrXDncCAACDBQAADgAAAAAA&#10;AAAAAAAAAAAuAgAAZHJzL2Uyb0RvYy54bWxQSwECLQAUAAYACAAAACEAzEx1utsAAAAEAQAADwAA&#10;AAAAAAAAAAAAAADRBAAAZHJzL2Rvd25yZXYueG1sUEsFBgAAAAAEAAQA8wAAANkFAAAAAA==&#10;">
                <v:line id="Line 31" o:spid="_x0000_s1027" style="position:absolute;visibility:visible;mso-wrap-style:square" from="0,5" to="115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wOFcMAAADbAAAADwAAAGRycy9kb3ducmV2LnhtbESP3WoCMRSE7wu+QziCdzXrQltdjWIV&#10;Sy8K4s8DHDbH7GJysmyiu769KRR6OczMN8xi1Tsr7tSG2rOCyTgDQVx6XbNRcD7tXqcgQkTWaD2T&#10;ggcFWC0HLwsstO/4QPdjNCJBOBSooIqxKaQMZUUOw9g3xMm7+NZhTLI1UrfYJbizMs+yd+mw5rRQ&#10;YUObisrr8eYU9Oa0+ck/tl/7w/bt5k203SdZpUbDfj0HEamP/+G/9rdWkM/g90v6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cDhXDAAAA2wAAAA8AAAAAAAAAAAAA&#10;AAAAoQIAAGRycy9kb3ducmV2LnhtbFBLBQYAAAAABAAEAPkAAACRAwAAAAA=&#10;" strokeweight=".16961mm"/>
                <w10:anchorlock/>
              </v:group>
            </w:pict>
          </mc:Fallback>
        </mc:AlternateContent>
      </w:r>
    </w:p>
    <w:p w14:paraId="74B41BBA" w14:textId="77777777" w:rsidR="00A36452" w:rsidRPr="005A0F5B" w:rsidRDefault="00CE694D">
      <w:pPr>
        <w:spacing w:before="20"/>
        <w:ind w:left="472" w:right="350"/>
        <w:jc w:val="center"/>
        <w:rPr>
          <w:b/>
          <w:sz w:val="24"/>
        </w:rPr>
      </w:pPr>
      <w:r w:rsidRPr="005A0F5B">
        <w:rPr>
          <w:noProof/>
        </w:rPr>
        <mc:AlternateContent>
          <mc:Choice Requires="wps">
            <w:drawing>
              <wp:anchor distT="0" distB="0" distL="0" distR="0" simplePos="0" relativeHeight="487588352" behindDoc="1" locked="0" layoutInCell="1" allowOverlap="1" wp14:anchorId="4171995B" wp14:editId="3E1517D1">
                <wp:simplePos x="0" y="0"/>
                <wp:positionH relativeFrom="page">
                  <wp:posOffset>182880</wp:posOffset>
                </wp:positionH>
                <wp:positionV relativeFrom="paragraph">
                  <wp:posOffset>200660</wp:posOffset>
                </wp:positionV>
                <wp:extent cx="7360920" cy="1270"/>
                <wp:effectExtent l="0" t="0" r="0" b="0"/>
                <wp:wrapTopAndBottom/>
                <wp:docPr id="2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0920" cy="1270"/>
                        </a:xfrm>
                        <a:custGeom>
                          <a:avLst/>
                          <a:gdLst>
                            <a:gd name="T0" fmla="+- 0 288 288"/>
                            <a:gd name="T1" fmla="*/ T0 w 11592"/>
                            <a:gd name="T2" fmla="+- 0 11880 288"/>
                            <a:gd name="T3" fmla="*/ T2 w 11592"/>
                          </a:gdLst>
                          <a:ahLst/>
                          <a:cxnLst>
                            <a:cxn ang="0">
                              <a:pos x="T1" y="0"/>
                            </a:cxn>
                            <a:cxn ang="0">
                              <a:pos x="T3" y="0"/>
                            </a:cxn>
                          </a:cxnLst>
                          <a:rect l="0" t="0" r="r" b="b"/>
                          <a:pathLst>
                            <a:path w="11592">
                              <a:moveTo>
                                <a:pt x="0" y="0"/>
                              </a:moveTo>
                              <a:lnTo>
                                <a:pt x="11592" y="0"/>
                              </a:lnTo>
                            </a:path>
                          </a:pathLst>
                        </a:custGeom>
                        <a:noFill/>
                        <a:ln w="6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DE1EA" id="docshape2" o:spid="_x0000_s1026" style="position:absolute;margin-left:14.4pt;margin-top:15.8pt;width:579.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MQ/AIAAI0GAAAOAAAAZHJzL2Uyb0RvYy54bWysVW1r2zAQ/j7YfxD6uJHact28UaeUvIxB&#10;txWa/QBFkmMzWfIkJU439t93ku00SRmMsUAcyXd67rnndJfbu0Ml0V4YW2qVYXIVYyQU07xU2wx/&#10;Xa8GY4yso4pTqZXI8LOw+G729s1tU09FogstuTAIQJSdNnWGC+fqaRRZVoiK2itdCwXGXJuKOtia&#10;bcQNbQC9klESx8Oo0YbXRjNhLbxdtEY8C/h5Lpj7kudWOCQzDNxceJrw3PhnNLul062hdVGyjgb9&#10;BxYVLRUEPUItqKNoZ8pXUFXJjLY6d1dMV5HO85KJkANkQ+KLbJ4KWouQC4hj66NM9v/Bss/7R4NK&#10;nuFkhJGiFdSIa2Z95MSr09R2Ck5P9aPx+dn6QbNvFgzRmcVvLPigTfNJcwChO6eDIofcVP4k5IoO&#10;Qfjno/Di4BCDl6PrYTxJoD4MbCQZhbpEdNqfZTvrPggdcOj+wbq2bBxWQXTeMV8DRF5JqOD7AYpR&#10;Mh77b1fkoxPpnd5FaB2jBhFyMwnJQv2OXknvFaAIGY8D4CXYde/mwZJTMOC/7RnSoifNDqpjDStE&#10;fZvEQadaW6/PGtj1AgECOPkM/+ALwS992zNdCAP3//LmG4zg5m/aPGrqPDMfwi9RA/IHMfybSu/F&#10;WgebuygdRHmxSnXq1Z4/5dXa4YgPARenXYSwnu1JbZVelVKG4krlyQxJPAzqWC1L7o2ejjXbzVwa&#10;tKe+q8PHpwNgZ25G7xQPYIWgfNmtHS1luwZ/GdSFa9iJ4C9kaNufk3iyHC/H6SBNhstBGi8Wg/vV&#10;PB0MV2R0s7hezOcL8stTI+m0KDkXyrPrRwhJ/65Fu2HWNv9xiJxlcZbsKnxeJxud0whaQC79b6t1&#10;36NtU280f4Z+NbqdiTDDYVFo8wOjBuZhhu33HTUCI/lRwcCZkDT1AzRs0puR71ZzatmcWqhiAJVh&#10;h+GK++XctUN3V5tyW0AkEsqq9D3Mibz0DR0GSsuq28DMCxl089kP1dN98Hr5F5n9BgAA//8DAFBL&#10;AwQUAAYACAAAACEAVwucsd4AAAAJAQAADwAAAGRycy9kb3ducmV2LnhtbEyPwWrDMBBE74H8g9hC&#10;L6GRnUIqXMshhLbHgt1SmptibW1TaWUsxXH+vvKpOc7OMvMm303WsBEH3zmSkK4TYEi10x01Ej4/&#10;Xh8EMB8UaWUcoYQretgVy0WuMu0uVOJYhYbFEPKZktCG0Gec+7pFq/za9UjR+3GDVSHKoeF6UJcY&#10;bg3fJMmWW9VRbGhVj4cW69/qbCW8fL8dn/qvlTiuzPW9SrG0+7GU8v5u2j8DCziF/2eY8SM6FJHp&#10;5M6kPTMSNiKSBwmP6RbY7KdCxHGn+SKAFzm/XVD8AQAA//8DAFBLAQItABQABgAIAAAAIQC2gziS&#10;/gAAAOEBAAATAAAAAAAAAAAAAAAAAAAAAABbQ29udGVudF9UeXBlc10ueG1sUEsBAi0AFAAGAAgA&#10;AAAhADj9If/WAAAAlAEAAAsAAAAAAAAAAAAAAAAALwEAAF9yZWxzLy5yZWxzUEsBAi0AFAAGAAgA&#10;AAAhAK1fYxD8AgAAjQYAAA4AAAAAAAAAAAAAAAAALgIAAGRycy9lMm9Eb2MueG1sUEsBAi0AFAAG&#10;AAgAAAAhAFcLnLHeAAAACQEAAA8AAAAAAAAAAAAAAAAAVgUAAGRycy9kb3ducmV2LnhtbFBLBQYA&#10;AAAABAAEAPMAAABhBgAAAAA=&#10;" path="m,l11592,e" filled="f" strokeweight=".16961mm">
                <v:path arrowok="t" o:connecttype="custom" o:connectlocs="0,0;7360920,0" o:connectangles="0,0"/>
                <w10:wrap type="topAndBottom" anchorx="page"/>
              </v:shape>
            </w:pict>
          </mc:Fallback>
        </mc:AlternateContent>
      </w:r>
      <w:r w:rsidRPr="005A0F5B">
        <w:rPr>
          <w:noProof/>
        </w:rPr>
        <mc:AlternateContent>
          <mc:Choice Requires="wps">
            <w:drawing>
              <wp:anchor distT="0" distB="0" distL="0" distR="0" simplePos="0" relativeHeight="487588864" behindDoc="1" locked="0" layoutInCell="1" allowOverlap="1" wp14:anchorId="4A3F8C02" wp14:editId="02EB15D4">
                <wp:simplePos x="0" y="0"/>
                <wp:positionH relativeFrom="page">
                  <wp:posOffset>256540</wp:posOffset>
                </wp:positionH>
                <wp:positionV relativeFrom="paragraph">
                  <wp:posOffset>353695</wp:posOffset>
                </wp:positionV>
                <wp:extent cx="7214235" cy="1270"/>
                <wp:effectExtent l="0" t="0" r="0" b="0"/>
                <wp:wrapTopAndBottom/>
                <wp:docPr id="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14235" cy="1270"/>
                        </a:xfrm>
                        <a:custGeom>
                          <a:avLst/>
                          <a:gdLst>
                            <a:gd name="T0" fmla="+- 0 404 404"/>
                            <a:gd name="T1" fmla="*/ T0 w 11361"/>
                            <a:gd name="T2" fmla="+- 0 11765 404"/>
                            <a:gd name="T3" fmla="*/ T2 w 11361"/>
                          </a:gdLst>
                          <a:ahLst/>
                          <a:cxnLst>
                            <a:cxn ang="0">
                              <a:pos x="T1" y="0"/>
                            </a:cxn>
                            <a:cxn ang="0">
                              <a:pos x="T3" y="0"/>
                            </a:cxn>
                          </a:cxnLst>
                          <a:rect l="0" t="0" r="r" b="b"/>
                          <a:pathLst>
                            <a:path w="11361">
                              <a:moveTo>
                                <a:pt x="0" y="0"/>
                              </a:moveTo>
                              <a:lnTo>
                                <a:pt x="11361" y="0"/>
                              </a:lnTo>
                            </a:path>
                          </a:pathLst>
                        </a:custGeom>
                        <a:noFill/>
                        <a:ln w="6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CC87D" id="docshape3" o:spid="_x0000_s1026" style="position:absolute;margin-left:20.2pt;margin-top:27.85pt;width:568.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ii+gIAAI0GAAAOAAAAZHJzL2Uyb0RvYy54bWysVW1v0zAQ/o7Ef7D8EdQlTtN0q5ZOqC8I&#10;acCklR/g2k4TkdjBdpsOxH/n7CRd2oGEEJWa2rnzc88957ve3h2rEh2ENoWSKSZXIUZCMsULuUvx&#10;l816dI2RsVRyWiopUvwkDL6bv35129QzEalclVxoBCDSzJo6xbm19SwIDMtFRc2VqoUEY6Z0RS1s&#10;9S7gmjaAXpVBFIZJ0CjNa62YMAbeLlsjnnv8LBPMfs4yIywqUwzcrH9q/9y6ZzC/pbOdpnVesI4G&#10;/QcWFS0kBD1BLamlaK+LF1BVwbQyKrNXTFWByrKCCZ8DZEPCi2wec1oLnwuIY+qTTOb/wbJPhweN&#10;Cp7iKMFI0gpqxBUzLvLYqdPUZgZOj/WDdvmZ+l6xrwYMwZnFbQz4oG3zUXEAoXurvCLHTFfuJOSK&#10;jl74p5Pw4mgRg5fTiMTReIIRAxuJpr4uAZ31Z9ne2PdCeRx6uDe2LRuHlRedd8w3UOKsKqGCb0co&#10;RHEYu29X5JMT6Z3eBGgTogYRMk7IpVfUe3koQqbJ5Hdg497NgUVDMOC/6xnSvCfNjrJjDStEXZuE&#10;XqdaGafPBtj1AgECOLkM/+ALwS992zNdCA33//Lma4zg5m/bdGtqHTMXwi1RA/J7MdybSh3ERnmb&#10;vSgdRHm2lnLo1Z4f8mrtcMSFgIvTLnxYx3ZQW6nWRVn64pbSkUlImHh1jCoL7oyOjtG77aLU6EBd&#10;V/uPSwfAzty02kvuwXJB+apbW1qU7Rr8S68uXMNOBHchfdv+uAlvVter63gUR8lqFIfL5ejdehGP&#10;kjWZTpbj5WKxJD8dNRLP8oJzIR27foSQ+O9atBtmbfOfhshZFmfJrv3nZbLBOQ2vBeTS/7Za9z3a&#10;NvVW8SfoV63amQgzHBa50t8xamAepth821MtMCo/SBg4NySO3QD1m3gyjWCjh5bt0EIlA6gUWwxX&#10;3C0Xth26+1oXuxwiEV9Wqd7BnMgK19B+oLSsug3MPJ9BN5/dUB3uvdfzv8j8FwAAAP//AwBQSwME&#10;FAAGAAgAAAAhAFwd8VrdAAAACQEAAA8AAABkcnMvZG93bnJldi54bWxMj8FOwzAQRO9I/IO1SNyo&#10;U1S3EOJUgOBQCSEl8AFbe0ki4nWI3Tb9e5wTHGdnNPO22E6uF0caQ+dZw3KRgSA23nbcaPj8eL25&#10;AxEissXeM2k4U4BteXlRYG79iSs61rERqYRDjhraGIdcymBachgWfiBO3pcfHcYkx0baEU+p3PXy&#10;NsvW0mHHaaHFgZ5bMt/1wWlwFdWx2p3fTcu7nzc0T+pFTVpfX02PDyAiTfEvDDN+QocyMe39gW0Q&#10;vYZVtkpJDUptQMz+crNWIPbz5R5kWcj/H5S/AAAA//8DAFBLAQItABQABgAIAAAAIQC2gziS/gAA&#10;AOEBAAATAAAAAAAAAAAAAAAAAAAAAABbQ29udGVudF9UeXBlc10ueG1sUEsBAi0AFAAGAAgAAAAh&#10;ADj9If/WAAAAlAEAAAsAAAAAAAAAAAAAAAAALwEAAF9yZWxzLy5yZWxzUEsBAi0AFAAGAAgAAAAh&#10;AMLSCKL6AgAAjQYAAA4AAAAAAAAAAAAAAAAALgIAAGRycy9lMm9Eb2MueG1sUEsBAi0AFAAGAAgA&#10;AAAhAFwd8VrdAAAACQEAAA8AAAAAAAAAAAAAAAAAVAUAAGRycy9kb3ducmV2LnhtbFBLBQYAAAAA&#10;BAAEAPMAAABeBgAAAAA=&#10;" path="m,l11361,e" filled="f" strokeweight=".16961mm">
                <v:path arrowok="t" o:connecttype="custom" o:connectlocs="0,0;7214235,0" o:connectangles="0,0"/>
                <w10:wrap type="topAndBottom" anchorx="page"/>
              </v:shape>
            </w:pict>
          </mc:Fallback>
        </mc:AlternateContent>
      </w:r>
      <w:r w:rsidR="00AE16A3" w:rsidRPr="005A0F5B">
        <w:rPr>
          <w:b/>
          <w:w w:val="105"/>
          <w:sz w:val="24"/>
        </w:rPr>
        <w:t>202</w:t>
      </w:r>
      <w:r w:rsidR="003A271F">
        <w:rPr>
          <w:b/>
          <w:w w:val="105"/>
          <w:sz w:val="24"/>
        </w:rPr>
        <w:t>1</w:t>
      </w:r>
      <w:r w:rsidR="00AE16A3" w:rsidRPr="005A0F5B">
        <w:rPr>
          <w:b/>
          <w:spacing w:val="15"/>
          <w:w w:val="105"/>
          <w:sz w:val="24"/>
        </w:rPr>
        <w:t xml:space="preserve"> </w:t>
      </w:r>
      <w:r w:rsidR="00AE16A3" w:rsidRPr="005A0F5B">
        <w:rPr>
          <w:b/>
          <w:w w:val="105"/>
          <w:sz w:val="24"/>
        </w:rPr>
        <w:t>Consumer</w:t>
      </w:r>
      <w:r w:rsidR="00AE16A3" w:rsidRPr="005A0F5B">
        <w:rPr>
          <w:b/>
          <w:spacing w:val="13"/>
          <w:w w:val="105"/>
          <w:sz w:val="24"/>
        </w:rPr>
        <w:t xml:space="preserve"> </w:t>
      </w:r>
      <w:r w:rsidR="00AE16A3" w:rsidRPr="005A0F5B">
        <w:rPr>
          <w:b/>
          <w:w w:val="105"/>
          <w:sz w:val="24"/>
        </w:rPr>
        <w:t>Confidence</w:t>
      </w:r>
      <w:r w:rsidR="00AE16A3" w:rsidRPr="005E5B4F">
        <w:rPr>
          <w:b/>
          <w:spacing w:val="3"/>
          <w:w w:val="105"/>
          <w:sz w:val="24"/>
        </w:rPr>
        <w:t xml:space="preserve"> </w:t>
      </w:r>
      <w:r w:rsidR="00AE16A3" w:rsidRPr="005A0F5B">
        <w:rPr>
          <w:b/>
          <w:spacing w:val="-2"/>
          <w:w w:val="105"/>
          <w:sz w:val="24"/>
        </w:rPr>
        <w:t>Report</w:t>
      </w:r>
    </w:p>
    <w:p w14:paraId="3C98A170" w14:textId="77777777" w:rsidR="00A36452" w:rsidRPr="005A0F5B" w:rsidRDefault="00A36452">
      <w:pPr>
        <w:pStyle w:val="BodyText"/>
        <w:spacing w:before="4"/>
        <w:rPr>
          <w:b/>
          <w:sz w:val="18"/>
        </w:rPr>
      </w:pPr>
    </w:p>
    <w:p w14:paraId="46760AB2" w14:textId="398F5BF5" w:rsidR="00A36452" w:rsidRPr="005A0F5B" w:rsidRDefault="00AE16A3">
      <w:pPr>
        <w:tabs>
          <w:tab w:val="left" w:pos="2486"/>
          <w:tab w:val="left" w:pos="6792"/>
          <w:tab w:val="left" w:pos="8105"/>
        </w:tabs>
        <w:spacing w:before="24" w:after="19"/>
        <w:ind w:left="295"/>
        <w:rPr>
          <w:sz w:val="19"/>
        </w:rPr>
      </w:pPr>
      <w:r w:rsidRPr="005A0F5B">
        <w:rPr>
          <w:w w:val="105"/>
          <w:sz w:val="19"/>
        </w:rPr>
        <w:t>Water</w:t>
      </w:r>
      <w:r w:rsidRPr="005A0F5B">
        <w:rPr>
          <w:spacing w:val="-13"/>
          <w:w w:val="105"/>
          <w:sz w:val="19"/>
        </w:rPr>
        <w:t xml:space="preserve"> </w:t>
      </w:r>
      <w:r w:rsidRPr="005A0F5B">
        <w:rPr>
          <w:w w:val="105"/>
          <w:sz w:val="19"/>
        </w:rPr>
        <w:t>System</w:t>
      </w:r>
      <w:r w:rsidRPr="005A0F5B">
        <w:rPr>
          <w:spacing w:val="-10"/>
          <w:w w:val="105"/>
          <w:sz w:val="19"/>
        </w:rPr>
        <w:t xml:space="preserve"> </w:t>
      </w:r>
      <w:r w:rsidRPr="005A0F5B">
        <w:rPr>
          <w:spacing w:val="-4"/>
          <w:w w:val="105"/>
          <w:sz w:val="19"/>
        </w:rPr>
        <w:t>Name:</w:t>
      </w:r>
      <w:r w:rsidRPr="005A0F5B">
        <w:rPr>
          <w:sz w:val="19"/>
        </w:rPr>
        <w:tab/>
      </w:r>
      <w:r w:rsidRPr="005A0F5B">
        <w:rPr>
          <w:b/>
          <w:w w:val="105"/>
          <w:position w:val="-1"/>
          <w:sz w:val="20"/>
        </w:rPr>
        <w:t>City</w:t>
      </w:r>
      <w:r w:rsidRPr="005A0F5B">
        <w:rPr>
          <w:b/>
          <w:spacing w:val="12"/>
          <w:w w:val="105"/>
          <w:position w:val="-1"/>
          <w:sz w:val="20"/>
        </w:rPr>
        <w:t xml:space="preserve"> </w:t>
      </w:r>
      <w:r w:rsidRPr="005A0F5B">
        <w:rPr>
          <w:b/>
          <w:w w:val="105"/>
          <w:position w:val="-1"/>
          <w:sz w:val="20"/>
        </w:rPr>
        <w:t>of</w:t>
      </w:r>
      <w:r w:rsidRPr="005A0F5B">
        <w:rPr>
          <w:b/>
          <w:spacing w:val="7"/>
          <w:w w:val="105"/>
          <w:position w:val="-1"/>
          <w:sz w:val="20"/>
        </w:rPr>
        <w:t xml:space="preserve"> </w:t>
      </w:r>
      <w:r w:rsidRPr="005A0F5B">
        <w:rPr>
          <w:b/>
          <w:spacing w:val="-2"/>
          <w:w w:val="105"/>
          <w:position w:val="-1"/>
          <w:sz w:val="20"/>
        </w:rPr>
        <w:t>Livingston</w:t>
      </w:r>
      <w:r w:rsidRPr="005A0F5B">
        <w:rPr>
          <w:b/>
          <w:position w:val="-1"/>
          <w:sz w:val="20"/>
        </w:rPr>
        <w:tab/>
      </w:r>
      <w:r w:rsidRPr="005A0F5B">
        <w:rPr>
          <w:w w:val="105"/>
          <w:sz w:val="19"/>
        </w:rPr>
        <w:t>Report</w:t>
      </w:r>
      <w:r w:rsidRPr="005A0F5B">
        <w:rPr>
          <w:spacing w:val="-7"/>
          <w:w w:val="105"/>
          <w:sz w:val="19"/>
        </w:rPr>
        <w:t xml:space="preserve"> </w:t>
      </w:r>
      <w:r w:rsidRPr="005A0F5B">
        <w:rPr>
          <w:spacing w:val="-2"/>
          <w:w w:val="105"/>
          <w:sz w:val="19"/>
        </w:rPr>
        <w:t>Date:</w:t>
      </w:r>
      <w:r w:rsidRPr="005A0F5B">
        <w:rPr>
          <w:sz w:val="19"/>
        </w:rPr>
        <w:tab/>
      </w:r>
      <w:r w:rsidRPr="005A0F5B">
        <w:rPr>
          <w:spacing w:val="-2"/>
          <w:w w:val="105"/>
          <w:sz w:val="19"/>
        </w:rPr>
        <w:t>06/</w:t>
      </w:r>
      <w:r w:rsidR="00BC2F76">
        <w:rPr>
          <w:spacing w:val="-2"/>
          <w:w w:val="105"/>
          <w:sz w:val="19"/>
        </w:rPr>
        <w:t>20</w:t>
      </w:r>
      <w:r w:rsidRPr="005A0F5B">
        <w:rPr>
          <w:spacing w:val="-2"/>
          <w:w w:val="105"/>
          <w:sz w:val="19"/>
        </w:rPr>
        <w:t>/2</w:t>
      </w:r>
      <w:r w:rsidR="00987812">
        <w:rPr>
          <w:spacing w:val="-2"/>
          <w:w w:val="105"/>
          <w:sz w:val="19"/>
        </w:rPr>
        <w:t>2</w:t>
      </w:r>
    </w:p>
    <w:p w14:paraId="398533AB" w14:textId="77777777" w:rsidR="00A36452" w:rsidRPr="005A0F5B" w:rsidRDefault="00CE694D">
      <w:pPr>
        <w:pStyle w:val="BodyText"/>
        <w:spacing w:line="20" w:lineRule="exact"/>
        <w:ind w:left="283"/>
        <w:rPr>
          <w:sz w:val="2"/>
        </w:rPr>
      </w:pPr>
      <w:r w:rsidRPr="005A0F5B">
        <w:rPr>
          <w:noProof/>
          <w:sz w:val="2"/>
        </w:rPr>
        <mc:AlternateContent>
          <mc:Choice Requires="wpg">
            <w:drawing>
              <wp:inline distT="0" distB="0" distL="0" distR="0" wp14:anchorId="0FB1051D" wp14:editId="151DEBA1">
                <wp:extent cx="7214235" cy="12700"/>
                <wp:effectExtent l="0" t="0" r="0" b="0"/>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235" cy="12700"/>
                          <a:chOff x="0" y="0"/>
                          <a:chExt cx="11361" cy="20"/>
                        </a:xfrm>
                      </wpg:grpSpPr>
                      <wps:wsp>
                        <wps:cNvPr id="25" name="Line 27"/>
                        <wps:cNvCnPr>
                          <a:cxnSpLocks noChangeShapeType="1"/>
                        </wps:cNvCnPr>
                        <wps:spPr bwMode="auto">
                          <a:xfrm>
                            <a:off x="0" y="10"/>
                            <a:ext cx="11361"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A21D27" id="docshapegroup4" o:spid="_x0000_s1026" style="width:568.05pt;height:1pt;mso-position-horizontal-relative:char;mso-position-vertical-relative:line" coordsize="113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BVewIAAIYFAAAOAAAAZHJzL2Uyb0RvYy54bWykVF1v2yAUfZ+0/4D8nto4bpJadaopTvrS&#10;bZXa/QAC+EPDgIDEiab9912wk6btS9XlgYDvvYdzzwFu7w6dQHtubKtkEeGrJEJcUsVaWRfRr+fN&#10;ZBEh64hkRCjJi+jIbXS3/Prlttc5T1WjBOMGAYi0ea+LqHFO53FsacM7Yq+U5hKClTIdcbA0dcwM&#10;6QG9E3GaJLO4V4Zpoyi3Fr6WQzBaBvyq4tT9rCrLHRJFBNxcGE0Yt36Ml7ckrw3RTUtHGuQTLDrS&#10;Stj0DFUSR9DOtO+gupYaZVXlrqjqYlVVLeWhB+gGJ2+6uTdqp0Mvdd7X+iwTSPtGp0/D0h/7R4Na&#10;VkRpFiFJOvCIKWobonntt8+8RL2uc8i8N/pJP5qhT5g+KPrbQjh+G/frekhG2/67YoBKdk4FiQ6V&#10;6TwENI8OwYnj2Ql+cIjCx3mKs3R6HSEKMZzOk9Ep2oCd76posx7rMJ7O8FCVhpKY5MN+gePIyTcE&#10;x82+KGr/T9EnL1cwynqdTooC/0HRh1ZylM4HKUPKSg460oMcdURSrRoiax7Ano8aNMO+AphflPiF&#10;BRM+qCsehTsJeyHQa31Iro1191x1yE+KSADn4BfZP1jnebykePuk2rRCwHeSC4l6b1OKcaiwSrTM&#10;R33Qmnq7Egbtib+C4Re6gshlGpw1yQJawwlbj3NHWjHMYXchPR50AnzG2XDH/twkN+vFepFNsnS2&#10;nmRJWU6+bVbZZLbB8+tyWq5WJf7rqeEsb1rGuPTsTvcdZx9zf3x5hpt6vvFnHeLX6EEwIHv6D6SD&#10;l96+4QhuFTs+mpPHcCCD2+Gyh7LxYfKvyeU6ZL08n8t/AAAA//8DAFBLAwQUAAYACAAAACEAvHJg&#10;8tsAAAAEAQAADwAAAGRycy9kb3ducmV2LnhtbEyPQWvCQBCF74X+h2UK3upmlUpJsxER9SSFaqH0&#10;NmbHJJidDdk1if++ay/tZeDxHu99ky1H24ieOl871qCmCQjiwpmaSw2fx+3zKwgfkA02jknDjTws&#10;88eHDFPjBv6g/hBKEUvYp6ihCqFNpfRFRRb91LXE0Tu7zmKIsiul6XCI5baRsyRZSIs1x4UKW1pX&#10;VFwOV6thN+CwmqtNv7+c17fv48v7116R1pOncfUGItAY/sJwx4/okEemk7uy8aLREB8Jv/fuqflC&#10;gThpmCUg80z+h89/AAAA//8DAFBLAQItABQABgAIAAAAIQC2gziS/gAAAOEBAAATAAAAAAAAAAAA&#10;AAAAAAAAAABbQ29udGVudF9UeXBlc10ueG1sUEsBAi0AFAAGAAgAAAAhADj9If/WAAAAlAEAAAsA&#10;AAAAAAAAAAAAAAAALwEAAF9yZWxzLy5yZWxzUEsBAi0AFAAGAAgAAAAhAGzpYFV7AgAAhgUAAA4A&#10;AAAAAAAAAAAAAAAALgIAAGRycy9lMm9Eb2MueG1sUEsBAi0AFAAGAAgAAAAhALxyYPLbAAAABAEA&#10;AA8AAAAAAAAAAAAAAAAA1QQAAGRycy9kb3ducmV2LnhtbFBLBQYAAAAABAAEAPMAAADdBQAAAAA=&#10;">
                <v:line id="Line 27" o:spid="_x0000_s1027" style="position:absolute;visibility:visible;mso-wrap-style:square" from="0,10" to="1136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Ug08IAAADbAAAADwAAAGRycy9kb3ducmV2LnhtbESPzWrCQBSF94LvMFyhO5000MbETESU&#10;YnBXFUp3l8w1Cc3cCZmpxrd3CkKXh/PzcfL1aDpxpcG1lhW8LiIQxJXVLdcKzqeP+RKE88gaO8uk&#10;4E4O1sV0kmOm7Y0/6Xr0tQgj7DJU0HjfZ1K6qiGDbmF74uBd7GDQBznUUg94C+Omk3EUvUuDLQdC&#10;gz1tG6p+jr9GgUzSr0O6Lfdxn+x1FRDfuzpV6mU2blYgPI3+P/xsl1pB/AZ/X8IPk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Ug08IAAADbAAAADwAAAAAAAAAAAAAA&#10;AAChAgAAZHJzL2Rvd25yZXYueG1sUEsFBgAAAAAEAAQA+QAAAJADAAAAAA==&#10;" strokeweight=".33919mm"/>
                <w10:anchorlock/>
              </v:group>
            </w:pict>
          </mc:Fallback>
        </mc:AlternateContent>
      </w:r>
    </w:p>
    <w:p w14:paraId="461BFB44" w14:textId="77777777" w:rsidR="00A36452" w:rsidRPr="005A0F5B" w:rsidRDefault="00CE694D">
      <w:pPr>
        <w:pStyle w:val="BodyText"/>
        <w:spacing w:before="1"/>
        <w:rPr>
          <w:sz w:val="9"/>
        </w:rPr>
      </w:pPr>
      <w:r w:rsidRPr="005A0F5B">
        <w:rPr>
          <w:noProof/>
        </w:rPr>
        <mc:AlternateContent>
          <mc:Choice Requires="wps">
            <w:drawing>
              <wp:anchor distT="0" distB="0" distL="0" distR="0" simplePos="0" relativeHeight="487589888" behindDoc="1" locked="0" layoutInCell="1" allowOverlap="1" wp14:anchorId="37E52B8C" wp14:editId="6DC46C34">
                <wp:simplePos x="0" y="0"/>
                <wp:positionH relativeFrom="page">
                  <wp:posOffset>182880</wp:posOffset>
                </wp:positionH>
                <wp:positionV relativeFrom="paragraph">
                  <wp:posOffset>81915</wp:posOffset>
                </wp:positionV>
                <wp:extent cx="7360920" cy="1270"/>
                <wp:effectExtent l="0" t="0" r="0" b="0"/>
                <wp:wrapTopAndBottom/>
                <wp:docPr id="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0920" cy="1270"/>
                        </a:xfrm>
                        <a:custGeom>
                          <a:avLst/>
                          <a:gdLst>
                            <a:gd name="T0" fmla="+- 0 288 288"/>
                            <a:gd name="T1" fmla="*/ T0 w 11592"/>
                            <a:gd name="T2" fmla="+- 0 11880 288"/>
                            <a:gd name="T3" fmla="*/ T2 w 11592"/>
                          </a:gdLst>
                          <a:ahLst/>
                          <a:cxnLst>
                            <a:cxn ang="0">
                              <a:pos x="T1" y="0"/>
                            </a:cxn>
                            <a:cxn ang="0">
                              <a:pos x="T3" y="0"/>
                            </a:cxn>
                          </a:cxnLst>
                          <a:rect l="0" t="0" r="r" b="b"/>
                          <a:pathLst>
                            <a:path w="11592">
                              <a:moveTo>
                                <a:pt x="0" y="0"/>
                              </a:moveTo>
                              <a:lnTo>
                                <a:pt x="11592" y="0"/>
                              </a:lnTo>
                            </a:path>
                          </a:pathLst>
                        </a:custGeom>
                        <a:noFill/>
                        <a:ln w="6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E4F6" id="docshape5" o:spid="_x0000_s1026" style="position:absolute;margin-left:14.4pt;margin-top:6.45pt;width:57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BI+wIAAI0GAAAOAAAAZHJzL2Uyb0RvYy54bWysVW1r2zAQ/j7YfxD6uJHact28UaeUvIxB&#10;txWa/QBFkmMzW/IkJU439t93kuw0SRmMsUAcyXd67rnndJfbu0Ndob3QplQyw+QqxkhIpngptxn+&#10;ul4NxhgZSyWnlZIiw8/C4LvZ2ze3bTMViSpUxYVGACLNtG0yXFjbTKPIsELU1FypRkgw5krX1MJW&#10;byOuaQvodRUlcTyMWqV5oxUTxsDbRTDimcfPc8Hslzw3wqIqw8DN+qf2z417RrNbOt1q2hQl62jQ&#10;f2BR01JC0CPUglqKdrp8BVWXTCujcnvFVB2pPC+Z8DlANiS+yOapoI3wuYA4pjnKZP4fLPu8f9So&#10;5BlOrjGStIYaccWMi3zj1GkbMwWnp+ZRu/xM86DYNwOG6MziNgZ80Kb9pDiA0J1VXpFDrmt3EnJF&#10;By/881F4cbCIwcvR9TCeJFAfBjaSjHxdIjrtz7KdsR+E8jh0/2BsKBuHlRedd8zXAJHXFVTw/QDF&#10;KBmP3bcr8tGJ9E7vIrSOUYsIuZkkl15J7+WhCBmPPeClG6gWIjqw5BQM+G97hrToSbOD7FjDClHX&#10;JrHXqVHG6bMGdr1AgABOLsM/+ELwS99wpguh4f5f3nyNEdz8TcijodYxcyHcErUgvxfDvanVXqyV&#10;t9mL0kGUF2slT73C+VNewQ5HXAi4OGHhwzq2J7WValVWlS9uJR2ZIYmHXh2jqpI7o6Nj9HYzrzTa&#10;U9fV/uPSAbAzN612knuwQlC+7NaWllVYg3/l1YVr2IngLqRv25+TeLIcL8fpIE2Gy0EaLxaD+9U8&#10;HQxXZHSzuF7M5wvyy1Ej6bQoORfSsetHCEn/rkW7YRaa/zhEzrI4S3blP6+Tjc5peC0gl/43aN33&#10;aGjqjeLP0K9ahZkIMxwWhdI/MGphHmbYfN9RLTCqPkoYOBOSpm6A+k16M3Ldqk8tm1MLlQygMmwx&#10;XHG3nNswdHeNLrcFRCK+rFLdw5zIS9fQfqAEVt0GZp7PoJvPbqie7r3Xy7/I7DcAAAD//wMAUEsD&#10;BBQABgAIAAAAIQDvMrt53gAAAAkBAAAPAAAAZHJzL2Rvd25yZXYueG1sTI9BT8MwDIXvSPyHyEhc&#10;Jpa2SBBK02lCwBGpBSF2yxrTVjRO1WRd9+/xTnCz/Z6ev1dsFjeIGafQe9KQrhMQSI23PbUaPt5f&#10;bhSIEA1ZM3hCDScMsCkvLwqTW3+kCuc6toJDKORGQxfjmEsZmg6dCWs/IrH27SdnIq9TK+1kjhzu&#10;BpklyZ10pif+0JkRnzpsfuqD0/D89bq7Hz9XarcaTm91ipXbzpXW11fL9hFExCX+meGMz+hQMtPe&#10;H8gGMWjIFJNHvmcPIM56qhSX2/N0m4IsC/m/QfkLAAD//wMAUEsBAi0AFAAGAAgAAAAhALaDOJL+&#10;AAAA4QEAABMAAAAAAAAAAAAAAAAAAAAAAFtDb250ZW50X1R5cGVzXS54bWxQSwECLQAUAAYACAAA&#10;ACEAOP0h/9YAAACUAQAACwAAAAAAAAAAAAAAAAAvAQAAX3JlbHMvLnJlbHNQSwECLQAUAAYACAAA&#10;ACEALTEgSPsCAACNBgAADgAAAAAAAAAAAAAAAAAuAgAAZHJzL2Uyb0RvYy54bWxQSwECLQAUAAYA&#10;CAAAACEA7zK7ed4AAAAJAQAADwAAAAAAAAAAAAAAAABVBQAAZHJzL2Rvd25yZXYueG1sUEsFBgAA&#10;AAAEAAQA8wAAAGAGAAAAAA==&#10;" path="m,l11592,e" filled="f" strokeweight=".16961mm">
                <v:path arrowok="t" o:connecttype="custom" o:connectlocs="0,0;7360920,0" o:connectangles="0,0"/>
                <w10:wrap type="topAndBottom" anchorx="page"/>
              </v:shape>
            </w:pict>
          </mc:Fallback>
        </mc:AlternateContent>
      </w:r>
    </w:p>
    <w:p w14:paraId="3A8338DE" w14:textId="77777777" w:rsidR="00A36452" w:rsidRPr="005A0F5B" w:rsidRDefault="00AE16A3">
      <w:pPr>
        <w:spacing w:before="19" w:after="16" w:line="247" w:lineRule="auto"/>
        <w:ind w:left="472" w:right="351"/>
        <w:jc w:val="center"/>
        <w:rPr>
          <w:i/>
          <w:sz w:val="19"/>
        </w:rPr>
      </w:pPr>
      <w:r w:rsidRPr="005A0F5B">
        <w:rPr>
          <w:i/>
          <w:w w:val="105"/>
          <w:sz w:val="19"/>
        </w:rPr>
        <w:t>We</w:t>
      </w:r>
      <w:r w:rsidRPr="005A0F5B">
        <w:rPr>
          <w:i/>
          <w:spacing w:val="-2"/>
          <w:w w:val="105"/>
          <w:sz w:val="19"/>
        </w:rPr>
        <w:t xml:space="preserve"> </w:t>
      </w:r>
      <w:r w:rsidRPr="005A0F5B">
        <w:rPr>
          <w:i/>
          <w:w w:val="105"/>
          <w:sz w:val="19"/>
        </w:rPr>
        <w:t>test the</w:t>
      </w:r>
      <w:r w:rsidRPr="005A0F5B">
        <w:rPr>
          <w:i/>
          <w:spacing w:val="-2"/>
          <w:w w:val="105"/>
          <w:sz w:val="19"/>
        </w:rPr>
        <w:t xml:space="preserve"> </w:t>
      </w:r>
      <w:r w:rsidRPr="005A0F5B">
        <w:rPr>
          <w:i/>
          <w:w w:val="105"/>
          <w:sz w:val="19"/>
        </w:rPr>
        <w:t>drinking water</w:t>
      </w:r>
      <w:r w:rsidRPr="005A0F5B">
        <w:rPr>
          <w:i/>
          <w:spacing w:val="-4"/>
          <w:w w:val="105"/>
          <w:sz w:val="19"/>
        </w:rPr>
        <w:t xml:space="preserve"> </w:t>
      </w:r>
      <w:r w:rsidRPr="005A0F5B">
        <w:rPr>
          <w:i/>
          <w:w w:val="105"/>
          <w:sz w:val="19"/>
        </w:rPr>
        <w:t>quality for</w:t>
      </w:r>
      <w:r w:rsidRPr="005A0F5B">
        <w:rPr>
          <w:i/>
          <w:spacing w:val="-2"/>
          <w:w w:val="105"/>
          <w:sz w:val="19"/>
        </w:rPr>
        <w:t xml:space="preserve"> </w:t>
      </w:r>
      <w:r w:rsidRPr="005A0F5B">
        <w:rPr>
          <w:i/>
          <w:w w:val="105"/>
          <w:sz w:val="19"/>
        </w:rPr>
        <w:t>many constituents as</w:t>
      </w:r>
      <w:r w:rsidRPr="005A0F5B">
        <w:rPr>
          <w:i/>
          <w:spacing w:val="-11"/>
          <w:w w:val="105"/>
          <w:sz w:val="19"/>
        </w:rPr>
        <w:t xml:space="preserve"> </w:t>
      </w:r>
      <w:r w:rsidRPr="005A0F5B">
        <w:rPr>
          <w:i/>
          <w:w w:val="105"/>
          <w:sz w:val="19"/>
        </w:rPr>
        <w:t>required</w:t>
      </w:r>
      <w:r w:rsidRPr="005A0F5B">
        <w:rPr>
          <w:i/>
          <w:spacing w:val="-4"/>
          <w:w w:val="105"/>
          <w:sz w:val="19"/>
        </w:rPr>
        <w:t xml:space="preserve"> </w:t>
      </w:r>
      <w:r w:rsidRPr="005A0F5B">
        <w:rPr>
          <w:i/>
          <w:w w:val="105"/>
          <w:sz w:val="19"/>
        </w:rPr>
        <w:t>by</w:t>
      </w:r>
      <w:r w:rsidRPr="005A0F5B">
        <w:rPr>
          <w:i/>
          <w:spacing w:val="-1"/>
          <w:w w:val="105"/>
          <w:sz w:val="19"/>
        </w:rPr>
        <w:t xml:space="preserve"> </w:t>
      </w:r>
      <w:r w:rsidRPr="005A0F5B">
        <w:rPr>
          <w:i/>
          <w:w w:val="105"/>
          <w:sz w:val="19"/>
        </w:rPr>
        <w:t>state</w:t>
      </w:r>
      <w:r w:rsidRPr="005A0F5B">
        <w:rPr>
          <w:i/>
          <w:spacing w:val="-1"/>
          <w:w w:val="105"/>
          <w:sz w:val="19"/>
        </w:rPr>
        <w:t xml:space="preserve"> </w:t>
      </w:r>
      <w:r w:rsidRPr="005A0F5B">
        <w:rPr>
          <w:i/>
          <w:w w:val="105"/>
          <w:sz w:val="19"/>
        </w:rPr>
        <w:t>and federal</w:t>
      </w:r>
      <w:r w:rsidRPr="005A0F5B">
        <w:rPr>
          <w:i/>
          <w:spacing w:val="-3"/>
          <w:w w:val="105"/>
          <w:sz w:val="19"/>
        </w:rPr>
        <w:t xml:space="preserve"> </w:t>
      </w:r>
      <w:r w:rsidRPr="005A0F5B">
        <w:rPr>
          <w:i/>
          <w:w w:val="105"/>
          <w:sz w:val="19"/>
        </w:rPr>
        <w:t>regulations.</w:t>
      </w:r>
      <w:r w:rsidRPr="005A0F5B">
        <w:rPr>
          <w:i/>
          <w:spacing w:val="40"/>
          <w:w w:val="105"/>
          <w:sz w:val="19"/>
        </w:rPr>
        <w:t xml:space="preserve"> </w:t>
      </w:r>
      <w:r w:rsidRPr="005A0F5B">
        <w:rPr>
          <w:i/>
          <w:w w:val="105"/>
          <w:sz w:val="19"/>
        </w:rPr>
        <w:t>This</w:t>
      </w:r>
      <w:r w:rsidRPr="005A0F5B">
        <w:rPr>
          <w:i/>
          <w:spacing w:val="-3"/>
          <w:w w:val="105"/>
          <w:sz w:val="19"/>
        </w:rPr>
        <w:t xml:space="preserve"> </w:t>
      </w:r>
      <w:r w:rsidRPr="005A0F5B">
        <w:rPr>
          <w:i/>
          <w:w w:val="105"/>
          <w:sz w:val="19"/>
        </w:rPr>
        <w:t>report</w:t>
      </w:r>
      <w:r w:rsidRPr="005A0F5B">
        <w:rPr>
          <w:i/>
          <w:spacing w:val="-11"/>
          <w:w w:val="105"/>
          <w:sz w:val="19"/>
        </w:rPr>
        <w:t xml:space="preserve"> </w:t>
      </w:r>
      <w:r w:rsidRPr="005A0F5B">
        <w:rPr>
          <w:i/>
          <w:w w:val="105"/>
          <w:sz w:val="19"/>
        </w:rPr>
        <w:t>shows the results of</w:t>
      </w:r>
      <w:r w:rsidRPr="005A0F5B">
        <w:rPr>
          <w:i/>
          <w:spacing w:val="-6"/>
          <w:w w:val="105"/>
          <w:sz w:val="19"/>
        </w:rPr>
        <w:t xml:space="preserve"> </w:t>
      </w:r>
      <w:r w:rsidRPr="005A0F5B">
        <w:rPr>
          <w:i/>
          <w:w w:val="105"/>
          <w:sz w:val="19"/>
        </w:rPr>
        <w:t>our monitoring for the period of January 1</w:t>
      </w:r>
      <w:r w:rsidRPr="005A0F5B">
        <w:rPr>
          <w:i/>
          <w:spacing w:val="-2"/>
          <w:w w:val="105"/>
          <w:sz w:val="19"/>
        </w:rPr>
        <w:t xml:space="preserve"> </w:t>
      </w:r>
      <w:r w:rsidRPr="005A0F5B">
        <w:rPr>
          <w:w w:val="105"/>
          <w:sz w:val="19"/>
        </w:rPr>
        <w:t xml:space="preserve">- </w:t>
      </w:r>
      <w:r w:rsidRPr="005A0F5B">
        <w:rPr>
          <w:i/>
          <w:w w:val="105"/>
          <w:sz w:val="19"/>
        </w:rPr>
        <w:t>December 31, 202</w:t>
      </w:r>
      <w:r w:rsidR="003A271F">
        <w:rPr>
          <w:i/>
          <w:w w:val="105"/>
          <w:sz w:val="19"/>
        </w:rPr>
        <w:t>1</w:t>
      </w:r>
      <w:r w:rsidRPr="005A0F5B">
        <w:rPr>
          <w:i/>
          <w:w w:val="105"/>
          <w:sz w:val="19"/>
        </w:rPr>
        <w:t xml:space="preserve"> and may include earlier monitoring data.</w:t>
      </w:r>
    </w:p>
    <w:p w14:paraId="57297C55" w14:textId="77777777" w:rsidR="00A36452" w:rsidRPr="005A0F5B" w:rsidRDefault="00CE694D">
      <w:pPr>
        <w:pStyle w:val="BodyText"/>
        <w:spacing w:line="20" w:lineRule="exact"/>
        <w:ind w:left="168"/>
        <w:rPr>
          <w:sz w:val="2"/>
        </w:rPr>
      </w:pPr>
      <w:r w:rsidRPr="005A0F5B">
        <w:rPr>
          <w:noProof/>
          <w:sz w:val="2"/>
        </w:rPr>
        <mc:AlternateContent>
          <mc:Choice Requires="wpg">
            <w:drawing>
              <wp:inline distT="0" distB="0" distL="0" distR="0" wp14:anchorId="2377F8A2" wp14:editId="4C8A2E80">
                <wp:extent cx="7360920" cy="6350"/>
                <wp:effectExtent l="0" t="0" r="0" b="0"/>
                <wp:docPr id="2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0920" cy="6350"/>
                          <a:chOff x="0" y="0"/>
                          <a:chExt cx="11592" cy="10"/>
                        </a:xfrm>
                      </wpg:grpSpPr>
                      <wps:wsp>
                        <wps:cNvPr id="22" name="Line 24"/>
                        <wps:cNvCnPr>
                          <a:cxnSpLocks noChangeShapeType="1"/>
                        </wps:cNvCnPr>
                        <wps:spPr bwMode="auto">
                          <a:xfrm>
                            <a:off x="0" y="5"/>
                            <a:ext cx="11592"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EBEA6" id="docshapegroup6" o:spid="_x0000_s1026" style="width:579.6pt;height:.5pt;mso-position-horizontal-relative:char;mso-position-vertical-relative:line" coordsize="115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1OewIAAIMFAAAOAAAAZHJzL2Uyb0RvYy54bWykVF1v2yAUfZ+0/4D8nvqjjttYdaopTvrS&#10;bZXa/QAC2EazAQGNE03777uAk6btS9XlgYDvvYdzzwFubvdDj3ZMGy5FFaUXSYSYIJJy0VbRr6fN&#10;7DpCxmJBcS8Fq6IDM9Ht8uuXm1GVLJOd7CnTCECEKUdVRZ21qoxjQzo2YHMhFRMQbKQesIWlbmOq&#10;8QjoQx9nSVLEo9RUaUmYMfC1DsFo6fGbhhH7s2kMs6ivIuBm/aj9uHVjvLzBZaux6jiZaOBPsBgw&#10;F7DpCarGFqNnzd9BDZxoaWRjL4gcYtk0nDDfA3STJm+6udPyWfle2nJs1UkmkPaNTp+GJT92Dxpx&#10;WkVZGiGBB/CISmI6rFjrti+cRKNqS8i80+pRPejQJ0zvJfltIBy/jbt1G5LRdvwuKaDiZyu9RPtG&#10;Dw4Cmkd778Th5ATbW0Tg49VlkSwyMIxArLicT0aRDtx8V0S69VSWpvNFFopSXxLjMmznKU6UXD9w&#10;2syLoOb/BH10anmfjJPpKCgwCYLec8FQlgclfcpKBBnJXkwyIiFXHRYt82BPBwWSpa4CmJ+VuIUB&#10;Dz4o6zwc8KOsZ/q8lgeXSht7x+SA3KSKeqDs3cK7e2MdjZcUZ56QG9738B2XvUAjmJQmhS8wsufU&#10;BV3M6Ha76jXaYXf//M/3BJHzNDhognqwjmG6nuYW8z7MYfNeODxoBOhMs3DB/iySxfp6fZ3P8qxY&#10;z/KkrmffNqt8VmzSq3l9Wa9WdfrXUUvzsuOUMuHYHS97mn/M++nZCdf0dN1PMsSv0b1eQPb470l7&#10;J5154QBuJT086KPDcBy91/6m+7LpVXJPyfnaZ728nct/AAAA//8DAFBLAwQUAAYACAAAACEAzEx1&#10;utsAAAAEAQAADwAAAGRycy9kb3ducmV2LnhtbEyPQUvDQBCF74L/YRnBm92kUtGYTSlFPRXBVhBv&#10;0+w0Cc3Ohuw2Sf+9Uy96Gd7whve+yZeTa9VAfWg8G0hnCSji0tuGKwOfu9e7R1AhIltsPZOBMwVY&#10;FtdXOWbWj/xBwzZWSkI4ZGigjrHLtA5lTQ7DzHfE4h187zDK2lfa9jhKuGv1PEketMOGpaHGjtY1&#10;lcftyRl4G3Fc3acvw+Z4WJ+/d4v3r01KxtzeTKtnUJGm+HcMF3xBh0KY9v7ENqjWgDwSf+fFSxdP&#10;c1B7UQnoItf/4YsfAAAA//8DAFBLAQItABQABgAIAAAAIQC2gziS/gAAAOEBAAATAAAAAAAAAAAA&#10;AAAAAAAAAABbQ29udGVudF9UeXBlc10ueG1sUEsBAi0AFAAGAAgAAAAhADj9If/WAAAAlAEAAAsA&#10;AAAAAAAAAAAAAAAALwEAAF9yZWxzLy5yZWxzUEsBAi0AFAAGAAgAAAAhAK9CvU57AgAAgwUAAA4A&#10;AAAAAAAAAAAAAAAALgIAAGRycy9lMm9Eb2MueG1sUEsBAi0AFAAGAAgAAAAhAMxMdbrbAAAABAEA&#10;AA8AAAAAAAAAAAAAAAAA1QQAAGRycy9kb3ducmV2LnhtbFBLBQYAAAAABAAEAPMAAADdBQAAAAA=&#10;">
                <v:line id="Line 24" o:spid="_x0000_s1027" style="position:absolute;visibility:visible;mso-wrap-style:square" from="0,5" to="115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icZMMAAADbAAAADwAAAGRycy9kb3ducmV2LnhtbESPUWvCMBSF3wX/Q7iCb5pacBudUabi&#10;2IMwqvsBl+YuLUtuShNt/feLIPh4OOd8h7PaDM6KK3Wh8axgMc9AEFdeN2wU/JwPszcQISJrtJ5J&#10;wY0CbNbj0QoL7Xsu6XqKRiQIhwIV1DG2hZShqslhmPuWOHm/vnMYk+yM1B32Ce6szLPsRTpsOC3U&#10;2NKupurvdHEKBnPeHfPX/ed3uV9evIm235JVajoZPt5BRBriM/xof2kFeQ73L+k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4nGTDAAAA2wAAAA8AAAAAAAAAAAAA&#10;AAAAoQIAAGRycy9kb3ducmV2LnhtbFBLBQYAAAAABAAEAPkAAACRAwAAAAA=&#10;" strokeweight=".16961mm"/>
                <w10:anchorlock/>
              </v:group>
            </w:pict>
          </mc:Fallback>
        </mc:AlternateContent>
      </w:r>
    </w:p>
    <w:p w14:paraId="6D93A0FE" w14:textId="77777777" w:rsidR="00A36452" w:rsidRPr="005A0F5B" w:rsidRDefault="00CE694D">
      <w:pPr>
        <w:pStyle w:val="Heading2"/>
        <w:spacing w:before="115" w:line="244" w:lineRule="auto"/>
        <w:ind w:left="2307" w:right="2213" w:firstLine="11"/>
        <w:rPr>
          <w:lang w:val="es-MX"/>
        </w:rPr>
      </w:pPr>
      <w:r w:rsidRPr="005A0F5B">
        <w:rPr>
          <w:noProof/>
        </w:rPr>
        <mc:AlternateContent>
          <mc:Choice Requires="wps">
            <w:drawing>
              <wp:anchor distT="0" distB="0" distL="0" distR="0" simplePos="0" relativeHeight="487590912" behindDoc="1" locked="0" layoutInCell="1" allowOverlap="1" wp14:anchorId="6C26C18F" wp14:editId="25DC7BB8">
                <wp:simplePos x="0" y="0"/>
                <wp:positionH relativeFrom="page">
                  <wp:posOffset>256540</wp:posOffset>
                </wp:positionH>
                <wp:positionV relativeFrom="paragraph">
                  <wp:posOffset>408305</wp:posOffset>
                </wp:positionV>
                <wp:extent cx="7178040" cy="1270"/>
                <wp:effectExtent l="0" t="0" r="0" b="0"/>
                <wp:wrapTopAndBottom/>
                <wp:docPr id="2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8040" cy="1270"/>
                        </a:xfrm>
                        <a:custGeom>
                          <a:avLst/>
                          <a:gdLst>
                            <a:gd name="T0" fmla="+- 0 404 404"/>
                            <a:gd name="T1" fmla="*/ T0 w 11304"/>
                            <a:gd name="T2" fmla="+- 0 11707 404"/>
                            <a:gd name="T3" fmla="*/ T2 w 11304"/>
                          </a:gdLst>
                          <a:ahLst/>
                          <a:cxnLst>
                            <a:cxn ang="0">
                              <a:pos x="T1" y="0"/>
                            </a:cxn>
                            <a:cxn ang="0">
                              <a:pos x="T3" y="0"/>
                            </a:cxn>
                          </a:cxnLst>
                          <a:rect l="0" t="0" r="r" b="b"/>
                          <a:pathLst>
                            <a:path w="11304">
                              <a:moveTo>
                                <a:pt x="0" y="0"/>
                              </a:moveTo>
                              <a:lnTo>
                                <a:pt x="11303" y="0"/>
                              </a:lnTo>
                            </a:path>
                          </a:pathLst>
                        </a:custGeom>
                        <a:noFill/>
                        <a:ln w="6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320A" id="docshape7" o:spid="_x0000_s1026" style="position:absolute;margin-left:20.2pt;margin-top:32.15pt;width:565.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Jn9gIAAI0GAAAOAAAAZHJzL2Uyb0RvYy54bWysVWFv2jAQ/T5p/8Hyx000Mc0IRYWqgjJN&#10;6rZKZT/A2A6JltiZbQjdtP++OyehQDdpmoZEsHPnd+/e+Y7rm31Vkp2yrjB6StlFTInSwshCb6b0&#10;y2o5GFPiPNeSl0arKX1Sjt7MXr+6buqJGprclFJZAiDaTZp6SnPv60kUOZGrirsLUysNxszYinvY&#10;2k0kLW8AvSqjYRyPosZYWVsjlHPwdtEa6SzgZ5kS/nOWOeVJOaXAzYenDc81PqPZNZ9sLK/zQnQ0&#10;+D+wqHihIegBasE9J1tbvICqCmGNM5m/EKaKTJYVQoUcIBsWn2XzmPNahVxAHFcfZHL/D1Z82j1Y&#10;UsgpHYI8mldQI2mEw8gpqtPUbgJOj/WDxfxcfW/EVweG6MSCGwc+ZN18NBJA+NaboMg+sxWehFzJ&#10;Pgj/dBBe7T0R8DJl6ThOgIAAGxumoS4Rn/Rnxdb598oEHL67d74tm4RVEF12zFcAkVUlVPDtgMQk&#10;iRP8dkU+OLHe6U1EVjFpCGOXL72GvVeAYiyN09+BXfZuCDY8BgP+m54hz3vSYq871rAiHNskDjrV&#10;xqE+K2DXCwQI4IQZ/sEXgp/7tme6EBbu//nNt5TAzV+3otTcIzMMgUvSgPxBDHxTmZ1amWDzZ6WD&#10;KM/WUh974flTXq0djmAIuDjtIoRFtke11WZZlGUobqmRzIjFo6COM2Uh0Yh0nN2s56UlO45dHT6Y&#10;DoCduFmz1TKA5YrLu27teVG2a/Avg7pwDTsR8EKGtv1xFV/dje/GySAZju4GSbxYDG6X82QwWrL0&#10;3eJyMZ8v2E+kxpJJXkipNLLrRwhL/q5Fu2HWNv9hiJxkcZLsMnxeJhud0ghaQC79b6t136NtU6+N&#10;fIJ+taadiTDDYZEb+52SBubhlLpvW24VJeUHDQPniiXYoD5skncpjgt7bFkfW7gWADWlnsIVx+Xc&#10;t0N3W9tik0MkFsqqzS3MiazAhg4DpWXVbWDmhQy6+YxD9XgfvJ7/RWa/AAAA//8DAFBLAwQUAAYA&#10;CAAAACEA4Qzv0t4AAAAJAQAADwAAAGRycy9kb3ducmV2LnhtbEyPwU7DMBBE70j8g7VIXBC1W9K0&#10;CnGqCoHEhVYJ/QA33iYR8TqNnTb8Pc6JHndmNPsm3YymZRfsXWNJwnwmgCGVVjdUSTh8fzyvgTmv&#10;SKvWEkr4RQeb7P4uVYm2V8rxUviKhRJyiZJQe98lnLuyRqPczHZIwTvZ3igfzr7iulfXUG5avhAi&#10;5kY1FD7UqsO3GsufYjASFvTkzvkO37f6c7nX+dkPRfwl5ePDuH0F5nH0/2GY8AM6ZIHpaAfSjrUS&#10;IhGFpIQ4egE2+fOVCFuOk7IEnqX8dkH2BwAA//8DAFBLAQItABQABgAIAAAAIQC2gziS/gAAAOEB&#10;AAATAAAAAAAAAAAAAAAAAAAAAABbQ29udGVudF9UeXBlc10ueG1sUEsBAi0AFAAGAAgAAAAhADj9&#10;If/WAAAAlAEAAAsAAAAAAAAAAAAAAAAALwEAAF9yZWxzLy5yZWxzUEsBAi0AFAAGAAgAAAAhAGEt&#10;kmf2AgAAjQYAAA4AAAAAAAAAAAAAAAAALgIAAGRycy9lMm9Eb2MueG1sUEsBAi0AFAAGAAgAAAAh&#10;AOEM79LeAAAACQEAAA8AAAAAAAAAAAAAAAAAUAUAAGRycy9kb3ducmV2LnhtbFBLBQYAAAAABAAE&#10;APMAAABbBgAAAAA=&#10;" path="m,l11303,e" filled="f" strokeweight=".16961mm">
                <v:path arrowok="t" o:connecttype="custom" o:connectlocs="0,0;7177405,0" o:connectangles="0,0"/>
                <w10:wrap type="topAndBottom" anchorx="page"/>
              </v:shape>
            </w:pict>
          </mc:Fallback>
        </mc:AlternateContent>
      </w:r>
      <w:r w:rsidR="00AE16A3" w:rsidRPr="005A0F5B">
        <w:rPr>
          <w:w w:val="105"/>
          <w:lang w:val="es-MX"/>
        </w:rPr>
        <w:t xml:space="preserve">Este informe contiene </w:t>
      </w:r>
      <w:r w:rsidR="005A0F5B" w:rsidRPr="005A0F5B">
        <w:rPr>
          <w:w w:val="105"/>
          <w:lang w:val="es-MX"/>
        </w:rPr>
        <w:t>información</w:t>
      </w:r>
      <w:r w:rsidR="00AE16A3" w:rsidRPr="005A0F5B">
        <w:rPr>
          <w:w w:val="105"/>
          <w:lang w:val="es-MX"/>
        </w:rPr>
        <w:t xml:space="preserve"> muy importante sobre su agua para beber. Favor</w:t>
      </w:r>
      <w:r w:rsidR="00AE16A3" w:rsidRPr="005A0F5B">
        <w:rPr>
          <w:spacing w:val="-9"/>
          <w:w w:val="105"/>
          <w:lang w:val="es-MX"/>
        </w:rPr>
        <w:t xml:space="preserve"> </w:t>
      </w:r>
      <w:r w:rsidR="00AE16A3" w:rsidRPr="005A0F5B">
        <w:rPr>
          <w:w w:val="105"/>
          <w:lang w:val="es-MX"/>
        </w:rPr>
        <w:t>de</w:t>
      </w:r>
      <w:r w:rsidR="00AE16A3" w:rsidRPr="005A0F5B">
        <w:rPr>
          <w:spacing w:val="-11"/>
          <w:w w:val="105"/>
          <w:lang w:val="es-MX"/>
        </w:rPr>
        <w:t xml:space="preserve"> </w:t>
      </w:r>
      <w:r w:rsidR="00AE16A3" w:rsidRPr="005A0F5B">
        <w:rPr>
          <w:w w:val="105"/>
          <w:lang w:val="es-MX"/>
        </w:rPr>
        <w:t>comunicarse City</w:t>
      </w:r>
      <w:r w:rsidR="00AE16A3" w:rsidRPr="005A0F5B">
        <w:rPr>
          <w:spacing w:val="-9"/>
          <w:w w:val="105"/>
          <w:lang w:val="es-MX"/>
        </w:rPr>
        <w:t xml:space="preserve"> </w:t>
      </w:r>
      <w:r w:rsidR="00AE16A3" w:rsidRPr="005A0F5B">
        <w:rPr>
          <w:w w:val="105"/>
          <w:lang w:val="es-MX"/>
        </w:rPr>
        <w:t>of</w:t>
      </w:r>
      <w:r w:rsidR="00AE16A3" w:rsidRPr="005A0F5B">
        <w:rPr>
          <w:spacing w:val="-8"/>
          <w:w w:val="105"/>
          <w:lang w:val="es-MX"/>
        </w:rPr>
        <w:t xml:space="preserve"> </w:t>
      </w:r>
      <w:r w:rsidR="00AE16A3" w:rsidRPr="005A0F5B">
        <w:rPr>
          <w:w w:val="105"/>
          <w:lang w:val="es-MX"/>
        </w:rPr>
        <w:t>Livingston (209)</w:t>
      </w:r>
      <w:r w:rsidR="00AE16A3" w:rsidRPr="005A0F5B">
        <w:rPr>
          <w:spacing w:val="-7"/>
          <w:w w:val="105"/>
          <w:lang w:val="es-MX"/>
        </w:rPr>
        <w:t xml:space="preserve"> </w:t>
      </w:r>
      <w:r w:rsidR="00AE16A3" w:rsidRPr="005A0F5B">
        <w:rPr>
          <w:w w:val="105"/>
          <w:lang w:val="es-MX"/>
        </w:rPr>
        <w:t>394-8044</w:t>
      </w:r>
      <w:r w:rsidR="00AE16A3" w:rsidRPr="005A0F5B">
        <w:rPr>
          <w:spacing w:val="-5"/>
          <w:w w:val="105"/>
          <w:lang w:val="es-MX"/>
        </w:rPr>
        <w:t xml:space="preserve"> </w:t>
      </w:r>
      <w:r w:rsidR="00AE16A3" w:rsidRPr="005A0F5B">
        <w:rPr>
          <w:w w:val="105"/>
          <w:lang w:val="es-MX"/>
        </w:rPr>
        <w:t>para</w:t>
      </w:r>
      <w:r w:rsidR="00AE16A3" w:rsidRPr="005A0F5B">
        <w:rPr>
          <w:spacing w:val="-4"/>
          <w:w w:val="105"/>
          <w:lang w:val="es-MX"/>
        </w:rPr>
        <w:t xml:space="preserve"> </w:t>
      </w:r>
      <w:r w:rsidR="00AE16A3" w:rsidRPr="005A0F5B">
        <w:rPr>
          <w:w w:val="105"/>
          <w:lang w:val="es-MX"/>
        </w:rPr>
        <w:t>asistirlo</w:t>
      </w:r>
      <w:r w:rsidR="00AE16A3" w:rsidRPr="005A0F5B">
        <w:rPr>
          <w:spacing w:val="-1"/>
          <w:w w:val="105"/>
          <w:lang w:val="es-MX"/>
        </w:rPr>
        <w:t xml:space="preserve"> </w:t>
      </w:r>
      <w:r w:rsidR="00AE16A3" w:rsidRPr="005A0F5B">
        <w:rPr>
          <w:w w:val="105"/>
          <w:lang w:val="es-MX"/>
        </w:rPr>
        <w:t>en</w:t>
      </w:r>
      <w:r w:rsidR="00AE16A3" w:rsidRPr="005A0F5B">
        <w:rPr>
          <w:spacing w:val="-12"/>
          <w:w w:val="105"/>
          <w:lang w:val="es-MX"/>
        </w:rPr>
        <w:t xml:space="preserve"> </w:t>
      </w:r>
      <w:r w:rsidR="00AE16A3" w:rsidRPr="005A0F5B">
        <w:rPr>
          <w:w w:val="105"/>
          <w:lang w:val="es-MX"/>
        </w:rPr>
        <w:t>español.</w:t>
      </w:r>
    </w:p>
    <w:p w14:paraId="5394217D" w14:textId="77777777" w:rsidR="00A36452" w:rsidRPr="005A0F5B" w:rsidRDefault="00AE16A3">
      <w:pPr>
        <w:pStyle w:val="BodyText"/>
        <w:tabs>
          <w:tab w:val="left" w:pos="3246"/>
        </w:tabs>
        <w:spacing w:before="19" w:after="27"/>
        <w:ind w:left="302"/>
      </w:pPr>
      <w:r w:rsidRPr="005A0F5B">
        <w:rPr>
          <w:w w:val="105"/>
        </w:rPr>
        <w:t>Type</w:t>
      </w:r>
      <w:r w:rsidRPr="005A0F5B">
        <w:rPr>
          <w:spacing w:val="-5"/>
          <w:w w:val="105"/>
        </w:rPr>
        <w:t xml:space="preserve"> </w:t>
      </w:r>
      <w:r w:rsidRPr="005A0F5B">
        <w:rPr>
          <w:w w:val="105"/>
        </w:rPr>
        <w:t>of</w:t>
      </w:r>
      <w:r w:rsidRPr="005A0F5B">
        <w:rPr>
          <w:spacing w:val="-5"/>
          <w:w w:val="105"/>
        </w:rPr>
        <w:t xml:space="preserve"> </w:t>
      </w:r>
      <w:r w:rsidRPr="005A0F5B">
        <w:rPr>
          <w:w w:val="105"/>
        </w:rPr>
        <w:t>water</w:t>
      </w:r>
      <w:r w:rsidRPr="005A0F5B">
        <w:rPr>
          <w:spacing w:val="-5"/>
          <w:w w:val="105"/>
        </w:rPr>
        <w:t xml:space="preserve"> </w:t>
      </w:r>
      <w:r w:rsidRPr="005A0F5B">
        <w:rPr>
          <w:w w:val="105"/>
        </w:rPr>
        <w:t>source(s)</w:t>
      </w:r>
      <w:r w:rsidRPr="005A0F5B">
        <w:rPr>
          <w:spacing w:val="5"/>
          <w:w w:val="105"/>
        </w:rPr>
        <w:t xml:space="preserve"> </w:t>
      </w:r>
      <w:r w:rsidRPr="005A0F5B">
        <w:rPr>
          <w:w w:val="105"/>
        </w:rPr>
        <w:t>in</w:t>
      </w:r>
      <w:r w:rsidRPr="005A0F5B">
        <w:rPr>
          <w:spacing w:val="-11"/>
          <w:w w:val="105"/>
        </w:rPr>
        <w:t xml:space="preserve"> </w:t>
      </w:r>
      <w:r w:rsidRPr="005A0F5B">
        <w:rPr>
          <w:spacing w:val="-4"/>
          <w:w w:val="105"/>
        </w:rPr>
        <w:t>use:</w:t>
      </w:r>
      <w:r w:rsidRPr="005A0F5B">
        <w:tab/>
      </w:r>
      <w:r w:rsidRPr="005A0F5B">
        <w:rPr>
          <w:spacing w:val="-2"/>
          <w:w w:val="105"/>
        </w:rPr>
        <w:t>Groundwater</w:t>
      </w:r>
      <w:r w:rsidRPr="005A0F5B">
        <w:rPr>
          <w:spacing w:val="7"/>
          <w:w w:val="105"/>
        </w:rPr>
        <w:t xml:space="preserve"> </w:t>
      </w:r>
      <w:r w:rsidRPr="005A0F5B">
        <w:rPr>
          <w:spacing w:val="-2"/>
          <w:w w:val="105"/>
        </w:rPr>
        <w:t>Wells</w:t>
      </w:r>
    </w:p>
    <w:p w14:paraId="74D5A3EE" w14:textId="77777777" w:rsidR="00A36452" w:rsidRPr="005A0F5B" w:rsidRDefault="00CE694D">
      <w:pPr>
        <w:pStyle w:val="BodyText"/>
        <w:spacing w:line="20" w:lineRule="exact"/>
        <w:ind w:left="264"/>
        <w:rPr>
          <w:sz w:val="2"/>
        </w:rPr>
      </w:pPr>
      <w:r w:rsidRPr="005A0F5B">
        <w:rPr>
          <w:noProof/>
          <w:sz w:val="2"/>
        </w:rPr>
        <mc:AlternateContent>
          <mc:Choice Requires="wpg">
            <w:drawing>
              <wp:inline distT="0" distB="0" distL="0" distR="0" wp14:anchorId="1683038F" wp14:editId="3B2C43E4">
                <wp:extent cx="7190105" cy="9525"/>
                <wp:effectExtent l="0" t="0" r="0" b="0"/>
                <wp:docPr id="1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0105" cy="9525"/>
                          <a:chOff x="0" y="0"/>
                          <a:chExt cx="11323" cy="15"/>
                        </a:xfrm>
                      </wpg:grpSpPr>
                      <wps:wsp>
                        <wps:cNvPr id="19" name="Line 21"/>
                        <wps:cNvCnPr>
                          <a:cxnSpLocks noChangeShapeType="1"/>
                        </wps:cNvCnPr>
                        <wps:spPr bwMode="auto">
                          <a:xfrm>
                            <a:off x="0" y="7"/>
                            <a:ext cx="11323"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2E8898" id="docshapegroup8" o:spid="_x0000_s1026" style="width:566.15pt;height:.75pt;mso-position-horizontal-relative:char;mso-position-vertical-relative:line" coordsize="11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dDegIAAIMFAAAOAAAAZHJzL2Uyb0RvYy54bWykVF1v2yAUfZ+0/4D8njrOR5tYTaopTvrS&#10;bZHa/QAC2EbDgIDEiab9912unfTrperyQMDcezj3HC63d8dGkYNwXhq9SLKrYUKEZoZLXS2SX0+b&#10;wSwhPlDNqTJaLJKT8Mnd8uuX29bmYmRqo7hwBEC0z1u7SOoQbJ6mntWiof7KWKFhszSuoQGWrkq5&#10;oy2gNyodDYfXaWsct84w4T18LbrNZIn4ZSlY+FmWXgSiFglwCzg6HHdxTJe3NK8ctbVkPQ36CRYN&#10;lRoOvUAVNFCyd/IdVCOZM96U4YqZJjVlKZnAGqCabPimmntn9hZrqfK2sheZQNo3On0alv04bB2R&#10;HLwDpzRtwCNumK+pFVU8fhYlam2VQ+S9s49267o6Yfpg2G8P2+nb/biuumCya78bDqh0HwxKdCxd&#10;EyGgeHJEJ04XJ8QxEAYfb7I5yDFNCIO9+XQ07YxiNbj5LonV6z4ty8ajcZeUYUpK8+44pNhTivXA&#10;bfPPgvr/E/QxqoU++SjTWdD5WdAHqQUZZZ2SGLLSnYzsqHsZiTarmupKINjTyYJkmAHMX6TEhQcP&#10;PijrTafbWdYX+uDVv8hDc+t8uBemIXGySBRQRrfo4cGH6PFzSDRPm41UCrtHadKCSdl0hgneKMnj&#10;ZgzzrtqtlCMHGvsPf5ERgL0Kg4umOYLVgvJ1Pw9Uqm4O8UpHPCgE6PSzrsH+zIfz9Ww9mwwmo+v1&#10;YDIsisG3zWoyuN5kN9NiXKxWRfY3UssmeS05FzqyOzd7NvmY9/2z07Xppd0vMqSv0bFEIHv+R9Lo&#10;ZDSvu4A7w09bF9XoryPOsNMxrX+V4lPyco1Rz2/n8h8AAAD//wMAUEsDBBQABgAIAAAAIQDmkkgX&#10;2wAAAAQBAAAPAAAAZHJzL2Rvd25yZXYueG1sTI9Ba8JAEIXvgv9hGaE33cRgKWk2IqI9SaFaKL2N&#10;2TEJZmdDdk3iv+/aS3sZ3vCG977J1qNpRE+dqy0riBcRCOLC6ppLBZ+n/fwFhPPIGhvLpOBODtb5&#10;dJJhqu3AH9QffSlCCLsUFVTet6mUrqjIoFvYljh4F9sZ9GHtSqk7HEK4aeQyip6lwZpDQ4UtbSsq&#10;rsebUfA24LBJ4l1/uF629+/T6v3rEJNST7Nx8wrC0+j/juGBH9AhD0xne2PtRKMgPOJ/58OLk2UC&#10;4hzUCmSeyf/w+Q8AAAD//wMAUEsBAi0AFAAGAAgAAAAhALaDOJL+AAAA4QEAABMAAAAAAAAAAAAA&#10;AAAAAAAAAFtDb250ZW50X1R5cGVzXS54bWxQSwECLQAUAAYACAAAACEAOP0h/9YAAACUAQAACwAA&#10;AAAAAAAAAAAAAAAvAQAAX3JlbHMvLnJlbHNQSwECLQAUAAYACAAAACEApU6nQ3oCAACDBQAADgAA&#10;AAAAAAAAAAAAAAAuAgAAZHJzL2Uyb0RvYy54bWxQSwECLQAUAAYACAAAACEA5pJIF9sAAAAEAQAA&#10;DwAAAAAAAAAAAAAAAADUBAAAZHJzL2Rvd25yZXYueG1sUEsFBgAAAAAEAAQA8wAAANwFAAAAAA==&#10;">
                <v:line id="Line 21" o:spid="_x0000_s1027" style="position:absolute;visibility:visible;mso-wrap-style:square" from="0,7" to="11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rDJsIAAADbAAAADwAAAGRycy9kb3ducmV2LnhtbERPS2sCMRC+C/0PYQq9SE0qKHY1SqmU&#10;1lPxdfA2bMZk6WaybFLd+uuNUPA2H99zZovO1+JEbawCa3gZKBDEZTAVWw277cfzBERMyAbrwKTh&#10;jyIs5g+9GRYmnHlNp02yIodwLFCDS6kppIylI49xEBrizB1D6zFl2FppWjzncF/LoVJj6bHi3OCw&#10;oXdH5c/m12tYjpd7u3LbbzU5fF5UP4zsUI20fnrs3qYgEnXpLv53f5k8/xVuv+QD5P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rDJsIAAADbAAAADwAAAAAAAAAAAAAA&#10;AAChAgAAZHJzL2Rvd25yZXYueG1sUEsFBgAAAAAEAAQA+QAAAJADAAAAAA==&#10;" strokeweight=".25439mm"/>
                <w10:anchorlock/>
              </v:group>
            </w:pict>
          </mc:Fallback>
        </mc:AlternateContent>
      </w:r>
    </w:p>
    <w:p w14:paraId="42FED467" w14:textId="77777777" w:rsidR="00A36452" w:rsidRPr="005A0F5B" w:rsidRDefault="00CE694D">
      <w:pPr>
        <w:pStyle w:val="BodyText"/>
        <w:tabs>
          <w:tab w:val="left" w:pos="3870"/>
          <w:tab w:val="left" w:pos="4774"/>
        </w:tabs>
        <w:spacing w:before="14" w:line="607" w:lineRule="auto"/>
        <w:ind w:left="299" w:right="3230" w:firstLine="5"/>
      </w:pPr>
      <w:r w:rsidRPr="005A0F5B">
        <w:rPr>
          <w:noProof/>
        </w:rPr>
        <mc:AlternateContent>
          <mc:Choice Requires="wps">
            <w:drawing>
              <wp:anchor distT="0" distB="0" distL="114300" distR="114300" simplePos="0" relativeHeight="487078400" behindDoc="1" locked="0" layoutInCell="1" allowOverlap="1" wp14:anchorId="2C354B7C" wp14:editId="139D9CBB">
                <wp:simplePos x="0" y="0"/>
                <wp:positionH relativeFrom="page">
                  <wp:posOffset>243840</wp:posOffset>
                </wp:positionH>
                <wp:positionV relativeFrom="paragraph">
                  <wp:posOffset>164465</wp:posOffset>
                </wp:positionV>
                <wp:extent cx="7190105" cy="0"/>
                <wp:effectExtent l="0" t="0" r="0" b="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9A971" id="Line 19" o:spid="_x0000_s1026" style="position:absolute;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pt,12.95pt" to="585.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PmULaMoUIzr4ElIMicY6/4nrDgWjxBJIR2By2jofiJBiCAn3KL0R&#10;Uka5pUJ9iRfZdB4TnJaCBWcIc/awr6RFJxIGJn6xKvA8hll9VCyCtZyw9c32RMirDZdLFfCgFKBz&#10;s64T8WORLtbz9Twf5ZPZepSndT36uKny0WyTPU3rD3VV1dnPQC3Li1YwxlVgN0xnlv+d+rd3cp2r&#10;+3ze25C8RY/9ArLDP5KOWgb5roOw1+yys4PGMJAx+PZ4wsQ/7sF+fOKrXwAAAP//AwBQSwMEFAAG&#10;AAgAAAAhABKyGHLeAAAACQEAAA8AAABkcnMvZG93bnJldi54bWxMj81uwjAQhO+VeAdrkXorDulP&#10;IMRBEVIPbdUD0Adw4o0TiNdRbEL69jXqoT3Ozmjm22w7mY6NOLjWkoDlIgKGVFnVkhbwdXx9WAFz&#10;XpKSnSUU8I0OtvnsLpOpslfa43jwmoUScqkU0Hjfp5y7qkEj3cL2SMGr7WCkD3LQXA3yGspNx+Mo&#10;euFGthQWGtnjrsHqfLgYAR9xr/cnPybrz2NZF+91Mb1VWoj7+VRsgHmc/F8YbvgBHfLAVNoLKcc6&#10;AY+rp5AUED+vgd38ZRIlwMrfC88z/v+D/AcAAP//AwBQSwECLQAUAAYACAAAACEAtoM4kv4AAADh&#10;AQAAEwAAAAAAAAAAAAAAAAAAAAAAW0NvbnRlbnRfVHlwZXNdLnhtbFBLAQItABQABgAIAAAAIQA4&#10;/SH/1gAAAJQBAAALAAAAAAAAAAAAAAAAAC8BAABfcmVscy8ucmVsc1BLAQItABQABgAIAAAAIQDj&#10;bU/xEwIAACoEAAAOAAAAAAAAAAAAAAAAAC4CAABkcnMvZTJvRG9jLnhtbFBLAQItABQABgAIAAAA&#10;IQASshhy3gAAAAkBAAAPAAAAAAAAAAAAAAAAAG0EAABkcnMvZG93bnJldi54bWxQSwUGAAAAAAQA&#10;BADzAAAAeAUAAAAA&#10;" strokeweight=".25439mm">
                <w10:wrap anchorx="page"/>
              </v:line>
            </w:pict>
          </mc:Fallback>
        </mc:AlternateContent>
      </w:r>
      <w:r w:rsidRPr="005A0F5B">
        <w:rPr>
          <w:noProof/>
        </w:rPr>
        <mc:AlternateContent>
          <mc:Choice Requires="wps">
            <w:drawing>
              <wp:anchor distT="0" distB="0" distL="114300" distR="114300" simplePos="0" relativeHeight="487078912" behindDoc="1" locked="0" layoutInCell="1" allowOverlap="1" wp14:anchorId="20926CC1" wp14:editId="2C62F225">
                <wp:simplePos x="0" y="0"/>
                <wp:positionH relativeFrom="page">
                  <wp:posOffset>243840</wp:posOffset>
                </wp:positionH>
                <wp:positionV relativeFrom="paragraph">
                  <wp:posOffset>338455</wp:posOffset>
                </wp:positionV>
                <wp:extent cx="7190105"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4BB9B" id="Line 18" o:spid="_x0000_s1026" style="position:absolute;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pt,26.65pt" to="585.3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89Cb3rgCQiq1s6E6elYvZqvpd4eUrlqiDjxyfL0YyMtCRvImJWycgRv2/WfNIIYcvY6N&#10;Oje2C5DQAnSOelzuevCzRxQOn7IFNGWKER18CSmGRGOd/8R1h4JRYgmkIzA5bZ0PREgxhIR7lN4I&#10;KaPcUqG+xItsOo8JTkvBgjOEOXvYV9KiEwkDE79YFXgew6w+KhbBWk7Y+mZ7IuTVhsulCnhQCtC5&#10;WdeJ+LFIF+v5ep6P8slsPcrTuh593FT5aLbJnqb1h7qq6uxnoJblRSsY4yqwG6Yzy/9O/ds7uc7V&#10;fT7vbUjeosd+AdnhH0lHLYN810HYa3bZ2UFjGMgYfHs8YeIf92A/PvHVLwAAAP//AwBQSwMEFAAG&#10;AAgAAAAhADoD4E3eAAAACQEAAA8AAABkcnMvZG93bnJldi54bWxMj81OwzAQhO9IfQdrK3GjThto&#10;2jROFSFxAMShPw/gxBsnEK+j2E3D2+OKAxxnZzTzbbafTMdGHFxrScByEQFDqqxqSQs4n14eNsCc&#10;l6RkZwkFfKODfT67y2Sq7JUOOB69ZqGEXCoFNN73KeeuatBIt7A9UvBqOxjpgxw0V4O8hnLT8VUU&#10;rbmRLYWFRvb43GD1dbwYAe+rXh8+/ZhsP05lXbzVxfRaaSHu51OxA+Zx8n9huOEHdMgDU2kvpBzr&#10;BMSbx5AU8BTHwG7+MokSYOXvhecZ//9B/gMAAP//AwBQSwECLQAUAAYACAAAACEAtoM4kv4AAADh&#10;AQAAEwAAAAAAAAAAAAAAAAAAAAAAW0NvbnRlbnRfVHlwZXNdLnhtbFBLAQItABQABgAIAAAAIQA4&#10;/SH/1gAAAJQBAAALAAAAAAAAAAAAAAAAAC8BAABfcmVscy8ucmVsc1BLAQItABQABgAIAAAAIQCI&#10;Ug/LEwIAACoEAAAOAAAAAAAAAAAAAAAAAC4CAABkcnMvZTJvRG9jLnhtbFBLAQItABQABgAIAAAA&#10;IQA6A+BN3gAAAAkBAAAPAAAAAAAAAAAAAAAAAG0EAABkcnMvZG93bnJldi54bWxQSwUGAAAAAAQA&#10;BADzAAAAeAUAAAAA&#10;" strokeweight=".25439mm">
                <w10:wrap anchorx="page"/>
              </v:line>
            </w:pict>
          </mc:Fallback>
        </mc:AlternateContent>
      </w:r>
      <w:r w:rsidRPr="005A0F5B">
        <w:rPr>
          <w:noProof/>
        </w:rPr>
        <mc:AlternateContent>
          <mc:Choice Requires="wps">
            <w:drawing>
              <wp:anchor distT="0" distB="0" distL="114300" distR="114300" simplePos="0" relativeHeight="487079424" behindDoc="1" locked="0" layoutInCell="1" allowOverlap="1" wp14:anchorId="6AF03A99" wp14:editId="1D04F286">
                <wp:simplePos x="0" y="0"/>
                <wp:positionH relativeFrom="page">
                  <wp:posOffset>243840</wp:posOffset>
                </wp:positionH>
                <wp:positionV relativeFrom="paragraph">
                  <wp:posOffset>515620</wp:posOffset>
                </wp:positionV>
                <wp:extent cx="7190105" cy="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8E099" id="Line 17" o:spid="_x0000_s1026" style="position:absolute;z-index:-1623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pt,40.6pt" to="585.3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JN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PmULaArwooMvIcWQaKzzn7juUDBKLIF0BCanrfOBCCmGkHCP0hsh&#10;ZZRbKtSXeJFN5zHBaSlYcIYwZw/7Slp0ImFg4herAs9jmNVHxSJYywlb32xPhLzacLlUAQ9KATo3&#10;6zoRPxbpYj1fz/NRPpmtR3la16OPmyofzTbZ07T+UFdVnf0M1LK8aAVjXAV2w3Rm+d+pf3sn17m6&#10;z+e9Dclb9NgvIDv8I+moZZDvOgh7zS47O2gMAxmDb48nTPzjHuzHJ776BQAA//8DAFBLAwQUAAYA&#10;CAAAACEA4OWKDt4AAAAJAQAADwAAAGRycy9kb3ducmV2LnhtbEyPwU7DMBBE70j9B2uRuFEnATUh&#10;xKmiShwA9dCWD3DijROI11HspuHvccUBjrMzmnlbbBczsBkn11sSEK8jYEiNVT1pAR+nl/sMmPOS&#10;lBwsoYBvdLAtVzeFzJW90AHno9cslJDLpYDO+zHn3DUdGunWdkQKXmsnI32Qk+ZqkpdQbgaeRNGG&#10;G9lTWOjkiLsOm6/j2Qh4T0Z9+PRz+rQ/1W311lbLa6OFuLtdqmdgHhf/F4YrfkCHMjDV9kzKsUHA&#10;Q/YYkgKyOAF29eM0SoHVvxdeFvz/B+UPAAAA//8DAFBLAQItABQABgAIAAAAIQC2gziS/gAAAOEB&#10;AAATAAAAAAAAAAAAAAAAAAAAAABbQ29udGVudF9UeXBlc10ueG1sUEsBAi0AFAAGAAgAAAAhADj9&#10;If/WAAAAlAEAAAsAAAAAAAAAAAAAAAAALwEAAF9yZWxzLy5yZWxzUEsBAi0AFAAGAAgAAAAhACMV&#10;ck0SAgAAKgQAAA4AAAAAAAAAAAAAAAAALgIAAGRycy9lMm9Eb2MueG1sUEsBAi0AFAAGAAgAAAAh&#10;AODlig7eAAAACQEAAA8AAAAAAAAAAAAAAAAAbAQAAGRycy9kb3ducmV2LnhtbFBLBQYAAAAABAAE&#10;APMAAAB3BQAAAAA=&#10;" strokeweight=".25439mm">
                <w10:wrap anchorx="page"/>
              </v:line>
            </w:pict>
          </mc:Fallback>
        </mc:AlternateContent>
      </w:r>
      <w:r w:rsidRPr="005A0F5B">
        <w:rPr>
          <w:noProof/>
        </w:rPr>
        <mc:AlternateContent>
          <mc:Choice Requires="wps">
            <w:drawing>
              <wp:anchor distT="0" distB="0" distL="114300" distR="114300" simplePos="0" relativeHeight="15735808" behindDoc="0" locked="0" layoutInCell="1" allowOverlap="1" wp14:anchorId="61D8CABB" wp14:editId="54E64FC9">
                <wp:simplePos x="0" y="0"/>
                <wp:positionH relativeFrom="page">
                  <wp:posOffset>243840</wp:posOffset>
                </wp:positionH>
                <wp:positionV relativeFrom="paragraph">
                  <wp:posOffset>692150</wp:posOffset>
                </wp:positionV>
                <wp:extent cx="7190105" cy="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A4D1F" id="Line 16"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pt,54.5pt" to="585.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J3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WehNb1wBIZXa2VAdPasXs9X0u0NKVy1RBx45vl4M5GUhI3mTEjbOwA37/rNmEEOOXsdG&#10;nRvbBUhoATpHPS53PfjZIwqHT9kCmjLFiA6+hBRDorHOf+K6Q8EosQTSEZicts4HIqQYQsI9Sm+E&#10;lFFuqVBf4kU2nccEp6VgwRnCnD3sK2nRiYSBiV+sCjyPYVYfFYtgLSdsfbM9EfJqw+VSBTwoBejc&#10;rOtE/Fiki/V8Pc9H+WS2HuVpXY8+bqp8NNtkT9P6Q11VdfYzUMvyohWMcRXYDdOZ5X+n/u2dXOfq&#10;Pp/3NiRv0WO/gOzwj6SjlkG+6yDsNbvs7KAxDGQMvj2eMPGPe7Afn/jqFwAAAP//AwBQSwMEFAAG&#10;AAgAAAAhAOMaeC/dAAAACwEAAA8AAABkcnMvZG93bnJldi54bWxMj8tOwzAQRfdI/IM1SOyo3YJI&#10;G+JUERILQCza8gFOPHlAPI5iNw1/z1RCKsu5c3Qf2XZ2vZhwDJ0nDcuFAoFUedtRo+Hz8HK3BhGi&#10;IWt6T6jhBwNs8+urzKTWn2iH0z42gk0opEZDG+OQShmqFp0JCz8g8a/2ozORz7GRdjQnNne9XCn1&#10;KJ3piBNaM+Bzi9X3/ug0vK+GZvcVp2TzcSjr4q0u5teq0fr2Zi6eQESc4wWGc32uDjl3Kv2RbBC9&#10;hvv1A5Osqw1vOgPLRCUgyj9J5pn8vyH/BQAA//8DAFBLAQItABQABgAIAAAAIQC2gziS/gAAAOEB&#10;AAATAAAAAAAAAAAAAAAAAAAAAABbQ29udGVudF9UeXBlc10ueG1sUEsBAi0AFAAGAAgAAAAhADj9&#10;If/WAAAAlAEAAAsAAAAAAAAAAAAAAAAALwEAAF9yZWxzLy5yZWxzUEsBAi0AFAAGAAgAAAAhAEgq&#10;MncTAgAAKgQAAA4AAAAAAAAAAAAAAAAALgIAAGRycy9lMm9Eb2MueG1sUEsBAi0AFAAGAAgAAAAh&#10;AOMaeC/dAAAACwEAAA8AAAAAAAAAAAAAAAAAbQQAAGRycy9kb3ducmV2LnhtbFBLBQYAAAAABAAE&#10;APMAAAB3BQAAAAA=&#10;" strokeweight=".25439mm">
                <w10:wrap anchorx="page"/>
              </v:line>
            </w:pict>
          </mc:Fallback>
        </mc:AlternateContent>
      </w:r>
      <w:r w:rsidR="00AE16A3" w:rsidRPr="005A0F5B">
        <w:rPr>
          <w:w w:val="105"/>
        </w:rPr>
        <w:t>Name &amp; general location of source(s):</w:t>
      </w:r>
      <w:r w:rsidR="00AE16A3" w:rsidRPr="005A0F5B">
        <w:tab/>
      </w:r>
      <w:r w:rsidR="00AE16A3" w:rsidRPr="005A0F5B">
        <w:rPr>
          <w:w w:val="105"/>
        </w:rPr>
        <w:t>Well #8, #9, #11, #12, #13, #14, #15, #16, and #17 Drinking Water Source Assessment information:</w:t>
      </w:r>
      <w:r w:rsidR="00AE16A3" w:rsidRPr="005A0F5B">
        <w:tab/>
      </w:r>
      <w:r w:rsidR="00AE16A3" w:rsidRPr="005A0F5B">
        <w:rPr>
          <w:w w:val="105"/>
        </w:rPr>
        <w:t>Completed</w:t>
      </w:r>
      <w:r w:rsidR="00AE16A3" w:rsidRPr="005A0F5B">
        <w:rPr>
          <w:spacing w:val="21"/>
          <w:w w:val="105"/>
        </w:rPr>
        <w:t xml:space="preserve"> </w:t>
      </w:r>
      <w:r w:rsidR="00AE16A3" w:rsidRPr="005A0F5B">
        <w:rPr>
          <w:w w:val="105"/>
        </w:rPr>
        <w:t>in</w:t>
      </w:r>
      <w:r w:rsidR="00AE16A3" w:rsidRPr="005A0F5B">
        <w:rPr>
          <w:spacing w:val="-12"/>
          <w:w w:val="105"/>
        </w:rPr>
        <w:t xml:space="preserve"> </w:t>
      </w:r>
      <w:r w:rsidR="00AE16A3" w:rsidRPr="005A0F5B">
        <w:rPr>
          <w:w w:val="105"/>
        </w:rPr>
        <w:t>September of</w:t>
      </w:r>
      <w:r w:rsidR="005A0F5B" w:rsidRPr="005A0F5B">
        <w:rPr>
          <w:w w:val="105"/>
        </w:rPr>
        <w:t xml:space="preserve"> </w:t>
      </w:r>
      <w:r w:rsidR="00AE16A3" w:rsidRPr="005A0F5B">
        <w:rPr>
          <w:w w:val="105"/>
        </w:rPr>
        <w:t>2002</w:t>
      </w:r>
      <w:r w:rsidR="00AE16A3" w:rsidRPr="005A0F5B">
        <w:rPr>
          <w:spacing w:val="-6"/>
          <w:w w:val="105"/>
        </w:rPr>
        <w:t xml:space="preserve"> </w:t>
      </w:r>
      <w:r w:rsidR="00AE16A3" w:rsidRPr="005A0F5B">
        <w:rPr>
          <w:w w:val="105"/>
        </w:rPr>
        <w:t>-</w:t>
      </w:r>
      <w:r w:rsidR="00AE16A3" w:rsidRPr="005A0F5B">
        <w:rPr>
          <w:spacing w:val="-7"/>
          <w:w w:val="105"/>
        </w:rPr>
        <w:t xml:space="preserve"> </w:t>
      </w:r>
      <w:r w:rsidR="00AE16A3" w:rsidRPr="005A0F5B">
        <w:rPr>
          <w:w w:val="105"/>
        </w:rPr>
        <w:t>see</w:t>
      </w:r>
      <w:r w:rsidR="00AE16A3" w:rsidRPr="005A0F5B">
        <w:rPr>
          <w:spacing w:val="-5"/>
          <w:w w:val="105"/>
        </w:rPr>
        <w:t xml:space="preserve"> </w:t>
      </w:r>
      <w:r w:rsidR="00AE16A3" w:rsidRPr="005A0F5B">
        <w:rPr>
          <w:w w:val="105"/>
        </w:rPr>
        <w:t>last page</w:t>
      </w:r>
    </w:p>
    <w:p w14:paraId="45273F78" w14:textId="77777777" w:rsidR="00A36452" w:rsidRPr="005A0F5B" w:rsidRDefault="00CE694D">
      <w:pPr>
        <w:pStyle w:val="BodyText"/>
        <w:spacing w:line="295" w:lineRule="auto"/>
        <w:ind w:left="295" w:right="4946" w:hanging="13"/>
      </w:pPr>
      <w:r w:rsidRPr="005A0F5B">
        <w:rPr>
          <w:noProof/>
        </w:rPr>
        <mc:AlternateContent>
          <mc:Choice Requires="wps">
            <w:drawing>
              <wp:anchor distT="0" distB="0" distL="114300" distR="114300" simplePos="0" relativeHeight="487080448" behindDoc="1" locked="0" layoutInCell="1" allowOverlap="1" wp14:anchorId="228FA26B" wp14:editId="7B56B8E3">
                <wp:simplePos x="0" y="0"/>
                <wp:positionH relativeFrom="page">
                  <wp:posOffset>243840</wp:posOffset>
                </wp:positionH>
                <wp:positionV relativeFrom="paragraph">
                  <wp:posOffset>152400</wp:posOffset>
                </wp:positionV>
                <wp:extent cx="7190105" cy="0"/>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ABF1" id="Line 15" o:spid="_x0000_s1026" style="position:absolute;z-index:-1623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pt,12pt" to="585.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SN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p60xtXQEiltjZUR0/q1Txr+t0hpauWqD2PHN/OBvKykJG8SwkbZ+CGXf9FM4ghB69j&#10;o06N7QIktACdoh7nmx785BGFw8dsAU2ZYkQHX0KKIdFY5z9z3aFglFgC6QhMjs/OByKkGELCPUpv&#10;hJRRbqlQX+JZls5igtNSsOAMYc7ud5W06EjCwMQvVgWe+zCrD4pFsJYTtr7angh5seFyqQIelAJ0&#10;rtZlIn4s0sV6vp7no3wyW4/ytK5HnzZVPpptssdp/VBXVZ39DNSyvGgFY1wFdsN0ZvnfqX99J5e5&#10;us3nrQ3Je/TYLyA7/CPpqGWQ7zIIO83OWztoDAMZg6+PJ0z8/R7s+ye++gUAAP//AwBQSwMEFAAG&#10;AAgAAAAhAFnkxx3eAAAACQEAAA8AAABkcnMvZG93bnJldi54bWxMj81OwzAQhO9IvIO1SNyo07+0&#10;hDgVQkIC5URBVL1t4yWJiNeR7abp2+OKAxx3ZjT7Tb4ZTScGcr61rGA6SUAQV1a3XCv4eH++W4Pw&#10;AVljZ5kUnMnDpri+yjHT9sRvNGxDLWIJ+wwVNCH0mZS+asign9ieOHpf1hkM8XS11A5Psdx0cpYk&#10;qTTYcvzQYE9PDVXf26NRYPfl+fXlc76ryuVycKlM70OZKnV7Mz4+gAg0hr8wXPAjOhSR6WCPrL3o&#10;FMzXi5hUMFvESRd/ukpWIA6/iixy+X9B8QMAAP//AwBQSwECLQAUAAYACAAAACEAtoM4kv4AAADh&#10;AQAAEwAAAAAAAAAAAAAAAAAAAAAAW0NvbnRlbnRfVHlwZXNdLnhtbFBLAQItABQABgAIAAAAIQA4&#10;/SH/1gAAAJQBAAALAAAAAAAAAAAAAAAAAC8BAABfcmVscy8ucmVsc1BLAQItABQABgAIAAAAIQAx&#10;3PSNEwIAACoEAAAOAAAAAAAAAAAAAAAAAC4CAABkcnMvZTJvRG9jLnhtbFBLAQItABQABgAIAAAA&#10;IQBZ5Mcd3gAAAAkBAAAPAAAAAAAAAAAAAAAAAG0EAABkcnMvZG93bnJldi54bWxQSwUGAAAAAAQA&#10;BADzAAAAeAUAAAAA&#10;" strokeweight=".16961mm">
                <w10:wrap anchorx="page"/>
              </v:line>
            </w:pict>
          </mc:Fallback>
        </mc:AlternateContent>
      </w:r>
      <w:r w:rsidRPr="005A0F5B">
        <w:rPr>
          <w:noProof/>
        </w:rPr>
        <mc:AlternateContent>
          <mc:Choice Requires="wps">
            <w:drawing>
              <wp:anchor distT="0" distB="0" distL="114300" distR="114300" simplePos="0" relativeHeight="15736832" behindDoc="0" locked="0" layoutInCell="1" allowOverlap="1" wp14:anchorId="48FFCA62" wp14:editId="1803FD6D">
                <wp:simplePos x="0" y="0"/>
                <wp:positionH relativeFrom="page">
                  <wp:posOffset>243840</wp:posOffset>
                </wp:positionH>
                <wp:positionV relativeFrom="paragraph">
                  <wp:posOffset>326390</wp:posOffset>
                </wp:positionV>
                <wp:extent cx="7190105"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105"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685AC"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pt,25.7pt" to="585.3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S3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Ioy0NveuMKCKnU1obq6Ek9m42mPx1SumqJ2vPI8eVsIC8LGcmrlLBxBm7Y9V81gxhy8Do2&#10;6tTYLkBCC9Ap6nG+6cFPHlE4fMzm0JQHjOjgS0gxJBrr/BeuOxSMEksgHYHJceN8IEKKISTco/Ra&#10;SBnllgr1JZ5m6TQmOC0FC84Q5ux+V0mLjiQMTPxiVeC5D7P6oFgEazlhq6vtiZAXGy6XKuBBKUDn&#10;al0m4tc8na9mq1k+yifT1ShP63r0eV3lo+k6e3yoP9VVVWe/A7UsL1rBGFeB3TCdWf429a/v5DJX&#10;t/m8tSF5jR77BWSHfyQdtQzyXQZhp9l5aweNYSBj8PXxhIm/34N9/8SXfwAAAP//AwBQSwMEFAAG&#10;AAgAAAAhAPTdZzzeAAAACQEAAA8AAABkcnMvZG93bnJldi54bWxMj0FLw0AQhe+C/2EZwZvdxJq0&#10;xmyKCIKSk1UUb9PsmASzs2F3m6b/3i0e9DTMvMeb75Wb2QxiIud7ywrSRQKCuLG651bB2+vj1RqE&#10;D8gaB8uk4EgeNtX5WYmFtgd+oWkbWhFD2BeooAthLKT0TUcG/cKOxFH7ss5giKtrpXZ4iOFmkNdJ&#10;kkuDPccPHY700FHzvd0bBfazPj4/vS8/mjrLJpfL/DbUuVKXF/P9HYhAc/gzwwk/okMVmXZ2z9qL&#10;QcFyfROdCrI0zpOerpIViN3vRVal/N+g+gEAAP//AwBQSwECLQAUAAYACAAAACEAtoM4kv4AAADh&#10;AQAAEwAAAAAAAAAAAAAAAAAAAAAAW0NvbnRlbnRfVHlwZXNdLnhtbFBLAQItABQABgAIAAAAIQA4&#10;/SH/1gAAAJQBAAALAAAAAAAAAAAAAAAAAC8BAABfcmVscy8ucmVsc1BLAQItABQABgAIAAAAIQBa&#10;47S3EwIAACoEAAAOAAAAAAAAAAAAAAAAAC4CAABkcnMvZTJvRG9jLnhtbFBLAQItABQABgAIAAAA&#10;IQD03Wc83gAAAAkBAAAPAAAAAAAAAAAAAAAAAG0EAABkcnMvZG93bnJldi54bWxQSwUGAAAAAAQA&#10;BADzAAAAeAUAAAAA&#10;" strokeweight=".16961mm">
                <w10:wrap anchorx="page"/>
              </v:line>
            </w:pict>
          </mc:Fallback>
        </mc:AlternateContent>
      </w:r>
      <w:r w:rsidR="005A0F5B" w:rsidRPr="005A0F5B">
        <w:rPr>
          <w:w w:val="105"/>
        </w:rPr>
        <w:t>Tim</w:t>
      </w:r>
      <w:r w:rsidR="00AE16A3" w:rsidRPr="005A0F5B">
        <w:rPr>
          <w:w w:val="105"/>
        </w:rPr>
        <w:t>e</w:t>
      </w:r>
      <w:r w:rsidR="00AE16A3" w:rsidRPr="005A0F5B">
        <w:rPr>
          <w:spacing w:val="-13"/>
          <w:w w:val="105"/>
        </w:rPr>
        <w:t xml:space="preserve"> </w:t>
      </w:r>
      <w:r w:rsidR="00AE16A3" w:rsidRPr="005A0F5B">
        <w:rPr>
          <w:w w:val="105"/>
        </w:rPr>
        <w:t>and</w:t>
      </w:r>
      <w:r w:rsidR="00AE16A3" w:rsidRPr="005A0F5B">
        <w:rPr>
          <w:spacing w:val="-8"/>
          <w:w w:val="105"/>
        </w:rPr>
        <w:t xml:space="preserve"> </w:t>
      </w:r>
      <w:r w:rsidR="00AE16A3" w:rsidRPr="005A0F5B">
        <w:rPr>
          <w:w w:val="105"/>
        </w:rPr>
        <w:t>place</w:t>
      </w:r>
      <w:r w:rsidR="00AE16A3" w:rsidRPr="005A0F5B">
        <w:rPr>
          <w:spacing w:val="-13"/>
          <w:w w:val="105"/>
        </w:rPr>
        <w:t xml:space="preserve"> </w:t>
      </w:r>
      <w:r w:rsidR="00AE16A3" w:rsidRPr="005A0F5B">
        <w:rPr>
          <w:w w:val="105"/>
        </w:rPr>
        <w:t>of</w:t>
      </w:r>
      <w:r w:rsidR="00AE16A3" w:rsidRPr="005A0F5B">
        <w:rPr>
          <w:spacing w:val="-9"/>
          <w:w w:val="105"/>
        </w:rPr>
        <w:t xml:space="preserve"> </w:t>
      </w:r>
      <w:r w:rsidR="00AE16A3" w:rsidRPr="005A0F5B">
        <w:rPr>
          <w:w w:val="105"/>
        </w:rPr>
        <w:t>regularly</w:t>
      </w:r>
      <w:r w:rsidR="00AE16A3" w:rsidRPr="005A0F5B">
        <w:rPr>
          <w:spacing w:val="-5"/>
          <w:w w:val="105"/>
        </w:rPr>
        <w:t xml:space="preserve"> </w:t>
      </w:r>
      <w:r w:rsidR="00AE16A3" w:rsidRPr="005A0F5B">
        <w:rPr>
          <w:w w:val="105"/>
        </w:rPr>
        <w:t>scheduled board</w:t>
      </w:r>
      <w:r w:rsidR="00AE16A3" w:rsidRPr="005A0F5B">
        <w:rPr>
          <w:spacing w:val="-5"/>
          <w:w w:val="105"/>
        </w:rPr>
        <w:t xml:space="preserve"> </w:t>
      </w:r>
      <w:r w:rsidR="00AE16A3" w:rsidRPr="005A0F5B">
        <w:rPr>
          <w:w w:val="105"/>
        </w:rPr>
        <w:t>meetings</w:t>
      </w:r>
      <w:r w:rsidR="00AE16A3" w:rsidRPr="005A0F5B">
        <w:rPr>
          <w:spacing w:val="-8"/>
          <w:w w:val="105"/>
        </w:rPr>
        <w:t xml:space="preserve"> </w:t>
      </w:r>
      <w:r w:rsidR="00AE16A3" w:rsidRPr="005A0F5B">
        <w:rPr>
          <w:w w:val="105"/>
        </w:rPr>
        <w:t>for</w:t>
      </w:r>
      <w:r w:rsidR="00AE16A3" w:rsidRPr="005A0F5B">
        <w:rPr>
          <w:spacing w:val="-13"/>
          <w:w w:val="105"/>
        </w:rPr>
        <w:t xml:space="preserve"> </w:t>
      </w:r>
      <w:r w:rsidR="00AE16A3" w:rsidRPr="005A0F5B">
        <w:rPr>
          <w:w w:val="105"/>
        </w:rPr>
        <w:t>public</w:t>
      </w:r>
      <w:r w:rsidR="00AE16A3" w:rsidRPr="005A0F5B">
        <w:rPr>
          <w:spacing w:val="-7"/>
          <w:w w:val="105"/>
        </w:rPr>
        <w:t xml:space="preserve"> </w:t>
      </w:r>
      <w:r w:rsidR="00AE16A3" w:rsidRPr="005A0F5B">
        <w:rPr>
          <w:w w:val="105"/>
        </w:rPr>
        <w:t>participation: First</w:t>
      </w:r>
      <w:r w:rsidR="00AE16A3" w:rsidRPr="005A0F5B">
        <w:rPr>
          <w:spacing w:val="-2"/>
          <w:w w:val="105"/>
        </w:rPr>
        <w:t xml:space="preserve"> </w:t>
      </w:r>
      <w:r w:rsidR="00AE16A3" w:rsidRPr="005A0F5B">
        <w:rPr>
          <w:w w:val="105"/>
        </w:rPr>
        <w:t>and</w:t>
      </w:r>
      <w:r w:rsidR="00AE16A3" w:rsidRPr="005A0F5B">
        <w:rPr>
          <w:spacing w:val="2"/>
          <w:w w:val="105"/>
        </w:rPr>
        <w:t xml:space="preserve"> </w:t>
      </w:r>
      <w:r w:rsidR="00AE16A3" w:rsidRPr="005A0F5B">
        <w:rPr>
          <w:w w:val="105"/>
        </w:rPr>
        <w:t>third</w:t>
      </w:r>
      <w:r w:rsidR="00AE16A3" w:rsidRPr="005A0F5B">
        <w:rPr>
          <w:spacing w:val="-6"/>
          <w:w w:val="105"/>
        </w:rPr>
        <w:t xml:space="preserve"> </w:t>
      </w:r>
      <w:r w:rsidR="00AE16A3" w:rsidRPr="005A0F5B">
        <w:rPr>
          <w:w w:val="105"/>
        </w:rPr>
        <w:t>Tuesday</w:t>
      </w:r>
      <w:r w:rsidR="00AE16A3" w:rsidRPr="005A0F5B">
        <w:rPr>
          <w:spacing w:val="-4"/>
          <w:w w:val="105"/>
        </w:rPr>
        <w:t xml:space="preserve"> </w:t>
      </w:r>
      <w:r w:rsidR="00AE16A3" w:rsidRPr="005A0F5B">
        <w:rPr>
          <w:w w:val="105"/>
        </w:rPr>
        <w:t>of</w:t>
      </w:r>
      <w:r w:rsidR="00AE16A3" w:rsidRPr="005A0F5B">
        <w:rPr>
          <w:spacing w:val="-8"/>
          <w:w w:val="105"/>
        </w:rPr>
        <w:t xml:space="preserve"> </w:t>
      </w:r>
      <w:r w:rsidR="00AE16A3" w:rsidRPr="005A0F5B">
        <w:rPr>
          <w:w w:val="105"/>
        </w:rPr>
        <w:t>each</w:t>
      </w:r>
      <w:r w:rsidR="00AE16A3" w:rsidRPr="005A0F5B">
        <w:rPr>
          <w:spacing w:val="-6"/>
          <w:w w:val="105"/>
        </w:rPr>
        <w:t xml:space="preserve"> </w:t>
      </w:r>
      <w:r w:rsidR="00AE16A3" w:rsidRPr="005A0F5B">
        <w:rPr>
          <w:w w:val="105"/>
        </w:rPr>
        <w:t>month</w:t>
      </w:r>
      <w:r w:rsidR="00AE16A3" w:rsidRPr="005A0F5B">
        <w:rPr>
          <w:spacing w:val="-5"/>
          <w:w w:val="105"/>
        </w:rPr>
        <w:t xml:space="preserve"> </w:t>
      </w:r>
      <w:r w:rsidR="00AE16A3" w:rsidRPr="005A0F5B">
        <w:rPr>
          <w:w w:val="105"/>
        </w:rPr>
        <w:t>at</w:t>
      </w:r>
      <w:r w:rsidR="00AE16A3" w:rsidRPr="005A0F5B">
        <w:rPr>
          <w:spacing w:val="-9"/>
          <w:w w:val="105"/>
        </w:rPr>
        <w:t xml:space="preserve"> </w:t>
      </w:r>
      <w:r w:rsidR="00AE16A3" w:rsidRPr="005A0F5B">
        <w:rPr>
          <w:w w:val="105"/>
        </w:rPr>
        <w:t>7:00pm</w:t>
      </w:r>
      <w:r w:rsidR="00AE16A3" w:rsidRPr="005A0F5B">
        <w:rPr>
          <w:spacing w:val="-1"/>
          <w:w w:val="105"/>
        </w:rPr>
        <w:t xml:space="preserve"> </w:t>
      </w:r>
      <w:r w:rsidR="00AE16A3" w:rsidRPr="005A0F5B">
        <w:rPr>
          <w:w w:val="105"/>
        </w:rPr>
        <w:t>at</w:t>
      </w:r>
      <w:r w:rsidR="00AE16A3" w:rsidRPr="005A0F5B">
        <w:rPr>
          <w:spacing w:val="-5"/>
          <w:w w:val="105"/>
        </w:rPr>
        <w:t xml:space="preserve"> </w:t>
      </w:r>
      <w:r w:rsidR="00AE16A3" w:rsidRPr="005A0F5B">
        <w:rPr>
          <w:w w:val="105"/>
        </w:rPr>
        <w:t>1416</w:t>
      </w:r>
      <w:r w:rsidR="00AE16A3" w:rsidRPr="005A0F5B">
        <w:rPr>
          <w:spacing w:val="-3"/>
          <w:w w:val="105"/>
        </w:rPr>
        <w:t xml:space="preserve"> </w:t>
      </w:r>
      <w:r w:rsidR="00AE16A3" w:rsidRPr="005A0F5B">
        <w:rPr>
          <w:w w:val="105"/>
        </w:rPr>
        <w:t>C</w:t>
      </w:r>
      <w:r w:rsidR="00AE16A3" w:rsidRPr="005A0F5B">
        <w:rPr>
          <w:spacing w:val="-12"/>
          <w:w w:val="105"/>
        </w:rPr>
        <w:t xml:space="preserve"> </w:t>
      </w:r>
      <w:r w:rsidR="00987812" w:rsidRPr="005A0F5B">
        <w:rPr>
          <w:w w:val="105"/>
        </w:rPr>
        <w:t>St.</w:t>
      </w:r>
      <w:r w:rsidR="00AE16A3" w:rsidRPr="005A0F5B">
        <w:rPr>
          <w:spacing w:val="34"/>
          <w:w w:val="105"/>
        </w:rPr>
        <w:t xml:space="preserve"> </w:t>
      </w:r>
      <w:r w:rsidR="00AE16A3" w:rsidRPr="005A0F5B">
        <w:rPr>
          <w:w w:val="105"/>
        </w:rPr>
        <w:t>Livingston,</w:t>
      </w:r>
      <w:r w:rsidR="00AE16A3" w:rsidRPr="005A0F5B">
        <w:rPr>
          <w:spacing w:val="5"/>
          <w:w w:val="105"/>
        </w:rPr>
        <w:t xml:space="preserve"> </w:t>
      </w:r>
      <w:r w:rsidR="00AE16A3" w:rsidRPr="005A0F5B">
        <w:rPr>
          <w:spacing w:val="-5"/>
          <w:w w:val="105"/>
        </w:rPr>
        <w:t>CA</w:t>
      </w:r>
    </w:p>
    <w:p w14:paraId="0DBAC673" w14:textId="77777777" w:rsidR="00A36452" w:rsidRPr="005A0F5B" w:rsidRDefault="00CE694D">
      <w:pPr>
        <w:pStyle w:val="BodyText"/>
        <w:spacing w:before="8"/>
      </w:pPr>
      <w:r w:rsidRPr="005A0F5B">
        <w:rPr>
          <w:noProof/>
        </w:rPr>
        <mc:AlternateContent>
          <mc:Choice Requires="wps">
            <w:drawing>
              <wp:anchor distT="0" distB="0" distL="0" distR="0" simplePos="0" relativeHeight="487591936" behindDoc="1" locked="0" layoutInCell="1" allowOverlap="1" wp14:anchorId="6C1E00AF" wp14:editId="560D1B5B">
                <wp:simplePos x="0" y="0"/>
                <wp:positionH relativeFrom="page">
                  <wp:posOffset>243840</wp:posOffset>
                </wp:positionH>
                <wp:positionV relativeFrom="paragraph">
                  <wp:posOffset>159385</wp:posOffset>
                </wp:positionV>
                <wp:extent cx="7190105" cy="1270"/>
                <wp:effectExtent l="0" t="0" r="0" b="0"/>
                <wp:wrapTopAndBottom/>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0105" cy="1270"/>
                        </a:xfrm>
                        <a:custGeom>
                          <a:avLst/>
                          <a:gdLst>
                            <a:gd name="T0" fmla="+- 0 384 384"/>
                            <a:gd name="T1" fmla="*/ T0 w 11323"/>
                            <a:gd name="T2" fmla="+- 0 11707 384"/>
                            <a:gd name="T3" fmla="*/ T2 w 11323"/>
                          </a:gdLst>
                          <a:ahLst/>
                          <a:cxnLst>
                            <a:cxn ang="0">
                              <a:pos x="T1" y="0"/>
                            </a:cxn>
                            <a:cxn ang="0">
                              <a:pos x="T3" y="0"/>
                            </a:cxn>
                          </a:cxnLst>
                          <a:rect l="0" t="0" r="r" b="b"/>
                          <a:pathLst>
                            <a:path w="11323">
                              <a:moveTo>
                                <a:pt x="0" y="0"/>
                              </a:moveTo>
                              <a:lnTo>
                                <a:pt x="11323" y="0"/>
                              </a:lnTo>
                            </a:path>
                          </a:pathLst>
                        </a:custGeom>
                        <a:noFill/>
                        <a:ln w="91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31187" id="docshape9" o:spid="_x0000_s1026" style="position:absolute;margin-left:19.2pt;margin-top:12.55pt;width:566.1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8O+QIAAI0GAAAOAAAAZHJzL2Uyb0RvYy54bWysVW1v0zAQ/o7Ef7D8EdQlbrP1RWsn1BeE&#10;NGDSyg9wbaeJSOxgu00H4r9z5yRd24GEEJWannPnu+e5t97eHcqC7JV1udFTyq5iSpQWRuZ6O6Vf&#10;1qveiBLnuZa8MFpN6ZNy9G72+tVtXU1U32SmkMoScKLdpK6mNPO+mkSRE5kqubsyldKgTI0tuYej&#10;3UbS8hq8l0XUj+ObqDZWVtYI5Ry8XTRKOgv+01QJ/zlNnfKkmFLA5sPThucGn9Hslk+2lldZLloY&#10;/B9QlDzXEPToasE9Jzubv3BV5sIaZ1J/JUwZmTTNhQocgA2LL9g8ZrxSgQskx1XHNLn/51Z82j9Y&#10;kkuoHaNE8xJqJI1wGHmM2akrNwGjx+rBIj9X3Rvx1YEiOtPgwYEN2dQfjQQnfOdNyMghtSXeBK7k&#10;EBL/dEy8Ongi4OWQjYH9NSUCdKw/DHWJ+KS7K3bOv1cm+OH7e+ebskmQQtJli3wNJU7LAir4tkdi&#10;Mhgl+G2LfDQCoo3Rm4isY1ITxgb9waVVv7MKrhgbxsPfORt0Zuisf+oM8G87hDzrQIuDblGDRDiO&#10;SRzyVBmH+VkDui5B4AGMkOEfbCH4pW1zpw1hof8vO99SAp2/aehW3CMyDIEiqbEPMBn4pjR7tTZB&#10;5y9KB1GetYU+tWrun+Jq9HAFQ0DjNEIIi2hPaqvNKi+KUNxCI5gxux4FLM4UuUQlwnF2u5kXluw5&#10;TnX4IB1wdmZmzU7L4CxTXC5b2fO8aGSwL0J2oQ3bJGBDhrH9MY7Hy9FylPSS/s2yl8SLRe/dap70&#10;blZseL0YLObzBfuJ0FgyyXIplUZ03Qphyd+NaLvMmuE/LpEzFmdkV+Hzkmx0DiPkArh0v02uuxlt&#10;hnpj5BPMqzXNToQdDkJm7HdKatiHU+q+7bhVlBQfNCycMUsSXKDhkFwP+3Cwp5rNqYZrAa6m1FNo&#10;cRTnvlm6u8rm2wwisVBWbd7BnkhzHOiwUBpU7QF2XmDQ7mdcqqfnYPX8LzL7BQAA//8DAFBLAwQU&#10;AAYACAAAACEAkyl3xN8AAAAJAQAADwAAAGRycy9kb3ducmV2LnhtbEyPzU7DMBCE70i8g7VI3Kid&#10;/tA2xKkAiUslJNpw4OjG2yQiXkdZt03fHudEj7Mzmvk22wyuFWfsufGkIZkoEEiltw1VGr6Lj6cV&#10;CA6GrGk9oYYrMmzy+7vMpNZfaIfnfahELCFOjYY6hC6VkssaneGJ75Cid/S9MyHKvpK2N5dY7lo5&#10;VepZOtNQXKhNh+81lr/7k9NQ7K7zqljwuuCv7fbt82et/DFo/fgwvL6ACDiE/zCM+BEd8sh08Cey&#10;LFoNs9U8JjVMFwmI0U+WagniMF5mIPNM3n6Q/wEAAP//AwBQSwECLQAUAAYACAAAACEAtoM4kv4A&#10;AADhAQAAEwAAAAAAAAAAAAAAAAAAAAAAW0NvbnRlbnRfVHlwZXNdLnhtbFBLAQItABQABgAIAAAA&#10;IQA4/SH/1gAAAJQBAAALAAAAAAAAAAAAAAAAAC8BAABfcmVscy8ucmVsc1BLAQItABQABgAIAAAA&#10;IQBC6O8O+QIAAI0GAAAOAAAAAAAAAAAAAAAAAC4CAABkcnMvZTJvRG9jLnhtbFBLAQItABQABgAI&#10;AAAAIQCTKXfE3wAAAAkBAAAPAAAAAAAAAAAAAAAAAFMFAABkcnMvZG93bnJldi54bWxQSwUGAAAA&#10;AAQABADzAAAAXwYAAAAA&#10;" path="m,l11323,e" filled="f" strokeweight=".25439mm">
                <v:path arrowok="t" o:connecttype="custom" o:connectlocs="0,0;7190105,0" o:connectangles="0,0"/>
                <w10:wrap type="topAndBottom" anchorx="page"/>
              </v:shape>
            </w:pict>
          </mc:Fallback>
        </mc:AlternateContent>
      </w:r>
    </w:p>
    <w:p w14:paraId="515BD3D0" w14:textId="77777777" w:rsidR="00A36452" w:rsidRPr="005A0F5B" w:rsidRDefault="00CE694D">
      <w:pPr>
        <w:pStyle w:val="BodyText"/>
        <w:tabs>
          <w:tab w:val="left" w:pos="3144"/>
          <w:tab w:val="left" w:pos="7907"/>
        </w:tabs>
        <w:spacing w:before="27"/>
        <w:ind w:left="295"/>
      </w:pPr>
      <w:r w:rsidRPr="005A0F5B">
        <w:rPr>
          <w:w w:val="105"/>
        </w:rPr>
        <w:t>For</w:t>
      </w:r>
      <w:r w:rsidRPr="005A0F5B">
        <w:rPr>
          <w:spacing w:val="-11"/>
          <w:w w:val="105"/>
        </w:rPr>
        <w:t xml:space="preserve"> </w:t>
      </w:r>
      <w:r w:rsidRPr="005A0F5B">
        <w:rPr>
          <w:w w:val="105"/>
        </w:rPr>
        <w:t>more</w:t>
      </w:r>
      <w:r w:rsidRPr="005A0F5B">
        <w:rPr>
          <w:spacing w:val="-10"/>
          <w:w w:val="105"/>
        </w:rPr>
        <w:t xml:space="preserve"> </w:t>
      </w:r>
      <w:r w:rsidRPr="005A0F5B">
        <w:rPr>
          <w:w w:val="105"/>
        </w:rPr>
        <w:t>information,</w:t>
      </w:r>
      <w:r w:rsidRPr="005A0F5B">
        <w:rPr>
          <w:spacing w:val="-2"/>
          <w:w w:val="105"/>
        </w:rPr>
        <w:t xml:space="preserve"> contact:</w:t>
      </w:r>
      <w:r w:rsidRPr="005A0F5B">
        <w:tab/>
      </w:r>
      <w:r w:rsidRPr="005A0F5B">
        <w:rPr>
          <w:w w:val="105"/>
        </w:rPr>
        <w:t>Department of</w:t>
      </w:r>
      <w:r w:rsidRPr="005A0F5B">
        <w:rPr>
          <w:spacing w:val="-10"/>
          <w:w w:val="105"/>
        </w:rPr>
        <w:t xml:space="preserve"> </w:t>
      </w:r>
      <w:r w:rsidRPr="005A0F5B">
        <w:rPr>
          <w:w w:val="105"/>
        </w:rPr>
        <w:t>Public</w:t>
      </w:r>
      <w:r w:rsidRPr="005A0F5B">
        <w:rPr>
          <w:spacing w:val="-5"/>
          <w:w w:val="105"/>
        </w:rPr>
        <w:t xml:space="preserve"> </w:t>
      </w:r>
      <w:r w:rsidRPr="005A0F5B">
        <w:rPr>
          <w:spacing w:val="-2"/>
          <w:w w:val="105"/>
        </w:rPr>
        <w:t>Works</w:t>
      </w:r>
      <w:r w:rsidRPr="005A0F5B">
        <w:tab/>
      </w:r>
      <w:r w:rsidRPr="005A0F5B">
        <w:rPr>
          <w:w w:val="105"/>
        </w:rPr>
        <w:t>(209)</w:t>
      </w:r>
      <w:r w:rsidRPr="005A0F5B">
        <w:rPr>
          <w:spacing w:val="7"/>
          <w:w w:val="105"/>
        </w:rPr>
        <w:t xml:space="preserve"> </w:t>
      </w:r>
      <w:r w:rsidRPr="005A0F5B">
        <w:rPr>
          <w:w w:val="105"/>
        </w:rPr>
        <w:t>394-</w:t>
      </w:r>
      <w:r w:rsidRPr="005A0F5B">
        <w:rPr>
          <w:spacing w:val="-4"/>
          <w:w w:val="105"/>
        </w:rPr>
        <w:t>8044</w:t>
      </w:r>
    </w:p>
    <w:p w14:paraId="4AD9A894" w14:textId="77777777" w:rsidR="00A36452" w:rsidRPr="005A0F5B" w:rsidRDefault="005A0F5B">
      <w:pPr>
        <w:pStyle w:val="Heading2"/>
        <w:ind w:left="448" w:right="351"/>
      </w:pPr>
      <w:r w:rsidRPr="005A0F5B">
        <w:rPr>
          <w:b w:val="0"/>
          <w:noProof/>
        </w:rPr>
        <mc:AlternateContent>
          <mc:Choice Requires="wps">
            <w:drawing>
              <wp:anchor distT="0" distB="0" distL="114300" distR="114300" simplePos="0" relativeHeight="487599104" behindDoc="1" locked="0" layoutInCell="1" allowOverlap="1" wp14:anchorId="4FDF4D8C" wp14:editId="44AEC562">
                <wp:simplePos x="0" y="0"/>
                <wp:positionH relativeFrom="column">
                  <wp:posOffset>155575</wp:posOffset>
                </wp:positionH>
                <wp:positionV relativeFrom="paragraph">
                  <wp:posOffset>178131</wp:posOffset>
                </wp:positionV>
                <wp:extent cx="7257415" cy="0"/>
                <wp:effectExtent l="0" t="0" r="19685" b="19050"/>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7415"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9C302" id="Line 9" o:spid="_x0000_s1026" style="position:absolute;z-index:-157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4.05pt" to="583.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AGGAIAADQEAAAOAAAAZHJzL2Uyb0RvYy54bWysU02P2jAQvVfqf7B8hyRsloWIsKoS6IV2&#10;kXb7A4ztJFYd27INAVX97x2bD7HtparKwYzjmef3Zp4Xz8deogO3TmhV4mycYsQV1UyotsTf3taj&#10;GUbOE8WI1IqX+MQdfl5+/LAYTMEnutOScYsARLliMCXuvDdFkjja8Z64sTZcwWGjbU88bG2bMEsG&#10;QO9lMknTaTJoy4zVlDsHX+vzIV5G/Kbh1L80jeMeyRIDNx9XG9ddWJPlghStJaYT9EKD/AOLnggF&#10;l96gauIJ2lvxB1QvqNVON35MdZ/ophGURw2gJkt/U/PaEcOjFmiOM7c2uf8HS78ethYJVuKHDCNF&#10;epjRRiiO5qE1g3EFZFRqa4M4elSvZqPpd4eUrjqiWh4pvp0MlGWhInlXEjbOwAW74YtmkEP2Xsc+&#10;HRvbB0joADrGcZxu4+BHjyh8fJo8PuXZI0b0epaQ4lporPOfue5RCEosgXMEJoeN84EIKa4p4R6l&#10;10LKOG2p0BDkPgXk3oB0p9pY67QULOSFCmfbXSUtOpBgnfiLAuHkPs3qvWIRt+OErS6xJ0KeY+Ah&#10;VcADVcDsEp298WOezlez1Swf5ZPpapSndT36tK7y0XQN7OqHuqrq7GegluVFJxjjKrC7+jTL/84H&#10;lxdzdtjNqbeOJO/RY+uA7PU/ko5jDZM8e2Kn2Wlrr+MGa8bkyzMK3r/fQ3z/2Je/AAAA//8DAFBL&#10;AwQUAAYACAAAACEAeSaBwN8AAAAJAQAADwAAAGRycy9kb3ducmV2LnhtbEyPQU/DMAyF70j8h8hI&#10;3FjaaZSpNJ1oBYcdQGJDYrtljWkrGqc07lb+PZk4wMmy39Pz97LVZDtxxMG3jhTEswgEUuVMS7WC&#10;t+3TzRKEZ01Gd45QwTd6WOWXF5lOjTvRKx43XIsQQj7VChrmPpXSVw1a7WeuRwrahxus5rAOtTSD&#10;PoVw28l5FCXS6pbCh0b3WDZYfW5Gq4D9++6Fx/VXkRTPJW6Lffko10pdX00P9yAYJ/4zwxk/oEMe&#10;mA5uJONFp2C+uA3OMJcxiLMeJ3cLEIffi8wz+b9B/gMAAP//AwBQSwECLQAUAAYACAAAACEAtoM4&#10;kv4AAADhAQAAEwAAAAAAAAAAAAAAAAAAAAAAW0NvbnRlbnRfVHlwZXNdLnhtbFBLAQItABQABgAI&#10;AAAAIQA4/SH/1gAAAJQBAAALAAAAAAAAAAAAAAAAAC8BAABfcmVscy8ucmVsc1BLAQItABQABgAI&#10;AAAAIQBenTAGGAIAADQEAAAOAAAAAAAAAAAAAAAAAC4CAABkcnMvZTJvRG9jLnhtbFBLAQItABQA&#10;BgAIAAAAIQB5JoHA3wAAAAkBAAAPAAAAAAAAAAAAAAAAAHIEAABkcnMvZG93bnJldi54bWxQSwUG&#10;AAAAAAQABADzAAAAfgUAAAAA&#10;" strokeweight=".25pt"/>
            </w:pict>
          </mc:Fallback>
        </mc:AlternateContent>
      </w:r>
      <w:r w:rsidR="006F6A81" w:rsidRPr="005A0F5B">
        <w:rPr>
          <w:noProof/>
        </w:rPr>
        <mc:AlternateContent>
          <mc:Choice Requires="wps">
            <w:drawing>
              <wp:anchor distT="0" distB="0" distL="114300" distR="114300" simplePos="0" relativeHeight="251666432" behindDoc="0" locked="0" layoutInCell="1" allowOverlap="1" wp14:anchorId="7FD70C0D" wp14:editId="77F64B8D">
                <wp:simplePos x="0" y="0"/>
                <wp:positionH relativeFrom="column">
                  <wp:posOffset>154388</wp:posOffset>
                </wp:positionH>
                <wp:positionV relativeFrom="paragraph">
                  <wp:posOffset>35367</wp:posOffset>
                </wp:positionV>
                <wp:extent cx="7251589" cy="3641697"/>
                <wp:effectExtent l="0" t="0" r="26035" b="16510"/>
                <wp:wrapNone/>
                <wp:docPr id="5" name="Rectangle 5"/>
                <wp:cNvGraphicFramePr/>
                <a:graphic xmlns:a="http://schemas.openxmlformats.org/drawingml/2006/main">
                  <a:graphicData uri="http://schemas.microsoft.com/office/word/2010/wordprocessingShape">
                    <wps:wsp>
                      <wps:cNvSpPr/>
                      <wps:spPr>
                        <a:xfrm>
                          <a:off x="0" y="0"/>
                          <a:ext cx="7251589" cy="364169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CC14D" id="Rectangle 5" o:spid="_x0000_s1026" style="position:absolute;margin-left:12.15pt;margin-top:2.8pt;width:571pt;height:28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OcnAIAAI4FAAAOAAAAZHJzL2Uyb0RvYy54bWysVMFu2zAMvQ/YPwi6r46zuGmDOkXQosOA&#10;og3aDj2rshQbkEVNUuJkXz9Ksp2gK3YY5oMsieQj+UTy6nrfKrIT1jWgS5qfTSgRmkPV6E1Jf7zc&#10;fbmgxHmmK6ZAi5IehKPXy8+frjqzEFOoQVXCEgTRbtGZktbem0WWOV6LlrkzMEKjUIJtmcej3WSV&#10;ZR2ityqbTibnWQe2Mha4cA5vb5OQLiO+lIL7Rymd8ESVFGPzcbVxfQtrtrxii41lpm54Hwb7hyha&#10;1mh0OkLdMs/I1jZ/QLUNt+BA+jMObQZSNlzEHDCbfPIum+eaGRFzQXKcGWly/w+WP+zWljRVSQtK&#10;NGvxiZ6QNKY3SpAi0NMZt0CtZ7O2/cnhNuS6l7YNf8yC7COlh5FSsfeE4+V8WuTFxSUlHGVfz2f5&#10;+eU8oGZHc2Od/yagJWFTUovuI5Vsd+98Uh1UgjcNd41SeM8WSpMOUfN5EQ0cqKYKwiCLFSRulCU7&#10;hm/v93nv9kQLg1AaYwkppqTizh+USPBPQiI3mMY0OQhVecRknAvt8ySqWSWSq2KC3+BssIgZK42A&#10;AVlikCN2DzBoJpABO+Xf6wdTEYt6NJ78LbBkPFpEz6D9aNw2GuxHAAqz6j0n/YGkRE1g6Q2qA1aO&#10;hdRSzvC7Bt/vnjm/ZhZ7CLsN54J/xEUqwHeCfkdJDfbXR/dBH0sbpZR02JMldT+3zApK1HeNRX+Z&#10;z2ahieNhVsyneLCnkrdTid62N4BPn+MEMjxug75Xw1ZaaF9xfKyCVxQxzdF3Sbm3w+HGp1mBA4iL&#10;1SqqYeMa5u/1s+EBPLAa6vNl/8qs6YvYY/0/wNC/bPGulpNusNSw2nqQTSz0I68939j0sXD6ARWm&#10;yuk5ah3H6PI3AAAA//8DAFBLAwQUAAYACAAAACEAzSYS690AAAAJAQAADwAAAGRycy9kb3ducmV2&#10;LnhtbEyPQU+DQBCF7yb+h82YeDF2oba0RZbGmHA1sTZ63bIjoOwsYZcC/97pyR7nvZc338v2k23F&#10;GXvfOFIQLyIQSKUzDVUKjh/F4xaED5qMbh2hghk97PPbm0ynxo30judDqASXkE+1gjqELpXSlzVa&#10;7ReuQ2Lv2/VWBz77Sppej1xuW7mMokRa3RB/qHWHrzWWv4fBKlh9+YfP7Zuco2CPP9bOxXoYC6Xu&#10;76aXZxABp/Afhgs+o0POTCc3kPGiVbBcPXFSwToBcbHjJGHhxMJmF4PMM3m9IP8DAAD//wMAUEsB&#10;Ai0AFAAGAAgAAAAhALaDOJL+AAAA4QEAABMAAAAAAAAAAAAAAAAAAAAAAFtDb250ZW50X1R5cGVz&#10;XS54bWxQSwECLQAUAAYACAAAACEAOP0h/9YAAACUAQAACwAAAAAAAAAAAAAAAAAvAQAAX3JlbHMv&#10;LnJlbHNQSwECLQAUAAYACAAAACEARICDnJwCAACOBQAADgAAAAAAAAAAAAAAAAAuAgAAZHJzL2Uy&#10;b0RvYy54bWxQSwECLQAUAAYACAAAACEAzSYS690AAAAJAQAADwAAAAAAAAAAAAAAAAD2BAAAZHJz&#10;L2Rvd25yZXYueG1sUEsFBgAAAAAEAAQA8wAAAAAGAAAAAA==&#10;" filled="f" strokecolor="black [3213]" strokeweight=".25pt"/>
            </w:pict>
          </mc:Fallback>
        </mc:AlternateContent>
      </w:r>
      <w:r w:rsidR="00CE694D" w:rsidRPr="005A0F5B">
        <w:t>TERMS</w:t>
      </w:r>
      <w:r w:rsidR="00CE694D" w:rsidRPr="005A0F5B">
        <w:rPr>
          <w:spacing w:val="4"/>
        </w:rPr>
        <w:t xml:space="preserve"> </w:t>
      </w:r>
      <w:r w:rsidR="006F6A81" w:rsidRPr="005A0F5B">
        <w:t xml:space="preserve">USED IN </w:t>
      </w:r>
      <w:r w:rsidR="00CE694D" w:rsidRPr="005A0F5B">
        <w:t xml:space="preserve">THIS </w:t>
      </w:r>
      <w:r w:rsidR="00CE694D" w:rsidRPr="005A0F5B">
        <w:rPr>
          <w:spacing w:val="-2"/>
        </w:rPr>
        <w:t>REPORT</w:t>
      </w:r>
    </w:p>
    <w:p w14:paraId="1B2523B0" w14:textId="77777777" w:rsidR="00A36452" w:rsidRPr="005A0F5B" w:rsidRDefault="00A36452">
      <w:pPr>
        <w:sectPr w:rsidR="00A36452" w:rsidRPr="005A0F5B" w:rsidSect="005E5B4F">
          <w:footerReference w:type="default" r:id="rId8"/>
          <w:type w:val="continuous"/>
          <w:pgSz w:w="12240" w:h="15840"/>
          <w:pgMar w:top="900" w:right="300" w:bottom="0" w:left="120" w:header="720" w:footer="288" w:gutter="0"/>
          <w:cols w:space="720"/>
          <w:docGrid w:linePitch="299"/>
        </w:sectPr>
      </w:pPr>
    </w:p>
    <w:p w14:paraId="7AD6DC51" w14:textId="77777777" w:rsidR="00A36452" w:rsidRPr="005A0F5B" w:rsidRDefault="00CE694D" w:rsidP="006F6A81">
      <w:pPr>
        <w:pStyle w:val="BodyText"/>
        <w:spacing w:before="39" w:line="247" w:lineRule="auto"/>
        <w:ind w:left="270" w:right="38"/>
        <w:jc w:val="both"/>
      </w:pPr>
      <w:r w:rsidRPr="005A0F5B">
        <w:rPr>
          <w:b/>
          <w:noProof/>
        </w:rPr>
        <mc:AlternateContent>
          <mc:Choice Requires="wps">
            <w:drawing>
              <wp:anchor distT="0" distB="0" distL="114300" distR="114300" simplePos="0" relativeHeight="487597056" behindDoc="1" locked="0" layoutInCell="1" allowOverlap="1" wp14:anchorId="3EBD51BD" wp14:editId="7FF5A0B0">
                <wp:simplePos x="0" y="0"/>
                <wp:positionH relativeFrom="column">
                  <wp:posOffset>155575</wp:posOffset>
                </wp:positionH>
                <wp:positionV relativeFrom="paragraph">
                  <wp:posOffset>15240</wp:posOffset>
                </wp:positionV>
                <wp:extent cx="725741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7415"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0A0AC" id="Line 9" o:spid="_x0000_s1026" style="position:absolute;z-index:-157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2pt" to="583.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aGQIAADQEAAAOAAAAZHJzL2Uyb0RvYy54bWysU02P2yAQvVfqf0DcE9tZbzax4qwqO+kl&#10;7Uba7Q8ggG1UDAhInKjqf+9APpRtL1VVH/DAzDzezDwWz8deogO3TmhV4mycYsQV1UyotsTf3taj&#10;GUbOE8WI1IqX+MQdfl5+/LAYTMEnutOScYsARLliMCXuvDdFkjja8Z64sTZcgbPRticetrZNmCUD&#10;oPcymaTpNBm0ZcZqyp2D0/rsxMuI3zSc+pemcdwjWWLg5uNq47oLa7JckKK1xHSCXmiQf2DRE6Hg&#10;0htUTTxBeyv+gOoFtdrpxo+p7hPdNILyWANUk6W/VfPaEcNjLdAcZ25tcv8Pln49bC0SDGYH7VGk&#10;hxlthOJoHlozGFdARKW2NhRHj+rVbDT97pDSVUdUyyPFt5OBtCxkJO9SwsYZuGA3fNEMYsje69in&#10;Y2P7AAkdQMc4jtNtHPzoEYXDp8njU549YkSvvoQU10Rjnf/MdY+CUWIJnCMwOWycD0RIcQ0J9yi9&#10;FlLGaUuFhhI/ZE8BuTdQulNtzHVaChbiQoaz7a6SFh1IkE78YoHguQ+zeq9YxO04YauL7YmQZxt4&#10;SBXwoCpgdrHO2vgxT+er2WqWj/LJdDXK07oefVpX+Wi6Bnb1Q11VdfYzUMvyohOMcRXYXXWa5X+n&#10;g8uLOSvsptRbR5L36LF1QPb6j6TjWMMkz5rYaXba2uu4QZox+PKMgvbv92DfP/blLwAAAP//AwBQ&#10;SwMEFAAGAAgAAAAhAHADRAXcAAAABwEAAA8AAABkcnMvZG93bnJldi54bWxMjs1OwzAQhO9IvIO1&#10;SNyo06oNKMSpSFQOPRSJFgm4ufGSRMTrEG/a8PY4XOC0PzOa+dL1aFtxwt43jhTMZxEIpNKZhioF&#10;L4fHmzsQnjUZ3TpCBd/oYZ1dXqQ6Me5Mz3jacyVCCPlEK6iZu0RKX9ZotZ+5DiloH663msPZV9L0&#10;+hzCbSsXURRLqxsKDbXusKix/NwPVgH717cnHrZfeZzvCjzk78VGbpW6vhof7kEwjvxnhgk/oEMW&#10;mI5uIONFq2CxXAXnNEFM8jy+Ddvx9yGzVP7nz34AAAD//wMAUEsBAi0AFAAGAAgAAAAhALaDOJL+&#10;AAAA4QEAABMAAAAAAAAAAAAAAAAAAAAAAFtDb250ZW50X1R5cGVzXS54bWxQSwECLQAUAAYACAAA&#10;ACEAOP0h/9YAAACUAQAACwAAAAAAAAAAAAAAAAAvAQAAX3JlbHMvLnJlbHNQSwECLQAUAAYACAAA&#10;ACEAib6PmhkCAAA0BAAADgAAAAAAAAAAAAAAAAAuAgAAZHJzL2Uyb0RvYy54bWxQSwECLQAUAAYA&#10;CAAAACEAcANEBdwAAAAHAQAADwAAAAAAAAAAAAAAAABzBAAAZHJzL2Rvd25yZXYueG1sUEsFBgAA&#10;AAAEAAQA8wAAAHwFAAAAAA==&#10;" strokeweight=".25pt"/>
            </w:pict>
          </mc:Fallback>
        </mc:AlternateContent>
      </w:r>
      <w:r w:rsidR="00AE16A3" w:rsidRPr="005A0F5B">
        <w:rPr>
          <w:b/>
          <w:w w:val="105"/>
        </w:rPr>
        <w:t>Maximum</w:t>
      </w:r>
      <w:r w:rsidR="00AE16A3" w:rsidRPr="005A0F5B">
        <w:rPr>
          <w:b/>
          <w:spacing w:val="20"/>
          <w:w w:val="105"/>
        </w:rPr>
        <w:t xml:space="preserve"> </w:t>
      </w:r>
      <w:r w:rsidR="00AE16A3" w:rsidRPr="005A0F5B">
        <w:rPr>
          <w:b/>
          <w:w w:val="105"/>
        </w:rPr>
        <w:t>Contaminant</w:t>
      </w:r>
      <w:r w:rsidR="00AE16A3" w:rsidRPr="005A0F5B">
        <w:rPr>
          <w:b/>
          <w:spacing w:val="27"/>
          <w:w w:val="105"/>
        </w:rPr>
        <w:t xml:space="preserve"> </w:t>
      </w:r>
      <w:r w:rsidR="00AE16A3" w:rsidRPr="005A0F5B">
        <w:rPr>
          <w:b/>
          <w:w w:val="105"/>
        </w:rPr>
        <w:t>Level</w:t>
      </w:r>
      <w:r w:rsidR="00AE16A3" w:rsidRPr="005A0F5B">
        <w:rPr>
          <w:b/>
          <w:spacing w:val="21"/>
          <w:w w:val="105"/>
        </w:rPr>
        <w:t xml:space="preserve"> </w:t>
      </w:r>
      <w:r w:rsidR="00AE16A3" w:rsidRPr="005A0F5B">
        <w:rPr>
          <w:b/>
          <w:w w:val="105"/>
        </w:rPr>
        <w:t>(MCL):</w:t>
      </w:r>
      <w:r w:rsidR="00AE16A3" w:rsidRPr="005A0F5B">
        <w:rPr>
          <w:b/>
          <w:spacing w:val="17"/>
          <w:w w:val="105"/>
        </w:rPr>
        <w:t xml:space="preserve"> </w:t>
      </w:r>
      <w:r w:rsidR="00AE16A3" w:rsidRPr="005A0F5B">
        <w:rPr>
          <w:w w:val="105"/>
        </w:rPr>
        <w:t>The</w:t>
      </w:r>
      <w:r w:rsidR="00AE16A3" w:rsidRPr="005A0F5B">
        <w:rPr>
          <w:spacing w:val="17"/>
          <w:w w:val="105"/>
        </w:rPr>
        <w:t xml:space="preserve"> </w:t>
      </w:r>
      <w:r w:rsidR="00AE16A3" w:rsidRPr="005A0F5B">
        <w:rPr>
          <w:w w:val="105"/>
        </w:rPr>
        <w:t>highest</w:t>
      </w:r>
      <w:r w:rsidR="00AE16A3" w:rsidRPr="005A0F5B">
        <w:rPr>
          <w:spacing w:val="29"/>
          <w:w w:val="105"/>
        </w:rPr>
        <w:t xml:space="preserve"> </w:t>
      </w:r>
      <w:r w:rsidR="00AE16A3" w:rsidRPr="005A0F5B">
        <w:rPr>
          <w:w w:val="105"/>
        </w:rPr>
        <w:t>level</w:t>
      </w:r>
      <w:r w:rsidR="00AE16A3" w:rsidRPr="005A0F5B">
        <w:rPr>
          <w:spacing w:val="21"/>
          <w:w w:val="105"/>
        </w:rPr>
        <w:t xml:space="preserve"> </w:t>
      </w:r>
      <w:r w:rsidR="00AE16A3" w:rsidRPr="005A0F5B">
        <w:rPr>
          <w:w w:val="105"/>
        </w:rPr>
        <w:t>of</w:t>
      </w:r>
      <w:r w:rsidR="00AE16A3" w:rsidRPr="005A0F5B">
        <w:rPr>
          <w:spacing w:val="17"/>
          <w:w w:val="105"/>
        </w:rPr>
        <w:t xml:space="preserve"> </w:t>
      </w:r>
      <w:r w:rsidR="00AE16A3" w:rsidRPr="005A0F5B">
        <w:rPr>
          <w:w w:val="105"/>
        </w:rPr>
        <w:t>a contaminant</w:t>
      </w:r>
      <w:r w:rsidR="00AE16A3" w:rsidRPr="005A0F5B">
        <w:rPr>
          <w:spacing w:val="31"/>
          <w:w w:val="105"/>
        </w:rPr>
        <w:t xml:space="preserve"> </w:t>
      </w:r>
      <w:r w:rsidR="00AE16A3" w:rsidRPr="005A0F5B">
        <w:rPr>
          <w:w w:val="105"/>
        </w:rPr>
        <w:t>that is allowed</w:t>
      </w:r>
      <w:r w:rsidR="00AE16A3" w:rsidRPr="005A0F5B">
        <w:rPr>
          <w:spacing w:val="30"/>
          <w:w w:val="105"/>
        </w:rPr>
        <w:t xml:space="preserve"> </w:t>
      </w:r>
      <w:r w:rsidR="00AE16A3" w:rsidRPr="005A0F5B">
        <w:rPr>
          <w:w w:val="105"/>
        </w:rPr>
        <w:t>in drinking water. Primary MCLs are set</w:t>
      </w:r>
      <w:r w:rsidR="00AE16A3" w:rsidRPr="005A0F5B">
        <w:rPr>
          <w:spacing w:val="34"/>
          <w:w w:val="105"/>
        </w:rPr>
        <w:t xml:space="preserve"> </w:t>
      </w:r>
      <w:r w:rsidR="00AE16A3" w:rsidRPr="005A0F5B">
        <w:rPr>
          <w:w w:val="105"/>
        </w:rPr>
        <w:t>as</w:t>
      </w:r>
      <w:r w:rsidR="00AE16A3" w:rsidRPr="005A0F5B">
        <w:rPr>
          <w:spacing w:val="40"/>
          <w:w w:val="105"/>
        </w:rPr>
        <w:t xml:space="preserve"> </w:t>
      </w:r>
      <w:r w:rsidR="00AE16A3" w:rsidRPr="005A0F5B">
        <w:rPr>
          <w:w w:val="105"/>
        </w:rPr>
        <w:t>close</w:t>
      </w:r>
      <w:r w:rsidR="00AE16A3" w:rsidRPr="005A0F5B">
        <w:rPr>
          <w:spacing w:val="40"/>
          <w:w w:val="105"/>
        </w:rPr>
        <w:t xml:space="preserve"> </w:t>
      </w:r>
      <w:r w:rsidR="00AE16A3" w:rsidRPr="005A0F5B">
        <w:rPr>
          <w:w w:val="105"/>
        </w:rPr>
        <w:t>to</w:t>
      </w:r>
      <w:r w:rsidR="00AE16A3" w:rsidRPr="005A0F5B">
        <w:rPr>
          <w:spacing w:val="40"/>
          <w:w w:val="105"/>
        </w:rPr>
        <w:t xml:space="preserve"> </w:t>
      </w:r>
      <w:r w:rsidR="00AE16A3" w:rsidRPr="005A0F5B">
        <w:rPr>
          <w:w w:val="105"/>
        </w:rPr>
        <w:t>the</w:t>
      </w:r>
      <w:r w:rsidR="00AE16A3" w:rsidRPr="005A0F5B">
        <w:rPr>
          <w:spacing w:val="40"/>
          <w:w w:val="105"/>
        </w:rPr>
        <w:t xml:space="preserve"> </w:t>
      </w:r>
      <w:r w:rsidR="00AE16A3" w:rsidRPr="005A0F5B">
        <w:rPr>
          <w:w w:val="105"/>
        </w:rPr>
        <w:t>PHGs</w:t>
      </w:r>
      <w:r w:rsidR="00AE16A3" w:rsidRPr="005A0F5B">
        <w:rPr>
          <w:spacing w:val="40"/>
          <w:w w:val="105"/>
        </w:rPr>
        <w:t xml:space="preserve"> </w:t>
      </w:r>
      <w:r w:rsidR="00AE16A3" w:rsidRPr="005A0F5B">
        <w:rPr>
          <w:w w:val="105"/>
        </w:rPr>
        <w:t>(or</w:t>
      </w:r>
      <w:r w:rsidR="00AE16A3" w:rsidRPr="005A0F5B">
        <w:rPr>
          <w:spacing w:val="40"/>
          <w:w w:val="105"/>
        </w:rPr>
        <w:t xml:space="preserve"> </w:t>
      </w:r>
      <w:r w:rsidR="00AE16A3" w:rsidRPr="005A0F5B">
        <w:rPr>
          <w:w w:val="105"/>
        </w:rPr>
        <w:t>MCLGs)</w:t>
      </w:r>
      <w:r w:rsidR="00AE16A3" w:rsidRPr="005A0F5B">
        <w:rPr>
          <w:spacing w:val="40"/>
          <w:w w:val="105"/>
        </w:rPr>
        <w:t xml:space="preserve"> </w:t>
      </w:r>
      <w:r w:rsidR="00AE16A3" w:rsidRPr="005A0F5B">
        <w:rPr>
          <w:w w:val="105"/>
        </w:rPr>
        <w:t>as</w:t>
      </w:r>
      <w:r w:rsidR="00AE16A3" w:rsidRPr="005A0F5B">
        <w:rPr>
          <w:spacing w:val="40"/>
          <w:w w:val="105"/>
        </w:rPr>
        <w:t xml:space="preserve"> </w:t>
      </w:r>
      <w:r w:rsidR="00AE16A3" w:rsidRPr="005A0F5B">
        <w:rPr>
          <w:w w:val="105"/>
        </w:rPr>
        <w:t>is</w:t>
      </w:r>
      <w:r w:rsidR="00AE16A3" w:rsidRPr="005A0F5B">
        <w:rPr>
          <w:spacing w:val="37"/>
          <w:w w:val="105"/>
        </w:rPr>
        <w:t xml:space="preserve"> </w:t>
      </w:r>
      <w:r w:rsidR="00AE16A3" w:rsidRPr="005A0F5B">
        <w:rPr>
          <w:w w:val="105"/>
        </w:rPr>
        <w:t>economically</w:t>
      </w:r>
      <w:r w:rsidR="00AE16A3" w:rsidRPr="005A0F5B">
        <w:rPr>
          <w:spacing w:val="40"/>
          <w:w w:val="105"/>
        </w:rPr>
        <w:t xml:space="preserve"> </w:t>
      </w:r>
      <w:r w:rsidR="00AE16A3" w:rsidRPr="005A0F5B">
        <w:rPr>
          <w:w w:val="105"/>
        </w:rPr>
        <w:t>and technologically</w:t>
      </w:r>
      <w:r w:rsidR="00AE16A3" w:rsidRPr="005A0F5B">
        <w:rPr>
          <w:spacing w:val="36"/>
          <w:w w:val="105"/>
        </w:rPr>
        <w:t xml:space="preserve"> </w:t>
      </w:r>
      <w:r w:rsidR="00AE16A3" w:rsidRPr="005A0F5B">
        <w:rPr>
          <w:w w:val="105"/>
        </w:rPr>
        <w:t>feasible.</w:t>
      </w:r>
      <w:r w:rsidR="00AE16A3" w:rsidRPr="005A0F5B">
        <w:rPr>
          <w:spacing w:val="42"/>
          <w:w w:val="105"/>
        </w:rPr>
        <w:t xml:space="preserve"> </w:t>
      </w:r>
      <w:r w:rsidR="00AE16A3" w:rsidRPr="005A0F5B">
        <w:rPr>
          <w:w w:val="105"/>
        </w:rPr>
        <w:t>Secondary</w:t>
      </w:r>
      <w:r w:rsidR="00AE16A3" w:rsidRPr="005A0F5B">
        <w:rPr>
          <w:spacing w:val="46"/>
          <w:w w:val="105"/>
        </w:rPr>
        <w:t xml:space="preserve"> </w:t>
      </w:r>
      <w:r w:rsidR="00AE16A3" w:rsidRPr="005A0F5B">
        <w:rPr>
          <w:w w:val="105"/>
        </w:rPr>
        <w:t>MCLs</w:t>
      </w:r>
      <w:r w:rsidR="00AE16A3" w:rsidRPr="005A0F5B">
        <w:rPr>
          <w:spacing w:val="48"/>
          <w:w w:val="105"/>
        </w:rPr>
        <w:t xml:space="preserve"> </w:t>
      </w:r>
      <w:r w:rsidR="00AE16A3" w:rsidRPr="005A0F5B">
        <w:rPr>
          <w:w w:val="105"/>
        </w:rPr>
        <w:t>are</w:t>
      </w:r>
      <w:r w:rsidR="00AE16A3" w:rsidRPr="005A0F5B">
        <w:rPr>
          <w:spacing w:val="29"/>
          <w:w w:val="105"/>
        </w:rPr>
        <w:t xml:space="preserve"> </w:t>
      </w:r>
      <w:r w:rsidR="00AE16A3" w:rsidRPr="005A0F5B">
        <w:rPr>
          <w:w w:val="105"/>
        </w:rPr>
        <w:t>set</w:t>
      </w:r>
      <w:r w:rsidR="00AE16A3" w:rsidRPr="005A0F5B">
        <w:rPr>
          <w:spacing w:val="45"/>
          <w:w w:val="105"/>
        </w:rPr>
        <w:t xml:space="preserve"> </w:t>
      </w:r>
      <w:r w:rsidR="00AE16A3" w:rsidRPr="005A0F5B">
        <w:rPr>
          <w:w w:val="105"/>
        </w:rPr>
        <w:t>to</w:t>
      </w:r>
      <w:r w:rsidR="00AE16A3" w:rsidRPr="005A0F5B">
        <w:rPr>
          <w:spacing w:val="45"/>
          <w:w w:val="105"/>
        </w:rPr>
        <w:t xml:space="preserve"> </w:t>
      </w:r>
      <w:r w:rsidR="00AE16A3" w:rsidRPr="005A0F5B">
        <w:rPr>
          <w:w w:val="105"/>
        </w:rPr>
        <w:t>protect</w:t>
      </w:r>
      <w:r w:rsidR="00AE16A3" w:rsidRPr="005A0F5B">
        <w:rPr>
          <w:spacing w:val="48"/>
          <w:w w:val="105"/>
        </w:rPr>
        <w:t xml:space="preserve"> </w:t>
      </w:r>
      <w:r w:rsidR="00AE16A3" w:rsidRPr="005A0F5B">
        <w:rPr>
          <w:spacing w:val="-5"/>
          <w:w w:val="105"/>
        </w:rPr>
        <w:t>the</w:t>
      </w:r>
      <w:r w:rsidR="006F6A81" w:rsidRPr="005A0F5B">
        <w:t xml:space="preserve"> </w:t>
      </w:r>
      <w:r w:rsidR="00AE16A3" w:rsidRPr="005A0F5B">
        <w:rPr>
          <w:w w:val="105"/>
        </w:rPr>
        <w:t>odor,</w:t>
      </w:r>
      <w:r w:rsidR="00AE16A3" w:rsidRPr="005A0F5B">
        <w:rPr>
          <w:spacing w:val="-8"/>
          <w:w w:val="105"/>
        </w:rPr>
        <w:t xml:space="preserve"> </w:t>
      </w:r>
      <w:r w:rsidR="00AE16A3" w:rsidRPr="005A0F5B">
        <w:rPr>
          <w:w w:val="105"/>
        </w:rPr>
        <w:t>taste,</w:t>
      </w:r>
      <w:r w:rsidR="00AE16A3" w:rsidRPr="005A0F5B">
        <w:rPr>
          <w:spacing w:val="-4"/>
          <w:w w:val="105"/>
        </w:rPr>
        <w:t xml:space="preserve"> </w:t>
      </w:r>
      <w:r w:rsidR="00AE16A3" w:rsidRPr="005A0F5B">
        <w:rPr>
          <w:w w:val="105"/>
        </w:rPr>
        <w:t>and</w:t>
      </w:r>
      <w:r w:rsidR="00AE16A3" w:rsidRPr="005A0F5B">
        <w:rPr>
          <w:spacing w:val="1"/>
          <w:w w:val="105"/>
        </w:rPr>
        <w:t xml:space="preserve"> </w:t>
      </w:r>
      <w:r w:rsidR="00AE16A3" w:rsidRPr="005A0F5B">
        <w:rPr>
          <w:w w:val="105"/>
        </w:rPr>
        <w:t>appearance</w:t>
      </w:r>
      <w:r w:rsidR="00AE16A3" w:rsidRPr="005A0F5B">
        <w:rPr>
          <w:spacing w:val="-2"/>
          <w:w w:val="105"/>
        </w:rPr>
        <w:t xml:space="preserve"> </w:t>
      </w:r>
      <w:r w:rsidR="00AE16A3" w:rsidRPr="005A0F5B">
        <w:rPr>
          <w:w w:val="105"/>
        </w:rPr>
        <w:t>of</w:t>
      </w:r>
      <w:r w:rsidR="00AE16A3" w:rsidRPr="005A0F5B">
        <w:rPr>
          <w:spacing w:val="-9"/>
          <w:w w:val="105"/>
        </w:rPr>
        <w:t xml:space="preserve"> </w:t>
      </w:r>
      <w:r w:rsidR="00AE16A3" w:rsidRPr="005A0F5B">
        <w:rPr>
          <w:w w:val="105"/>
        </w:rPr>
        <w:t>drinking</w:t>
      </w:r>
      <w:r w:rsidR="00AE16A3" w:rsidRPr="005A0F5B">
        <w:rPr>
          <w:spacing w:val="2"/>
          <w:w w:val="105"/>
        </w:rPr>
        <w:t xml:space="preserve"> </w:t>
      </w:r>
      <w:r w:rsidR="00AE16A3" w:rsidRPr="005A0F5B">
        <w:rPr>
          <w:spacing w:val="-2"/>
          <w:w w:val="105"/>
        </w:rPr>
        <w:t>water.</w:t>
      </w:r>
    </w:p>
    <w:p w14:paraId="1FCF1746" w14:textId="77777777" w:rsidR="00A36452" w:rsidRPr="005A0F5B" w:rsidRDefault="006F6A81" w:rsidP="00AE16A3">
      <w:pPr>
        <w:pStyle w:val="BodyText"/>
        <w:spacing w:before="85" w:line="244" w:lineRule="auto"/>
        <w:ind w:left="270" w:right="38"/>
        <w:jc w:val="both"/>
      </w:pPr>
      <w:r w:rsidRPr="005A0F5B">
        <w:rPr>
          <w:b/>
        </w:rPr>
        <w:t>M</w:t>
      </w:r>
      <w:r w:rsidR="00AE16A3" w:rsidRPr="005A0F5B">
        <w:rPr>
          <w:b/>
        </w:rPr>
        <w:t xml:space="preserve">aximum Contaminant Level Goal (MCLG): </w:t>
      </w:r>
      <w:r w:rsidR="00AE16A3" w:rsidRPr="005A0F5B">
        <w:t xml:space="preserve">The level of a contaminant in drinking water below which there is no </w:t>
      </w:r>
      <w:r w:rsidRPr="005A0F5B">
        <w:t xml:space="preserve">known or </w:t>
      </w:r>
      <w:r w:rsidR="00AE16A3" w:rsidRPr="005A0F5B">
        <w:t>expected</w:t>
      </w:r>
      <w:r w:rsidR="00AE16A3" w:rsidRPr="005A0F5B">
        <w:rPr>
          <w:spacing w:val="40"/>
        </w:rPr>
        <w:t xml:space="preserve"> </w:t>
      </w:r>
      <w:r w:rsidR="00AE16A3" w:rsidRPr="005A0F5B">
        <w:t>risk</w:t>
      </w:r>
      <w:r w:rsidR="00AE16A3" w:rsidRPr="005A0F5B">
        <w:rPr>
          <w:spacing w:val="40"/>
        </w:rPr>
        <w:t xml:space="preserve"> </w:t>
      </w:r>
      <w:r w:rsidR="00AE16A3" w:rsidRPr="005A0F5B">
        <w:t>to</w:t>
      </w:r>
      <w:r w:rsidR="00AE16A3" w:rsidRPr="005A0F5B">
        <w:rPr>
          <w:spacing w:val="40"/>
        </w:rPr>
        <w:t xml:space="preserve"> </w:t>
      </w:r>
      <w:r w:rsidR="00AE16A3" w:rsidRPr="005A0F5B">
        <w:t>health.</w:t>
      </w:r>
      <w:r w:rsidRPr="005A0F5B">
        <w:rPr>
          <w:spacing w:val="80"/>
          <w:w w:val="150"/>
        </w:rPr>
        <w:t xml:space="preserve"> </w:t>
      </w:r>
      <w:r w:rsidR="00AE16A3" w:rsidRPr="005A0F5B">
        <w:t>MCLGs</w:t>
      </w:r>
      <w:r w:rsidR="00AE16A3" w:rsidRPr="005A0F5B">
        <w:rPr>
          <w:spacing w:val="40"/>
        </w:rPr>
        <w:t xml:space="preserve"> </w:t>
      </w:r>
      <w:r w:rsidR="00AE16A3" w:rsidRPr="005A0F5B">
        <w:t>are</w:t>
      </w:r>
      <w:r w:rsidR="00AE16A3" w:rsidRPr="005A0F5B">
        <w:rPr>
          <w:spacing w:val="40"/>
        </w:rPr>
        <w:t xml:space="preserve"> </w:t>
      </w:r>
      <w:r w:rsidR="00AE16A3" w:rsidRPr="005A0F5B">
        <w:t>set</w:t>
      </w:r>
      <w:r w:rsidR="00AE16A3" w:rsidRPr="005A0F5B">
        <w:rPr>
          <w:spacing w:val="40"/>
        </w:rPr>
        <w:t xml:space="preserve"> </w:t>
      </w:r>
      <w:r w:rsidR="00AE16A3" w:rsidRPr="005A0F5B">
        <w:t>by</w:t>
      </w:r>
      <w:r w:rsidR="00AE16A3" w:rsidRPr="005A0F5B">
        <w:rPr>
          <w:spacing w:val="40"/>
        </w:rPr>
        <w:t xml:space="preserve"> </w:t>
      </w:r>
      <w:r w:rsidR="00AE16A3" w:rsidRPr="005A0F5B">
        <w:t>the</w:t>
      </w:r>
      <w:r w:rsidRPr="005A0F5B">
        <w:rPr>
          <w:spacing w:val="40"/>
        </w:rPr>
        <w:t xml:space="preserve"> </w:t>
      </w:r>
      <w:r w:rsidR="00AE16A3" w:rsidRPr="005A0F5B">
        <w:t xml:space="preserve">U.S. </w:t>
      </w:r>
      <w:r w:rsidRPr="005A0F5B">
        <w:rPr>
          <w:w w:val="115"/>
        </w:rPr>
        <w:t>environmental</w:t>
      </w:r>
      <w:r w:rsidR="00AE16A3" w:rsidRPr="005A0F5B">
        <w:rPr>
          <w:w w:val="115"/>
        </w:rPr>
        <w:t xml:space="preserve"> </w:t>
      </w:r>
      <w:r w:rsidR="00AE16A3" w:rsidRPr="005A0F5B">
        <w:t>Protection</w:t>
      </w:r>
      <w:r w:rsidR="00AE16A3" w:rsidRPr="005A0F5B">
        <w:rPr>
          <w:spacing w:val="40"/>
        </w:rPr>
        <w:t xml:space="preserve"> </w:t>
      </w:r>
      <w:r w:rsidR="00AE16A3" w:rsidRPr="005A0F5B">
        <w:t>Agency</w:t>
      </w:r>
      <w:r w:rsidR="00AE16A3" w:rsidRPr="005A0F5B">
        <w:rPr>
          <w:spacing w:val="40"/>
        </w:rPr>
        <w:t xml:space="preserve"> </w:t>
      </w:r>
      <w:r w:rsidR="00AE16A3" w:rsidRPr="005A0F5B">
        <w:t>(USEPA).</w:t>
      </w:r>
    </w:p>
    <w:p w14:paraId="66BC980B" w14:textId="77777777" w:rsidR="00A36452" w:rsidRPr="005A0F5B" w:rsidRDefault="006F6A81" w:rsidP="006F6A81">
      <w:pPr>
        <w:pStyle w:val="BodyText"/>
        <w:spacing w:before="82" w:line="244" w:lineRule="auto"/>
        <w:ind w:left="270" w:right="40"/>
        <w:jc w:val="both"/>
      </w:pPr>
      <w:r w:rsidRPr="005A0F5B">
        <w:rPr>
          <w:b/>
          <w:w w:val="110"/>
        </w:rPr>
        <w:t>Public</w:t>
      </w:r>
      <w:r w:rsidR="00AE16A3" w:rsidRPr="005A0F5B">
        <w:rPr>
          <w:b/>
          <w:spacing w:val="26"/>
          <w:w w:val="110"/>
        </w:rPr>
        <w:t xml:space="preserve"> </w:t>
      </w:r>
      <w:r w:rsidR="00AE16A3" w:rsidRPr="005A0F5B">
        <w:rPr>
          <w:b/>
          <w:w w:val="110"/>
        </w:rPr>
        <w:t>Health</w:t>
      </w:r>
      <w:r w:rsidR="00AE16A3" w:rsidRPr="005A0F5B">
        <w:rPr>
          <w:b/>
          <w:spacing w:val="32"/>
          <w:w w:val="110"/>
        </w:rPr>
        <w:t xml:space="preserve"> </w:t>
      </w:r>
      <w:r w:rsidR="00AE16A3" w:rsidRPr="005A0F5B">
        <w:rPr>
          <w:b/>
          <w:w w:val="110"/>
        </w:rPr>
        <w:t>Goal</w:t>
      </w:r>
      <w:r w:rsidR="00AE16A3" w:rsidRPr="005A0F5B">
        <w:rPr>
          <w:b/>
          <w:spacing w:val="34"/>
          <w:w w:val="110"/>
        </w:rPr>
        <w:t xml:space="preserve"> </w:t>
      </w:r>
      <w:r w:rsidR="00AE16A3" w:rsidRPr="005A0F5B">
        <w:rPr>
          <w:b/>
          <w:w w:val="110"/>
        </w:rPr>
        <w:t>(PHG):</w:t>
      </w:r>
      <w:r w:rsidR="00AE16A3" w:rsidRPr="005A0F5B">
        <w:rPr>
          <w:b/>
          <w:spacing w:val="32"/>
          <w:w w:val="110"/>
        </w:rPr>
        <w:t xml:space="preserve"> </w:t>
      </w:r>
      <w:r w:rsidR="00AE16A3" w:rsidRPr="005A0F5B">
        <w:rPr>
          <w:w w:val="110"/>
        </w:rPr>
        <w:t>The</w:t>
      </w:r>
      <w:r w:rsidR="00AE16A3" w:rsidRPr="005A0F5B">
        <w:rPr>
          <w:spacing w:val="34"/>
          <w:w w:val="110"/>
        </w:rPr>
        <w:t xml:space="preserve"> </w:t>
      </w:r>
      <w:r w:rsidR="00AE16A3" w:rsidRPr="005A0F5B">
        <w:rPr>
          <w:w w:val="110"/>
        </w:rPr>
        <w:t>level</w:t>
      </w:r>
      <w:r w:rsidR="00AE16A3" w:rsidRPr="005A0F5B">
        <w:rPr>
          <w:spacing w:val="36"/>
          <w:w w:val="110"/>
        </w:rPr>
        <w:t xml:space="preserve"> </w:t>
      </w:r>
      <w:r w:rsidR="00AE16A3" w:rsidRPr="005A0F5B">
        <w:rPr>
          <w:w w:val="110"/>
        </w:rPr>
        <w:t>of</w:t>
      </w:r>
      <w:r w:rsidR="00AE16A3" w:rsidRPr="005A0F5B">
        <w:rPr>
          <w:spacing w:val="31"/>
          <w:w w:val="110"/>
        </w:rPr>
        <w:t xml:space="preserve"> </w:t>
      </w:r>
      <w:r w:rsidR="00AE16A3" w:rsidRPr="005A0F5B">
        <w:rPr>
          <w:w w:val="110"/>
        </w:rPr>
        <w:t>a</w:t>
      </w:r>
      <w:r w:rsidR="00AE16A3" w:rsidRPr="005A0F5B">
        <w:rPr>
          <w:spacing w:val="34"/>
          <w:w w:val="110"/>
        </w:rPr>
        <w:t xml:space="preserve"> </w:t>
      </w:r>
      <w:r w:rsidR="00AE16A3" w:rsidRPr="005A0F5B">
        <w:rPr>
          <w:w w:val="110"/>
        </w:rPr>
        <w:t>contaminant</w:t>
      </w:r>
      <w:r w:rsidR="00AE16A3" w:rsidRPr="005A0F5B">
        <w:rPr>
          <w:spacing w:val="40"/>
          <w:w w:val="110"/>
        </w:rPr>
        <w:t xml:space="preserve"> </w:t>
      </w:r>
      <w:r w:rsidR="00AE16A3" w:rsidRPr="005A0F5B">
        <w:rPr>
          <w:w w:val="110"/>
        </w:rPr>
        <w:t>in drinking</w:t>
      </w:r>
      <w:r w:rsidR="00AE16A3" w:rsidRPr="005A0F5B">
        <w:rPr>
          <w:spacing w:val="-4"/>
          <w:w w:val="110"/>
        </w:rPr>
        <w:t xml:space="preserve"> </w:t>
      </w:r>
      <w:r w:rsidR="00AE16A3" w:rsidRPr="005A0F5B">
        <w:rPr>
          <w:w w:val="110"/>
        </w:rPr>
        <w:t>water</w:t>
      </w:r>
      <w:r w:rsidR="00AE16A3" w:rsidRPr="005A0F5B">
        <w:rPr>
          <w:spacing w:val="-4"/>
          <w:w w:val="110"/>
        </w:rPr>
        <w:t xml:space="preserve"> </w:t>
      </w:r>
      <w:r w:rsidR="00AE16A3" w:rsidRPr="005A0F5B">
        <w:rPr>
          <w:w w:val="110"/>
        </w:rPr>
        <w:t>below</w:t>
      </w:r>
      <w:r w:rsidR="00AE16A3" w:rsidRPr="005A0F5B">
        <w:rPr>
          <w:spacing w:val="-13"/>
          <w:w w:val="110"/>
        </w:rPr>
        <w:t xml:space="preserve"> </w:t>
      </w:r>
      <w:r w:rsidR="00AE16A3" w:rsidRPr="005A0F5B">
        <w:rPr>
          <w:w w:val="110"/>
        </w:rPr>
        <w:t>which</w:t>
      </w:r>
      <w:r w:rsidR="00AE16A3" w:rsidRPr="005A0F5B">
        <w:rPr>
          <w:spacing w:val="-6"/>
          <w:w w:val="110"/>
        </w:rPr>
        <w:t xml:space="preserve"> </w:t>
      </w:r>
      <w:r w:rsidR="00AE16A3" w:rsidRPr="005A0F5B">
        <w:rPr>
          <w:w w:val="110"/>
        </w:rPr>
        <w:t>there</w:t>
      </w:r>
      <w:r w:rsidR="00AE16A3" w:rsidRPr="005A0F5B">
        <w:rPr>
          <w:spacing w:val="-8"/>
          <w:w w:val="110"/>
        </w:rPr>
        <w:t xml:space="preserve"> </w:t>
      </w:r>
      <w:r w:rsidR="00AE16A3" w:rsidRPr="005A0F5B">
        <w:rPr>
          <w:w w:val="110"/>
        </w:rPr>
        <w:t>is</w:t>
      </w:r>
      <w:r w:rsidR="00AE16A3" w:rsidRPr="005A0F5B">
        <w:rPr>
          <w:spacing w:val="-11"/>
          <w:w w:val="110"/>
        </w:rPr>
        <w:t xml:space="preserve"> </w:t>
      </w:r>
      <w:r w:rsidR="00AE16A3" w:rsidRPr="005A0F5B">
        <w:rPr>
          <w:w w:val="110"/>
        </w:rPr>
        <w:t>no</w:t>
      </w:r>
      <w:r w:rsidR="00AE16A3" w:rsidRPr="005A0F5B">
        <w:rPr>
          <w:spacing w:val="-10"/>
          <w:w w:val="110"/>
        </w:rPr>
        <w:t xml:space="preserve"> </w:t>
      </w:r>
      <w:r w:rsidR="00AE16A3" w:rsidRPr="005A0F5B">
        <w:rPr>
          <w:w w:val="110"/>
        </w:rPr>
        <w:t>known</w:t>
      </w:r>
      <w:r w:rsidR="00AE16A3" w:rsidRPr="005A0F5B">
        <w:rPr>
          <w:spacing w:val="-10"/>
          <w:w w:val="110"/>
        </w:rPr>
        <w:t xml:space="preserve"> </w:t>
      </w:r>
      <w:r w:rsidR="00AE16A3" w:rsidRPr="005A0F5B">
        <w:rPr>
          <w:w w:val="110"/>
        </w:rPr>
        <w:t>or</w:t>
      </w:r>
      <w:r w:rsidR="00AE16A3" w:rsidRPr="005A0F5B">
        <w:rPr>
          <w:spacing w:val="-13"/>
          <w:w w:val="110"/>
        </w:rPr>
        <w:t xml:space="preserve"> </w:t>
      </w:r>
      <w:r w:rsidR="00AE16A3" w:rsidRPr="005A0F5B">
        <w:rPr>
          <w:w w:val="110"/>
        </w:rPr>
        <w:t>expected</w:t>
      </w:r>
      <w:r w:rsidR="00AE16A3" w:rsidRPr="005A0F5B">
        <w:rPr>
          <w:spacing w:val="-6"/>
          <w:w w:val="110"/>
        </w:rPr>
        <w:t xml:space="preserve"> </w:t>
      </w:r>
      <w:r w:rsidR="00AE16A3" w:rsidRPr="005A0F5B">
        <w:rPr>
          <w:w w:val="110"/>
        </w:rPr>
        <w:t>risk</w:t>
      </w:r>
      <w:r w:rsidR="00AE16A3" w:rsidRPr="005A0F5B">
        <w:rPr>
          <w:spacing w:val="-11"/>
          <w:w w:val="110"/>
        </w:rPr>
        <w:t xml:space="preserve"> </w:t>
      </w:r>
      <w:r w:rsidRPr="005A0F5B">
        <w:rPr>
          <w:w w:val="110"/>
        </w:rPr>
        <w:t>to health</w:t>
      </w:r>
      <w:r w:rsidR="00AE16A3" w:rsidRPr="005A0F5B">
        <w:rPr>
          <w:w w:val="180"/>
        </w:rPr>
        <w:t>.</w:t>
      </w:r>
      <w:r w:rsidR="00AE16A3" w:rsidRPr="005A0F5B">
        <w:rPr>
          <w:spacing w:val="1"/>
          <w:w w:val="180"/>
        </w:rPr>
        <w:t xml:space="preserve"> </w:t>
      </w:r>
      <w:r w:rsidR="00AE16A3" w:rsidRPr="005A0F5B">
        <w:rPr>
          <w:w w:val="110"/>
        </w:rPr>
        <w:t>PHGs</w:t>
      </w:r>
      <w:r w:rsidR="00AE16A3" w:rsidRPr="005A0F5B">
        <w:rPr>
          <w:spacing w:val="-5"/>
          <w:w w:val="110"/>
        </w:rPr>
        <w:t xml:space="preserve"> </w:t>
      </w:r>
      <w:r w:rsidR="00AE16A3" w:rsidRPr="005A0F5B">
        <w:rPr>
          <w:w w:val="110"/>
        </w:rPr>
        <w:t>are</w:t>
      </w:r>
      <w:r w:rsidR="00AE16A3" w:rsidRPr="005A0F5B">
        <w:rPr>
          <w:spacing w:val="-8"/>
          <w:w w:val="110"/>
        </w:rPr>
        <w:t xml:space="preserve"> </w:t>
      </w:r>
      <w:r w:rsidR="00AE16A3" w:rsidRPr="005A0F5B">
        <w:rPr>
          <w:w w:val="110"/>
        </w:rPr>
        <w:t>set</w:t>
      </w:r>
      <w:r w:rsidR="00AE16A3" w:rsidRPr="005A0F5B">
        <w:rPr>
          <w:spacing w:val="-6"/>
          <w:w w:val="110"/>
        </w:rPr>
        <w:t xml:space="preserve"> </w:t>
      </w:r>
      <w:r w:rsidR="00AE16A3" w:rsidRPr="005A0F5B">
        <w:rPr>
          <w:w w:val="110"/>
        </w:rPr>
        <w:t>by</w:t>
      </w:r>
      <w:r w:rsidR="00AE16A3" w:rsidRPr="005A0F5B">
        <w:rPr>
          <w:spacing w:val="-2"/>
          <w:w w:val="110"/>
        </w:rPr>
        <w:t xml:space="preserve"> </w:t>
      </w:r>
      <w:r w:rsidR="00AE16A3" w:rsidRPr="005A0F5B">
        <w:rPr>
          <w:w w:val="110"/>
        </w:rPr>
        <w:t>the</w:t>
      </w:r>
      <w:r w:rsidR="00AE16A3" w:rsidRPr="005A0F5B">
        <w:rPr>
          <w:spacing w:val="-4"/>
          <w:w w:val="110"/>
        </w:rPr>
        <w:t xml:space="preserve"> </w:t>
      </w:r>
      <w:r w:rsidR="00AE16A3" w:rsidRPr="005A0F5B">
        <w:rPr>
          <w:w w:val="110"/>
        </w:rPr>
        <w:t>California</w:t>
      </w:r>
      <w:r w:rsidR="00AE16A3" w:rsidRPr="005A0F5B">
        <w:rPr>
          <w:spacing w:val="8"/>
          <w:w w:val="110"/>
        </w:rPr>
        <w:t xml:space="preserve"> </w:t>
      </w:r>
      <w:r w:rsidR="00AE16A3" w:rsidRPr="005A0F5B">
        <w:rPr>
          <w:w w:val="110"/>
        </w:rPr>
        <w:t>Environmental</w:t>
      </w:r>
      <w:r w:rsidR="00AE16A3" w:rsidRPr="005A0F5B">
        <w:rPr>
          <w:spacing w:val="9"/>
          <w:w w:val="110"/>
        </w:rPr>
        <w:t xml:space="preserve"> </w:t>
      </w:r>
      <w:r w:rsidR="00AE16A3" w:rsidRPr="005A0F5B">
        <w:rPr>
          <w:spacing w:val="-2"/>
          <w:w w:val="110"/>
        </w:rPr>
        <w:t>Protection</w:t>
      </w:r>
      <w:r w:rsidRPr="005A0F5B">
        <w:t xml:space="preserve"> A</w:t>
      </w:r>
      <w:r w:rsidR="00AE16A3" w:rsidRPr="005A0F5B">
        <w:rPr>
          <w:spacing w:val="-2"/>
          <w:w w:val="105"/>
        </w:rPr>
        <w:t>gency.</w:t>
      </w:r>
    </w:p>
    <w:p w14:paraId="6C21C000" w14:textId="77777777" w:rsidR="00A36452" w:rsidRPr="005A0F5B" w:rsidRDefault="006F6A81" w:rsidP="00AE16A3">
      <w:pPr>
        <w:pStyle w:val="BodyText"/>
        <w:spacing w:before="80" w:line="249" w:lineRule="auto"/>
        <w:ind w:left="270" w:right="39"/>
        <w:jc w:val="both"/>
      </w:pPr>
      <w:r w:rsidRPr="005A0F5B">
        <w:rPr>
          <w:b/>
        </w:rPr>
        <w:t>M</w:t>
      </w:r>
      <w:r w:rsidR="00AE16A3" w:rsidRPr="005A0F5B">
        <w:rPr>
          <w:b/>
        </w:rPr>
        <w:t>aximum Residual Disinfectant Level (MRDL):</w:t>
      </w:r>
      <w:r w:rsidR="00AE16A3" w:rsidRPr="005A0F5B">
        <w:rPr>
          <w:b/>
          <w:spacing w:val="40"/>
        </w:rPr>
        <w:t xml:space="preserve"> </w:t>
      </w:r>
      <w:r w:rsidR="00AE16A3" w:rsidRPr="005A0F5B">
        <w:t>The highest level</w:t>
      </w:r>
      <w:r w:rsidR="00AE16A3" w:rsidRPr="005A0F5B">
        <w:rPr>
          <w:spacing w:val="40"/>
        </w:rPr>
        <w:t xml:space="preserve"> </w:t>
      </w:r>
      <w:r w:rsidR="00AE16A3" w:rsidRPr="005A0F5B">
        <w:t>of a disinfectant</w:t>
      </w:r>
      <w:r w:rsidR="00AE16A3" w:rsidRPr="005A0F5B">
        <w:rPr>
          <w:spacing w:val="40"/>
        </w:rPr>
        <w:t xml:space="preserve"> </w:t>
      </w:r>
      <w:r w:rsidR="00AE16A3" w:rsidRPr="005A0F5B">
        <w:t>allowed</w:t>
      </w:r>
      <w:r w:rsidR="00AE16A3" w:rsidRPr="005A0F5B">
        <w:rPr>
          <w:spacing w:val="40"/>
        </w:rPr>
        <w:t xml:space="preserve"> </w:t>
      </w:r>
      <w:r w:rsidR="00AE16A3" w:rsidRPr="005A0F5B">
        <w:t>in drinking</w:t>
      </w:r>
      <w:r w:rsidR="00AE16A3" w:rsidRPr="005A0F5B">
        <w:rPr>
          <w:spacing w:val="40"/>
        </w:rPr>
        <w:t xml:space="preserve"> </w:t>
      </w:r>
      <w:r w:rsidR="00AE16A3" w:rsidRPr="005A0F5B">
        <w:t>water.</w:t>
      </w:r>
      <w:r w:rsidR="00AE16A3" w:rsidRPr="005A0F5B">
        <w:rPr>
          <w:spacing w:val="40"/>
        </w:rPr>
        <w:t xml:space="preserve"> </w:t>
      </w:r>
      <w:r w:rsidR="00AE16A3" w:rsidRPr="005A0F5B">
        <w:t>There is convincing evidence that addition of a disinfectant is necessary for control of microbial contaminants.</w:t>
      </w:r>
    </w:p>
    <w:p w14:paraId="65CFB051" w14:textId="77777777" w:rsidR="00A36452" w:rsidRPr="005A0F5B" w:rsidRDefault="006F6A81" w:rsidP="006F6A81">
      <w:pPr>
        <w:spacing w:before="46" w:line="249" w:lineRule="auto"/>
        <w:ind w:left="270" w:right="42"/>
        <w:jc w:val="both"/>
        <w:rPr>
          <w:sz w:val="19"/>
          <w:szCs w:val="19"/>
        </w:rPr>
      </w:pPr>
      <w:r w:rsidRPr="005A0F5B">
        <w:rPr>
          <w:b/>
          <w:sz w:val="19"/>
          <w:szCs w:val="19"/>
        </w:rPr>
        <w:t>M</w:t>
      </w:r>
      <w:r w:rsidR="00AE16A3" w:rsidRPr="005A0F5B">
        <w:rPr>
          <w:b/>
          <w:sz w:val="19"/>
          <w:szCs w:val="19"/>
        </w:rPr>
        <w:t>aximum</w:t>
      </w:r>
      <w:r w:rsidR="00AE16A3" w:rsidRPr="005A0F5B">
        <w:rPr>
          <w:b/>
          <w:spacing w:val="30"/>
          <w:sz w:val="19"/>
          <w:szCs w:val="19"/>
        </w:rPr>
        <w:t xml:space="preserve"> </w:t>
      </w:r>
      <w:r w:rsidR="00AE16A3" w:rsidRPr="005A0F5B">
        <w:rPr>
          <w:b/>
          <w:sz w:val="19"/>
          <w:szCs w:val="19"/>
        </w:rPr>
        <w:t>Residual</w:t>
      </w:r>
      <w:r w:rsidR="00AE16A3" w:rsidRPr="005A0F5B">
        <w:rPr>
          <w:b/>
          <w:spacing w:val="31"/>
          <w:sz w:val="19"/>
          <w:szCs w:val="19"/>
        </w:rPr>
        <w:t xml:space="preserve"> </w:t>
      </w:r>
      <w:r w:rsidR="00AE16A3" w:rsidRPr="005A0F5B">
        <w:rPr>
          <w:b/>
          <w:sz w:val="19"/>
          <w:szCs w:val="19"/>
        </w:rPr>
        <w:t>Disinfectant</w:t>
      </w:r>
      <w:r w:rsidR="00AE16A3" w:rsidRPr="005A0F5B">
        <w:rPr>
          <w:b/>
          <w:spacing w:val="33"/>
          <w:sz w:val="19"/>
          <w:szCs w:val="19"/>
        </w:rPr>
        <w:t xml:space="preserve"> </w:t>
      </w:r>
      <w:r w:rsidR="00AE16A3" w:rsidRPr="005A0F5B">
        <w:rPr>
          <w:b/>
          <w:sz w:val="19"/>
          <w:szCs w:val="19"/>
        </w:rPr>
        <w:t>Level</w:t>
      </w:r>
      <w:r w:rsidR="00AE16A3" w:rsidRPr="005A0F5B">
        <w:rPr>
          <w:b/>
          <w:spacing w:val="30"/>
          <w:sz w:val="19"/>
          <w:szCs w:val="19"/>
        </w:rPr>
        <w:t xml:space="preserve"> </w:t>
      </w:r>
      <w:r w:rsidR="00AE16A3" w:rsidRPr="005A0F5B">
        <w:rPr>
          <w:b/>
          <w:sz w:val="19"/>
          <w:szCs w:val="19"/>
        </w:rPr>
        <w:t>Goal</w:t>
      </w:r>
      <w:r w:rsidR="00AE16A3" w:rsidRPr="005A0F5B">
        <w:rPr>
          <w:b/>
          <w:spacing w:val="23"/>
          <w:sz w:val="19"/>
          <w:szCs w:val="19"/>
        </w:rPr>
        <w:t xml:space="preserve"> </w:t>
      </w:r>
      <w:r w:rsidR="00AE16A3" w:rsidRPr="005A0F5B">
        <w:rPr>
          <w:b/>
          <w:sz w:val="19"/>
          <w:szCs w:val="19"/>
        </w:rPr>
        <w:t>(MRDLG):</w:t>
      </w:r>
      <w:r w:rsidR="00AE16A3" w:rsidRPr="005A0F5B">
        <w:rPr>
          <w:b/>
          <w:spacing w:val="27"/>
          <w:sz w:val="19"/>
          <w:szCs w:val="19"/>
        </w:rPr>
        <w:t xml:space="preserve"> </w:t>
      </w:r>
      <w:r w:rsidR="00AE16A3" w:rsidRPr="005A0F5B">
        <w:rPr>
          <w:sz w:val="19"/>
          <w:szCs w:val="19"/>
        </w:rPr>
        <w:t xml:space="preserve">The </w:t>
      </w:r>
      <w:r w:rsidR="00AE16A3" w:rsidRPr="005A0F5B">
        <w:rPr>
          <w:w w:val="105"/>
          <w:sz w:val="19"/>
          <w:szCs w:val="19"/>
        </w:rPr>
        <w:t>level</w:t>
      </w:r>
      <w:r w:rsidR="00AE16A3" w:rsidRPr="005A0F5B">
        <w:rPr>
          <w:spacing w:val="35"/>
          <w:w w:val="105"/>
          <w:sz w:val="19"/>
          <w:szCs w:val="19"/>
        </w:rPr>
        <w:t xml:space="preserve"> </w:t>
      </w:r>
      <w:r w:rsidR="00AE16A3" w:rsidRPr="005A0F5B">
        <w:rPr>
          <w:w w:val="105"/>
          <w:sz w:val="19"/>
          <w:szCs w:val="19"/>
        </w:rPr>
        <w:t>of</w:t>
      </w:r>
      <w:r w:rsidR="00AE16A3" w:rsidRPr="005A0F5B">
        <w:rPr>
          <w:spacing w:val="32"/>
          <w:w w:val="105"/>
          <w:sz w:val="19"/>
          <w:szCs w:val="19"/>
        </w:rPr>
        <w:t xml:space="preserve"> </w:t>
      </w:r>
      <w:r w:rsidR="00AE16A3" w:rsidRPr="005A0F5B">
        <w:rPr>
          <w:w w:val="105"/>
          <w:sz w:val="19"/>
          <w:szCs w:val="19"/>
        </w:rPr>
        <w:t>a</w:t>
      </w:r>
      <w:r w:rsidR="00AE16A3" w:rsidRPr="005A0F5B">
        <w:rPr>
          <w:spacing w:val="39"/>
          <w:w w:val="105"/>
          <w:sz w:val="19"/>
          <w:szCs w:val="19"/>
        </w:rPr>
        <w:t xml:space="preserve"> </w:t>
      </w:r>
      <w:r w:rsidR="00AE16A3" w:rsidRPr="005A0F5B">
        <w:rPr>
          <w:w w:val="105"/>
          <w:sz w:val="19"/>
          <w:szCs w:val="19"/>
        </w:rPr>
        <w:t>drinking</w:t>
      </w:r>
      <w:r w:rsidR="00AE16A3" w:rsidRPr="005A0F5B">
        <w:rPr>
          <w:spacing w:val="40"/>
          <w:w w:val="105"/>
          <w:sz w:val="19"/>
          <w:szCs w:val="19"/>
        </w:rPr>
        <w:t xml:space="preserve"> </w:t>
      </w:r>
      <w:r w:rsidR="00AE16A3" w:rsidRPr="005A0F5B">
        <w:rPr>
          <w:w w:val="105"/>
          <w:sz w:val="19"/>
          <w:szCs w:val="19"/>
        </w:rPr>
        <w:t>water</w:t>
      </w:r>
      <w:r w:rsidR="00AE16A3" w:rsidRPr="005A0F5B">
        <w:rPr>
          <w:spacing w:val="35"/>
          <w:w w:val="105"/>
          <w:sz w:val="19"/>
          <w:szCs w:val="19"/>
        </w:rPr>
        <w:t xml:space="preserve"> </w:t>
      </w:r>
      <w:r w:rsidR="00AE16A3" w:rsidRPr="005A0F5B">
        <w:rPr>
          <w:w w:val="105"/>
          <w:sz w:val="19"/>
          <w:szCs w:val="19"/>
        </w:rPr>
        <w:t>disinfectant</w:t>
      </w:r>
      <w:r w:rsidR="00AE16A3" w:rsidRPr="005A0F5B">
        <w:rPr>
          <w:spacing w:val="40"/>
          <w:w w:val="105"/>
          <w:sz w:val="19"/>
          <w:szCs w:val="19"/>
        </w:rPr>
        <w:t xml:space="preserve"> </w:t>
      </w:r>
      <w:r w:rsidR="00AE16A3" w:rsidRPr="005A0F5B">
        <w:rPr>
          <w:w w:val="105"/>
          <w:sz w:val="19"/>
          <w:szCs w:val="19"/>
        </w:rPr>
        <w:t>below</w:t>
      </w:r>
      <w:r w:rsidR="00AE16A3" w:rsidRPr="005A0F5B">
        <w:rPr>
          <w:spacing w:val="34"/>
          <w:w w:val="105"/>
          <w:sz w:val="19"/>
          <w:szCs w:val="19"/>
        </w:rPr>
        <w:t xml:space="preserve"> </w:t>
      </w:r>
      <w:r w:rsidR="00AE16A3" w:rsidRPr="005A0F5B">
        <w:rPr>
          <w:w w:val="105"/>
          <w:sz w:val="19"/>
          <w:szCs w:val="19"/>
        </w:rPr>
        <w:t>which</w:t>
      </w:r>
      <w:r w:rsidR="00AE16A3" w:rsidRPr="005A0F5B">
        <w:rPr>
          <w:spacing w:val="40"/>
          <w:w w:val="105"/>
          <w:sz w:val="19"/>
          <w:szCs w:val="19"/>
        </w:rPr>
        <w:t xml:space="preserve"> </w:t>
      </w:r>
      <w:r w:rsidR="00AE16A3" w:rsidRPr="005A0F5B">
        <w:rPr>
          <w:w w:val="105"/>
          <w:sz w:val="19"/>
          <w:szCs w:val="19"/>
        </w:rPr>
        <w:t>there</w:t>
      </w:r>
      <w:r w:rsidR="00AE16A3" w:rsidRPr="005A0F5B">
        <w:rPr>
          <w:spacing w:val="36"/>
          <w:w w:val="105"/>
          <w:sz w:val="19"/>
          <w:szCs w:val="19"/>
        </w:rPr>
        <w:t xml:space="preserve"> </w:t>
      </w:r>
      <w:r w:rsidR="00AE16A3" w:rsidRPr="005A0F5B">
        <w:rPr>
          <w:w w:val="105"/>
          <w:sz w:val="19"/>
          <w:szCs w:val="19"/>
        </w:rPr>
        <w:t>is</w:t>
      </w:r>
      <w:r w:rsidR="00AE16A3" w:rsidRPr="005A0F5B">
        <w:rPr>
          <w:spacing w:val="29"/>
          <w:w w:val="105"/>
          <w:sz w:val="19"/>
          <w:szCs w:val="19"/>
        </w:rPr>
        <w:t xml:space="preserve"> </w:t>
      </w:r>
      <w:r w:rsidR="00AE16A3" w:rsidRPr="005A0F5B">
        <w:rPr>
          <w:w w:val="105"/>
          <w:sz w:val="19"/>
          <w:szCs w:val="19"/>
        </w:rPr>
        <w:t xml:space="preserve">no </w:t>
      </w:r>
      <w:r w:rsidRPr="005A0F5B">
        <w:rPr>
          <w:w w:val="105"/>
          <w:sz w:val="19"/>
          <w:szCs w:val="19"/>
        </w:rPr>
        <w:t>kn</w:t>
      </w:r>
      <w:r w:rsidR="00AE16A3" w:rsidRPr="005A0F5B">
        <w:rPr>
          <w:w w:val="105"/>
          <w:sz w:val="19"/>
          <w:szCs w:val="19"/>
        </w:rPr>
        <w:t>own</w:t>
      </w:r>
      <w:r w:rsidR="00AE16A3" w:rsidRPr="005A0F5B">
        <w:rPr>
          <w:spacing w:val="31"/>
          <w:w w:val="105"/>
          <w:sz w:val="19"/>
          <w:szCs w:val="19"/>
        </w:rPr>
        <w:t xml:space="preserve"> </w:t>
      </w:r>
      <w:r w:rsidR="00AE16A3" w:rsidRPr="005A0F5B">
        <w:rPr>
          <w:w w:val="105"/>
          <w:sz w:val="19"/>
          <w:szCs w:val="19"/>
        </w:rPr>
        <w:t>or</w:t>
      </w:r>
      <w:r w:rsidR="00AE16A3" w:rsidRPr="005A0F5B">
        <w:rPr>
          <w:spacing w:val="27"/>
          <w:w w:val="105"/>
          <w:sz w:val="19"/>
          <w:szCs w:val="19"/>
        </w:rPr>
        <w:t xml:space="preserve"> </w:t>
      </w:r>
      <w:r w:rsidR="00AE16A3" w:rsidRPr="005A0F5B">
        <w:rPr>
          <w:w w:val="105"/>
          <w:sz w:val="19"/>
          <w:szCs w:val="19"/>
        </w:rPr>
        <w:t>expected</w:t>
      </w:r>
      <w:r w:rsidR="00AE16A3" w:rsidRPr="005A0F5B">
        <w:rPr>
          <w:spacing w:val="40"/>
          <w:w w:val="105"/>
          <w:sz w:val="19"/>
          <w:szCs w:val="19"/>
        </w:rPr>
        <w:t xml:space="preserve"> </w:t>
      </w:r>
      <w:r w:rsidR="00AE16A3" w:rsidRPr="005A0F5B">
        <w:rPr>
          <w:w w:val="105"/>
          <w:sz w:val="19"/>
          <w:szCs w:val="19"/>
        </w:rPr>
        <w:t>risk</w:t>
      </w:r>
      <w:r w:rsidR="00AE16A3" w:rsidRPr="005A0F5B">
        <w:rPr>
          <w:spacing w:val="40"/>
          <w:w w:val="105"/>
          <w:sz w:val="19"/>
          <w:szCs w:val="19"/>
        </w:rPr>
        <w:t xml:space="preserve"> </w:t>
      </w:r>
      <w:r w:rsidR="00AE16A3" w:rsidRPr="005A0F5B">
        <w:rPr>
          <w:w w:val="105"/>
          <w:sz w:val="19"/>
          <w:szCs w:val="19"/>
        </w:rPr>
        <w:t>to</w:t>
      </w:r>
      <w:r w:rsidR="00AE16A3" w:rsidRPr="005A0F5B">
        <w:rPr>
          <w:spacing w:val="35"/>
          <w:w w:val="105"/>
          <w:sz w:val="19"/>
          <w:szCs w:val="19"/>
        </w:rPr>
        <w:t xml:space="preserve"> </w:t>
      </w:r>
      <w:r w:rsidR="00AE16A3" w:rsidRPr="005A0F5B">
        <w:rPr>
          <w:w w:val="105"/>
          <w:sz w:val="19"/>
          <w:szCs w:val="19"/>
        </w:rPr>
        <w:t>health.</w:t>
      </w:r>
      <w:r w:rsidR="00AE16A3" w:rsidRPr="005A0F5B">
        <w:rPr>
          <w:spacing w:val="80"/>
          <w:w w:val="105"/>
          <w:sz w:val="19"/>
          <w:szCs w:val="19"/>
        </w:rPr>
        <w:t xml:space="preserve"> </w:t>
      </w:r>
      <w:r w:rsidR="00AE16A3" w:rsidRPr="005A0F5B">
        <w:rPr>
          <w:w w:val="105"/>
          <w:sz w:val="19"/>
          <w:szCs w:val="19"/>
        </w:rPr>
        <w:t>MRDLGs</w:t>
      </w:r>
      <w:r w:rsidR="00AE16A3" w:rsidRPr="005A0F5B">
        <w:rPr>
          <w:spacing w:val="40"/>
          <w:w w:val="105"/>
          <w:sz w:val="19"/>
          <w:szCs w:val="19"/>
        </w:rPr>
        <w:t xml:space="preserve"> </w:t>
      </w:r>
      <w:r w:rsidR="00AE16A3" w:rsidRPr="005A0F5B">
        <w:rPr>
          <w:w w:val="105"/>
          <w:sz w:val="19"/>
          <w:szCs w:val="19"/>
        </w:rPr>
        <w:t>do</w:t>
      </w:r>
      <w:r w:rsidR="00AE16A3" w:rsidRPr="005A0F5B">
        <w:rPr>
          <w:spacing w:val="31"/>
          <w:w w:val="105"/>
          <w:sz w:val="19"/>
          <w:szCs w:val="19"/>
        </w:rPr>
        <w:t xml:space="preserve"> </w:t>
      </w:r>
      <w:r w:rsidR="00AE16A3" w:rsidRPr="005A0F5B">
        <w:rPr>
          <w:w w:val="105"/>
          <w:sz w:val="19"/>
          <w:szCs w:val="19"/>
        </w:rPr>
        <w:t>not</w:t>
      </w:r>
      <w:r w:rsidR="00AE16A3" w:rsidRPr="005A0F5B">
        <w:rPr>
          <w:spacing w:val="34"/>
          <w:w w:val="105"/>
          <w:sz w:val="19"/>
          <w:szCs w:val="19"/>
        </w:rPr>
        <w:t xml:space="preserve"> </w:t>
      </w:r>
      <w:r w:rsidR="00AE16A3" w:rsidRPr="005A0F5B">
        <w:rPr>
          <w:w w:val="105"/>
          <w:sz w:val="19"/>
          <w:szCs w:val="19"/>
        </w:rPr>
        <w:t>reflect</w:t>
      </w:r>
      <w:r w:rsidR="00AE16A3" w:rsidRPr="005A0F5B">
        <w:rPr>
          <w:spacing w:val="40"/>
          <w:w w:val="105"/>
          <w:sz w:val="19"/>
          <w:szCs w:val="19"/>
        </w:rPr>
        <w:t xml:space="preserve"> </w:t>
      </w:r>
      <w:r w:rsidR="00AE16A3" w:rsidRPr="005A0F5B">
        <w:rPr>
          <w:w w:val="105"/>
          <w:sz w:val="19"/>
          <w:szCs w:val="19"/>
        </w:rPr>
        <w:t xml:space="preserve">the </w:t>
      </w:r>
      <w:r w:rsidRPr="005A0F5B">
        <w:rPr>
          <w:w w:val="105"/>
          <w:sz w:val="19"/>
          <w:szCs w:val="19"/>
        </w:rPr>
        <w:t>b</w:t>
      </w:r>
      <w:r w:rsidR="00AE16A3" w:rsidRPr="005A0F5B">
        <w:rPr>
          <w:w w:val="105"/>
          <w:sz w:val="19"/>
          <w:szCs w:val="19"/>
        </w:rPr>
        <w:t>enefits</w:t>
      </w:r>
      <w:r w:rsidR="00AE16A3" w:rsidRPr="005A0F5B">
        <w:rPr>
          <w:spacing w:val="80"/>
          <w:w w:val="150"/>
          <w:sz w:val="19"/>
          <w:szCs w:val="19"/>
        </w:rPr>
        <w:t xml:space="preserve"> </w:t>
      </w:r>
      <w:r w:rsidR="00AE16A3" w:rsidRPr="005A0F5B">
        <w:rPr>
          <w:w w:val="105"/>
          <w:sz w:val="19"/>
          <w:szCs w:val="19"/>
        </w:rPr>
        <w:t>of</w:t>
      </w:r>
      <w:r w:rsidR="00AE16A3" w:rsidRPr="005A0F5B">
        <w:rPr>
          <w:spacing w:val="80"/>
          <w:w w:val="150"/>
          <w:sz w:val="19"/>
          <w:szCs w:val="19"/>
        </w:rPr>
        <w:t xml:space="preserve"> </w:t>
      </w:r>
      <w:r w:rsidR="00AE16A3" w:rsidRPr="005A0F5B">
        <w:rPr>
          <w:w w:val="105"/>
          <w:sz w:val="19"/>
          <w:szCs w:val="19"/>
        </w:rPr>
        <w:t>the</w:t>
      </w:r>
      <w:r w:rsidR="00AE16A3" w:rsidRPr="005A0F5B">
        <w:rPr>
          <w:spacing w:val="80"/>
          <w:w w:val="150"/>
          <w:sz w:val="19"/>
          <w:szCs w:val="19"/>
        </w:rPr>
        <w:t xml:space="preserve"> </w:t>
      </w:r>
      <w:r w:rsidR="00AE16A3" w:rsidRPr="005A0F5B">
        <w:rPr>
          <w:w w:val="105"/>
          <w:sz w:val="19"/>
          <w:szCs w:val="19"/>
        </w:rPr>
        <w:t>use</w:t>
      </w:r>
      <w:r w:rsidR="00AE16A3" w:rsidRPr="005A0F5B">
        <w:rPr>
          <w:spacing w:val="80"/>
          <w:w w:val="150"/>
          <w:sz w:val="19"/>
          <w:szCs w:val="19"/>
        </w:rPr>
        <w:t xml:space="preserve"> </w:t>
      </w:r>
      <w:r w:rsidR="00AE16A3" w:rsidRPr="005A0F5B">
        <w:rPr>
          <w:w w:val="105"/>
          <w:sz w:val="19"/>
          <w:szCs w:val="19"/>
        </w:rPr>
        <w:t>of</w:t>
      </w:r>
      <w:r w:rsidR="00AE16A3" w:rsidRPr="005A0F5B">
        <w:rPr>
          <w:spacing w:val="80"/>
          <w:w w:val="150"/>
          <w:sz w:val="19"/>
          <w:szCs w:val="19"/>
        </w:rPr>
        <w:t xml:space="preserve"> </w:t>
      </w:r>
      <w:r w:rsidR="00AE16A3" w:rsidRPr="005A0F5B">
        <w:rPr>
          <w:w w:val="105"/>
          <w:sz w:val="19"/>
          <w:szCs w:val="19"/>
        </w:rPr>
        <w:t>disinfectants</w:t>
      </w:r>
      <w:r w:rsidR="00AE16A3" w:rsidRPr="005A0F5B">
        <w:rPr>
          <w:spacing w:val="80"/>
          <w:w w:val="150"/>
          <w:sz w:val="19"/>
          <w:szCs w:val="19"/>
        </w:rPr>
        <w:t xml:space="preserve"> </w:t>
      </w:r>
      <w:r w:rsidR="00AE16A3" w:rsidRPr="005A0F5B">
        <w:rPr>
          <w:w w:val="105"/>
          <w:sz w:val="19"/>
          <w:szCs w:val="19"/>
        </w:rPr>
        <w:t>to</w:t>
      </w:r>
      <w:r w:rsidR="00AE16A3" w:rsidRPr="005A0F5B">
        <w:rPr>
          <w:spacing w:val="80"/>
          <w:w w:val="150"/>
          <w:sz w:val="19"/>
          <w:szCs w:val="19"/>
        </w:rPr>
        <w:t xml:space="preserve"> </w:t>
      </w:r>
      <w:r w:rsidR="00AE16A3" w:rsidRPr="005A0F5B">
        <w:rPr>
          <w:w w:val="105"/>
          <w:sz w:val="19"/>
          <w:szCs w:val="19"/>
        </w:rPr>
        <w:t>control</w:t>
      </w:r>
      <w:r w:rsidR="00AE16A3" w:rsidRPr="005A0F5B">
        <w:rPr>
          <w:spacing w:val="80"/>
          <w:w w:val="150"/>
          <w:sz w:val="19"/>
          <w:szCs w:val="19"/>
        </w:rPr>
        <w:t xml:space="preserve"> </w:t>
      </w:r>
      <w:r w:rsidR="00AE16A3" w:rsidRPr="005A0F5B">
        <w:rPr>
          <w:w w:val="105"/>
          <w:sz w:val="19"/>
          <w:szCs w:val="19"/>
        </w:rPr>
        <w:t>microbial</w:t>
      </w:r>
      <w:r w:rsidRPr="005A0F5B">
        <w:rPr>
          <w:w w:val="105"/>
          <w:sz w:val="19"/>
          <w:szCs w:val="19"/>
        </w:rPr>
        <w:t xml:space="preserve"> contaminants.</w:t>
      </w:r>
    </w:p>
    <w:p w14:paraId="6BABF80D" w14:textId="77777777" w:rsidR="00A36452" w:rsidRPr="005A0F5B" w:rsidRDefault="00AE16A3" w:rsidP="00AE16A3">
      <w:pPr>
        <w:spacing w:before="34" w:line="247" w:lineRule="auto"/>
        <w:ind w:left="125" w:right="196" w:firstLine="2"/>
        <w:jc w:val="both"/>
        <w:rPr>
          <w:sz w:val="19"/>
          <w:szCs w:val="19"/>
        </w:rPr>
      </w:pPr>
      <w:r w:rsidRPr="005A0F5B">
        <w:rPr>
          <w:sz w:val="19"/>
          <w:szCs w:val="19"/>
        </w:rPr>
        <w:br w:type="column"/>
      </w:r>
      <w:r w:rsidRPr="005A0F5B">
        <w:rPr>
          <w:b/>
          <w:w w:val="105"/>
          <w:sz w:val="19"/>
          <w:szCs w:val="19"/>
        </w:rPr>
        <w:t xml:space="preserve">Primary Drinking Water Standards (PDWS): </w:t>
      </w:r>
      <w:r w:rsidRPr="005A0F5B">
        <w:rPr>
          <w:w w:val="105"/>
          <w:sz w:val="19"/>
          <w:szCs w:val="19"/>
        </w:rPr>
        <w:t xml:space="preserve">MCLs and MRDLs for contaminants that affect health along with their monitoring and reporting requirements, and water treatment </w:t>
      </w:r>
      <w:r w:rsidRPr="005A0F5B">
        <w:rPr>
          <w:spacing w:val="-2"/>
          <w:w w:val="105"/>
          <w:sz w:val="19"/>
          <w:szCs w:val="19"/>
        </w:rPr>
        <w:t>requirements.</w:t>
      </w:r>
    </w:p>
    <w:p w14:paraId="3F5808C1" w14:textId="77777777" w:rsidR="00A36452" w:rsidRPr="005A0F5B" w:rsidRDefault="00AE16A3">
      <w:pPr>
        <w:spacing w:before="54" w:line="249" w:lineRule="auto"/>
        <w:ind w:left="125" w:right="193" w:hanging="3"/>
        <w:jc w:val="both"/>
        <w:rPr>
          <w:sz w:val="19"/>
          <w:szCs w:val="19"/>
        </w:rPr>
      </w:pPr>
      <w:r w:rsidRPr="005A0F5B">
        <w:rPr>
          <w:b/>
          <w:w w:val="105"/>
          <w:sz w:val="19"/>
          <w:szCs w:val="19"/>
        </w:rPr>
        <w:t>Secondary Drinking Water Standards (SDWS):</w:t>
      </w:r>
      <w:r w:rsidRPr="005A0F5B">
        <w:rPr>
          <w:b/>
          <w:spacing w:val="40"/>
          <w:w w:val="105"/>
          <w:sz w:val="19"/>
          <w:szCs w:val="19"/>
        </w:rPr>
        <w:t xml:space="preserve"> </w:t>
      </w:r>
      <w:r w:rsidRPr="005A0F5B">
        <w:rPr>
          <w:w w:val="105"/>
          <w:sz w:val="19"/>
          <w:szCs w:val="19"/>
        </w:rPr>
        <w:t>MCLs for contaminants that affect taste, odor, or appearance of the drinking water.</w:t>
      </w:r>
      <w:r w:rsidRPr="005A0F5B">
        <w:rPr>
          <w:spacing w:val="40"/>
          <w:w w:val="105"/>
          <w:sz w:val="19"/>
          <w:szCs w:val="19"/>
        </w:rPr>
        <w:t xml:space="preserve"> </w:t>
      </w:r>
      <w:r w:rsidRPr="005A0F5B">
        <w:rPr>
          <w:w w:val="105"/>
          <w:sz w:val="19"/>
          <w:szCs w:val="19"/>
        </w:rPr>
        <w:t>Contaminants with SDWSs do not affect the health at the MCL levels.</w:t>
      </w:r>
    </w:p>
    <w:p w14:paraId="2F549BAC" w14:textId="77777777" w:rsidR="00A36452" w:rsidRPr="005A0F5B" w:rsidRDefault="00AE16A3">
      <w:pPr>
        <w:spacing w:before="65" w:line="244" w:lineRule="auto"/>
        <w:ind w:left="127" w:right="198" w:hanging="6"/>
        <w:jc w:val="both"/>
        <w:rPr>
          <w:sz w:val="19"/>
          <w:szCs w:val="19"/>
        </w:rPr>
      </w:pPr>
      <w:r w:rsidRPr="005A0F5B">
        <w:rPr>
          <w:b/>
          <w:w w:val="105"/>
          <w:sz w:val="19"/>
          <w:szCs w:val="19"/>
        </w:rPr>
        <w:t>Treatment Technique (TT):</w:t>
      </w:r>
      <w:r w:rsidRPr="005A0F5B">
        <w:rPr>
          <w:b/>
          <w:spacing w:val="40"/>
          <w:w w:val="105"/>
          <w:sz w:val="19"/>
          <w:szCs w:val="19"/>
        </w:rPr>
        <w:t xml:space="preserve"> </w:t>
      </w:r>
      <w:r w:rsidRPr="005A0F5B">
        <w:rPr>
          <w:w w:val="105"/>
          <w:sz w:val="19"/>
          <w:szCs w:val="19"/>
        </w:rPr>
        <w:t>A required process intended to reduce the level of a contaminant in drinking water.</w:t>
      </w:r>
    </w:p>
    <w:p w14:paraId="5BE4DADE" w14:textId="77777777" w:rsidR="00A36452" w:rsidRPr="005A0F5B" w:rsidRDefault="00AE16A3">
      <w:pPr>
        <w:pStyle w:val="BodyText"/>
        <w:spacing w:before="76" w:line="249" w:lineRule="auto"/>
        <w:ind w:left="121" w:right="197" w:hanging="2"/>
        <w:jc w:val="both"/>
      </w:pPr>
      <w:r w:rsidRPr="005A0F5B">
        <w:rPr>
          <w:b/>
          <w:w w:val="105"/>
        </w:rPr>
        <w:t xml:space="preserve">Regulatory Action Level (AL): </w:t>
      </w:r>
      <w:r w:rsidRPr="005A0F5B">
        <w:rPr>
          <w:w w:val="105"/>
        </w:rPr>
        <w:t>The concentration of a contaminant which, if exceeded, triggers treatment or other requirements that a water system must follow.</w:t>
      </w:r>
    </w:p>
    <w:p w14:paraId="75AD5821" w14:textId="77777777" w:rsidR="00A36452" w:rsidRPr="005A0F5B" w:rsidRDefault="00AE16A3">
      <w:pPr>
        <w:pStyle w:val="BodyText"/>
        <w:spacing w:before="71" w:line="247" w:lineRule="auto"/>
        <w:ind w:left="120" w:right="200" w:firstLine="5"/>
        <w:jc w:val="both"/>
      </w:pPr>
      <w:r w:rsidRPr="005A0F5B">
        <w:rPr>
          <w:b/>
          <w:w w:val="105"/>
        </w:rPr>
        <w:t>Variances</w:t>
      </w:r>
      <w:r w:rsidRPr="005A0F5B">
        <w:rPr>
          <w:b/>
          <w:spacing w:val="-14"/>
          <w:w w:val="105"/>
        </w:rPr>
        <w:t xml:space="preserve"> </w:t>
      </w:r>
      <w:r w:rsidRPr="005A0F5B">
        <w:rPr>
          <w:b/>
          <w:w w:val="105"/>
        </w:rPr>
        <w:t>and</w:t>
      </w:r>
      <w:r w:rsidRPr="005A0F5B">
        <w:rPr>
          <w:b/>
          <w:spacing w:val="-13"/>
          <w:w w:val="105"/>
        </w:rPr>
        <w:t xml:space="preserve"> </w:t>
      </w:r>
      <w:r w:rsidRPr="005A0F5B">
        <w:rPr>
          <w:b/>
          <w:w w:val="105"/>
        </w:rPr>
        <w:t xml:space="preserve">Exemptions: </w:t>
      </w:r>
      <w:r w:rsidRPr="005A0F5B">
        <w:rPr>
          <w:w w:val="105"/>
        </w:rPr>
        <w:t>State</w:t>
      </w:r>
      <w:r w:rsidRPr="005A0F5B">
        <w:rPr>
          <w:spacing w:val="-9"/>
          <w:w w:val="105"/>
        </w:rPr>
        <w:t xml:space="preserve"> </w:t>
      </w:r>
      <w:r w:rsidRPr="005A0F5B">
        <w:rPr>
          <w:w w:val="105"/>
        </w:rPr>
        <w:t>Board</w:t>
      </w:r>
      <w:r w:rsidRPr="005A0F5B">
        <w:rPr>
          <w:spacing w:val="-7"/>
          <w:w w:val="105"/>
        </w:rPr>
        <w:t xml:space="preserve"> </w:t>
      </w:r>
      <w:r w:rsidRPr="005A0F5B">
        <w:rPr>
          <w:w w:val="105"/>
        </w:rPr>
        <w:t>permission</w:t>
      </w:r>
      <w:r w:rsidRPr="005A0F5B">
        <w:rPr>
          <w:spacing w:val="-4"/>
          <w:w w:val="105"/>
        </w:rPr>
        <w:t xml:space="preserve"> </w:t>
      </w:r>
      <w:r w:rsidRPr="005A0F5B">
        <w:rPr>
          <w:w w:val="105"/>
        </w:rPr>
        <w:t>to</w:t>
      </w:r>
      <w:r w:rsidRPr="005A0F5B">
        <w:rPr>
          <w:spacing w:val="-13"/>
          <w:w w:val="105"/>
        </w:rPr>
        <w:t xml:space="preserve"> </w:t>
      </w:r>
      <w:r w:rsidRPr="005A0F5B">
        <w:rPr>
          <w:w w:val="105"/>
        </w:rPr>
        <w:t>exceed</w:t>
      </w:r>
      <w:r w:rsidRPr="005A0F5B">
        <w:rPr>
          <w:spacing w:val="-8"/>
          <w:w w:val="105"/>
        </w:rPr>
        <w:t xml:space="preserve"> </w:t>
      </w:r>
      <w:r w:rsidRPr="005A0F5B">
        <w:rPr>
          <w:w w:val="105"/>
        </w:rPr>
        <w:t xml:space="preserve">an MCL or not comply with a treatment technique under certain </w:t>
      </w:r>
      <w:r w:rsidRPr="005A0F5B">
        <w:rPr>
          <w:spacing w:val="-2"/>
          <w:w w:val="105"/>
        </w:rPr>
        <w:t>conditions.</w:t>
      </w:r>
    </w:p>
    <w:p w14:paraId="161ACFE5" w14:textId="77777777" w:rsidR="00A36452" w:rsidRPr="005A0F5B" w:rsidRDefault="00AE16A3">
      <w:pPr>
        <w:pStyle w:val="BodyText"/>
        <w:spacing w:before="62"/>
        <w:ind w:left="114"/>
      </w:pPr>
      <w:r w:rsidRPr="005A0F5B">
        <w:rPr>
          <w:b/>
          <w:w w:val="105"/>
        </w:rPr>
        <w:t>ND:</w:t>
      </w:r>
      <w:r w:rsidRPr="005A0F5B">
        <w:rPr>
          <w:b/>
          <w:spacing w:val="-9"/>
          <w:w w:val="105"/>
        </w:rPr>
        <w:t xml:space="preserve"> </w:t>
      </w:r>
      <w:r w:rsidRPr="005A0F5B">
        <w:rPr>
          <w:w w:val="105"/>
        </w:rPr>
        <w:t>not</w:t>
      </w:r>
      <w:r w:rsidRPr="005A0F5B">
        <w:rPr>
          <w:spacing w:val="-9"/>
          <w:w w:val="105"/>
        </w:rPr>
        <w:t xml:space="preserve"> </w:t>
      </w:r>
      <w:r w:rsidRPr="005A0F5B">
        <w:rPr>
          <w:w w:val="105"/>
        </w:rPr>
        <w:t>detectable at</w:t>
      </w:r>
      <w:r w:rsidRPr="005A0F5B">
        <w:rPr>
          <w:spacing w:val="1"/>
          <w:w w:val="105"/>
        </w:rPr>
        <w:t xml:space="preserve"> </w:t>
      </w:r>
      <w:r w:rsidRPr="005A0F5B">
        <w:rPr>
          <w:w w:val="105"/>
        </w:rPr>
        <w:t>testing</w:t>
      </w:r>
      <w:r w:rsidRPr="005A0F5B">
        <w:rPr>
          <w:spacing w:val="-2"/>
          <w:w w:val="105"/>
        </w:rPr>
        <w:t xml:space="preserve"> limit</w:t>
      </w:r>
    </w:p>
    <w:p w14:paraId="1DA638DE" w14:textId="77777777" w:rsidR="00A36452" w:rsidRPr="005A0F5B" w:rsidRDefault="00AE16A3">
      <w:pPr>
        <w:pStyle w:val="BodyText"/>
        <w:spacing w:before="61" w:line="321" w:lineRule="auto"/>
        <w:ind w:left="120" w:right="1092" w:firstLine="4"/>
      </w:pPr>
      <w:r w:rsidRPr="005A0F5B">
        <w:rPr>
          <w:b/>
          <w:w w:val="105"/>
        </w:rPr>
        <w:t>ppm:</w:t>
      </w:r>
      <w:r w:rsidRPr="005A0F5B">
        <w:rPr>
          <w:b/>
          <w:spacing w:val="-22"/>
          <w:w w:val="105"/>
        </w:rPr>
        <w:t xml:space="preserve"> </w:t>
      </w:r>
      <w:r w:rsidRPr="005A0F5B">
        <w:rPr>
          <w:w w:val="105"/>
        </w:rPr>
        <w:t>parts</w:t>
      </w:r>
      <w:r w:rsidRPr="005A0F5B">
        <w:rPr>
          <w:spacing w:val="-3"/>
          <w:w w:val="105"/>
        </w:rPr>
        <w:t xml:space="preserve"> </w:t>
      </w:r>
      <w:r w:rsidRPr="005A0F5B">
        <w:rPr>
          <w:w w:val="105"/>
        </w:rPr>
        <w:t>per</w:t>
      </w:r>
      <w:r w:rsidRPr="005A0F5B">
        <w:rPr>
          <w:spacing w:val="-3"/>
          <w:w w:val="105"/>
        </w:rPr>
        <w:t xml:space="preserve"> </w:t>
      </w:r>
      <w:r w:rsidRPr="005A0F5B">
        <w:rPr>
          <w:w w:val="105"/>
        </w:rPr>
        <w:t>million or</w:t>
      </w:r>
      <w:r w:rsidRPr="005A0F5B">
        <w:rPr>
          <w:spacing w:val="-1"/>
          <w:w w:val="105"/>
        </w:rPr>
        <w:t xml:space="preserve"> </w:t>
      </w:r>
      <w:r w:rsidRPr="005A0F5B">
        <w:rPr>
          <w:w w:val="105"/>
        </w:rPr>
        <w:t>milligrams</w:t>
      </w:r>
      <w:r w:rsidRPr="005A0F5B">
        <w:rPr>
          <w:spacing w:val="19"/>
          <w:w w:val="105"/>
        </w:rPr>
        <w:t xml:space="preserve"> </w:t>
      </w:r>
      <w:r w:rsidRPr="005A0F5B">
        <w:rPr>
          <w:w w:val="105"/>
        </w:rPr>
        <w:t xml:space="preserve">per liter (mg/L) </w:t>
      </w:r>
      <w:r w:rsidRPr="005A0F5B">
        <w:rPr>
          <w:b/>
          <w:w w:val="105"/>
        </w:rPr>
        <w:t xml:space="preserve">ppb: </w:t>
      </w:r>
      <w:r w:rsidRPr="005A0F5B">
        <w:rPr>
          <w:w w:val="105"/>
        </w:rPr>
        <w:t>parts per billion or micrograms</w:t>
      </w:r>
      <w:r w:rsidRPr="005A0F5B">
        <w:rPr>
          <w:spacing w:val="25"/>
          <w:w w:val="105"/>
        </w:rPr>
        <w:t xml:space="preserve"> </w:t>
      </w:r>
      <w:r w:rsidRPr="005A0F5B">
        <w:rPr>
          <w:w w:val="105"/>
        </w:rPr>
        <w:t xml:space="preserve">per liter (µg/L) </w:t>
      </w:r>
      <w:r w:rsidRPr="005A0F5B">
        <w:rPr>
          <w:b/>
          <w:w w:val="105"/>
        </w:rPr>
        <w:t xml:space="preserve">ppt: </w:t>
      </w:r>
      <w:r w:rsidRPr="005A0F5B">
        <w:rPr>
          <w:w w:val="105"/>
        </w:rPr>
        <w:t xml:space="preserve">pa1is per trillion or nanograms per liter (ng/L) </w:t>
      </w:r>
      <w:r w:rsidRPr="005A0F5B">
        <w:rPr>
          <w:b/>
          <w:w w:val="105"/>
        </w:rPr>
        <w:t>ppq:</w:t>
      </w:r>
      <w:r w:rsidRPr="005A0F5B">
        <w:rPr>
          <w:b/>
          <w:spacing w:val="-9"/>
          <w:w w:val="105"/>
        </w:rPr>
        <w:t xml:space="preserve"> </w:t>
      </w:r>
      <w:r w:rsidRPr="005A0F5B">
        <w:rPr>
          <w:w w:val="105"/>
        </w:rPr>
        <w:t>parts</w:t>
      </w:r>
      <w:r w:rsidRPr="005A0F5B">
        <w:rPr>
          <w:spacing w:val="-7"/>
          <w:w w:val="105"/>
        </w:rPr>
        <w:t xml:space="preserve"> </w:t>
      </w:r>
      <w:r w:rsidRPr="005A0F5B">
        <w:rPr>
          <w:w w:val="105"/>
        </w:rPr>
        <w:t>per</w:t>
      </w:r>
      <w:r w:rsidRPr="005A0F5B">
        <w:rPr>
          <w:spacing w:val="-11"/>
          <w:w w:val="105"/>
        </w:rPr>
        <w:t xml:space="preserve"> </w:t>
      </w:r>
      <w:r w:rsidRPr="005A0F5B">
        <w:rPr>
          <w:w w:val="105"/>
        </w:rPr>
        <w:t>quadrillion</w:t>
      </w:r>
      <w:r w:rsidRPr="005A0F5B">
        <w:rPr>
          <w:spacing w:val="-7"/>
          <w:w w:val="105"/>
        </w:rPr>
        <w:t xml:space="preserve"> </w:t>
      </w:r>
      <w:r w:rsidRPr="005A0F5B">
        <w:rPr>
          <w:w w:val="105"/>
        </w:rPr>
        <w:t>or</w:t>
      </w:r>
      <w:r w:rsidRPr="005A0F5B">
        <w:rPr>
          <w:spacing w:val="-13"/>
          <w:w w:val="105"/>
        </w:rPr>
        <w:t xml:space="preserve"> </w:t>
      </w:r>
      <w:r w:rsidRPr="005A0F5B">
        <w:rPr>
          <w:w w:val="105"/>
        </w:rPr>
        <w:t>picogram</w:t>
      </w:r>
      <w:r w:rsidRPr="005A0F5B">
        <w:rPr>
          <w:spacing w:val="-9"/>
          <w:w w:val="105"/>
        </w:rPr>
        <w:t xml:space="preserve"> </w:t>
      </w:r>
      <w:r w:rsidRPr="005A0F5B">
        <w:rPr>
          <w:w w:val="105"/>
        </w:rPr>
        <w:t>per</w:t>
      </w:r>
      <w:r w:rsidRPr="005A0F5B">
        <w:rPr>
          <w:spacing w:val="-11"/>
          <w:w w:val="105"/>
        </w:rPr>
        <w:t xml:space="preserve"> </w:t>
      </w:r>
      <w:r w:rsidRPr="005A0F5B">
        <w:rPr>
          <w:w w:val="105"/>
        </w:rPr>
        <w:t>liter</w:t>
      </w:r>
      <w:r w:rsidRPr="005A0F5B">
        <w:rPr>
          <w:spacing w:val="-7"/>
          <w:w w:val="105"/>
        </w:rPr>
        <w:t xml:space="preserve"> </w:t>
      </w:r>
      <w:r w:rsidRPr="005A0F5B">
        <w:rPr>
          <w:w w:val="105"/>
        </w:rPr>
        <w:t xml:space="preserve">(pg/L) </w:t>
      </w:r>
      <w:r w:rsidRPr="005A0F5B">
        <w:rPr>
          <w:b/>
          <w:w w:val="105"/>
        </w:rPr>
        <w:t xml:space="preserve">pCi/L: </w:t>
      </w:r>
      <w:r w:rsidRPr="005A0F5B">
        <w:rPr>
          <w:w w:val="105"/>
        </w:rPr>
        <w:t>picocuries per liter (a measure of radiation)</w:t>
      </w:r>
    </w:p>
    <w:p w14:paraId="0CE06ABA" w14:textId="77777777" w:rsidR="00A36452" w:rsidRPr="005A0F5B" w:rsidRDefault="00A36452">
      <w:pPr>
        <w:spacing w:line="321" w:lineRule="auto"/>
        <w:rPr>
          <w:sz w:val="19"/>
          <w:szCs w:val="19"/>
        </w:rPr>
        <w:sectPr w:rsidR="00A36452" w:rsidRPr="005A0F5B" w:rsidSect="00AE16A3">
          <w:type w:val="continuous"/>
          <w:pgSz w:w="12240" w:h="15840"/>
          <w:pgMar w:top="900" w:right="300" w:bottom="0" w:left="120" w:header="720" w:footer="720" w:gutter="0"/>
          <w:cols w:num="2" w:space="540" w:equalWidth="0">
            <w:col w:w="5627" w:space="459"/>
            <w:col w:w="5734"/>
          </w:cols>
        </w:sectPr>
      </w:pPr>
    </w:p>
    <w:p w14:paraId="186B1F64" w14:textId="77777777" w:rsidR="00A36452" w:rsidRPr="005A0F5B" w:rsidRDefault="00CE694D">
      <w:pPr>
        <w:pStyle w:val="BodyText"/>
        <w:spacing w:before="64" w:line="247" w:lineRule="auto"/>
        <w:ind w:left="257" w:right="180" w:hanging="6"/>
        <w:jc w:val="both"/>
      </w:pPr>
      <w:r w:rsidRPr="005A0F5B">
        <w:rPr>
          <w:noProof/>
        </w:rPr>
        <mc:AlternateContent>
          <mc:Choice Requires="wps">
            <w:drawing>
              <wp:anchor distT="0" distB="0" distL="114300" distR="114300" simplePos="0" relativeHeight="15733760" behindDoc="0" locked="0" layoutInCell="1" allowOverlap="1" wp14:anchorId="0D2288C3" wp14:editId="00E54808">
                <wp:simplePos x="0" y="0"/>
                <wp:positionH relativeFrom="page">
                  <wp:posOffset>7766685</wp:posOffset>
                </wp:positionH>
                <wp:positionV relativeFrom="page">
                  <wp:posOffset>7817485</wp:posOffset>
                </wp:positionV>
                <wp:extent cx="5715" cy="2240915"/>
                <wp:effectExtent l="0" t="0" r="0" b="0"/>
                <wp:wrapNone/>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2240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B9E73" id="docshape11" o:spid="_x0000_s1026" style="position:absolute;margin-left:611.55pt;margin-top:615.55pt;width:.45pt;height:176.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n3cQIAAPgEAAAOAAAAZHJzL2Uyb0RvYy54bWysVNtu2zAMfR+wfxD0nvoCp4mNOkUvyzCg&#10;2wp0+wBFkmNhsuhJSpxu6L+PkpMs2V6KYXlQRJM6OiQPdXW96zTZSusUmJpmFykl0nAQyqxr+vXL&#10;cjKnxHlmBNNgZE2fpaPXi7dvroa+kjm0oIW0BEGMq4a+pq33fZUkjreyY+4CemnQ2YDtmEfTrhNh&#10;2YDonU7yNL1MBrCit8Clc/j1fnTSRcRvGsn956Zx0hNdU+Tm42rjugprsrhi1dqyvlV8T4P9A4uO&#10;KYOXHqHumWdkY9VfUJ3iFhw0/oJDl0DTKC5jDphNlv6RzVPLehlzweK4/lgm9/9g+aftoyVK1LSk&#10;xLAOWySAu3BxloXqDL2rMOipf7QhP9c/AP/miIG7lpm1vLEWhlYygZxifHJ2IBgOj5LV8BEEgrON&#10;h1ioXWO7AIglILvYj+djP+TOE44fp7NsSglHR54XaYkGEkpYdTjbW+ffS+hI2NTUYrcjNts+OD+G&#10;HkIid9BKLJXW0bDr1Z22ZMuCMuJvj+5Ow7QJwQbCsRFx/IIU8Y7gC2Rjp3+WGbK8zcvJ8nI+mxTL&#10;YjopZ+l8kmblbXmZFmVxv3wJBLOiapUQ0jwoIw+qy4rXdXWv/1EvUXdkwO5N82nM/Yy9e12SnfI4&#10;hFp1NZ0fK8Gq0NZ3RmDarPJM6XGfnNOPDcEaHP5jVaIIQt9H/axAPKMGLGCTcAjxucBNC/YHJQOO&#10;Xk3d9w2zkhL9waCOyqwowqxGo5jOcjTsqWd16mGGI1RNPSXj9s6P873prVq3eFMWC2PgBrXXqCiM&#10;oMuRFfIOBo5XzGD/FIT5PbVj1O8Ha/ELAAD//wMAUEsDBBQABgAIAAAAIQCW2/zA4AAAAA8BAAAP&#10;AAAAZHJzL2Rvd25yZXYueG1sTI/BTsMwEETvSPyDtUjcqBO3RWkap6JIHJFo4UBvTrIkUeN1iN02&#10;8PVsTuX2Rjuanck2o+3EGQffOtIQzyIQSKWrWqo1fLy/PCQgfDBUmc4RavhBD5v89iYzaeUutMPz&#10;PtSCQ8inRkMTQp9K6csGrfEz1yPx7csN1gSWQy2rwVw43HZSRdGjtKYl/tCYHp8bLI/7k9WwXSXb&#10;77cFvf7uigMePovjUg2R1vd349MaRMAxXM0w1efqkHOnwp2o8qJjrdQ8Zu9E85hp8ii14IEF0zJh&#10;knkm/+/I/wAAAP//AwBQSwECLQAUAAYACAAAACEAtoM4kv4AAADhAQAAEwAAAAAAAAAAAAAAAAAA&#10;AAAAW0NvbnRlbnRfVHlwZXNdLnhtbFBLAQItABQABgAIAAAAIQA4/SH/1gAAAJQBAAALAAAAAAAA&#10;AAAAAAAAAC8BAABfcmVscy8ucmVsc1BLAQItABQABgAIAAAAIQCPpdn3cQIAAPgEAAAOAAAAAAAA&#10;AAAAAAAAAC4CAABkcnMvZTJvRG9jLnhtbFBLAQItABQABgAIAAAAIQCW2/zA4AAAAA8BAAAPAAAA&#10;AAAAAAAAAAAAAMsEAABkcnMvZG93bnJldi54bWxQSwUGAAAAAAQABADzAAAA2AUAAAAA&#10;" fillcolor="black" stroked="f">
                <w10:wrap anchorx="page" anchory="page"/>
              </v:rect>
            </w:pict>
          </mc:Fallback>
        </mc:AlternateContent>
      </w:r>
      <w:r w:rsidR="00AE16A3" w:rsidRPr="005A0F5B">
        <w:rPr>
          <w:b/>
          <w:w w:val="105"/>
          <w:sz w:val="20"/>
        </w:rPr>
        <w:t xml:space="preserve">The sources of drinking water </w:t>
      </w:r>
      <w:r w:rsidR="00AE16A3" w:rsidRPr="005A0F5B">
        <w:rPr>
          <w:w w:val="105"/>
        </w:rPr>
        <w:t>(both tap water and bottled water) include rivers, lakes, streams, ponds, reservoirs,</w:t>
      </w:r>
      <w:r w:rsidR="00AE16A3" w:rsidRPr="005A0F5B">
        <w:rPr>
          <w:spacing w:val="-7"/>
          <w:w w:val="105"/>
        </w:rPr>
        <w:t xml:space="preserve"> </w:t>
      </w:r>
      <w:r w:rsidR="00AE16A3" w:rsidRPr="005A0F5B">
        <w:rPr>
          <w:w w:val="105"/>
        </w:rPr>
        <w:t>springs,</w:t>
      </w:r>
      <w:r w:rsidR="00AE16A3" w:rsidRPr="005A0F5B">
        <w:rPr>
          <w:spacing w:val="-1"/>
          <w:w w:val="105"/>
        </w:rPr>
        <w:t xml:space="preserve"> </w:t>
      </w:r>
      <w:r w:rsidR="00AE16A3" w:rsidRPr="005A0F5B">
        <w:rPr>
          <w:w w:val="105"/>
        </w:rPr>
        <w:t>and wells.</w:t>
      </w:r>
      <w:r w:rsidR="00AE16A3" w:rsidRPr="005A0F5B">
        <w:rPr>
          <w:spacing w:val="40"/>
          <w:w w:val="105"/>
        </w:rPr>
        <w:t xml:space="preserve"> </w:t>
      </w:r>
      <w:r w:rsidR="00AE16A3" w:rsidRPr="005A0F5B">
        <w:rPr>
          <w:w w:val="105"/>
        </w:rPr>
        <w:t>As water travels over the surface of the land or through the ground, it dissolves naturally-occurring minerals and, in some cases, radioactive material, and can pick up</w:t>
      </w:r>
      <w:r w:rsidR="00AE16A3" w:rsidRPr="005A0F5B">
        <w:rPr>
          <w:spacing w:val="-1"/>
          <w:w w:val="105"/>
        </w:rPr>
        <w:t xml:space="preserve"> </w:t>
      </w:r>
      <w:r w:rsidR="00AE16A3" w:rsidRPr="005A0F5B">
        <w:rPr>
          <w:w w:val="105"/>
        </w:rPr>
        <w:t>substances resulting from</w:t>
      </w:r>
      <w:r w:rsidR="00AE16A3" w:rsidRPr="005A0F5B">
        <w:rPr>
          <w:spacing w:val="-1"/>
          <w:w w:val="105"/>
        </w:rPr>
        <w:t xml:space="preserve"> </w:t>
      </w:r>
      <w:r w:rsidR="00AE16A3" w:rsidRPr="005A0F5B">
        <w:rPr>
          <w:w w:val="105"/>
        </w:rPr>
        <w:t>the presence</w:t>
      </w:r>
      <w:r w:rsidR="00AE16A3" w:rsidRPr="005A0F5B">
        <w:rPr>
          <w:spacing w:val="-1"/>
          <w:w w:val="105"/>
        </w:rPr>
        <w:t xml:space="preserve"> </w:t>
      </w:r>
      <w:r w:rsidR="00AE16A3" w:rsidRPr="005A0F5B">
        <w:rPr>
          <w:w w:val="105"/>
        </w:rPr>
        <w:t>of</w:t>
      </w:r>
      <w:r w:rsidR="00AE16A3" w:rsidRPr="005A0F5B">
        <w:rPr>
          <w:spacing w:val="-2"/>
          <w:w w:val="105"/>
        </w:rPr>
        <w:t xml:space="preserve"> </w:t>
      </w:r>
      <w:r w:rsidR="00AE16A3" w:rsidRPr="005A0F5B">
        <w:rPr>
          <w:w w:val="105"/>
        </w:rPr>
        <w:t>anin1als or</w:t>
      </w:r>
      <w:r w:rsidR="00AE16A3" w:rsidRPr="005A0F5B">
        <w:rPr>
          <w:spacing w:val="-3"/>
          <w:w w:val="105"/>
        </w:rPr>
        <w:t xml:space="preserve"> </w:t>
      </w:r>
      <w:r w:rsidR="00AE16A3" w:rsidRPr="005A0F5B">
        <w:rPr>
          <w:w w:val="105"/>
        </w:rPr>
        <w:t>from human activity.</w:t>
      </w:r>
    </w:p>
    <w:p w14:paraId="609FED2F" w14:textId="77777777" w:rsidR="00A36452" w:rsidRPr="005A0F5B" w:rsidRDefault="00AE16A3">
      <w:pPr>
        <w:pStyle w:val="Heading2"/>
        <w:spacing w:before="116"/>
        <w:jc w:val="both"/>
      </w:pPr>
      <w:r w:rsidRPr="005A0F5B">
        <w:t>Contaminants</w:t>
      </w:r>
      <w:r w:rsidRPr="005A0F5B">
        <w:rPr>
          <w:spacing w:val="3"/>
        </w:rPr>
        <w:t xml:space="preserve"> </w:t>
      </w:r>
      <w:r w:rsidRPr="005A0F5B">
        <w:t>that</w:t>
      </w:r>
      <w:r w:rsidRPr="005A0F5B">
        <w:rPr>
          <w:spacing w:val="-8"/>
        </w:rPr>
        <w:t xml:space="preserve"> </w:t>
      </w:r>
      <w:r w:rsidRPr="005A0F5B">
        <w:t>may</w:t>
      </w:r>
      <w:r w:rsidRPr="005A0F5B">
        <w:rPr>
          <w:spacing w:val="-4"/>
        </w:rPr>
        <w:t xml:space="preserve"> </w:t>
      </w:r>
      <w:r w:rsidRPr="005A0F5B">
        <w:t>be</w:t>
      </w:r>
      <w:r w:rsidRPr="005A0F5B">
        <w:rPr>
          <w:spacing w:val="-10"/>
        </w:rPr>
        <w:t xml:space="preserve"> </w:t>
      </w:r>
      <w:r w:rsidRPr="005A0F5B">
        <w:t>present</w:t>
      </w:r>
      <w:r w:rsidRPr="005A0F5B">
        <w:rPr>
          <w:spacing w:val="-7"/>
        </w:rPr>
        <w:t xml:space="preserve"> </w:t>
      </w:r>
      <w:r w:rsidRPr="005A0F5B">
        <w:t>in</w:t>
      </w:r>
      <w:r w:rsidRPr="005A0F5B">
        <w:rPr>
          <w:spacing w:val="-11"/>
        </w:rPr>
        <w:t xml:space="preserve"> </w:t>
      </w:r>
      <w:r w:rsidRPr="005A0F5B">
        <w:t>source</w:t>
      </w:r>
      <w:r w:rsidRPr="005A0F5B">
        <w:rPr>
          <w:spacing w:val="-5"/>
        </w:rPr>
        <w:t xml:space="preserve"> </w:t>
      </w:r>
      <w:r w:rsidRPr="005A0F5B">
        <w:t>water</w:t>
      </w:r>
      <w:r w:rsidRPr="005A0F5B">
        <w:rPr>
          <w:spacing w:val="-3"/>
        </w:rPr>
        <w:t xml:space="preserve"> </w:t>
      </w:r>
      <w:r w:rsidRPr="005A0F5B">
        <w:rPr>
          <w:spacing w:val="-2"/>
        </w:rPr>
        <w:t>include:</w:t>
      </w:r>
    </w:p>
    <w:p w14:paraId="2E5932F3" w14:textId="77777777" w:rsidR="00BC2F76" w:rsidRPr="00BC2F76" w:rsidRDefault="00911477" w:rsidP="00BC2F76">
      <w:pPr>
        <w:pStyle w:val="ListParagraph"/>
        <w:numPr>
          <w:ilvl w:val="0"/>
          <w:numId w:val="2"/>
        </w:numPr>
        <w:tabs>
          <w:tab w:val="left" w:pos="610"/>
          <w:tab w:val="left" w:pos="611"/>
        </w:tabs>
        <w:spacing w:before="140" w:line="254" w:lineRule="auto"/>
        <w:ind w:right="285" w:hanging="360"/>
        <w:rPr>
          <w:sz w:val="19"/>
        </w:rPr>
      </w:pPr>
      <w:r w:rsidRPr="005A0F5B">
        <w:rPr>
          <w:i/>
          <w:spacing w:val="-2"/>
          <w:w w:val="105"/>
          <w:sz w:val="19"/>
        </w:rPr>
        <w:t>Microbial contaminants</w:t>
      </w:r>
      <w:r w:rsidR="00AE16A3" w:rsidRPr="005A0F5B">
        <w:rPr>
          <w:i/>
          <w:spacing w:val="-2"/>
          <w:w w:val="105"/>
          <w:sz w:val="19"/>
        </w:rPr>
        <w:t>,</w:t>
      </w:r>
      <w:r w:rsidR="00AE16A3" w:rsidRPr="005A0F5B">
        <w:rPr>
          <w:i/>
          <w:spacing w:val="-18"/>
          <w:w w:val="105"/>
          <w:sz w:val="19"/>
        </w:rPr>
        <w:t xml:space="preserve"> </w:t>
      </w:r>
      <w:r w:rsidR="00AE16A3" w:rsidRPr="005A0F5B">
        <w:rPr>
          <w:spacing w:val="-2"/>
          <w:w w:val="105"/>
          <w:sz w:val="19"/>
        </w:rPr>
        <w:t>such as</w:t>
      </w:r>
      <w:r w:rsidR="00AE16A3" w:rsidRPr="005A0F5B">
        <w:rPr>
          <w:spacing w:val="-7"/>
          <w:w w:val="105"/>
          <w:sz w:val="19"/>
        </w:rPr>
        <w:t xml:space="preserve"> </w:t>
      </w:r>
      <w:r w:rsidR="00AE16A3" w:rsidRPr="005A0F5B">
        <w:rPr>
          <w:spacing w:val="-2"/>
          <w:w w:val="105"/>
          <w:sz w:val="19"/>
        </w:rPr>
        <w:t>viruses and</w:t>
      </w:r>
      <w:r w:rsidR="00AE16A3" w:rsidRPr="005A0F5B">
        <w:rPr>
          <w:spacing w:val="13"/>
          <w:w w:val="105"/>
          <w:sz w:val="19"/>
        </w:rPr>
        <w:t xml:space="preserve"> </w:t>
      </w:r>
      <w:r w:rsidR="00987812">
        <w:rPr>
          <w:spacing w:val="-2"/>
          <w:w w:val="105"/>
          <w:sz w:val="19"/>
        </w:rPr>
        <w:t xml:space="preserve">bacteria </w:t>
      </w:r>
      <w:r w:rsidR="00987812" w:rsidRPr="005A0F5B">
        <w:rPr>
          <w:spacing w:val="-2"/>
          <w:w w:val="105"/>
          <w:sz w:val="19"/>
        </w:rPr>
        <w:t>that</w:t>
      </w:r>
      <w:r w:rsidR="00AE16A3" w:rsidRPr="005A0F5B">
        <w:rPr>
          <w:spacing w:val="-2"/>
          <w:w w:val="105"/>
          <w:sz w:val="19"/>
        </w:rPr>
        <w:t xml:space="preserve"> may</w:t>
      </w:r>
      <w:r w:rsidR="00AE16A3" w:rsidRPr="005A0F5B">
        <w:rPr>
          <w:spacing w:val="-6"/>
          <w:w w:val="105"/>
          <w:sz w:val="19"/>
        </w:rPr>
        <w:t xml:space="preserve"> </w:t>
      </w:r>
      <w:r w:rsidR="00AE16A3" w:rsidRPr="005A0F5B">
        <w:rPr>
          <w:spacing w:val="-2"/>
          <w:w w:val="105"/>
          <w:sz w:val="19"/>
        </w:rPr>
        <w:t>come from sewage treatment plants,</w:t>
      </w:r>
      <w:r w:rsidR="00AE16A3" w:rsidRPr="005A0F5B">
        <w:rPr>
          <w:spacing w:val="-11"/>
          <w:w w:val="105"/>
          <w:sz w:val="19"/>
        </w:rPr>
        <w:t xml:space="preserve"> </w:t>
      </w:r>
      <w:r w:rsidR="00AE16A3" w:rsidRPr="005A0F5B">
        <w:rPr>
          <w:spacing w:val="-2"/>
          <w:w w:val="105"/>
          <w:sz w:val="19"/>
        </w:rPr>
        <w:t>septic</w:t>
      </w:r>
      <w:r w:rsidR="00AE16A3" w:rsidRPr="005A0F5B">
        <w:rPr>
          <w:spacing w:val="-5"/>
          <w:w w:val="105"/>
          <w:sz w:val="19"/>
        </w:rPr>
        <w:t xml:space="preserve"> </w:t>
      </w:r>
      <w:r w:rsidR="00AE16A3" w:rsidRPr="005A0F5B">
        <w:rPr>
          <w:spacing w:val="-2"/>
          <w:w w:val="105"/>
          <w:sz w:val="19"/>
        </w:rPr>
        <w:t>systems, agricultural</w:t>
      </w:r>
      <w:r w:rsidR="00AE16A3" w:rsidRPr="005A0F5B">
        <w:rPr>
          <w:spacing w:val="15"/>
          <w:w w:val="105"/>
          <w:sz w:val="19"/>
        </w:rPr>
        <w:t xml:space="preserve"> </w:t>
      </w:r>
      <w:r w:rsidR="00AE16A3" w:rsidRPr="005A0F5B">
        <w:rPr>
          <w:spacing w:val="-2"/>
          <w:w w:val="105"/>
          <w:sz w:val="19"/>
        </w:rPr>
        <w:t xml:space="preserve">livestock </w:t>
      </w:r>
      <w:r w:rsidR="00AE16A3" w:rsidRPr="005A0F5B">
        <w:rPr>
          <w:w w:val="105"/>
          <w:sz w:val="19"/>
        </w:rPr>
        <w:t>operations, and wildlife.</w:t>
      </w:r>
    </w:p>
    <w:p w14:paraId="28BD40D1" w14:textId="376B66F2" w:rsidR="00A36452" w:rsidRPr="00BC2F76" w:rsidRDefault="00911477" w:rsidP="00BC2F76">
      <w:pPr>
        <w:pStyle w:val="ListParagraph"/>
        <w:numPr>
          <w:ilvl w:val="0"/>
          <w:numId w:val="2"/>
        </w:numPr>
        <w:tabs>
          <w:tab w:val="left" w:pos="610"/>
          <w:tab w:val="left" w:pos="611"/>
        </w:tabs>
        <w:spacing w:before="140" w:line="254" w:lineRule="auto"/>
        <w:ind w:right="285" w:hanging="360"/>
        <w:rPr>
          <w:sz w:val="19"/>
        </w:rPr>
      </w:pPr>
      <w:r w:rsidRPr="00BC2F76">
        <w:rPr>
          <w:i/>
          <w:w w:val="105"/>
          <w:sz w:val="19"/>
        </w:rPr>
        <w:t>Inorganic</w:t>
      </w:r>
      <w:r w:rsidR="00AE16A3" w:rsidRPr="00BC2F76">
        <w:rPr>
          <w:i/>
          <w:w w:val="105"/>
          <w:sz w:val="19"/>
        </w:rPr>
        <w:t xml:space="preserve"> contaminants,</w:t>
      </w:r>
      <w:r w:rsidR="00AE16A3" w:rsidRPr="00BC2F76">
        <w:rPr>
          <w:i/>
          <w:spacing w:val="-13"/>
          <w:w w:val="105"/>
          <w:sz w:val="19"/>
        </w:rPr>
        <w:t xml:space="preserve"> </w:t>
      </w:r>
      <w:r w:rsidR="00AE16A3" w:rsidRPr="00BC2F76">
        <w:rPr>
          <w:w w:val="105"/>
          <w:sz w:val="19"/>
        </w:rPr>
        <w:t>such</w:t>
      </w:r>
      <w:r w:rsidR="00AE16A3" w:rsidRPr="00BC2F76">
        <w:rPr>
          <w:spacing w:val="-4"/>
          <w:w w:val="105"/>
          <w:sz w:val="19"/>
        </w:rPr>
        <w:t xml:space="preserve"> </w:t>
      </w:r>
      <w:r w:rsidR="00AE16A3" w:rsidRPr="00BC2F76">
        <w:rPr>
          <w:w w:val="105"/>
          <w:sz w:val="19"/>
        </w:rPr>
        <w:t>as</w:t>
      </w:r>
      <w:r w:rsidR="00AE16A3" w:rsidRPr="00BC2F76">
        <w:rPr>
          <w:spacing w:val="-10"/>
          <w:w w:val="105"/>
          <w:sz w:val="19"/>
        </w:rPr>
        <w:t xml:space="preserve"> </w:t>
      </w:r>
      <w:r w:rsidR="00AE16A3" w:rsidRPr="00BC2F76">
        <w:rPr>
          <w:w w:val="105"/>
          <w:sz w:val="19"/>
        </w:rPr>
        <w:t>salts</w:t>
      </w:r>
      <w:r w:rsidR="00AE16A3" w:rsidRPr="00BC2F76">
        <w:rPr>
          <w:spacing w:val="-6"/>
          <w:w w:val="105"/>
          <w:sz w:val="19"/>
        </w:rPr>
        <w:t xml:space="preserve"> </w:t>
      </w:r>
      <w:r w:rsidR="00AE16A3" w:rsidRPr="00BC2F76">
        <w:rPr>
          <w:w w:val="105"/>
          <w:sz w:val="19"/>
        </w:rPr>
        <w:t>and metals,</w:t>
      </w:r>
      <w:r w:rsidR="00AE16A3" w:rsidRPr="00BC2F76">
        <w:rPr>
          <w:spacing w:val="-2"/>
          <w:w w:val="105"/>
          <w:sz w:val="19"/>
        </w:rPr>
        <w:t xml:space="preserve"> </w:t>
      </w:r>
      <w:r w:rsidR="00AE16A3" w:rsidRPr="00BC2F76">
        <w:rPr>
          <w:w w:val="105"/>
          <w:sz w:val="19"/>
        </w:rPr>
        <w:t>that</w:t>
      </w:r>
      <w:r w:rsidR="00AE16A3" w:rsidRPr="00BC2F76">
        <w:rPr>
          <w:spacing w:val="-1"/>
          <w:w w:val="105"/>
          <w:sz w:val="19"/>
        </w:rPr>
        <w:t xml:space="preserve"> </w:t>
      </w:r>
      <w:r w:rsidR="00AE16A3" w:rsidRPr="00BC2F76">
        <w:rPr>
          <w:w w:val="105"/>
          <w:sz w:val="19"/>
        </w:rPr>
        <w:t>can</w:t>
      </w:r>
      <w:r w:rsidR="00AE16A3" w:rsidRPr="00BC2F76">
        <w:rPr>
          <w:spacing w:val="-3"/>
          <w:w w:val="105"/>
          <w:sz w:val="19"/>
        </w:rPr>
        <w:t xml:space="preserve"> </w:t>
      </w:r>
      <w:r w:rsidR="00AE16A3" w:rsidRPr="00BC2F76">
        <w:rPr>
          <w:w w:val="105"/>
          <w:sz w:val="19"/>
        </w:rPr>
        <w:t>be</w:t>
      </w:r>
      <w:r w:rsidR="00AE16A3" w:rsidRPr="00BC2F76">
        <w:rPr>
          <w:spacing w:val="-6"/>
          <w:w w:val="105"/>
          <w:sz w:val="19"/>
        </w:rPr>
        <w:t xml:space="preserve"> </w:t>
      </w:r>
      <w:r w:rsidR="00AE16A3" w:rsidRPr="00BC2F76">
        <w:rPr>
          <w:w w:val="105"/>
          <w:sz w:val="19"/>
        </w:rPr>
        <w:t>naturally-occurring</w:t>
      </w:r>
      <w:r w:rsidR="00AE16A3" w:rsidRPr="00BC2F76">
        <w:rPr>
          <w:spacing w:val="-6"/>
          <w:w w:val="105"/>
          <w:sz w:val="19"/>
        </w:rPr>
        <w:t xml:space="preserve"> </w:t>
      </w:r>
      <w:r w:rsidR="00AE16A3" w:rsidRPr="00BC2F76">
        <w:rPr>
          <w:w w:val="105"/>
          <w:sz w:val="19"/>
        </w:rPr>
        <w:t>or</w:t>
      </w:r>
      <w:r w:rsidR="00AE16A3" w:rsidRPr="00BC2F76">
        <w:rPr>
          <w:spacing w:val="-5"/>
          <w:w w:val="105"/>
          <w:sz w:val="19"/>
        </w:rPr>
        <w:t xml:space="preserve"> </w:t>
      </w:r>
      <w:r w:rsidR="00AE16A3" w:rsidRPr="00BC2F76">
        <w:rPr>
          <w:w w:val="105"/>
          <w:sz w:val="19"/>
        </w:rPr>
        <w:t>result</w:t>
      </w:r>
      <w:r w:rsidR="00AE16A3" w:rsidRPr="00BC2F76">
        <w:rPr>
          <w:spacing w:val="-6"/>
          <w:w w:val="105"/>
          <w:sz w:val="19"/>
        </w:rPr>
        <w:t xml:space="preserve"> </w:t>
      </w:r>
      <w:r w:rsidR="00AE16A3" w:rsidRPr="00BC2F76">
        <w:rPr>
          <w:w w:val="105"/>
          <w:sz w:val="19"/>
        </w:rPr>
        <w:t>from</w:t>
      </w:r>
      <w:r w:rsidR="00AE16A3" w:rsidRPr="00BC2F76">
        <w:rPr>
          <w:spacing w:val="-3"/>
          <w:w w:val="105"/>
          <w:sz w:val="19"/>
        </w:rPr>
        <w:t xml:space="preserve"> </w:t>
      </w:r>
      <w:r w:rsidR="00AE16A3" w:rsidRPr="00BC2F76">
        <w:rPr>
          <w:w w:val="105"/>
          <w:sz w:val="19"/>
        </w:rPr>
        <w:t>urban</w:t>
      </w:r>
      <w:r w:rsidR="00AE16A3" w:rsidRPr="00BC2F76">
        <w:rPr>
          <w:spacing w:val="-5"/>
          <w:w w:val="105"/>
          <w:sz w:val="19"/>
        </w:rPr>
        <w:t xml:space="preserve"> </w:t>
      </w:r>
      <w:r w:rsidR="00AE16A3" w:rsidRPr="00BC2F76">
        <w:rPr>
          <w:w w:val="105"/>
          <w:sz w:val="19"/>
        </w:rPr>
        <w:t>stormwater runoff, industrial or domestic wastewater discharges, oil and gas production, mining, or farming.</w:t>
      </w:r>
    </w:p>
    <w:p w14:paraId="7D4111F1" w14:textId="432455D4" w:rsidR="00A36452" w:rsidRPr="00BC2F76" w:rsidRDefault="00AE16A3" w:rsidP="00BC2F76">
      <w:pPr>
        <w:pStyle w:val="ListParagraph"/>
        <w:numPr>
          <w:ilvl w:val="0"/>
          <w:numId w:val="2"/>
        </w:numPr>
        <w:tabs>
          <w:tab w:val="left" w:pos="614"/>
          <w:tab w:val="left" w:pos="616"/>
        </w:tabs>
        <w:spacing w:before="142"/>
        <w:ind w:left="615" w:hanging="362"/>
        <w:rPr>
          <w:sz w:val="19"/>
        </w:rPr>
      </w:pPr>
      <w:r w:rsidRPr="005A0F5B">
        <w:rPr>
          <w:i/>
          <w:w w:val="105"/>
          <w:sz w:val="19"/>
        </w:rPr>
        <w:t>Pesticides</w:t>
      </w:r>
      <w:r w:rsidRPr="005A0F5B">
        <w:rPr>
          <w:i/>
          <w:spacing w:val="-9"/>
          <w:w w:val="105"/>
          <w:sz w:val="19"/>
        </w:rPr>
        <w:t xml:space="preserve"> </w:t>
      </w:r>
      <w:r w:rsidRPr="005A0F5B">
        <w:rPr>
          <w:i/>
          <w:w w:val="105"/>
          <w:sz w:val="19"/>
        </w:rPr>
        <w:t>and</w:t>
      </w:r>
      <w:r w:rsidRPr="005A0F5B">
        <w:rPr>
          <w:i/>
          <w:spacing w:val="-2"/>
          <w:w w:val="105"/>
          <w:sz w:val="19"/>
        </w:rPr>
        <w:t xml:space="preserve"> </w:t>
      </w:r>
      <w:r w:rsidR="00987812">
        <w:rPr>
          <w:i/>
          <w:w w:val="105"/>
          <w:sz w:val="19"/>
        </w:rPr>
        <w:t xml:space="preserve">herbicides </w:t>
      </w:r>
      <w:r w:rsidRPr="005A0F5B">
        <w:rPr>
          <w:w w:val="105"/>
          <w:sz w:val="19"/>
        </w:rPr>
        <w:t>that</w:t>
      </w:r>
      <w:r w:rsidRPr="005A0F5B">
        <w:rPr>
          <w:spacing w:val="-7"/>
          <w:w w:val="105"/>
          <w:sz w:val="19"/>
        </w:rPr>
        <w:t xml:space="preserve"> </w:t>
      </w:r>
      <w:r w:rsidRPr="005A0F5B">
        <w:rPr>
          <w:w w:val="105"/>
          <w:sz w:val="19"/>
        </w:rPr>
        <w:t>may</w:t>
      </w:r>
      <w:r w:rsidRPr="005A0F5B">
        <w:rPr>
          <w:spacing w:val="-12"/>
          <w:w w:val="105"/>
          <w:sz w:val="19"/>
        </w:rPr>
        <w:t xml:space="preserve"> </w:t>
      </w:r>
      <w:r w:rsidRPr="005A0F5B">
        <w:rPr>
          <w:w w:val="105"/>
          <w:sz w:val="19"/>
        </w:rPr>
        <w:t>come</w:t>
      </w:r>
      <w:r w:rsidRPr="005A0F5B">
        <w:rPr>
          <w:spacing w:val="-8"/>
          <w:w w:val="105"/>
          <w:sz w:val="19"/>
        </w:rPr>
        <w:t xml:space="preserve"> </w:t>
      </w:r>
      <w:r w:rsidRPr="005A0F5B">
        <w:rPr>
          <w:w w:val="105"/>
          <w:sz w:val="19"/>
        </w:rPr>
        <w:t>from</w:t>
      </w:r>
      <w:r w:rsidRPr="005A0F5B">
        <w:rPr>
          <w:spacing w:val="-8"/>
          <w:w w:val="105"/>
          <w:sz w:val="19"/>
        </w:rPr>
        <w:t xml:space="preserve"> </w:t>
      </w:r>
      <w:r w:rsidRPr="005A0F5B">
        <w:rPr>
          <w:w w:val="105"/>
          <w:sz w:val="19"/>
        </w:rPr>
        <w:t>a</w:t>
      </w:r>
      <w:r w:rsidRPr="005A0F5B">
        <w:rPr>
          <w:spacing w:val="-5"/>
          <w:w w:val="105"/>
          <w:sz w:val="19"/>
        </w:rPr>
        <w:t xml:space="preserve"> </w:t>
      </w:r>
      <w:r w:rsidRPr="005A0F5B">
        <w:rPr>
          <w:w w:val="105"/>
          <w:sz w:val="19"/>
        </w:rPr>
        <w:t>variety</w:t>
      </w:r>
      <w:r w:rsidRPr="005A0F5B">
        <w:rPr>
          <w:spacing w:val="-4"/>
          <w:w w:val="105"/>
          <w:sz w:val="19"/>
        </w:rPr>
        <w:t xml:space="preserve"> </w:t>
      </w:r>
      <w:r w:rsidRPr="005A0F5B">
        <w:rPr>
          <w:w w:val="105"/>
          <w:sz w:val="19"/>
        </w:rPr>
        <w:t>of</w:t>
      </w:r>
      <w:r w:rsidRPr="005A0F5B">
        <w:rPr>
          <w:spacing w:val="-12"/>
          <w:w w:val="105"/>
          <w:sz w:val="19"/>
        </w:rPr>
        <w:t xml:space="preserve"> </w:t>
      </w:r>
      <w:r w:rsidRPr="005A0F5B">
        <w:rPr>
          <w:w w:val="105"/>
          <w:sz w:val="19"/>
        </w:rPr>
        <w:t>sources</w:t>
      </w:r>
      <w:r w:rsidRPr="005A0F5B">
        <w:rPr>
          <w:spacing w:val="-10"/>
          <w:w w:val="105"/>
          <w:sz w:val="19"/>
        </w:rPr>
        <w:t xml:space="preserve"> </w:t>
      </w:r>
      <w:r w:rsidRPr="005A0F5B">
        <w:rPr>
          <w:w w:val="105"/>
          <w:sz w:val="19"/>
        </w:rPr>
        <w:t>such</w:t>
      </w:r>
      <w:r w:rsidRPr="005A0F5B">
        <w:rPr>
          <w:spacing w:val="-10"/>
          <w:w w:val="105"/>
          <w:sz w:val="19"/>
        </w:rPr>
        <w:t xml:space="preserve"> </w:t>
      </w:r>
      <w:r w:rsidRPr="005A0F5B">
        <w:rPr>
          <w:w w:val="105"/>
          <w:sz w:val="19"/>
        </w:rPr>
        <w:t>as</w:t>
      </w:r>
      <w:r w:rsidRPr="005A0F5B">
        <w:rPr>
          <w:spacing w:val="-13"/>
          <w:w w:val="105"/>
          <w:sz w:val="19"/>
        </w:rPr>
        <w:t xml:space="preserve"> </w:t>
      </w:r>
      <w:r w:rsidRPr="005A0F5B">
        <w:rPr>
          <w:w w:val="105"/>
          <w:sz w:val="19"/>
        </w:rPr>
        <w:t>agriculture,</w:t>
      </w:r>
      <w:r w:rsidRPr="005A0F5B">
        <w:rPr>
          <w:spacing w:val="4"/>
          <w:w w:val="105"/>
          <w:sz w:val="19"/>
        </w:rPr>
        <w:t xml:space="preserve"> </w:t>
      </w:r>
      <w:r w:rsidRPr="005A0F5B">
        <w:rPr>
          <w:w w:val="105"/>
          <w:sz w:val="19"/>
        </w:rPr>
        <w:t>urban</w:t>
      </w:r>
      <w:r w:rsidRPr="005A0F5B">
        <w:rPr>
          <w:spacing w:val="-10"/>
          <w:w w:val="105"/>
          <w:sz w:val="19"/>
        </w:rPr>
        <w:t xml:space="preserve"> </w:t>
      </w:r>
      <w:r w:rsidR="00911477" w:rsidRPr="005A0F5B">
        <w:rPr>
          <w:w w:val="105"/>
          <w:sz w:val="19"/>
        </w:rPr>
        <w:t>storm</w:t>
      </w:r>
      <w:r w:rsidRPr="005A0F5B">
        <w:rPr>
          <w:w w:val="105"/>
          <w:sz w:val="19"/>
        </w:rPr>
        <w:t>water</w:t>
      </w:r>
      <w:r w:rsidRPr="005A0F5B">
        <w:rPr>
          <w:spacing w:val="1"/>
          <w:w w:val="105"/>
          <w:sz w:val="19"/>
        </w:rPr>
        <w:t xml:space="preserve"> </w:t>
      </w:r>
      <w:r w:rsidRPr="005A0F5B">
        <w:rPr>
          <w:w w:val="105"/>
          <w:sz w:val="19"/>
        </w:rPr>
        <w:t>runoff,</w:t>
      </w:r>
      <w:r w:rsidRPr="005A0F5B">
        <w:rPr>
          <w:spacing w:val="-9"/>
          <w:w w:val="105"/>
          <w:sz w:val="19"/>
        </w:rPr>
        <w:t xml:space="preserve"> </w:t>
      </w:r>
      <w:r w:rsidRPr="005A0F5B">
        <w:rPr>
          <w:w w:val="105"/>
          <w:sz w:val="19"/>
        </w:rPr>
        <w:t>and</w:t>
      </w:r>
      <w:r w:rsidRPr="005A0F5B">
        <w:rPr>
          <w:spacing w:val="4"/>
          <w:w w:val="105"/>
          <w:sz w:val="19"/>
        </w:rPr>
        <w:t xml:space="preserve"> </w:t>
      </w:r>
      <w:r w:rsidRPr="005A0F5B">
        <w:rPr>
          <w:w w:val="105"/>
          <w:sz w:val="19"/>
        </w:rPr>
        <w:t>residential</w:t>
      </w:r>
      <w:r w:rsidRPr="005A0F5B">
        <w:rPr>
          <w:spacing w:val="-1"/>
          <w:w w:val="105"/>
          <w:sz w:val="19"/>
        </w:rPr>
        <w:t xml:space="preserve"> </w:t>
      </w:r>
      <w:r w:rsidRPr="005A0F5B">
        <w:rPr>
          <w:spacing w:val="-4"/>
          <w:w w:val="105"/>
          <w:sz w:val="19"/>
        </w:rPr>
        <w:t>uses.</w:t>
      </w:r>
    </w:p>
    <w:p w14:paraId="445A3FAA" w14:textId="77777777" w:rsidR="00A36452" w:rsidRPr="005A0F5B" w:rsidRDefault="00911477">
      <w:pPr>
        <w:pStyle w:val="ListParagraph"/>
        <w:numPr>
          <w:ilvl w:val="0"/>
          <w:numId w:val="2"/>
        </w:numPr>
        <w:tabs>
          <w:tab w:val="left" w:pos="613"/>
          <w:tab w:val="left" w:pos="614"/>
        </w:tabs>
        <w:spacing w:line="242" w:lineRule="auto"/>
        <w:ind w:left="616" w:right="195" w:hanging="363"/>
        <w:rPr>
          <w:sz w:val="19"/>
        </w:rPr>
      </w:pPr>
      <w:r w:rsidRPr="005A0F5B">
        <w:rPr>
          <w:i/>
          <w:w w:val="105"/>
          <w:sz w:val="19"/>
        </w:rPr>
        <w:t>Organi</w:t>
      </w:r>
      <w:r w:rsidRPr="005A0F5B">
        <w:rPr>
          <w:i/>
          <w:spacing w:val="27"/>
          <w:w w:val="105"/>
          <w:sz w:val="19"/>
        </w:rPr>
        <w:t xml:space="preserve">c </w:t>
      </w:r>
      <w:r w:rsidR="00AE16A3" w:rsidRPr="005A0F5B">
        <w:rPr>
          <w:i/>
          <w:w w:val="105"/>
          <w:sz w:val="19"/>
        </w:rPr>
        <w:t>chemical</w:t>
      </w:r>
      <w:r w:rsidR="00AE16A3" w:rsidRPr="005A0F5B">
        <w:rPr>
          <w:i/>
          <w:spacing w:val="28"/>
          <w:w w:val="105"/>
          <w:sz w:val="19"/>
        </w:rPr>
        <w:t xml:space="preserve"> </w:t>
      </w:r>
      <w:r w:rsidR="00AE16A3" w:rsidRPr="005A0F5B">
        <w:rPr>
          <w:i/>
          <w:w w:val="105"/>
          <w:sz w:val="19"/>
        </w:rPr>
        <w:t>contaminants,</w:t>
      </w:r>
      <w:r w:rsidR="00AE16A3" w:rsidRPr="005A0F5B">
        <w:rPr>
          <w:i/>
          <w:spacing w:val="23"/>
          <w:w w:val="105"/>
          <w:sz w:val="19"/>
        </w:rPr>
        <w:t xml:space="preserve"> </w:t>
      </w:r>
      <w:r w:rsidR="00AE16A3" w:rsidRPr="005A0F5B">
        <w:rPr>
          <w:w w:val="105"/>
          <w:sz w:val="19"/>
        </w:rPr>
        <w:t>including</w:t>
      </w:r>
      <w:r w:rsidR="00AE16A3" w:rsidRPr="005A0F5B">
        <w:rPr>
          <w:spacing w:val="32"/>
          <w:w w:val="105"/>
          <w:sz w:val="19"/>
        </w:rPr>
        <w:t xml:space="preserve"> </w:t>
      </w:r>
      <w:r w:rsidR="00AE16A3" w:rsidRPr="005A0F5B">
        <w:rPr>
          <w:w w:val="105"/>
          <w:sz w:val="19"/>
        </w:rPr>
        <w:t>synthetic</w:t>
      </w:r>
      <w:r w:rsidR="00AE16A3" w:rsidRPr="005A0F5B">
        <w:rPr>
          <w:spacing w:val="34"/>
          <w:w w:val="105"/>
          <w:sz w:val="19"/>
        </w:rPr>
        <w:t xml:space="preserve"> </w:t>
      </w:r>
      <w:r w:rsidR="00AE16A3" w:rsidRPr="005A0F5B">
        <w:rPr>
          <w:w w:val="105"/>
          <w:sz w:val="19"/>
        </w:rPr>
        <w:t>and</w:t>
      </w:r>
      <w:r w:rsidR="00AE16A3" w:rsidRPr="005A0F5B">
        <w:rPr>
          <w:spacing w:val="32"/>
          <w:w w:val="105"/>
          <w:sz w:val="19"/>
        </w:rPr>
        <w:t xml:space="preserve"> </w:t>
      </w:r>
      <w:r w:rsidR="00AE16A3" w:rsidRPr="005A0F5B">
        <w:rPr>
          <w:w w:val="105"/>
          <w:sz w:val="19"/>
        </w:rPr>
        <w:t>volatile</w:t>
      </w:r>
      <w:r w:rsidR="00AE16A3" w:rsidRPr="005A0F5B">
        <w:rPr>
          <w:spacing w:val="26"/>
          <w:w w:val="105"/>
          <w:sz w:val="19"/>
        </w:rPr>
        <w:t xml:space="preserve"> </w:t>
      </w:r>
      <w:r w:rsidR="00AE16A3" w:rsidRPr="005A0F5B">
        <w:rPr>
          <w:w w:val="105"/>
          <w:sz w:val="19"/>
        </w:rPr>
        <w:t>organic</w:t>
      </w:r>
      <w:r w:rsidR="00AE16A3" w:rsidRPr="005A0F5B">
        <w:rPr>
          <w:spacing w:val="26"/>
          <w:w w:val="105"/>
          <w:sz w:val="19"/>
        </w:rPr>
        <w:t xml:space="preserve"> </w:t>
      </w:r>
      <w:r w:rsidR="00987812">
        <w:rPr>
          <w:w w:val="105"/>
          <w:sz w:val="19"/>
        </w:rPr>
        <w:t xml:space="preserve">chemicals </w:t>
      </w:r>
      <w:r w:rsidR="00AE16A3" w:rsidRPr="005A0F5B">
        <w:rPr>
          <w:w w:val="105"/>
          <w:sz w:val="19"/>
        </w:rPr>
        <w:t>that</w:t>
      </w:r>
      <w:r w:rsidR="00AE16A3" w:rsidRPr="005A0F5B">
        <w:rPr>
          <w:spacing w:val="23"/>
          <w:w w:val="105"/>
          <w:sz w:val="19"/>
        </w:rPr>
        <w:t xml:space="preserve"> </w:t>
      </w:r>
      <w:r w:rsidR="00AE16A3" w:rsidRPr="005A0F5B">
        <w:rPr>
          <w:w w:val="105"/>
          <w:sz w:val="19"/>
        </w:rPr>
        <w:t>are</w:t>
      </w:r>
      <w:r w:rsidR="00AE16A3" w:rsidRPr="005A0F5B">
        <w:rPr>
          <w:spacing w:val="23"/>
          <w:w w:val="105"/>
          <w:sz w:val="19"/>
        </w:rPr>
        <w:t xml:space="preserve"> </w:t>
      </w:r>
      <w:r w:rsidR="00AE16A3" w:rsidRPr="005A0F5B">
        <w:rPr>
          <w:w w:val="105"/>
          <w:sz w:val="19"/>
        </w:rPr>
        <w:t>by-products</w:t>
      </w:r>
      <w:r w:rsidR="00AE16A3" w:rsidRPr="005A0F5B">
        <w:rPr>
          <w:spacing w:val="31"/>
          <w:w w:val="105"/>
          <w:sz w:val="19"/>
        </w:rPr>
        <w:t xml:space="preserve"> </w:t>
      </w:r>
      <w:r w:rsidR="00AE16A3" w:rsidRPr="005A0F5B">
        <w:rPr>
          <w:w w:val="105"/>
          <w:sz w:val="19"/>
        </w:rPr>
        <w:t>of</w:t>
      </w:r>
      <w:r w:rsidR="00AE16A3" w:rsidRPr="005A0F5B">
        <w:rPr>
          <w:spacing w:val="18"/>
          <w:w w:val="105"/>
          <w:sz w:val="19"/>
        </w:rPr>
        <w:t xml:space="preserve"> </w:t>
      </w:r>
      <w:r w:rsidR="00AE16A3" w:rsidRPr="005A0F5B">
        <w:rPr>
          <w:w w:val="105"/>
          <w:sz w:val="19"/>
        </w:rPr>
        <w:t>industrial</w:t>
      </w:r>
      <w:r w:rsidR="00AE16A3" w:rsidRPr="005A0F5B">
        <w:rPr>
          <w:spacing w:val="32"/>
          <w:w w:val="105"/>
          <w:sz w:val="19"/>
        </w:rPr>
        <w:t xml:space="preserve"> </w:t>
      </w:r>
      <w:r w:rsidR="00AE16A3" w:rsidRPr="005A0F5B">
        <w:rPr>
          <w:w w:val="105"/>
          <w:sz w:val="19"/>
        </w:rPr>
        <w:t>and</w:t>
      </w:r>
      <w:r w:rsidR="00AE16A3" w:rsidRPr="005A0F5B">
        <w:rPr>
          <w:spacing w:val="28"/>
          <w:w w:val="105"/>
          <w:sz w:val="19"/>
        </w:rPr>
        <w:t xml:space="preserve"> </w:t>
      </w:r>
      <w:r w:rsidR="00AE16A3" w:rsidRPr="005A0F5B">
        <w:rPr>
          <w:w w:val="105"/>
          <w:sz w:val="19"/>
        </w:rPr>
        <w:t>petroleum production, and can</w:t>
      </w:r>
      <w:r w:rsidR="00AE16A3" w:rsidRPr="005A0F5B">
        <w:rPr>
          <w:spacing w:val="-3"/>
          <w:w w:val="105"/>
          <w:sz w:val="19"/>
        </w:rPr>
        <w:t xml:space="preserve"> </w:t>
      </w:r>
      <w:r w:rsidR="00AE16A3" w:rsidRPr="005A0F5B">
        <w:rPr>
          <w:w w:val="105"/>
          <w:sz w:val="19"/>
        </w:rPr>
        <w:t>also come</w:t>
      </w:r>
      <w:r w:rsidR="00AE16A3" w:rsidRPr="005A0F5B">
        <w:rPr>
          <w:spacing w:val="-1"/>
          <w:w w:val="105"/>
          <w:sz w:val="19"/>
        </w:rPr>
        <w:t xml:space="preserve"> </w:t>
      </w:r>
      <w:r w:rsidR="00AE16A3" w:rsidRPr="005A0F5B">
        <w:rPr>
          <w:w w:val="105"/>
          <w:sz w:val="19"/>
        </w:rPr>
        <w:t>from</w:t>
      </w:r>
      <w:r w:rsidR="00AE16A3" w:rsidRPr="005A0F5B">
        <w:rPr>
          <w:spacing w:val="-1"/>
          <w:w w:val="105"/>
          <w:sz w:val="19"/>
        </w:rPr>
        <w:t xml:space="preserve"> </w:t>
      </w:r>
      <w:r w:rsidR="00AE16A3" w:rsidRPr="005A0F5B">
        <w:rPr>
          <w:w w:val="105"/>
          <w:sz w:val="19"/>
        </w:rPr>
        <w:t>gas</w:t>
      </w:r>
      <w:r w:rsidR="00AE16A3" w:rsidRPr="005A0F5B">
        <w:rPr>
          <w:spacing w:val="-8"/>
          <w:w w:val="105"/>
          <w:sz w:val="19"/>
        </w:rPr>
        <w:t xml:space="preserve"> </w:t>
      </w:r>
      <w:r w:rsidR="00AE16A3" w:rsidRPr="005A0F5B">
        <w:rPr>
          <w:w w:val="105"/>
          <w:sz w:val="19"/>
        </w:rPr>
        <w:t>stations, urban</w:t>
      </w:r>
      <w:r w:rsidR="00AE16A3" w:rsidRPr="005A0F5B">
        <w:rPr>
          <w:spacing w:val="-3"/>
          <w:w w:val="105"/>
          <w:sz w:val="19"/>
        </w:rPr>
        <w:t xml:space="preserve"> </w:t>
      </w:r>
      <w:r w:rsidR="00AE16A3" w:rsidRPr="005A0F5B">
        <w:rPr>
          <w:w w:val="105"/>
          <w:sz w:val="19"/>
        </w:rPr>
        <w:t>st01mwater runoff, agricultural application, and septic</w:t>
      </w:r>
      <w:r w:rsidR="00AE16A3" w:rsidRPr="005A0F5B">
        <w:rPr>
          <w:spacing w:val="-5"/>
          <w:w w:val="105"/>
          <w:sz w:val="19"/>
        </w:rPr>
        <w:t xml:space="preserve"> </w:t>
      </w:r>
      <w:r w:rsidR="00AE16A3" w:rsidRPr="005A0F5B">
        <w:rPr>
          <w:w w:val="105"/>
          <w:sz w:val="19"/>
        </w:rPr>
        <w:t>systems.</w:t>
      </w:r>
    </w:p>
    <w:p w14:paraId="55493300" w14:textId="77777777" w:rsidR="00A36452" w:rsidRPr="005A0F5B" w:rsidRDefault="00A36452">
      <w:pPr>
        <w:jc w:val="both"/>
        <w:rPr>
          <w:sz w:val="19"/>
        </w:rPr>
        <w:sectPr w:rsidR="00A36452" w:rsidRPr="005A0F5B" w:rsidSect="00CE694D">
          <w:type w:val="continuous"/>
          <w:pgSz w:w="12240" w:h="15840"/>
          <w:pgMar w:top="900" w:right="300" w:bottom="630" w:left="120" w:header="720" w:footer="144" w:gutter="0"/>
          <w:cols w:space="720"/>
          <w:docGrid w:linePitch="299"/>
        </w:sectPr>
      </w:pPr>
    </w:p>
    <w:p w14:paraId="74366375" w14:textId="77777777" w:rsidR="00A36452" w:rsidRPr="005A0F5B" w:rsidRDefault="00AE16A3" w:rsidP="00915521">
      <w:pPr>
        <w:pStyle w:val="ListParagraph"/>
        <w:tabs>
          <w:tab w:val="left" w:pos="793"/>
          <w:tab w:val="left" w:pos="794"/>
        </w:tabs>
        <w:spacing w:before="70"/>
        <w:ind w:left="793" w:firstLine="0"/>
        <w:rPr>
          <w:sz w:val="18"/>
        </w:rPr>
      </w:pPr>
      <w:r w:rsidRPr="005A0F5B">
        <w:rPr>
          <w:i/>
          <w:w w:val="110"/>
          <w:sz w:val="19"/>
        </w:rPr>
        <w:lastRenderedPageBreak/>
        <w:t>Radioactive</w:t>
      </w:r>
      <w:r w:rsidRPr="005A0F5B">
        <w:rPr>
          <w:i/>
          <w:spacing w:val="-14"/>
          <w:w w:val="110"/>
          <w:sz w:val="19"/>
        </w:rPr>
        <w:t xml:space="preserve"> </w:t>
      </w:r>
      <w:r w:rsidR="00987812">
        <w:rPr>
          <w:i/>
          <w:w w:val="110"/>
          <w:sz w:val="19"/>
        </w:rPr>
        <w:t>contaminants</w:t>
      </w:r>
      <w:r w:rsidRPr="005A0F5B">
        <w:rPr>
          <w:i/>
          <w:spacing w:val="-11"/>
          <w:w w:val="110"/>
          <w:sz w:val="19"/>
        </w:rPr>
        <w:t xml:space="preserve"> </w:t>
      </w:r>
      <w:r w:rsidRPr="005A0F5B">
        <w:rPr>
          <w:w w:val="110"/>
          <w:sz w:val="18"/>
        </w:rPr>
        <w:t>that</w:t>
      </w:r>
      <w:r w:rsidRPr="005A0F5B">
        <w:rPr>
          <w:spacing w:val="-12"/>
          <w:w w:val="110"/>
          <w:sz w:val="18"/>
        </w:rPr>
        <w:t xml:space="preserve"> </w:t>
      </w:r>
      <w:r w:rsidRPr="005A0F5B">
        <w:rPr>
          <w:w w:val="110"/>
          <w:sz w:val="18"/>
        </w:rPr>
        <w:t>can</w:t>
      </w:r>
      <w:r w:rsidRPr="005A0F5B">
        <w:rPr>
          <w:spacing w:val="-4"/>
          <w:w w:val="110"/>
          <w:sz w:val="18"/>
        </w:rPr>
        <w:t xml:space="preserve"> </w:t>
      </w:r>
      <w:r w:rsidRPr="005A0F5B">
        <w:rPr>
          <w:w w:val="110"/>
          <w:sz w:val="18"/>
        </w:rPr>
        <w:t>be</w:t>
      </w:r>
      <w:r w:rsidRPr="005A0F5B">
        <w:rPr>
          <w:spacing w:val="-9"/>
          <w:w w:val="110"/>
          <w:sz w:val="18"/>
        </w:rPr>
        <w:t xml:space="preserve"> </w:t>
      </w:r>
      <w:r w:rsidRPr="005A0F5B">
        <w:rPr>
          <w:w w:val="110"/>
          <w:sz w:val="18"/>
        </w:rPr>
        <w:t>naturally-occurring</w:t>
      </w:r>
      <w:r w:rsidRPr="005A0F5B">
        <w:rPr>
          <w:spacing w:val="-9"/>
          <w:w w:val="110"/>
          <w:sz w:val="18"/>
        </w:rPr>
        <w:t xml:space="preserve"> </w:t>
      </w:r>
      <w:r w:rsidRPr="005A0F5B">
        <w:rPr>
          <w:w w:val="110"/>
          <w:sz w:val="18"/>
        </w:rPr>
        <w:t>or</w:t>
      </w:r>
      <w:r w:rsidRPr="005A0F5B">
        <w:rPr>
          <w:spacing w:val="5"/>
          <w:w w:val="110"/>
          <w:sz w:val="18"/>
        </w:rPr>
        <w:t xml:space="preserve"> </w:t>
      </w:r>
      <w:r w:rsidRPr="005A0F5B">
        <w:rPr>
          <w:w w:val="110"/>
          <w:sz w:val="18"/>
        </w:rPr>
        <w:t>be</w:t>
      </w:r>
      <w:r w:rsidRPr="005A0F5B">
        <w:rPr>
          <w:spacing w:val="-3"/>
          <w:w w:val="110"/>
          <w:sz w:val="18"/>
        </w:rPr>
        <w:t xml:space="preserve"> </w:t>
      </w:r>
      <w:r w:rsidRPr="005A0F5B">
        <w:rPr>
          <w:w w:val="110"/>
          <w:sz w:val="18"/>
        </w:rPr>
        <w:t>the</w:t>
      </w:r>
      <w:r w:rsidRPr="005A0F5B">
        <w:rPr>
          <w:spacing w:val="-10"/>
          <w:w w:val="110"/>
          <w:sz w:val="18"/>
        </w:rPr>
        <w:t xml:space="preserve"> </w:t>
      </w:r>
      <w:r w:rsidRPr="005A0F5B">
        <w:rPr>
          <w:w w:val="110"/>
          <w:sz w:val="18"/>
        </w:rPr>
        <w:t>result</w:t>
      </w:r>
      <w:r w:rsidRPr="005A0F5B">
        <w:rPr>
          <w:spacing w:val="-12"/>
          <w:w w:val="110"/>
          <w:sz w:val="18"/>
        </w:rPr>
        <w:t xml:space="preserve"> </w:t>
      </w:r>
      <w:r w:rsidRPr="005A0F5B">
        <w:rPr>
          <w:w w:val="110"/>
          <w:sz w:val="18"/>
        </w:rPr>
        <w:t>of</w:t>
      </w:r>
      <w:r w:rsidRPr="005A0F5B">
        <w:rPr>
          <w:spacing w:val="-6"/>
          <w:w w:val="110"/>
          <w:sz w:val="18"/>
        </w:rPr>
        <w:t xml:space="preserve"> </w:t>
      </w:r>
      <w:r w:rsidRPr="005A0F5B">
        <w:rPr>
          <w:w w:val="110"/>
          <w:sz w:val="18"/>
        </w:rPr>
        <w:t>oil</w:t>
      </w:r>
      <w:r w:rsidRPr="005A0F5B">
        <w:rPr>
          <w:spacing w:val="-7"/>
          <w:w w:val="110"/>
          <w:sz w:val="18"/>
        </w:rPr>
        <w:t xml:space="preserve"> </w:t>
      </w:r>
      <w:r w:rsidRPr="005A0F5B">
        <w:rPr>
          <w:w w:val="110"/>
          <w:sz w:val="18"/>
        </w:rPr>
        <w:t>and</w:t>
      </w:r>
      <w:r w:rsidRPr="005A0F5B">
        <w:rPr>
          <w:spacing w:val="-9"/>
          <w:w w:val="110"/>
          <w:sz w:val="18"/>
        </w:rPr>
        <w:t xml:space="preserve"> </w:t>
      </w:r>
      <w:r w:rsidRPr="005A0F5B">
        <w:rPr>
          <w:w w:val="110"/>
          <w:sz w:val="18"/>
        </w:rPr>
        <w:t>gas</w:t>
      </w:r>
      <w:r w:rsidRPr="005A0F5B">
        <w:rPr>
          <w:spacing w:val="1"/>
          <w:w w:val="110"/>
          <w:sz w:val="18"/>
        </w:rPr>
        <w:t xml:space="preserve"> </w:t>
      </w:r>
      <w:r w:rsidRPr="005A0F5B">
        <w:rPr>
          <w:w w:val="110"/>
          <w:sz w:val="18"/>
        </w:rPr>
        <w:t>production</w:t>
      </w:r>
      <w:r w:rsidRPr="005A0F5B">
        <w:rPr>
          <w:spacing w:val="-3"/>
          <w:w w:val="110"/>
          <w:sz w:val="18"/>
        </w:rPr>
        <w:t xml:space="preserve"> </w:t>
      </w:r>
      <w:r w:rsidRPr="005A0F5B">
        <w:rPr>
          <w:w w:val="110"/>
          <w:sz w:val="18"/>
        </w:rPr>
        <w:t>and</w:t>
      </w:r>
      <w:r w:rsidRPr="005A0F5B">
        <w:rPr>
          <w:spacing w:val="-11"/>
          <w:w w:val="110"/>
          <w:sz w:val="18"/>
        </w:rPr>
        <w:t xml:space="preserve"> </w:t>
      </w:r>
      <w:r w:rsidRPr="005A0F5B">
        <w:rPr>
          <w:w w:val="110"/>
          <w:sz w:val="18"/>
        </w:rPr>
        <w:t>mining</w:t>
      </w:r>
      <w:r w:rsidRPr="005A0F5B">
        <w:rPr>
          <w:spacing w:val="-8"/>
          <w:w w:val="110"/>
          <w:sz w:val="18"/>
        </w:rPr>
        <w:t xml:space="preserve"> </w:t>
      </w:r>
      <w:r w:rsidRPr="005A0F5B">
        <w:rPr>
          <w:spacing w:val="-2"/>
          <w:w w:val="110"/>
          <w:sz w:val="18"/>
        </w:rPr>
        <w:t>activities.</w:t>
      </w:r>
    </w:p>
    <w:p w14:paraId="65928540" w14:textId="77777777" w:rsidR="00A36452" w:rsidRPr="005A0F5B" w:rsidRDefault="00AE16A3" w:rsidP="006F2298">
      <w:pPr>
        <w:spacing w:before="133" w:line="288" w:lineRule="auto"/>
        <w:ind w:left="433" w:right="210" w:hanging="4"/>
        <w:rPr>
          <w:sz w:val="18"/>
        </w:rPr>
      </w:pPr>
      <w:r w:rsidRPr="005A0F5B">
        <w:rPr>
          <w:b/>
          <w:w w:val="110"/>
          <w:sz w:val="20"/>
        </w:rPr>
        <w:t>In</w:t>
      </w:r>
      <w:r w:rsidRPr="005A0F5B">
        <w:rPr>
          <w:b/>
          <w:spacing w:val="40"/>
          <w:w w:val="110"/>
          <w:sz w:val="20"/>
        </w:rPr>
        <w:t xml:space="preserve"> </w:t>
      </w:r>
      <w:r w:rsidRPr="005A0F5B">
        <w:rPr>
          <w:b/>
          <w:w w:val="110"/>
          <w:sz w:val="18"/>
        </w:rPr>
        <w:t>order</w:t>
      </w:r>
      <w:r w:rsidRPr="005A0F5B">
        <w:rPr>
          <w:b/>
          <w:spacing w:val="40"/>
          <w:w w:val="110"/>
          <w:sz w:val="18"/>
        </w:rPr>
        <w:t xml:space="preserve"> </w:t>
      </w:r>
      <w:r w:rsidRPr="005A0F5B">
        <w:rPr>
          <w:b/>
          <w:w w:val="110"/>
          <w:sz w:val="18"/>
        </w:rPr>
        <w:t>to</w:t>
      </w:r>
      <w:r w:rsidRPr="005A0F5B">
        <w:rPr>
          <w:b/>
          <w:spacing w:val="39"/>
          <w:w w:val="110"/>
          <w:sz w:val="18"/>
        </w:rPr>
        <w:t xml:space="preserve"> </w:t>
      </w:r>
      <w:r w:rsidRPr="005A0F5B">
        <w:rPr>
          <w:b/>
          <w:w w:val="110"/>
          <w:sz w:val="18"/>
        </w:rPr>
        <w:t>ensure</w:t>
      </w:r>
      <w:r w:rsidRPr="005A0F5B">
        <w:rPr>
          <w:b/>
          <w:spacing w:val="40"/>
          <w:w w:val="110"/>
          <w:sz w:val="18"/>
        </w:rPr>
        <w:t xml:space="preserve"> </w:t>
      </w:r>
      <w:r w:rsidRPr="005A0F5B">
        <w:rPr>
          <w:b/>
          <w:w w:val="110"/>
          <w:sz w:val="18"/>
        </w:rPr>
        <w:t>that</w:t>
      </w:r>
      <w:r w:rsidRPr="005A0F5B">
        <w:rPr>
          <w:b/>
          <w:spacing w:val="39"/>
          <w:w w:val="110"/>
          <w:sz w:val="18"/>
        </w:rPr>
        <w:t xml:space="preserve"> </w:t>
      </w:r>
      <w:r w:rsidRPr="005A0F5B">
        <w:rPr>
          <w:b/>
          <w:w w:val="110"/>
          <w:sz w:val="18"/>
        </w:rPr>
        <w:t>tap water</w:t>
      </w:r>
      <w:r w:rsidRPr="005A0F5B">
        <w:rPr>
          <w:b/>
          <w:spacing w:val="40"/>
          <w:w w:val="110"/>
          <w:sz w:val="18"/>
        </w:rPr>
        <w:t xml:space="preserve"> </w:t>
      </w:r>
      <w:r w:rsidRPr="005A0F5B">
        <w:rPr>
          <w:b/>
          <w:w w:val="110"/>
          <w:sz w:val="18"/>
        </w:rPr>
        <w:t>is safe</w:t>
      </w:r>
      <w:r w:rsidRPr="005A0F5B">
        <w:rPr>
          <w:b/>
          <w:spacing w:val="38"/>
          <w:w w:val="110"/>
          <w:sz w:val="18"/>
        </w:rPr>
        <w:t xml:space="preserve"> </w:t>
      </w:r>
      <w:r w:rsidRPr="005A0F5B">
        <w:rPr>
          <w:b/>
          <w:w w:val="110"/>
          <w:sz w:val="18"/>
        </w:rPr>
        <w:t>to drink</w:t>
      </w:r>
      <w:r w:rsidRPr="005A0F5B">
        <w:rPr>
          <w:w w:val="110"/>
          <w:sz w:val="18"/>
        </w:rPr>
        <w:t>, the</w:t>
      </w:r>
      <w:r w:rsidRPr="005A0F5B">
        <w:rPr>
          <w:spacing w:val="-4"/>
          <w:w w:val="110"/>
          <w:sz w:val="18"/>
        </w:rPr>
        <w:t xml:space="preserve"> </w:t>
      </w:r>
      <w:r w:rsidRPr="005A0F5B">
        <w:rPr>
          <w:w w:val="110"/>
          <w:sz w:val="18"/>
        </w:rPr>
        <w:t>U.S. EPA</w:t>
      </w:r>
      <w:r w:rsidRPr="005A0F5B">
        <w:rPr>
          <w:spacing w:val="40"/>
          <w:w w:val="110"/>
          <w:sz w:val="18"/>
        </w:rPr>
        <w:t xml:space="preserve"> </w:t>
      </w:r>
      <w:r w:rsidRPr="005A0F5B">
        <w:rPr>
          <w:w w:val="110"/>
          <w:sz w:val="18"/>
        </w:rPr>
        <w:t>and</w:t>
      </w:r>
      <w:r w:rsidRPr="005A0F5B">
        <w:rPr>
          <w:spacing w:val="40"/>
          <w:w w:val="110"/>
          <w:sz w:val="18"/>
        </w:rPr>
        <w:t xml:space="preserve"> </w:t>
      </w:r>
      <w:r w:rsidRPr="005A0F5B">
        <w:rPr>
          <w:w w:val="110"/>
          <w:sz w:val="18"/>
        </w:rPr>
        <w:t>the State Water Resources</w:t>
      </w:r>
      <w:r w:rsidRPr="005A0F5B">
        <w:rPr>
          <w:spacing w:val="40"/>
          <w:w w:val="110"/>
          <w:sz w:val="18"/>
        </w:rPr>
        <w:t xml:space="preserve"> </w:t>
      </w:r>
      <w:r w:rsidRPr="005A0F5B">
        <w:rPr>
          <w:w w:val="110"/>
          <w:sz w:val="18"/>
        </w:rPr>
        <w:t>Control Board</w:t>
      </w:r>
      <w:r w:rsidRPr="005A0F5B">
        <w:rPr>
          <w:spacing w:val="38"/>
          <w:w w:val="110"/>
          <w:sz w:val="18"/>
        </w:rPr>
        <w:t xml:space="preserve"> </w:t>
      </w:r>
      <w:r w:rsidRPr="005A0F5B">
        <w:rPr>
          <w:w w:val="110"/>
          <w:sz w:val="18"/>
        </w:rPr>
        <w:t>(State</w:t>
      </w:r>
      <w:r w:rsidRPr="005A0F5B">
        <w:rPr>
          <w:spacing w:val="40"/>
          <w:w w:val="110"/>
          <w:sz w:val="18"/>
        </w:rPr>
        <w:t xml:space="preserve"> </w:t>
      </w:r>
      <w:r w:rsidRPr="005A0F5B">
        <w:rPr>
          <w:w w:val="110"/>
          <w:sz w:val="18"/>
        </w:rPr>
        <w:t xml:space="preserve">Water Board) prescribe regulations that limit the </w:t>
      </w:r>
      <w:proofErr w:type="gramStart"/>
      <w:r w:rsidRPr="005A0F5B">
        <w:rPr>
          <w:w w:val="110"/>
          <w:sz w:val="18"/>
        </w:rPr>
        <w:t>amount</w:t>
      </w:r>
      <w:proofErr w:type="gramEnd"/>
      <w:r w:rsidRPr="005A0F5B">
        <w:rPr>
          <w:w w:val="110"/>
          <w:sz w:val="18"/>
        </w:rPr>
        <w:t xml:space="preserve"> of certain contaminants in water provided by</w:t>
      </w:r>
      <w:r w:rsidRPr="005A0F5B">
        <w:rPr>
          <w:spacing w:val="-3"/>
          <w:w w:val="110"/>
          <w:sz w:val="18"/>
        </w:rPr>
        <w:t xml:space="preserve"> </w:t>
      </w:r>
      <w:r w:rsidRPr="005A0F5B">
        <w:rPr>
          <w:w w:val="110"/>
          <w:sz w:val="18"/>
        </w:rPr>
        <w:t>public water systems.</w:t>
      </w:r>
      <w:r w:rsidRPr="005A0F5B">
        <w:rPr>
          <w:spacing w:val="40"/>
          <w:w w:val="110"/>
          <w:sz w:val="18"/>
        </w:rPr>
        <w:t xml:space="preserve"> </w:t>
      </w:r>
      <w:r w:rsidRPr="005A0F5B">
        <w:rPr>
          <w:w w:val="110"/>
          <w:sz w:val="18"/>
        </w:rPr>
        <w:t>The U.S.</w:t>
      </w:r>
      <w:r w:rsidRPr="005A0F5B">
        <w:rPr>
          <w:spacing w:val="-4"/>
          <w:w w:val="110"/>
          <w:sz w:val="18"/>
        </w:rPr>
        <w:t xml:space="preserve"> </w:t>
      </w:r>
      <w:r w:rsidRPr="005A0F5B">
        <w:rPr>
          <w:w w:val="110"/>
          <w:sz w:val="18"/>
        </w:rPr>
        <w:t>Food and Drug Administration regulations and California law also establish limits for contaminants in bottled water that</w:t>
      </w:r>
      <w:r w:rsidRPr="005A0F5B">
        <w:rPr>
          <w:spacing w:val="-6"/>
          <w:w w:val="110"/>
          <w:sz w:val="18"/>
        </w:rPr>
        <w:t xml:space="preserve"> </w:t>
      </w:r>
      <w:r w:rsidRPr="005A0F5B">
        <w:rPr>
          <w:w w:val="110"/>
          <w:sz w:val="18"/>
        </w:rPr>
        <w:t>provide the</w:t>
      </w:r>
      <w:r w:rsidRPr="005A0F5B">
        <w:rPr>
          <w:spacing w:val="-3"/>
          <w:w w:val="110"/>
          <w:sz w:val="18"/>
        </w:rPr>
        <w:t xml:space="preserve"> </w:t>
      </w:r>
      <w:r w:rsidRPr="005A0F5B">
        <w:rPr>
          <w:w w:val="110"/>
          <w:sz w:val="18"/>
        </w:rPr>
        <w:t>same protection for public health.</w:t>
      </w:r>
    </w:p>
    <w:p w14:paraId="410ECAEE" w14:textId="77777777" w:rsidR="00A36452" w:rsidRPr="005A0F5B" w:rsidRDefault="00AE16A3" w:rsidP="006F2298">
      <w:pPr>
        <w:spacing w:before="66" w:line="268" w:lineRule="auto"/>
        <w:ind w:left="434" w:right="366" w:hanging="5"/>
        <w:rPr>
          <w:sz w:val="18"/>
        </w:rPr>
      </w:pPr>
      <w:r w:rsidRPr="005A0F5B">
        <w:rPr>
          <w:b/>
          <w:w w:val="110"/>
          <w:sz w:val="18"/>
        </w:rPr>
        <w:t>Tables 1, 2, 3,</w:t>
      </w:r>
      <w:r w:rsidRPr="005A0F5B">
        <w:rPr>
          <w:b/>
          <w:spacing w:val="40"/>
          <w:w w:val="110"/>
          <w:sz w:val="18"/>
        </w:rPr>
        <w:t xml:space="preserve"> </w:t>
      </w:r>
      <w:r w:rsidRPr="005A0F5B">
        <w:rPr>
          <w:b/>
          <w:w w:val="110"/>
          <w:sz w:val="18"/>
        </w:rPr>
        <w:t xml:space="preserve">4, </w:t>
      </w:r>
      <w:r w:rsidR="006F2298" w:rsidRPr="005A0F5B">
        <w:rPr>
          <w:b/>
          <w:w w:val="110"/>
          <w:sz w:val="18"/>
        </w:rPr>
        <w:t>5</w:t>
      </w:r>
      <w:r w:rsidRPr="005A0F5B">
        <w:rPr>
          <w:b/>
          <w:w w:val="110"/>
          <w:sz w:val="18"/>
        </w:rPr>
        <w:t>, and</w:t>
      </w:r>
      <w:r w:rsidRPr="005A0F5B">
        <w:rPr>
          <w:b/>
          <w:spacing w:val="40"/>
          <w:w w:val="110"/>
          <w:sz w:val="18"/>
        </w:rPr>
        <w:t xml:space="preserve"> </w:t>
      </w:r>
      <w:r w:rsidRPr="005A0F5B">
        <w:rPr>
          <w:b/>
          <w:w w:val="110"/>
          <w:sz w:val="18"/>
        </w:rPr>
        <w:t>6</w:t>
      </w:r>
      <w:r w:rsidRPr="005A0F5B">
        <w:rPr>
          <w:w w:val="110"/>
          <w:sz w:val="18"/>
        </w:rPr>
        <w:t xml:space="preserve"> list all</w:t>
      </w:r>
      <w:r w:rsidRPr="005A0F5B">
        <w:rPr>
          <w:spacing w:val="40"/>
          <w:w w:val="110"/>
          <w:sz w:val="18"/>
        </w:rPr>
        <w:t xml:space="preserve"> </w:t>
      </w:r>
      <w:r w:rsidRPr="005A0F5B">
        <w:rPr>
          <w:w w:val="110"/>
          <w:sz w:val="18"/>
        </w:rPr>
        <w:t>of</w:t>
      </w:r>
      <w:r w:rsidRPr="005A0F5B">
        <w:rPr>
          <w:spacing w:val="40"/>
          <w:w w:val="110"/>
          <w:sz w:val="18"/>
        </w:rPr>
        <w:t xml:space="preserve"> </w:t>
      </w:r>
      <w:r w:rsidRPr="005A0F5B">
        <w:rPr>
          <w:w w:val="110"/>
          <w:sz w:val="18"/>
        </w:rPr>
        <w:t>the drinking</w:t>
      </w:r>
      <w:r w:rsidRPr="005A0F5B">
        <w:rPr>
          <w:spacing w:val="40"/>
          <w:w w:val="110"/>
          <w:sz w:val="18"/>
        </w:rPr>
        <w:t xml:space="preserve"> </w:t>
      </w:r>
      <w:r w:rsidRPr="005A0F5B">
        <w:rPr>
          <w:w w:val="110"/>
          <w:sz w:val="18"/>
        </w:rPr>
        <w:t>water contaminants</w:t>
      </w:r>
      <w:r w:rsidRPr="005A0F5B">
        <w:rPr>
          <w:spacing w:val="40"/>
          <w:w w:val="110"/>
          <w:sz w:val="18"/>
        </w:rPr>
        <w:t xml:space="preserve"> </w:t>
      </w:r>
      <w:r w:rsidRPr="005A0F5B">
        <w:rPr>
          <w:w w:val="110"/>
          <w:sz w:val="18"/>
        </w:rPr>
        <w:t>that were</w:t>
      </w:r>
      <w:r w:rsidRPr="005A0F5B">
        <w:rPr>
          <w:spacing w:val="40"/>
          <w:w w:val="110"/>
          <w:sz w:val="18"/>
        </w:rPr>
        <w:t xml:space="preserve"> </w:t>
      </w:r>
      <w:r w:rsidRPr="005A0F5B">
        <w:rPr>
          <w:w w:val="110"/>
          <w:sz w:val="18"/>
        </w:rPr>
        <w:t>detected</w:t>
      </w:r>
      <w:r w:rsidRPr="005A0F5B">
        <w:rPr>
          <w:spacing w:val="40"/>
          <w:w w:val="110"/>
          <w:sz w:val="18"/>
        </w:rPr>
        <w:t xml:space="preserve"> </w:t>
      </w:r>
      <w:r w:rsidRPr="005A0F5B">
        <w:rPr>
          <w:w w:val="110"/>
          <w:sz w:val="18"/>
        </w:rPr>
        <w:t>during</w:t>
      </w:r>
      <w:r w:rsidRPr="005A0F5B">
        <w:rPr>
          <w:spacing w:val="40"/>
          <w:w w:val="110"/>
          <w:sz w:val="18"/>
        </w:rPr>
        <w:t xml:space="preserve"> </w:t>
      </w:r>
      <w:r w:rsidRPr="005A0F5B">
        <w:rPr>
          <w:w w:val="110"/>
          <w:sz w:val="18"/>
        </w:rPr>
        <w:t>the most recent</w:t>
      </w:r>
      <w:r w:rsidRPr="005A0F5B">
        <w:rPr>
          <w:spacing w:val="40"/>
          <w:w w:val="110"/>
          <w:sz w:val="18"/>
        </w:rPr>
        <w:t xml:space="preserve"> </w:t>
      </w:r>
      <w:r w:rsidRPr="005A0F5B">
        <w:rPr>
          <w:w w:val="110"/>
          <w:sz w:val="18"/>
        </w:rPr>
        <w:t>sampling</w:t>
      </w:r>
      <w:r w:rsidRPr="005A0F5B">
        <w:rPr>
          <w:spacing w:val="40"/>
          <w:w w:val="110"/>
          <w:sz w:val="18"/>
        </w:rPr>
        <w:t xml:space="preserve"> </w:t>
      </w:r>
      <w:r w:rsidRPr="005A0F5B">
        <w:rPr>
          <w:w w:val="110"/>
          <w:sz w:val="18"/>
        </w:rPr>
        <w:t>for</w:t>
      </w:r>
      <w:r w:rsidRPr="005A0F5B">
        <w:rPr>
          <w:spacing w:val="40"/>
          <w:w w:val="110"/>
          <w:sz w:val="18"/>
        </w:rPr>
        <w:t xml:space="preserve"> </w:t>
      </w:r>
      <w:r w:rsidRPr="005A0F5B">
        <w:rPr>
          <w:w w:val="110"/>
          <w:sz w:val="18"/>
        </w:rPr>
        <w:t>the constituent.</w:t>
      </w:r>
      <w:r w:rsidRPr="005A0F5B">
        <w:rPr>
          <w:spacing w:val="40"/>
          <w:w w:val="110"/>
          <w:sz w:val="18"/>
        </w:rPr>
        <w:t xml:space="preserve"> </w:t>
      </w:r>
      <w:r w:rsidRPr="005A0F5B">
        <w:rPr>
          <w:w w:val="110"/>
          <w:sz w:val="18"/>
        </w:rPr>
        <w:t>The</w:t>
      </w:r>
      <w:r w:rsidRPr="005A0F5B">
        <w:rPr>
          <w:spacing w:val="33"/>
          <w:w w:val="110"/>
          <w:sz w:val="18"/>
        </w:rPr>
        <w:t xml:space="preserve"> </w:t>
      </w:r>
      <w:r w:rsidRPr="005A0F5B">
        <w:rPr>
          <w:w w:val="110"/>
          <w:sz w:val="18"/>
        </w:rPr>
        <w:t>presence of these</w:t>
      </w:r>
      <w:r w:rsidRPr="005A0F5B">
        <w:rPr>
          <w:spacing w:val="-4"/>
          <w:w w:val="110"/>
          <w:sz w:val="18"/>
        </w:rPr>
        <w:t xml:space="preserve"> </w:t>
      </w:r>
      <w:r w:rsidRPr="005A0F5B">
        <w:rPr>
          <w:w w:val="110"/>
          <w:sz w:val="18"/>
        </w:rPr>
        <w:t>contaminants in the water does not necessarily indicate that the water poses a health risk.</w:t>
      </w:r>
      <w:r w:rsidRPr="005A0F5B">
        <w:rPr>
          <w:spacing w:val="40"/>
          <w:w w:val="110"/>
          <w:sz w:val="18"/>
        </w:rPr>
        <w:t xml:space="preserve"> </w:t>
      </w:r>
      <w:r w:rsidRPr="005A0F5B">
        <w:rPr>
          <w:w w:val="110"/>
          <w:sz w:val="18"/>
        </w:rPr>
        <w:t>The State Water Board allows us</w:t>
      </w:r>
      <w:r w:rsidRPr="005A0F5B">
        <w:rPr>
          <w:spacing w:val="22"/>
          <w:w w:val="110"/>
          <w:sz w:val="18"/>
        </w:rPr>
        <w:t xml:space="preserve"> </w:t>
      </w:r>
      <w:r w:rsidRPr="005A0F5B">
        <w:rPr>
          <w:w w:val="110"/>
          <w:sz w:val="18"/>
        </w:rPr>
        <w:t>to monitor for</w:t>
      </w:r>
      <w:r w:rsidRPr="005A0F5B">
        <w:rPr>
          <w:spacing w:val="24"/>
          <w:w w:val="110"/>
          <w:sz w:val="18"/>
        </w:rPr>
        <w:t xml:space="preserve"> </w:t>
      </w:r>
      <w:r w:rsidRPr="005A0F5B">
        <w:rPr>
          <w:w w:val="110"/>
          <w:sz w:val="18"/>
        </w:rPr>
        <w:t>certain contaminants less than</w:t>
      </w:r>
      <w:r w:rsidRPr="005A0F5B">
        <w:rPr>
          <w:spacing w:val="-1"/>
          <w:w w:val="110"/>
          <w:sz w:val="18"/>
        </w:rPr>
        <w:t xml:space="preserve"> </w:t>
      </w:r>
      <w:r w:rsidRPr="005A0F5B">
        <w:rPr>
          <w:w w:val="110"/>
          <w:sz w:val="18"/>
        </w:rPr>
        <w:t>once per year because</w:t>
      </w:r>
      <w:r w:rsidRPr="005A0F5B">
        <w:rPr>
          <w:spacing w:val="28"/>
          <w:w w:val="110"/>
          <w:sz w:val="18"/>
        </w:rPr>
        <w:t xml:space="preserve"> </w:t>
      </w:r>
      <w:r w:rsidRPr="005A0F5B">
        <w:rPr>
          <w:w w:val="110"/>
          <w:sz w:val="18"/>
        </w:rPr>
        <w:t>the concentrations of</w:t>
      </w:r>
      <w:r w:rsidRPr="005A0F5B">
        <w:rPr>
          <w:spacing w:val="20"/>
          <w:w w:val="110"/>
          <w:sz w:val="18"/>
        </w:rPr>
        <w:t xml:space="preserve"> </w:t>
      </w:r>
      <w:r w:rsidRPr="005A0F5B">
        <w:rPr>
          <w:w w:val="110"/>
          <w:sz w:val="18"/>
        </w:rPr>
        <w:t>these</w:t>
      </w:r>
      <w:r w:rsidRPr="005A0F5B">
        <w:rPr>
          <w:spacing w:val="17"/>
          <w:w w:val="110"/>
          <w:sz w:val="18"/>
        </w:rPr>
        <w:t xml:space="preserve"> </w:t>
      </w:r>
      <w:r w:rsidRPr="005A0F5B">
        <w:rPr>
          <w:w w:val="110"/>
          <w:sz w:val="18"/>
        </w:rPr>
        <w:t>contaminants</w:t>
      </w:r>
      <w:r w:rsidRPr="005A0F5B">
        <w:rPr>
          <w:spacing w:val="20"/>
          <w:w w:val="110"/>
          <w:sz w:val="18"/>
        </w:rPr>
        <w:t xml:space="preserve"> </w:t>
      </w:r>
      <w:r w:rsidRPr="005A0F5B">
        <w:rPr>
          <w:w w:val="110"/>
          <w:sz w:val="18"/>
        </w:rPr>
        <w:t>do not change frequently.</w:t>
      </w:r>
      <w:r w:rsidRPr="005A0F5B">
        <w:rPr>
          <w:spacing w:val="40"/>
          <w:w w:val="110"/>
          <w:sz w:val="18"/>
        </w:rPr>
        <w:t xml:space="preserve"> </w:t>
      </w:r>
      <w:r w:rsidRPr="005A0F5B">
        <w:rPr>
          <w:w w:val="110"/>
          <w:sz w:val="18"/>
        </w:rPr>
        <w:t>Some</w:t>
      </w:r>
      <w:r w:rsidRPr="005A0F5B">
        <w:rPr>
          <w:spacing w:val="-6"/>
          <w:w w:val="110"/>
          <w:sz w:val="18"/>
        </w:rPr>
        <w:t xml:space="preserve"> </w:t>
      </w:r>
      <w:r w:rsidRPr="005A0F5B">
        <w:rPr>
          <w:w w:val="110"/>
          <w:sz w:val="18"/>
        </w:rPr>
        <w:t>of the data, though</w:t>
      </w:r>
      <w:r w:rsidRPr="005A0F5B">
        <w:rPr>
          <w:spacing w:val="29"/>
          <w:w w:val="110"/>
          <w:sz w:val="18"/>
        </w:rPr>
        <w:t xml:space="preserve"> </w:t>
      </w:r>
      <w:r w:rsidRPr="005A0F5B">
        <w:rPr>
          <w:w w:val="110"/>
          <w:sz w:val="18"/>
        </w:rPr>
        <w:t>representative of the water quality,</w:t>
      </w:r>
      <w:r w:rsidRPr="005A0F5B">
        <w:rPr>
          <w:spacing w:val="-3"/>
          <w:w w:val="110"/>
          <w:sz w:val="18"/>
        </w:rPr>
        <w:t xml:space="preserve"> </w:t>
      </w:r>
      <w:r w:rsidRPr="005A0F5B">
        <w:rPr>
          <w:w w:val="110"/>
          <w:sz w:val="18"/>
        </w:rPr>
        <w:t>are more than one year</w:t>
      </w:r>
      <w:r w:rsidRPr="005A0F5B">
        <w:rPr>
          <w:spacing w:val="-1"/>
          <w:w w:val="110"/>
          <w:sz w:val="18"/>
        </w:rPr>
        <w:t xml:space="preserve"> </w:t>
      </w:r>
      <w:r w:rsidRPr="005A0F5B">
        <w:rPr>
          <w:w w:val="110"/>
          <w:sz w:val="18"/>
        </w:rPr>
        <w:t>old.</w:t>
      </w:r>
    </w:p>
    <w:p w14:paraId="6F8BEEC4" w14:textId="77777777" w:rsidR="00A36452" w:rsidRPr="005A0F5B" w:rsidRDefault="00AE16A3" w:rsidP="006F2298">
      <w:pPr>
        <w:spacing w:before="95" w:after="7" w:line="278" w:lineRule="auto"/>
        <w:ind w:left="432" w:right="349" w:hanging="6"/>
        <w:rPr>
          <w:b/>
          <w:i/>
          <w:sz w:val="19"/>
        </w:rPr>
      </w:pPr>
      <w:r w:rsidRPr="005A0F5B">
        <w:rPr>
          <w:b/>
          <w:i/>
          <w:w w:val="105"/>
          <w:sz w:val="19"/>
        </w:rPr>
        <w:t>*Any violation of an</w:t>
      </w:r>
      <w:r w:rsidRPr="005A0F5B">
        <w:rPr>
          <w:b/>
          <w:i/>
          <w:spacing w:val="-1"/>
          <w:w w:val="105"/>
          <w:sz w:val="19"/>
        </w:rPr>
        <w:t xml:space="preserve"> </w:t>
      </w:r>
      <w:r w:rsidRPr="005A0F5B">
        <w:rPr>
          <w:b/>
          <w:i/>
          <w:w w:val="105"/>
          <w:sz w:val="19"/>
        </w:rPr>
        <w:t>MCL, MRDL, AL,</w:t>
      </w:r>
      <w:r w:rsidRPr="005A0F5B">
        <w:rPr>
          <w:b/>
          <w:i/>
          <w:spacing w:val="-1"/>
          <w:w w:val="105"/>
          <w:sz w:val="19"/>
        </w:rPr>
        <w:t xml:space="preserve"> </w:t>
      </w:r>
      <w:r w:rsidRPr="005A0F5B">
        <w:rPr>
          <w:b/>
          <w:i/>
          <w:w w:val="105"/>
          <w:sz w:val="19"/>
        </w:rPr>
        <w:t>or TT is asterisked.</w:t>
      </w:r>
      <w:r w:rsidRPr="005A0F5B">
        <w:rPr>
          <w:b/>
          <w:i/>
          <w:spacing w:val="40"/>
          <w:w w:val="105"/>
          <w:sz w:val="19"/>
        </w:rPr>
        <w:t xml:space="preserve"> </w:t>
      </w:r>
      <w:r w:rsidRPr="005A0F5B">
        <w:rPr>
          <w:b/>
          <w:i/>
          <w:w w:val="105"/>
          <w:sz w:val="19"/>
        </w:rPr>
        <w:t xml:space="preserve">Additional informatio11 regarding the violation is provided later in this </w:t>
      </w:r>
      <w:r w:rsidRPr="005A0F5B">
        <w:rPr>
          <w:b/>
          <w:i/>
          <w:spacing w:val="-2"/>
          <w:w w:val="105"/>
          <w:sz w:val="19"/>
        </w:rPr>
        <w:t>report.</w:t>
      </w:r>
    </w:p>
    <w:tbl>
      <w:tblPr>
        <w:tblW w:w="0" w:type="auto"/>
        <w:tblInd w:w="39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092"/>
        <w:gridCol w:w="937"/>
        <w:gridCol w:w="990"/>
        <w:gridCol w:w="990"/>
        <w:gridCol w:w="1080"/>
        <w:gridCol w:w="743"/>
        <w:gridCol w:w="772"/>
        <w:gridCol w:w="1024"/>
        <w:gridCol w:w="2438"/>
        <w:gridCol w:w="173"/>
      </w:tblGrid>
      <w:tr w:rsidR="005A0F5B" w:rsidRPr="005A0F5B" w14:paraId="353AF60D" w14:textId="77777777" w:rsidTr="006F2298">
        <w:trPr>
          <w:trHeight w:val="250"/>
        </w:trPr>
        <w:tc>
          <w:tcPr>
            <w:tcW w:w="11239" w:type="dxa"/>
            <w:gridSpan w:val="10"/>
            <w:tcBorders>
              <w:left w:val="single" w:sz="6" w:space="0" w:color="000000"/>
              <w:right w:val="single" w:sz="6" w:space="0" w:color="000000"/>
            </w:tcBorders>
          </w:tcPr>
          <w:p w14:paraId="6653BB07" w14:textId="77777777" w:rsidR="00A36452" w:rsidRPr="005A0F5B" w:rsidRDefault="00AE16A3">
            <w:pPr>
              <w:pStyle w:val="TableParagraph"/>
              <w:tabs>
                <w:tab w:val="left" w:pos="10950"/>
              </w:tabs>
              <w:spacing w:before="2" w:line="228" w:lineRule="exact"/>
              <w:ind w:left="1291"/>
              <w:rPr>
                <w:rFonts w:ascii="Arial"/>
                <w:sz w:val="29"/>
              </w:rPr>
            </w:pPr>
            <w:r w:rsidRPr="005A0F5B">
              <w:rPr>
                <w:b/>
                <w:w w:val="105"/>
                <w:sz w:val="19"/>
              </w:rPr>
              <w:t>TABLE</w:t>
            </w:r>
            <w:r w:rsidRPr="005A0F5B">
              <w:rPr>
                <w:b/>
                <w:spacing w:val="-4"/>
                <w:w w:val="105"/>
                <w:sz w:val="19"/>
              </w:rPr>
              <w:t xml:space="preserve"> </w:t>
            </w:r>
            <w:r w:rsidRPr="005A0F5B">
              <w:rPr>
                <w:b/>
                <w:w w:val="105"/>
                <w:sz w:val="19"/>
              </w:rPr>
              <w:t>1-</w:t>
            </w:r>
            <w:r w:rsidRPr="005A0F5B">
              <w:rPr>
                <w:b/>
                <w:spacing w:val="35"/>
                <w:w w:val="105"/>
                <w:sz w:val="19"/>
              </w:rPr>
              <w:t xml:space="preserve"> </w:t>
            </w:r>
            <w:r w:rsidRPr="005A0F5B">
              <w:rPr>
                <w:b/>
                <w:w w:val="105"/>
                <w:sz w:val="19"/>
              </w:rPr>
              <w:t>SAMPLING</w:t>
            </w:r>
            <w:r w:rsidRPr="005A0F5B">
              <w:rPr>
                <w:b/>
                <w:spacing w:val="7"/>
                <w:w w:val="105"/>
                <w:sz w:val="19"/>
              </w:rPr>
              <w:t xml:space="preserve"> </w:t>
            </w:r>
            <w:r w:rsidRPr="005A0F5B">
              <w:rPr>
                <w:b/>
                <w:w w:val="105"/>
                <w:sz w:val="19"/>
              </w:rPr>
              <w:t>RESULTS</w:t>
            </w:r>
            <w:r w:rsidRPr="005A0F5B">
              <w:rPr>
                <w:b/>
                <w:spacing w:val="2"/>
                <w:w w:val="105"/>
                <w:sz w:val="19"/>
              </w:rPr>
              <w:t xml:space="preserve"> </w:t>
            </w:r>
            <w:r w:rsidRPr="005A0F5B">
              <w:rPr>
                <w:b/>
                <w:w w:val="105"/>
                <w:sz w:val="19"/>
              </w:rPr>
              <w:t>SHOWING</w:t>
            </w:r>
            <w:r w:rsidRPr="005A0F5B">
              <w:rPr>
                <w:b/>
                <w:spacing w:val="-10"/>
                <w:w w:val="105"/>
                <w:sz w:val="19"/>
              </w:rPr>
              <w:t xml:space="preserve"> </w:t>
            </w:r>
            <w:r w:rsidRPr="005A0F5B">
              <w:rPr>
                <w:b/>
                <w:w w:val="105"/>
                <w:sz w:val="19"/>
              </w:rPr>
              <w:t>THE</w:t>
            </w:r>
            <w:r w:rsidRPr="005A0F5B">
              <w:rPr>
                <w:b/>
                <w:spacing w:val="-12"/>
                <w:w w:val="105"/>
                <w:sz w:val="19"/>
              </w:rPr>
              <w:t xml:space="preserve"> </w:t>
            </w:r>
            <w:r w:rsidRPr="005A0F5B">
              <w:rPr>
                <w:b/>
                <w:w w:val="105"/>
                <w:sz w:val="19"/>
              </w:rPr>
              <w:t>DETECTION</w:t>
            </w:r>
            <w:r w:rsidRPr="005A0F5B">
              <w:rPr>
                <w:b/>
                <w:spacing w:val="9"/>
                <w:w w:val="105"/>
                <w:sz w:val="19"/>
              </w:rPr>
              <w:t xml:space="preserve"> </w:t>
            </w:r>
            <w:r w:rsidRPr="005A0F5B">
              <w:rPr>
                <w:b/>
                <w:w w:val="105"/>
                <w:sz w:val="19"/>
              </w:rPr>
              <w:t>OF</w:t>
            </w:r>
            <w:r w:rsidRPr="005A0F5B">
              <w:rPr>
                <w:b/>
                <w:spacing w:val="-9"/>
                <w:w w:val="105"/>
                <w:sz w:val="19"/>
              </w:rPr>
              <w:t xml:space="preserve"> </w:t>
            </w:r>
            <w:r w:rsidRPr="005A0F5B">
              <w:rPr>
                <w:b/>
                <w:w w:val="105"/>
                <w:sz w:val="19"/>
              </w:rPr>
              <w:t>COLIFORM</w:t>
            </w:r>
            <w:r w:rsidRPr="005A0F5B">
              <w:rPr>
                <w:b/>
                <w:spacing w:val="13"/>
                <w:w w:val="105"/>
                <w:sz w:val="19"/>
              </w:rPr>
              <w:t xml:space="preserve"> </w:t>
            </w:r>
            <w:r w:rsidRPr="005A0F5B">
              <w:rPr>
                <w:b/>
                <w:spacing w:val="-2"/>
                <w:w w:val="105"/>
                <w:sz w:val="19"/>
              </w:rPr>
              <w:t>BACTERIA</w:t>
            </w:r>
            <w:r w:rsidRPr="005A0F5B">
              <w:rPr>
                <w:b/>
                <w:sz w:val="19"/>
              </w:rPr>
              <w:tab/>
            </w:r>
            <w:r w:rsidRPr="005A0F5B">
              <w:rPr>
                <w:rFonts w:ascii="Arial"/>
                <w:spacing w:val="-10"/>
                <w:w w:val="105"/>
                <w:position w:val="-2"/>
                <w:sz w:val="29"/>
              </w:rPr>
              <w:t>I</w:t>
            </w:r>
          </w:p>
        </w:tc>
      </w:tr>
      <w:tr w:rsidR="005A0F5B" w:rsidRPr="005A0F5B" w14:paraId="331C3B3B" w14:textId="77777777" w:rsidTr="00D5645D">
        <w:trPr>
          <w:trHeight w:val="474"/>
        </w:trPr>
        <w:tc>
          <w:tcPr>
            <w:tcW w:w="2092" w:type="dxa"/>
            <w:tcBorders>
              <w:left w:val="single" w:sz="6" w:space="0" w:color="000000"/>
              <w:bottom w:val="single" w:sz="6" w:space="0" w:color="000000"/>
              <w:right w:val="single" w:sz="6" w:space="0" w:color="000000"/>
            </w:tcBorders>
          </w:tcPr>
          <w:p w14:paraId="31FE29E3" w14:textId="77777777" w:rsidR="00A36452" w:rsidRPr="005A0F5B" w:rsidRDefault="00AE16A3" w:rsidP="00D5645D">
            <w:pPr>
              <w:pStyle w:val="TableParagraph"/>
              <w:spacing w:before="81" w:line="244" w:lineRule="auto"/>
              <w:ind w:left="59" w:right="38" w:firstLine="3"/>
              <w:rPr>
                <w:b/>
                <w:sz w:val="19"/>
              </w:rPr>
            </w:pPr>
            <w:r w:rsidRPr="005A0F5B">
              <w:rPr>
                <w:b/>
                <w:spacing w:val="-2"/>
                <w:w w:val="105"/>
                <w:sz w:val="19"/>
              </w:rPr>
              <w:t>Microbiological Contaminants</w:t>
            </w:r>
          </w:p>
        </w:tc>
        <w:tc>
          <w:tcPr>
            <w:tcW w:w="937" w:type="dxa"/>
            <w:tcBorders>
              <w:left w:val="single" w:sz="6" w:space="0" w:color="000000"/>
              <w:bottom w:val="nil"/>
              <w:right w:val="single" w:sz="6" w:space="0" w:color="000000"/>
            </w:tcBorders>
          </w:tcPr>
          <w:p w14:paraId="7E99C925" w14:textId="77777777" w:rsidR="006F2298" w:rsidRPr="005A0F5B" w:rsidRDefault="006F2298" w:rsidP="00D5645D">
            <w:pPr>
              <w:pStyle w:val="TableParagraph"/>
              <w:spacing w:before="45" w:line="220" w:lineRule="atLeast"/>
              <w:jc w:val="center"/>
              <w:rPr>
                <w:b/>
                <w:spacing w:val="-2"/>
                <w:w w:val="105"/>
                <w:sz w:val="19"/>
              </w:rPr>
            </w:pPr>
            <w:r w:rsidRPr="005A0F5B">
              <w:rPr>
                <w:b/>
                <w:spacing w:val="-2"/>
                <w:w w:val="105"/>
                <w:sz w:val="19"/>
              </w:rPr>
              <w:t>Highest</w:t>
            </w:r>
          </w:p>
          <w:p w14:paraId="6CC68EEB" w14:textId="77777777" w:rsidR="006F2298" w:rsidRPr="005A0F5B" w:rsidRDefault="00AE16A3" w:rsidP="00D5645D">
            <w:pPr>
              <w:pStyle w:val="TableParagraph"/>
              <w:spacing w:before="45" w:line="220" w:lineRule="atLeast"/>
              <w:jc w:val="center"/>
              <w:rPr>
                <w:b/>
                <w:w w:val="105"/>
                <w:sz w:val="19"/>
              </w:rPr>
            </w:pPr>
            <w:r w:rsidRPr="005A0F5B">
              <w:rPr>
                <w:b/>
                <w:w w:val="105"/>
                <w:sz w:val="19"/>
              </w:rPr>
              <w:t>No. of</w:t>
            </w:r>
            <w:r w:rsidR="006F2298" w:rsidRPr="005A0F5B">
              <w:rPr>
                <w:b/>
                <w:w w:val="105"/>
                <w:sz w:val="19"/>
              </w:rPr>
              <w:t xml:space="preserve"> Detections</w:t>
            </w:r>
          </w:p>
        </w:tc>
        <w:tc>
          <w:tcPr>
            <w:tcW w:w="1980" w:type="dxa"/>
            <w:gridSpan w:val="2"/>
            <w:tcBorders>
              <w:left w:val="single" w:sz="6" w:space="0" w:color="000000"/>
              <w:bottom w:val="nil"/>
              <w:right w:val="single" w:sz="6" w:space="0" w:color="000000"/>
            </w:tcBorders>
          </w:tcPr>
          <w:p w14:paraId="1865BE97" w14:textId="77777777" w:rsidR="006F2298" w:rsidRPr="005A0F5B" w:rsidRDefault="00AE16A3" w:rsidP="00D5645D">
            <w:pPr>
              <w:pStyle w:val="TableParagraph"/>
              <w:spacing w:before="175"/>
              <w:jc w:val="center"/>
              <w:rPr>
                <w:b/>
                <w:spacing w:val="-2"/>
                <w:w w:val="105"/>
                <w:sz w:val="19"/>
              </w:rPr>
            </w:pPr>
            <w:r w:rsidRPr="005A0F5B">
              <w:rPr>
                <w:b/>
                <w:w w:val="105"/>
                <w:sz w:val="19"/>
              </w:rPr>
              <w:t>No.</w:t>
            </w:r>
            <w:r w:rsidRPr="005A0F5B">
              <w:rPr>
                <w:b/>
                <w:spacing w:val="-2"/>
                <w:w w:val="105"/>
                <w:sz w:val="19"/>
              </w:rPr>
              <w:t xml:space="preserve"> </w:t>
            </w:r>
            <w:r w:rsidRPr="005A0F5B">
              <w:rPr>
                <w:b/>
                <w:w w:val="105"/>
                <w:sz w:val="19"/>
              </w:rPr>
              <w:t xml:space="preserve">of </w:t>
            </w:r>
            <w:r w:rsidRPr="005A0F5B">
              <w:rPr>
                <w:b/>
                <w:spacing w:val="-2"/>
                <w:w w:val="105"/>
                <w:sz w:val="19"/>
              </w:rPr>
              <w:t>Months</w:t>
            </w:r>
            <w:r w:rsidR="006F2298" w:rsidRPr="005A0F5B">
              <w:rPr>
                <w:b/>
                <w:spacing w:val="-2"/>
                <w:w w:val="105"/>
                <w:sz w:val="19"/>
              </w:rPr>
              <w:t xml:space="preserve"> in Violation</w:t>
            </w:r>
          </w:p>
        </w:tc>
        <w:tc>
          <w:tcPr>
            <w:tcW w:w="1823" w:type="dxa"/>
            <w:gridSpan w:val="2"/>
            <w:tcBorders>
              <w:left w:val="single" w:sz="6" w:space="0" w:color="000000"/>
              <w:bottom w:val="single" w:sz="6" w:space="0" w:color="000000"/>
              <w:right w:val="single" w:sz="6" w:space="0" w:color="000000"/>
            </w:tcBorders>
          </w:tcPr>
          <w:p w14:paraId="124D6C04" w14:textId="77777777" w:rsidR="00A36452" w:rsidRPr="005A0F5B" w:rsidRDefault="00A36452" w:rsidP="00D5645D">
            <w:pPr>
              <w:pStyle w:val="TableParagraph"/>
              <w:jc w:val="center"/>
              <w:rPr>
                <w:b/>
                <w:i/>
                <w:sz w:val="24"/>
              </w:rPr>
            </w:pPr>
          </w:p>
          <w:p w14:paraId="3F35A208" w14:textId="77777777" w:rsidR="00A36452" w:rsidRPr="005A0F5B" w:rsidRDefault="00AE16A3" w:rsidP="00D5645D">
            <w:pPr>
              <w:pStyle w:val="TableParagraph"/>
              <w:jc w:val="center"/>
              <w:rPr>
                <w:b/>
                <w:sz w:val="19"/>
              </w:rPr>
            </w:pPr>
            <w:r w:rsidRPr="005A0F5B">
              <w:rPr>
                <w:b/>
                <w:spacing w:val="-5"/>
                <w:w w:val="110"/>
                <w:sz w:val="19"/>
              </w:rPr>
              <w:t>MCL</w:t>
            </w:r>
          </w:p>
        </w:tc>
        <w:tc>
          <w:tcPr>
            <w:tcW w:w="772" w:type="dxa"/>
            <w:tcBorders>
              <w:left w:val="single" w:sz="6" w:space="0" w:color="000000"/>
              <w:bottom w:val="single" w:sz="6" w:space="0" w:color="000000"/>
              <w:right w:val="single" w:sz="6" w:space="0" w:color="000000"/>
            </w:tcBorders>
          </w:tcPr>
          <w:p w14:paraId="0795D8D0" w14:textId="77777777" w:rsidR="00A36452" w:rsidRPr="005A0F5B" w:rsidRDefault="00A36452" w:rsidP="00D5645D">
            <w:pPr>
              <w:pStyle w:val="TableParagraph"/>
              <w:spacing w:before="4"/>
              <w:jc w:val="center"/>
              <w:rPr>
                <w:b/>
                <w:i/>
                <w:sz w:val="23"/>
              </w:rPr>
            </w:pPr>
          </w:p>
          <w:p w14:paraId="1AAB571E" w14:textId="77777777" w:rsidR="00A36452" w:rsidRPr="005A0F5B" w:rsidRDefault="00AE16A3" w:rsidP="00D5645D">
            <w:pPr>
              <w:pStyle w:val="TableParagraph"/>
              <w:jc w:val="center"/>
              <w:rPr>
                <w:b/>
                <w:sz w:val="19"/>
              </w:rPr>
            </w:pPr>
            <w:r w:rsidRPr="005A0F5B">
              <w:rPr>
                <w:b/>
                <w:spacing w:val="-4"/>
                <w:w w:val="105"/>
                <w:sz w:val="19"/>
              </w:rPr>
              <w:t>MCLG</w:t>
            </w:r>
          </w:p>
        </w:tc>
        <w:tc>
          <w:tcPr>
            <w:tcW w:w="1024" w:type="dxa"/>
            <w:tcBorders>
              <w:left w:val="single" w:sz="6" w:space="0" w:color="000000"/>
              <w:bottom w:val="single" w:sz="6" w:space="0" w:color="000000"/>
              <w:right w:val="single" w:sz="6" w:space="0" w:color="000000"/>
            </w:tcBorders>
          </w:tcPr>
          <w:p w14:paraId="3A39CC2D" w14:textId="77777777" w:rsidR="00A36452" w:rsidRPr="005A0F5B" w:rsidRDefault="00A36452" w:rsidP="00D5645D">
            <w:pPr>
              <w:pStyle w:val="TableParagraph"/>
              <w:jc w:val="center"/>
              <w:rPr>
                <w:sz w:val="18"/>
              </w:rPr>
            </w:pPr>
          </w:p>
        </w:tc>
        <w:tc>
          <w:tcPr>
            <w:tcW w:w="2611" w:type="dxa"/>
            <w:gridSpan w:val="2"/>
            <w:tcBorders>
              <w:left w:val="single" w:sz="6" w:space="0" w:color="000000"/>
              <w:bottom w:val="single" w:sz="6" w:space="0" w:color="000000"/>
              <w:right w:val="single" w:sz="6" w:space="0" w:color="000000"/>
            </w:tcBorders>
          </w:tcPr>
          <w:p w14:paraId="565AAF9D" w14:textId="77777777" w:rsidR="00A36452" w:rsidRPr="005A0F5B" w:rsidRDefault="00A36452" w:rsidP="00D5645D">
            <w:pPr>
              <w:pStyle w:val="TableParagraph"/>
              <w:spacing w:before="1"/>
              <w:jc w:val="center"/>
              <w:rPr>
                <w:b/>
                <w:i/>
              </w:rPr>
            </w:pPr>
          </w:p>
          <w:p w14:paraId="70100EFF" w14:textId="77777777" w:rsidR="00A36452" w:rsidRPr="005A0F5B" w:rsidRDefault="00AE16A3" w:rsidP="00D5645D">
            <w:pPr>
              <w:pStyle w:val="TableParagraph"/>
              <w:jc w:val="center"/>
              <w:rPr>
                <w:b/>
                <w:sz w:val="19"/>
              </w:rPr>
            </w:pPr>
            <w:r w:rsidRPr="005A0F5B">
              <w:rPr>
                <w:b/>
                <w:w w:val="105"/>
                <w:sz w:val="19"/>
              </w:rPr>
              <w:t>Typical</w:t>
            </w:r>
            <w:r w:rsidRPr="005A0F5B">
              <w:rPr>
                <w:b/>
                <w:spacing w:val="-1"/>
                <w:w w:val="105"/>
                <w:sz w:val="19"/>
              </w:rPr>
              <w:t xml:space="preserve"> </w:t>
            </w:r>
            <w:r w:rsidRPr="005A0F5B">
              <w:rPr>
                <w:b/>
                <w:w w:val="105"/>
                <w:sz w:val="19"/>
              </w:rPr>
              <w:t>Source</w:t>
            </w:r>
            <w:r w:rsidRPr="005A0F5B">
              <w:rPr>
                <w:b/>
                <w:spacing w:val="-3"/>
                <w:w w:val="105"/>
                <w:sz w:val="19"/>
              </w:rPr>
              <w:t xml:space="preserve"> </w:t>
            </w:r>
            <w:r w:rsidRPr="005A0F5B">
              <w:rPr>
                <w:b/>
                <w:w w:val="105"/>
                <w:sz w:val="19"/>
              </w:rPr>
              <w:t>of</w:t>
            </w:r>
            <w:r w:rsidRPr="005A0F5B">
              <w:rPr>
                <w:b/>
                <w:spacing w:val="5"/>
                <w:w w:val="105"/>
                <w:sz w:val="19"/>
              </w:rPr>
              <w:t xml:space="preserve"> </w:t>
            </w:r>
            <w:r w:rsidRPr="005A0F5B">
              <w:rPr>
                <w:b/>
                <w:spacing w:val="-2"/>
                <w:w w:val="105"/>
                <w:sz w:val="19"/>
              </w:rPr>
              <w:t>Bacteria</w:t>
            </w:r>
          </w:p>
        </w:tc>
      </w:tr>
      <w:tr w:rsidR="005A0F5B" w:rsidRPr="005A0F5B" w14:paraId="534AADCE" w14:textId="77777777" w:rsidTr="00DD51B6">
        <w:trPr>
          <w:trHeight w:val="777"/>
        </w:trPr>
        <w:tc>
          <w:tcPr>
            <w:tcW w:w="2092" w:type="dxa"/>
            <w:tcBorders>
              <w:top w:val="single" w:sz="6" w:space="0" w:color="000000"/>
              <w:left w:val="single" w:sz="6" w:space="0" w:color="000000"/>
              <w:bottom w:val="single" w:sz="6" w:space="0" w:color="000000"/>
              <w:right w:val="single" w:sz="6" w:space="0" w:color="000000"/>
            </w:tcBorders>
          </w:tcPr>
          <w:p w14:paraId="5D19242B" w14:textId="77777777" w:rsidR="00A36452" w:rsidRPr="005A0F5B" w:rsidRDefault="00AE16A3" w:rsidP="00D5645D">
            <w:pPr>
              <w:pStyle w:val="TableParagraph"/>
              <w:spacing w:before="84" w:line="271" w:lineRule="auto"/>
              <w:ind w:left="59" w:right="38" w:hanging="6"/>
              <w:rPr>
                <w:sz w:val="18"/>
              </w:rPr>
            </w:pPr>
            <w:r w:rsidRPr="005A0F5B">
              <w:rPr>
                <w:w w:val="110"/>
                <w:sz w:val="18"/>
              </w:rPr>
              <w:t>Total</w:t>
            </w:r>
            <w:r w:rsidRPr="005A0F5B">
              <w:rPr>
                <w:spacing w:val="-13"/>
                <w:w w:val="110"/>
                <w:sz w:val="18"/>
              </w:rPr>
              <w:t xml:space="preserve"> </w:t>
            </w:r>
            <w:r w:rsidRPr="005A0F5B">
              <w:rPr>
                <w:w w:val="110"/>
                <w:sz w:val="18"/>
              </w:rPr>
              <w:t>Colifo1m</w:t>
            </w:r>
            <w:r w:rsidRPr="005A0F5B">
              <w:rPr>
                <w:spacing w:val="-12"/>
                <w:w w:val="110"/>
                <w:sz w:val="18"/>
              </w:rPr>
              <w:t xml:space="preserve"> </w:t>
            </w:r>
            <w:r w:rsidRPr="005A0F5B">
              <w:rPr>
                <w:w w:val="110"/>
                <w:sz w:val="18"/>
              </w:rPr>
              <w:t>Bacteria (State</w:t>
            </w:r>
            <w:r w:rsidRPr="005A0F5B">
              <w:rPr>
                <w:spacing w:val="-5"/>
                <w:w w:val="110"/>
                <w:sz w:val="18"/>
              </w:rPr>
              <w:t xml:space="preserve"> </w:t>
            </w:r>
            <w:r w:rsidRPr="005A0F5B">
              <w:rPr>
                <w:w w:val="110"/>
                <w:sz w:val="18"/>
              </w:rPr>
              <w:t xml:space="preserve">Total Coliform </w:t>
            </w:r>
            <w:r w:rsidRPr="005A0F5B">
              <w:rPr>
                <w:spacing w:val="-2"/>
                <w:w w:val="110"/>
                <w:sz w:val="18"/>
              </w:rPr>
              <w:t>Rule)</w:t>
            </w:r>
          </w:p>
        </w:tc>
        <w:tc>
          <w:tcPr>
            <w:tcW w:w="937" w:type="dxa"/>
            <w:tcBorders>
              <w:top w:val="single" w:sz="6" w:space="0" w:color="000000"/>
              <w:left w:val="single" w:sz="6" w:space="0" w:color="000000"/>
              <w:bottom w:val="single" w:sz="6" w:space="0" w:color="000000"/>
              <w:right w:val="single" w:sz="6" w:space="0" w:color="000000"/>
            </w:tcBorders>
          </w:tcPr>
          <w:p w14:paraId="288D6861" w14:textId="77777777" w:rsidR="006F2298" w:rsidRPr="005A0F5B" w:rsidRDefault="00AE16A3" w:rsidP="00D5645D">
            <w:pPr>
              <w:pStyle w:val="TableParagraph"/>
              <w:spacing w:before="70" w:line="259" w:lineRule="auto"/>
              <w:jc w:val="center"/>
              <w:rPr>
                <w:w w:val="110"/>
                <w:sz w:val="18"/>
              </w:rPr>
            </w:pPr>
            <w:r w:rsidRPr="005A0F5B">
              <w:rPr>
                <w:w w:val="110"/>
                <w:sz w:val="18"/>
              </w:rPr>
              <w:t>(In</w:t>
            </w:r>
            <w:r w:rsidRPr="005A0F5B">
              <w:rPr>
                <w:spacing w:val="-13"/>
                <w:w w:val="110"/>
                <w:sz w:val="18"/>
              </w:rPr>
              <w:t xml:space="preserve"> </w:t>
            </w:r>
            <w:r w:rsidRPr="005A0F5B">
              <w:rPr>
                <w:w w:val="110"/>
                <w:sz w:val="18"/>
              </w:rPr>
              <w:t>a</w:t>
            </w:r>
            <w:r w:rsidRPr="005A0F5B">
              <w:rPr>
                <w:spacing w:val="-12"/>
                <w:w w:val="110"/>
                <w:sz w:val="18"/>
              </w:rPr>
              <w:t xml:space="preserve"> </w:t>
            </w:r>
            <w:r w:rsidRPr="005A0F5B">
              <w:rPr>
                <w:w w:val="110"/>
                <w:sz w:val="18"/>
              </w:rPr>
              <w:t>mo.)</w:t>
            </w:r>
          </w:p>
          <w:p w14:paraId="53EA1426" w14:textId="77777777" w:rsidR="00A36452" w:rsidRPr="005A0F5B" w:rsidRDefault="00AE16A3" w:rsidP="00D5645D">
            <w:pPr>
              <w:pStyle w:val="TableParagraph"/>
              <w:spacing w:before="70" w:line="259" w:lineRule="auto"/>
              <w:jc w:val="center"/>
              <w:rPr>
                <w:sz w:val="18"/>
              </w:rPr>
            </w:pPr>
            <w:r w:rsidRPr="005A0F5B">
              <w:rPr>
                <w:spacing w:val="-10"/>
                <w:w w:val="110"/>
                <w:sz w:val="18"/>
              </w:rPr>
              <w:t>0</w:t>
            </w:r>
          </w:p>
        </w:tc>
        <w:tc>
          <w:tcPr>
            <w:tcW w:w="1980" w:type="dxa"/>
            <w:gridSpan w:val="2"/>
            <w:tcBorders>
              <w:top w:val="single" w:sz="6" w:space="0" w:color="000000"/>
              <w:left w:val="single" w:sz="6" w:space="0" w:color="000000"/>
              <w:bottom w:val="single" w:sz="6" w:space="0" w:color="000000"/>
              <w:right w:val="single" w:sz="6" w:space="0" w:color="000000"/>
            </w:tcBorders>
          </w:tcPr>
          <w:p w14:paraId="5613D783" w14:textId="77777777" w:rsidR="00A36452" w:rsidRPr="005A0F5B" w:rsidRDefault="00AE16A3" w:rsidP="00D5645D">
            <w:pPr>
              <w:pStyle w:val="TableParagraph"/>
              <w:spacing w:before="62"/>
              <w:jc w:val="center"/>
              <w:rPr>
                <w:sz w:val="18"/>
              </w:rPr>
            </w:pPr>
            <w:r w:rsidRPr="005A0F5B">
              <w:rPr>
                <w:w w:val="111"/>
                <w:sz w:val="18"/>
              </w:rPr>
              <w:t>0</w:t>
            </w:r>
          </w:p>
        </w:tc>
        <w:tc>
          <w:tcPr>
            <w:tcW w:w="1823" w:type="dxa"/>
            <w:gridSpan w:val="2"/>
            <w:tcBorders>
              <w:top w:val="single" w:sz="6" w:space="0" w:color="000000"/>
              <w:left w:val="single" w:sz="6" w:space="0" w:color="000000"/>
              <w:bottom w:val="single" w:sz="6" w:space="0" w:color="000000"/>
              <w:right w:val="single" w:sz="6" w:space="0" w:color="000000"/>
            </w:tcBorders>
          </w:tcPr>
          <w:p w14:paraId="523F9109" w14:textId="77777777" w:rsidR="00A36452" w:rsidRPr="005A0F5B" w:rsidRDefault="00AE16A3" w:rsidP="00D5645D">
            <w:pPr>
              <w:pStyle w:val="TableParagraph"/>
              <w:tabs>
                <w:tab w:val="left" w:pos="867"/>
              </w:tabs>
              <w:spacing w:before="55" w:line="276" w:lineRule="auto"/>
              <w:rPr>
                <w:sz w:val="18"/>
              </w:rPr>
            </w:pPr>
            <w:r w:rsidRPr="005A0F5B">
              <w:rPr>
                <w:w w:val="110"/>
                <w:sz w:val="18"/>
              </w:rPr>
              <w:t>1</w:t>
            </w:r>
            <w:r w:rsidRPr="005A0F5B">
              <w:rPr>
                <w:spacing w:val="-13"/>
                <w:w w:val="110"/>
                <w:sz w:val="18"/>
              </w:rPr>
              <w:t xml:space="preserve"> </w:t>
            </w:r>
            <w:r w:rsidRPr="005A0F5B">
              <w:rPr>
                <w:w w:val="110"/>
                <w:sz w:val="18"/>
              </w:rPr>
              <w:t>positive</w:t>
            </w:r>
            <w:r w:rsidRPr="005A0F5B">
              <w:rPr>
                <w:spacing w:val="-8"/>
                <w:w w:val="110"/>
                <w:sz w:val="18"/>
              </w:rPr>
              <w:t xml:space="preserve"> </w:t>
            </w:r>
            <w:r w:rsidRPr="005A0F5B">
              <w:rPr>
                <w:w w:val="110"/>
                <w:sz w:val="18"/>
              </w:rPr>
              <w:t xml:space="preserve">monthly </w:t>
            </w:r>
            <w:r w:rsidRPr="005A0F5B">
              <w:rPr>
                <w:spacing w:val="-2"/>
                <w:w w:val="110"/>
                <w:sz w:val="18"/>
              </w:rPr>
              <w:t>sample</w:t>
            </w:r>
            <w:r w:rsidRPr="005A0F5B">
              <w:rPr>
                <w:sz w:val="18"/>
              </w:rPr>
              <w:tab/>
            </w:r>
            <w:r w:rsidRPr="005A0F5B">
              <w:rPr>
                <w:spacing w:val="-4"/>
                <w:w w:val="110"/>
                <w:sz w:val="18"/>
              </w:rPr>
              <w:t>(a)</w:t>
            </w:r>
          </w:p>
        </w:tc>
        <w:tc>
          <w:tcPr>
            <w:tcW w:w="772" w:type="dxa"/>
            <w:tcBorders>
              <w:top w:val="single" w:sz="6" w:space="0" w:color="000000"/>
              <w:left w:val="single" w:sz="6" w:space="0" w:color="000000"/>
              <w:bottom w:val="single" w:sz="6" w:space="0" w:color="000000"/>
              <w:right w:val="single" w:sz="6" w:space="0" w:color="000000"/>
            </w:tcBorders>
          </w:tcPr>
          <w:p w14:paraId="6BABD4F1" w14:textId="77777777" w:rsidR="00A36452" w:rsidRPr="005A0F5B" w:rsidRDefault="00AE16A3" w:rsidP="00D5645D">
            <w:pPr>
              <w:pStyle w:val="TableParagraph"/>
              <w:spacing w:before="41"/>
              <w:jc w:val="center"/>
              <w:rPr>
                <w:sz w:val="18"/>
              </w:rPr>
            </w:pPr>
            <w:r w:rsidRPr="005A0F5B">
              <w:rPr>
                <w:w w:val="108"/>
                <w:sz w:val="18"/>
              </w:rPr>
              <w:t>0</w:t>
            </w:r>
          </w:p>
        </w:tc>
        <w:tc>
          <w:tcPr>
            <w:tcW w:w="1024" w:type="dxa"/>
            <w:tcBorders>
              <w:top w:val="single" w:sz="6" w:space="0" w:color="000000"/>
              <w:left w:val="single" w:sz="6" w:space="0" w:color="000000"/>
              <w:bottom w:val="single" w:sz="6" w:space="0" w:color="000000"/>
              <w:right w:val="single" w:sz="6" w:space="0" w:color="000000"/>
            </w:tcBorders>
          </w:tcPr>
          <w:p w14:paraId="3A15171D" w14:textId="77777777" w:rsidR="00A36452" w:rsidRPr="005A0F5B" w:rsidRDefault="00A36452" w:rsidP="00D5645D">
            <w:pPr>
              <w:pStyle w:val="TableParagraph"/>
              <w:rPr>
                <w:sz w:val="18"/>
              </w:rPr>
            </w:pPr>
          </w:p>
        </w:tc>
        <w:tc>
          <w:tcPr>
            <w:tcW w:w="2611" w:type="dxa"/>
            <w:gridSpan w:val="2"/>
            <w:tcBorders>
              <w:top w:val="single" w:sz="6" w:space="0" w:color="000000"/>
              <w:left w:val="single" w:sz="6" w:space="0" w:color="000000"/>
              <w:bottom w:val="single" w:sz="6" w:space="0" w:color="000000"/>
              <w:right w:val="single" w:sz="6" w:space="0" w:color="000000"/>
            </w:tcBorders>
          </w:tcPr>
          <w:p w14:paraId="56248D39" w14:textId="77777777" w:rsidR="00A36452" w:rsidRPr="005A0F5B" w:rsidRDefault="00AE16A3" w:rsidP="00D5645D">
            <w:pPr>
              <w:pStyle w:val="TableParagraph"/>
              <w:spacing w:before="26" w:line="276" w:lineRule="auto"/>
              <w:ind w:left="71" w:firstLine="1"/>
              <w:rPr>
                <w:sz w:val="18"/>
              </w:rPr>
            </w:pPr>
            <w:r w:rsidRPr="005A0F5B">
              <w:rPr>
                <w:w w:val="110"/>
                <w:sz w:val="18"/>
              </w:rPr>
              <w:t>Naturally</w:t>
            </w:r>
            <w:r w:rsidRPr="005A0F5B">
              <w:rPr>
                <w:spacing w:val="-12"/>
                <w:w w:val="110"/>
                <w:sz w:val="18"/>
              </w:rPr>
              <w:t xml:space="preserve"> </w:t>
            </w:r>
            <w:r w:rsidRPr="005A0F5B">
              <w:rPr>
                <w:w w:val="110"/>
                <w:sz w:val="18"/>
              </w:rPr>
              <w:t>present</w:t>
            </w:r>
            <w:r w:rsidRPr="005A0F5B">
              <w:rPr>
                <w:spacing w:val="-13"/>
                <w:w w:val="110"/>
                <w:sz w:val="18"/>
              </w:rPr>
              <w:t xml:space="preserve"> </w:t>
            </w:r>
            <w:r w:rsidRPr="005A0F5B">
              <w:rPr>
                <w:w w:val="110"/>
                <w:sz w:val="18"/>
              </w:rPr>
              <w:t>in</w:t>
            </w:r>
            <w:r w:rsidRPr="005A0F5B">
              <w:rPr>
                <w:spacing w:val="-4"/>
                <w:w w:val="110"/>
                <w:sz w:val="18"/>
              </w:rPr>
              <w:t xml:space="preserve"> </w:t>
            </w:r>
            <w:r w:rsidRPr="005A0F5B">
              <w:rPr>
                <w:w w:val="110"/>
                <w:sz w:val="18"/>
              </w:rPr>
              <w:t xml:space="preserve">the </w:t>
            </w:r>
            <w:r w:rsidRPr="005A0F5B">
              <w:rPr>
                <w:spacing w:val="-2"/>
                <w:w w:val="110"/>
                <w:sz w:val="18"/>
              </w:rPr>
              <w:t>environment</w:t>
            </w:r>
          </w:p>
        </w:tc>
      </w:tr>
      <w:tr w:rsidR="005A0F5B" w:rsidRPr="005A0F5B" w14:paraId="5A5C1F40" w14:textId="77777777" w:rsidTr="00915521">
        <w:trPr>
          <w:trHeight w:val="1236"/>
        </w:trPr>
        <w:tc>
          <w:tcPr>
            <w:tcW w:w="2092" w:type="dxa"/>
            <w:tcBorders>
              <w:top w:val="single" w:sz="6" w:space="0" w:color="000000"/>
              <w:left w:val="single" w:sz="6" w:space="0" w:color="000000"/>
              <w:right w:val="single" w:sz="6" w:space="0" w:color="000000"/>
            </w:tcBorders>
          </w:tcPr>
          <w:p w14:paraId="72FA9977" w14:textId="77777777" w:rsidR="00A36452" w:rsidRPr="005A0F5B" w:rsidRDefault="00AE16A3" w:rsidP="00D5645D">
            <w:pPr>
              <w:pStyle w:val="TableParagraph"/>
              <w:spacing w:before="89" w:line="254" w:lineRule="auto"/>
              <w:ind w:left="59" w:right="87" w:firstLine="2"/>
              <w:rPr>
                <w:i/>
                <w:sz w:val="19"/>
              </w:rPr>
            </w:pPr>
            <w:r w:rsidRPr="005A0F5B">
              <w:rPr>
                <w:w w:val="110"/>
                <w:sz w:val="18"/>
              </w:rPr>
              <w:t>Fecal</w:t>
            </w:r>
            <w:r w:rsidRPr="005A0F5B">
              <w:rPr>
                <w:spacing w:val="-13"/>
                <w:w w:val="110"/>
                <w:sz w:val="18"/>
              </w:rPr>
              <w:t xml:space="preserve"> </w:t>
            </w:r>
            <w:r w:rsidRPr="005A0F5B">
              <w:rPr>
                <w:w w:val="110"/>
                <w:sz w:val="18"/>
              </w:rPr>
              <w:t>Coliform</w:t>
            </w:r>
            <w:r w:rsidRPr="005A0F5B">
              <w:rPr>
                <w:spacing w:val="-8"/>
                <w:w w:val="110"/>
                <w:sz w:val="18"/>
              </w:rPr>
              <w:t xml:space="preserve"> </w:t>
            </w:r>
            <w:r w:rsidRPr="005A0F5B">
              <w:rPr>
                <w:w w:val="110"/>
                <w:sz w:val="18"/>
              </w:rPr>
              <w:t>or</w:t>
            </w:r>
            <w:r w:rsidRPr="005A0F5B">
              <w:rPr>
                <w:spacing w:val="-8"/>
                <w:w w:val="110"/>
                <w:sz w:val="18"/>
              </w:rPr>
              <w:t xml:space="preserve"> </w:t>
            </w:r>
            <w:r w:rsidRPr="005A0F5B">
              <w:rPr>
                <w:i/>
                <w:w w:val="110"/>
                <w:sz w:val="19"/>
              </w:rPr>
              <w:t xml:space="preserve">E. </w:t>
            </w:r>
            <w:r w:rsidRPr="005A0F5B">
              <w:rPr>
                <w:i/>
                <w:spacing w:val="-4"/>
                <w:w w:val="110"/>
                <w:sz w:val="19"/>
              </w:rPr>
              <w:t>coli</w:t>
            </w:r>
          </w:p>
          <w:p w14:paraId="12DE5E13" w14:textId="77777777" w:rsidR="00A36452" w:rsidRPr="005A0F5B" w:rsidRDefault="00AE16A3" w:rsidP="00D5645D">
            <w:pPr>
              <w:pStyle w:val="TableParagraph"/>
              <w:spacing w:before="8" w:line="268" w:lineRule="auto"/>
              <w:ind w:left="59" w:right="38" w:firstLine="2"/>
              <w:rPr>
                <w:sz w:val="18"/>
              </w:rPr>
            </w:pPr>
            <w:r w:rsidRPr="005A0F5B">
              <w:rPr>
                <w:w w:val="110"/>
                <w:sz w:val="18"/>
              </w:rPr>
              <w:t>(State</w:t>
            </w:r>
            <w:r w:rsidRPr="005A0F5B">
              <w:rPr>
                <w:spacing w:val="-18"/>
                <w:w w:val="110"/>
                <w:sz w:val="18"/>
              </w:rPr>
              <w:t xml:space="preserve"> </w:t>
            </w:r>
            <w:r w:rsidRPr="005A0F5B">
              <w:rPr>
                <w:w w:val="110"/>
                <w:sz w:val="18"/>
              </w:rPr>
              <w:t>Total</w:t>
            </w:r>
            <w:r w:rsidRPr="005A0F5B">
              <w:rPr>
                <w:spacing w:val="-12"/>
                <w:w w:val="110"/>
                <w:sz w:val="18"/>
              </w:rPr>
              <w:t xml:space="preserve"> </w:t>
            </w:r>
            <w:r w:rsidRPr="005A0F5B">
              <w:rPr>
                <w:w w:val="110"/>
                <w:sz w:val="18"/>
              </w:rPr>
              <w:t xml:space="preserve">Coliform </w:t>
            </w:r>
            <w:r w:rsidRPr="005A0F5B">
              <w:rPr>
                <w:spacing w:val="-2"/>
                <w:w w:val="110"/>
                <w:sz w:val="18"/>
              </w:rPr>
              <w:t>Rule)</w:t>
            </w:r>
          </w:p>
        </w:tc>
        <w:tc>
          <w:tcPr>
            <w:tcW w:w="937" w:type="dxa"/>
            <w:tcBorders>
              <w:top w:val="single" w:sz="6" w:space="0" w:color="000000"/>
              <w:left w:val="single" w:sz="6" w:space="0" w:color="000000"/>
              <w:right w:val="single" w:sz="6" w:space="0" w:color="000000"/>
            </w:tcBorders>
          </w:tcPr>
          <w:p w14:paraId="77CBAB7B" w14:textId="77777777" w:rsidR="00A36452" w:rsidRPr="005A0F5B" w:rsidRDefault="00AE16A3" w:rsidP="00D5645D">
            <w:pPr>
              <w:pStyle w:val="TableParagraph"/>
              <w:spacing w:before="84" w:line="259" w:lineRule="auto"/>
              <w:jc w:val="center"/>
              <w:rPr>
                <w:sz w:val="18"/>
              </w:rPr>
            </w:pPr>
            <w:r w:rsidRPr="005A0F5B">
              <w:rPr>
                <w:w w:val="110"/>
                <w:sz w:val="18"/>
              </w:rPr>
              <w:t>(In</w:t>
            </w:r>
            <w:r w:rsidRPr="005A0F5B">
              <w:rPr>
                <w:spacing w:val="-13"/>
                <w:w w:val="110"/>
                <w:sz w:val="18"/>
              </w:rPr>
              <w:t xml:space="preserve"> </w:t>
            </w:r>
            <w:r w:rsidRPr="005A0F5B">
              <w:rPr>
                <w:w w:val="110"/>
                <w:sz w:val="18"/>
              </w:rPr>
              <w:t xml:space="preserve">the </w:t>
            </w:r>
            <w:r w:rsidRPr="005A0F5B">
              <w:rPr>
                <w:spacing w:val="-4"/>
                <w:w w:val="110"/>
                <w:sz w:val="18"/>
              </w:rPr>
              <w:t>year)</w:t>
            </w:r>
            <w:r w:rsidRPr="005A0F5B">
              <w:rPr>
                <w:spacing w:val="80"/>
                <w:w w:val="110"/>
                <w:sz w:val="18"/>
              </w:rPr>
              <w:t xml:space="preserve"> </w:t>
            </w:r>
            <w:r w:rsidRPr="005A0F5B">
              <w:rPr>
                <w:spacing w:val="-10"/>
                <w:w w:val="110"/>
                <w:sz w:val="18"/>
              </w:rPr>
              <w:t>0</w:t>
            </w:r>
          </w:p>
        </w:tc>
        <w:tc>
          <w:tcPr>
            <w:tcW w:w="1980" w:type="dxa"/>
            <w:gridSpan w:val="2"/>
            <w:tcBorders>
              <w:top w:val="single" w:sz="6" w:space="0" w:color="000000"/>
              <w:left w:val="single" w:sz="6" w:space="0" w:color="000000"/>
              <w:right w:val="single" w:sz="6" w:space="0" w:color="000000"/>
            </w:tcBorders>
          </w:tcPr>
          <w:p w14:paraId="5B7E90CF" w14:textId="77777777" w:rsidR="00A36452" w:rsidRPr="005A0F5B" w:rsidRDefault="00AE16A3" w:rsidP="00D5645D">
            <w:pPr>
              <w:pStyle w:val="TableParagraph"/>
              <w:spacing w:before="70"/>
              <w:jc w:val="center"/>
              <w:rPr>
                <w:sz w:val="18"/>
              </w:rPr>
            </w:pPr>
            <w:r w:rsidRPr="005A0F5B">
              <w:rPr>
                <w:w w:val="110"/>
                <w:sz w:val="18"/>
              </w:rPr>
              <w:t>0</w:t>
            </w:r>
          </w:p>
        </w:tc>
        <w:tc>
          <w:tcPr>
            <w:tcW w:w="1823" w:type="dxa"/>
            <w:gridSpan w:val="2"/>
            <w:tcBorders>
              <w:top w:val="single" w:sz="6" w:space="0" w:color="000000"/>
              <w:left w:val="single" w:sz="6" w:space="0" w:color="000000"/>
              <w:right w:val="single" w:sz="6" w:space="0" w:color="000000"/>
            </w:tcBorders>
          </w:tcPr>
          <w:p w14:paraId="21862A3F" w14:textId="77777777" w:rsidR="00A36452" w:rsidRPr="00915521" w:rsidRDefault="00AE16A3" w:rsidP="00D5645D">
            <w:pPr>
              <w:pStyle w:val="TableParagraph"/>
              <w:spacing w:before="70" w:line="268" w:lineRule="auto"/>
              <w:rPr>
                <w:sz w:val="16"/>
                <w:szCs w:val="16"/>
              </w:rPr>
            </w:pPr>
            <w:r w:rsidRPr="00915521">
              <w:rPr>
                <w:w w:val="110"/>
                <w:sz w:val="16"/>
                <w:szCs w:val="16"/>
              </w:rPr>
              <w:t>A routine sample and a</w:t>
            </w:r>
            <w:r w:rsidRPr="00915521">
              <w:rPr>
                <w:spacing w:val="-4"/>
                <w:w w:val="110"/>
                <w:sz w:val="16"/>
                <w:szCs w:val="16"/>
              </w:rPr>
              <w:t xml:space="preserve"> </w:t>
            </w:r>
            <w:r w:rsidRPr="00915521">
              <w:rPr>
                <w:w w:val="110"/>
                <w:sz w:val="16"/>
                <w:szCs w:val="16"/>
              </w:rPr>
              <w:t>repeat</w:t>
            </w:r>
            <w:r w:rsidRPr="00915521">
              <w:rPr>
                <w:spacing w:val="-11"/>
                <w:w w:val="110"/>
                <w:sz w:val="16"/>
                <w:szCs w:val="16"/>
              </w:rPr>
              <w:t xml:space="preserve"> </w:t>
            </w:r>
            <w:r w:rsidRPr="00915521">
              <w:rPr>
                <w:w w:val="110"/>
                <w:sz w:val="16"/>
                <w:szCs w:val="16"/>
              </w:rPr>
              <w:t>sample</w:t>
            </w:r>
            <w:r w:rsidRPr="00915521">
              <w:rPr>
                <w:spacing w:val="-7"/>
                <w:w w:val="110"/>
                <w:sz w:val="16"/>
                <w:szCs w:val="16"/>
              </w:rPr>
              <w:t xml:space="preserve"> </w:t>
            </w:r>
            <w:r w:rsidRPr="00915521">
              <w:rPr>
                <w:w w:val="110"/>
                <w:sz w:val="16"/>
                <w:szCs w:val="16"/>
              </w:rPr>
              <w:t>detect total coliform</w:t>
            </w:r>
            <w:r w:rsidRPr="00915521">
              <w:rPr>
                <w:spacing w:val="40"/>
                <w:w w:val="110"/>
                <w:sz w:val="16"/>
                <w:szCs w:val="16"/>
              </w:rPr>
              <w:t xml:space="preserve"> </w:t>
            </w:r>
            <w:r w:rsidRPr="00915521">
              <w:rPr>
                <w:w w:val="110"/>
                <w:sz w:val="16"/>
                <w:szCs w:val="16"/>
              </w:rPr>
              <w:t>and either sample also detects fecal coliform</w:t>
            </w:r>
          </w:p>
          <w:p w14:paraId="330F6C95" w14:textId="77777777" w:rsidR="00A36452" w:rsidRPr="005A0F5B" w:rsidRDefault="00544C6C" w:rsidP="00D5645D">
            <w:pPr>
              <w:pStyle w:val="TableParagraph"/>
              <w:spacing w:line="171" w:lineRule="exact"/>
              <w:rPr>
                <w:i/>
                <w:sz w:val="19"/>
              </w:rPr>
            </w:pPr>
            <w:r w:rsidRPr="00915521">
              <w:rPr>
                <w:w w:val="110"/>
                <w:sz w:val="16"/>
                <w:szCs w:val="16"/>
              </w:rPr>
              <w:t xml:space="preserve">Or </w:t>
            </w:r>
            <w:r w:rsidRPr="00915521">
              <w:rPr>
                <w:i/>
                <w:w w:val="110"/>
                <w:sz w:val="16"/>
                <w:szCs w:val="16"/>
              </w:rPr>
              <w:t>E. coli</w:t>
            </w:r>
          </w:p>
        </w:tc>
        <w:tc>
          <w:tcPr>
            <w:tcW w:w="772" w:type="dxa"/>
            <w:tcBorders>
              <w:top w:val="single" w:sz="6" w:space="0" w:color="000000"/>
              <w:left w:val="single" w:sz="6" w:space="0" w:color="000000"/>
              <w:right w:val="single" w:sz="6" w:space="0" w:color="000000"/>
            </w:tcBorders>
          </w:tcPr>
          <w:p w14:paraId="71C564B8" w14:textId="77777777" w:rsidR="00A36452" w:rsidRPr="005A0F5B" w:rsidRDefault="00AE16A3" w:rsidP="00D5645D">
            <w:pPr>
              <w:pStyle w:val="TableParagraph"/>
              <w:spacing w:before="55"/>
              <w:jc w:val="center"/>
              <w:rPr>
                <w:sz w:val="18"/>
              </w:rPr>
            </w:pPr>
            <w:r w:rsidRPr="005A0F5B">
              <w:rPr>
                <w:spacing w:val="-4"/>
                <w:w w:val="110"/>
                <w:sz w:val="18"/>
              </w:rPr>
              <w:t>None</w:t>
            </w:r>
          </w:p>
        </w:tc>
        <w:tc>
          <w:tcPr>
            <w:tcW w:w="1024" w:type="dxa"/>
            <w:tcBorders>
              <w:top w:val="single" w:sz="6" w:space="0" w:color="000000"/>
              <w:left w:val="single" w:sz="6" w:space="0" w:color="000000"/>
              <w:right w:val="single" w:sz="6" w:space="0" w:color="000000"/>
            </w:tcBorders>
          </w:tcPr>
          <w:p w14:paraId="3CB5E9D2" w14:textId="77777777" w:rsidR="00A36452" w:rsidRPr="005A0F5B" w:rsidRDefault="00A36452" w:rsidP="00D5645D">
            <w:pPr>
              <w:pStyle w:val="TableParagraph"/>
              <w:rPr>
                <w:sz w:val="18"/>
              </w:rPr>
            </w:pPr>
          </w:p>
        </w:tc>
        <w:tc>
          <w:tcPr>
            <w:tcW w:w="2611" w:type="dxa"/>
            <w:gridSpan w:val="2"/>
            <w:tcBorders>
              <w:top w:val="single" w:sz="6" w:space="0" w:color="000000"/>
              <w:left w:val="single" w:sz="6" w:space="0" w:color="000000"/>
              <w:right w:val="single" w:sz="6" w:space="0" w:color="000000"/>
            </w:tcBorders>
          </w:tcPr>
          <w:p w14:paraId="29D7E43F" w14:textId="77777777" w:rsidR="00A36452" w:rsidRPr="005A0F5B" w:rsidRDefault="00AE16A3" w:rsidP="00D5645D">
            <w:pPr>
              <w:pStyle w:val="TableParagraph"/>
              <w:spacing w:before="41"/>
              <w:ind w:left="71"/>
              <w:rPr>
                <w:sz w:val="18"/>
              </w:rPr>
            </w:pPr>
            <w:r w:rsidRPr="005A0F5B">
              <w:rPr>
                <w:w w:val="110"/>
                <w:sz w:val="18"/>
              </w:rPr>
              <w:t>Human</w:t>
            </w:r>
            <w:r w:rsidRPr="005A0F5B">
              <w:rPr>
                <w:spacing w:val="1"/>
                <w:w w:val="110"/>
                <w:sz w:val="18"/>
              </w:rPr>
              <w:t xml:space="preserve"> </w:t>
            </w:r>
            <w:r w:rsidRPr="005A0F5B">
              <w:rPr>
                <w:w w:val="110"/>
                <w:sz w:val="18"/>
              </w:rPr>
              <w:t>and</w:t>
            </w:r>
            <w:r w:rsidRPr="005A0F5B">
              <w:rPr>
                <w:spacing w:val="-1"/>
                <w:w w:val="110"/>
                <w:sz w:val="18"/>
              </w:rPr>
              <w:t xml:space="preserve"> </w:t>
            </w:r>
            <w:r w:rsidRPr="005A0F5B">
              <w:rPr>
                <w:w w:val="110"/>
                <w:sz w:val="18"/>
              </w:rPr>
              <w:t>animal</w:t>
            </w:r>
            <w:r w:rsidRPr="005A0F5B">
              <w:rPr>
                <w:spacing w:val="-5"/>
                <w:w w:val="110"/>
                <w:sz w:val="18"/>
              </w:rPr>
              <w:t xml:space="preserve"> </w:t>
            </w:r>
            <w:r w:rsidRPr="005A0F5B">
              <w:rPr>
                <w:w w:val="110"/>
                <w:sz w:val="18"/>
              </w:rPr>
              <w:t>fecal</w:t>
            </w:r>
            <w:r w:rsidRPr="005A0F5B">
              <w:rPr>
                <w:spacing w:val="4"/>
                <w:w w:val="110"/>
                <w:sz w:val="18"/>
              </w:rPr>
              <w:t xml:space="preserve"> </w:t>
            </w:r>
            <w:r w:rsidRPr="005A0F5B">
              <w:rPr>
                <w:spacing w:val="-4"/>
                <w:w w:val="110"/>
                <w:sz w:val="18"/>
              </w:rPr>
              <w:t>waste</w:t>
            </w:r>
          </w:p>
        </w:tc>
      </w:tr>
      <w:tr w:rsidR="005A0F5B" w:rsidRPr="005A0F5B" w14:paraId="41D85CD3" w14:textId="77777777" w:rsidTr="00915521">
        <w:trPr>
          <w:trHeight w:val="723"/>
        </w:trPr>
        <w:tc>
          <w:tcPr>
            <w:tcW w:w="2092" w:type="dxa"/>
            <w:tcBorders>
              <w:top w:val="single" w:sz="6" w:space="0" w:color="000000"/>
              <w:left w:val="single" w:sz="6" w:space="0" w:color="000000"/>
              <w:right w:val="single" w:sz="6" w:space="0" w:color="000000"/>
            </w:tcBorders>
          </w:tcPr>
          <w:p w14:paraId="1B27B657" w14:textId="77777777" w:rsidR="00544C6C" w:rsidRPr="005A0F5B" w:rsidRDefault="00544C6C" w:rsidP="00D5645D">
            <w:pPr>
              <w:pStyle w:val="TableParagraph"/>
              <w:spacing w:before="89" w:line="254" w:lineRule="auto"/>
              <w:ind w:left="59" w:right="87" w:firstLine="2"/>
              <w:rPr>
                <w:i/>
                <w:w w:val="110"/>
                <w:sz w:val="18"/>
              </w:rPr>
            </w:pPr>
            <w:r w:rsidRPr="005A0F5B">
              <w:rPr>
                <w:i/>
                <w:w w:val="110"/>
                <w:sz w:val="18"/>
              </w:rPr>
              <w:t>E. coli</w:t>
            </w:r>
          </w:p>
          <w:p w14:paraId="5D8AE425" w14:textId="77777777" w:rsidR="00544C6C" w:rsidRPr="005A0F5B" w:rsidRDefault="00544C6C" w:rsidP="00D5645D">
            <w:pPr>
              <w:pStyle w:val="TableParagraph"/>
              <w:spacing w:line="254" w:lineRule="auto"/>
              <w:ind w:left="59" w:right="87" w:firstLine="2"/>
              <w:rPr>
                <w:w w:val="110"/>
                <w:sz w:val="18"/>
              </w:rPr>
            </w:pPr>
            <w:r w:rsidRPr="005A0F5B">
              <w:rPr>
                <w:w w:val="110"/>
                <w:sz w:val="18"/>
              </w:rPr>
              <w:t>(Federal Revised Total Coliform Rule)</w:t>
            </w:r>
          </w:p>
        </w:tc>
        <w:tc>
          <w:tcPr>
            <w:tcW w:w="937" w:type="dxa"/>
            <w:tcBorders>
              <w:top w:val="single" w:sz="6" w:space="0" w:color="000000"/>
              <w:left w:val="single" w:sz="6" w:space="0" w:color="000000"/>
              <w:right w:val="single" w:sz="6" w:space="0" w:color="000000"/>
            </w:tcBorders>
          </w:tcPr>
          <w:p w14:paraId="345F56A7" w14:textId="77777777" w:rsidR="00544C6C" w:rsidRPr="005A0F5B" w:rsidRDefault="00544C6C" w:rsidP="00D5645D">
            <w:pPr>
              <w:pStyle w:val="TableParagraph"/>
              <w:spacing w:before="84" w:line="259" w:lineRule="auto"/>
              <w:jc w:val="center"/>
              <w:rPr>
                <w:w w:val="110"/>
                <w:sz w:val="18"/>
              </w:rPr>
            </w:pPr>
            <w:r w:rsidRPr="005A0F5B">
              <w:rPr>
                <w:w w:val="110"/>
                <w:sz w:val="18"/>
              </w:rPr>
              <w:t>(In the year) 0</w:t>
            </w:r>
          </w:p>
        </w:tc>
        <w:tc>
          <w:tcPr>
            <w:tcW w:w="1980" w:type="dxa"/>
            <w:gridSpan w:val="2"/>
            <w:tcBorders>
              <w:top w:val="single" w:sz="6" w:space="0" w:color="000000"/>
              <w:left w:val="single" w:sz="6" w:space="0" w:color="000000"/>
              <w:right w:val="single" w:sz="6" w:space="0" w:color="000000"/>
            </w:tcBorders>
          </w:tcPr>
          <w:p w14:paraId="488C1E22" w14:textId="77777777" w:rsidR="00544C6C" w:rsidRPr="005A0F5B" w:rsidRDefault="00544C6C" w:rsidP="00D5645D">
            <w:pPr>
              <w:pStyle w:val="TableParagraph"/>
              <w:spacing w:before="70"/>
              <w:jc w:val="center"/>
              <w:rPr>
                <w:w w:val="110"/>
                <w:sz w:val="18"/>
              </w:rPr>
            </w:pPr>
            <w:r w:rsidRPr="005A0F5B">
              <w:rPr>
                <w:w w:val="110"/>
                <w:sz w:val="18"/>
              </w:rPr>
              <w:t>0</w:t>
            </w:r>
          </w:p>
        </w:tc>
        <w:tc>
          <w:tcPr>
            <w:tcW w:w="1823" w:type="dxa"/>
            <w:gridSpan w:val="2"/>
            <w:tcBorders>
              <w:top w:val="single" w:sz="6" w:space="0" w:color="000000"/>
              <w:left w:val="single" w:sz="6" w:space="0" w:color="000000"/>
              <w:right w:val="single" w:sz="6" w:space="0" w:color="000000"/>
            </w:tcBorders>
          </w:tcPr>
          <w:p w14:paraId="426CD38C" w14:textId="77777777" w:rsidR="00544C6C" w:rsidRPr="005A0F5B" w:rsidRDefault="00544C6C" w:rsidP="00D5645D">
            <w:pPr>
              <w:pStyle w:val="TableParagraph"/>
              <w:spacing w:before="70" w:line="268" w:lineRule="auto"/>
              <w:jc w:val="center"/>
              <w:rPr>
                <w:w w:val="110"/>
                <w:sz w:val="18"/>
              </w:rPr>
            </w:pPr>
            <w:r w:rsidRPr="005A0F5B">
              <w:rPr>
                <w:w w:val="110"/>
                <w:sz w:val="18"/>
              </w:rPr>
              <w:t>(b)</w:t>
            </w:r>
          </w:p>
        </w:tc>
        <w:tc>
          <w:tcPr>
            <w:tcW w:w="772" w:type="dxa"/>
            <w:tcBorders>
              <w:top w:val="single" w:sz="6" w:space="0" w:color="000000"/>
              <w:left w:val="single" w:sz="6" w:space="0" w:color="000000"/>
              <w:right w:val="single" w:sz="6" w:space="0" w:color="000000"/>
            </w:tcBorders>
          </w:tcPr>
          <w:p w14:paraId="63FC697D" w14:textId="77777777" w:rsidR="00544C6C" w:rsidRPr="005A0F5B" w:rsidRDefault="00544C6C" w:rsidP="00D5645D">
            <w:pPr>
              <w:pStyle w:val="TableParagraph"/>
              <w:spacing w:before="55"/>
              <w:jc w:val="center"/>
              <w:rPr>
                <w:spacing w:val="-4"/>
                <w:w w:val="110"/>
                <w:sz w:val="18"/>
              </w:rPr>
            </w:pPr>
            <w:r w:rsidRPr="005A0F5B">
              <w:rPr>
                <w:spacing w:val="-4"/>
                <w:w w:val="110"/>
                <w:sz w:val="18"/>
              </w:rPr>
              <w:t>0</w:t>
            </w:r>
          </w:p>
        </w:tc>
        <w:tc>
          <w:tcPr>
            <w:tcW w:w="1024" w:type="dxa"/>
            <w:tcBorders>
              <w:top w:val="single" w:sz="6" w:space="0" w:color="000000"/>
              <w:left w:val="single" w:sz="6" w:space="0" w:color="000000"/>
              <w:right w:val="single" w:sz="6" w:space="0" w:color="000000"/>
            </w:tcBorders>
          </w:tcPr>
          <w:p w14:paraId="6567D320" w14:textId="77777777" w:rsidR="00544C6C" w:rsidRPr="005A0F5B" w:rsidRDefault="00544C6C" w:rsidP="00D5645D">
            <w:pPr>
              <w:pStyle w:val="TableParagraph"/>
              <w:jc w:val="center"/>
              <w:rPr>
                <w:sz w:val="18"/>
              </w:rPr>
            </w:pPr>
          </w:p>
        </w:tc>
        <w:tc>
          <w:tcPr>
            <w:tcW w:w="2611" w:type="dxa"/>
            <w:gridSpan w:val="2"/>
            <w:tcBorders>
              <w:top w:val="single" w:sz="6" w:space="0" w:color="000000"/>
              <w:left w:val="single" w:sz="6" w:space="0" w:color="000000"/>
              <w:right w:val="single" w:sz="6" w:space="0" w:color="000000"/>
            </w:tcBorders>
          </w:tcPr>
          <w:p w14:paraId="5B1B4FFC" w14:textId="77777777" w:rsidR="00544C6C" w:rsidRPr="005A0F5B" w:rsidRDefault="00544C6C" w:rsidP="00D5645D">
            <w:pPr>
              <w:pStyle w:val="TableParagraph"/>
              <w:spacing w:before="41"/>
              <w:ind w:left="71"/>
              <w:rPr>
                <w:w w:val="110"/>
                <w:sz w:val="18"/>
              </w:rPr>
            </w:pPr>
            <w:r w:rsidRPr="005A0F5B">
              <w:rPr>
                <w:w w:val="110"/>
                <w:sz w:val="18"/>
              </w:rPr>
              <w:t>Human and animal fecal waste</w:t>
            </w:r>
          </w:p>
        </w:tc>
      </w:tr>
      <w:tr w:rsidR="005A0F5B" w:rsidRPr="005A0F5B" w14:paraId="66407720" w14:textId="77777777" w:rsidTr="006F2298">
        <w:trPr>
          <w:trHeight w:val="697"/>
        </w:trPr>
        <w:tc>
          <w:tcPr>
            <w:tcW w:w="11066" w:type="dxa"/>
            <w:gridSpan w:val="9"/>
            <w:tcBorders>
              <w:left w:val="single" w:sz="6" w:space="0" w:color="000000"/>
              <w:right w:val="single" w:sz="12" w:space="0" w:color="000000"/>
            </w:tcBorders>
          </w:tcPr>
          <w:p w14:paraId="246DE22C" w14:textId="77777777" w:rsidR="00A36452" w:rsidRPr="005A0F5B" w:rsidRDefault="00AE16A3">
            <w:pPr>
              <w:pStyle w:val="TableParagraph"/>
              <w:numPr>
                <w:ilvl w:val="0"/>
                <w:numId w:val="1"/>
              </w:numPr>
              <w:tabs>
                <w:tab w:val="left" w:pos="326"/>
              </w:tabs>
              <w:spacing w:before="47" w:line="203" w:lineRule="exact"/>
              <w:rPr>
                <w:sz w:val="18"/>
              </w:rPr>
            </w:pPr>
            <w:r w:rsidRPr="005A0F5B">
              <w:rPr>
                <w:w w:val="110"/>
                <w:sz w:val="18"/>
              </w:rPr>
              <w:t>Two</w:t>
            </w:r>
            <w:r w:rsidRPr="005A0F5B">
              <w:rPr>
                <w:spacing w:val="-4"/>
                <w:w w:val="110"/>
                <w:sz w:val="18"/>
              </w:rPr>
              <w:t xml:space="preserve"> </w:t>
            </w:r>
            <w:r w:rsidRPr="005A0F5B">
              <w:rPr>
                <w:w w:val="110"/>
                <w:sz w:val="18"/>
              </w:rPr>
              <w:t>or</w:t>
            </w:r>
            <w:r w:rsidRPr="005A0F5B">
              <w:rPr>
                <w:spacing w:val="1"/>
                <w:w w:val="110"/>
                <w:sz w:val="18"/>
              </w:rPr>
              <w:t xml:space="preserve"> </w:t>
            </w:r>
            <w:r w:rsidRPr="005A0F5B">
              <w:rPr>
                <w:w w:val="110"/>
                <w:sz w:val="18"/>
              </w:rPr>
              <w:t>more</w:t>
            </w:r>
            <w:r w:rsidRPr="005A0F5B">
              <w:rPr>
                <w:spacing w:val="-7"/>
                <w:w w:val="110"/>
                <w:sz w:val="18"/>
              </w:rPr>
              <w:t xml:space="preserve"> </w:t>
            </w:r>
            <w:r w:rsidRPr="005A0F5B">
              <w:rPr>
                <w:w w:val="110"/>
                <w:sz w:val="18"/>
              </w:rPr>
              <w:t>positive</w:t>
            </w:r>
            <w:r w:rsidRPr="005A0F5B">
              <w:rPr>
                <w:spacing w:val="-3"/>
                <w:w w:val="110"/>
                <w:sz w:val="18"/>
              </w:rPr>
              <w:t xml:space="preserve"> </w:t>
            </w:r>
            <w:r w:rsidRPr="005A0F5B">
              <w:rPr>
                <w:w w:val="110"/>
                <w:sz w:val="18"/>
              </w:rPr>
              <w:t>monthly</w:t>
            </w:r>
            <w:r w:rsidRPr="005A0F5B">
              <w:rPr>
                <w:spacing w:val="-13"/>
                <w:w w:val="110"/>
                <w:sz w:val="18"/>
              </w:rPr>
              <w:t xml:space="preserve"> </w:t>
            </w:r>
            <w:r w:rsidRPr="005A0F5B">
              <w:rPr>
                <w:w w:val="110"/>
                <w:sz w:val="18"/>
              </w:rPr>
              <w:t>samples</w:t>
            </w:r>
            <w:r w:rsidRPr="005A0F5B">
              <w:rPr>
                <w:spacing w:val="10"/>
                <w:w w:val="110"/>
                <w:sz w:val="18"/>
              </w:rPr>
              <w:t xml:space="preserve"> </w:t>
            </w:r>
            <w:r w:rsidRPr="005A0F5B">
              <w:rPr>
                <w:w w:val="110"/>
                <w:sz w:val="18"/>
              </w:rPr>
              <w:t>is</w:t>
            </w:r>
            <w:r w:rsidRPr="005A0F5B">
              <w:rPr>
                <w:spacing w:val="9"/>
                <w:w w:val="110"/>
                <w:sz w:val="18"/>
              </w:rPr>
              <w:t xml:space="preserve"> </w:t>
            </w:r>
            <w:r w:rsidRPr="005A0F5B">
              <w:rPr>
                <w:w w:val="110"/>
                <w:sz w:val="18"/>
              </w:rPr>
              <w:t>a</w:t>
            </w:r>
            <w:r w:rsidRPr="005A0F5B">
              <w:rPr>
                <w:spacing w:val="3"/>
                <w:w w:val="110"/>
                <w:sz w:val="18"/>
              </w:rPr>
              <w:t xml:space="preserve"> </w:t>
            </w:r>
            <w:r w:rsidRPr="005A0F5B">
              <w:rPr>
                <w:w w:val="110"/>
                <w:sz w:val="18"/>
              </w:rPr>
              <w:t>violation</w:t>
            </w:r>
            <w:r w:rsidRPr="005A0F5B">
              <w:rPr>
                <w:spacing w:val="2"/>
                <w:w w:val="110"/>
                <w:sz w:val="18"/>
              </w:rPr>
              <w:t xml:space="preserve"> </w:t>
            </w:r>
            <w:r w:rsidRPr="005A0F5B">
              <w:rPr>
                <w:w w:val="110"/>
                <w:sz w:val="18"/>
              </w:rPr>
              <w:t>of</w:t>
            </w:r>
            <w:r w:rsidRPr="005A0F5B">
              <w:rPr>
                <w:spacing w:val="2"/>
                <w:w w:val="110"/>
                <w:sz w:val="18"/>
              </w:rPr>
              <w:t xml:space="preserve"> </w:t>
            </w:r>
            <w:r w:rsidRPr="005A0F5B">
              <w:rPr>
                <w:w w:val="110"/>
                <w:sz w:val="18"/>
              </w:rPr>
              <w:t>the</w:t>
            </w:r>
            <w:r w:rsidRPr="005A0F5B">
              <w:rPr>
                <w:spacing w:val="-4"/>
                <w:w w:val="110"/>
                <w:sz w:val="18"/>
              </w:rPr>
              <w:t xml:space="preserve"> MCL.</w:t>
            </w:r>
          </w:p>
          <w:p w14:paraId="268A6B75" w14:textId="77777777" w:rsidR="00A36452" w:rsidRPr="005A0F5B" w:rsidRDefault="00AE16A3">
            <w:pPr>
              <w:pStyle w:val="TableParagraph"/>
              <w:numPr>
                <w:ilvl w:val="0"/>
                <w:numId w:val="1"/>
              </w:numPr>
              <w:tabs>
                <w:tab w:val="left" w:pos="343"/>
              </w:tabs>
              <w:spacing w:line="215" w:lineRule="exact"/>
              <w:ind w:left="342" w:hanging="279"/>
              <w:rPr>
                <w:sz w:val="18"/>
              </w:rPr>
            </w:pPr>
            <w:r w:rsidRPr="005A0F5B">
              <w:rPr>
                <w:w w:val="110"/>
                <w:sz w:val="18"/>
              </w:rPr>
              <w:t>Routine</w:t>
            </w:r>
            <w:r w:rsidRPr="005A0F5B">
              <w:rPr>
                <w:spacing w:val="-3"/>
                <w:w w:val="110"/>
                <w:sz w:val="18"/>
              </w:rPr>
              <w:t xml:space="preserve"> </w:t>
            </w:r>
            <w:r w:rsidRPr="005A0F5B">
              <w:rPr>
                <w:w w:val="110"/>
                <w:sz w:val="18"/>
              </w:rPr>
              <w:t>and</w:t>
            </w:r>
            <w:r w:rsidRPr="005A0F5B">
              <w:rPr>
                <w:spacing w:val="-3"/>
                <w:w w:val="110"/>
                <w:sz w:val="18"/>
              </w:rPr>
              <w:t xml:space="preserve"> </w:t>
            </w:r>
            <w:r w:rsidRPr="005A0F5B">
              <w:rPr>
                <w:w w:val="110"/>
                <w:sz w:val="18"/>
              </w:rPr>
              <w:t>repeat</w:t>
            </w:r>
            <w:r w:rsidRPr="005A0F5B">
              <w:rPr>
                <w:spacing w:val="-7"/>
                <w:w w:val="110"/>
                <w:sz w:val="18"/>
              </w:rPr>
              <w:t xml:space="preserve"> </w:t>
            </w:r>
            <w:r w:rsidRPr="005A0F5B">
              <w:rPr>
                <w:w w:val="110"/>
                <w:sz w:val="18"/>
              </w:rPr>
              <w:t>samples</w:t>
            </w:r>
            <w:r w:rsidRPr="005A0F5B">
              <w:rPr>
                <w:spacing w:val="4"/>
                <w:w w:val="110"/>
                <w:sz w:val="18"/>
              </w:rPr>
              <w:t xml:space="preserve"> </w:t>
            </w:r>
            <w:r w:rsidRPr="005A0F5B">
              <w:rPr>
                <w:w w:val="110"/>
                <w:sz w:val="18"/>
              </w:rPr>
              <w:t>are</w:t>
            </w:r>
            <w:r w:rsidRPr="005A0F5B">
              <w:rPr>
                <w:spacing w:val="-2"/>
                <w:w w:val="110"/>
                <w:sz w:val="18"/>
              </w:rPr>
              <w:t xml:space="preserve"> </w:t>
            </w:r>
            <w:r w:rsidRPr="005A0F5B">
              <w:rPr>
                <w:w w:val="110"/>
                <w:sz w:val="18"/>
              </w:rPr>
              <w:t>total</w:t>
            </w:r>
            <w:r w:rsidRPr="005A0F5B">
              <w:rPr>
                <w:spacing w:val="-12"/>
                <w:w w:val="110"/>
                <w:sz w:val="18"/>
              </w:rPr>
              <w:t xml:space="preserve"> </w:t>
            </w:r>
            <w:r w:rsidRPr="005A0F5B">
              <w:rPr>
                <w:w w:val="110"/>
                <w:sz w:val="18"/>
              </w:rPr>
              <w:t>coliform-positive</w:t>
            </w:r>
            <w:r w:rsidRPr="005A0F5B">
              <w:rPr>
                <w:spacing w:val="2"/>
                <w:w w:val="110"/>
                <w:sz w:val="18"/>
              </w:rPr>
              <w:t xml:space="preserve"> </w:t>
            </w:r>
            <w:r w:rsidRPr="005A0F5B">
              <w:rPr>
                <w:w w:val="110"/>
                <w:sz w:val="18"/>
              </w:rPr>
              <w:t>and</w:t>
            </w:r>
            <w:r w:rsidRPr="005A0F5B">
              <w:rPr>
                <w:spacing w:val="4"/>
                <w:w w:val="110"/>
                <w:sz w:val="18"/>
              </w:rPr>
              <w:t xml:space="preserve"> </w:t>
            </w:r>
            <w:r w:rsidRPr="005A0F5B">
              <w:rPr>
                <w:w w:val="110"/>
                <w:sz w:val="18"/>
              </w:rPr>
              <w:t>either is</w:t>
            </w:r>
            <w:r w:rsidRPr="005A0F5B">
              <w:rPr>
                <w:spacing w:val="-2"/>
                <w:w w:val="110"/>
                <w:sz w:val="18"/>
              </w:rPr>
              <w:t xml:space="preserve"> </w:t>
            </w:r>
            <w:r w:rsidRPr="005A0F5B">
              <w:rPr>
                <w:i/>
                <w:w w:val="110"/>
                <w:sz w:val="19"/>
              </w:rPr>
              <w:t>E.</w:t>
            </w:r>
            <w:r w:rsidRPr="005A0F5B">
              <w:rPr>
                <w:i/>
                <w:spacing w:val="-6"/>
                <w:w w:val="110"/>
                <w:sz w:val="19"/>
              </w:rPr>
              <w:t xml:space="preserve"> </w:t>
            </w:r>
            <w:r w:rsidRPr="005A0F5B">
              <w:rPr>
                <w:w w:val="110"/>
                <w:sz w:val="18"/>
              </w:rPr>
              <w:t>coli-positive</w:t>
            </w:r>
            <w:r w:rsidRPr="005A0F5B">
              <w:rPr>
                <w:spacing w:val="1"/>
                <w:w w:val="110"/>
                <w:sz w:val="18"/>
              </w:rPr>
              <w:t xml:space="preserve"> </w:t>
            </w:r>
            <w:r w:rsidRPr="005A0F5B">
              <w:rPr>
                <w:w w:val="110"/>
                <w:sz w:val="18"/>
              </w:rPr>
              <w:t>or</w:t>
            </w:r>
            <w:r w:rsidRPr="005A0F5B">
              <w:rPr>
                <w:spacing w:val="6"/>
                <w:w w:val="110"/>
                <w:sz w:val="18"/>
              </w:rPr>
              <w:t xml:space="preserve"> </w:t>
            </w:r>
            <w:r w:rsidRPr="005A0F5B">
              <w:rPr>
                <w:w w:val="110"/>
                <w:sz w:val="18"/>
              </w:rPr>
              <w:t>system</w:t>
            </w:r>
            <w:r w:rsidRPr="005A0F5B">
              <w:rPr>
                <w:spacing w:val="6"/>
                <w:w w:val="110"/>
                <w:sz w:val="18"/>
              </w:rPr>
              <w:t xml:space="preserve"> </w:t>
            </w:r>
            <w:r w:rsidRPr="005A0F5B">
              <w:rPr>
                <w:w w:val="110"/>
                <w:sz w:val="18"/>
              </w:rPr>
              <w:t>fails</w:t>
            </w:r>
            <w:r w:rsidRPr="005A0F5B">
              <w:rPr>
                <w:spacing w:val="8"/>
                <w:w w:val="110"/>
                <w:sz w:val="18"/>
              </w:rPr>
              <w:t xml:space="preserve"> </w:t>
            </w:r>
            <w:r w:rsidRPr="005A0F5B">
              <w:rPr>
                <w:w w:val="110"/>
                <w:sz w:val="18"/>
              </w:rPr>
              <w:t>to</w:t>
            </w:r>
            <w:r w:rsidRPr="005A0F5B">
              <w:rPr>
                <w:spacing w:val="1"/>
                <w:w w:val="110"/>
                <w:sz w:val="18"/>
              </w:rPr>
              <w:t xml:space="preserve"> </w:t>
            </w:r>
            <w:r w:rsidRPr="005A0F5B">
              <w:rPr>
                <w:w w:val="110"/>
                <w:sz w:val="18"/>
              </w:rPr>
              <w:t>take</w:t>
            </w:r>
            <w:r w:rsidRPr="005A0F5B">
              <w:rPr>
                <w:spacing w:val="-9"/>
                <w:w w:val="110"/>
                <w:sz w:val="18"/>
              </w:rPr>
              <w:t xml:space="preserve"> </w:t>
            </w:r>
            <w:r w:rsidRPr="005A0F5B">
              <w:rPr>
                <w:w w:val="110"/>
                <w:sz w:val="18"/>
              </w:rPr>
              <w:t>repeat</w:t>
            </w:r>
            <w:r w:rsidRPr="005A0F5B">
              <w:rPr>
                <w:spacing w:val="-7"/>
                <w:w w:val="110"/>
                <w:sz w:val="18"/>
              </w:rPr>
              <w:t xml:space="preserve"> </w:t>
            </w:r>
            <w:r w:rsidRPr="005A0F5B">
              <w:rPr>
                <w:w w:val="110"/>
                <w:sz w:val="18"/>
              </w:rPr>
              <w:t>samples</w:t>
            </w:r>
            <w:r w:rsidRPr="005A0F5B">
              <w:rPr>
                <w:spacing w:val="-4"/>
                <w:w w:val="110"/>
                <w:sz w:val="18"/>
              </w:rPr>
              <w:t xml:space="preserve"> </w:t>
            </w:r>
            <w:r w:rsidRPr="005A0F5B">
              <w:rPr>
                <w:spacing w:val="-2"/>
                <w:w w:val="110"/>
                <w:sz w:val="18"/>
              </w:rPr>
              <w:t>following</w:t>
            </w:r>
          </w:p>
          <w:p w14:paraId="27492732" w14:textId="77777777" w:rsidR="00A36452" w:rsidRPr="005A0F5B" w:rsidRDefault="00AE16A3">
            <w:pPr>
              <w:pStyle w:val="TableParagraph"/>
              <w:spacing w:before="20" w:line="192" w:lineRule="exact"/>
              <w:ind w:left="313"/>
              <w:rPr>
                <w:i/>
                <w:sz w:val="19"/>
              </w:rPr>
            </w:pPr>
            <w:r w:rsidRPr="005A0F5B">
              <w:rPr>
                <w:i/>
                <w:w w:val="110"/>
                <w:sz w:val="19"/>
              </w:rPr>
              <w:t>E.</w:t>
            </w:r>
            <w:r w:rsidRPr="005A0F5B">
              <w:rPr>
                <w:i/>
                <w:spacing w:val="-15"/>
                <w:w w:val="110"/>
                <w:sz w:val="19"/>
              </w:rPr>
              <w:t xml:space="preserve"> </w:t>
            </w:r>
            <w:r w:rsidRPr="005A0F5B">
              <w:rPr>
                <w:w w:val="110"/>
                <w:sz w:val="18"/>
              </w:rPr>
              <w:t>coli-positive</w:t>
            </w:r>
            <w:r w:rsidRPr="005A0F5B">
              <w:rPr>
                <w:spacing w:val="5"/>
                <w:w w:val="110"/>
                <w:sz w:val="18"/>
              </w:rPr>
              <w:t xml:space="preserve"> </w:t>
            </w:r>
            <w:r w:rsidRPr="005A0F5B">
              <w:rPr>
                <w:w w:val="110"/>
                <w:sz w:val="18"/>
              </w:rPr>
              <w:t>routine</w:t>
            </w:r>
            <w:r w:rsidRPr="005A0F5B">
              <w:rPr>
                <w:spacing w:val="-5"/>
                <w:w w:val="110"/>
                <w:sz w:val="18"/>
              </w:rPr>
              <w:t xml:space="preserve"> </w:t>
            </w:r>
            <w:r w:rsidRPr="005A0F5B">
              <w:rPr>
                <w:w w:val="110"/>
                <w:sz w:val="18"/>
              </w:rPr>
              <w:t>sample</w:t>
            </w:r>
            <w:r w:rsidRPr="005A0F5B">
              <w:rPr>
                <w:spacing w:val="3"/>
                <w:w w:val="110"/>
                <w:sz w:val="18"/>
              </w:rPr>
              <w:t xml:space="preserve"> </w:t>
            </w:r>
            <w:r w:rsidRPr="005A0F5B">
              <w:rPr>
                <w:w w:val="110"/>
                <w:sz w:val="18"/>
              </w:rPr>
              <w:t>or</w:t>
            </w:r>
            <w:r w:rsidRPr="005A0F5B">
              <w:rPr>
                <w:spacing w:val="1"/>
                <w:w w:val="110"/>
                <w:sz w:val="18"/>
              </w:rPr>
              <w:t xml:space="preserve"> </w:t>
            </w:r>
            <w:r w:rsidRPr="005A0F5B">
              <w:rPr>
                <w:w w:val="110"/>
                <w:sz w:val="18"/>
              </w:rPr>
              <w:t>system</w:t>
            </w:r>
            <w:r w:rsidRPr="005A0F5B">
              <w:rPr>
                <w:spacing w:val="13"/>
                <w:w w:val="110"/>
                <w:sz w:val="18"/>
              </w:rPr>
              <w:t xml:space="preserve"> </w:t>
            </w:r>
            <w:r w:rsidRPr="005A0F5B">
              <w:rPr>
                <w:w w:val="110"/>
                <w:sz w:val="18"/>
              </w:rPr>
              <w:t>fails</w:t>
            </w:r>
            <w:r w:rsidRPr="005A0F5B">
              <w:rPr>
                <w:spacing w:val="-4"/>
                <w:w w:val="110"/>
                <w:sz w:val="18"/>
              </w:rPr>
              <w:t xml:space="preserve"> </w:t>
            </w:r>
            <w:r w:rsidRPr="005A0F5B">
              <w:rPr>
                <w:w w:val="110"/>
                <w:sz w:val="18"/>
              </w:rPr>
              <w:t>to</w:t>
            </w:r>
            <w:r w:rsidRPr="005A0F5B">
              <w:rPr>
                <w:spacing w:val="-3"/>
                <w:w w:val="110"/>
                <w:sz w:val="18"/>
              </w:rPr>
              <w:t xml:space="preserve"> </w:t>
            </w:r>
            <w:r w:rsidRPr="005A0F5B">
              <w:rPr>
                <w:w w:val="110"/>
                <w:sz w:val="18"/>
              </w:rPr>
              <w:t>analyze total</w:t>
            </w:r>
            <w:r w:rsidRPr="005A0F5B">
              <w:rPr>
                <w:spacing w:val="-10"/>
                <w:w w:val="110"/>
                <w:sz w:val="18"/>
              </w:rPr>
              <w:t xml:space="preserve"> </w:t>
            </w:r>
            <w:r w:rsidRPr="005A0F5B">
              <w:rPr>
                <w:w w:val="110"/>
                <w:sz w:val="18"/>
              </w:rPr>
              <w:t>coliform-positive</w:t>
            </w:r>
            <w:r w:rsidRPr="005A0F5B">
              <w:rPr>
                <w:spacing w:val="8"/>
                <w:w w:val="110"/>
                <w:sz w:val="18"/>
              </w:rPr>
              <w:t xml:space="preserve"> </w:t>
            </w:r>
            <w:r w:rsidRPr="005A0F5B">
              <w:rPr>
                <w:w w:val="110"/>
                <w:sz w:val="18"/>
              </w:rPr>
              <w:t>repeat</w:t>
            </w:r>
            <w:r w:rsidRPr="005A0F5B">
              <w:rPr>
                <w:spacing w:val="-13"/>
                <w:w w:val="110"/>
                <w:sz w:val="18"/>
              </w:rPr>
              <w:t xml:space="preserve"> </w:t>
            </w:r>
            <w:r w:rsidRPr="005A0F5B">
              <w:rPr>
                <w:w w:val="110"/>
                <w:sz w:val="18"/>
              </w:rPr>
              <w:t>sample</w:t>
            </w:r>
            <w:r w:rsidRPr="005A0F5B">
              <w:rPr>
                <w:spacing w:val="-5"/>
                <w:w w:val="110"/>
                <w:sz w:val="18"/>
              </w:rPr>
              <w:t xml:space="preserve"> </w:t>
            </w:r>
            <w:r w:rsidRPr="005A0F5B">
              <w:rPr>
                <w:w w:val="110"/>
                <w:sz w:val="18"/>
              </w:rPr>
              <w:t>for</w:t>
            </w:r>
            <w:r w:rsidRPr="005A0F5B">
              <w:rPr>
                <w:spacing w:val="4"/>
                <w:w w:val="110"/>
                <w:sz w:val="18"/>
              </w:rPr>
              <w:t xml:space="preserve"> </w:t>
            </w:r>
            <w:r w:rsidRPr="005A0F5B">
              <w:rPr>
                <w:i/>
                <w:w w:val="110"/>
                <w:sz w:val="19"/>
              </w:rPr>
              <w:t>E.</w:t>
            </w:r>
            <w:r w:rsidRPr="005A0F5B">
              <w:rPr>
                <w:i/>
                <w:spacing w:val="-16"/>
                <w:w w:val="110"/>
                <w:sz w:val="19"/>
              </w:rPr>
              <w:t xml:space="preserve"> </w:t>
            </w:r>
            <w:r w:rsidRPr="005A0F5B">
              <w:rPr>
                <w:i/>
                <w:spacing w:val="-2"/>
                <w:w w:val="110"/>
                <w:sz w:val="19"/>
              </w:rPr>
              <w:t>coli.</w:t>
            </w:r>
          </w:p>
        </w:tc>
        <w:tc>
          <w:tcPr>
            <w:tcW w:w="173" w:type="dxa"/>
            <w:tcBorders>
              <w:left w:val="single" w:sz="12" w:space="0" w:color="000000"/>
              <w:right w:val="single" w:sz="6" w:space="0" w:color="000000"/>
            </w:tcBorders>
          </w:tcPr>
          <w:p w14:paraId="3C716BC7" w14:textId="77777777" w:rsidR="00A36452" w:rsidRPr="005A0F5B" w:rsidRDefault="00A36452">
            <w:pPr>
              <w:pStyle w:val="TableParagraph"/>
              <w:rPr>
                <w:sz w:val="18"/>
              </w:rPr>
            </w:pPr>
          </w:p>
        </w:tc>
      </w:tr>
      <w:tr w:rsidR="005A0F5B" w:rsidRPr="005A0F5B" w14:paraId="1690DD21" w14:textId="77777777" w:rsidTr="006F2298">
        <w:trPr>
          <w:trHeight w:val="228"/>
        </w:trPr>
        <w:tc>
          <w:tcPr>
            <w:tcW w:w="11066" w:type="dxa"/>
            <w:gridSpan w:val="9"/>
            <w:tcBorders>
              <w:left w:val="single" w:sz="6" w:space="0" w:color="000000"/>
              <w:right w:val="single" w:sz="6" w:space="0" w:color="000000"/>
            </w:tcBorders>
          </w:tcPr>
          <w:p w14:paraId="5226EB8D" w14:textId="77777777" w:rsidR="00A36452" w:rsidRPr="005A0F5B" w:rsidRDefault="00AE16A3">
            <w:pPr>
              <w:pStyle w:val="TableParagraph"/>
              <w:spacing w:before="16" w:line="192" w:lineRule="exact"/>
              <w:ind w:left="1510" w:right="1396"/>
              <w:jc w:val="center"/>
              <w:rPr>
                <w:b/>
                <w:sz w:val="19"/>
              </w:rPr>
            </w:pPr>
            <w:r w:rsidRPr="005A0F5B">
              <w:rPr>
                <w:b/>
                <w:w w:val="105"/>
                <w:sz w:val="19"/>
              </w:rPr>
              <w:t>TABLE</w:t>
            </w:r>
            <w:r w:rsidRPr="005A0F5B">
              <w:rPr>
                <w:b/>
                <w:spacing w:val="-17"/>
                <w:w w:val="105"/>
                <w:sz w:val="19"/>
              </w:rPr>
              <w:t xml:space="preserve"> </w:t>
            </w:r>
            <w:r w:rsidRPr="005A0F5B">
              <w:rPr>
                <w:b/>
                <w:w w:val="105"/>
                <w:sz w:val="19"/>
              </w:rPr>
              <w:t>2</w:t>
            </w:r>
            <w:r w:rsidRPr="005A0F5B">
              <w:rPr>
                <w:b/>
                <w:spacing w:val="-12"/>
                <w:w w:val="105"/>
                <w:sz w:val="19"/>
              </w:rPr>
              <w:t xml:space="preserve"> </w:t>
            </w:r>
            <w:r w:rsidRPr="005A0F5B">
              <w:rPr>
                <w:w w:val="105"/>
                <w:sz w:val="19"/>
              </w:rPr>
              <w:t>-</w:t>
            </w:r>
            <w:r w:rsidRPr="005A0F5B">
              <w:rPr>
                <w:spacing w:val="31"/>
                <w:w w:val="105"/>
                <w:sz w:val="19"/>
              </w:rPr>
              <w:t xml:space="preserve"> </w:t>
            </w:r>
            <w:r w:rsidRPr="005A0F5B">
              <w:rPr>
                <w:b/>
                <w:w w:val="105"/>
                <w:sz w:val="19"/>
              </w:rPr>
              <w:t>SAMPLING</w:t>
            </w:r>
            <w:r w:rsidRPr="005A0F5B">
              <w:rPr>
                <w:b/>
                <w:spacing w:val="-5"/>
                <w:w w:val="105"/>
                <w:sz w:val="19"/>
              </w:rPr>
              <w:t xml:space="preserve"> </w:t>
            </w:r>
            <w:r w:rsidRPr="005A0F5B">
              <w:rPr>
                <w:b/>
                <w:w w:val="105"/>
                <w:sz w:val="19"/>
              </w:rPr>
              <w:t>RESULTS</w:t>
            </w:r>
            <w:r w:rsidRPr="005A0F5B">
              <w:rPr>
                <w:b/>
                <w:spacing w:val="1"/>
                <w:w w:val="105"/>
                <w:sz w:val="19"/>
              </w:rPr>
              <w:t xml:space="preserve"> </w:t>
            </w:r>
            <w:r w:rsidRPr="005A0F5B">
              <w:rPr>
                <w:b/>
                <w:w w:val="105"/>
                <w:sz w:val="19"/>
              </w:rPr>
              <w:t>SHOWING</w:t>
            </w:r>
            <w:r w:rsidRPr="005A0F5B">
              <w:rPr>
                <w:b/>
                <w:spacing w:val="-10"/>
                <w:w w:val="105"/>
                <w:sz w:val="19"/>
              </w:rPr>
              <w:t xml:space="preserve"> </w:t>
            </w:r>
            <w:r w:rsidRPr="005A0F5B">
              <w:rPr>
                <w:b/>
                <w:w w:val="105"/>
                <w:sz w:val="19"/>
              </w:rPr>
              <w:t>THE</w:t>
            </w:r>
            <w:r w:rsidRPr="005A0F5B">
              <w:rPr>
                <w:b/>
                <w:spacing w:val="-12"/>
                <w:w w:val="105"/>
                <w:sz w:val="19"/>
              </w:rPr>
              <w:t xml:space="preserve"> </w:t>
            </w:r>
            <w:r w:rsidRPr="005A0F5B">
              <w:rPr>
                <w:b/>
                <w:w w:val="105"/>
                <w:sz w:val="19"/>
              </w:rPr>
              <w:t>DETECTION</w:t>
            </w:r>
            <w:r w:rsidRPr="005A0F5B">
              <w:rPr>
                <w:b/>
                <w:spacing w:val="14"/>
                <w:w w:val="105"/>
                <w:sz w:val="19"/>
              </w:rPr>
              <w:t xml:space="preserve"> </w:t>
            </w:r>
            <w:r w:rsidRPr="005A0F5B">
              <w:rPr>
                <w:b/>
                <w:w w:val="105"/>
                <w:sz w:val="19"/>
              </w:rPr>
              <w:t>OF</w:t>
            </w:r>
            <w:r w:rsidRPr="005A0F5B">
              <w:rPr>
                <w:b/>
                <w:spacing w:val="-13"/>
                <w:w w:val="105"/>
                <w:sz w:val="19"/>
              </w:rPr>
              <w:t xml:space="preserve"> </w:t>
            </w:r>
            <w:r w:rsidRPr="005A0F5B">
              <w:rPr>
                <w:b/>
                <w:w w:val="105"/>
                <w:sz w:val="19"/>
              </w:rPr>
              <w:t>LEAD</w:t>
            </w:r>
            <w:r w:rsidRPr="005A0F5B">
              <w:rPr>
                <w:b/>
                <w:spacing w:val="-2"/>
                <w:w w:val="105"/>
                <w:sz w:val="19"/>
              </w:rPr>
              <w:t xml:space="preserve"> </w:t>
            </w:r>
            <w:r w:rsidRPr="005A0F5B">
              <w:rPr>
                <w:b/>
                <w:w w:val="105"/>
                <w:sz w:val="19"/>
              </w:rPr>
              <w:t>AND</w:t>
            </w:r>
            <w:r w:rsidRPr="005A0F5B">
              <w:rPr>
                <w:b/>
                <w:spacing w:val="-1"/>
                <w:w w:val="105"/>
                <w:sz w:val="19"/>
              </w:rPr>
              <w:t xml:space="preserve"> </w:t>
            </w:r>
            <w:r w:rsidRPr="005A0F5B">
              <w:rPr>
                <w:b/>
                <w:spacing w:val="-2"/>
                <w:w w:val="105"/>
                <w:sz w:val="19"/>
              </w:rPr>
              <w:t>COPPER</w:t>
            </w:r>
          </w:p>
        </w:tc>
        <w:tc>
          <w:tcPr>
            <w:tcW w:w="173" w:type="dxa"/>
            <w:tcBorders>
              <w:left w:val="single" w:sz="6" w:space="0" w:color="000000"/>
              <w:right w:val="single" w:sz="6" w:space="0" w:color="000000"/>
            </w:tcBorders>
          </w:tcPr>
          <w:p w14:paraId="3A2773C3" w14:textId="77777777" w:rsidR="00A36452" w:rsidRPr="005A0F5B" w:rsidRDefault="00A36452">
            <w:pPr>
              <w:pStyle w:val="TableParagraph"/>
              <w:rPr>
                <w:sz w:val="16"/>
              </w:rPr>
            </w:pPr>
          </w:p>
        </w:tc>
      </w:tr>
      <w:tr w:rsidR="005A0F5B" w:rsidRPr="005A0F5B" w14:paraId="1D3ACA5D" w14:textId="77777777" w:rsidTr="00D5645D">
        <w:trPr>
          <w:trHeight w:val="1174"/>
        </w:trPr>
        <w:tc>
          <w:tcPr>
            <w:tcW w:w="2092" w:type="dxa"/>
            <w:tcBorders>
              <w:left w:val="single" w:sz="6" w:space="0" w:color="000000"/>
              <w:bottom w:val="single" w:sz="6" w:space="0" w:color="000000"/>
              <w:right w:val="single" w:sz="6" w:space="0" w:color="000000"/>
            </w:tcBorders>
          </w:tcPr>
          <w:p w14:paraId="4E7FF3EF" w14:textId="77777777" w:rsidR="00A36452" w:rsidRPr="005A0F5B" w:rsidRDefault="00A36452">
            <w:pPr>
              <w:pStyle w:val="TableParagraph"/>
              <w:rPr>
                <w:b/>
                <w:i/>
                <w:sz w:val="20"/>
              </w:rPr>
            </w:pPr>
          </w:p>
          <w:p w14:paraId="1DBDF377" w14:textId="77777777" w:rsidR="00A36452" w:rsidRPr="005A0F5B" w:rsidRDefault="00AE16A3">
            <w:pPr>
              <w:pStyle w:val="TableParagraph"/>
              <w:spacing w:before="169" w:line="244" w:lineRule="auto"/>
              <w:ind w:left="136" w:right="87" w:hanging="11"/>
              <w:rPr>
                <w:b/>
                <w:sz w:val="19"/>
              </w:rPr>
            </w:pPr>
            <w:r w:rsidRPr="005A0F5B">
              <w:rPr>
                <w:b/>
                <w:w w:val="105"/>
                <w:sz w:val="19"/>
              </w:rPr>
              <w:t>Lead and Copper (and</w:t>
            </w:r>
            <w:r w:rsidRPr="005A0F5B">
              <w:rPr>
                <w:b/>
                <w:spacing w:val="-13"/>
                <w:w w:val="105"/>
                <w:sz w:val="19"/>
              </w:rPr>
              <w:t xml:space="preserve"> </w:t>
            </w:r>
            <w:r w:rsidRPr="005A0F5B">
              <w:rPr>
                <w:b/>
                <w:w w:val="105"/>
                <w:sz w:val="19"/>
              </w:rPr>
              <w:t>reporting</w:t>
            </w:r>
            <w:r w:rsidRPr="005A0F5B">
              <w:rPr>
                <w:b/>
                <w:spacing w:val="-12"/>
                <w:w w:val="105"/>
                <w:sz w:val="19"/>
              </w:rPr>
              <w:t xml:space="preserve"> </w:t>
            </w:r>
            <w:r w:rsidRPr="005A0F5B">
              <w:rPr>
                <w:b/>
                <w:w w:val="105"/>
                <w:sz w:val="19"/>
              </w:rPr>
              <w:t>units)</w:t>
            </w:r>
          </w:p>
        </w:tc>
        <w:tc>
          <w:tcPr>
            <w:tcW w:w="937" w:type="dxa"/>
            <w:tcBorders>
              <w:left w:val="single" w:sz="6" w:space="0" w:color="000000"/>
              <w:bottom w:val="single" w:sz="6" w:space="0" w:color="000000"/>
              <w:right w:val="single" w:sz="6" w:space="0" w:color="000000"/>
            </w:tcBorders>
          </w:tcPr>
          <w:p w14:paraId="1B31D554" w14:textId="77777777" w:rsidR="00A36452" w:rsidRPr="005A0F5B" w:rsidRDefault="00A36452">
            <w:pPr>
              <w:pStyle w:val="TableParagraph"/>
              <w:rPr>
                <w:b/>
                <w:i/>
                <w:sz w:val="20"/>
              </w:rPr>
            </w:pPr>
          </w:p>
          <w:p w14:paraId="61D1BAB9" w14:textId="77777777" w:rsidR="00A36452" w:rsidRPr="005A0F5B" w:rsidRDefault="00AE16A3">
            <w:pPr>
              <w:pStyle w:val="TableParagraph"/>
              <w:spacing w:before="161" w:line="244" w:lineRule="auto"/>
              <w:ind w:left="328" w:hanging="109"/>
              <w:rPr>
                <w:b/>
                <w:sz w:val="19"/>
              </w:rPr>
            </w:pPr>
            <w:r w:rsidRPr="005A0F5B">
              <w:rPr>
                <w:b/>
                <w:spacing w:val="-2"/>
                <w:sz w:val="19"/>
              </w:rPr>
              <w:t xml:space="preserve">Sample </w:t>
            </w:r>
            <w:r w:rsidRPr="005A0F5B">
              <w:rPr>
                <w:b/>
                <w:spacing w:val="-4"/>
                <w:w w:val="105"/>
                <w:sz w:val="19"/>
              </w:rPr>
              <w:t>Date</w:t>
            </w:r>
          </w:p>
        </w:tc>
        <w:tc>
          <w:tcPr>
            <w:tcW w:w="990" w:type="dxa"/>
            <w:tcBorders>
              <w:left w:val="single" w:sz="6" w:space="0" w:color="000000"/>
              <w:bottom w:val="single" w:sz="6" w:space="0" w:color="000000"/>
              <w:right w:val="single" w:sz="6" w:space="0" w:color="000000"/>
            </w:tcBorders>
          </w:tcPr>
          <w:p w14:paraId="45F548C9" w14:textId="77777777" w:rsidR="00A36452" w:rsidRPr="005A0F5B" w:rsidRDefault="00A36452">
            <w:pPr>
              <w:pStyle w:val="TableParagraph"/>
              <w:rPr>
                <w:b/>
                <w:i/>
                <w:sz w:val="24"/>
              </w:rPr>
            </w:pPr>
          </w:p>
          <w:p w14:paraId="6DF63157" w14:textId="77777777" w:rsidR="00A36452" w:rsidRPr="005A0F5B" w:rsidRDefault="00AE16A3" w:rsidP="00544C6C">
            <w:pPr>
              <w:pStyle w:val="TableParagraph"/>
              <w:spacing w:line="244" w:lineRule="auto"/>
              <w:ind w:left="92" w:right="78" w:hanging="2"/>
              <w:jc w:val="center"/>
              <w:rPr>
                <w:b/>
                <w:sz w:val="19"/>
              </w:rPr>
            </w:pPr>
            <w:r w:rsidRPr="005A0F5B">
              <w:rPr>
                <w:b/>
                <w:w w:val="105"/>
                <w:sz w:val="19"/>
              </w:rPr>
              <w:t>No.</w:t>
            </w:r>
            <w:r w:rsidRPr="005A0F5B">
              <w:rPr>
                <w:b/>
                <w:spacing w:val="-13"/>
                <w:w w:val="105"/>
                <w:sz w:val="19"/>
              </w:rPr>
              <w:t xml:space="preserve"> </w:t>
            </w:r>
            <w:r w:rsidRPr="005A0F5B">
              <w:rPr>
                <w:b/>
                <w:w w:val="105"/>
                <w:sz w:val="19"/>
              </w:rPr>
              <w:t xml:space="preserve">of </w:t>
            </w:r>
            <w:r w:rsidRPr="005A0F5B">
              <w:rPr>
                <w:b/>
                <w:spacing w:val="-2"/>
                <w:w w:val="105"/>
                <w:sz w:val="19"/>
              </w:rPr>
              <w:t>Samples Collected</w:t>
            </w:r>
          </w:p>
        </w:tc>
        <w:tc>
          <w:tcPr>
            <w:tcW w:w="990" w:type="dxa"/>
            <w:tcBorders>
              <w:left w:val="single" w:sz="6" w:space="0" w:color="000000"/>
              <w:bottom w:val="single" w:sz="6" w:space="0" w:color="000000"/>
              <w:right w:val="single" w:sz="6" w:space="0" w:color="000000"/>
            </w:tcBorders>
          </w:tcPr>
          <w:p w14:paraId="18CFCD25" w14:textId="77777777" w:rsidR="00A36452" w:rsidRPr="005A0F5B" w:rsidRDefault="00544C6C" w:rsidP="00544C6C">
            <w:pPr>
              <w:pStyle w:val="TableParagraph"/>
              <w:spacing w:before="165" w:line="229" w:lineRule="exact"/>
              <w:ind w:left="90" w:right="13"/>
              <w:jc w:val="center"/>
              <w:rPr>
                <w:rFonts w:ascii="Arial"/>
                <w:sz w:val="11"/>
              </w:rPr>
            </w:pPr>
            <w:r w:rsidRPr="005A0F5B">
              <w:rPr>
                <w:b/>
                <w:spacing w:val="-2"/>
                <w:w w:val="105"/>
                <w:sz w:val="19"/>
              </w:rPr>
              <w:t>90</w:t>
            </w:r>
            <w:r w:rsidRPr="005A0F5B">
              <w:rPr>
                <w:b/>
                <w:spacing w:val="-2"/>
                <w:w w:val="105"/>
                <w:sz w:val="19"/>
                <w:vertAlign w:val="superscript"/>
              </w:rPr>
              <w:t>th</w:t>
            </w:r>
            <w:r w:rsidRPr="005A0F5B">
              <w:rPr>
                <w:b/>
                <w:spacing w:val="-2"/>
                <w:w w:val="105"/>
                <w:sz w:val="19"/>
              </w:rPr>
              <w:t xml:space="preserve"> P</w:t>
            </w:r>
            <w:r w:rsidR="00AE16A3" w:rsidRPr="005A0F5B">
              <w:rPr>
                <w:b/>
                <w:spacing w:val="-2"/>
                <w:w w:val="105"/>
                <w:sz w:val="19"/>
              </w:rPr>
              <w:t>ercentile Level Detected</w:t>
            </w:r>
          </w:p>
        </w:tc>
        <w:tc>
          <w:tcPr>
            <w:tcW w:w="1080" w:type="dxa"/>
            <w:tcBorders>
              <w:left w:val="single" w:sz="6" w:space="0" w:color="000000"/>
              <w:bottom w:val="single" w:sz="6" w:space="0" w:color="000000"/>
              <w:right w:val="single" w:sz="6" w:space="0" w:color="000000"/>
            </w:tcBorders>
          </w:tcPr>
          <w:p w14:paraId="76FDC5B3" w14:textId="77777777" w:rsidR="00A36452" w:rsidRPr="005A0F5B" w:rsidRDefault="00A36452">
            <w:pPr>
              <w:pStyle w:val="TableParagraph"/>
              <w:spacing w:before="8"/>
              <w:rPr>
                <w:b/>
                <w:i/>
              </w:rPr>
            </w:pPr>
          </w:p>
          <w:p w14:paraId="00966C40" w14:textId="77777777" w:rsidR="00A36452" w:rsidRPr="005A0F5B" w:rsidRDefault="00AE16A3" w:rsidP="00544C6C">
            <w:pPr>
              <w:pStyle w:val="TableParagraph"/>
              <w:spacing w:line="244" w:lineRule="auto"/>
              <w:ind w:right="-72"/>
              <w:jc w:val="center"/>
              <w:rPr>
                <w:b/>
                <w:sz w:val="19"/>
              </w:rPr>
            </w:pPr>
            <w:r w:rsidRPr="005A0F5B">
              <w:rPr>
                <w:b/>
                <w:w w:val="105"/>
                <w:sz w:val="19"/>
              </w:rPr>
              <w:t>No.</w:t>
            </w:r>
            <w:r w:rsidRPr="005A0F5B">
              <w:rPr>
                <w:b/>
                <w:spacing w:val="-2"/>
                <w:w w:val="105"/>
                <w:sz w:val="19"/>
              </w:rPr>
              <w:t xml:space="preserve"> </w:t>
            </w:r>
            <w:r w:rsidRPr="005A0F5B">
              <w:rPr>
                <w:b/>
                <w:w w:val="105"/>
                <w:sz w:val="19"/>
              </w:rPr>
              <w:t xml:space="preserve">Sites </w:t>
            </w:r>
            <w:r w:rsidRPr="005A0F5B">
              <w:rPr>
                <w:b/>
                <w:spacing w:val="-2"/>
                <w:w w:val="105"/>
                <w:sz w:val="19"/>
              </w:rPr>
              <w:t xml:space="preserve">Exceeding </w:t>
            </w:r>
            <w:r w:rsidRPr="005A0F5B">
              <w:rPr>
                <w:b/>
                <w:spacing w:val="-6"/>
                <w:w w:val="105"/>
                <w:sz w:val="19"/>
              </w:rPr>
              <w:t>AL</w:t>
            </w:r>
          </w:p>
        </w:tc>
        <w:tc>
          <w:tcPr>
            <w:tcW w:w="743" w:type="dxa"/>
            <w:tcBorders>
              <w:left w:val="single" w:sz="6" w:space="0" w:color="000000"/>
              <w:bottom w:val="single" w:sz="6" w:space="0" w:color="000000"/>
              <w:right w:val="single" w:sz="6" w:space="0" w:color="000000"/>
            </w:tcBorders>
          </w:tcPr>
          <w:p w14:paraId="25C38F6B" w14:textId="77777777" w:rsidR="00A36452" w:rsidRPr="005A0F5B" w:rsidRDefault="00A36452">
            <w:pPr>
              <w:pStyle w:val="TableParagraph"/>
              <w:rPr>
                <w:b/>
                <w:i/>
                <w:sz w:val="20"/>
              </w:rPr>
            </w:pPr>
          </w:p>
          <w:p w14:paraId="5A61D03E" w14:textId="77777777" w:rsidR="00A36452" w:rsidRPr="005A0F5B" w:rsidRDefault="00A36452">
            <w:pPr>
              <w:pStyle w:val="TableParagraph"/>
              <w:spacing w:before="2"/>
              <w:rPr>
                <w:b/>
                <w:i/>
              </w:rPr>
            </w:pPr>
          </w:p>
          <w:p w14:paraId="757EADBA" w14:textId="77777777" w:rsidR="00A36452" w:rsidRPr="005A0F5B" w:rsidRDefault="00AE16A3">
            <w:pPr>
              <w:pStyle w:val="TableParagraph"/>
              <w:ind w:right="254"/>
              <w:jc w:val="right"/>
              <w:rPr>
                <w:b/>
                <w:sz w:val="19"/>
              </w:rPr>
            </w:pPr>
            <w:r w:rsidRPr="005A0F5B">
              <w:rPr>
                <w:b/>
                <w:spacing w:val="-5"/>
                <w:w w:val="105"/>
                <w:sz w:val="19"/>
              </w:rPr>
              <w:t>AL</w:t>
            </w:r>
          </w:p>
        </w:tc>
        <w:tc>
          <w:tcPr>
            <w:tcW w:w="772" w:type="dxa"/>
            <w:tcBorders>
              <w:left w:val="single" w:sz="6" w:space="0" w:color="000000"/>
              <w:bottom w:val="single" w:sz="6" w:space="0" w:color="000000"/>
              <w:right w:val="single" w:sz="6" w:space="0" w:color="000000"/>
            </w:tcBorders>
          </w:tcPr>
          <w:p w14:paraId="17DBC0F1" w14:textId="77777777" w:rsidR="00A36452" w:rsidRPr="005A0F5B" w:rsidRDefault="00A36452">
            <w:pPr>
              <w:pStyle w:val="TableParagraph"/>
              <w:rPr>
                <w:b/>
                <w:i/>
                <w:sz w:val="20"/>
              </w:rPr>
            </w:pPr>
          </w:p>
          <w:p w14:paraId="6485A781" w14:textId="77777777" w:rsidR="00A36452" w:rsidRPr="005A0F5B" w:rsidRDefault="00A36452">
            <w:pPr>
              <w:pStyle w:val="TableParagraph"/>
              <w:spacing w:before="2"/>
              <w:rPr>
                <w:b/>
                <w:i/>
              </w:rPr>
            </w:pPr>
          </w:p>
          <w:p w14:paraId="7677E46A" w14:textId="77777777" w:rsidR="00A36452" w:rsidRPr="005A0F5B" w:rsidRDefault="00AE16A3">
            <w:pPr>
              <w:pStyle w:val="TableParagraph"/>
              <w:ind w:left="173" w:right="102"/>
              <w:jc w:val="center"/>
              <w:rPr>
                <w:b/>
                <w:sz w:val="19"/>
              </w:rPr>
            </w:pPr>
            <w:r w:rsidRPr="005A0F5B">
              <w:rPr>
                <w:b/>
                <w:spacing w:val="-5"/>
                <w:w w:val="105"/>
                <w:sz w:val="19"/>
              </w:rPr>
              <w:t>PHG</w:t>
            </w:r>
          </w:p>
        </w:tc>
        <w:tc>
          <w:tcPr>
            <w:tcW w:w="1024" w:type="dxa"/>
            <w:tcBorders>
              <w:left w:val="single" w:sz="6" w:space="0" w:color="000000"/>
              <w:bottom w:val="single" w:sz="6" w:space="0" w:color="000000"/>
              <w:right w:val="single" w:sz="6" w:space="0" w:color="000000"/>
            </w:tcBorders>
          </w:tcPr>
          <w:p w14:paraId="7082AD91" w14:textId="77777777" w:rsidR="00A36452" w:rsidRPr="005A0F5B" w:rsidRDefault="00AE16A3">
            <w:pPr>
              <w:pStyle w:val="TableParagraph"/>
              <w:spacing w:before="16" w:line="249" w:lineRule="auto"/>
              <w:ind w:left="61" w:right="-15" w:firstLine="3"/>
              <w:jc w:val="center"/>
              <w:rPr>
                <w:b/>
                <w:sz w:val="19"/>
              </w:rPr>
            </w:pPr>
            <w:r w:rsidRPr="005A0F5B">
              <w:rPr>
                <w:b/>
                <w:w w:val="110"/>
                <w:sz w:val="19"/>
              </w:rPr>
              <w:t>No.</w:t>
            </w:r>
            <w:r w:rsidRPr="005A0F5B">
              <w:rPr>
                <w:b/>
                <w:spacing w:val="-14"/>
                <w:w w:val="110"/>
                <w:sz w:val="19"/>
              </w:rPr>
              <w:t xml:space="preserve"> </w:t>
            </w:r>
            <w:r w:rsidRPr="005A0F5B">
              <w:rPr>
                <w:b/>
                <w:w w:val="110"/>
                <w:sz w:val="19"/>
              </w:rPr>
              <w:t xml:space="preserve">of </w:t>
            </w:r>
            <w:r w:rsidRPr="005A0F5B">
              <w:rPr>
                <w:b/>
                <w:spacing w:val="-2"/>
                <w:w w:val="110"/>
                <w:sz w:val="19"/>
              </w:rPr>
              <w:t xml:space="preserve">Schools </w:t>
            </w:r>
            <w:r w:rsidRPr="005A0F5B">
              <w:rPr>
                <w:b/>
                <w:spacing w:val="-2"/>
                <w:w w:val="105"/>
                <w:sz w:val="19"/>
              </w:rPr>
              <w:t>Requesting</w:t>
            </w:r>
          </w:p>
          <w:p w14:paraId="604985A4" w14:textId="77777777" w:rsidR="00A36452" w:rsidRPr="005A0F5B" w:rsidRDefault="00AE16A3">
            <w:pPr>
              <w:pStyle w:val="TableParagraph"/>
              <w:spacing w:before="11" w:line="244" w:lineRule="auto"/>
              <w:ind w:left="134" w:right="61" w:firstLine="8"/>
              <w:jc w:val="center"/>
              <w:rPr>
                <w:b/>
                <w:sz w:val="19"/>
              </w:rPr>
            </w:pPr>
            <w:r w:rsidRPr="005A0F5B">
              <w:rPr>
                <w:b/>
                <w:spacing w:val="-4"/>
                <w:w w:val="105"/>
                <w:sz w:val="19"/>
              </w:rPr>
              <w:t xml:space="preserve">Lead </w:t>
            </w:r>
            <w:r w:rsidRPr="005A0F5B">
              <w:rPr>
                <w:b/>
                <w:spacing w:val="-2"/>
                <w:w w:val="105"/>
                <w:sz w:val="19"/>
              </w:rPr>
              <w:t>Sampling</w:t>
            </w:r>
          </w:p>
        </w:tc>
        <w:tc>
          <w:tcPr>
            <w:tcW w:w="2611" w:type="dxa"/>
            <w:gridSpan w:val="2"/>
            <w:tcBorders>
              <w:left w:val="single" w:sz="6" w:space="0" w:color="000000"/>
              <w:bottom w:val="single" w:sz="6" w:space="0" w:color="000000"/>
              <w:right w:val="single" w:sz="6" w:space="0" w:color="000000"/>
            </w:tcBorders>
          </w:tcPr>
          <w:p w14:paraId="7F98C90E" w14:textId="77777777" w:rsidR="00A36452" w:rsidRPr="005A0F5B" w:rsidRDefault="00A36452">
            <w:pPr>
              <w:pStyle w:val="TableParagraph"/>
              <w:rPr>
                <w:b/>
                <w:i/>
                <w:sz w:val="20"/>
              </w:rPr>
            </w:pPr>
          </w:p>
          <w:p w14:paraId="23660E2E" w14:textId="77777777" w:rsidR="00A36452" w:rsidRPr="005A0F5B" w:rsidRDefault="00AE16A3">
            <w:pPr>
              <w:pStyle w:val="TableParagraph"/>
              <w:spacing w:before="125" w:line="244" w:lineRule="auto"/>
              <w:ind w:left="57" w:hanging="7"/>
              <w:rPr>
                <w:b/>
                <w:sz w:val="19"/>
              </w:rPr>
            </w:pPr>
            <w:r w:rsidRPr="005A0F5B">
              <w:rPr>
                <w:b/>
                <w:w w:val="105"/>
                <w:sz w:val="19"/>
              </w:rPr>
              <w:t>Typical</w:t>
            </w:r>
            <w:r w:rsidRPr="005A0F5B">
              <w:rPr>
                <w:b/>
                <w:spacing w:val="-17"/>
                <w:w w:val="105"/>
                <w:sz w:val="19"/>
              </w:rPr>
              <w:t xml:space="preserve"> </w:t>
            </w:r>
            <w:r w:rsidRPr="005A0F5B">
              <w:rPr>
                <w:b/>
                <w:w w:val="105"/>
                <w:sz w:val="19"/>
              </w:rPr>
              <w:t>Source</w:t>
            </w:r>
            <w:r w:rsidRPr="005A0F5B">
              <w:rPr>
                <w:b/>
                <w:spacing w:val="-4"/>
                <w:w w:val="105"/>
                <w:sz w:val="19"/>
              </w:rPr>
              <w:t xml:space="preserve"> </w:t>
            </w:r>
            <w:r w:rsidRPr="005A0F5B">
              <w:rPr>
                <w:b/>
                <w:w w:val="105"/>
                <w:sz w:val="19"/>
              </w:rPr>
              <w:t xml:space="preserve">of </w:t>
            </w:r>
            <w:r w:rsidRPr="005A0F5B">
              <w:rPr>
                <w:b/>
                <w:spacing w:val="-2"/>
                <w:w w:val="105"/>
                <w:sz w:val="19"/>
              </w:rPr>
              <w:t>Contaminant</w:t>
            </w:r>
          </w:p>
        </w:tc>
      </w:tr>
      <w:tr w:rsidR="005A0F5B" w:rsidRPr="005A0F5B" w14:paraId="3857CA27" w14:textId="77777777" w:rsidTr="00915521">
        <w:trPr>
          <w:trHeight w:val="642"/>
        </w:trPr>
        <w:tc>
          <w:tcPr>
            <w:tcW w:w="2092" w:type="dxa"/>
            <w:tcBorders>
              <w:top w:val="single" w:sz="6" w:space="0" w:color="000000"/>
              <w:left w:val="single" w:sz="6" w:space="0" w:color="000000"/>
              <w:bottom w:val="single" w:sz="6" w:space="0" w:color="000000"/>
              <w:right w:val="single" w:sz="6" w:space="0" w:color="000000"/>
            </w:tcBorders>
          </w:tcPr>
          <w:p w14:paraId="7372087B" w14:textId="77777777" w:rsidR="00A36452" w:rsidRPr="005A0F5B" w:rsidRDefault="00AE16A3">
            <w:pPr>
              <w:pStyle w:val="TableParagraph"/>
              <w:spacing w:before="48"/>
              <w:ind w:left="140"/>
              <w:rPr>
                <w:sz w:val="18"/>
              </w:rPr>
            </w:pPr>
            <w:r w:rsidRPr="005A0F5B">
              <w:rPr>
                <w:w w:val="110"/>
                <w:sz w:val="18"/>
              </w:rPr>
              <w:t>Lead</w:t>
            </w:r>
            <w:r w:rsidRPr="005A0F5B">
              <w:rPr>
                <w:spacing w:val="-6"/>
                <w:w w:val="110"/>
                <w:sz w:val="18"/>
              </w:rPr>
              <w:t xml:space="preserve"> </w:t>
            </w:r>
            <w:r w:rsidRPr="005A0F5B">
              <w:rPr>
                <w:spacing w:val="-4"/>
                <w:w w:val="110"/>
                <w:sz w:val="18"/>
              </w:rPr>
              <w:t>(ppb)</w:t>
            </w:r>
          </w:p>
        </w:tc>
        <w:tc>
          <w:tcPr>
            <w:tcW w:w="937" w:type="dxa"/>
            <w:tcBorders>
              <w:top w:val="single" w:sz="6" w:space="0" w:color="000000"/>
              <w:left w:val="single" w:sz="6" w:space="0" w:color="000000"/>
              <w:bottom w:val="single" w:sz="6" w:space="0" w:color="000000"/>
              <w:right w:val="single" w:sz="6" w:space="0" w:color="000000"/>
            </w:tcBorders>
          </w:tcPr>
          <w:p w14:paraId="78BC4773" w14:textId="77777777" w:rsidR="00A36452" w:rsidRPr="005A0F5B" w:rsidRDefault="00AE16A3" w:rsidP="00544C6C">
            <w:pPr>
              <w:pStyle w:val="TableParagraph"/>
              <w:spacing w:before="41"/>
              <w:ind w:left="37"/>
              <w:jc w:val="center"/>
              <w:rPr>
                <w:sz w:val="18"/>
              </w:rPr>
            </w:pPr>
            <w:r w:rsidRPr="005A0F5B">
              <w:rPr>
                <w:spacing w:val="-4"/>
                <w:w w:val="105"/>
                <w:sz w:val="18"/>
              </w:rPr>
              <w:t>2019</w:t>
            </w:r>
          </w:p>
        </w:tc>
        <w:tc>
          <w:tcPr>
            <w:tcW w:w="990" w:type="dxa"/>
            <w:tcBorders>
              <w:top w:val="single" w:sz="6" w:space="0" w:color="000000"/>
              <w:left w:val="single" w:sz="6" w:space="0" w:color="000000"/>
              <w:bottom w:val="single" w:sz="6" w:space="0" w:color="000000"/>
              <w:right w:val="single" w:sz="6" w:space="0" w:color="000000"/>
            </w:tcBorders>
          </w:tcPr>
          <w:p w14:paraId="6A0DEEDA" w14:textId="77777777" w:rsidR="00A36452" w:rsidRPr="005A0F5B" w:rsidRDefault="00AE16A3" w:rsidP="00544C6C">
            <w:pPr>
              <w:pStyle w:val="TableParagraph"/>
              <w:spacing w:before="41"/>
              <w:ind w:left="37"/>
              <w:jc w:val="center"/>
              <w:rPr>
                <w:sz w:val="18"/>
              </w:rPr>
            </w:pPr>
            <w:r w:rsidRPr="005A0F5B">
              <w:rPr>
                <w:spacing w:val="-5"/>
                <w:w w:val="105"/>
                <w:sz w:val="18"/>
              </w:rPr>
              <w:t>30</w:t>
            </w:r>
          </w:p>
        </w:tc>
        <w:tc>
          <w:tcPr>
            <w:tcW w:w="990" w:type="dxa"/>
            <w:tcBorders>
              <w:top w:val="single" w:sz="6" w:space="0" w:color="000000"/>
              <w:left w:val="single" w:sz="6" w:space="0" w:color="000000"/>
              <w:bottom w:val="single" w:sz="6" w:space="0" w:color="000000"/>
              <w:right w:val="single" w:sz="6" w:space="0" w:color="000000"/>
            </w:tcBorders>
          </w:tcPr>
          <w:p w14:paraId="33910693" w14:textId="77777777" w:rsidR="00A36452" w:rsidRPr="005A0F5B" w:rsidRDefault="00AE16A3" w:rsidP="00544C6C">
            <w:pPr>
              <w:pStyle w:val="TableParagraph"/>
              <w:spacing w:before="26"/>
              <w:ind w:left="37"/>
              <w:jc w:val="center"/>
              <w:rPr>
                <w:sz w:val="18"/>
              </w:rPr>
            </w:pPr>
            <w:r w:rsidRPr="005A0F5B">
              <w:rPr>
                <w:w w:val="105"/>
                <w:sz w:val="18"/>
              </w:rPr>
              <w:t>&lt;</w:t>
            </w:r>
            <w:r w:rsidRPr="005A0F5B">
              <w:rPr>
                <w:spacing w:val="56"/>
                <w:w w:val="105"/>
                <w:sz w:val="18"/>
              </w:rPr>
              <w:t xml:space="preserve"> </w:t>
            </w:r>
            <w:r w:rsidRPr="005A0F5B">
              <w:rPr>
                <w:spacing w:val="-10"/>
                <w:w w:val="105"/>
                <w:sz w:val="18"/>
              </w:rPr>
              <w:t>5</w:t>
            </w:r>
          </w:p>
        </w:tc>
        <w:tc>
          <w:tcPr>
            <w:tcW w:w="1080" w:type="dxa"/>
            <w:tcBorders>
              <w:top w:val="single" w:sz="6" w:space="0" w:color="000000"/>
              <w:left w:val="single" w:sz="6" w:space="0" w:color="000000"/>
              <w:bottom w:val="single" w:sz="6" w:space="0" w:color="000000"/>
              <w:right w:val="single" w:sz="6" w:space="0" w:color="000000"/>
            </w:tcBorders>
          </w:tcPr>
          <w:p w14:paraId="5DB60606" w14:textId="77777777" w:rsidR="00A36452" w:rsidRPr="005A0F5B" w:rsidRDefault="00544C6C" w:rsidP="00544C6C">
            <w:pPr>
              <w:pStyle w:val="TableParagraph"/>
              <w:spacing w:before="26"/>
              <w:ind w:left="37"/>
              <w:jc w:val="center"/>
              <w:rPr>
                <w:sz w:val="18"/>
              </w:rPr>
            </w:pPr>
            <w:r w:rsidRPr="005A0F5B">
              <w:rPr>
                <w:sz w:val="18"/>
              </w:rPr>
              <w:t>0</w:t>
            </w:r>
          </w:p>
        </w:tc>
        <w:tc>
          <w:tcPr>
            <w:tcW w:w="743" w:type="dxa"/>
            <w:tcBorders>
              <w:top w:val="single" w:sz="6" w:space="0" w:color="000000"/>
              <w:left w:val="single" w:sz="6" w:space="0" w:color="000000"/>
              <w:bottom w:val="single" w:sz="6" w:space="0" w:color="000000"/>
              <w:right w:val="single" w:sz="6" w:space="0" w:color="000000"/>
            </w:tcBorders>
          </w:tcPr>
          <w:p w14:paraId="2B11FF1B" w14:textId="77777777" w:rsidR="00A36452" w:rsidRPr="005A0F5B" w:rsidRDefault="00AE16A3" w:rsidP="00544C6C">
            <w:pPr>
              <w:pStyle w:val="TableParagraph"/>
              <w:spacing w:before="19"/>
              <w:ind w:left="37"/>
              <w:jc w:val="center"/>
              <w:rPr>
                <w:sz w:val="18"/>
              </w:rPr>
            </w:pPr>
            <w:r w:rsidRPr="005A0F5B">
              <w:rPr>
                <w:spacing w:val="-5"/>
                <w:w w:val="105"/>
                <w:sz w:val="18"/>
              </w:rPr>
              <w:t>15</w:t>
            </w:r>
          </w:p>
        </w:tc>
        <w:tc>
          <w:tcPr>
            <w:tcW w:w="772" w:type="dxa"/>
            <w:tcBorders>
              <w:top w:val="single" w:sz="6" w:space="0" w:color="000000"/>
              <w:left w:val="single" w:sz="6" w:space="0" w:color="000000"/>
              <w:bottom w:val="single" w:sz="6" w:space="0" w:color="000000"/>
              <w:right w:val="single" w:sz="6" w:space="0" w:color="000000"/>
            </w:tcBorders>
          </w:tcPr>
          <w:p w14:paraId="6C746A00" w14:textId="77777777" w:rsidR="00A36452" w:rsidRPr="005A0F5B" w:rsidRDefault="00AE16A3" w:rsidP="00544C6C">
            <w:pPr>
              <w:pStyle w:val="TableParagraph"/>
              <w:spacing w:before="12"/>
              <w:ind w:left="37"/>
              <w:jc w:val="center"/>
              <w:rPr>
                <w:sz w:val="18"/>
              </w:rPr>
            </w:pPr>
            <w:r w:rsidRPr="005A0F5B">
              <w:rPr>
                <w:spacing w:val="-5"/>
                <w:w w:val="110"/>
                <w:sz w:val="18"/>
              </w:rPr>
              <w:t>0.2</w:t>
            </w:r>
          </w:p>
        </w:tc>
        <w:tc>
          <w:tcPr>
            <w:tcW w:w="1024" w:type="dxa"/>
            <w:tcBorders>
              <w:top w:val="single" w:sz="6" w:space="0" w:color="000000"/>
              <w:left w:val="single" w:sz="6" w:space="0" w:color="000000"/>
              <w:bottom w:val="single" w:sz="6" w:space="0" w:color="000000"/>
              <w:right w:val="single" w:sz="6" w:space="0" w:color="000000"/>
            </w:tcBorders>
          </w:tcPr>
          <w:p w14:paraId="49136EDF" w14:textId="77777777" w:rsidR="00A36452" w:rsidRPr="005A0F5B" w:rsidRDefault="00AE16A3" w:rsidP="00544C6C">
            <w:pPr>
              <w:pStyle w:val="TableParagraph"/>
              <w:spacing w:line="223" w:lineRule="exact"/>
              <w:ind w:left="37"/>
              <w:jc w:val="center"/>
              <w:rPr>
                <w:sz w:val="20"/>
              </w:rPr>
            </w:pPr>
            <w:r w:rsidRPr="005A0F5B">
              <w:rPr>
                <w:w w:val="110"/>
                <w:sz w:val="20"/>
              </w:rPr>
              <w:t>4</w:t>
            </w:r>
          </w:p>
        </w:tc>
        <w:tc>
          <w:tcPr>
            <w:tcW w:w="2611" w:type="dxa"/>
            <w:gridSpan w:val="2"/>
            <w:tcBorders>
              <w:top w:val="single" w:sz="6" w:space="0" w:color="000000"/>
              <w:left w:val="single" w:sz="6" w:space="0" w:color="000000"/>
              <w:bottom w:val="single" w:sz="6" w:space="0" w:color="000000"/>
              <w:right w:val="single" w:sz="6" w:space="0" w:color="000000"/>
            </w:tcBorders>
          </w:tcPr>
          <w:p w14:paraId="09913802" w14:textId="77777777" w:rsidR="00A36452" w:rsidRPr="00915521" w:rsidRDefault="00AE16A3" w:rsidP="00544C6C">
            <w:pPr>
              <w:pStyle w:val="TableParagraph"/>
              <w:spacing w:line="188" w:lineRule="exact"/>
              <w:ind w:left="61"/>
              <w:rPr>
                <w:sz w:val="12"/>
                <w:szCs w:val="12"/>
              </w:rPr>
            </w:pPr>
            <w:r w:rsidRPr="00915521">
              <w:rPr>
                <w:w w:val="110"/>
                <w:sz w:val="12"/>
                <w:szCs w:val="12"/>
              </w:rPr>
              <w:t>Internal</w:t>
            </w:r>
            <w:r w:rsidRPr="00915521">
              <w:rPr>
                <w:spacing w:val="-4"/>
                <w:w w:val="110"/>
                <w:sz w:val="12"/>
                <w:szCs w:val="12"/>
              </w:rPr>
              <w:t xml:space="preserve"> </w:t>
            </w:r>
            <w:r w:rsidRPr="00915521">
              <w:rPr>
                <w:w w:val="110"/>
                <w:sz w:val="12"/>
                <w:szCs w:val="12"/>
              </w:rPr>
              <w:t>corrosion</w:t>
            </w:r>
            <w:r w:rsidRPr="00915521">
              <w:rPr>
                <w:spacing w:val="17"/>
                <w:w w:val="110"/>
                <w:sz w:val="12"/>
                <w:szCs w:val="12"/>
              </w:rPr>
              <w:t xml:space="preserve"> </w:t>
            </w:r>
            <w:r w:rsidRPr="00915521">
              <w:rPr>
                <w:w w:val="110"/>
                <w:sz w:val="12"/>
                <w:szCs w:val="12"/>
              </w:rPr>
              <w:t>of</w:t>
            </w:r>
            <w:r w:rsidRPr="00915521">
              <w:rPr>
                <w:spacing w:val="8"/>
                <w:w w:val="110"/>
                <w:sz w:val="12"/>
                <w:szCs w:val="12"/>
              </w:rPr>
              <w:t xml:space="preserve"> </w:t>
            </w:r>
            <w:r w:rsidRPr="00915521">
              <w:rPr>
                <w:spacing w:val="-2"/>
                <w:w w:val="110"/>
                <w:sz w:val="12"/>
                <w:szCs w:val="12"/>
              </w:rPr>
              <w:t>household</w:t>
            </w:r>
          </w:p>
          <w:p w14:paraId="231E53C9" w14:textId="77777777" w:rsidR="00A36452" w:rsidRPr="00915521" w:rsidRDefault="00AE16A3" w:rsidP="00544C6C">
            <w:pPr>
              <w:pStyle w:val="TableParagraph"/>
              <w:spacing w:before="1" w:line="235" w:lineRule="auto"/>
              <w:ind w:left="66" w:firstLine="4"/>
              <w:rPr>
                <w:sz w:val="12"/>
                <w:szCs w:val="12"/>
              </w:rPr>
            </w:pPr>
            <w:r w:rsidRPr="00915521">
              <w:rPr>
                <w:w w:val="110"/>
                <w:sz w:val="12"/>
                <w:szCs w:val="12"/>
              </w:rPr>
              <w:t>water plumbing systems; discharges</w:t>
            </w:r>
            <w:r w:rsidRPr="00915521">
              <w:rPr>
                <w:spacing w:val="-13"/>
                <w:w w:val="110"/>
                <w:sz w:val="12"/>
                <w:szCs w:val="12"/>
              </w:rPr>
              <w:t xml:space="preserve"> </w:t>
            </w:r>
            <w:r w:rsidRPr="00915521">
              <w:rPr>
                <w:w w:val="110"/>
                <w:sz w:val="12"/>
                <w:szCs w:val="12"/>
              </w:rPr>
              <w:t>from</w:t>
            </w:r>
            <w:r w:rsidRPr="00915521">
              <w:rPr>
                <w:spacing w:val="-6"/>
                <w:w w:val="110"/>
                <w:sz w:val="12"/>
                <w:szCs w:val="12"/>
              </w:rPr>
              <w:t xml:space="preserve"> </w:t>
            </w:r>
            <w:r w:rsidRPr="00915521">
              <w:rPr>
                <w:w w:val="110"/>
                <w:sz w:val="12"/>
                <w:szCs w:val="12"/>
              </w:rPr>
              <w:t>industrial manufacturers;</w:t>
            </w:r>
            <w:r w:rsidRPr="00915521">
              <w:rPr>
                <w:spacing w:val="-4"/>
                <w:w w:val="110"/>
                <w:sz w:val="12"/>
                <w:szCs w:val="12"/>
              </w:rPr>
              <w:t xml:space="preserve"> </w:t>
            </w:r>
            <w:r w:rsidRPr="00915521">
              <w:rPr>
                <w:w w:val="110"/>
                <w:sz w:val="12"/>
                <w:szCs w:val="12"/>
              </w:rPr>
              <w:t>erosion of</w:t>
            </w:r>
          </w:p>
          <w:p w14:paraId="5D80FC31" w14:textId="77777777" w:rsidR="00A36452" w:rsidRPr="00915521" w:rsidRDefault="00AE16A3" w:rsidP="00544C6C">
            <w:pPr>
              <w:pStyle w:val="TableParagraph"/>
              <w:spacing w:before="1" w:line="184" w:lineRule="exact"/>
              <w:ind w:left="71"/>
              <w:rPr>
                <w:sz w:val="12"/>
                <w:szCs w:val="12"/>
              </w:rPr>
            </w:pPr>
            <w:r w:rsidRPr="00915521">
              <w:rPr>
                <w:w w:val="110"/>
                <w:sz w:val="12"/>
                <w:szCs w:val="12"/>
              </w:rPr>
              <w:t>natural</w:t>
            </w:r>
            <w:r w:rsidRPr="00915521">
              <w:rPr>
                <w:spacing w:val="-7"/>
                <w:w w:val="110"/>
                <w:sz w:val="12"/>
                <w:szCs w:val="12"/>
              </w:rPr>
              <w:t xml:space="preserve"> </w:t>
            </w:r>
            <w:r w:rsidR="00544C6C" w:rsidRPr="00915521">
              <w:rPr>
                <w:spacing w:val="-2"/>
                <w:w w:val="110"/>
                <w:sz w:val="12"/>
                <w:szCs w:val="12"/>
              </w:rPr>
              <w:t>deposits</w:t>
            </w:r>
          </w:p>
        </w:tc>
      </w:tr>
      <w:tr w:rsidR="00A36452" w:rsidRPr="005A0F5B" w14:paraId="24968F49" w14:textId="77777777" w:rsidTr="00915521">
        <w:trPr>
          <w:trHeight w:val="435"/>
        </w:trPr>
        <w:tc>
          <w:tcPr>
            <w:tcW w:w="2092" w:type="dxa"/>
            <w:tcBorders>
              <w:top w:val="single" w:sz="6" w:space="0" w:color="000000"/>
              <w:left w:val="single" w:sz="6" w:space="0" w:color="000000"/>
              <w:right w:val="single" w:sz="6" w:space="0" w:color="000000"/>
            </w:tcBorders>
          </w:tcPr>
          <w:p w14:paraId="1AF318A8" w14:textId="77777777" w:rsidR="00A36452" w:rsidRPr="005A0F5B" w:rsidRDefault="00AE16A3">
            <w:pPr>
              <w:pStyle w:val="TableParagraph"/>
              <w:spacing w:before="70"/>
              <w:ind w:left="137"/>
              <w:rPr>
                <w:sz w:val="18"/>
              </w:rPr>
            </w:pPr>
            <w:r w:rsidRPr="005A0F5B">
              <w:rPr>
                <w:w w:val="110"/>
                <w:sz w:val="18"/>
              </w:rPr>
              <w:t>Copper</w:t>
            </w:r>
            <w:r w:rsidRPr="005A0F5B">
              <w:rPr>
                <w:spacing w:val="6"/>
                <w:w w:val="110"/>
                <w:sz w:val="18"/>
              </w:rPr>
              <w:t xml:space="preserve"> </w:t>
            </w:r>
            <w:r w:rsidRPr="005A0F5B">
              <w:rPr>
                <w:spacing w:val="-4"/>
                <w:w w:val="110"/>
                <w:sz w:val="18"/>
              </w:rPr>
              <w:t>(ppm)</w:t>
            </w:r>
          </w:p>
        </w:tc>
        <w:tc>
          <w:tcPr>
            <w:tcW w:w="937" w:type="dxa"/>
            <w:tcBorders>
              <w:top w:val="single" w:sz="6" w:space="0" w:color="000000"/>
              <w:left w:val="single" w:sz="6" w:space="0" w:color="000000"/>
              <w:right w:val="single" w:sz="6" w:space="0" w:color="000000"/>
            </w:tcBorders>
          </w:tcPr>
          <w:p w14:paraId="7B059A60" w14:textId="77777777" w:rsidR="00A36452" w:rsidRPr="005A0F5B" w:rsidRDefault="00AE16A3" w:rsidP="00544C6C">
            <w:pPr>
              <w:pStyle w:val="TableParagraph"/>
              <w:spacing w:before="55"/>
              <w:ind w:left="37"/>
              <w:jc w:val="center"/>
              <w:rPr>
                <w:sz w:val="18"/>
              </w:rPr>
            </w:pPr>
            <w:r w:rsidRPr="005A0F5B">
              <w:rPr>
                <w:spacing w:val="-4"/>
                <w:w w:val="115"/>
                <w:sz w:val="18"/>
              </w:rPr>
              <w:t>2019</w:t>
            </w:r>
          </w:p>
        </w:tc>
        <w:tc>
          <w:tcPr>
            <w:tcW w:w="990" w:type="dxa"/>
            <w:tcBorders>
              <w:top w:val="single" w:sz="6" w:space="0" w:color="000000"/>
              <w:left w:val="single" w:sz="6" w:space="0" w:color="000000"/>
              <w:right w:val="single" w:sz="6" w:space="0" w:color="000000"/>
            </w:tcBorders>
          </w:tcPr>
          <w:p w14:paraId="210061AB" w14:textId="77777777" w:rsidR="00A36452" w:rsidRPr="005A0F5B" w:rsidRDefault="00AE16A3" w:rsidP="00544C6C">
            <w:pPr>
              <w:pStyle w:val="TableParagraph"/>
              <w:spacing w:before="48"/>
              <w:ind w:left="37"/>
              <w:jc w:val="center"/>
              <w:rPr>
                <w:sz w:val="18"/>
              </w:rPr>
            </w:pPr>
            <w:r w:rsidRPr="005A0F5B">
              <w:rPr>
                <w:spacing w:val="-5"/>
                <w:w w:val="115"/>
                <w:sz w:val="18"/>
              </w:rPr>
              <w:t>30</w:t>
            </w:r>
          </w:p>
        </w:tc>
        <w:tc>
          <w:tcPr>
            <w:tcW w:w="990" w:type="dxa"/>
            <w:tcBorders>
              <w:top w:val="single" w:sz="6" w:space="0" w:color="000000"/>
              <w:left w:val="single" w:sz="6" w:space="0" w:color="000000"/>
              <w:right w:val="single" w:sz="6" w:space="0" w:color="000000"/>
            </w:tcBorders>
          </w:tcPr>
          <w:p w14:paraId="26AF9C4A" w14:textId="77777777" w:rsidR="00A36452" w:rsidRPr="005A0F5B" w:rsidRDefault="00AE16A3" w:rsidP="00544C6C">
            <w:pPr>
              <w:pStyle w:val="TableParagraph"/>
              <w:spacing w:before="48"/>
              <w:ind w:left="37"/>
              <w:jc w:val="center"/>
              <w:rPr>
                <w:sz w:val="18"/>
              </w:rPr>
            </w:pPr>
            <w:r w:rsidRPr="005A0F5B">
              <w:rPr>
                <w:spacing w:val="-4"/>
                <w:w w:val="110"/>
                <w:sz w:val="18"/>
              </w:rPr>
              <w:t>0.06</w:t>
            </w:r>
          </w:p>
        </w:tc>
        <w:tc>
          <w:tcPr>
            <w:tcW w:w="1080" w:type="dxa"/>
            <w:tcBorders>
              <w:top w:val="single" w:sz="6" w:space="0" w:color="000000"/>
              <w:left w:val="single" w:sz="6" w:space="0" w:color="000000"/>
              <w:right w:val="single" w:sz="6" w:space="0" w:color="000000"/>
            </w:tcBorders>
          </w:tcPr>
          <w:p w14:paraId="3A0B7B14" w14:textId="77777777" w:rsidR="00A36452" w:rsidRPr="005A0F5B" w:rsidRDefault="00544C6C" w:rsidP="00544C6C">
            <w:pPr>
              <w:pStyle w:val="TableParagraph"/>
              <w:spacing w:before="41"/>
              <w:ind w:left="37"/>
              <w:jc w:val="center"/>
              <w:rPr>
                <w:sz w:val="18"/>
              </w:rPr>
            </w:pPr>
            <w:r w:rsidRPr="005A0F5B">
              <w:rPr>
                <w:sz w:val="18"/>
              </w:rPr>
              <w:t>0</w:t>
            </w:r>
          </w:p>
        </w:tc>
        <w:tc>
          <w:tcPr>
            <w:tcW w:w="743" w:type="dxa"/>
            <w:tcBorders>
              <w:top w:val="single" w:sz="6" w:space="0" w:color="000000"/>
              <w:left w:val="single" w:sz="6" w:space="0" w:color="000000"/>
              <w:right w:val="single" w:sz="6" w:space="0" w:color="000000"/>
            </w:tcBorders>
          </w:tcPr>
          <w:p w14:paraId="657D90F2" w14:textId="77777777" w:rsidR="00A36452" w:rsidRPr="005A0F5B" w:rsidRDefault="00AE16A3" w:rsidP="00544C6C">
            <w:pPr>
              <w:pStyle w:val="TableParagraph"/>
              <w:spacing w:before="33"/>
              <w:ind w:left="37"/>
              <w:jc w:val="center"/>
              <w:rPr>
                <w:sz w:val="18"/>
              </w:rPr>
            </w:pPr>
            <w:r w:rsidRPr="005A0F5B">
              <w:rPr>
                <w:spacing w:val="-5"/>
                <w:w w:val="110"/>
                <w:sz w:val="18"/>
              </w:rPr>
              <w:t>1.3</w:t>
            </w:r>
          </w:p>
        </w:tc>
        <w:tc>
          <w:tcPr>
            <w:tcW w:w="772" w:type="dxa"/>
            <w:tcBorders>
              <w:top w:val="single" w:sz="6" w:space="0" w:color="000000"/>
              <w:left w:val="single" w:sz="6" w:space="0" w:color="000000"/>
              <w:right w:val="single" w:sz="6" w:space="0" w:color="000000"/>
            </w:tcBorders>
          </w:tcPr>
          <w:p w14:paraId="1D2E7639" w14:textId="77777777" w:rsidR="00A36452" w:rsidRPr="005A0F5B" w:rsidRDefault="00AE16A3" w:rsidP="00544C6C">
            <w:pPr>
              <w:pStyle w:val="TableParagraph"/>
              <w:spacing w:before="33"/>
              <w:ind w:left="37"/>
              <w:jc w:val="center"/>
              <w:rPr>
                <w:sz w:val="18"/>
              </w:rPr>
            </w:pPr>
            <w:r w:rsidRPr="005A0F5B">
              <w:rPr>
                <w:spacing w:val="-5"/>
                <w:w w:val="105"/>
                <w:sz w:val="18"/>
              </w:rPr>
              <w:t>0.3</w:t>
            </w:r>
          </w:p>
        </w:tc>
        <w:tc>
          <w:tcPr>
            <w:tcW w:w="1024" w:type="dxa"/>
            <w:tcBorders>
              <w:top w:val="single" w:sz="6" w:space="0" w:color="000000"/>
              <w:left w:val="single" w:sz="6" w:space="0" w:color="000000"/>
              <w:right w:val="single" w:sz="6" w:space="0" w:color="000000"/>
            </w:tcBorders>
          </w:tcPr>
          <w:p w14:paraId="1A7A282D" w14:textId="77777777" w:rsidR="00A36452" w:rsidRPr="005A0F5B" w:rsidRDefault="00AE16A3" w:rsidP="00544C6C">
            <w:pPr>
              <w:pStyle w:val="TableParagraph"/>
              <w:spacing w:before="33"/>
              <w:ind w:left="37"/>
              <w:jc w:val="center"/>
              <w:rPr>
                <w:sz w:val="18"/>
              </w:rPr>
            </w:pPr>
            <w:r w:rsidRPr="005A0F5B">
              <w:rPr>
                <w:w w:val="106"/>
                <w:sz w:val="18"/>
              </w:rPr>
              <w:t>0</w:t>
            </w:r>
          </w:p>
        </w:tc>
        <w:tc>
          <w:tcPr>
            <w:tcW w:w="2611" w:type="dxa"/>
            <w:gridSpan w:val="2"/>
            <w:tcBorders>
              <w:top w:val="single" w:sz="6" w:space="0" w:color="000000"/>
              <w:left w:val="single" w:sz="6" w:space="0" w:color="000000"/>
              <w:right w:val="single" w:sz="6" w:space="0" w:color="000000"/>
            </w:tcBorders>
          </w:tcPr>
          <w:p w14:paraId="5B63F40D" w14:textId="77777777" w:rsidR="00A36452" w:rsidRPr="00915521" w:rsidRDefault="00AE16A3" w:rsidP="00544C6C">
            <w:pPr>
              <w:pStyle w:val="TableParagraph"/>
              <w:spacing w:before="8" w:line="235" w:lineRule="auto"/>
              <w:ind w:left="71" w:hanging="4"/>
              <w:rPr>
                <w:sz w:val="12"/>
                <w:szCs w:val="12"/>
              </w:rPr>
            </w:pPr>
            <w:r w:rsidRPr="00915521">
              <w:rPr>
                <w:w w:val="110"/>
                <w:sz w:val="12"/>
                <w:szCs w:val="12"/>
              </w:rPr>
              <w:t>Internal</w:t>
            </w:r>
            <w:r w:rsidRPr="00915521">
              <w:rPr>
                <w:spacing w:val="-17"/>
                <w:w w:val="110"/>
                <w:sz w:val="12"/>
                <w:szCs w:val="12"/>
              </w:rPr>
              <w:t xml:space="preserve"> </w:t>
            </w:r>
            <w:r w:rsidRPr="00915521">
              <w:rPr>
                <w:w w:val="110"/>
                <w:sz w:val="12"/>
                <w:szCs w:val="12"/>
              </w:rPr>
              <w:t>corrosion</w:t>
            </w:r>
            <w:r w:rsidRPr="00915521">
              <w:rPr>
                <w:spacing w:val="-9"/>
                <w:w w:val="110"/>
                <w:sz w:val="12"/>
                <w:szCs w:val="12"/>
              </w:rPr>
              <w:t xml:space="preserve"> </w:t>
            </w:r>
            <w:r w:rsidRPr="00915521">
              <w:rPr>
                <w:w w:val="110"/>
                <w:sz w:val="12"/>
                <w:szCs w:val="12"/>
              </w:rPr>
              <w:t>of</w:t>
            </w:r>
            <w:r w:rsidRPr="00915521">
              <w:rPr>
                <w:spacing w:val="-1"/>
                <w:w w:val="110"/>
                <w:sz w:val="12"/>
                <w:szCs w:val="12"/>
              </w:rPr>
              <w:t xml:space="preserve"> </w:t>
            </w:r>
            <w:r w:rsidRPr="00915521">
              <w:rPr>
                <w:w w:val="110"/>
                <w:sz w:val="12"/>
                <w:szCs w:val="12"/>
              </w:rPr>
              <w:t>household plumbing systems; erosion of natural deposits;</w:t>
            </w:r>
            <w:r w:rsidRPr="00915521">
              <w:rPr>
                <w:spacing w:val="-5"/>
                <w:w w:val="110"/>
                <w:sz w:val="12"/>
                <w:szCs w:val="12"/>
              </w:rPr>
              <w:t xml:space="preserve"> </w:t>
            </w:r>
            <w:r w:rsidRPr="00915521">
              <w:rPr>
                <w:w w:val="110"/>
                <w:sz w:val="12"/>
                <w:szCs w:val="12"/>
              </w:rPr>
              <w:t>leaching from wood preservatives</w:t>
            </w:r>
          </w:p>
        </w:tc>
      </w:tr>
    </w:tbl>
    <w:p w14:paraId="3F03A0F6" w14:textId="77777777" w:rsidR="00A36452" w:rsidRPr="005A0F5B" w:rsidRDefault="00A36452">
      <w:pPr>
        <w:pStyle w:val="BodyText"/>
        <w:spacing w:before="9"/>
        <w:rPr>
          <w:b/>
          <w:i/>
          <w:sz w:val="15"/>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3"/>
        <w:gridCol w:w="1212"/>
        <w:gridCol w:w="1154"/>
        <w:gridCol w:w="1212"/>
        <w:gridCol w:w="822"/>
        <w:gridCol w:w="1053"/>
        <w:gridCol w:w="3621"/>
      </w:tblGrid>
      <w:tr w:rsidR="005A0F5B" w:rsidRPr="005A0F5B" w14:paraId="63F6618C" w14:textId="77777777" w:rsidTr="00915521">
        <w:trPr>
          <w:trHeight w:val="215"/>
        </w:trPr>
        <w:tc>
          <w:tcPr>
            <w:tcW w:w="11267" w:type="dxa"/>
            <w:gridSpan w:val="7"/>
          </w:tcPr>
          <w:p w14:paraId="0942D51D" w14:textId="77777777" w:rsidR="00A36452" w:rsidRPr="005A0F5B" w:rsidRDefault="00AE16A3">
            <w:pPr>
              <w:pStyle w:val="TableParagraph"/>
              <w:spacing w:before="39" w:line="157" w:lineRule="exact"/>
              <w:ind w:left="2627" w:right="2586"/>
              <w:jc w:val="center"/>
              <w:rPr>
                <w:b/>
                <w:sz w:val="19"/>
              </w:rPr>
            </w:pPr>
            <w:r w:rsidRPr="005A0F5B">
              <w:rPr>
                <w:b/>
                <w:w w:val="105"/>
                <w:sz w:val="19"/>
              </w:rPr>
              <w:t>TABLE</w:t>
            </w:r>
            <w:r w:rsidRPr="005A0F5B">
              <w:rPr>
                <w:b/>
                <w:spacing w:val="-10"/>
                <w:w w:val="105"/>
                <w:sz w:val="19"/>
              </w:rPr>
              <w:t xml:space="preserve"> </w:t>
            </w:r>
            <w:r w:rsidRPr="005A0F5B">
              <w:rPr>
                <w:b/>
                <w:w w:val="105"/>
                <w:sz w:val="19"/>
              </w:rPr>
              <w:t>3</w:t>
            </w:r>
            <w:r w:rsidRPr="005A0F5B">
              <w:rPr>
                <w:b/>
                <w:spacing w:val="-12"/>
                <w:w w:val="105"/>
                <w:sz w:val="19"/>
              </w:rPr>
              <w:t xml:space="preserve"> </w:t>
            </w:r>
            <w:r w:rsidRPr="005A0F5B">
              <w:rPr>
                <w:w w:val="105"/>
                <w:sz w:val="19"/>
              </w:rPr>
              <w:t>-</w:t>
            </w:r>
            <w:r w:rsidRPr="005A0F5B">
              <w:rPr>
                <w:spacing w:val="32"/>
                <w:w w:val="105"/>
                <w:sz w:val="19"/>
              </w:rPr>
              <w:t xml:space="preserve"> </w:t>
            </w:r>
            <w:r w:rsidRPr="005A0F5B">
              <w:rPr>
                <w:b/>
                <w:w w:val="105"/>
                <w:sz w:val="19"/>
              </w:rPr>
              <w:t>SAMPLING</w:t>
            </w:r>
            <w:r w:rsidRPr="005A0F5B">
              <w:rPr>
                <w:b/>
                <w:spacing w:val="1"/>
                <w:w w:val="105"/>
                <w:sz w:val="19"/>
              </w:rPr>
              <w:t xml:space="preserve"> </w:t>
            </w:r>
            <w:r w:rsidRPr="005A0F5B">
              <w:rPr>
                <w:b/>
                <w:w w:val="105"/>
                <w:sz w:val="19"/>
              </w:rPr>
              <w:t>RESULTS</w:t>
            </w:r>
            <w:r w:rsidRPr="005A0F5B">
              <w:rPr>
                <w:b/>
                <w:spacing w:val="4"/>
                <w:w w:val="105"/>
                <w:sz w:val="19"/>
              </w:rPr>
              <w:t xml:space="preserve"> </w:t>
            </w:r>
            <w:r w:rsidRPr="005A0F5B">
              <w:rPr>
                <w:b/>
                <w:w w:val="105"/>
                <w:sz w:val="19"/>
              </w:rPr>
              <w:t>FOR</w:t>
            </w:r>
            <w:r w:rsidRPr="005A0F5B">
              <w:rPr>
                <w:b/>
                <w:spacing w:val="-14"/>
                <w:w w:val="105"/>
                <w:sz w:val="19"/>
              </w:rPr>
              <w:t xml:space="preserve"> </w:t>
            </w:r>
            <w:r w:rsidRPr="005A0F5B">
              <w:rPr>
                <w:b/>
                <w:w w:val="105"/>
                <w:sz w:val="19"/>
              </w:rPr>
              <w:t>SODIUM</w:t>
            </w:r>
            <w:r w:rsidRPr="005A0F5B">
              <w:rPr>
                <w:b/>
                <w:spacing w:val="6"/>
                <w:w w:val="105"/>
                <w:sz w:val="19"/>
              </w:rPr>
              <w:t xml:space="preserve"> </w:t>
            </w:r>
            <w:r w:rsidRPr="005A0F5B">
              <w:rPr>
                <w:b/>
                <w:w w:val="105"/>
                <w:sz w:val="19"/>
              </w:rPr>
              <w:t xml:space="preserve">AND </w:t>
            </w:r>
            <w:r w:rsidRPr="005A0F5B">
              <w:rPr>
                <w:b/>
                <w:spacing w:val="-2"/>
                <w:w w:val="105"/>
                <w:sz w:val="19"/>
              </w:rPr>
              <w:t>HARDNESS</w:t>
            </w:r>
          </w:p>
        </w:tc>
      </w:tr>
      <w:tr w:rsidR="005A0F5B" w:rsidRPr="005A0F5B" w14:paraId="6B85843E" w14:textId="77777777" w:rsidTr="00915521">
        <w:trPr>
          <w:trHeight w:val="677"/>
        </w:trPr>
        <w:tc>
          <w:tcPr>
            <w:tcW w:w="2193" w:type="dxa"/>
          </w:tcPr>
          <w:p w14:paraId="7E09118C" w14:textId="77777777" w:rsidR="00A36452" w:rsidRPr="005A0F5B" w:rsidRDefault="00AE16A3">
            <w:pPr>
              <w:pStyle w:val="TableParagraph"/>
              <w:spacing w:before="53" w:line="254" w:lineRule="auto"/>
              <w:ind w:left="49" w:hanging="8"/>
              <w:rPr>
                <w:b/>
                <w:sz w:val="19"/>
              </w:rPr>
            </w:pPr>
            <w:r w:rsidRPr="005A0F5B">
              <w:rPr>
                <w:b/>
                <w:w w:val="105"/>
                <w:sz w:val="19"/>
              </w:rPr>
              <w:t>Chemical</w:t>
            </w:r>
            <w:r w:rsidRPr="005A0F5B">
              <w:rPr>
                <w:b/>
                <w:spacing w:val="-13"/>
                <w:w w:val="105"/>
                <w:sz w:val="19"/>
              </w:rPr>
              <w:t xml:space="preserve"> </w:t>
            </w:r>
            <w:r w:rsidRPr="005A0F5B">
              <w:rPr>
                <w:b/>
                <w:w w:val="105"/>
                <w:sz w:val="19"/>
              </w:rPr>
              <w:t>or</w:t>
            </w:r>
            <w:r w:rsidRPr="005A0F5B">
              <w:rPr>
                <w:b/>
                <w:spacing w:val="-12"/>
                <w:w w:val="105"/>
                <w:sz w:val="19"/>
              </w:rPr>
              <w:t xml:space="preserve"> </w:t>
            </w:r>
            <w:r w:rsidRPr="005A0F5B">
              <w:rPr>
                <w:b/>
                <w:w w:val="105"/>
                <w:sz w:val="19"/>
              </w:rPr>
              <w:t>Constituent (and reporting units)</w:t>
            </w:r>
          </w:p>
        </w:tc>
        <w:tc>
          <w:tcPr>
            <w:tcW w:w="1212" w:type="dxa"/>
          </w:tcPr>
          <w:p w14:paraId="3CF311F5" w14:textId="77777777" w:rsidR="00A36452" w:rsidRPr="005A0F5B" w:rsidRDefault="00AE16A3">
            <w:pPr>
              <w:pStyle w:val="TableParagraph"/>
              <w:spacing w:before="46" w:line="244" w:lineRule="auto"/>
              <w:ind w:left="430" w:right="126" w:hanging="123"/>
              <w:rPr>
                <w:b/>
                <w:sz w:val="19"/>
              </w:rPr>
            </w:pPr>
            <w:r w:rsidRPr="005A0F5B">
              <w:rPr>
                <w:b/>
                <w:spacing w:val="-2"/>
                <w:w w:val="105"/>
                <w:sz w:val="19"/>
              </w:rPr>
              <w:t xml:space="preserve">Sample </w:t>
            </w:r>
            <w:r w:rsidRPr="005A0F5B">
              <w:rPr>
                <w:b/>
                <w:spacing w:val="-4"/>
                <w:w w:val="105"/>
                <w:sz w:val="19"/>
              </w:rPr>
              <w:t>Date</w:t>
            </w:r>
          </w:p>
        </w:tc>
        <w:tc>
          <w:tcPr>
            <w:tcW w:w="1154" w:type="dxa"/>
          </w:tcPr>
          <w:p w14:paraId="5404C5A2" w14:textId="77777777" w:rsidR="00A36452" w:rsidRPr="005A0F5B" w:rsidRDefault="00AE16A3">
            <w:pPr>
              <w:pStyle w:val="TableParagraph"/>
              <w:spacing w:before="24" w:line="220" w:lineRule="atLeast"/>
              <w:ind w:left="227" w:right="165" w:hanging="3"/>
              <w:jc w:val="center"/>
              <w:rPr>
                <w:b/>
                <w:sz w:val="19"/>
              </w:rPr>
            </w:pPr>
            <w:r w:rsidRPr="005A0F5B">
              <w:rPr>
                <w:b/>
                <w:spacing w:val="-2"/>
                <w:w w:val="105"/>
                <w:sz w:val="19"/>
              </w:rPr>
              <w:t>Average Level Detected</w:t>
            </w:r>
          </w:p>
        </w:tc>
        <w:tc>
          <w:tcPr>
            <w:tcW w:w="1212" w:type="dxa"/>
          </w:tcPr>
          <w:p w14:paraId="561ECBB1" w14:textId="77777777" w:rsidR="00A36452" w:rsidRPr="005A0F5B" w:rsidRDefault="00AE16A3">
            <w:pPr>
              <w:pStyle w:val="TableParagraph"/>
              <w:spacing w:before="31" w:line="244" w:lineRule="auto"/>
              <w:ind w:left="184" w:right="126" w:firstLine="63"/>
              <w:rPr>
                <w:b/>
                <w:sz w:val="19"/>
              </w:rPr>
            </w:pPr>
            <w:r w:rsidRPr="005A0F5B">
              <w:rPr>
                <w:b/>
                <w:w w:val="105"/>
                <w:sz w:val="19"/>
              </w:rPr>
              <w:t xml:space="preserve">Range of </w:t>
            </w:r>
            <w:r w:rsidRPr="005A0F5B">
              <w:rPr>
                <w:b/>
                <w:spacing w:val="-2"/>
                <w:w w:val="105"/>
                <w:sz w:val="19"/>
              </w:rPr>
              <w:t>Detections</w:t>
            </w:r>
          </w:p>
        </w:tc>
        <w:tc>
          <w:tcPr>
            <w:tcW w:w="822" w:type="dxa"/>
          </w:tcPr>
          <w:p w14:paraId="76791818" w14:textId="77777777" w:rsidR="00A36452" w:rsidRPr="005A0F5B" w:rsidRDefault="00AE16A3">
            <w:pPr>
              <w:pStyle w:val="TableParagraph"/>
              <w:spacing w:before="31"/>
              <w:ind w:right="137"/>
              <w:jc w:val="right"/>
              <w:rPr>
                <w:b/>
                <w:sz w:val="19"/>
              </w:rPr>
            </w:pPr>
            <w:r w:rsidRPr="005A0F5B">
              <w:rPr>
                <w:b/>
                <w:spacing w:val="-5"/>
                <w:w w:val="105"/>
                <w:sz w:val="19"/>
              </w:rPr>
              <w:t>MCL</w:t>
            </w:r>
          </w:p>
        </w:tc>
        <w:tc>
          <w:tcPr>
            <w:tcW w:w="1053" w:type="dxa"/>
          </w:tcPr>
          <w:p w14:paraId="1E9E45E9" w14:textId="77777777" w:rsidR="00A36452" w:rsidRPr="005A0F5B" w:rsidRDefault="00AE16A3">
            <w:pPr>
              <w:pStyle w:val="TableParagraph"/>
              <w:spacing w:before="31"/>
              <w:ind w:left="179" w:right="97" w:firstLine="161"/>
              <w:rPr>
                <w:b/>
                <w:sz w:val="19"/>
              </w:rPr>
            </w:pPr>
            <w:r w:rsidRPr="005A0F5B">
              <w:rPr>
                <w:b/>
                <w:spacing w:val="-4"/>
                <w:w w:val="105"/>
                <w:sz w:val="19"/>
              </w:rPr>
              <w:t xml:space="preserve">PHG </w:t>
            </w:r>
            <w:r w:rsidRPr="005A0F5B">
              <w:rPr>
                <w:b/>
                <w:spacing w:val="-2"/>
                <w:w w:val="105"/>
                <w:sz w:val="19"/>
              </w:rPr>
              <w:t>(MCLG)</w:t>
            </w:r>
          </w:p>
        </w:tc>
        <w:tc>
          <w:tcPr>
            <w:tcW w:w="3621" w:type="dxa"/>
          </w:tcPr>
          <w:p w14:paraId="38ECB26B" w14:textId="77777777" w:rsidR="00A36452" w:rsidRPr="005A0F5B" w:rsidRDefault="00AE16A3">
            <w:pPr>
              <w:pStyle w:val="TableParagraph"/>
              <w:spacing w:before="10"/>
              <w:ind w:left="58"/>
              <w:rPr>
                <w:b/>
                <w:sz w:val="19"/>
              </w:rPr>
            </w:pPr>
            <w:r w:rsidRPr="005A0F5B">
              <w:rPr>
                <w:b/>
                <w:w w:val="105"/>
                <w:sz w:val="19"/>
              </w:rPr>
              <w:t>Typical</w:t>
            </w:r>
            <w:r w:rsidRPr="005A0F5B">
              <w:rPr>
                <w:b/>
                <w:spacing w:val="-7"/>
                <w:w w:val="105"/>
                <w:sz w:val="19"/>
              </w:rPr>
              <w:t xml:space="preserve"> </w:t>
            </w:r>
            <w:r w:rsidRPr="005A0F5B">
              <w:rPr>
                <w:b/>
                <w:w w:val="105"/>
                <w:sz w:val="19"/>
              </w:rPr>
              <w:t>Source</w:t>
            </w:r>
            <w:r w:rsidRPr="005A0F5B">
              <w:rPr>
                <w:b/>
                <w:spacing w:val="4"/>
                <w:w w:val="105"/>
                <w:sz w:val="19"/>
              </w:rPr>
              <w:t xml:space="preserve"> </w:t>
            </w:r>
            <w:r w:rsidRPr="005A0F5B">
              <w:rPr>
                <w:b/>
                <w:w w:val="105"/>
                <w:sz w:val="19"/>
              </w:rPr>
              <w:t>of</w:t>
            </w:r>
            <w:r w:rsidRPr="005A0F5B">
              <w:rPr>
                <w:b/>
                <w:spacing w:val="-1"/>
                <w:w w:val="105"/>
                <w:sz w:val="19"/>
              </w:rPr>
              <w:t xml:space="preserve"> </w:t>
            </w:r>
            <w:r w:rsidRPr="005A0F5B">
              <w:rPr>
                <w:b/>
                <w:spacing w:val="-2"/>
                <w:w w:val="105"/>
                <w:sz w:val="19"/>
              </w:rPr>
              <w:t>Contaminant</w:t>
            </w:r>
          </w:p>
        </w:tc>
      </w:tr>
      <w:tr w:rsidR="005A0F5B" w:rsidRPr="005A0F5B" w14:paraId="338166CB" w14:textId="77777777" w:rsidTr="00915521">
        <w:trPr>
          <w:trHeight w:val="435"/>
        </w:trPr>
        <w:tc>
          <w:tcPr>
            <w:tcW w:w="2193" w:type="dxa"/>
          </w:tcPr>
          <w:p w14:paraId="7C2F2266" w14:textId="77777777" w:rsidR="00A36452" w:rsidRPr="005A0F5B" w:rsidRDefault="00AE16A3">
            <w:pPr>
              <w:pStyle w:val="TableParagraph"/>
              <w:spacing w:before="42"/>
              <w:ind w:left="96"/>
              <w:rPr>
                <w:sz w:val="18"/>
              </w:rPr>
            </w:pPr>
            <w:r w:rsidRPr="005A0F5B">
              <w:rPr>
                <w:w w:val="110"/>
                <w:sz w:val="18"/>
              </w:rPr>
              <w:t>Sodium</w:t>
            </w:r>
            <w:r w:rsidRPr="005A0F5B">
              <w:rPr>
                <w:spacing w:val="-10"/>
                <w:w w:val="110"/>
                <w:sz w:val="18"/>
              </w:rPr>
              <w:t xml:space="preserve"> </w:t>
            </w:r>
            <w:r w:rsidRPr="005A0F5B">
              <w:rPr>
                <w:spacing w:val="-4"/>
                <w:w w:val="110"/>
                <w:sz w:val="18"/>
              </w:rPr>
              <w:t>(ppm)</w:t>
            </w:r>
          </w:p>
        </w:tc>
        <w:tc>
          <w:tcPr>
            <w:tcW w:w="1212" w:type="dxa"/>
          </w:tcPr>
          <w:p w14:paraId="3747A834" w14:textId="77777777" w:rsidR="00A36452" w:rsidRPr="005A0F5B" w:rsidRDefault="00AE16A3">
            <w:pPr>
              <w:pStyle w:val="TableParagraph"/>
              <w:spacing w:before="27"/>
              <w:ind w:right="140"/>
              <w:jc w:val="right"/>
              <w:rPr>
                <w:sz w:val="18"/>
              </w:rPr>
            </w:pPr>
            <w:r w:rsidRPr="005A0F5B">
              <w:rPr>
                <w:w w:val="105"/>
                <w:sz w:val="18"/>
              </w:rPr>
              <w:t>2019-</w:t>
            </w:r>
            <w:r w:rsidRPr="005A0F5B">
              <w:rPr>
                <w:spacing w:val="-4"/>
                <w:w w:val="110"/>
                <w:sz w:val="18"/>
              </w:rPr>
              <w:t>2020</w:t>
            </w:r>
          </w:p>
        </w:tc>
        <w:tc>
          <w:tcPr>
            <w:tcW w:w="1154" w:type="dxa"/>
          </w:tcPr>
          <w:p w14:paraId="530CA430" w14:textId="77777777" w:rsidR="00A36452" w:rsidRPr="005A0F5B" w:rsidRDefault="00AE16A3">
            <w:pPr>
              <w:pStyle w:val="TableParagraph"/>
              <w:spacing w:before="27"/>
              <w:ind w:right="428"/>
              <w:jc w:val="right"/>
              <w:rPr>
                <w:sz w:val="18"/>
              </w:rPr>
            </w:pPr>
            <w:r w:rsidRPr="005A0F5B">
              <w:rPr>
                <w:spacing w:val="-5"/>
                <w:w w:val="115"/>
                <w:sz w:val="18"/>
              </w:rPr>
              <w:t>61</w:t>
            </w:r>
          </w:p>
        </w:tc>
        <w:tc>
          <w:tcPr>
            <w:tcW w:w="1212" w:type="dxa"/>
          </w:tcPr>
          <w:p w14:paraId="2703A25A" w14:textId="77777777" w:rsidR="00A36452" w:rsidRPr="005A0F5B" w:rsidRDefault="00AE16A3">
            <w:pPr>
              <w:pStyle w:val="TableParagraph"/>
              <w:spacing w:before="13"/>
              <w:ind w:left="338"/>
              <w:rPr>
                <w:sz w:val="18"/>
              </w:rPr>
            </w:pPr>
            <w:r w:rsidRPr="005A0F5B">
              <w:rPr>
                <w:w w:val="120"/>
                <w:sz w:val="18"/>
              </w:rPr>
              <w:t>31</w:t>
            </w:r>
            <w:r w:rsidRPr="005A0F5B">
              <w:rPr>
                <w:spacing w:val="-12"/>
                <w:w w:val="120"/>
                <w:sz w:val="18"/>
              </w:rPr>
              <w:t xml:space="preserve"> </w:t>
            </w:r>
            <w:r w:rsidRPr="005A0F5B">
              <w:rPr>
                <w:w w:val="120"/>
                <w:sz w:val="18"/>
              </w:rPr>
              <w:t>-</w:t>
            </w:r>
            <w:r w:rsidRPr="005A0F5B">
              <w:rPr>
                <w:spacing w:val="-18"/>
                <w:w w:val="120"/>
                <w:sz w:val="18"/>
              </w:rPr>
              <w:t xml:space="preserve"> </w:t>
            </w:r>
            <w:r w:rsidRPr="005A0F5B">
              <w:rPr>
                <w:spacing w:val="-5"/>
                <w:w w:val="120"/>
                <w:sz w:val="18"/>
              </w:rPr>
              <w:t>90</w:t>
            </w:r>
          </w:p>
        </w:tc>
        <w:tc>
          <w:tcPr>
            <w:tcW w:w="822" w:type="dxa"/>
          </w:tcPr>
          <w:p w14:paraId="51781329" w14:textId="77777777" w:rsidR="00A36452" w:rsidRPr="005A0F5B" w:rsidRDefault="00AE16A3">
            <w:pPr>
              <w:pStyle w:val="TableParagraph"/>
              <w:spacing w:before="13"/>
              <w:ind w:right="157"/>
              <w:jc w:val="right"/>
              <w:rPr>
                <w:sz w:val="18"/>
              </w:rPr>
            </w:pPr>
            <w:r w:rsidRPr="005A0F5B">
              <w:rPr>
                <w:spacing w:val="-4"/>
                <w:w w:val="110"/>
                <w:sz w:val="18"/>
              </w:rPr>
              <w:t>None</w:t>
            </w:r>
          </w:p>
        </w:tc>
        <w:tc>
          <w:tcPr>
            <w:tcW w:w="1053" w:type="dxa"/>
          </w:tcPr>
          <w:p w14:paraId="0683FC24" w14:textId="77777777" w:rsidR="00A36452" w:rsidRPr="005A0F5B" w:rsidRDefault="00AE16A3">
            <w:pPr>
              <w:pStyle w:val="TableParagraph"/>
              <w:spacing w:before="6"/>
              <w:ind w:right="261"/>
              <w:jc w:val="right"/>
              <w:rPr>
                <w:sz w:val="18"/>
              </w:rPr>
            </w:pPr>
            <w:r w:rsidRPr="005A0F5B">
              <w:rPr>
                <w:spacing w:val="-4"/>
                <w:w w:val="110"/>
                <w:sz w:val="18"/>
              </w:rPr>
              <w:t>None</w:t>
            </w:r>
          </w:p>
        </w:tc>
        <w:tc>
          <w:tcPr>
            <w:tcW w:w="3621" w:type="dxa"/>
          </w:tcPr>
          <w:p w14:paraId="106CA84E" w14:textId="77777777" w:rsidR="00A36452" w:rsidRPr="00DD51B6" w:rsidRDefault="00AE16A3">
            <w:pPr>
              <w:pStyle w:val="TableParagraph"/>
              <w:spacing w:line="276" w:lineRule="auto"/>
              <w:ind w:left="63" w:hanging="3"/>
              <w:rPr>
                <w:sz w:val="16"/>
                <w:szCs w:val="16"/>
              </w:rPr>
            </w:pPr>
            <w:r w:rsidRPr="00DD51B6">
              <w:rPr>
                <w:w w:val="110"/>
                <w:sz w:val="16"/>
                <w:szCs w:val="16"/>
              </w:rPr>
              <w:t>Salt</w:t>
            </w:r>
            <w:r w:rsidRPr="00DD51B6">
              <w:rPr>
                <w:spacing w:val="-4"/>
                <w:w w:val="110"/>
                <w:sz w:val="16"/>
                <w:szCs w:val="16"/>
              </w:rPr>
              <w:t xml:space="preserve"> </w:t>
            </w:r>
            <w:r w:rsidRPr="00DD51B6">
              <w:rPr>
                <w:w w:val="110"/>
                <w:sz w:val="16"/>
                <w:szCs w:val="16"/>
              </w:rPr>
              <w:t>present</w:t>
            </w:r>
            <w:r w:rsidRPr="00DD51B6">
              <w:rPr>
                <w:spacing w:val="-3"/>
                <w:w w:val="110"/>
                <w:sz w:val="16"/>
                <w:szCs w:val="16"/>
              </w:rPr>
              <w:t xml:space="preserve"> </w:t>
            </w:r>
            <w:r w:rsidRPr="00DD51B6">
              <w:rPr>
                <w:w w:val="110"/>
                <w:sz w:val="16"/>
                <w:szCs w:val="16"/>
              </w:rPr>
              <w:t>in</w:t>
            </w:r>
            <w:r w:rsidRPr="00DD51B6">
              <w:rPr>
                <w:spacing w:val="-5"/>
                <w:w w:val="110"/>
                <w:sz w:val="16"/>
                <w:szCs w:val="16"/>
              </w:rPr>
              <w:t xml:space="preserve"> </w:t>
            </w:r>
            <w:r w:rsidRPr="00DD51B6">
              <w:rPr>
                <w:w w:val="110"/>
                <w:sz w:val="16"/>
                <w:szCs w:val="16"/>
              </w:rPr>
              <w:t>the</w:t>
            </w:r>
            <w:r w:rsidRPr="00DD51B6">
              <w:rPr>
                <w:spacing w:val="-9"/>
                <w:w w:val="110"/>
                <w:sz w:val="16"/>
                <w:szCs w:val="16"/>
              </w:rPr>
              <w:t xml:space="preserve"> </w:t>
            </w:r>
            <w:r w:rsidRPr="00DD51B6">
              <w:rPr>
                <w:w w:val="110"/>
                <w:sz w:val="16"/>
                <w:szCs w:val="16"/>
              </w:rPr>
              <w:t>water and is</w:t>
            </w:r>
            <w:r w:rsidRPr="00DD51B6">
              <w:rPr>
                <w:spacing w:val="-7"/>
                <w:w w:val="110"/>
                <w:sz w:val="16"/>
                <w:szCs w:val="16"/>
              </w:rPr>
              <w:t xml:space="preserve"> </w:t>
            </w:r>
            <w:r w:rsidRPr="00DD51B6">
              <w:rPr>
                <w:w w:val="110"/>
                <w:sz w:val="16"/>
                <w:szCs w:val="16"/>
              </w:rPr>
              <w:t>generally naturally occurring</w:t>
            </w:r>
          </w:p>
        </w:tc>
      </w:tr>
      <w:tr w:rsidR="005A0F5B" w:rsidRPr="005A0F5B" w14:paraId="6023384A" w14:textId="77777777" w:rsidTr="00915521">
        <w:trPr>
          <w:trHeight w:val="615"/>
        </w:trPr>
        <w:tc>
          <w:tcPr>
            <w:tcW w:w="2193" w:type="dxa"/>
          </w:tcPr>
          <w:p w14:paraId="065144E7" w14:textId="77777777" w:rsidR="00A36452" w:rsidRPr="005A0F5B" w:rsidRDefault="00AE16A3">
            <w:pPr>
              <w:pStyle w:val="TableParagraph"/>
              <w:spacing w:before="41"/>
              <w:ind w:left="104"/>
              <w:rPr>
                <w:sz w:val="18"/>
              </w:rPr>
            </w:pPr>
            <w:r w:rsidRPr="005A0F5B">
              <w:rPr>
                <w:w w:val="110"/>
                <w:sz w:val="18"/>
              </w:rPr>
              <w:t>Hardness</w:t>
            </w:r>
            <w:r w:rsidRPr="005A0F5B">
              <w:rPr>
                <w:spacing w:val="-9"/>
                <w:w w:val="110"/>
                <w:sz w:val="18"/>
              </w:rPr>
              <w:t xml:space="preserve"> </w:t>
            </w:r>
            <w:r w:rsidRPr="005A0F5B">
              <w:rPr>
                <w:spacing w:val="-4"/>
                <w:w w:val="110"/>
                <w:sz w:val="18"/>
              </w:rPr>
              <w:t>(ppm)</w:t>
            </w:r>
          </w:p>
        </w:tc>
        <w:tc>
          <w:tcPr>
            <w:tcW w:w="1212" w:type="dxa"/>
          </w:tcPr>
          <w:p w14:paraId="76CD0C82" w14:textId="77777777" w:rsidR="00A36452" w:rsidRPr="005A0F5B" w:rsidRDefault="00AE16A3">
            <w:pPr>
              <w:pStyle w:val="TableParagraph"/>
              <w:spacing w:before="26"/>
              <w:ind w:right="133"/>
              <w:jc w:val="right"/>
              <w:rPr>
                <w:sz w:val="18"/>
              </w:rPr>
            </w:pPr>
            <w:r w:rsidRPr="005A0F5B">
              <w:rPr>
                <w:w w:val="110"/>
                <w:sz w:val="18"/>
              </w:rPr>
              <w:t>2019-</w:t>
            </w:r>
            <w:r w:rsidRPr="005A0F5B">
              <w:rPr>
                <w:spacing w:val="-4"/>
                <w:w w:val="110"/>
                <w:sz w:val="18"/>
              </w:rPr>
              <w:t>2020</w:t>
            </w:r>
          </w:p>
        </w:tc>
        <w:tc>
          <w:tcPr>
            <w:tcW w:w="1154" w:type="dxa"/>
          </w:tcPr>
          <w:p w14:paraId="3365D914" w14:textId="77777777" w:rsidR="00A36452" w:rsidRPr="005A0F5B" w:rsidRDefault="00AE16A3">
            <w:pPr>
              <w:pStyle w:val="TableParagraph"/>
              <w:spacing w:before="26"/>
              <w:ind w:right="434"/>
              <w:jc w:val="right"/>
              <w:rPr>
                <w:sz w:val="18"/>
              </w:rPr>
            </w:pPr>
            <w:r w:rsidRPr="005A0F5B">
              <w:rPr>
                <w:spacing w:val="-5"/>
                <w:w w:val="110"/>
                <w:sz w:val="18"/>
              </w:rPr>
              <w:t>99</w:t>
            </w:r>
          </w:p>
        </w:tc>
        <w:tc>
          <w:tcPr>
            <w:tcW w:w="1212" w:type="dxa"/>
          </w:tcPr>
          <w:p w14:paraId="6545A5DC" w14:textId="77777777" w:rsidR="00A36452" w:rsidRPr="005A0F5B" w:rsidRDefault="00AE16A3">
            <w:pPr>
              <w:pStyle w:val="TableParagraph"/>
              <w:spacing w:before="12"/>
              <w:ind w:left="299"/>
              <w:rPr>
                <w:sz w:val="18"/>
              </w:rPr>
            </w:pPr>
            <w:r w:rsidRPr="005A0F5B">
              <w:rPr>
                <w:w w:val="110"/>
                <w:sz w:val="18"/>
              </w:rPr>
              <w:t>47</w:t>
            </w:r>
            <w:r w:rsidRPr="005A0F5B">
              <w:rPr>
                <w:spacing w:val="-1"/>
                <w:w w:val="110"/>
                <w:sz w:val="18"/>
              </w:rPr>
              <w:t xml:space="preserve"> </w:t>
            </w:r>
            <w:r w:rsidRPr="005A0F5B">
              <w:rPr>
                <w:w w:val="110"/>
                <w:sz w:val="18"/>
              </w:rPr>
              <w:t>-</w:t>
            </w:r>
            <w:r w:rsidRPr="005A0F5B">
              <w:rPr>
                <w:spacing w:val="3"/>
                <w:w w:val="110"/>
                <w:sz w:val="18"/>
              </w:rPr>
              <w:t xml:space="preserve"> </w:t>
            </w:r>
            <w:r w:rsidRPr="005A0F5B">
              <w:rPr>
                <w:spacing w:val="-5"/>
                <w:w w:val="110"/>
                <w:sz w:val="18"/>
              </w:rPr>
              <w:t>248</w:t>
            </w:r>
          </w:p>
        </w:tc>
        <w:tc>
          <w:tcPr>
            <w:tcW w:w="822" w:type="dxa"/>
          </w:tcPr>
          <w:p w14:paraId="3BF8E1B5" w14:textId="77777777" w:rsidR="00A36452" w:rsidRPr="005A0F5B" w:rsidRDefault="00AE16A3">
            <w:pPr>
              <w:pStyle w:val="TableParagraph"/>
              <w:spacing w:before="12"/>
              <w:ind w:right="150"/>
              <w:jc w:val="right"/>
              <w:rPr>
                <w:sz w:val="18"/>
              </w:rPr>
            </w:pPr>
            <w:r w:rsidRPr="005A0F5B">
              <w:rPr>
                <w:spacing w:val="-4"/>
                <w:w w:val="110"/>
                <w:sz w:val="18"/>
              </w:rPr>
              <w:t>None</w:t>
            </w:r>
          </w:p>
        </w:tc>
        <w:tc>
          <w:tcPr>
            <w:tcW w:w="1053" w:type="dxa"/>
          </w:tcPr>
          <w:p w14:paraId="55F7AF19" w14:textId="77777777" w:rsidR="00A36452" w:rsidRPr="005A0F5B" w:rsidRDefault="00AE16A3">
            <w:pPr>
              <w:pStyle w:val="TableParagraph"/>
              <w:spacing w:before="12"/>
              <w:ind w:right="258"/>
              <w:jc w:val="right"/>
              <w:rPr>
                <w:sz w:val="18"/>
              </w:rPr>
            </w:pPr>
            <w:r w:rsidRPr="005A0F5B">
              <w:rPr>
                <w:spacing w:val="-4"/>
                <w:w w:val="110"/>
                <w:sz w:val="18"/>
              </w:rPr>
              <w:t>None</w:t>
            </w:r>
          </w:p>
        </w:tc>
        <w:tc>
          <w:tcPr>
            <w:tcW w:w="3621" w:type="dxa"/>
          </w:tcPr>
          <w:p w14:paraId="1A0543D3" w14:textId="6F08A438" w:rsidR="00A36452" w:rsidRPr="00DD51B6" w:rsidRDefault="00AE16A3">
            <w:pPr>
              <w:pStyle w:val="TableParagraph"/>
              <w:spacing w:line="183" w:lineRule="exact"/>
              <w:ind w:left="68"/>
              <w:rPr>
                <w:sz w:val="16"/>
                <w:szCs w:val="16"/>
              </w:rPr>
            </w:pPr>
            <w:r w:rsidRPr="00DD51B6">
              <w:rPr>
                <w:w w:val="110"/>
                <w:sz w:val="16"/>
                <w:szCs w:val="16"/>
              </w:rPr>
              <w:t>Sum</w:t>
            </w:r>
            <w:r w:rsidRPr="00DD51B6">
              <w:rPr>
                <w:spacing w:val="-4"/>
                <w:w w:val="110"/>
                <w:sz w:val="16"/>
                <w:szCs w:val="16"/>
              </w:rPr>
              <w:t xml:space="preserve"> </w:t>
            </w:r>
            <w:r w:rsidRPr="00DD51B6">
              <w:rPr>
                <w:w w:val="110"/>
                <w:sz w:val="16"/>
                <w:szCs w:val="16"/>
              </w:rPr>
              <w:t>of</w:t>
            </w:r>
            <w:r w:rsidRPr="00DD51B6">
              <w:rPr>
                <w:spacing w:val="9"/>
                <w:w w:val="110"/>
                <w:sz w:val="16"/>
                <w:szCs w:val="16"/>
              </w:rPr>
              <w:t xml:space="preserve"> </w:t>
            </w:r>
            <w:r w:rsidRPr="00DD51B6">
              <w:rPr>
                <w:w w:val="110"/>
                <w:sz w:val="16"/>
                <w:szCs w:val="16"/>
              </w:rPr>
              <w:t>polyvalent</w:t>
            </w:r>
            <w:r w:rsidRPr="00DD51B6">
              <w:rPr>
                <w:spacing w:val="-11"/>
                <w:w w:val="110"/>
                <w:sz w:val="16"/>
                <w:szCs w:val="16"/>
              </w:rPr>
              <w:t xml:space="preserve"> </w:t>
            </w:r>
            <w:r w:rsidRPr="00DD51B6">
              <w:rPr>
                <w:w w:val="110"/>
                <w:sz w:val="16"/>
                <w:szCs w:val="16"/>
              </w:rPr>
              <w:t>cations</w:t>
            </w:r>
            <w:r w:rsidRPr="00DD51B6">
              <w:rPr>
                <w:spacing w:val="7"/>
                <w:w w:val="110"/>
                <w:sz w:val="16"/>
                <w:szCs w:val="16"/>
              </w:rPr>
              <w:t xml:space="preserve"> </w:t>
            </w:r>
            <w:r w:rsidR="00DD51B6" w:rsidRPr="00DD51B6">
              <w:rPr>
                <w:w w:val="110"/>
                <w:sz w:val="16"/>
                <w:szCs w:val="16"/>
              </w:rPr>
              <w:t>present</w:t>
            </w:r>
            <w:r w:rsidRPr="00DD51B6">
              <w:rPr>
                <w:spacing w:val="5"/>
                <w:w w:val="110"/>
                <w:sz w:val="16"/>
                <w:szCs w:val="16"/>
              </w:rPr>
              <w:t xml:space="preserve"> </w:t>
            </w:r>
            <w:r w:rsidRPr="00DD51B6">
              <w:rPr>
                <w:w w:val="110"/>
                <w:sz w:val="16"/>
                <w:szCs w:val="16"/>
              </w:rPr>
              <w:t>in</w:t>
            </w:r>
            <w:r w:rsidRPr="00DD51B6">
              <w:rPr>
                <w:spacing w:val="-7"/>
                <w:w w:val="110"/>
                <w:sz w:val="16"/>
                <w:szCs w:val="16"/>
              </w:rPr>
              <w:t xml:space="preserve"> </w:t>
            </w:r>
            <w:r w:rsidRPr="00DD51B6">
              <w:rPr>
                <w:spacing w:val="-5"/>
                <w:w w:val="110"/>
                <w:sz w:val="16"/>
                <w:szCs w:val="16"/>
              </w:rPr>
              <w:t>the</w:t>
            </w:r>
          </w:p>
          <w:p w14:paraId="5707C526" w14:textId="77777777" w:rsidR="00A36452" w:rsidRPr="00DD51B6" w:rsidRDefault="00AE16A3">
            <w:pPr>
              <w:pStyle w:val="TableParagraph"/>
              <w:spacing w:before="5" w:line="235" w:lineRule="auto"/>
              <w:ind w:left="70" w:hanging="1"/>
              <w:rPr>
                <w:sz w:val="16"/>
                <w:szCs w:val="16"/>
              </w:rPr>
            </w:pPr>
            <w:r w:rsidRPr="00DD51B6">
              <w:rPr>
                <w:w w:val="110"/>
                <w:sz w:val="16"/>
                <w:szCs w:val="16"/>
              </w:rPr>
              <w:t>water,</w:t>
            </w:r>
            <w:r w:rsidRPr="00DD51B6">
              <w:rPr>
                <w:spacing w:val="-13"/>
                <w:w w:val="110"/>
                <w:sz w:val="16"/>
                <w:szCs w:val="16"/>
              </w:rPr>
              <w:t xml:space="preserve"> </w:t>
            </w:r>
            <w:r w:rsidRPr="00DD51B6">
              <w:rPr>
                <w:w w:val="110"/>
                <w:sz w:val="16"/>
                <w:szCs w:val="16"/>
              </w:rPr>
              <w:t>generally</w:t>
            </w:r>
            <w:r w:rsidRPr="00DD51B6">
              <w:rPr>
                <w:spacing w:val="-2"/>
                <w:w w:val="110"/>
                <w:sz w:val="16"/>
                <w:szCs w:val="16"/>
              </w:rPr>
              <w:t xml:space="preserve"> </w:t>
            </w:r>
            <w:r w:rsidRPr="00DD51B6">
              <w:rPr>
                <w:w w:val="110"/>
                <w:sz w:val="16"/>
                <w:szCs w:val="16"/>
              </w:rPr>
              <w:t>magnesium</w:t>
            </w:r>
            <w:r w:rsidRPr="00DD51B6">
              <w:rPr>
                <w:spacing w:val="-3"/>
                <w:w w:val="110"/>
                <w:sz w:val="16"/>
                <w:szCs w:val="16"/>
              </w:rPr>
              <w:t xml:space="preserve"> </w:t>
            </w:r>
            <w:r w:rsidRPr="00DD51B6">
              <w:rPr>
                <w:w w:val="110"/>
                <w:sz w:val="16"/>
                <w:szCs w:val="16"/>
              </w:rPr>
              <w:t>and</w:t>
            </w:r>
            <w:r w:rsidRPr="00DD51B6">
              <w:rPr>
                <w:spacing w:val="-5"/>
                <w:w w:val="110"/>
                <w:sz w:val="16"/>
                <w:szCs w:val="16"/>
              </w:rPr>
              <w:t xml:space="preserve"> </w:t>
            </w:r>
            <w:r w:rsidRPr="00DD51B6">
              <w:rPr>
                <w:w w:val="110"/>
                <w:sz w:val="16"/>
                <w:szCs w:val="16"/>
              </w:rPr>
              <w:t>calcium, naturally occurring</w:t>
            </w:r>
          </w:p>
        </w:tc>
      </w:tr>
    </w:tbl>
    <w:p w14:paraId="423367E4" w14:textId="77777777" w:rsidR="00A36452" w:rsidRPr="005A0F5B" w:rsidRDefault="00A36452">
      <w:pPr>
        <w:jc w:val="both"/>
        <w:rPr>
          <w:sz w:val="19"/>
        </w:rPr>
        <w:sectPr w:rsidR="00A36452" w:rsidRPr="005A0F5B" w:rsidSect="005E5B4F">
          <w:pgSz w:w="12240" w:h="15840"/>
          <w:pgMar w:top="360" w:right="300" w:bottom="0" w:left="120" w:header="720" w:footer="288" w:gutter="0"/>
          <w:cols w:space="720"/>
          <w:docGrid w:linePitch="299"/>
        </w:sectPr>
      </w:pP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80"/>
        <w:gridCol w:w="1177"/>
        <w:gridCol w:w="880"/>
        <w:gridCol w:w="1190"/>
        <w:gridCol w:w="815"/>
        <w:gridCol w:w="1082"/>
        <w:gridCol w:w="3657"/>
      </w:tblGrid>
      <w:tr w:rsidR="005A0F5B" w:rsidRPr="005A0F5B" w14:paraId="3E3C4DA5" w14:textId="77777777">
        <w:trPr>
          <w:trHeight w:val="265"/>
        </w:trPr>
        <w:tc>
          <w:tcPr>
            <w:tcW w:w="11281" w:type="dxa"/>
            <w:gridSpan w:val="7"/>
            <w:tcBorders>
              <w:left w:val="single" w:sz="4" w:space="0" w:color="000000"/>
              <w:right w:val="single" w:sz="4" w:space="0" w:color="000000"/>
            </w:tcBorders>
          </w:tcPr>
          <w:p w14:paraId="49257D14" w14:textId="77777777" w:rsidR="00A36452" w:rsidRPr="005A0F5B" w:rsidRDefault="00AE16A3">
            <w:pPr>
              <w:pStyle w:val="TableParagraph"/>
              <w:spacing w:before="77" w:line="168" w:lineRule="exact"/>
              <w:ind w:left="1088"/>
              <w:rPr>
                <w:b/>
                <w:sz w:val="19"/>
              </w:rPr>
            </w:pPr>
            <w:r w:rsidRPr="005A0F5B">
              <w:rPr>
                <w:b/>
                <w:w w:val="105"/>
                <w:sz w:val="19"/>
              </w:rPr>
              <w:lastRenderedPageBreak/>
              <w:t>TABLE</w:t>
            </w:r>
            <w:r w:rsidRPr="005A0F5B">
              <w:rPr>
                <w:b/>
                <w:spacing w:val="-13"/>
                <w:w w:val="105"/>
                <w:sz w:val="19"/>
              </w:rPr>
              <w:t xml:space="preserve"> </w:t>
            </w:r>
            <w:r w:rsidRPr="005A0F5B">
              <w:rPr>
                <w:b/>
                <w:w w:val="105"/>
                <w:sz w:val="19"/>
              </w:rPr>
              <w:t>4</w:t>
            </w:r>
            <w:r w:rsidRPr="005A0F5B">
              <w:rPr>
                <w:b/>
                <w:spacing w:val="-12"/>
                <w:w w:val="105"/>
                <w:sz w:val="19"/>
              </w:rPr>
              <w:t xml:space="preserve"> </w:t>
            </w:r>
            <w:r w:rsidRPr="005A0F5B">
              <w:rPr>
                <w:w w:val="105"/>
                <w:sz w:val="19"/>
              </w:rPr>
              <w:t>-</w:t>
            </w:r>
            <w:r w:rsidRPr="005A0F5B">
              <w:rPr>
                <w:spacing w:val="22"/>
                <w:w w:val="105"/>
                <w:sz w:val="19"/>
              </w:rPr>
              <w:t xml:space="preserve"> </w:t>
            </w:r>
            <w:r w:rsidRPr="005A0F5B">
              <w:rPr>
                <w:b/>
                <w:w w:val="105"/>
                <w:sz w:val="19"/>
              </w:rPr>
              <w:t>DETECTION</w:t>
            </w:r>
            <w:r w:rsidRPr="005A0F5B">
              <w:rPr>
                <w:b/>
                <w:spacing w:val="12"/>
                <w:w w:val="105"/>
                <w:sz w:val="19"/>
              </w:rPr>
              <w:t xml:space="preserve"> </w:t>
            </w:r>
            <w:r w:rsidRPr="005A0F5B">
              <w:rPr>
                <w:b/>
                <w:w w:val="105"/>
                <w:sz w:val="19"/>
              </w:rPr>
              <w:t>OF</w:t>
            </w:r>
            <w:r w:rsidRPr="005A0F5B">
              <w:rPr>
                <w:b/>
                <w:spacing w:val="-13"/>
                <w:w w:val="105"/>
                <w:sz w:val="19"/>
              </w:rPr>
              <w:t xml:space="preserve"> </w:t>
            </w:r>
            <w:r w:rsidRPr="005A0F5B">
              <w:rPr>
                <w:b/>
                <w:w w:val="105"/>
                <w:sz w:val="19"/>
              </w:rPr>
              <w:t>CONTAMINANTS WITH</w:t>
            </w:r>
            <w:r w:rsidRPr="005A0F5B">
              <w:rPr>
                <w:b/>
                <w:spacing w:val="-10"/>
                <w:w w:val="105"/>
                <w:sz w:val="19"/>
              </w:rPr>
              <w:t xml:space="preserve"> </w:t>
            </w:r>
            <w:r w:rsidRPr="005A0F5B">
              <w:rPr>
                <w:b/>
                <w:w w:val="105"/>
                <w:sz w:val="19"/>
              </w:rPr>
              <w:t>A</w:t>
            </w:r>
            <w:r w:rsidRPr="005A0F5B">
              <w:rPr>
                <w:b/>
                <w:spacing w:val="-10"/>
                <w:w w:val="105"/>
                <w:sz w:val="19"/>
              </w:rPr>
              <w:t xml:space="preserve"> </w:t>
            </w:r>
            <w:r w:rsidRPr="005A0F5B">
              <w:rPr>
                <w:b/>
                <w:w w:val="105"/>
                <w:sz w:val="19"/>
              </w:rPr>
              <w:t>PRIMARY</w:t>
            </w:r>
            <w:r w:rsidRPr="005A0F5B">
              <w:rPr>
                <w:b/>
                <w:spacing w:val="4"/>
                <w:w w:val="105"/>
                <w:sz w:val="19"/>
              </w:rPr>
              <w:t xml:space="preserve"> </w:t>
            </w:r>
            <w:r w:rsidRPr="005A0F5B">
              <w:rPr>
                <w:b/>
                <w:w w:val="105"/>
                <w:sz w:val="19"/>
              </w:rPr>
              <w:t>DRINKING</w:t>
            </w:r>
            <w:r w:rsidRPr="005A0F5B">
              <w:rPr>
                <w:b/>
                <w:spacing w:val="-8"/>
                <w:w w:val="105"/>
                <w:sz w:val="19"/>
              </w:rPr>
              <w:t xml:space="preserve"> </w:t>
            </w:r>
            <w:r w:rsidRPr="005A0F5B">
              <w:rPr>
                <w:b/>
                <w:w w:val="105"/>
                <w:sz w:val="19"/>
              </w:rPr>
              <w:t>WATER</w:t>
            </w:r>
            <w:r w:rsidRPr="005A0F5B">
              <w:rPr>
                <w:b/>
                <w:spacing w:val="-6"/>
                <w:w w:val="105"/>
                <w:sz w:val="19"/>
              </w:rPr>
              <w:t xml:space="preserve"> </w:t>
            </w:r>
            <w:r w:rsidRPr="005A0F5B">
              <w:rPr>
                <w:b/>
                <w:spacing w:val="-2"/>
                <w:w w:val="105"/>
                <w:sz w:val="19"/>
              </w:rPr>
              <w:t>STANDARD</w:t>
            </w:r>
          </w:p>
        </w:tc>
      </w:tr>
      <w:tr w:rsidR="005A0F5B" w:rsidRPr="005A0F5B" w14:paraId="380593DB" w14:textId="77777777" w:rsidTr="00C239E3">
        <w:trPr>
          <w:trHeight w:val="694"/>
        </w:trPr>
        <w:tc>
          <w:tcPr>
            <w:tcW w:w="2480" w:type="dxa"/>
            <w:tcBorders>
              <w:left w:val="single" w:sz="4" w:space="0" w:color="000000"/>
              <w:bottom w:val="single" w:sz="4" w:space="0" w:color="000000"/>
              <w:right w:val="single" w:sz="4" w:space="0" w:color="000000"/>
            </w:tcBorders>
            <w:vAlign w:val="center"/>
          </w:tcPr>
          <w:p w14:paraId="2A7B8391" w14:textId="77777777" w:rsidR="00A36452" w:rsidRPr="005A0F5B" w:rsidRDefault="00AE16A3" w:rsidP="00D5645D">
            <w:pPr>
              <w:pStyle w:val="TableParagraph"/>
              <w:spacing w:line="244" w:lineRule="auto"/>
              <w:ind w:right="9"/>
              <w:jc w:val="center"/>
              <w:rPr>
                <w:b/>
                <w:sz w:val="19"/>
              </w:rPr>
            </w:pPr>
            <w:r w:rsidRPr="005A0F5B">
              <w:rPr>
                <w:b/>
                <w:w w:val="105"/>
                <w:sz w:val="19"/>
              </w:rPr>
              <w:t>Chemical</w:t>
            </w:r>
            <w:r w:rsidRPr="005A0F5B">
              <w:rPr>
                <w:b/>
                <w:spacing w:val="-13"/>
                <w:w w:val="105"/>
                <w:sz w:val="19"/>
              </w:rPr>
              <w:t xml:space="preserve"> </w:t>
            </w:r>
            <w:r w:rsidRPr="005A0F5B">
              <w:rPr>
                <w:b/>
                <w:w w:val="105"/>
                <w:sz w:val="19"/>
              </w:rPr>
              <w:t>or</w:t>
            </w:r>
            <w:r w:rsidRPr="005A0F5B">
              <w:rPr>
                <w:b/>
                <w:spacing w:val="-12"/>
                <w:w w:val="105"/>
                <w:sz w:val="19"/>
              </w:rPr>
              <w:t xml:space="preserve"> </w:t>
            </w:r>
            <w:r w:rsidRPr="005A0F5B">
              <w:rPr>
                <w:b/>
                <w:w w:val="105"/>
                <w:sz w:val="19"/>
              </w:rPr>
              <w:t>Constituent (and reporting units)</w:t>
            </w:r>
          </w:p>
        </w:tc>
        <w:tc>
          <w:tcPr>
            <w:tcW w:w="1177" w:type="dxa"/>
            <w:tcBorders>
              <w:left w:val="single" w:sz="4" w:space="0" w:color="000000"/>
              <w:bottom w:val="single" w:sz="4" w:space="0" w:color="000000"/>
              <w:right w:val="single" w:sz="4" w:space="0" w:color="000000"/>
            </w:tcBorders>
          </w:tcPr>
          <w:p w14:paraId="5F73163C" w14:textId="77777777" w:rsidR="00A36452" w:rsidRPr="005A0F5B" w:rsidRDefault="00AE16A3">
            <w:pPr>
              <w:pStyle w:val="TableParagraph"/>
              <w:spacing w:before="178" w:line="244" w:lineRule="auto"/>
              <w:ind w:left="327" w:right="98" w:hanging="116"/>
              <w:rPr>
                <w:b/>
                <w:sz w:val="19"/>
              </w:rPr>
            </w:pPr>
            <w:r w:rsidRPr="005A0F5B">
              <w:rPr>
                <w:b/>
                <w:spacing w:val="-2"/>
                <w:sz w:val="19"/>
              </w:rPr>
              <w:t xml:space="preserve">Sample </w:t>
            </w:r>
            <w:r w:rsidRPr="005A0F5B">
              <w:rPr>
                <w:b/>
                <w:spacing w:val="-4"/>
                <w:w w:val="105"/>
                <w:sz w:val="19"/>
              </w:rPr>
              <w:t>Date</w:t>
            </w:r>
          </w:p>
        </w:tc>
        <w:tc>
          <w:tcPr>
            <w:tcW w:w="880" w:type="dxa"/>
            <w:tcBorders>
              <w:left w:val="single" w:sz="4" w:space="0" w:color="000000"/>
              <w:bottom w:val="single" w:sz="4" w:space="0" w:color="000000"/>
              <w:right w:val="single" w:sz="4" w:space="0" w:color="000000"/>
            </w:tcBorders>
          </w:tcPr>
          <w:p w14:paraId="5D28DD5A" w14:textId="77777777" w:rsidR="00A36452" w:rsidRPr="005A0F5B" w:rsidRDefault="00AE16A3">
            <w:pPr>
              <w:pStyle w:val="TableParagraph"/>
              <w:spacing w:before="49" w:line="220" w:lineRule="atLeast"/>
              <w:ind w:left="61" w:right="63" w:firstLine="12"/>
              <w:jc w:val="center"/>
              <w:rPr>
                <w:b/>
                <w:sz w:val="19"/>
              </w:rPr>
            </w:pPr>
            <w:r w:rsidRPr="005A0F5B">
              <w:rPr>
                <w:b/>
                <w:spacing w:val="-2"/>
                <w:w w:val="105"/>
                <w:sz w:val="19"/>
              </w:rPr>
              <w:t>Average Level Detected</w:t>
            </w:r>
          </w:p>
        </w:tc>
        <w:tc>
          <w:tcPr>
            <w:tcW w:w="1190" w:type="dxa"/>
            <w:tcBorders>
              <w:left w:val="single" w:sz="4" w:space="0" w:color="000000"/>
              <w:bottom w:val="single" w:sz="4" w:space="0" w:color="000000"/>
              <w:right w:val="single" w:sz="4" w:space="0" w:color="000000"/>
            </w:tcBorders>
          </w:tcPr>
          <w:p w14:paraId="03C0B292" w14:textId="77777777" w:rsidR="00A36452" w:rsidRPr="005A0F5B" w:rsidRDefault="00AE16A3">
            <w:pPr>
              <w:pStyle w:val="TableParagraph"/>
              <w:spacing w:before="178"/>
              <w:ind w:left="147" w:firstLine="63"/>
              <w:rPr>
                <w:b/>
                <w:sz w:val="19"/>
              </w:rPr>
            </w:pPr>
            <w:r w:rsidRPr="005A0F5B">
              <w:rPr>
                <w:b/>
                <w:w w:val="105"/>
                <w:sz w:val="19"/>
              </w:rPr>
              <w:t xml:space="preserve">Range of </w:t>
            </w:r>
            <w:r w:rsidRPr="005A0F5B">
              <w:rPr>
                <w:b/>
                <w:spacing w:val="-2"/>
                <w:w w:val="105"/>
                <w:sz w:val="19"/>
              </w:rPr>
              <w:t>Detections</w:t>
            </w:r>
          </w:p>
        </w:tc>
        <w:tc>
          <w:tcPr>
            <w:tcW w:w="815" w:type="dxa"/>
            <w:tcBorders>
              <w:left w:val="single" w:sz="4" w:space="0" w:color="000000"/>
              <w:bottom w:val="single" w:sz="4" w:space="0" w:color="000000"/>
              <w:right w:val="single" w:sz="4" w:space="0" w:color="000000"/>
            </w:tcBorders>
          </w:tcPr>
          <w:p w14:paraId="128F3B98" w14:textId="77777777" w:rsidR="00A36452" w:rsidRPr="005A0F5B" w:rsidRDefault="00AE16A3">
            <w:pPr>
              <w:pStyle w:val="TableParagraph"/>
              <w:spacing w:before="164" w:line="244" w:lineRule="auto"/>
              <w:ind w:left="58" w:right="-4" w:firstLine="131"/>
              <w:rPr>
                <w:b/>
                <w:sz w:val="19"/>
              </w:rPr>
            </w:pPr>
            <w:r w:rsidRPr="005A0F5B">
              <w:rPr>
                <w:b/>
                <w:spacing w:val="-4"/>
                <w:w w:val="105"/>
                <w:sz w:val="19"/>
              </w:rPr>
              <w:t xml:space="preserve">MCL </w:t>
            </w:r>
            <w:r w:rsidRPr="005A0F5B">
              <w:rPr>
                <w:b/>
                <w:spacing w:val="-2"/>
                <w:w w:val="105"/>
                <w:sz w:val="19"/>
              </w:rPr>
              <w:t>[MRDL]</w:t>
            </w:r>
          </w:p>
        </w:tc>
        <w:tc>
          <w:tcPr>
            <w:tcW w:w="1082" w:type="dxa"/>
            <w:tcBorders>
              <w:left w:val="single" w:sz="4" w:space="0" w:color="000000"/>
              <w:bottom w:val="single" w:sz="4" w:space="0" w:color="000000"/>
              <w:right w:val="single" w:sz="4" w:space="0" w:color="000000"/>
            </w:tcBorders>
          </w:tcPr>
          <w:p w14:paraId="1BEE04AC" w14:textId="77777777" w:rsidR="00A36452" w:rsidRPr="005A0F5B" w:rsidRDefault="00AE16A3" w:rsidP="00D5645D">
            <w:pPr>
              <w:pStyle w:val="TableParagraph"/>
              <w:spacing w:before="49"/>
              <w:ind w:left="-12" w:firstLine="12"/>
              <w:jc w:val="center"/>
              <w:rPr>
                <w:b/>
                <w:sz w:val="19"/>
              </w:rPr>
            </w:pPr>
            <w:r w:rsidRPr="005A0F5B">
              <w:rPr>
                <w:b/>
                <w:spacing w:val="-5"/>
                <w:w w:val="105"/>
                <w:sz w:val="19"/>
              </w:rPr>
              <w:t>PHG</w:t>
            </w:r>
          </w:p>
          <w:p w14:paraId="1535F4C8" w14:textId="77777777" w:rsidR="00A36452" w:rsidRPr="005A0F5B" w:rsidRDefault="00AE16A3" w:rsidP="00D5645D">
            <w:pPr>
              <w:pStyle w:val="TableParagraph"/>
              <w:spacing w:line="220" w:lineRule="atLeast"/>
              <w:ind w:left="-12" w:firstLine="12"/>
              <w:jc w:val="center"/>
              <w:rPr>
                <w:b/>
                <w:sz w:val="19"/>
              </w:rPr>
            </w:pPr>
            <w:r w:rsidRPr="005A0F5B">
              <w:rPr>
                <w:b/>
                <w:spacing w:val="-2"/>
                <w:w w:val="105"/>
                <w:sz w:val="19"/>
              </w:rPr>
              <w:t xml:space="preserve">(MCLG) </w:t>
            </w:r>
            <w:r w:rsidRPr="005A0F5B">
              <w:rPr>
                <w:b/>
                <w:spacing w:val="-2"/>
                <w:sz w:val="19"/>
              </w:rPr>
              <w:t>[MRDLG]</w:t>
            </w:r>
          </w:p>
        </w:tc>
        <w:tc>
          <w:tcPr>
            <w:tcW w:w="3657" w:type="dxa"/>
            <w:tcBorders>
              <w:left w:val="single" w:sz="4" w:space="0" w:color="000000"/>
              <w:bottom w:val="single" w:sz="4" w:space="0" w:color="000000"/>
              <w:right w:val="single" w:sz="4" w:space="0" w:color="000000"/>
            </w:tcBorders>
          </w:tcPr>
          <w:p w14:paraId="51FC5C45" w14:textId="77777777" w:rsidR="00A36452" w:rsidRPr="005A0F5B" w:rsidRDefault="00A36452">
            <w:pPr>
              <w:pStyle w:val="TableParagraph"/>
              <w:rPr>
                <w:i/>
                <w:sz w:val="23"/>
              </w:rPr>
            </w:pPr>
          </w:p>
          <w:p w14:paraId="596CA512" w14:textId="77777777" w:rsidR="00A36452" w:rsidRPr="005A0F5B" w:rsidRDefault="00AE16A3">
            <w:pPr>
              <w:pStyle w:val="TableParagraph"/>
              <w:spacing w:before="1"/>
              <w:ind w:left="85"/>
              <w:rPr>
                <w:b/>
                <w:sz w:val="19"/>
              </w:rPr>
            </w:pPr>
            <w:r w:rsidRPr="005A0F5B">
              <w:rPr>
                <w:b/>
                <w:w w:val="105"/>
                <w:sz w:val="19"/>
              </w:rPr>
              <w:t>Typical</w:t>
            </w:r>
            <w:r w:rsidRPr="005A0F5B">
              <w:rPr>
                <w:b/>
                <w:spacing w:val="-9"/>
                <w:w w:val="105"/>
                <w:sz w:val="19"/>
              </w:rPr>
              <w:t xml:space="preserve"> </w:t>
            </w:r>
            <w:r w:rsidRPr="005A0F5B">
              <w:rPr>
                <w:b/>
                <w:w w:val="105"/>
                <w:sz w:val="19"/>
              </w:rPr>
              <w:t>Source</w:t>
            </w:r>
            <w:r w:rsidRPr="005A0F5B">
              <w:rPr>
                <w:b/>
                <w:spacing w:val="-1"/>
                <w:w w:val="105"/>
                <w:sz w:val="19"/>
              </w:rPr>
              <w:t xml:space="preserve"> </w:t>
            </w:r>
            <w:r w:rsidRPr="005A0F5B">
              <w:rPr>
                <w:b/>
                <w:w w:val="105"/>
                <w:sz w:val="19"/>
              </w:rPr>
              <w:t>of</w:t>
            </w:r>
            <w:r w:rsidRPr="005A0F5B">
              <w:rPr>
                <w:b/>
                <w:spacing w:val="-1"/>
                <w:w w:val="105"/>
                <w:sz w:val="19"/>
              </w:rPr>
              <w:t xml:space="preserve"> </w:t>
            </w:r>
            <w:r w:rsidRPr="005A0F5B">
              <w:rPr>
                <w:b/>
                <w:spacing w:val="-2"/>
                <w:w w:val="105"/>
                <w:sz w:val="19"/>
              </w:rPr>
              <w:t>Contaminant</w:t>
            </w:r>
          </w:p>
        </w:tc>
      </w:tr>
      <w:tr w:rsidR="005A0F5B" w:rsidRPr="005A0F5B" w14:paraId="38EA6ED0" w14:textId="77777777" w:rsidTr="00C239E3">
        <w:trPr>
          <w:trHeight w:val="631"/>
        </w:trPr>
        <w:tc>
          <w:tcPr>
            <w:tcW w:w="2480" w:type="dxa"/>
            <w:tcBorders>
              <w:top w:val="single" w:sz="4" w:space="0" w:color="000000"/>
              <w:left w:val="single" w:sz="4" w:space="0" w:color="000000"/>
              <w:bottom w:val="single" w:sz="4" w:space="0" w:color="000000"/>
              <w:right w:val="single" w:sz="4" w:space="0" w:color="000000"/>
            </w:tcBorders>
          </w:tcPr>
          <w:p w14:paraId="108F2D50" w14:textId="77777777" w:rsidR="00A36452" w:rsidRDefault="00AE16A3" w:rsidP="00D5645D">
            <w:pPr>
              <w:pStyle w:val="BodyText"/>
              <w:ind w:left="50"/>
              <w:rPr>
                <w:spacing w:val="-2"/>
                <w:w w:val="105"/>
              </w:rPr>
            </w:pPr>
            <w:r w:rsidRPr="005A0F5B">
              <w:rPr>
                <w:w w:val="105"/>
              </w:rPr>
              <w:t>Nitrate</w:t>
            </w:r>
            <w:r w:rsidRPr="005A0F5B">
              <w:rPr>
                <w:spacing w:val="-13"/>
                <w:w w:val="105"/>
              </w:rPr>
              <w:t xml:space="preserve"> </w:t>
            </w:r>
            <w:r w:rsidRPr="005A0F5B">
              <w:rPr>
                <w:w w:val="105"/>
              </w:rPr>
              <w:t>as</w:t>
            </w:r>
            <w:r w:rsidRPr="005A0F5B">
              <w:rPr>
                <w:spacing w:val="-3"/>
                <w:w w:val="105"/>
              </w:rPr>
              <w:t xml:space="preserve"> </w:t>
            </w:r>
            <w:r w:rsidRPr="005A0F5B">
              <w:rPr>
                <w:w w:val="105"/>
              </w:rPr>
              <w:t>Nitrogen</w:t>
            </w:r>
            <w:r w:rsidRPr="005A0F5B">
              <w:rPr>
                <w:spacing w:val="-5"/>
                <w:w w:val="105"/>
              </w:rPr>
              <w:t xml:space="preserve"> </w:t>
            </w:r>
            <w:r w:rsidRPr="005A0F5B">
              <w:rPr>
                <w:spacing w:val="-2"/>
                <w:w w:val="105"/>
              </w:rPr>
              <w:t>(ppm)</w:t>
            </w:r>
          </w:p>
          <w:p w14:paraId="65809D6E" w14:textId="77777777" w:rsidR="00101EC0" w:rsidRDefault="00101EC0" w:rsidP="00D5645D">
            <w:pPr>
              <w:pStyle w:val="BodyText"/>
              <w:ind w:left="50"/>
              <w:rPr>
                <w:spacing w:val="-2"/>
                <w:w w:val="105"/>
              </w:rPr>
            </w:pPr>
          </w:p>
          <w:p w14:paraId="49061D1D" w14:textId="65E2856C" w:rsidR="00101EC0" w:rsidRPr="005A0F5B" w:rsidRDefault="00101EC0" w:rsidP="00D5645D">
            <w:pPr>
              <w:pStyle w:val="BodyText"/>
              <w:ind w:left="50"/>
            </w:pPr>
            <w:r>
              <w:rPr>
                <w:spacing w:val="-2"/>
                <w:w w:val="105"/>
              </w:rPr>
              <w:t>pH (Well 13) pH units</w:t>
            </w:r>
          </w:p>
        </w:tc>
        <w:tc>
          <w:tcPr>
            <w:tcW w:w="1177" w:type="dxa"/>
            <w:tcBorders>
              <w:top w:val="single" w:sz="4" w:space="0" w:color="000000"/>
              <w:left w:val="single" w:sz="4" w:space="0" w:color="000000"/>
              <w:bottom w:val="single" w:sz="4" w:space="0" w:color="000000"/>
              <w:right w:val="single" w:sz="4" w:space="0" w:color="000000"/>
            </w:tcBorders>
          </w:tcPr>
          <w:p w14:paraId="3F839CF2" w14:textId="77777777" w:rsidR="00A36452" w:rsidRDefault="00AE16A3" w:rsidP="002D663E">
            <w:pPr>
              <w:pStyle w:val="BodyText"/>
              <w:jc w:val="center"/>
              <w:rPr>
                <w:spacing w:val="-4"/>
                <w:w w:val="105"/>
              </w:rPr>
            </w:pPr>
            <w:r w:rsidRPr="005A0F5B">
              <w:rPr>
                <w:spacing w:val="-4"/>
                <w:w w:val="105"/>
              </w:rPr>
              <w:t>202</w:t>
            </w:r>
            <w:r w:rsidR="002D663E">
              <w:rPr>
                <w:spacing w:val="-4"/>
                <w:w w:val="105"/>
              </w:rPr>
              <w:t>1</w:t>
            </w:r>
          </w:p>
          <w:p w14:paraId="3399F9BC" w14:textId="77777777" w:rsidR="00101EC0" w:rsidRDefault="00101EC0" w:rsidP="002D663E">
            <w:pPr>
              <w:pStyle w:val="BodyText"/>
              <w:jc w:val="center"/>
              <w:rPr>
                <w:spacing w:val="-4"/>
                <w:w w:val="105"/>
              </w:rPr>
            </w:pPr>
          </w:p>
          <w:p w14:paraId="0A97B23D" w14:textId="506CC421" w:rsidR="00101EC0" w:rsidRPr="005A0F5B" w:rsidRDefault="00101EC0" w:rsidP="002D663E">
            <w:pPr>
              <w:pStyle w:val="BodyText"/>
              <w:jc w:val="center"/>
            </w:pPr>
            <w:r>
              <w:rPr>
                <w:spacing w:val="-4"/>
                <w:w w:val="105"/>
              </w:rPr>
              <w:t>2021</w:t>
            </w:r>
          </w:p>
        </w:tc>
        <w:tc>
          <w:tcPr>
            <w:tcW w:w="880" w:type="dxa"/>
            <w:tcBorders>
              <w:top w:val="single" w:sz="4" w:space="0" w:color="000000"/>
              <w:left w:val="single" w:sz="4" w:space="0" w:color="000000"/>
              <w:bottom w:val="single" w:sz="4" w:space="0" w:color="000000"/>
              <w:right w:val="single" w:sz="4" w:space="0" w:color="000000"/>
            </w:tcBorders>
          </w:tcPr>
          <w:p w14:paraId="465491DB" w14:textId="77777777" w:rsidR="00A36452" w:rsidRDefault="00AE16A3" w:rsidP="00C239E3">
            <w:pPr>
              <w:pStyle w:val="BodyText"/>
              <w:jc w:val="center"/>
              <w:rPr>
                <w:w w:val="107"/>
              </w:rPr>
            </w:pPr>
            <w:r w:rsidRPr="005A0F5B">
              <w:rPr>
                <w:w w:val="107"/>
              </w:rPr>
              <w:t>3</w:t>
            </w:r>
          </w:p>
          <w:p w14:paraId="17FE18F0" w14:textId="77777777" w:rsidR="00101EC0" w:rsidRDefault="00101EC0" w:rsidP="00C239E3">
            <w:pPr>
              <w:pStyle w:val="BodyText"/>
              <w:jc w:val="center"/>
              <w:rPr>
                <w:w w:val="107"/>
              </w:rPr>
            </w:pPr>
          </w:p>
          <w:p w14:paraId="789D7352" w14:textId="66F12242" w:rsidR="00101EC0" w:rsidRPr="005A0F5B" w:rsidRDefault="00101EC0" w:rsidP="00C239E3">
            <w:pPr>
              <w:pStyle w:val="BodyText"/>
              <w:jc w:val="center"/>
            </w:pPr>
            <w:r>
              <w:rPr>
                <w:w w:val="107"/>
              </w:rPr>
              <w:t>8.1</w:t>
            </w:r>
          </w:p>
        </w:tc>
        <w:tc>
          <w:tcPr>
            <w:tcW w:w="1190" w:type="dxa"/>
            <w:tcBorders>
              <w:top w:val="single" w:sz="4" w:space="0" w:color="000000"/>
              <w:left w:val="single" w:sz="4" w:space="0" w:color="000000"/>
              <w:bottom w:val="single" w:sz="4" w:space="0" w:color="000000"/>
              <w:right w:val="single" w:sz="4" w:space="0" w:color="000000"/>
            </w:tcBorders>
          </w:tcPr>
          <w:p w14:paraId="0C5482CC" w14:textId="77777777" w:rsidR="00A36452" w:rsidRDefault="00AE16A3" w:rsidP="002D663E">
            <w:pPr>
              <w:pStyle w:val="BodyText"/>
              <w:jc w:val="center"/>
              <w:rPr>
                <w:spacing w:val="-10"/>
                <w:w w:val="110"/>
              </w:rPr>
            </w:pPr>
            <w:r w:rsidRPr="005A0F5B">
              <w:rPr>
                <w:w w:val="110"/>
              </w:rPr>
              <w:t>0.6</w:t>
            </w:r>
            <w:r w:rsidRPr="005A0F5B">
              <w:rPr>
                <w:spacing w:val="-15"/>
                <w:w w:val="110"/>
              </w:rPr>
              <w:t xml:space="preserve"> </w:t>
            </w:r>
            <w:r w:rsidR="002D663E">
              <w:rPr>
                <w:w w:val="110"/>
              </w:rPr>
              <w:t>–</w:t>
            </w:r>
            <w:r w:rsidRPr="005A0F5B">
              <w:rPr>
                <w:spacing w:val="-5"/>
                <w:w w:val="110"/>
              </w:rPr>
              <w:t xml:space="preserve"> </w:t>
            </w:r>
            <w:r w:rsidR="002D663E">
              <w:rPr>
                <w:spacing w:val="-10"/>
                <w:w w:val="110"/>
              </w:rPr>
              <w:t>8.9</w:t>
            </w:r>
          </w:p>
          <w:p w14:paraId="75CF5646" w14:textId="77777777" w:rsidR="00101EC0" w:rsidRDefault="00101EC0" w:rsidP="002D663E">
            <w:pPr>
              <w:pStyle w:val="BodyText"/>
              <w:jc w:val="center"/>
              <w:rPr>
                <w:spacing w:val="-10"/>
                <w:w w:val="110"/>
              </w:rPr>
            </w:pPr>
          </w:p>
          <w:p w14:paraId="4B5E1496" w14:textId="63EEAECC" w:rsidR="00101EC0" w:rsidRPr="005A0F5B" w:rsidRDefault="00101EC0" w:rsidP="002D663E">
            <w:pPr>
              <w:pStyle w:val="BodyText"/>
              <w:jc w:val="center"/>
            </w:pPr>
            <w:r>
              <w:rPr>
                <w:spacing w:val="-10"/>
                <w:w w:val="110"/>
              </w:rPr>
              <w:t>0-14</w:t>
            </w:r>
          </w:p>
        </w:tc>
        <w:tc>
          <w:tcPr>
            <w:tcW w:w="815" w:type="dxa"/>
            <w:tcBorders>
              <w:top w:val="single" w:sz="4" w:space="0" w:color="000000"/>
              <w:left w:val="single" w:sz="4" w:space="0" w:color="000000"/>
              <w:bottom w:val="single" w:sz="4" w:space="0" w:color="000000"/>
              <w:right w:val="single" w:sz="4" w:space="0" w:color="000000"/>
            </w:tcBorders>
          </w:tcPr>
          <w:p w14:paraId="6DAF76AD" w14:textId="77777777" w:rsidR="00A36452" w:rsidRDefault="00D5645D" w:rsidP="00C239E3">
            <w:pPr>
              <w:pStyle w:val="BodyText"/>
              <w:jc w:val="center"/>
            </w:pPr>
            <w:r w:rsidRPr="005A0F5B">
              <w:t>10</w:t>
            </w:r>
          </w:p>
          <w:p w14:paraId="6F82433A" w14:textId="77777777" w:rsidR="00101EC0" w:rsidRDefault="00101EC0" w:rsidP="00C239E3">
            <w:pPr>
              <w:pStyle w:val="BodyText"/>
              <w:jc w:val="center"/>
            </w:pPr>
          </w:p>
          <w:p w14:paraId="7348ABCF" w14:textId="7359FBAF" w:rsidR="00101EC0" w:rsidRPr="005A0F5B" w:rsidRDefault="00101EC0" w:rsidP="00C239E3">
            <w:pPr>
              <w:pStyle w:val="BodyText"/>
              <w:jc w:val="center"/>
            </w:pPr>
            <w:r>
              <w:t>0</w:t>
            </w:r>
          </w:p>
        </w:tc>
        <w:tc>
          <w:tcPr>
            <w:tcW w:w="1082" w:type="dxa"/>
            <w:tcBorders>
              <w:top w:val="single" w:sz="4" w:space="0" w:color="000000"/>
              <w:left w:val="single" w:sz="4" w:space="0" w:color="000000"/>
              <w:bottom w:val="single" w:sz="4" w:space="0" w:color="000000"/>
              <w:right w:val="single" w:sz="4" w:space="0" w:color="000000"/>
            </w:tcBorders>
          </w:tcPr>
          <w:p w14:paraId="0BA81C27" w14:textId="77777777" w:rsidR="00A36452" w:rsidRDefault="00D5645D" w:rsidP="00C239E3">
            <w:pPr>
              <w:pStyle w:val="BodyText"/>
              <w:jc w:val="center"/>
            </w:pPr>
            <w:r w:rsidRPr="005A0F5B">
              <w:t>10</w:t>
            </w:r>
          </w:p>
          <w:p w14:paraId="59EE9DF2" w14:textId="77777777" w:rsidR="00101EC0" w:rsidRDefault="00101EC0" w:rsidP="00C239E3">
            <w:pPr>
              <w:pStyle w:val="BodyText"/>
              <w:jc w:val="center"/>
            </w:pPr>
          </w:p>
          <w:p w14:paraId="45F424ED" w14:textId="76AE51C8" w:rsidR="00101EC0" w:rsidRPr="005A0F5B" w:rsidRDefault="00101EC0" w:rsidP="00C239E3">
            <w:pPr>
              <w:pStyle w:val="BodyText"/>
              <w:jc w:val="center"/>
            </w:pPr>
            <w:r>
              <w:t>N/A</w:t>
            </w:r>
          </w:p>
        </w:tc>
        <w:tc>
          <w:tcPr>
            <w:tcW w:w="3657" w:type="dxa"/>
            <w:tcBorders>
              <w:top w:val="single" w:sz="4" w:space="0" w:color="000000"/>
              <w:left w:val="single" w:sz="4" w:space="0" w:color="000000"/>
              <w:bottom w:val="single" w:sz="4" w:space="0" w:color="000000"/>
              <w:right w:val="single" w:sz="4" w:space="0" w:color="000000"/>
            </w:tcBorders>
          </w:tcPr>
          <w:p w14:paraId="42397456" w14:textId="77777777" w:rsidR="00A36452" w:rsidRPr="005A0F5B" w:rsidRDefault="00AE16A3" w:rsidP="00C239E3">
            <w:pPr>
              <w:pStyle w:val="BodyText"/>
              <w:ind w:left="76"/>
            </w:pPr>
            <w:r w:rsidRPr="005A0F5B">
              <w:rPr>
                <w:w w:val="105"/>
              </w:rPr>
              <w:t>Runoff</w:t>
            </w:r>
            <w:r w:rsidRPr="005A0F5B">
              <w:rPr>
                <w:spacing w:val="-13"/>
                <w:w w:val="105"/>
              </w:rPr>
              <w:t xml:space="preserve"> </w:t>
            </w:r>
            <w:r w:rsidRPr="005A0F5B">
              <w:rPr>
                <w:w w:val="105"/>
              </w:rPr>
              <w:t>and</w:t>
            </w:r>
            <w:r w:rsidRPr="005A0F5B">
              <w:rPr>
                <w:spacing w:val="-1"/>
                <w:w w:val="105"/>
              </w:rPr>
              <w:t xml:space="preserve"> </w:t>
            </w:r>
            <w:r w:rsidRPr="005A0F5B">
              <w:rPr>
                <w:w w:val="105"/>
              </w:rPr>
              <w:t>leaching</w:t>
            </w:r>
            <w:r w:rsidRPr="005A0F5B">
              <w:rPr>
                <w:spacing w:val="-7"/>
                <w:w w:val="105"/>
              </w:rPr>
              <w:t xml:space="preserve"> </w:t>
            </w:r>
            <w:r w:rsidRPr="005A0F5B">
              <w:rPr>
                <w:w w:val="105"/>
              </w:rPr>
              <w:t>from</w:t>
            </w:r>
            <w:r w:rsidRPr="005A0F5B">
              <w:rPr>
                <w:spacing w:val="-10"/>
                <w:w w:val="105"/>
              </w:rPr>
              <w:t xml:space="preserve"> </w:t>
            </w:r>
            <w:r w:rsidRPr="005A0F5B">
              <w:rPr>
                <w:w w:val="105"/>
              </w:rPr>
              <w:t>fertilizer</w:t>
            </w:r>
            <w:r w:rsidRPr="005A0F5B">
              <w:rPr>
                <w:spacing w:val="-10"/>
                <w:w w:val="105"/>
              </w:rPr>
              <w:t xml:space="preserve"> </w:t>
            </w:r>
            <w:r w:rsidRPr="005A0F5B">
              <w:rPr>
                <w:w w:val="105"/>
              </w:rPr>
              <w:t>use; leaching from</w:t>
            </w:r>
            <w:r w:rsidRPr="005A0F5B">
              <w:rPr>
                <w:spacing w:val="-10"/>
                <w:w w:val="105"/>
              </w:rPr>
              <w:t xml:space="preserve"> </w:t>
            </w:r>
            <w:r w:rsidRPr="005A0F5B">
              <w:rPr>
                <w:w w:val="105"/>
              </w:rPr>
              <w:t>septic tanks</w:t>
            </w:r>
            <w:r w:rsidRPr="005A0F5B">
              <w:rPr>
                <w:spacing w:val="-2"/>
                <w:w w:val="105"/>
              </w:rPr>
              <w:t xml:space="preserve"> </w:t>
            </w:r>
            <w:r w:rsidRPr="005A0F5B">
              <w:rPr>
                <w:w w:val="105"/>
              </w:rPr>
              <w:t>and</w:t>
            </w:r>
            <w:r w:rsidRPr="005A0F5B">
              <w:rPr>
                <w:spacing w:val="-1"/>
                <w:w w:val="105"/>
              </w:rPr>
              <w:t xml:space="preserve"> </w:t>
            </w:r>
            <w:r w:rsidRPr="005A0F5B">
              <w:rPr>
                <w:w w:val="105"/>
              </w:rPr>
              <w:t>sewage;</w:t>
            </w:r>
          </w:p>
          <w:p w14:paraId="3130D1B9" w14:textId="77777777" w:rsidR="00A36452" w:rsidRPr="005A0F5B" w:rsidRDefault="00AE16A3" w:rsidP="00C239E3">
            <w:pPr>
              <w:pStyle w:val="BodyText"/>
              <w:ind w:left="76"/>
            </w:pPr>
            <w:r w:rsidRPr="005A0F5B">
              <w:rPr>
                <w:w w:val="105"/>
              </w:rPr>
              <w:t>erosion</w:t>
            </w:r>
            <w:r w:rsidRPr="005A0F5B">
              <w:rPr>
                <w:spacing w:val="-8"/>
                <w:w w:val="105"/>
              </w:rPr>
              <w:t xml:space="preserve"> </w:t>
            </w:r>
            <w:r w:rsidRPr="005A0F5B">
              <w:rPr>
                <w:w w:val="105"/>
              </w:rPr>
              <w:t>of</w:t>
            </w:r>
            <w:r w:rsidRPr="005A0F5B">
              <w:rPr>
                <w:spacing w:val="-1"/>
                <w:w w:val="105"/>
              </w:rPr>
              <w:t xml:space="preserve"> </w:t>
            </w:r>
            <w:r w:rsidRPr="005A0F5B">
              <w:rPr>
                <w:w w:val="105"/>
              </w:rPr>
              <w:t>natural</w:t>
            </w:r>
            <w:r w:rsidRPr="005A0F5B">
              <w:rPr>
                <w:spacing w:val="-7"/>
                <w:w w:val="105"/>
              </w:rPr>
              <w:t xml:space="preserve"> </w:t>
            </w:r>
            <w:r w:rsidRPr="005A0F5B">
              <w:rPr>
                <w:spacing w:val="-2"/>
                <w:w w:val="105"/>
              </w:rPr>
              <w:t>deposits</w:t>
            </w:r>
          </w:p>
        </w:tc>
      </w:tr>
      <w:tr w:rsidR="005A0F5B" w:rsidRPr="005A0F5B" w14:paraId="2A44F679" w14:textId="77777777" w:rsidTr="00DD51B6">
        <w:trPr>
          <w:trHeight w:val="332"/>
        </w:trPr>
        <w:tc>
          <w:tcPr>
            <w:tcW w:w="2480" w:type="dxa"/>
            <w:tcBorders>
              <w:top w:val="single" w:sz="4" w:space="0" w:color="000000"/>
              <w:left w:val="single" w:sz="4" w:space="0" w:color="000000"/>
              <w:bottom w:val="single" w:sz="4" w:space="0" w:color="000000"/>
              <w:right w:val="single" w:sz="4" w:space="0" w:color="000000"/>
            </w:tcBorders>
          </w:tcPr>
          <w:p w14:paraId="14A9FBC7" w14:textId="77777777" w:rsidR="00A36452" w:rsidRPr="005A0F5B" w:rsidRDefault="00AE16A3" w:rsidP="00D5645D">
            <w:pPr>
              <w:pStyle w:val="BodyText"/>
              <w:ind w:left="50"/>
            </w:pPr>
            <w:r w:rsidRPr="005A0F5B">
              <w:t>Gross</w:t>
            </w:r>
            <w:r w:rsidRPr="005A0F5B">
              <w:rPr>
                <w:spacing w:val="19"/>
              </w:rPr>
              <w:t xml:space="preserve"> </w:t>
            </w:r>
            <w:r w:rsidRPr="005A0F5B">
              <w:t>Alpha</w:t>
            </w:r>
            <w:r w:rsidRPr="005A0F5B">
              <w:rPr>
                <w:spacing w:val="15"/>
              </w:rPr>
              <w:t xml:space="preserve"> </w:t>
            </w:r>
            <w:r w:rsidRPr="005A0F5B">
              <w:rPr>
                <w:spacing w:val="-2"/>
              </w:rPr>
              <w:t>(</w:t>
            </w:r>
            <w:proofErr w:type="spellStart"/>
            <w:r w:rsidRPr="005A0F5B">
              <w:rPr>
                <w:spacing w:val="-2"/>
              </w:rPr>
              <w:t>pCi</w:t>
            </w:r>
            <w:proofErr w:type="spellEnd"/>
            <w:r w:rsidRPr="005A0F5B">
              <w:rPr>
                <w:spacing w:val="-2"/>
              </w:rPr>
              <w:t>/1)</w:t>
            </w:r>
          </w:p>
        </w:tc>
        <w:tc>
          <w:tcPr>
            <w:tcW w:w="1177" w:type="dxa"/>
            <w:tcBorders>
              <w:top w:val="single" w:sz="4" w:space="0" w:color="000000"/>
              <w:left w:val="single" w:sz="4" w:space="0" w:color="000000"/>
              <w:bottom w:val="single" w:sz="4" w:space="0" w:color="000000"/>
              <w:right w:val="single" w:sz="4" w:space="0" w:color="000000"/>
            </w:tcBorders>
          </w:tcPr>
          <w:p w14:paraId="582CCF71" w14:textId="77777777" w:rsidR="00A36452" w:rsidRPr="005A0F5B" w:rsidRDefault="00D82958" w:rsidP="00C239E3">
            <w:pPr>
              <w:pStyle w:val="BodyText"/>
              <w:jc w:val="center"/>
            </w:pPr>
            <w:r>
              <w:rPr>
                <w:spacing w:val="-4"/>
                <w:w w:val="110"/>
              </w:rPr>
              <w:t>2020</w:t>
            </w:r>
          </w:p>
        </w:tc>
        <w:tc>
          <w:tcPr>
            <w:tcW w:w="880" w:type="dxa"/>
            <w:tcBorders>
              <w:top w:val="single" w:sz="4" w:space="0" w:color="000000"/>
              <w:left w:val="single" w:sz="4" w:space="0" w:color="000000"/>
              <w:bottom w:val="single" w:sz="4" w:space="0" w:color="000000"/>
              <w:right w:val="single" w:sz="4" w:space="0" w:color="000000"/>
            </w:tcBorders>
          </w:tcPr>
          <w:p w14:paraId="4A1F0D33" w14:textId="77777777" w:rsidR="00A36452" w:rsidRPr="005A0F5B" w:rsidRDefault="00AE16A3" w:rsidP="00C239E3">
            <w:pPr>
              <w:pStyle w:val="BodyText"/>
              <w:jc w:val="center"/>
            </w:pPr>
            <w:r w:rsidRPr="005A0F5B">
              <w:rPr>
                <w:w w:val="108"/>
              </w:rPr>
              <w:t>2</w:t>
            </w:r>
          </w:p>
        </w:tc>
        <w:tc>
          <w:tcPr>
            <w:tcW w:w="1190" w:type="dxa"/>
            <w:tcBorders>
              <w:top w:val="single" w:sz="4" w:space="0" w:color="000000"/>
              <w:left w:val="single" w:sz="4" w:space="0" w:color="000000"/>
              <w:bottom w:val="single" w:sz="4" w:space="0" w:color="000000"/>
              <w:right w:val="single" w:sz="4" w:space="0" w:color="000000"/>
            </w:tcBorders>
          </w:tcPr>
          <w:p w14:paraId="244A2DA1" w14:textId="77777777" w:rsidR="00A36452" w:rsidRPr="005A0F5B" w:rsidRDefault="00AE16A3" w:rsidP="00C239E3">
            <w:pPr>
              <w:pStyle w:val="BodyText"/>
              <w:jc w:val="center"/>
            </w:pPr>
            <w:r w:rsidRPr="005A0F5B">
              <w:rPr>
                <w:w w:val="110"/>
              </w:rPr>
              <w:t>&lt;</w:t>
            </w:r>
            <w:r w:rsidRPr="005A0F5B">
              <w:rPr>
                <w:spacing w:val="-5"/>
                <w:w w:val="110"/>
              </w:rPr>
              <w:t xml:space="preserve"> </w:t>
            </w:r>
            <w:r w:rsidRPr="005A0F5B">
              <w:rPr>
                <w:w w:val="110"/>
              </w:rPr>
              <w:t>1</w:t>
            </w:r>
            <w:r w:rsidRPr="005A0F5B">
              <w:rPr>
                <w:spacing w:val="-13"/>
                <w:w w:val="110"/>
              </w:rPr>
              <w:t xml:space="preserve"> </w:t>
            </w:r>
            <w:r w:rsidRPr="005A0F5B">
              <w:rPr>
                <w:w w:val="110"/>
              </w:rPr>
              <w:t>-</w:t>
            </w:r>
            <w:r w:rsidRPr="005A0F5B">
              <w:rPr>
                <w:spacing w:val="-8"/>
                <w:w w:val="110"/>
              </w:rPr>
              <w:t xml:space="preserve"> </w:t>
            </w:r>
            <w:r w:rsidRPr="005A0F5B">
              <w:rPr>
                <w:spacing w:val="-10"/>
                <w:w w:val="110"/>
              </w:rPr>
              <w:t>6</w:t>
            </w:r>
          </w:p>
        </w:tc>
        <w:tc>
          <w:tcPr>
            <w:tcW w:w="815" w:type="dxa"/>
            <w:tcBorders>
              <w:top w:val="single" w:sz="4" w:space="0" w:color="000000"/>
              <w:left w:val="single" w:sz="4" w:space="0" w:color="000000"/>
              <w:bottom w:val="single" w:sz="4" w:space="0" w:color="000000"/>
              <w:right w:val="single" w:sz="4" w:space="0" w:color="000000"/>
            </w:tcBorders>
          </w:tcPr>
          <w:p w14:paraId="4CC533A2" w14:textId="77777777" w:rsidR="00A36452" w:rsidRPr="005A0F5B" w:rsidRDefault="00AE16A3" w:rsidP="00C239E3">
            <w:pPr>
              <w:pStyle w:val="BodyText"/>
              <w:jc w:val="center"/>
            </w:pPr>
            <w:r w:rsidRPr="005A0F5B">
              <w:rPr>
                <w:spacing w:val="-5"/>
                <w:w w:val="105"/>
              </w:rPr>
              <w:t>15</w:t>
            </w:r>
          </w:p>
        </w:tc>
        <w:tc>
          <w:tcPr>
            <w:tcW w:w="1082" w:type="dxa"/>
            <w:tcBorders>
              <w:top w:val="single" w:sz="4" w:space="0" w:color="000000"/>
              <w:left w:val="single" w:sz="4" w:space="0" w:color="000000"/>
              <w:bottom w:val="single" w:sz="4" w:space="0" w:color="000000"/>
              <w:right w:val="single" w:sz="4" w:space="0" w:color="000000"/>
            </w:tcBorders>
          </w:tcPr>
          <w:p w14:paraId="445AA5E4" w14:textId="77777777" w:rsidR="00A36452" w:rsidRPr="005A0F5B" w:rsidRDefault="00AE16A3" w:rsidP="00C239E3">
            <w:pPr>
              <w:pStyle w:val="BodyText"/>
              <w:jc w:val="center"/>
            </w:pPr>
            <w:r w:rsidRPr="005A0F5B">
              <w:rPr>
                <w:spacing w:val="-5"/>
                <w:w w:val="110"/>
              </w:rPr>
              <w:t>(0)</w:t>
            </w:r>
          </w:p>
        </w:tc>
        <w:tc>
          <w:tcPr>
            <w:tcW w:w="3657" w:type="dxa"/>
            <w:tcBorders>
              <w:top w:val="single" w:sz="4" w:space="0" w:color="000000"/>
              <w:left w:val="single" w:sz="4" w:space="0" w:color="000000"/>
              <w:bottom w:val="single" w:sz="4" w:space="0" w:color="000000"/>
              <w:right w:val="single" w:sz="4" w:space="0" w:color="000000"/>
            </w:tcBorders>
          </w:tcPr>
          <w:p w14:paraId="649B0613" w14:textId="77777777" w:rsidR="00A36452" w:rsidRPr="005A0F5B" w:rsidRDefault="00AE16A3" w:rsidP="00C239E3">
            <w:pPr>
              <w:pStyle w:val="BodyText"/>
              <w:ind w:left="76"/>
            </w:pPr>
            <w:r w:rsidRPr="005A0F5B">
              <w:rPr>
                <w:w w:val="105"/>
              </w:rPr>
              <w:t>Erosion</w:t>
            </w:r>
            <w:r w:rsidRPr="005A0F5B">
              <w:rPr>
                <w:spacing w:val="-8"/>
                <w:w w:val="105"/>
              </w:rPr>
              <w:t xml:space="preserve"> </w:t>
            </w:r>
            <w:r w:rsidRPr="005A0F5B">
              <w:rPr>
                <w:w w:val="105"/>
              </w:rPr>
              <w:t>of natural</w:t>
            </w:r>
            <w:r w:rsidRPr="005A0F5B">
              <w:rPr>
                <w:spacing w:val="-11"/>
                <w:w w:val="105"/>
              </w:rPr>
              <w:t xml:space="preserve"> </w:t>
            </w:r>
            <w:r w:rsidRPr="005A0F5B">
              <w:rPr>
                <w:spacing w:val="-2"/>
                <w:w w:val="105"/>
              </w:rPr>
              <w:t>deposits</w:t>
            </w:r>
          </w:p>
        </w:tc>
      </w:tr>
      <w:tr w:rsidR="005A0F5B" w:rsidRPr="005A0F5B" w14:paraId="5E46BD49" w14:textId="77777777" w:rsidTr="00DD51B6">
        <w:trPr>
          <w:trHeight w:val="377"/>
        </w:trPr>
        <w:tc>
          <w:tcPr>
            <w:tcW w:w="2480" w:type="dxa"/>
            <w:tcBorders>
              <w:top w:val="single" w:sz="4" w:space="0" w:color="000000"/>
              <w:left w:val="single" w:sz="4" w:space="0" w:color="000000"/>
              <w:bottom w:val="single" w:sz="4" w:space="0" w:color="000000"/>
              <w:right w:val="single" w:sz="4" w:space="0" w:color="000000"/>
            </w:tcBorders>
          </w:tcPr>
          <w:p w14:paraId="32B04531" w14:textId="77777777" w:rsidR="00A36452" w:rsidRPr="005A0F5B" w:rsidRDefault="00AE16A3" w:rsidP="00D5645D">
            <w:pPr>
              <w:pStyle w:val="BodyText"/>
              <w:ind w:left="50"/>
            </w:pPr>
            <w:r w:rsidRPr="005A0F5B">
              <w:rPr>
                <w:spacing w:val="-2"/>
                <w:w w:val="105"/>
              </w:rPr>
              <w:t>Uranium</w:t>
            </w:r>
            <w:r w:rsidRPr="005A0F5B">
              <w:rPr>
                <w:spacing w:val="-3"/>
                <w:w w:val="105"/>
              </w:rPr>
              <w:t xml:space="preserve"> </w:t>
            </w:r>
            <w:r w:rsidR="00D5645D" w:rsidRPr="005A0F5B">
              <w:rPr>
                <w:spacing w:val="-2"/>
                <w:w w:val="105"/>
              </w:rPr>
              <w:t>(</w:t>
            </w:r>
            <w:proofErr w:type="spellStart"/>
            <w:r w:rsidR="00D5645D" w:rsidRPr="005A0F5B">
              <w:rPr>
                <w:spacing w:val="-2"/>
                <w:w w:val="105"/>
              </w:rPr>
              <w:t>pCi</w:t>
            </w:r>
            <w:proofErr w:type="spellEnd"/>
            <w:r w:rsidR="00D5645D" w:rsidRPr="005A0F5B">
              <w:rPr>
                <w:spacing w:val="-2"/>
                <w:w w:val="105"/>
              </w:rPr>
              <w:t>/</w:t>
            </w:r>
            <w:r w:rsidRPr="005A0F5B">
              <w:rPr>
                <w:spacing w:val="-2"/>
                <w:w w:val="105"/>
              </w:rPr>
              <w:t>l)</w:t>
            </w:r>
          </w:p>
        </w:tc>
        <w:tc>
          <w:tcPr>
            <w:tcW w:w="1177" w:type="dxa"/>
            <w:tcBorders>
              <w:top w:val="single" w:sz="4" w:space="0" w:color="000000"/>
              <w:left w:val="single" w:sz="4" w:space="0" w:color="000000"/>
              <w:bottom w:val="single" w:sz="4" w:space="0" w:color="000000"/>
              <w:right w:val="single" w:sz="4" w:space="0" w:color="000000"/>
            </w:tcBorders>
          </w:tcPr>
          <w:p w14:paraId="2F5B3C59" w14:textId="77777777" w:rsidR="00A36452" w:rsidRPr="005A0F5B" w:rsidRDefault="00AE16A3" w:rsidP="00C239E3">
            <w:pPr>
              <w:pStyle w:val="BodyText"/>
              <w:jc w:val="center"/>
            </w:pPr>
            <w:r w:rsidRPr="005A0F5B">
              <w:rPr>
                <w:spacing w:val="-4"/>
                <w:w w:val="110"/>
              </w:rPr>
              <w:t>2017</w:t>
            </w:r>
          </w:p>
        </w:tc>
        <w:tc>
          <w:tcPr>
            <w:tcW w:w="880" w:type="dxa"/>
            <w:tcBorders>
              <w:top w:val="single" w:sz="4" w:space="0" w:color="000000"/>
              <w:left w:val="single" w:sz="4" w:space="0" w:color="000000"/>
              <w:bottom w:val="single" w:sz="4" w:space="0" w:color="000000"/>
              <w:right w:val="single" w:sz="4" w:space="0" w:color="000000"/>
            </w:tcBorders>
          </w:tcPr>
          <w:p w14:paraId="5A26EA1D" w14:textId="77777777" w:rsidR="00A36452" w:rsidRPr="005A0F5B" w:rsidRDefault="00AE16A3" w:rsidP="00C239E3">
            <w:pPr>
              <w:pStyle w:val="BodyText"/>
              <w:jc w:val="center"/>
            </w:pPr>
            <w:r w:rsidRPr="005A0F5B">
              <w:rPr>
                <w:w w:val="108"/>
              </w:rPr>
              <w:t>6</w:t>
            </w:r>
          </w:p>
        </w:tc>
        <w:tc>
          <w:tcPr>
            <w:tcW w:w="1190" w:type="dxa"/>
            <w:tcBorders>
              <w:top w:val="single" w:sz="4" w:space="0" w:color="000000"/>
              <w:left w:val="single" w:sz="4" w:space="0" w:color="000000"/>
              <w:bottom w:val="single" w:sz="4" w:space="0" w:color="000000"/>
              <w:right w:val="single" w:sz="4" w:space="0" w:color="000000"/>
            </w:tcBorders>
          </w:tcPr>
          <w:p w14:paraId="21F034D3" w14:textId="77777777" w:rsidR="00A36452" w:rsidRPr="005A0F5B" w:rsidRDefault="00AE16A3" w:rsidP="00C239E3">
            <w:pPr>
              <w:pStyle w:val="BodyText"/>
              <w:jc w:val="center"/>
            </w:pPr>
            <w:r w:rsidRPr="005A0F5B">
              <w:rPr>
                <w:w w:val="105"/>
              </w:rPr>
              <w:t>4-</w:t>
            </w:r>
            <w:r w:rsidRPr="005A0F5B">
              <w:rPr>
                <w:spacing w:val="-10"/>
                <w:w w:val="105"/>
              </w:rPr>
              <w:t>9</w:t>
            </w:r>
          </w:p>
        </w:tc>
        <w:tc>
          <w:tcPr>
            <w:tcW w:w="815" w:type="dxa"/>
            <w:tcBorders>
              <w:top w:val="single" w:sz="4" w:space="0" w:color="000000"/>
              <w:left w:val="single" w:sz="4" w:space="0" w:color="000000"/>
              <w:bottom w:val="single" w:sz="4" w:space="0" w:color="000000"/>
              <w:right w:val="single" w:sz="4" w:space="0" w:color="000000"/>
            </w:tcBorders>
          </w:tcPr>
          <w:p w14:paraId="172757C6" w14:textId="77777777" w:rsidR="00A36452" w:rsidRPr="005A0F5B" w:rsidRDefault="00AE16A3" w:rsidP="00C239E3">
            <w:pPr>
              <w:pStyle w:val="BodyText"/>
              <w:jc w:val="center"/>
            </w:pPr>
            <w:r w:rsidRPr="005A0F5B">
              <w:rPr>
                <w:spacing w:val="-5"/>
                <w:w w:val="110"/>
              </w:rPr>
              <w:t>20</w:t>
            </w:r>
          </w:p>
        </w:tc>
        <w:tc>
          <w:tcPr>
            <w:tcW w:w="1082" w:type="dxa"/>
            <w:tcBorders>
              <w:top w:val="single" w:sz="4" w:space="0" w:color="000000"/>
              <w:left w:val="single" w:sz="4" w:space="0" w:color="000000"/>
              <w:bottom w:val="single" w:sz="4" w:space="0" w:color="000000"/>
              <w:right w:val="single" w:sz="4" w:space="0" w:color="000000"/>
            </w:tcBorders>
          </w:tcPr>
          <w:p w14:paraId="5B5F0797" w14:textId="77777777" w:rsidR="00A36452" w:rsidRPr="005A0F5B" w:rsidRDefault="00AE16A3" w:rsidP="00C239E3">
            <w:pPr>
              <w:pStyle w:val="BodyText"/>
              <w:jc w:val="center"/>
            </w:pPr>
            <w:r w:rsidRPr="005A0F5B">
              <w:rPr>
                <w:spacing w:val="-5"/>
                <w:w w:val="110"/>
              </w:rPr>
              <w:t>0.4</w:t>
            </w:r>
          </w:p>
        </w:tc>
        <w:tc>
          <w:tcPr>
            <w:tcW w:w="3657" w:type="dxa"/>
            <w:tcBorders>
              <w:top w:val="single" w:sz="4" w:space="0" w:color="000000"/>
              <w:left w:val="single" w:sz="4" w:space="0" w:color="000000"/>
              <w:bottom w:val="single" w:sz="4" w:space="0" w:color="000000"/>
              <w:right w:val="single" w:sz="4" w:space="0" w:color="000000"/>
            </w:tcBorders>
          </w:tcPr>
          <w:p w14:paraId="67B322B1" w14:textId="77777777" w:rsidR="00A36452" w:rsidRPr="005A0F5B" w:rsidRDefault="00AE16A3" w:rsidP="00C239E3">
            <w:pPr>
              <w:pStyle w:val="BodyText"/>
              <w:ind w:left="76"/>
            </w:pPr>
            <w:r w:rsidRPr="005A0F5B">
              <w:rPr>
                <w:w w:val="105"/>
              </w:rPr>
              <w:t>Erosion</w:t>
            </w:r>
            <w:r w:rsidRPr="005A0F5B">
              <w:rPr>
                <w:spacing w:val="-8"/>
                <w:w w:val="105"/>
              </w:rPr>
              <w:t xml:space="preserve"> </w:t>
            </w:r>
            <w:r w:rsidRPr="005A0F5B">
              <w:rPr>
                <w:w w:val="105"/>
              </w:rPr>
              <w:t>of</w:t>
            </w:r>
            <w:r w:rsidRPr="005A0F5B">
              <w:rPr>
                <w:spacing w:val="2"/>
                <w:w w:val="105"/>
              </w:rPr>
              <w:t xml:space="preserve"> </w:t>
            </w:r>
            <w:r w:rsidRPr="005A0F5B">
              <w:rPr>
                <w:w w:val="105"/>
              </w:rPr>
              <w:t>natural</w:t>
            </w:r>
            <w:r w:rsidRPr="005A0F5B">
              <w:rPr>
                <w:spacing w:val="-6"/>
                <w:w w:val="105"/>
              </w:rPr>
              <w:t xml:space="preserve"> </w:t>
            </w:r>
            <w:r w:rsidRPr="005A0F5B">
              <w:rPr>
                <w:spacing w:val="-2"/>
                <w:w w:val="105"/>
              </w:rPr>
              <w:t>deposits</w:t>
            </w:r>
          </w:p>
        </w:tc>
      </w:tr>
      <w:tr w:rsidR="005A0F5B" w:rsidRPr="005A0F5B" w14:paraId="7755E8B8" w14:textId="77777777" w:rsidTr="00C239E3">
        <w:trPr>
          <w:trHeight w:val="819"/>
        </w:trPr>
        <w:tc>
          <w:tcPr>
            <w:tcW w:w="2480" w:type="dxa"/>
            <w:tcBorders>
              <w:top w:val="single" w:sz="4" w:space="0" w:color="000000"/>
              <w:left w:val="single" w:sz="4" w:space="0" w:color="000000"/>
              <w:bottom w:val="single" w:sz="4" w:space="0" w:color="000000"/>
              <w:right w:val="single" w:sz="4" w:space="0" w:color="000000"/>
            </w:tcBorders>
          </w:tcPr>
          <w:p w14:paraId="2631098A" w14:textId="77777777" w:rsidR="00A36452" w:rsidRDefault="00AE16A3" w:rsidP="00D5645D">
            <w:pPr>
              <w:pStyle w:val="BodyText"/>
              <w:ind w:left="50"/>
              <w:rPr>
                <w:spacing w:val="-2"/>
                <w:w w:val="105"/>
              </w:rPr>
            </w:pPr>
            <w:r w:rsidRPr="005A0F5B">
              <w:rPr>
                <w:w w:val="105"/>
              </w:rPr>
              <w:t>Arsenic</w:t>
            </w:r>
            <w:r w:rsidRPr="005A0F5B">
              <w:rPr>
                <w:spacing w:val="-5"/>
                <w:w w:val="105"/>
              </w:rPr>
              <w:t xml:space="preserve"> </w:t>
            </w:r>
            <w:r w:rsidRPr="005A0F5B">
              <w:rPr>
                <w:w w:val="105"/>
              </w:rPr>
              <w:t>(ppb)</w:t>
            </w:r>
            <w:r w:rsidRPr="005A0F5B">
              <w:rPr>
                <w:spacing w:val="-4"/>
                <w:w w:val="105"/>
              </w:rPr>
              <w:t xml:space="preserve"> </w:t>
            </w:r>
            <w:r w:rsidRPr="005A0F5B">
              <w:rPr>
                <w:w w:val="105"/>
              </w:rPr>
              <w:t>-</w:t>
            </w:r>
            <w:r w:rsidRPr="005A0F5B">
              <w:rPr>
                <w:spacing w:val="1"/>
                <w:w w:val="105"/>
              </w:rPr>
              <w:t xml:space="preserve"> </w:t>
            </w:r>
            <w:r w:rsidRPr="005A0F5B">
              <w:rPr>
                <w:w w:val="105"/>
              </w:rPr>
              <w:t>At</w:t>
            </w:r>
            <w:r w:rsidRPr="005A0F5B">
              <w:rPr>
                <w:spacing w:val="-7"/>
                <w:w w:val="105"/>
              </w:rPr>
              <w:t xml:space="preserve"> </w:t>
            </w:r>
            <w:r w:rsidRPr="005A0F5B">
              <w:rPr>
                <w:spacing w:val="-2"/>
                <w:w w:val="105"/>
              </w:rPr>
              <w:t>the</w:t>
            </w:r>
            <w:r w:rsidR="00D5645D" w:rsidRPr="005A0F5B">
              <w:rPr>
                <w:spacing w:val="-2"/>
                <w:w w:val="105"/>
              </w:rPr>
              <w:t xml:space="preserve"> </w:t>
            </w:r>
            <w:r w:rsidRPr="005A0F5B">
              <w:rPr>
                <w:spacing w:val="-2"/>
                <w:w w:val="105"/>
              </w:rPr>
              <w:t>Wells</w:t>
            </w:r>
          </w:p>
          <w:p w14:paraId="57755F4B" w14:textId="77777777" w:rsidR="00101EC0" w:rsidRDefault="00101EC0" w:rsidP="00D5645D">
            <w:pPr>
              <w:pStyle w:val="BodyText"/>
              <w:ind w:left="50"/>
              <w:rPr>
                <w:spacing w:val="-2"/>
                <w:w w:val="105"/>
              </w:rPr>
            </w:pPr>
          </w:p>
          <w:p w14:paraId="5AD88351" w14:textId="3F3E6B39" w:rsidR="00101EC0" w:rsidRPr="005A0F5B" w:rsidRDefault="00101EC0" w:rsidP="00D5645D">
            <w:pPr>
              <w:pStyle w:val="BodyText"/>
              <w:ind w:left="50"/>
            </w:pPr>
            <w:r>
              <w:rPr>
                <w:spacing w:val="-2"/>
                <w:w w:val="105"/>
              </w:rPr>
              <w:t>Zinc (Well 13) mg/l</w:t>
            </w:r>
          </w:p>
        </w:tc>
        <w:tc>
          <w:tcPr>
            <w:tcW w:w="1177" w:type="dxa"/>
            <w:tcBorders>
              <w:top w:val="single" w:sz="4" w:space="0" w:color="000000"/>
              <w:left w:val="single" w:sz="4" w:space="0" w:color="000000"/>
              <w:bottom w:val="single" w:sz="4" w:space="0" w:color="000000"/>
              <w:right w:val="single" w:sz="4" w:space="0" w:color="000000"/>
            </w:tcBorders>
          </w:tcPr>
          <w:p w14:paraId="30C5E346" w14:textId="77777777" w:rsidR="00A36452" w:rsidRDefault="00987812" w:rsidP="00C239E3">
            <w:pPr>
              <w:pStyle w:val="BodyText"/>
              <w:jc w:val="center"/>
              <w:rPr>
                <w:w w:val="105"/>
              </w:rPr>
            </w:pPr>
            <w:r>
              <w:rPr>
                <w:w w:val="105"/>
              </w:rPr>
              <w:t>2021</w:t>
            </w:r>
          </w:p>
          <w:p w14:paraId="29248DBE" w14:textId="77777777" w:rsidR="00101EC0" w:rsidRDefault="00101EC0" w:rsidP="00C239E3">
            <w:pPr>
              <w:pStyle w:val="BodyText"/>
              <w:jc w:val="center"/>
              <w:rPr>
                <w:w w:val="105"/>
              </w:rPr>
            </w:pPr>
          </w:p>
          <w:p w14:paraId="3F32A68C" w14:textId="186145BD" w:rsidR="00101EC0" w:rsidRPr="005A0F5B" w:rsidRDefault="00101EC0" w:rsidP="00C239E3">
            <w:pPr>
              <w:pStyle w:val="BodyText"/>
              <w:jc w:val="center"/>
            </w:pPr>
            <w:r>
              <w:rPr>
                <w:w w:val="105"/>
              </w:rPr>
              <w:t>2021</w:t>
            </w:r>
          </w:p>
        </w:tc>
        <w:tc>
          <w:tcPr>
            <w:tcW w:w="880" w:type="dxa"/>
            <w:tcBorders>
              <w:top w:val="single" w:sz="4" w:space="0" w:color="000000"/>
              <w:left w:val="single" w:sz="4" w:space="0" w:color="000000"/>
              <w:bottom w:val="single" w:sz="4" w:space="0" w:color="000000"/>
              <w:right w:val="single" w:sz="4" w:space="0" w:color="000000"/>
            </w:tcBorders>
          </w:tcPr>
          <w:p w14:paraId="022A08FD" w14:textId="77777777" w:rsidR="00A36452" w:rsidRDefault="00987812" w:rsidP="00C239E3">
            <w:pPr>
              <w:pStyle w:val="BodyText"/>
              <w:jc w:val="center"/>
              <w:rPr>
                <w:spacing w:val="-5"/>
                <w:w w:val="110"/>
              </w:rPr>
            </w:pPr>
            <w:r w:rsidRPr="00987812">
              <w:rPr>
                <w:spacing w:val="-5"/>
                <w:w w:val="110"/>
              </w:rPr>
              <w:t>9</w:t>
            </w:r>
          </w:p>
          <w:p w14:paraId="35165D39" w14:textId="77777777" w:rsidR="00101EC0" w:rsidRDefault="00101EC0" w:rsidP="00C239E3">
            <w:pPr>
              <w:pStyle w:val="BodyText"/>
              <w:jc w:val="center"/>
              <w:rPr>
                <w:spacing w:val="-5"/>
                <w:w w:val="110"/>
              </w:rPr>
            </w:pPr>
          </w:p>
          <w:p w14:paraId="152C26D3" w14:textId="31E611D1" w:rsidR="00101EC0" w:rsidRPr="00987812" w:rsidRDefault="00101EC0" w:rsidP="00C239E3">
            <w:pPr>
              <w:pStyle w:val="BodyText"/>
              <w:jc w:val="center"/>
            </w:pPr>
            <w:r>
              <w:rPr>
                <w:spacing w:val="-5"/>
                <w:w w:val="110"/>
              </w:rPr>
              <w:t>ND</w:t>
            </w:r>
          </w:p>
        </w:tc>
        <w:tc>
          <w:tcPr>
            <w:tcW w:w="1190" w:type="dxa"/>
            <w:tcBorders>
              <w:top w:val="single" w:sz="4" w:space="0" w:color="000000"/>
              <w:left w:val="single" w:sz="4" w:space="0" w:color="000000"/>
              <w:bottom w:val="single" w:sz="4" w:space="0" w:color="000000"/>
              <w:right w:val="single" w:sz="4" w:space="0" w:color="000000"/>
            </w:tcBorders>
          </w:tcPr>
          <w:p w14:paraId="40E4BC12" w14:textId="77777777" w:rsidR="00A36452" w:rsidRDefault="00987812" w:rsidP="00987812">
            <w:pPr>
              <w:pStyle w:val="BodyText"/>
              <w:jc w:val="center"/>
            </w:pPr>
            <w:r>
              <w:t>3.2-26</w:t>
            </w:r>
          </w:p>
          <w:p w14:paraId="56F51B80" w14:textId="77777777" w:rsidR="00101EC0" w:rsidRDefault="00101EC0" w:rsidP="00987812">
            <w:pPr>
              <w:pStyle w:val="BodyText"/>
              <w:jc w:val="center"/>
            </w:pPr>
          </w:p>
          <w:p w14:paraId="59DA1796" w14:textId="782022EF" w:rsidR="00101EC0" w:rsidRPr="005A0F5B" w:rsidRDefault="00101EC0" w:rsidP="00987812">
            <w:pPr>
              <w:pStyle w:val="BodyText"/>
              <w:jc w:val="center"/>
            </w:pPr>
            <w:r>
              <w:t>0-1.0</w:t>
            </w:r>
          </w:p>
        </w:tc>
        <w:tc>
          <w:tcPr>
            <w:tcW w:w="815" w:type="dxa"/>
            <w:tcBorders>
              <w:top w:val="single" w:sz="4" w:space="0" w:color="000000"/>
              <w:left w:val="single" w:sz="4" w:space="0" w:color="000000"/>
              <w:bottom w:val="single" w:sz="4" w:space="0" w:color="000000"/>
              <w:right w:val="single" w:sz="4" w:space="0" w:color="000000"/>
            </w:tcBorders>
          </w:tcPr>
          <w:p w14:paraId="22AEA2AB" w14:textId="77777777" w:rsidR="00A36452" w:rsidRDefault="00AE16A3" w:rsidP="00C239E3">
            <w:pPr>
              <w:pStyle w:val="BodyText"/>
              <w:jc w:val="center"/>
              <w:rPr>
                <w:spacing w:val="-5"/>
                <w:w w:val="105"/>
                <w:sz w:val="18"/>
              </w:rPr>
            </w:pPr>
            <w:r w:rsidRPr="005A0F5B">
              <w:rPr>
                <w:spacing w:val="-5"/>
                <w:w w:val="105"/>
                <w:sz w:val="18"/>
              </w:rPr>
              <w:t>10</w:t>
            </w:r>
          </w:p>
          <w:p w14:paraId="33718635" w14:textId="77777777" w:rsidR="00101EC0" w:rsidRDefault="00101EC0" w:rsidP="00C239E3">
            <w:pPr>
              <w:pStyle w:val="BodyText"/>
              <w:jc w:val="center"/>
              <w:rPr>
                <w:spacing w:val="-5"/>
                <w:w w:val="105"/>
                <w:sz w:val="18"/>
              </w:rPr>
            </w:pPr>
          </w:p>
          <w:p w14:paraId="1EC7B268" w14:textId="337EAC71" w:rsidR="00101EC0" w:rsidRPr="005A0F5B" w:rsidRDefault="00101EC0" w:rsidP="00C239E3">
            <w:pPr>
              <w:pStyle w:val="BodyText"/>
              <w:jc w:val="center"/>
              <w:rPr>
                <w:sz w:val="18"/>
              </w:rPr>
            </w:pPr>
            <w:r>
              <w:rPr>
                <w:spacing w:val="-5"/>
                <w:w w:val="105"/>
                <w:sz w:val="18"/>
              </w:rPr>
              <w:t>0.05</w:t>
            </w:r>
          </w:p>
        </w:tc>
        <w:tc>
          <w:tcPr>
            <w:tcW w:w="1082" w:type="dxa"/>
            <w:tcBorders>
              <w:top w:val="single" w:sz="4" w:space="0" w:color="000000"/>
              <w:left w:val="single" w:sz="4" w:space="0" w:color="000000"/>
              <w:bottom w:val="single" w:sz="4" w:space="0" w:color="000000"/>
              <w:right w:val="single" w:sz="4" w:space="0" w:color="000000"/>
            </w:tcBorders>
          </w:tcPr>
          <w:p w14:paraId="28978B33" w14:textId="77777777" w:rsidR="00A36452" w:rsidRDefault="00AE16A3" w:rsidP="00C239E3">
            <w:pPr>
              <w:pStyle w:val="BodyText"/>
              <w:jc w:val="center"/>
              <w:rPr>
                <w:spacing w:val="-2"/>
                <w:w w:val="105"/>
              </w:rPr>
            </w:pPr>
            <w:r w:rsidRPr="005A0F5B">
              <w:rPr>
                <w:spacing w:val="-2"/>
                <w:w w:val="105"/>
              </w:rPr>
              <w:t>0.004</w:t>
            </w:r>
          </w:p>
          <w:p w14:paraId="6F778C5D" w14:textId="77777777" w:rsidR="00101EC0" w:rsidRDefault="00101EC0" w:rsidP="00C239E3">
            <w:pPr>
              <w:pStyle w:val="BodyText"/>
              <w:jc w:val="center"/>
              <w:rPr>
                <w:spacing w:val="-2"/>
                <w:w w:val="105"/>
              </w:rPr>
            </w:pPr>
          </w:p>
          <w:p w14:paraId="6E13FC3F" w14:textId="304B47E8" w:rsidR="00101EC0" w:rsidRPr="005A0F5B" w:rsidRDefault="00DE35E1" w:rsidP="00C239E3">
            <w:pPr>
              <w:pStyle w:val="BodyText"/>
              <w:jc w:val="center"/>
            </w:pPr>
            <w:r>
              <w:rPr>
                <w:spacing w:val="-2"/>
                <w:w w:val="105"/>
              </w:rPr>
              <w:t>0.023</w:t>
            </w:r>
          </w:p>
        </w:tc>
        <w:tc>
          <w:tcPr>
            <w:tcW w:w="3657" w:type="dxa"/>
            <w:tcBorders>
              <w:top w:val="single" w:sz="4" w:space="0" w:color="000000"/>
              <w:left w:val="single" w:sz="4" w:space="0" w:color="000000"/>
              <w:bottom w:val="single" w:sz="4" w:space="0" w:color="000000"/>
              <w:right w:val="single" w:sz="4" w:space="0" w:color="000000"/>
            </w:tcBorders>
          </w:tcPr>
          <w:p w14:paraId="0FC0ED22" w14:textId="77777777" w:rsidR="00A36452" w:rsidRPr="005A0F5B" w:rsidRDefault="00AE16A3" w:rsidP="00C239E3">
            <w:pPr>
              <w:pStyle w:val="BodyText"/>
              <w:ind w:left="76"/>
            </w:pPr>
            <w:r w:rsidRPr="005A0F5B">
              <w:rPr>
                <w:w w:val="105"/>
              </w:rPr>
              <w:t>Erosion of</w:t>
            </w:r>
            <w:r w:rsidRPr="005A0F5B">
              <w:rPr>
                <w:spacing w:val="40"/>
                <w:w w:val="105"/>
              </w:rPr>
              <w:t xml:space="preserve"> </w:t>
            </w:r>
            <w:r w:rsidRPr="005A0F5B">
              <w:rPr>
                <w:w w:val="105"/>
              </w:rPr>
              <w:t>natural deposits; runoff from orchards;</w:t>
            </w:r>
            <w:r w:rsidRPr="005A0F5B">
              <w:rPr>
                <w:spacing w:val="-13"/>
                <w:w w:val="105"/>
              </w:rPr>
              <w:t xml:space="preserve"> </w:t>
            </w:r>
            <w:r w:rsidRPr="005A0F5B">
              <w:rPr>
                <w:w w:val="105"/>
              </w:rPr>
              <w:t>glass</w:t>
            </w:r>
            <w:r w:rsidRPr="005A0F5B">
              <w:rPr>
                <w:spacing w:val="-12"/>
                <w:w w:val="105"/>
              </w:rPr>
              <w:t xml:space="preserve"> </w:t>
            </w:r>
            <w:r w:rsidRPr="005A0F5B">
              <w:rPr>
                <w:w w:val="105"/>
              </w:rPr>
              <w:t>and</w:t>
            </w:r>
            <w:r w:rsidRPr="005A0F5B">
              <w:rPr>
                <w:spacing w:val="-13"/>
                <w:w w:val="105"/>
              </w:rPr>
              <w:t xml:space="preserve"> </w:t>
            </w:r>
            <w:r w:rsidRPr="005A0F5B">
              <w:rPr>
                <w:w w:val="105"/>
              </w:rPr>
              <w:t>electronics</w:t>
            </w:r>
            <w:r w:rsidRPr="005A0F5B">
              <w:rPr>
                <w:spacing w:val="-3"/>
                <w:w w:val="105"/>
              </w:rPr>
              <w:t xml:space="preserve"> </w:t>
            </w:r>
            <w:r w:rsidRPr="005A0F5B">
              <w:rPr>
                <w:w w:val="105"/>
              </w:rPr>
              <w:t xml:space="preserve">production </w:t>
            </w:r>
            <w:r w:rsidRPr="005A0F5B">
              <w:rPr>
                <w:spacing w:val="-2"/>
                <w:w w:val="105"/>
              </w:rPr>
              <w:t>wastes</w:t>
            </w:r>
          </w:p>
        </w:tc>
      </w:tr>
      <w:tr w:rsidR="005A0F5B" w:rsidRPr="005A0F5B" w14:paraId="1A2B0BD4" w14:textId="77777777" w:rsidTr="00DD51B6">
        <w:trPr>
          <w:trHeight w:val="656"/>
        </w:trPr>
        <w:tc>
          <w:tcPr>
            <w:tcW w:w="2480" w:type="dxa"/>
            <w:tcBorders>
              <w:top w:val="single" w:sz="4" w:space="0" w:color="000000"/>
              <w:left w:val="single" w:sz="4" w:space="0" w:color="000000"/>
              <w:bottom w:val="single" w:sz="4" w:space="0" w:color="000000"/>
              <w:right w:val="single" w:sz="4" w:space="0" w:color="000000"/>
            </w:tcBorders>
          </w:tcPr>
          <w:p w14:paraId="35CDE3F7" w14:textId="77777777" w:rsidR="00A36452" w:rsidRPr="005A0F5B" w:rsidRDefault="00AE16A3" w:rsidP="00D5645D">
            <w:pPr>
              <w:pStyle w:val="BodyText"/>
              <w:ind w:left="50"/>
            </w:pPr>
            <w:r w:rsidRPr="005A0F5B">
              <w:rPr>
                <w:w w:val="105"/>
              </w:rPr>
              <w:t>Arsenic</w:t>
            </w:r>
            <w:r w:rsidRPr="005A0F5B">
              <w:rPr>
                <w:spacing w:val="-13"/>
                <w:w w:val="105"/>
              </w:rPr>
              <w:t xml:space="preserve"> </w:t>
            </w:r>
            <w:r w:rsidRPr="005A0F5B">
              <w:rPr>
                <w:w w:val="105"/>
              </w:rPr>
              <w:t>(ppb)</w:t>
            </w:r>
            <w:r w:rsidRPr="005A0F5B">
              <w:rPr>
                <w:spacing w:val="-12"/>
                <w:w w:val="105"/>
              </w:rPr>
              <w:t xml:space="preserve"> </w:t>
            </w:r>
            <w:r w:rsidRPr="005A0F5B">
              <w:rPr>
                <w:w w:val="105"/>
              </w:rPr>
              <w:t>-</w:t>
            </w:r>
            <w:r w:rsidRPr="005A0F5B">
              <w:rPr>
                <w:spacing w:val="-13"/>
                <w:w w:val="105"/>
              </w:rPr>
              <w:t xml:space="preserve"> </w:t>
            </w:r>
            <w:r w:rsidRPr="005A0F5B">
              <w:rPr>
                <w:w w:val="105"/>
              </w:rPr>
              <w:t xml:space="preserve">After </w:t>
            </w:r>
            <w:r w:rsidRPr="005A0F5B">
              <w:rPr>
                <w:spacing w:val="-2"/>
                <w:w w:val="105"/>
              </w:rPr>
              <w:t>Treatment</w:t>
            </w:r>
          </w:p>
        </w:tc>
        <w:tc>
          <w:tcPr>
            <w:tcW w:w="1177" w:type="dxa"/>
            <w:tcBorders>
              <w:top w:val="single" w:sz="4" w:space="0" w:color="000000"/>
              <w:left w:val="single" w:sz="4" w:space="0" w:color="000000"/>
              <w:bottom w:val="single" w:sz="4" w:space="0" w:color="000000"/>
              <w:right w:val="single" w:sz="4" w:space="0" w:color="000000"/>
            </w:tcBorders>
          </w:tcPr>
          <w:p w14:paraId="36AF3DCB" w14:textId="77777777" w:rsidR="00A36452" w:rsidRPr="005A0F5B" w:rsidRDefault="00AE16A3" w:rsidP="00987812">
            <w:pPr>
              <w:pStyle w:val="BodyText"/>
              <w:jc w:val="center"/>
            </w:pPr>
            <w:r w:rsidRPr="005A0F5B">
              <w:rPr>
                <w:spacing w:val="-4"/>
                <w:w w:val="105"/>
              </w:rPr>
              <w:t>202</w:t>
            </w:r>
            <w:r w:rsidR="00987812">
              <w:rPr>
                <w:spacing w:val="-4"/>
                <w:w w:val="105"/>
              </w:rPr>
              <w:t>1</w:t>
            </w:r>
          </w:p>
        </w:tc>
        <w:tc>
          <w:tcPr>
            <w:tcW w:w="880" w:type="dxa"/>
            <w:tcBorders>
              <w:top w:val="single" w:sz="4" w:space="0" w:color="000000"/>
              <w:left w:val="single" w:sz="4" w:space="0" w:color="000000"/>
              <w:bottom w:val="single" w:sz="4" w:space="0" w:color="000000"/>
              <w:right w:val="single" w:sz="4" w:space="0" w:color="000000"/>
            </w:tcBorders>
          </w:tcPr>
          <w:p w14:paraId="7BE25E06" w14:textId="77777777" w:rsidR="00A36452" w:rsidRPr="005A0F5B" w:rsidRDefault="00AE16A3" w:rsidP="00C239E3">
            <w:pPr>
              <w:pStyle w:val="BodyText"/>
              <w:jc w:val="center"/>
            </w:pPr>
            <w:r w:rsidRPr="005A0F5B">
              <w:rPr>
                <w:w w:val="105"/>
              </w:rPr>
              <w:t>4</w:t>
            </w:r>
            <w:r w:rsidR="00987812">
              <w:rPr>
                <w:w w:val="105"/>
              </w:rPr>
              <w:t>.7</w:t>
            </w:r>
          </w:p>
        </w:tc>
        <w:tc>
          <w:tcPr>
            <w:tcW w:w="1190" w:type="dxa"/>
            <w:tcBorders>
              <w:top w:val="single" w:sz="4" w:space="0" w:color="000000"/>
              <w:left w:val="single" w:sz="4" w:space="0" w:color="000000"/>
              <w:bottom w:val="single" w:sz="4" w:space="0" w:color="000000"/>
              <w:right w:val="single" w:sz="4" w:space="0" w:color="000000"/>
            </w:tcBorders>
          </w:tcPr>
          <w:p w14:paraId="363DFEBF" w14:textId="77777777" w:rsidR="00A36452" w:rsidRPr="005A0F5B" w:rsidRDefault="00987812" w:rsidP="00987812">
            <w:pPr>
              <w:pStyle w:val="BodyText"/>
              <w:jc w:val="center"/>
            </w:pPr>
            <w:r>
              <w:rPr>
                <w:w w:val="105"/>
              </w:rPr>
              <w:t>0</w:t>
            </w:r>
            <w:r w:rsidR="00AE16A3" w:rsidRPr="005A0F5B">
              <w:rPr>
                <w:spacing w:val="-3"/>
                <w:w w:val="105"/>
              </w:rPr>
              <w:t xml:space="preserve"> </w:t>
            </w:r>
            <w:r>
              <w:rPr>
                <w:w w:val="105"/>
              </w:rPr>
              <w:t>–</w:t>
            </w:r>
            <w:r w:rsidR="00AE16A3" w:rsidRPr="005A0F5B">
              <w:rPr>
                <w:spacing w:val="6"/>
                <w:w w:val="105"/>
              </w:rPr>
              <w:t xml:space="preserve"> </w:t>
            </w:r>
            <w:r>
              <w:rPr>
                <w:spacing w:val="-7"/>
                <w:w w:val="105"/>
              </w:rPr>
              <w:t>9.4</w:t>
            </w:r>
          </w:p>
        </w:tc>
        <w:tc>
          <w:tcPr>
            <w:tcW w:w="815" w:type="dxa"/>
            <w:tcBorders>
              <w:top w:val="single" w:sz="4" w:space="0" w:color="000000"/>
              <w:left w:val="single" w:sz="4" w:space="0" w:color="000000"/>
              <w:bottom w:val="single" w:sz="4" w:space="0" w:color="000000"/>
              <w:right w:val="single" w:sz="4" w:space="0" w:color="000000"/>
            </w:tcBorders>
          </w:tcPr>
          <w:p w14:paraId="0362B4E4" w14:textId="77777777" w:rsidR="00A36452" w:rsidRPr="005A0F5B" w:rsidRDefault="00AE16A3" w:rsidP="00C239E3">
            <w:pPr>
              <w:pStyle w:val="BodyText"/>
              <w:jc w:val="center"/>
              <w:rPr>
                <w:sz w:val="18"/>
              </w:rPr>
            </w:pPr>
            <w:r w:rsidRPr="005A0F5B">
              <w:rPr>
                <w:spacing w:val="-5"/>
                <w:w w:val="105"/>
                <w:sz w:val="18"/>
              </w:rPr>
              <w:t>10</w:t>
            </w:r>
          </w:p>
        </w:tc>
        <w:tc>
          <w:tcPr>
            <w:tcW w:w="1082" w:type="dxa"/>
            <w:tcBorders>
              <w:top w:val="single" w:sz="4" w:space="0" w:color="000000"/>
              <w:left w:val="single" w:sz="4" w:space="0" w:color="000000"/>
              <w:bottom w:val="single" w:sz="4" w:space="0" w:color="000000"/>
              <w:right w:val="single" w:sz="4" w:space="0" w:color="000000"/>
            </w:tcBorders>
          </w:tcPr>
          <w:p w14:paraId="7CC23796" w14:textId="77777777" w:rsidR="00A36452" w:rsidRPr="005A0F5B" w:rsidRDefault="00AE16A3" w:rsidP="00C239E3">
            <w:pPr>
              <w:pStyle w:val="BodyText"/>
              <w:jc w:val="center"/>
            </w:pPr>
            <w:r w:rsidRPr="005A0F5B">
              <w:rPr>
                <w:spacing w:val="-2"/>
                <w:w w:val="110"/>
              </w:rPr>
              <w:t>0.004</w:t>
            </w:r>
          </w:p>
        </w:tc>
        <w:tc>
          <w:tcPr>
            <w:tcW w:w="3657" w:type="dxa"/>
            <w:tcBorders>
              <w:top w:val="single" w:sz="4" w:space="0" w:color="000000"/>
              <w:left w:val="single" w:sz="4" w:space="0" w:color="000000"/>
              <w:bottom w:val="single" w:sz="4" w:space="0" w:color="000000"/>
              <w:right w:val="single" w:sz="4" w:space="0" w:color="000000"/>
            </w:tcBorders>
          </w:tcPr>
          <w:p w14:paraId="41DB6E80" w14:textId="77777777" w:rsidR="00A36452" w:rsidRPr="005A0F5B" w:rsidRDefault="00AE16A3" w:rsidP="00C239E3">
            <w:pPr>
              <w:pStyle w:val="BodyText"/>
              <w:ind w:left="76"/>
            </w:pPr>
            <w:r w:rsidRPr="005A0F5B">
              <w:rPr>
                <w:w w:val="105"/>
              </w:rPr>
              <w:t>Erosion of natural deposits; runoff from orchards;</w:t>
            </w:r>
            <w:r w:rsidRPr="005A0F5B">
              <w:rPr>
                <w:spacing w:val="-5"/>
                <w:w w:val="105"/>
              </w:rPr>
              <w:t xml:space="preserve"> </w:t>
            </w:r>
            <w:r w:rsidRPr="005A0F5B">
              <w:rPr>
                <w:w w:val="105"/>
              </w:rPr>
              <w:t>glass</w:t>
            </w:r>
            <w:r w:rsidRPr="005A0F5B">
              <w:rPr>
                <w:spacing w:val="-12"/>
                <w:w w:val="105"/>
              </w:rPr>
              <w:t xml:space="preserve"> </w:t>
            </w:r>
            <w:r w:rsidRPr="005A0F5B">
              <w:rPr>
                <w:w w:val="105"/>
              </w:rPr>
              <w:t>and</w:t>
            </w:r>
            <w:r w:rsidRPr="005A0F5B">
              <w:rPr>
                <w:spacing w:val="-11"/>
                <w:w w:val="105"/>
              </w:rPr>
              <w:t xml:space="preserve"> </w:t>
            </w:r>
            <w:r w:rsidRPr="005A0F5B">
              <w:rPr>
                <w:w w:val="105"/>
              </w:rPr>
              <w:t>electronics</w:t>
            </w:r>
            <w:r w:rsidRPr="005A0F5B">
              <w:rPr>
                <w:spacing w:val="-5"/>
                <w:w w:val="105"/>
              </w:rPr>
              <w:t xml:space="preserve"> </w:t>
            </w:r>
            <w:r w:rsidRPr="005A0F5B">
              <w:rPr>
                <w:w w:val="105"/>
              </w:rPr>
              <w:t xml:space="preserve">production </w:t>
            </w:r>
            <w:r w:rsidRPr="005A0F5B">
              <w:rPr>
                <w:spacing w:val="-2"/>
                <w:w w:val="105"/>
              </w:rPr>
              <w:t>wastes</w:t>
            </w:r>
          </w:p>
        </w:tc>
      </w:tr>
      <w:tr w:rsidR="005A0F5B" w:rsidRPr="005A0F5B" w14:paraId="33EB53EC" w14:textId="77777777" w:rsidTr="00DD51B6">
        <w:trPr>
          <w:trHeight w:val="440"/>
        </w:trPr>
        <w:tc>
          <w:tcPr>
            <w:tcW w:w="2480" w:type="dxa"/>
            <w:tcBorders>
              <w:top w:val="single" w:sz="4" w:space="0" w:color="000000"/>
              <w:left w:val="single" w:sz="4" w:space="0" w:color="000000"/>
              <w:bottom w:val="single" w:sz="4" w:space="0" w:color="000000"/>
              <w:right w:val="single" w:sz="4" w:space="0" w:color="000000"/>
            </w:tcBorders>
          </w:tcPr>
          <w:p w14:paraId="00718A01" w14:textId="77777777" w:rsidR="00A36452" w:rsidRDefault="00AE16A3" w:rsidP="00D5645D">
            <w:pPr>
              <w:pStyle w:val="BodyText"/>
              <w:ind w:left="50"/>
              <w:rPr>
                <w:spacing w:val="-2"/>
                <w:w w:val="105"/>
              </w:rPr>
            </w:pPr>
            <w:r w:rsidRPr="005A0F5B">
              <w:rPr>
                <w:w w:val="105"/>
              </w:rPr>
              <w:t>Barium</w:t>
            </w:r>
            <w:r w:rsidRPr="005A0F5B">
              <w:rPr>
                <w:spacing w:val="-10"/>
                <w:w w:val="105"/>
              </w:rPr>
              <w:t xml:space="preserve"> </w:t>
            </w:r>
            <w:r w:rsidRPr="005A0F5B">
              <w:rPr>
                <w:spacing w:val="-2"/>
                <w:w w:val="105"/>
              </w:rPr>
              <w:t>(ppm)</w:t>
            </w:r>
          </w:p>
          <w:p w14:paraId="1EC7EE81" w14:textId="77777777" w:rsidR="00D82958" w:rsidRPr="005A0F5B" w:rsidRDefault="00D82958" w:rsidP="00D5645D">
            <w:pPr>
              <w:pStyle w:val="BodyText"/>
              <w:ind w:left="50"/>
            </w:pPr>
            <w:r>
              <w:rPr>
                <w:spacing w:val="-2"/>
                <w:w w:val="105"/>
              </w:rPr>
              <w:t>Well 13</w:t>
            </w:r>
          </w:p>
        </w:tc>
        <w:tc>
          <w:tcPr>
            <w:tcW w:w="1177" w:type="dxa"/>
            <w:tcBorders>
              <w:top w:val="single" w:sz="4" w:space="0" w:color="000000"/>
              <w:left w:val="single" w:sz="4" w:space="0" w:color="000000"/>
              <w:bottom w:val="single" w:sz="4" w:space="0" w:color="000000"/>
              <w:right w:val="single" w:sz="4" w:space="0" w:color="000000"/>
            </w:tcBorders>
          </w:tcPr>
          <w:p w14:paraId="77158FCC" w14:textId="77777777" w:rsidR="00A36452" w:rsidRPr="005A0F5B" w:rsidRDefault="00AE16A3" w:rsidP="00C239E3">
            <w:pPr>
              <w:pStyle w:val="BodyText"/>
              <w:jc w:val="center"/>
            </w:pPr>
            <w:r w:rsidRPr="005A0F5B">
              <w:t>2019-</w:t>
            </w:r>
            <w:r w:rsidRPr="005A0F5B">
              <w:rPr>
                <w:spacing w:val="-4"/>
              </w:rPr>
              <w:t>2020</w:t>
            </w:r>
          </w:p>
        </w:tc>
        <w:tc>
          <w:tcPr>
            <w:tcW w:w="880" w:type="dxa"/>
            <w:tcBorders>
              <w:top w:val="single" w:sz="4" w:space="0" w:color="000000"/>
              <w:left w:val="single" w:sz="4" w:space="0" w:color="000000"/>
              <w:bottom w:val="single" w:sz="4" w:space="0" w:color="000000"/>
              <w:right w:val="single" w:sz="4" w:space="0" w:color="000000"/>
            </w:tcBorders>
          </w:tcPr>
          <w:p w14:paraId="113A6EA6" w14:textId="77777777" w:rsidR="00A36452" w:rsidRPr="005A0F5B" w:rsidRDefault="00AE16A3" w:rsidP="00C239E3">
            <w:pPr>
              <w:pStyle w:val="BodyText"/>
              <w:jc w:val="center"/>
            </w:pPr>
            <w:r w:rsidRPr="005A0F5B">
              <w:rPr>
                <w:w w:val="105"/>
              </w:rPr>
              <w:t>&lt;</w:t>
            </w:r>
            <w:r w:rsidRPr="005A0F5B">
              <w:rPr>
                <w:spacing w:val="-8"/>
                <w:w w:val="105"/>
              </w:rPr>
              <w:t xml:space="preserve"> </w:t>
            </w:r>
            <w:r w:rsidRPr="005A0F5B">
              <w:rPr>
                <w:spacing w:val="-5"/>
                <w:w w:val="115"/>
              </w:rPr>
              <w:t>0.1</w:t>
            </w:r>
          </w:p>
        </w:tc>
        <w:tc>
          <w:tcPr>
            <w:tcW w:w="1190" w:type="dxa"/>
            <w:tcBorders>
              <w:top w:val="single" w:sz="4" w:space="0" w:color="000000"/>
              <w:left w:val="single" w:sz="4" w:space="0" w:color="000000"/>
              <w:bottom w:val="single" w:sz="4" w:space="0" w:color="000000"/>
              <w:right w:val="single" w:sz="4" w:space="0" w:color="000000"/>
            </w:tcBorders>
          </w:tcPr>
          <w:p w14:paraId="09B396F9" w14:textId="77777777" w:rsidR="00D5645D" w:rsidRPr="005A0F5B" w:rsidRDefault="00D5645D" w:rsidP="00D82958">
            <w:pPr>
              <w:pStyle w:val="BodyText"/>
              <w:jc w:val="center"/>
            </w:pPr>
            <w:r w:rsidRPr="005A0F5B">
              <w:rPr>
                <w:w w:val="105"/>
              </w:rPr>
              <w:t>&lt; 0.</w:t>
            </w:r>
            <w:r w:rsidR="00D82958">
              <w:rPr>
                <w:w w:val="105"/>
              </w:rPr>
              <w:t>1</w:t>
            </w:r>
          </w:p>
        </w:tc>
        <w:tc>
          <w:tcPr>
            <w:tcW w:w="815" w:type="dxa"/>
            <w:tcBorders>
              <w:top w:val="single" w:sz="4" w:space="0" w:color="000000"/>
              <w:left w:val="single" w:sz="4" w:space="0" w:color="000000"/>
              <w:bottom w:val="single" w:sz="4" w:space="0" w:color="000000"/>
              <w:right w:val="single" w:sz="4" w:space="0" w:color="000000"/>
            </w:tcBorders>
          </w:tcPr>
          <w:p w14:paraId="49B37891" w14:textId="77777777" w:rsidR="00A36452" w:rsidRPr="005A0F5B" w:rsidRDefault="00AE16A3" w:rsidP="00C239E3">
            <w:pPr>
              <w:pStyle w:val="BodyText"/>
              <w:jc w:val="center"/>
            </w:pPr>
            <w:r w:rsidRPr="005A0F5B">
              <w:rPr>
                <w:w w:val="131"/>
              </w:rPr>
              <w:t>1</w:t>
            </w:r>
          </w:p>
        </w:tc>
        <w:tc>
          <w:tcPr>
            <w:tcW w:w="1082" w:type="dxa"/>
            <w:tcBorders>
              <w:top w:val="single" w:sz="4" w:space="0" w:color="000000"/>
              <w:left w:val="single" w:sz="4" w:space="0" w:color="000000"/>
              <w:bottom w:val="single" w:sz="4" w:space="0" w:color="000000"/>
              <w:right w:val="single" w:sz="4" w:space="0" w:color="000000"/>
            </w:tcBorders>
          </w:tcPr>
          <w:p w14:paraId="05252FAA" w14:textId="77777777" w:rsidR="00A36452" w:rsidRPr="005A0F5B" w:rsidRDefault="00AE16A3" w:rsidP="00C239E3">
            <w:pPr>
              <w:pStyle w:val="BodyText"/>
              <w:jc w:val="center"/>
            </w:pPr>
            <w:r w:rsidRPr="005A0F5B">
              <w:rPr>
                <w:w w:val="131"/>
              </w:rPr>
              <w:t>2</w:t>
            </w:r>
          </w:p>
        </w:tc>
        <w:tc>
          <w:tcPr>
            <w:tcW w:w="3657" w:type="dxa"/>
            <w:tcBorders>
              <w:top w:val="single" w:sz="4" w:space="0" w:color="000000"/>
              <w:left w:val="single" w:sz="4" w:space="0" w:color="000000"/>
              <w:bottom w:val="single" w:sz="4" w:space="0" w:color="000000"/>
              <w:right w:val="single" w:sz="4" w:space="0" w:color="000000"/>
            </w:tcBorders>
          </w:tcPr>
          <w:p w14:paraId="7EA25031" w14:textId="77777777" w:rsidR="00A36452" w:rsidRPr="005A0F5B" w:rsidRDefault="00AE16A3" w:rsidP="00C239E3">
            <w:pPr>
              <w:pStyle w:val="BodyText"/>
              <w:ind w:left="76"/>
            </w:pPr>
            <w:r w:rsidRPr="005A0F5B">
              <w:rPr>
                <w:w w:val="105"/>
              </w:rPr>
              <w:t>Discharge of oil drilling wastes and from metal</w:t>
            </w:r>
            <w:r w:rsidRPr="005A0F5B">
              <w:rPr>
                <w:spacing w:val="-6"/>
                <w:w w:val="105"/>
              </w:rPr>
              <w:t xml:space="preserve"> </w:t>
            </w:r>
            <w:r w:rsidRPr="005A0F5B">
              <w:rPr>
                <w:w w:val="105"/>
              </w:rPr>
              <w:t>refineries;</w:t>
            </w:r>
            <w:r w:rsidRPr="005A0F5B">
              <w:rPr>
                <w:spacing w:val="-13"/>
                <w:w w:val="105"/>
              </w:rPr>
              <w:t xml:space="preserve"> </w:t>
            </w:r>
            <w:r w:rsidRPr="005A0F5B">
              <w:rPr>
                <w:w w:val="105"/>
              </w:rPr>
              <w:t>erosion</w:t>
            </w:r>
            <w:r w:rsidRPr="005A0F5B">
              <w:rPr>
                <w:spacing w:val="-2"/>
                <w:w w:val="105"/>
              </w:rPr>
              <w:t xml:space="preserve"> </w:t>
            </w:r>
            <w:r w:rsidRPr="005A0F5B">
              <w:rPr>
                <w:w w:val="105"/>
              </w:rPr>
              <w:t>of</w:t>
            </w:r>
            <w:r w:rsidRPr="005A0F5B">
              <w:rPr>
                <w:spacing w:val="-11"/>
                <w:w w:val="105"/>
              </w:rPr>
              <w:t xml:space="preserve"> </w:t>
            </w:r>
            <w:r w:rsidRPr="005A0F5B">
              <w:rPr>
                <w:w w:val="105"/>
              </w:rPr>
              <w:t>natural</w:t>
            </w:r>
            <w:r w:rsidRPr="005A0F5B">
              <w:rPr>
                <w:spacing w:val="-6"/>
                <w:w w:val="105"/>
              </w:rPr>
              <w:t xml:space="preserve"> </w:t>
            </w:r>
            <w:r w:rsidRPr="005A0F5B">
              <w:rPr>
                <w:w w:val="105"/>
              </w:rPr>
              <w:t>deposits</w:t>
            </w:r>
          </w:p>
        </w:tc>
      </w:tr>
      <w:tr w:rsidR="005A0F5B" w:rsidRPr="005A0F5B" w14:paraId="0473FC77" w14:textId="77777777" w:rsidTr="00DD51B6">
        <w:trPr>
          <w:trHeight w:val="710"/>
        </w:trPr>
        <w:tc>
          <w:tcPr>
            <w:tcW w:w="2480" w:type="dxa"/>
            <w:tcBorders>
              <w:top w:val="single" w:sz="4" w:space="0" w:color="000000"/>
              <w:left w:val="single" w:sz="4" w:space="0" w:color="000000"/>
              <w:bottom w:val="single" w:sz="4" w:space="0" w:color="000000"/>
              <w:right w:val="single" w:sz="4" w:space="0" w:color="000000"/>
            </w:tcBorders>
          </w:tcPr>
          <w:p w14:paraId="65FF62C4" w14:textId="77777777" w:rsidR="00A36452" w:rsidRPr="005A0F5B" w:rsidRDefault="002D663E" w:rsidP="00D5645D">
            <w:pPr>
              <w:pStyle w:val="BodyText"/>
              <w:ind w:left="50"/>
            </w:pPr>
            <w:r>
              <w:rPr>
                <w:spacing w:val="-2"/>
                <w:w w:val="105"/>
              </w:rPr>
              <w:t>Nitrite (ppm)</w:t>
            </w:r>
          </w:p>
        </w:tc>
        <w:tc>
          <w:tcPr>
            <w:tcW w:w="1177" w:type="dxa"/>
            <w:tcBorders>
              <w:top w:val="single" w:sz="4" w:space="0" w:color="000000"/>
              <w:left w:val="single" w:sz="4" w:space="0" w:color="000000"/>
              <w:bottom w:val="single" w:sz="4" w:space="0" w:color="000000"/>
              <w:right w:val="single" w:sz="4" w:space="0" w:color="000000"/>
            </w:tcBorders>
          </w:tcPr>
          <w:p w14:paraId="117CF7D6" w14:textId="77777777" w:rsidR="00A36452" w:rsidRPr="005A0F5B" w:rsidRDefault="002D663E" w:rsidP="00C239E3">
            <w:pPr>
              <w:pStyle w:val="BodyText"/>
              <w:jc w:val="center"/>
            </w:pPr>
            <w:r>
              <w:rPr>
                <w:w w:val="105"/>
              </w:rPr>
              <w:t>2021</w:t>
            </w:r>
          </w:p>
        </w:tc>
        <w:tc>
          <w:tcPr>
            <w:tcW w:w="880" w:type="dxa"/>
            <w:tcBorders>
              <w:top w:val="single" w:sz="4" w:space="0" w:color="000000"/>
              <w:left w:val="single" w:sz="4" w:space="0" w:color="000000"/>
              <w:bottom w:val="single" w:sz="4" w:space="0" w:color="000000"/>
              <w:right w:val="single" w:sz="4" w:space="0" w:color="000000"/>
            </w:tcBorders>
          </w:tcPr>
          <w:p w14:paraId="023C7F2C" w14:textId="77777777" w:rsidR="00A36452" w:rsidRPr="005A0F5B" w:rsidRDefault="00AE16A3" w:rsidP="00C239E3">
            <w:pPr>
              <w:pStyle w:val="BodyText"/>
              <w:jc w:val="center"/>
            </w:pPr>
            <w:r w:rsidRPr="005A0F5B">
              <w:rPr>
                <w:spacing w:val="-5"/>
                <w:w w:val="115"/>
              </w:rPr>
              <w:t>0.1</w:t>
            </w:r>
          </w:p>
        </w:tc>
        <w:tc>
          <w:tcPr>
            <w:tcW w:w="1190" w:type="dxa"/>
            <w:tcBorders>
              <w:top w:val="single" w:sz="4" w:space="0" w:color="000000"/>
              <w:left w:val="single" w:sz="4" w:space="0" w:color="000000"/>
              <w:bottom w:val="single" w:sz="4" w:space="0" w:color="000000"/>
              <w:right w:val="single" w:sz="4" w:space="0" w:color="000000"/>
            </w:tcBorders>
          </w:tcPr>
          <w:p w14:paraId="65E777D3" w14:textId="77777777" w:rsidR="00A36452" w:rsidRPr="005A0F5B" w:rsidRDefault="002D663E" w:rsidP="002D663E">
            <w:pPr>
              <w:pStyle w:val="BodyText"/>
              <w:jc w:val="center"/>
            </w:pPr>
            <w:r>
              <w:rPr>
                <w:w w:val="105"/>
              </w:rPr>
              <w:t>0</w:t>
            </w:r>
            <w:r w:rsidR="00AE16A3" w:rsidRPr="005A0F5B">
              <w:rPr>
                <w:spacing w:val="-7"/>
                <w:w w:val="105"/>
              </w:rPr>
              <w:t xml:space="preserve"> </w:t>
            </w:r>
            <w:r>
              <w:rPr>
                <w:w w:val="105"/>
              </w:rPr>
              <w:t>–</w:t>
            </w:r>
            <w:r w:rsidR="00AE16A3" w:rsidRPr="005A0F5B">
              <w:rPr>
                <w:spacing w:val="8"/>
                <w:w w:val="105"/>
              </w:rPr>
              <w:t xml:space="preserve"> </w:t>
            </w:r>
            <w:r>
              <w:rPr>
                <w:spacing w:val="-5"/>
                <w:w w:val="105"/>
              </w:rPr>
              <w:t>1.9</w:t>
            </w:r>
          </w:p>
        </w:tc>
        <w:tc>
          <w:tcPr>
            <w:tcW w:w="815" w:type="dxa"/>
            <w:tcBorders>
              <w:top w:val="single" w:sz="4" w:space="0" w:color="000000"/>
              <w:left w:val="single" w:sz="4" w:space="0" w:color="000000"/>
              <w:bottom w:val="single" w:sz="4" w:space="0" w:color="000000"/>
              <w:right w:val="single" w:sz="4" w:space="0" w:color="000000"/>
            </w:tcBorders>
          </w:tcPr>
          <w:p w14:paraId="7BECC65F" w14:textId="77777777" w:rsidR="00A36452" w:rsidRPr="005A0F5B" w:rsidRDefault="00AE16A3" w:rsidP="00C239E3">
            <w:pPr>
              <w:pStyle w:val="BodyText"/>
              <w:jc w:val="center"/>
            </w:pPr>
            <w:r w:rsidRPr="005A0F5B">
              <w:rPr>
                <w:w w:val="108"/>
              </w:rPr>
              <w:t>2</w:t>
            </w:r>
          </w:p>
        </w:tc>
        <w:tc>
          <w:tcPr>
            <w:tcW w:w="1082" w:type="dxa"/>
            <w:tcBorders>
              <w:top w:val="single" w:sz="4" w:space="0" w:color="000000"/>
              <w:left w:val="single" w:sz="4" w:space="0" w:color="000000"/>
              <w:bottom w:val="single" w:sz="4" w:space="0" w:color="000000"/>
              <w:right w:val="single" w:sz="4" w:space="0" w:color="000000"/>
            </w:tcBorders>
          </w:tcPr>
          <w:p w14:paraId="458330DC" w14:textId="77777777" w:rsidR="00A36452" w:rsidRPr="005A0F5B" w:rsidRDefault="00AE16A3" w:rsidP="00C239E3">
            <w:pPr>
              <w:pStyle w:val="BodyText"/>
              <w:jc w:val="center"/>
            </w:pPr>
            <w:r w:rsidRPr="005A0F5B">
              <w:rPr>
                <w:w w:val="108"/>
              </w:rPr>
              <w:t>1</w:t>
            </w:r>
          </w:p>
        </w:tc>
        <w:tc>
          <w:tcPr>
            <w:tcW w:w="3657" w:type="dxa"/>
            <w:tcBorders>
              <w:top w:val="single" w:sz="4" w:space="0" w:color="000000"/>
              <w:left w:val="single" w:sz="4" w:space="0" w:color="000000"/>
              <w:bottom w:val="single" w:sz="4" w:space="0" w:color="000000"/>
              <w:right w:val="single" w:sz="4" w:space="0" w:color="000000"/>
            </w:tcBorders>
          </w:tcPr>
          <w:p w14:paraId="54F6359F" w14:textId="77777777" w:rsidR="00A36452" w:rsidRPr="005A0F5B" w:rsidRDefault="00AE16A3" w:rsidP="00C239E3">
            <w:pPr>
              <w:pStyle w:val="BodyText"/>
              <w:ind w:left="76"/>
            </w:pPr>
            <w:r w:rsidRPr="005A0F5B">
              <w:rPr>
                <w:w w:val="105"/>
              </w:rPr>
              <w:t>Erosion of natural deposits; water additive which</w:t>
            </w:r>
            <w:r w:rsidRPr="005A0F5B">
              <w:rPr>
                <w:spacing w:val="-13"/>
                <w:w w:val="105"/>
              </w:rPr>
              <w:t xml:space="preserve"> </w:t>
            </w:r>
            <w:r w:rsidRPr="005A0F5B">
              <w:rPr>
                <w:w w:val="105"/>
              </w:rPr>
              <w:t>promotes</w:t>
            </w:r>
            <w:r w:rsidRPr="005A0F5B">
              <w:rPr>
                <w:spacing w:val="-12"/>
                <w:w w:val="105"/>
              </w:rPr>
              <w:t xml:space="preserve"> </w:t>
            </w:r>
            <w:r w:rsidRPr="005A0F5B">
              <w:rPr>
                <w:w w:val="105"/>
              </w:rPr>
              <w:t>strong</w:t>
            </w:r>
            <w:r w:rsidRPr="005A0F5B">
              <w:rPr>
                <w:spacing w:val="-3"/>
                <w:w w:val="105"/>
              </w:rPr>
              <w:t xml:space="preserve"> </w:t>
            </w:r>
            <w:r w:rsidRPr="005A0F5B">
              <w:rPr>
                <w:w w:val="105"/>
              </w:rPr>
              <w:t>teeth;</w:t>
            </w:r>
            <w:r w:rsidRPr="005A0F5B">
              <w:rPr>
                <w:spacing w:val="-13"/>
                <w:w w:val="105"/>
              </w:rPr>
              <w:t xml:space="preserve"> </w:t>
            </w:r>
            <w:r w:rsidRPr="005A0F5B">
              <w:rPr>
                <w:w w:val="105"/>
              </w:rPr>
              <w:t>discharge</w:t>
            </w:r>
            <w:r w:rsidRPr="005A0F5B">
              <w:rPr>
                <w:spacing w:val="-8"/>
                <w:w w:val="105"/>
              </w:rPr>
              <w:t xml:space="preserve"> </w:t>
            </w:r>
            <w:r w:rsidRPr="005A0F5B">
              <w:rPr>
                <w:w w:val="105"/>
              </w:rPr>
              <w:t>from fertilizer and aluminum factories</w:t>
            </w:r>
          </w:p>
        </w:tc>
      </w:tr>
      <w:tr w:rsidR="005A0F5B" w:rsidRPr="005A0F5B" w14:paraId="0E866A01" w14:textId="77777777" w:rsidTr="00DD51B6">
        <w:trPr>
          <w:trHeight w:val="449"/>
        </w:trPr>
        <w:tc>
          <w:tcPr>
            <w:tcW w:w="2480" w:type="dxa"/>
            <w:tcBorders>
              <w:top w:val="single" w:sz="4" w:space="0" w:color="000000"/>
              <w:left w:val="single" w:sz="4" w:space="0" w:color="000000"/>
              <w:bottom w:val="single" w:sz="4" w:space="0" w:color="000000"/>
              <w:right w:val="single" w:sz="4" w:space="0" w:color="000000"/>
            </w:tcBorders>
          </w:tcPr>
          <w:p w14:paraId="70A923B0" w14:textId="77777777" w:rsidR="00A36452" w:rsidRPr="005A0F5B" w:rsidRDefault="00AE16A3" w:rsidP="00D5645D">
            <w:pPr>
              <w:pStyle w:val="BodyText"/>
              <w:ind w:left="50"/>
            </w:pPr>
            <w:proofErr w:type="spellStart"/>
            <w:r w:rsidRPr="005A0F5B">
              <w:rPr>
                <w:w w:val="105"/>
              </w:rPr>
              <w:t>Dibromochloro</w:t>
            </w:r>
            <w:proofErr w:type="spellEnd"/>
            <w:r w:rsidRPr="005A0F5B">
              <w:rPr>
                <w:w w:val="105"/>
              </w:rPr>
              <w:t xml:space="preserve"> - propane</w:t>
            </w:r>
            <w:r w:rsidRPr="005A0F5B">
              <w:rPr>
                <w:spacing w:val="-13"/>
                <w:w w:val="105"/>
              </w:rPr>
              <w:t xml:space="preserve"> </w:t>
            </w:r>
            <w:r w:rsidRPr="005A0F5B">
              <w:rPr>
                <w:w w:val="105"/>
              </w:rPr>
              <w:t>[DBCP]</w:t>
            </w:r>
            <w:r w:rsidRPr="005A0F5B">
              <w:rPr>
                <w:spacing w:val="-12"/>
                <w:w w:val="105"/>
              </w:rPr>
              <w:t xml:space="preserve"> </w:t>
            </w:r>
            <w:r w:rsidRPr="005A0F5B">
              <w:rPr>
                <w:w w:val="105"/>
              </w:rPr>
              <w:t>(ppt)</w:t>
            </w:r>
          </w:p>
        </w:tc>
        <w:tc>
          <w:tcPr>
            <w:tcW w:w="1177" w:type="dxa"/>
            <w:tcBorders>
              <w:top w:val="single" w:sz="4" w:space="0" w:color="000000"/>
              <w:left w:val="single" w:sz="4" w:space="0" w:color="000000"/>
              <w:bottom w:val="single" w:sz="4" w:space="0" w:color="000000"/>
              <w:right w:val="single" w:sz="4" w:space="0" w:color="000000"/>
            </w:tcBorders>
          </w:tcPr>
          <w:p w14:paraId="23CB1B90" w14:textId="77777777" w:rsidR="00A36452" w:rsidRPr="005A0F5B" w:rsidRDefault="00E15124" w:rsidP="00C239E3">
            <w:pPr>
              <w:pStyle w:val="BodyText"/>
              <w:jc w:val="center"/>
            </w:pPr>
            <w:r>
              <w:t>2020</w:t>
            </w:r>
          </w:p>
        </w:tc>
        <w:tc>
          <w:tcPr>
            <w:tcW w:w="880" w:type="dxa"/>
            <w:tcBorders>
              <w:top w:val="single" w:sz="4" w:space="0" w:color="000000"/>
              <w:left w:val="single" w:sz="4" w:space="0" w:color="000000"/>
              <w:bottom w:val="single" w:sz="4" w:space="0" w:color="000000"/>
              <w:right w:val="single" w:sz="4" w:space="0" w:color="000000"/>
            </w:tcBorders>
          </w:tcPr>
          <w:p w14:paraId="41ED2A45" w14:textId="77777777" w:rsidR="00A36452" w:rsidRPr="005A0F5B" w:rsidRDefault="00AE16A3" w:rsidP="00C239E3">
            <w:pPr>
              <w:pStyle w:val="BodyText"/>
              <w:jc w:val="center"/>
            </w:pPr>
            <w:r w:rsidRPr="005A0F5B">
              <w:rPr>
                <w:spacing w:val="-5"/>
                <w:w w:val="105"/>
              </w:rPr>
              <w:t>13</w:t>
            </w:r>
          </w:p>
        </w:tc>
        <w:tc>
          <w:tcPr>
            <w:tcW w:w="1190" w:type="dxa"/>
            <w:tcBorders>
              <w:top w:val="single" w:sz="4" w:space="0" w:color="000000"/>
              <w:left w:val="single" w:sz="4" w:space="0" w:color="000000"/>
              <w:bottom w:val="single" w:sz="4" w:space="0" w:color="000000"/>
              <w:right w:val="single" w:sz="4" w:space="0" w:color="000000"/>
            </w:tcBorders>
          </w:tcPr>
          <w:p w14:paraId="427B736E" w14:textId="77777777" w:rsidR="00A36452" w:rsidRPr="005A0F5B" w:rsidRDefault="00AE16A3" w:rsidP="00C239E3">
            <w:pPr>
              <w:pStyle w:val="BodyText"/>
              <w:jc w:val="center"/>
            </w:pPr>
            <w:r w:rsidRPr="005A0F5B">
              <w:rPr>
                <w:w w:val="110"/>
              </w:rPr>
              <w:t>&lt;</w:t>
            </w:r>
            <w:r w:rsidRPr="005A0F5B">
              <w:rPr>
                <w:spacing w:val="-11"/>
                <w:w w:val="110"/>
              </w:rPr>
              <w:t xml:space="preserve"> </w:t>
            </w:r>
            <w:r w:rsidRPr="005A0F5B">
              <w:rPr>
                <w:w w:val="110"/>
              </w:rPr>
              <w:t>10</w:t>
            </w:r>
            <w:r w:rsidRPr="005A0F5B">
              <w:rPr>
                <w:spacing w:val="-11"/>
                <w:w w:val="110"/>
              </w:rPr>
              <w:t xml:space="preserve"> </w:t>
            </w:r>
            <w:r w:rsidRPr="005A0F5B">
              <w:rPr>
                <w:w w:val="110"/>
              </w:rPr>
              <w:t>-</w:t>
            </w:r>
            <w:r w:rsidRPr="005A0F5B">
              <w:rPr>
                <w:spacing w:val="-18"/>
                <w:w w:val="110"/>
              </w:rPr>
              <w:t xml:space="preserve"> </w:t>
            </w:r>
            <w:r w:rsidRPr="005A0F5B">
              <w:rPr>
                <w:spacing w:val="-5"/>
                <w:w w:val="110"/>
              </w:rPr>
              <w:t>80</w:t>
            </w:r>
          </w:p>
        </w:tc>
        <w:tc>
          <w:tcPr>
            <w:tcW w:w="815" w:type="dxa"/>
            <w:tcBorders>
              <w:top w:val="single" w:sz="4" w:space="0" w:color="000000"/>
              <w:left w:val="single" w:sz="4" w:space="0" w:color="000000"/>
              <w:bottom w:val="single" w:sz="4" w:space="0" w:color="000000"/>
              <w:right w:val="single" w:sz="4" w:space="0" w:color="000000"/>
            </w:tcBorders>
          </w:tcPr>
          <w:p w14:paraId="15081F0D" w14:textId="77777777" w:rsidR="00A36452" w:rsidRPr="005A0F5B" w:rsidRDefault="00AE16A3" w:rsidP="00C239E3">
            <w:pPr>
              <w:pStyle w:val="BodyText"/>
              <w:jc w:val="center"/>
            </w:pPr>
            <w:r w:rsidRPr="005A0F5B">
              <w:rPr>
                <w:spacing w:val="-5"/>
                <w:w w:val="105"/>
              </w:rPr>
              <w:t>200</w:t>
            </w:r>
          </w:p>
        </w:tc>
        <w:tc>
          <w:tcPr>
            <w:tcW w:w="1082" w:type="dxa"/>
            <w:tcBorders>
              <w:top w:val="single" w:sz="4" w:space="0" w:color="000000"/>
              <w:left w:val="single" w:sz="4" w:space="0" w:color="000000"/>
              <w:bottom w:val="single" w:sz="4" w:space="0" w:color="000000"/>
              <w:right w:val="single" w:sz="4" w:space="0" w:color="000000"/>
            </w:tcBorders>
          </w:tcPr>
          <w:p w14:paraId="739BF243" w14:textId="77777777" w:rsidR="00A36452" w:rsidRPr="005A0F5B" w:rsidRDefault="00AE16A3" w:rsidP="00C239E3">
            <w:pPr>
              <w:pStyle w:val="BodyText"/>
              <w:jc w:val="center"/>
            </w:pPr>
            <w:r w:rsidRPr="005A0F5B">
              <w:rPr>
                <w:spacing w:val="-5"/>
                <w:w w:val="105"/>
              </w:rPr>
              <w:t>1.7</w:t>
            </w:r>
          </w:p>
        </w:tc>
        <w:tc>
          <w:tcPr>
            <w:tcW w:w="3657" w:type="dxa"/>
            <w:tcBorders>
              <w:top w:val="single" w:sz="4" w:space="0" w:color="000000"/>
              <w:left w:val="single" w:sz="4" w:space="0" w:color="000000"/>
              <w:bottom w:val="single" w:sz="4" w:space="0" w:color="000000"/>
              <w:right w:val="single" w:sz="4" w:space="0" w:color="000000"/>
            </w:tcBorders>
          </w:tcPr>
          <w:p w14:paraId="40A9EB8D" w14:textId="77777777" w:rsidR="00A36452" w:rsidRPr="005A0F5B" w:rsidRDefault="00AE16A3" w:rsidP="00C239E3">
            <w:pPr>
              <w:pStyle w:val="BodyText"/>
              <w:ind w:left="76"/>
            </w:pPr>
            <w:r w:rsidRPr="005A0F5B">
              <w:rPr>
                <w:w w:val="105"/>
              </w:rPr>
              <w:t>Banned</w:t>
            </w:r>
            <w:r w:rsidRPr="005A0F5B">
              <w:rPr>
                <w:spacing w:val="3"/>
                <w:w w:val="105"/>
              </w:rPr>
              <w:t xml:space="preserve"> </w:t>
            </w:r>
            <w:r w:rsidRPr="005A0F5B">
              <w:rPr>
                <w:w w:val="105"/>
              </w:rPr>
              <w:t>nematocide</w:t>
            </w:r>
            <w:r w:rsidRPr="005A0F5B">
              <w:rPr>
                <w:spacing w:val="1"/>
                <w:w w:val="105"/>
              </w:rPr>
              <w:t xml:space="preserve"> </w:t>
            </w:r>
            <w:r w:rsidRPr="005A0F5B">
              <w:rPr>
                <w:w w:val="105"/>
              </w:rPr>
              <w:t>that</w:t>
            </w:r>
            <w:r w:rsidRPr="005A0F5B">
              <w:rPr>
                <w:spacing w:val="-3"/>
                <w:w w:val="105"/>
              </w:rPr>
              <w:t xml:space="preserve"> </w:t>
            </w:r>
            <w:r w:rsidRPr="005A0F5B">
              <w:rPr>
                <w:w w:val="105"/>
              </w:rPr>
              <w:t>may</w:t>
            </w:r>
            <w:r w:rsidRPr="005A0F5B">
              <w:rPr>
                <w:spacing w:val="-11"/>
                <w:w w:val="105"/>
              </w:rPr>
              <w:t xml:space="preserve"> </w:t>
            </w:r>
            <w:r w:rsidRPr="005A0F5B">
              <w:rPr>
                <w:w w:val="105"/>
              </w:rPr>
              <w:t>still</w:t>
            </w:r>
            <w:r w:rsidRPr="005A0F5B">
              <w:rPr>
                <w:spacing w:val="-7"/>
                <w:w w:val="105"/>
              </w:rPr>
              <w:t xml:space="preserve"> </w:t>
            </w:r>
            <w:r w:rsidRPr="005A0F5B">
              <w:rPr>
                <w:w w:val="105"/>
              </w:rPr>
              <w:t>be</w:t>
            </w:r>
            <w:r w:rsidRPr="005A0F5B">
              <w:rPr>
                <w:spacing w:val="-10"/>
                <w:w w:val="105"/>
              </w:rPr>
              <w:t xml:space="preserve"> </w:t>
            </w:r>
            <w:r w:rsidRPr="005A0F5B">
              <w:rPr>
                <w:spacing w:val="-2"/>
                <w:w w:val="105"/>
              </w:rPr>
              <w:t>present</w:t>
            </w:r>
          </w:p>
          <w:p w14:paraId="51BE59C3" w14:textId="77777777" w:rsidR="00A36452" w:rsidRPr="005A0F5B" w:rsidRDefault="00AE16A3" w:rsidP="00C239E3">
            <w:pPr>
              <w:pStyle w:val="BodyText"/>
              <w:ind w:left="76"/>
            </w:pPr>
            <w:r w:rsidRPr="005A0F5B">
              <w:rPr>
                <w:w w:val="105"/>
              </w:rPr>
              <w:t>in</w:t>
            </w:r>
            <w:r w:rsidRPr="005A0F5B">
              <w:rPr>
                <w:spacing w:val="-9"/>
                <w:w w:val="105"/>
              </w:rPr>
              <w:t xml:space="preserve"> </w:t>
            </w:r>
            <w:r w:rsidRPr="005A0F5B">
              <w:rPr>
                <w:w w:val="105"/>
              </w:rPr>
              <w:t>soils</w:t>
            </w:r>
            <w:r w:rsidRPr="005A0F5B">
              <w:rPr>
                <w:spacing w:val="-1"/>
                <w:w w:val="105"/>
              </w:rPr>
              <w:t xml:space="preserve"> </w:t>
            </w:r>
            <w:r w:rsidRPr="005A0F5B">
              <w:rPr>
                <w:w w:val="105"/>
              </w:rPr>
              <w:t>due</w:t>
            </w:r>
            <w:r w:rsidRPr="005A0F5B">
              <w:rPr>
                <w:spacing w:val="-5"/>
                <w:w w:val="105"/>
              </w:rPr>
              <w:t xml:space="preserve"> </w:t>
            </w:r>
            <w:r w:rsidRPr="005A0F5B">
              <w:rPr>
                <w:w w:val="105"/>
              </w:rPr>
              <w:t>to</w:t>
            </w:r>
            <w:r w:rsidRPr="005A0F5B">
              <w:rPr>
                <w:spacing w:val="7"/>
                <w:w w:val="105"/>
              </w:rPr>
              <w:t xml:space="preserve"> </w:t>
            </w:r>
            <w:r w:rsidRPr="005A0F5B">
              <w:rPr>
                <w:w w:val="105"/>
              </w:rPr>
              <w:t>leaching</w:t>
            </w:r>
            <w:r w:rsidRPr="005A0F5B">
              <w:rPr>
                <w:spacing w:val="7"/>
                <w:w w:val="105"/>
              </w:rPr>
              <w:t xml:space="preserve"> </w:t>
            </w:r>
            <w:r w:rsidRPr="005A0F5B">
              <w:rPr>
                <w:w w:val="105"/>
              </w:rPr>
              <w:t>from</w:t>
            </w:r>
            <w:r w:rsidRPr="005A0F5B">
              <w:rPr>
                <w:spacing w:val="-11"/>
                <w:w w:val="105"/>
              </w:rPr>
              <w:t xml:space="preserve"> </w:t>
            </w:r>
            <w:r w:rsidRPr="005A0F5B">
              <w:rPr>
                <w:w w:val="105"/>
              </w:rPr>
              <w:t>former</w:t>
            </w:r>
            <w:r w:rsidRPr="005A0F5B">
              <w:rPr>
                <w:spacing w:val="-4"/>
                <w:w w:val="105"/>
              </w:rPr>
              <w:t xml:space="preserve"> </w:t>
            </w:r>
            <w:r w:rsidRPr="005A0F5B">
              <w:rPr>
                <w:w w:val="105"/>
              </w:rPr>
              <w:t>crop</w:t>
            </w:r>
            <w:r w:rsidRPr="005A0F5B">
              <w:rPr>
                <w:spacing w:val="-10"/>
                <w:w w:val="105"/>
              </w:rPr>
              <w:t xml:space="preserve"> </w:t>
            </w:r>
            <w:r w:rsidRPr="005A0F5B">
              <w:rPr>
                <w:spacing w:val="-5"/>
                <w:w w:val="105"/>
              </w:rPr>
              <w:t>use</w:t>
            </w:r>
          </w:p>
        </w:tc>
      </w:tr>
      <w:tr w:rsidR="005A0F5B" w:rsidRPr="005A0F5B" w14:paraId="20A2EA0B" w14:textId="77777777" w:rsidTr="00DD51B6">
        <w:trPr>
          <w:trHeight w:val="1151"/>
        </w:trPr>
        <w:tc>
          <w:tcPr>
            <w:tcW w:w="2480" w:type="dxa"/>
            <w:tcBorders>
              <w:top w:val="single" w:sz="4" w:space="0" w:color="000000"/>
              <w:left w:val="single" w:sz="4" w:space="0" w:color="000000"/>
              <w:bottom w:val="single" w:sz="4" w:space="0" w:color="000000"/>
              <w:right w:val="single" w:sz="4" w:space="0" w:color="000000"/>
            </w:tcBorders>
          </w:tcPr>
          <w:p w14:paraId="559D6BDF" w14:textId="77777777" w:rsidR="00A36452" w:rsidRPr="005A0F5B" w:rsidRDefault="00AE16A3">
            <w:pPr>
              <w:pStyle w:val="TableParagraph"/>
              <w:spacing w:before="44"/>
              <w:ind w:left="135"/>
              <w:rPr>
                <w:sz w:val="19"/>
              </w:rPr>
            </w:pPr>
            <w:r w:rsidRPr="005A0F5B">
              <w:rPr>
                <w:w w:val="105"/>
                <w:sz w:val="19"/>
              </w:rPr>
              <w:t>1,2,3-Trichloropropane</w:t>
            </w:r>
            <w:r w:rsidRPr="005A0F5B">
              <w:rPr>
                <w:spacing w:val="-4"/>
                <w:w w:val="105"/>
                <w:sz w:val="19"/>
              </w:rPr>
              <w:t xml:space="preserve"> </w:t>
            </w:r>
            <w:r w:rsidRPr="005A0F5B">
              <w:rPr>
                <w:spacing w:val="-2"/>
                <w:w w:val="105"/>
                <w:sz w:val="19"/>
              </w:rPr>
              <w:t>(ppb)</w:t>
            </w:r>
          </w:p>
          <w:p w14:paraId="13403D1B" w14:textId="77777777" w:rsidR="00A36452" w:rsidRPr="005A0F5B" w:rsidRDefault="00AE16A3">
            <w:pPr>
              <w:pStyle w:val="TableParagraph"/>
              <w:spacing w:before="6"/>
              <w:ind w:left="127"/>
              <w:rPr>
                <w:sz w:val="19"/>
              </w:rPr>
            </w:pPr>
            <w:r w:rsidRPr="005A0F5B">
              <w:rPr>
                <w:w w:val="105"/>
                <w:sz w:val="19"/>
              </w:rPr>
              <w:t>-</w:t>
            </w:r>
            <w:r w:rsidRPr="005A0F5B">
              <w:rPr>
                <w:spacing w:val="-2"/>
                <w:w w:val="105"/>
                <w:sz w:val="19"/>
              </w:rPr>
              <w:t xml:space="preserve"> </w:t>
            </w:r>
            <w:r w:rsidRPr="005A0F5B">
              <w:rPr>
                <w:w w:val="105"/>
                <w:sz w:val="19"/>
              </w:rPr>
              <w:t>At</w:t>
            </w:r>
            <w:r w:rsidRPr="005A0F5B">
              <w:rPr>
                <w:spacing w:val="-10"/>
                <w:w w:val="105"/>
                <w:sz w:val="19"/>
              </w:rPr>
              <w:t xml:space="preserve"> </w:t>
            </w:r>
            <w:r w:rsidRPr="005A0F5B">
              <w:rPr>
                <w:w w:val="105"/>
                <w:sz w:val="19"/>
              </w:rPr>
              <w:t>all</w:t>
            </w:r>
            <w:r w:rsidRPr="005A0F5B">
              <w:rPr>
                <w:spacing w:val="-8"/>
                <w:w w:val="105"/>
                <w:sz w:val="19"/>
              </w:rPr>
              <w:t xml:space="preserve"> </w:t>
            </w:r>
            <w:r w:rsidRPr="005A0F5B">
              <w:rPr>
                <w:w w:val="105"/>
                <w:sz w:val="19"/>
              </w:rPr>
              <w:t>of</w:t>
            </w:r>
            <w:r w:rsidRPr="005A0F5B">
              <w:rPr>
                <w:spacing w:val="2"/>
                <w:w w:val="105"/>
                <w:sz w:val="19"/>
              </w:rPr>
              <w:t xml:space="preserve"> </w:t>
            </w:r>
            <w:r w:rsidRPr="005A0F5B">
              <w:rPr>
                <w:w w:val="105"/>
                <w:sz w:val="19"/>
              </w:rPr>
              <w:t>the</w:t>
            </w:r>
            <w:r w:rsidRPr="005A0F5B">
              <w:rPr>
                <w:spacing w:val="9"/>
                <w:w w:val="105"/>
                <w:sz w:val="19"/>
              </w:rPr>
              <w:t xml:space="preserve"> </w:t>
            </w:r>
            <w:r w:rsidRPr="005A0F5B">
              <w:rPr>
                <w:spacing w:val="-2"/>
                <w:w w:val="105"/>
                <w:sz w:val="19"/>
              </w:rPr>
              <w:t>Wells</w:t>
            </w:r>
          </w:p>
        </w:tc>
        <w:tc>
          <w:tcPr>
            <w:tcW w:w="1177" w:type="dxa"/>
            <w:tcBorders>
              <w:top w:val="single" w:sz="4" w:space="0" w:color="000000"/>
              <w:left w:val="single" w:sz="4" w:space="0" w:color="000000"/>
              <w:bottom w:val="single" w:sz="4" w:space="0" w:color="000000"/>
              <w:right w:val="single" w:sz="4" w:space="0" w:color="000000"/>
            </w:tcBorders>
          </w:tcPr>
          <w:p w14:paraId="2274E849" w14:textId="77777777" w:rsidR="00A36452" w:rsidRPr="005A0F5B" w:rsidRDefault="00AE16A3" w:rsidP="002D663E">
            <w:pPr>
              <w:pStyle w:val="TableParagraph"/>
              <w:spacing w:before="30"/>
              <w:jc w:val="center"/>
              <w:rPr>
                <w:sz w:val="19"/>
              </w:rPr>
            </w:pPr>
            <w:r w:rsidRPr="005A0F5B">
              <w:rPr>
                <w:spacing w:val="-4"/>
                <w:w w:val="105"/>
                <w:sz w:val="19"/>
              </w:rPr>
              <w:t>202</w:t>
            </w:r>
            <w:r w:rsidR="002D663E">
              <w:rPr>
                <w:spacing w:val="-4"/>
                <w:w w:val="105"/>
                <w:sz w:val="19"/>
              </w:rPr>
              <w:t>1</w:t>
            </w:r>
          </w:p>
        </w:tc>
        <w:tc>
          <w:tcPr>
            <w:tcW w:w="880" w:type="dxa"/>
            <w:tcBorders>
              <w:top w:val="single" w:sz="4" w:space="0" w:color="000000"/>
              <w:left w:val="single" w:sz="4" w:space="0" w:color="000000"/>
              <w:bottom w:val="single" w:sz="4" w:space="0" w:color="000000"/>
              <w:right w:val="single" w:sz="4" w:space="0" w:color="000000"/>
            </w:tcBorders>
          </w:tcPr>
          <w:p w14:paraId="7A000A30" w14:textId="77777777" w:rsidR="00A36452" w:rsidRPr="002D663E" w:rsidRDefault="00AE16A3" w:rsidP="00C96F5D">
            <w:pPr>
              <w:pStyle w:val="TableParagraph"/>
              <w:spacing w:before="30"/>
              <w:ind w:right="86"/>
              <w:jc w:val="center"/>
              <w:rPr>
                <w:sz w:val="19"/>
              </w:rPr>
            </w:pPr>
            <w:r w:rsidRPr="002D663E">
              <w:rPr>
                <w:spacing w:val="-2"/>
                <w:w w:val="110"/>
                <w:sz w:val="19"/>
              </w:rPr>
              <w:t>0.</w:t>
            </w:r>
            <w:r w:rsidR="00C96F5D">
              <w:rPr>
                <w:spacing w:val="-2"/>
                <w:w w:val="110"/>
                <w:sz w:val="19"/>
              </w:rPr>
              <w:t>2</w:t>
            </w:r>
          </w:p>
        </w:tc>
        <w:tc>
          <w:tcPr>
            <w:tcW w:w="1190" w:type="dxa"/>
            <w:tcBorders>
              <w:top w:val="single" w:sz="4" w:space="0" w:color="000000"/>
              <w:left w:val="single" w:sz="4" w:space="0" w:color="000000"/>
              <w:bottom w:val="single" w:sz="4" w:space="0" w:color="000000"/>
              <w:right w:val="single" w:sz="4" w:space="0" w:color="000000"/>
            </w:tcBorders>
          </w:tcPr>
          <w:p w14:paraId="6E93D330" w14:textId="77777777" w:rsidR="00A36452" w:rsidRPr="002D663E" w:rsidRDefault="00AE16A3" w:rsidP="00C96F5D">
            <w:pPr>
              <w:pStyle w:val="TableParagraph"/>
              <w:spacing w:line="261" w:lineRule="exact"/>
              <w:ind w:right="26"/>
              <w:jc w:val="center"/>
              <w:rPr>
                <w:sz w:val="19"/>
              </w:rPr>
            </w:pPr>
            <w:r w:rsidRPr="002D663E">
              <w:rPr>
                <w:w w:val="105"/>
                <w:sz w:val="19"/>
              </w:rPr>
              <w:t>0.</w:t>
            </w:r>
            <w:r w:rsidR="00C96F5D">
              <w:rPr>
                <w:w w:val="105"/>
                <w:sz w:val="19"/>
              </w:rPr>
              <w:t>04</w:t>
            </w:r>
            <w:r w:rsidRPr="002D663E">
              <w:rPr>
                <w:w w:val="105"/>
                <w:sz w:val="25"/>
              </w:rPr>
              <w:t>-</w:t>
            </w:r>
            <w:r w:rsidRPr="002D663E">
              <w:rPr>
                <w:spacing w:val="2"/>
                <w:w w:val="110"/>
                <w:sz w:val="25"/>
              </w:rPr>
              <w:t xml:space="preserve"> </w:t>
            </w:r>
            <w:r w:rsidRPr="002D663E">
              <w:rPr>
                <w:spacing w:val="-4"/>
                <w:w w:val="110"/>
                <w:sz w:val="19"/>
              </w:rPr>
              <w:t>0.</w:t>
            </w:r>
            <w:r w:rsidR="00C96F5D">
              <w:rPr>
                <w:spacing w:val="-4"/>
                <w:w w:val="110"/>
                <w:sz w:val="19"/>
              </w:rPr>
              <w:t>50</w:t>
            </w:r>
          </w:p>
        </w:tc>
        <w:tc>
          <w:tcPr>
            <w:tcW w:w="815" w:type="dxa"/>
            <w:tcBorders>
              <w:top w:val="single" w:sz="4" w:space="0" w:color="000000"/>
              <w:left w:val="single" w:sz="4" w:space="0" w:color="000000"/>
              <w:bottom w:val="single" w:sz="4" w:space="0" w:color="000000"/>
              <w:right w:val="single" w:sz="4" w:space="0" w:color="000000"/>
            </w:tcBorders>
          </w:tcPr>
          <w:p w14:paraId="3819CD1A" w14:textId="77777777" w:rsidR="00A36452" w:rsidRPr="005A0F5B" w:rsidRDefault="00AE16A3" w:rsidP="00C239E3">
            <w:pPr>
              <w:pStyle w:val="TableParagraph"/>
              <w:spacing w:before="16"/>
              <w:jc w:val="center"/>
              <w:rPr>
                <w:sz w:val="19"/>
              </w:rPr>
            </w:pPr>
            <w:r w:rsidRPr="005A0F5B">
              <w:rPr>
                <w:spacing w:val="-2"/>
                <w:w w:val="105"/>
                <w:sz w:val="19"/>
              </w:rPr>
              <w:t>0.005</w:t>
            </w:r>
          </w:p>
        </w:tc>
        <w:tc>
          <w:tcPr>
            <w:tcW w:w="1082" w:type="dxa"/>
            <w:tcBorders>
              <w:top w:val="single" w:sz="4" w:space="0" w:color="000000"/>
              <w:left w:val="single" w:sz="4" w:space="0" w:color="000000"/>
              <w:bottom w:val="single" w:sz="4" w:space="0" w:color="000000"/>
              <w:right w:val="single" w:sz="4" w:space="0" w:color="000000"/>
            </w:tcBorders>
          </w:tcPr>
          <w:p w14:paraId="50DE313E" w14:textId="77777777" w:rsidR="00A36452" w:rsidRPr="005A0F5B" w:rsidRDefault="00AE16A3" w:rsidP="00C239E3">
            <w:pPr>
              <w:pStyle w:val="TableParagraph"/>
              <w:spacing w:before="16"/>
              <w:ind w:left="-12" w:right="14" w:firstLine="12"/>
              <w:jc w:val="center"/>
              <w:rPr>
                <w:sz w:val="19"/>
              </w:rPr>
            </w:pPr>
            <w:r w:rsidRPr="005A0F5B">
              <w:rPr>
                <w:spacing w:val="-2"/>
                <w:w w:val="105"/>
                <w:sz w:val="19"/>
              </w:rPr>
              <w:t>0.0007</w:t>
            </w:r>
          </w:p>
        </w:tc>
        <w:tc>
          <w:tcPr>
            <w:tcW w:w="3657" w:type="dxa"/>
            <w:tcBorders>
              <w:top w:val="single" w:sz="4" w:space="0" w:color="000000"/>
              <w:left w:val="single" w:sz="4" w:space="0" w:color="000000"/>
              <w:bottom w:val="single" w:sz="4" w:space="0" w:color="000000"/>
              <w:right w:val="single" w:sz="4" w:space="0" w:color="000000"/>
            </w:tcBorders>
            <w:vAlign w:val="center"/>
          </w:tcPr>
          <w:p w14:paraId="7713E658" w14:textId="77777777" w:rsidR="00A36452" w:rsidRPr="00DD51B6" w:rsidRDefault="00AE16A3" w:rsidP="00C239E3">
            <w:pPr>
              <w:pStyle w:val="TableParagraph"/>
              <w:spacing w:line="194" w:lineRule="exact"/>
              <w:ind w:left="76"/>
              <w:rPr>
                <w:sz w:val="16"/>
                <w:szCs w:val="16"/>
              </w:rPr>
            </w:pPr>
            <w:r w:rsidRPr="00DD51B6">
              <w:rPr>
                <w:w w:val="105"/>
                <w:sz w:val="16"/>
                <w:szCs w:val="16"/>
              </w:rPr>
              <w:t>Discharge</w:t>
            </w:r>
            <w:r w:rsidRPr="00DD51B6">
              <w:rPr>
                <w:spacing w:val="5"/>
                <w:w w:val="105"/>
                <w:sz w:val="16"/>
                <w:szCs w:val="16"/>
              </w:rPr>
              <w:t xml:space="preserve"> </w:t>
            </w:r>
            <w:r w:rsidRPr="00DD51B6">
              <w:rPr>
                <w:w w:val="105"/>
                <w:sz w:val="16"/>
                <w:szCs w:val="16"/>
              </w:rPr>
              <w:t>from</w:t>
            </w:r>
            <w:r w:rsidRPr="00DD51B6">
              <w:rPr>
                <w:spacing w:val="-8"/>
                <w:w w:val="105"/>
                <w:sz w:val="16"/>
                <w:szCs w:val="16"/>
              </w:rPr>
              <w:t xml:space="preserve"> </w:t>
            </w:r>
            <w:r w:rsidRPr="00DD51B6">
              <w:rPr>
                <w:w w:val="105"/>
                <w:sz w:val="16"/>
                <w:szCs w:val="16"/>
              </w:rPr>
              <w:t>industrial</w:t>
            </w:r>
            <w:r w:rsidRPr="00DD51B6">
              <w:rPr>
                <w:spacing w:val="-7"/>
                <w:w w:val="105"/>
                <w:sz w:val="16"/>
                <w:szCs w:val="16"/>
              </w:rPr>
              <w:t xml:space="preserve"> </w:t>
            </w:r>
            <w:r w:rsidRPr="00DD51B6">
              <w:rPr>
                <w:w w:val="105"/>
                <w:sz w:val="16"/>
                <w:szCs w:val="16"/>
              </w:rPr>
              <w:t>and</w:t>
            </w:r>
            <w:r w:rsidRPr="00DD51B6">
              <w:rPr>
                <w:spacing w:val="-7"/>
                <w:w w:val="105"/>
                <w:sz w:val="16"/>
                <w:szCs w:val="16"/>
              </w:rPr>
              <w:t xml:space="preserve"> </w:t>
            </w:r>
            <w:r w:rsidRPr="00DD51B6">
              <w:rPr>
                <w:spacing w:val="-2"/>
                <w:w w:val="105"/>
                <w:sz w:val="16"/>
                <w:szCs w:val="16"/>
              </w:rPr>
              <w:t>agricultural</w:t>
            </w:r>
          </w:p>
          <w:p w14:paraId="5178C178" w14:textId="77777777" w:rsidR="00A36452" w:rsidRPr="00DD51B6" w:rsidRDefault="00AE16A3" w:rsidP="00C239E3">
            <w:pPr>
              <w:pStyle w:val="TableParagraph"/>
              <w:spacing w:before="9" w:line="220" w:lineRule="auto"/>
              <w:ind w:left="76" w:hanging="5"/>
              <w:rPr>
                <w:sz w:val="16"/>
                <w:szCs w:val="16"/>
              </w:rPr>
            </w:pPr>
            <w:r w:rsidRPr="00DD51B6">
              <w:rPr>
                <w:w w:val="105"/>
                <w:sz w:val="16"/>
                <w:szCs w:val="16"/>
              </w:rPr>
              <w:t>chemical</w:t>
            </w:r>
            <w:r w:rsidRPr="00DD51B6">
              <w:rPr>
                <w:spacing w:val="-9"/>
                <w:w w:val="105"/>
                <w:sz w:val="16"/>
                <w:szCs w:val="16"/>
              </w:rPr>
              <w:t xml:space="preserve"> </w:t>
            </w:r>
            <w:r w:rsidRPr="00DD51B6">
              <w:rPr>
                <w:w w:val="105"/>
                <w:sz w:val="16"/>
                <w:szCs w:val="16"/>
              </w:rPr>
              <w:t>factories; leaching from</w:t>
            </w:r>
            <w:r w:rsidRPr="00DD51B6">
              <w:rPr>
                <w:spacing w:val="-5"/>
                <w:w w:val="105"/>
                <w:sz w:val="16"/>
                <w:szCs w:val="16"/>
              </w:rPr>
              <w:t xml:space="preserve"> </w:t>
            </w:r>
            <w:r w:rsidRPr="00DD51B6">
              <w:rPr>
                <w:w w:val="105"/>
                <w:sz w:val="16"/>
                <w:szCs w:val="16"/>
              </w:rPr>
              <w:t>hazardous waste sites; used as cleaning and maintenance solvent, paint and varnish remover,</w:t>
            </w:r>
            <w:r w:rsidRPr="00DD51B6">
              <w:rPr>
                <w:spacing w:val="-13"/>
                <w:w w:val="105"/>
                <w:sz w:val="16"/>
                <w:szCs w:val="16"/>
              </w:rPr>
              <w:t xml:space="preserve"> </w:t>
            </w:r>
            <w:r w:rsidRPr="00DD51B6">
              <w:rPr>
                <w:w w:val="105"/>
                <w:sz w:val="16"/>
                <w:szCs w:val="16"/>
              </w:rPr>
              <w:t>and</w:t>
            </w:r>
            <w:r w:rsidRPr="00DD51B6">
              <w:rPr>
                <w:spacing w:val="-9"/>
                <w:w w:val="105"/>
                <w:sz w:val="16"/>
                <w:szCs w:val="16"/>
              </w:rPr>
              <w:t xml:space="preserve"> </w:t>
            </w:r>
            <w:r w:rsidRPr="00DD51B6">
              <w:rPr>
                <w:w w:val="105"/>
                <w:sz w:val="16"/>
                <w:szCs w:val="16"/>
              </w:rPr>
              <w:t>cleaning</w:t>
            </w:r>
            <w:r w:rsidRPr="00DD51B6">
              <w:rPr>
                <w:spacing w:val="-7"/>
                <w:w w:val="105"/>
                <w:sz w:val="16"/>
                <w:szCs w:val="16"/>
              </w:rPr>
              <w:t xml:space="preserve"> </w:t>
            </w:r>
            <w:r w:rsidRPr="00DD51B6">
              <w:rPr>
                <w:w w:val="105"/>
                <w:sz w:val="16"/>
                <w:szCs w:val="16"/>
              </w:rPr>
              <w:t>and</w:t>
            </w:r>
            <w:r w:rsidRPr="00DD51B6">
              <w:rPr>
                <w:spacing w:val="-9"/>
                <w:w w:val="105"/>
                <w:sz w:val="16"/>
                <w:szCs w:val="16"/>
              </w:rPr>
              <w:t xml:space="preserve"> </w:t>
            </w:r>
            <w:r w:rsidRPr="00DD51B6">
              <w:rPr>
                <w:w w:val="105"/>
                <w:sz w:val="16"/>
                <w:szCs w:val="16"/>
              </w:rPr>
              <w:t>degreasing</w:t>
            </w:r>
            <w:r w:rsidRPr="00DD51B6">
              <w:rPr>
                <w:spacing w:val="-7"/>
                <w:w w:val="105"/>
                <w:sz w:val="16"/>
                <w:szCs w:val="16"/>
              </w:rPr>
              <w:t xml:space="preserve"> </w:t>
            </w:r>
            <w:r w:rsidRPr="00DD51B6">
              <w:rPr>
                <w:w w:val="105"/>
                <w:sz w:val="16"/>
                <w:szCs w:val="16"/>
              </w:rPr>
              <w:t>agent; byproduct during the production of other compounds and pesticides.</w:t>
            </w:r>
          </w:p>
        </w:tc>
      </w:tr>
      <w:tr w:rsidR="005A0F5B" w:rsidRPr="005A0F5B" w14:paraId="100C068D" w14:textId="77777777" w:rsidTr="00DD51B6">
        <w:trPr>
          <w:trHeight w:val="1070"/>
        </w:trPr>
        <w:tc>
          <w:tcPr>
            <w:tcW w:w="2480" w:type="dxa"/>
            <w:tcBorders>
              <w:top w:val="single" w:sz="4" w:space="0" w:color="000000"/>
              <w:left w:val="single" w:sz="4" w:space="0" w:color="000000"/>
              <w:bottom w:val="single" w:sz="4" w:space="0" w:color="000000"/>
              <w:right w:val="single" w:sz="4" w:space="0" w:color="000000"/>
            </w:tcBorders>
          </w:tcPr>
          <w:p w14:paraId="24F96C7C" w14:textId="77777777" w:rsidR="00A36452" w:rsidRPr="005A0F5B" w:rsidRDefault="00AE16A3">
            <w:pPr>
              <w:pStyle w:val="TableParagraph"/>
              <w:spacing w:before="16"/>
              <w:ind w:left="135"/>
              <w:rPr>
                <w:sz w:val="19"/>
              </w:rPr>
            </w:pPr>
            <w:r w:rsidRPr="005A0F5B">
              <w:rPr>
                <w:w w:val="105"/>
                <w:sz w:val="19"/>
              </w:rPr>
              <w:t>1,2,3-Trichloropropane</w:t>
            </w:r>
            <w:r w:rsidRPr="005A0F5B">
              <w:rPr>
                <w:spacing w:val="3"/>
                <w:w w:val="105"/>
                <w:sz w:val="19"/>
              </w:rPr>
              <w:t xml:space="preserve"> </w:t>
            </w:r>
            <w:r w:rsidRPr="005A0F5B">
              <w:rPr>
                <w:spacing w:val="-2"/>
                <w:w w:val="105"/>
                <w:sz w:val="19"/>
              </w:rPr>
              <w:t>(ppb)</w:t>
            </w:r>
          </w:p>
          <w:p w14:paraId="0FC38546" w14:textId="77777777" w:rsidR="00A36452" w:rsidRPr="005A0F5B" w:rsidRDefault="00AE16A3">
            <w:pPr>
              <w:pStyle w:val="TableParagraph"/>
              <w:spacing w:before="12"/>
              <w:ind w:left="127"/>
              <w:rPr>
                <w:sz w:val="19"/>
              </w:rPr>
            </w:pPr>
            <w:r w:rsidRPr="005A0F5B">
              <w:rPr>
                <w:w w:val="105"/>
                <w:sz w:val="19"/>
              </w:rPr>
              <w:t>-</w:t>
            </w:r>
            <w:r w:rsidRPr="005A0F5B">
              <w:rPr>
                <w:spacing w:val="7"/>
                <w:w w:val="105"/>
                <w:sz w:val="19"/>
              </w:rPr>
              <w:t xml:space="preserve"> </w:t>
            </w:r>
            <w:r w:rsidRPr="005A0F5B">
              <w:rPr>
                <w:w w:val="105"/>
                <w:sz w:val="19"/>
              </w:rPr>
              <w:t>At</w:t>
            </w:r>
            <w:r w:rsidRPr="005A0F5B">
              <w:rPr>
                <w:spacing w:val="-9"/>
                <w:w w:val="105"/>
                <w:sz w:val="19"/>
              </w:rPr>
              <w:t xml:space="preserve"> </w:t>
            </w:r>
            <w:r w:rsidRPr="005A0F5B">
              <w:rPr>
                <w:w w:val="105"/>
                <w:sz w:val="19"/>
              </w:rPr>
              <w:t>Well</w:t>
            </w:r>
            <w:r w:rsidRPr="005A0F5B">
              <w:rPr>
                <w:spacing w:val="-3"/>
                <w:w w:val="105"/>
                <w:sz w:val="19"/>
              </w:rPr>
              <w:t xml:space="preserve"> </w:t>
            </w:r>
            <w:r w:rsidRPr="005A0F5B">
              <w:rPr>
                <w:spacing w:val="-5"/>
                <w:w w:val="105"/>
                <w:sz w:val="19"/>
              </w:rPr>
              <w:t>#8</w:t>
            </w:r>
          </w:p>
        </w:tc>
        <w:tc>
          <w:tcPr>
            <w:tcW w:w="1177" w:type="dxa"/>
            <w:tcBorders>
              <w:top w:val="single" w:sz="4" w:space="0" w:color="000000"/>
              <w:left w:val="single" w:sz="4" w:space="0" w:color="000000"/>
              <w:bottom w:val="single" w:sz="4" w:space="0" w:color="000000"/>
              <w:right w:val="single" w:sz="4" w:space="0" w:color="000000"/>
            </w:tcBorders>
          </w:tcPr>
          <w:p w14:paraId="5ADC990F" w14:textId="77777777" w:rsidR="00A36452" w:rsidRPr="005A0F5B" w:rsidRDefault="00C96F5D" w:rsidP="00C239E3">
            <w:pPr>
              <w:pStyle w:val="TableParagraph"/>
              <w:spacing w:before="8"/>
              <w:ind w:right="214"/>
              <w:jc w:val="center"/>
              <w:rPr>
                <w:sz w:val="19"/>
              </w:rPr>
            </w:pPr>
            <w:r>
              <w:rPr>
                <w:spacing w:val="-4"/>
                <w:w w:val="105"/>
                <w:sz w:val="19"/>
              </w:rPr>
              <w:t xml:space="preserve">     </w:t>
            </w:r>
            <w:r w:rsidR="002D663E">
              <w:rPr>
                <w:spacing w:val="-4"/>
                <w:w w:val="105"/>
                <w:sz w:val="19"/>
              </w:rPr>
              <w:t>2021</w:t>
            </w:r>
          </w:p>
        </w:tc>
        <w:tc>
          <w:tcPr>
            <w:tcW w:w="880" w:type="dxa"/>
            <w:tcBorders>
              <w:top w:val="single" w:sz="4" w:space="0" w:color="000000"/>
              <w:left w:val="single" w:sz="4" w:space="0" w:color="000000"/>
              <w:bottom w:val="single" w:sz="4" w:space="0" w:color="000000"/>
              <w:right w:val="single" w:sz="4" w:space="0" w:color="000000"/>
            </w:tcBorders>
          </w:tcPr>
          <w:p w14:paraId="5BE8AAFD" w14:textId="77777777" w:rsidR="00A36452" w:rsidRPr="002D663E" w:rsidRDefault="00AE16A3" w:rsidP="00C239E3">
            <w:pPr>
              <w:pStyle w:val="TableParagraph"/>
              <w:spacing w:before="8"/>
              <w:ind w:right="159"/>
              <w:jc w:val="center"/>
              <w:rPr>
                <w:sz w:val="19"/>
              </w:rPr>
            </w:pPr>
            <w:r w:rsidRPr="002D663E">
              <w:rPr>
                <w:spacing w:val="-2"/>
                <w:w w:val="105"/>
                <w:sz w:val="19"/>
              </w:rPr>
              <w:t>0.21*</w:t>
            </w:r>
          </w:p>
        </w:tc>
        <w:tc>
          <w:tcPr>
            <w:tcW w:w="1190" w:type="dxa"/>
            <w:tcBorders>
              <w:top w:val="single" w:sz="4" w:space="0" w:color="000000"/>
              <w:left w:val="single" w:sz="4" w:space="0" w:color="000000"/>
              <w:bottom w:val="single" w:sz="4" w:space="0" w:color="000000"/>
              <w:right w:val="single" w:sz="4" w:space="0" w:color="000000"/>
            </w:tcBorders>
          </w:tcPr>
          <w:p w14:paraId="07F4A440" w14:textId="77777777" w:rsidR="00A36452" w:rsidRPr="002D663E" w:rsidRDefault="00AE16A3" w:rsidP="00C96F5D">
            <w:pPr>
              <w:pStyle w:val="TableParagraph"/>
              <w:spacing w:before="1"/>
              <w:ind w:right="9"/>
              <w:jc w:val="center"/>
              <w:rPr>
                <w:sz w:val="19"/>
              </w:rPr>
            </w:pPr>
            <w:r w:rsidRPr="002D663E">
              <w:rPr>
                <w:w w:val="105"/>
                <w:sz w:val="19"/>
              </w:rPr>
              <w:t>0.</w:t>
            </w:r>
            <w:r w:rsidR="00C96F5D">
              <w:rPr>
                <w:w w:val="105"/>
                <w:sz w:val="19"/>
              </w:rPr>
              <w:t>2</w:t>
            </w:r>
            <w:r w:rsidRPr="002D663E">
              <w:rPr>
                <w:spacing w:val="-8"/>
                <w:w w:val="105"/>
                <w:sz w:val="19"/>
              </w:rPr>
              <w:t xml:space="preserve"> </w:t>
            </w:r>
            <w:r w:rsidRPr="002D663E">
              <w:rPr>
                <w:w w:val="105"/>
                <w:sz w:val="19"/>
              </w:rPr>
              <w:t>-</w:t>
            </w:r>
            <w:r w:rsidRPr="002D663E">
              <w:rPr>
                <w:spacing w:val="5"/>
                <w:w w:val="105"/>
                <w:sz w:val="19"/>
              </w:rPr>
              <w:t xml:space="preserve"> </w:t>
            </w:r>
            <w:r w:rsidRPr="002D663E">
              <w:rPr>
                <w:spacing w:val="-2"/>
                <w:w w:val="105"/>
                <w:sz w:val="19"/>
              </w:rPr>
              <w:t>0.</w:t>
            </w:r>
            <w:r w:rsidR="00C96F5D">
              <w:rPr>
                <w:spacing w:val="-2"/>
                <w:w w:val="105"/>
                <w:sz w:val="19"/>
              </w:rPr>
              <w:t>72</w:t>
            </w:r>
          </w:p>
        </w:tc>
        <w:tc>
          <w:tcPr>
            <w:tcW w:w="815" w:type="dxa"/>
            <w:tcBorders>
              <w:top w:val="single" w:sz="4" w:space="0" w:color="000000"/>
              <w:left w:val="single" w:sz="4" w:space="0" w:color="000000"/>
              <w:bottom w:val="single" w:sz="4" w:space="0" w:color="000000"/>
              <w:right w:val="single" w:sz="4" w:space="0" w:color="000000"/>
            </w:tcBorders>
          </w:tcPr>
          <w:p w14:paraId="4F4DD3C9" w14:textId="77777777" w:rsidR="00A36452" w:rsidRPr="005A0F5B" w:rsidRDefault="00AE16A3" w:rsidP="00C239E3">
            <w:pPr>
              <w:pStyle w:val="TableParagraph"/>
              <w:spacing w:line="213" w:lineRule="exact"/>
              <w:jc w:val="center"/>
              <w:rPr>
                <w:sz w:val="19"/>
              </w:rPr>
            </w:pPr>
            <w:r w:rsidRPr="005A0F5B">
              <w:rPr>
                <w:spacing w:val="-2"/>
                <w:w w:val="105"/>
                <w:sz w:val="19"/>
              </w:rPr>
              <w:t>0.005</w:t>
            </w:r>
          </w:p>
        </w:tc>
        <w:tc>
          <w:tcPr>
            <w:tcW w:w="1082" w:type="dxa"/>
            <w:tcBorders>
              <w:top w:val="single" w:sz="4" w:space="0" w:color="000000"/>
              <w:left w:val="single" w:sz="4" w:space="0" w:color="000000"/>
              <w:bottom w:val="single" w:sz="4" w:space="0" w:color="000000"/>
              <w:right w:val="single" w:sz="4" w:space="0" w:color="000000"/>
            </w:tcBorders>
          </w:tcPr>
          <w:p w14:paraId="77C2AA1F" w14:textId="77777777" w:rsidR="00A36452" w:rsidRPr="005A0F5B" w:rsidRDefault="00AE16A3" w:rsidP="00C239E3">
            <w:pPr>
              <w:pStyle w:val="TableParagraph"/>
              <w:spacing w:line="213" w:lineRule="exact"/>
              <w:ind w:left="-12" w:right="14" w:firstLine="12"/>
              <w:jc w:val="center"/>
              <w:rPr>
                <w:sz w:val="19"/>
              </w:rPr>
            </w:pPr>
            <w:r w:rsidRPr="005A0F5B">
              <w:rPr>
                <w:spacing w:val="-2"/>
                <w:w w:val="105"/>
                <w:sz w:val="19"/>
              </w:rPr>
              <w:t>0.0007</w:t>
            </w:r>
          </w:p>
        </w:tc>
        <w:tc>
          <w:tcPr>
            <w:tcW w:w="3657" w:type="dxa"/>
            <w:tcBorders>
              <w:top w:val="single" w:sz="4" w:space="0" w:color="000000"/>
              <w:left w:val="single" w:sz="4" w:space="0" w:color="000000"/>
              <w:bottom w:val="single" w:sz="4" w:space="0" w:color="000000"/>
              <w:right w:val="single" w:sz="4" w:space="0" w:color="000000"/>
            </w:tcBorders>
            <w:vAlign w:val="center"/>
          </w:tcPr>
          <w:p w14:paraId="02055AE1" w14:textId="77777777" w:rsidR="00A36452" w:rsidRPr="00DD51B6" w:rsidRDefault="00AE16A3" w:rsidP="00C239E3">
            <w:pPr>
              <w:pStyle w:val="TableParagraph"/>
              <w:spacing w:line="168" w:lineRule="exact"/>
              <w:ind w:left="76"/>
              <w:rPr>
                <w:sz w:val="16"/>
                <w:szCs w:val="16"/>
              </w:rPr>
            </w:pPr>
            <w:r w:rsidRPr="00DD51B6">
              <w:rPr>
                <w:w w:val="105"/>
                <w:sz w:val="16"/>
                <w:szCs w:val="16"/>
              </w:rPr>
              <w:t>Discharge</w:t>
            </w:r>
            <w:r w:rsidRPr="00DD51B6">
              <w:rPr>
                <w:spacing w:val="1"/>
                <w:w w:val="105"/>
                <w:sz w:val="16"/>
                <w:szCs w:val="16"/>
              </w:rPr>
              <w:t xml:space="preserve"> </w:t>
            </w:r>
            <w:r w:rsidRPr="00DD51B6">
              <w:rPr>
                <w:w w:val="105"/>
                <w:sz w:val="16"/>
                <w:szCs w:val="16"/>
              </w:rPr>
              <w:t>from</w:t>
            </w:r>
            <w:r w:rsidRPr="00DD51B6">
              <w:rPr>
                <w:spacing w:val="-15"/>
                <w:w w:val="105"/>
                <w:sz w:val="16"/>
                <w:szCs w:val="16"/>
              </w:rPr>
              <w:t xml:space="preserve"> </w:t>
            </w:r>
            <w:r w:rsidRPr="00DD51B6">
              <w:rPr>
                <w:w w:val="105"/>
                <w:sz w:val="16"/>
                <w:szCs w:val="16"/>
              </w:rPr>
              <w:t>industrial</w:t>
            </w:r>
            <w:r w:rsidRPr="00DD51B6">
              <w:rPr>
                <w:spacing w:val="-4"/>
                <w:w w:val="105"/>
                <w:sz w:val="16"/>
                <w:szCs w:val="16"/>
              </w:rPr>
              <w:t xml:space="preserve"> </w:t>
            </w:r>
            <w:r w:rsidRPr="00DD51B6">
              <w:rPr>
                <w:w w:val="105"/>
                <w:sz w:val="16"/>
                <w:szCs w:val="16"/>
              </w:rPr>
              <w:t>and</w:t>
            </w:r>
            <w:r w:rsidRPr="00DD51B6">
              <w:rPr>
                <w:spacing w:val="-8"/>
                <w:w w:val="105"/>
                <w:sz w:val="16"/>
                <w:szCs w:val="16"/>
              </w:rPr>
              <w:t xml:space="preserve"> </w:t>
            </w:r>
            <w:r w:rsidRPr="00DD51B6">
              <w:rPr>
                <w:spacing w:val="-2"/>
                <w:w w:val="105"/>
                <w:sz w:val="16"/>
                <w:szCs w:val="16"/>
              </w:rPr>
              <w:t>agricultural</w:t>
            </w:r>
          </w:p>
          <w:p w14:paraId="227C27B5" w14:textId="77777777" w:rsidR="00A36452" w:rsidRPr="00DD51B6" w:rsidRDefault="00AE16A3" w:rsidP="00C239E3">
            <w:pPr>
              <w:pStyle w:val="TableParagraph"/>
              <w:spacing w:before="4" w:line="223" w:lineRule="auto"/>
              <w:ind w:left="76" w:hanging="8"/>
              <w:rPr>
                <w:sz w:val="16"/>
                <w:szCs w:val="16"/>
              </w:rPr>
            </w:pPr>
            <w:r w:rsidRPr="00DD51B6">
              <w:rPr>
                <w:w w:val="105"/>
                <w:sz w:val="16"/>
                <w:szCs w:val="16"/>
              </w:rPr>
              <w:t>chemical factories; leaching from</w:t>
            </w:r>
            <w:r w:rsidRPr="00DD51B6">
              <w:rPr>
                <w:spacing w:val="-6"/>
                <w:w w:val="105"/>
                <w:sz w:val="16"/>
                <w:szCs w:val="16"/>
              </w:rPr>
              <w:t xml:space="preserve"> </w:t>
            </w:r>
            <w:r w:rsidRPr="00DD51B6">
              <w:rPr>
                <w:w w:val="105"/>
                <w:sz w:val="16"/>
                <w:szCs w:val="16"/>
              </w:rPr>
              <w:t>hazardous waste sites; used as cleaning and maintenance solvent, paint and varnish remover,</w:t>
            </w:r>
            <w:r w:rsidRPr="00DD51B6">
              <w:rPr>
                <w:spacing w:val="-8"/>
                <w:w w:val="105"/>
                <w:sz w:val="16"/>
                <w:szCs w:val="16"/>
              </w:rPr>
              <w:t xml:space="preserve"> </w:t>
            </w:r>
            <w:r w:rsidRPr="00DD51B6">
              <w:rPr>
                <w:w w:val="105"/>
                <w:sz w:val="16"/>
                <w:szCs w:val="16"/>
              </w:rPr>
              <w:t>and</w:t>
            </w:r>
            <w:r w:rsidRPr="00DD51B6">
              <w:rPr>
                <w:spacing w:val="-8"/>
                <w:w w:val="105"/>
                <w:sz w:val="16"/>
                <w:szCs w:val="16"/>
              </w:rPr>
              <w:t xml:space="preserve"> </w:t>
            </w:r>
            <w:r w:rsidRPr="00DD51B6">
              <w:rPr>
                <w:w w:val="105"/>
                <w:sz w:val="16"/>
                <w:szCs w:val="16"/>
              </w:rPr>
              <w:t>cleaning</w:t>
            </w:r>
            <w:r w:rsidRPr="00DD51B6">
              <w:rPr>
                <w:spacing w:val="-6"/>
                <w:w w:val="105"/>
                <w:sz w:val="16"/>
                <w:szCs w:val="16"/>
              </w:rPr>
              <w:t xml:space="preserve"> </w:t>
            </w:r>
            <w:r w:rsidRPr="00DD51B6">
              <w:rPr>
                <w:w w:val="105"/>
                <w:sz w:val="16"/>
                <w:szCs w:val="16"/>
              </w:rPr>
              <w:t>and</w:t>
            </w:r>
            <w:r w:rsidRPr="00DD51B6">
              <w:rPr>
                <w:spacing w:val="-7"/>
                <w:w w:val="105"/>
                <w:sz w:val="16"/>
                <w:szCs w:val="16"/>
              </w:rPr>
              <w:t xml:space="preserve"> </w:t>
            </w:r>
            <w:r w:rsidRPr="00DD51B6">
              <w:rPr>
                <w:w w:val="105"/>
                <w:sz w:val="16"/>
                <w:szCs w:val="16"/>
              </w:rPr>
              <w:t>degreasing</w:t>
            </w:r>
            <w:r w:rsidRPr="00DD51B6">
              <w:rPr>
                <w:spacing w:val="-6"/>
                <w:w w:val="105"/>
                <w:sz w:val="16"/>
                <w:szCs w:val="16"/>
              </w:rPr>
              <w:t xml:space="preserve"> </w:t>
            </w:r>
            <w:r w:rsidRPr="00DD51B6">
              <w:rPr>
                <w:w w:val="105"/>
                <w:sz w:val="16"/>
                <w:szCs w:val="16"/>
              </w:rPr>
              <w:t>agent; byproduct during the production of other compounds and pesticides.</w:t>
            </w:r>
          </w:p>
        </w:tc>
      </w:tr>
      <w:tr w:rsidR="005A0F5B" w:rsidRPr="005A0F5B" w14:paraId="628D66D3" w14:textId="77777777" w:rsidTr="00DD51B6">
        <w:trPr>
          <w:trHeight w:val="818"/>
        </w:trPr>
        <w:tc>
          <w:tcPr>
            <w:tcW w:w="2480" w:type="dxa"/>
            <w:tcBorders>
              <w:top w:val="single" w:sz="4" w:space="0" w:color="000000"/>
              <w:left w:val="single" w:sz="4" w:space="0" w:color="000000"/>
              <w:right w:val="single" w:sz="4" w:space="0" w:color="000000"/>
            </w:tcBorders>
          </w:tcPr>
          <w:p w14:paraId="386417C1" w14:textId="77777777" w:rsidR="00A36452" w:rsidRPr="005A0F5B" w:rsidRDefault="00AE16A3" w:rsidP="00C239E3">
            <w:pPr>
              <w:pStyle w:val="TableParagraph"/>
              <w:spacing w:before="8"/>
              <w:ind w:left="50"/>
              <w:rPr>
                <w:sz w:val="19"/>
              </w:rPr>
            </w:pPr>
            <w:r w:rsidRPr="005A0F5B">
              <w:rPr>
                <w:w w:val="105"/>
                <w:sz w:val="19"/>
              </w:rPr>
              <w:t>1,2,3-Trichloropropane</w:t>
            </w:r>
            <w:r w:rsidRPr="005A0F5B">
              <w:rPr>
                <w:spacing w:val="-2"/>
                <w:w w:val="105"/>
                <w:sz w:val="19"/>
              </w:rPr>
              <w:t xml:space="preserve"> (ppb)</w:t>
            </w:r>
          </w:p>
          <w:p w14:paraId="72F01A5B" w14:textId="77777777" w:rsidR="00A36452" w:rsidRPr="005A0F5B" w:rsidRDefault="00AE16A3" w:rsidP="00C239E3">
            <w:pPr>
              <w:pStyle w:val="TableParagraph"/>
              <w:spacing w:before="6"/>
              <w:ind w:left="50"/>
              <w:rPr>
                <w:sz w:val="19"/>
              </w:rPr>
            </w:pPr>
            <w:r w:rsidRPr="005A0F5B">
              <w:rPr>
                <w:w w:val="105"/>
                <w:sz w:val="19"/>
              </w:rPr>
              <w:t>-</w:t>
            </w:r>
            <w:r w:rsidRPr="005A0F5B">
              <w:rPr>
                <w:spacing w:val="-1"/>
                <w:w w:val="105"/>
                <w:sz w:val="19"/>
              </w:rPr>
              <w:t xml:space="preserve"> </w:t>
            </w:r>
            <w:r w:rsidRPr="005A0F5B">
              <w:rPr>
                <w:w w:val="105"/>
                <w:sz w:val="19"/>
              </w:rPr>
              <w:t>At</w:t>
            </w:r>
            <w:r w:rsidRPr="005A0F5B">
              <w:rPr>
                <w:spacing w:val="-12"/>
                <w:w w:val="105"/>
                <w:sz w:val="19"/>
              </w:rPr>
              <w:t xml:space="preserve"> </w:t>
            </w:r>
            <w:r w:rsidRPr="005A0F5B">
              <w:rPr>
                <w:w w:val="105"/>
                <w:sz w:val="19"/>
              </w:rPr>
              <w:t>Well</w:t>
            </w:r>
            <w:r w:rsidRPr="005A0F5B">
              <w:rPr>
                <w:spacing w:val="-12"/>
                <w:w w:val="105"/>
                <w:sz w:val="19"/>
              </w:rPr>
              <w:t xml:space="preserve"> </w:t>
            </w:r>
            <w:r w:rsidRPr="005A0F5B">
              <w:rPr>
                <w:w w:val="105"/>
                <w:sz w:val="19"/>
              </w:rPr>
              <w:t>#8</w:t>
            </w:r>
            <w:r w:rsidRPr="005A0F5B">
              <w:rPr>
                <w:spacing w:val="-5"/>
                <w:w w:val="105"/>
                <w:sz w:val="19"/>
              </w:rPr>
              <w:t xml:space="preserve"> </w:t>
            </w:r>
            <w:r w:rsidRPr="005A0F5B">
              <w:rPr>
                <w:w w:val="105"/>
                <w:sz w:val="19"/>
              </w:rPr>
              <w:t>-</w:t>
            </w:r>
            <w:r w:rsidRPr="005A0F5B">
              <w:rPr>
                <w:spacing w:val="12"/>
                <w:w w:val="105"/>
                <w:sz w:val="19"/>
              </w:rPr>
              <w:t xml:space="preserve"> </w:t>
            </w:r>
            <w:r w:rsidRPr="005A0F5B">
              <w:rPr>
                <w:w w:val="105"/>
                <w:sz w:val="19"/>
              </w:rPr>
              <w:t>After</w:t>
            </w:r>
            <w:r w:rsidRPr="005A0F5B">
              <w:rPr>
                <w:spacing w:val="-9"/>
                <w:w w:val="105"/>
                <w:sz w:val="19"/>
              </w:rPr>
              <w:t xml:space="preserve"> </w:t>
            </w:r>
            <w:r w:rsidRPr="005A0F5B">
              <w:rPr>
                <w:spacing w:val="-2"/>
                <w:w w:val="105"/>
                <w:sz w:val="19"/>
              </w:rPr>
              <w:t>Treatment</w:t>
            </w:r>
          </w:p>
        </w:tc>
        <w:tc>
          <w:tcPr>
            <w:tcW w:w="1177" w:type="dxa"/>
            <w:tcBorders>
              <w:top w:val="single" w:sz="4" w:space="0" w:color="000000"/>
              <w:left w:val="single" w:sz="4" w:space="0" w:color="000000"/>
              <w:right w:val="single" w:sz="4" w:space="0" w:color="000000"/>
            </w:tcBorders>
          </w:tcPr>
          <w:p w14:paraId="00300DB3" w14:textId="77777777" w:rsidR="00A36452" w:rsidRPr="005A0F5B" w:rsidRDefault="002D663E" w:rsidP="00C239E3">
            <w:pPr>
              <w:pStyle w:val="TableParagraph"/>
              <w:spacing w:before="1"/>
              <w:jc w:val="center"/>
              <w:rPr>
                <w:sz w:val="19"/>
              </w:rPr>
            </w:pPr>
            <w:r>
              <w:rPr>
                <w:spacing w:val="-4"/>
                <w:w w:val="105"/>
                <w:sz w:val="19"/>
              </w:rPr>
              <w:t>2021</w:t>
            </w:r>
          </w:p>
        </w:tc>
        <w:tc>
          <w:tcPr>
            <w:tcW w:w="880" w:type="dxa"/>
            <w:tcBorders>
              <w:top w:val="single" w:sz="4" w:space="0" w:color="000000"/>
              <w:left w:val="single" w:sz="4" w:space="0" w:color="000000"/>
              <w:right w:val="single" w:sz="4" w:space="0" w:color="000000"/>
            </w:tcBorders>
          </w:tcPr>
          <w:p w14:paraId="4E8A2A39" w14:textId="77777777" w:rsidR="00A36452" w:rsidRPr="005A0F5B" w:rsidRDefault="00AE16A3" w:rsidP="00C239E3">
            <w:pPr>
              <w:pStyle w:val="TableParagraph"/>
              <w:spacing w:line="213" w:lineRule="exact"/>
              <w:ind w:right="86"/>
              <w:jc w:val="center"/>
              <w:rPr>
                <w:sz w:val="19"/>
              </w:rPr>
            </w:pPr>
            <w:r w:rsidRPr="005A0F5B">
              <w:rPr>
                <w:w w:val="105"/>
                <w:sz w:val="19"/>
              </w:rPr>
              <w:t>&lt;</w:t>
            </w:r>
            <w:r w:rsidRPr="005A0F5B">
              <w:rPr>
                <w:spacing w:val="-9"/>
                <w:w w:val="105"/>
                <w:sz w:val="19"/>
              </w:rPr>
              <w:t xml:space="preserve"> </w:t>
            </w:r>
            <w:r w:rsidRPr="005A0F5B">
              <w:rPr>
                <w:spacing w:val="-2"/>
                <w:w w:val="105"/>
                <w:sz w:val="19"/>
              </w:rPr>
              <w:t>0.005</w:t>
            </w:r>
          </w:p>
        </w:tc>
        <w:tc>
          <w:tcPr>
            <w:tcW w:w="1190" w:type="dxa"/>
            <w:tcBorders>
              <w:top w:val="single" w:sz="4" w:space="0" w:color="000000"/>
              <w:left w:val="single" w:sz="4" w:space="0" w:color="000000"/>
              <w:right w:val="single" w:sz="4" w:space="0" w:color="000000"/>
            </w:tcBorders>
          </w:tcPr>
          <w:p w14:paraId="2582AE44" w14:textId="77777777" w:rsidR="00A36452" w:rsidRPr="005A0F5B" w:rsidRDefault="002D663E" w:rsidP="002D663E">
            <w:pPr>
              <w:pStyle w:val="TableParagraph"/>
              <w:spacing w:before="5"/>
              <w:jc w:val="center"/>
              <w:rPr>
                <w:sz w:val="19"/>
              </w:rPr>
            </w:pPr>
            <w:r>
              <w:rPr>
                <w:w w:val="105"/>
                <w:sz w:val="19"/>
              </w:rPr>
              <w:t>0-0.0036</w:t>
            </w:r>
          </w:p>
        </w:tc>
        <w:tc>
          <w:tcPr>
            <w:tcW w:w="815" w:type="dxa"/>
            <w:tcBorders>
              <w:top w:val="single" w:sz="4" w:space="0" w:color="000000"/>
              <w:left w:val="single" w:sz="4" w:space="0" w:color="000000"/>
              <w:right w:val="single" w:sz="4" w:space="0" w:color="000000"/>
            </w:tcBorders>
          </w:tcPr>
          <w:p w14:paraId="21643B99" w14:textId="77777777" w:rsidR="00A36452" w:rsidRPr="005A0F5B" w:rsidRDefault="00AE16A3" w:rsidP="00C239E3">
            <w:pPr>
              <w:pStyle w:val="TableParagraph"/>
              <w:spacing w:line="205" w:lineRule="exact"/>
              <w:jc w:val="center"/>
              <w:rPr>
                <w:sz w:val="19"/>
              </w:rPr>
            </w:pPr>
            <w:r w:rsidRPr="005A0F5B">
              <w:rPr>
                <w:spacing w:val="-2"/>
                <w:w w:val="105"/>
                <w:sz w:val="19"/>
              </w:rPr>
              <w:t>0.005</w:t>
            </w:r>
          </w:p>
        </w:tc>
        <w:tc>
          <w:tcPr>
            <w:tcW w:w="1082" w:type="dxa"/>
            <w:tcBorders>
              <w:top w:val="single" w:sz="4" w:space="0" w:color="000000"/>
              <w:left w:val="single" w:sz="4" w:space="0" w:color="000000"/>
              <w:right w:val="single" w:sz="4" w:space="0" w:color="000000"/>
            </w:tcBorders>
          </w:tcPr>
          <w:p w14:paraId="1D4F2EB5" w14:textId="77777777" w:rsidR="00A36452" w:rsidRPr="005A0F5B" w:rsidRDefault="00AE16A3" w:rsidP="00C239E3">
            <w:pPr>
              <w:pStyle w:val="TableParagraph"/>
              <w:spacing w:line="198" w:lineRule="exact"/>
              <w:ind w:left="-12" w:right="14" w:firstLine="12"/>
              <w:jc w:val="center"/>
              <w:rPr>
                <w:sz w:val="19"/>
              </w:rPr>
            </w:pPr>
            <w:r w:rsidRPr="005A0F5B">
              <w:rPr>
                <w:spacing w:val="-2"/>
                <w:w w:val="105"/>
                <w:sz w:val="19"/>
              </w:rPr>
              <w:t>0.0007</w:t>
            </w:r>
          </w:p>
        </w:tc>
        <w:tc>
          <w:tcPr>
            <w:tcW w:w="3657" w:type="dxa"/>
            <w:tcBorders>
              <w:top w:val="single" w:sz="4" w:space="0" w:color="000000"/>
              <w:left w:val="single" w:sz="4" w:space="0" w:color="000000"/>
              <w:right w:val="single" w:sz="4" w:space="0" w:color="000000"/>
            </w:tcBorders>
            <w:vAlign w:val="center"/>
          </w:tcPr>
          <w:p w14:paraId="01BF8C3B" w14:textId="77777777" w:rsidR="00A36452" w:rsidRPr="00DD51B6" w:rsidRDefault="00AE16A3" w:rsidP="00C239E3">
            <w:pPr>
              <w:pStyle w:val="TableParagraph"/>
              <w:spacing w:line="161" w:lineRule="exact"/>
              <w:ind w:left="76"/>
              <w:rPr>
                <w:sz w:val="16"/>
                <w:szCs w:val="16"/>
              </w:rPr>
            </w:pPr>
            <w:r w:rsidRPr="00DD51B6">
              <w:rPr>
                <w:w w:val="105"/>
                <w:sz w:val="16"/>
                <w:szCs w:val="16"/>
              </w:rPr>
              <w:t>Discharge</w:t>
            </w:r>
            <w:r w:rsidRPr="00DD51B6">
              <w:rPr>
                <w:spacing w:val="-11"/>
                <w:w w:val="105"/>
                <w:sz w:val="16"/>
                <w:szCs w:val="16"/>
              </w:rPr>
              <w:t xml:space="preserve"> </w:t>
            </w:r>
            <w:r w:rsidRPr="00DD51B6">
              <w:rPr>
                <w:w w:val="105"/>
                <w:sz w:val="16"/>
                <w:szCs w:val="16"/>
              </w:rPr>
              <w:t>from</w:t>
            </w:r>
            <w:r w:rsidRPr="00DD51B6">
              <w:rPr>
                <w:spacing w:val="-6"/>
                <w:w w:val="105"/>
                <w:sz w:val="16"/>
                <w:szCs w:val="16"/>
              </w:rPr>
              <w:t xml:space="preserve"> </w:t>
            </w:r>
            <w:r w:rsidRPr="00DD51B6">
              <w:rPr>
                <w:w w:val="105"/>
                <w:sz w:val="16"/>
                <w:szCs w:val="16"/>
              </w:rPr>
              <w:t>industrial</w:t>
            </w:r>
            <w:r w:rsidRPr="00DD51B6">
              <w:rPr>
                <w:spacing w:val="-6"/>
                <w:w w:val="105"/>
                <w:sz w:val="16"/>
                <w:szCs w:val="16"/>
              </w:rPr>
              <w:t xml:space="preserve"> </w:t>
            </w:r>
            <w:r w:rsidRPr="00DD51B6">
              <w:rPr>
                <w:w w:val="105"/>
                <w:sz w:val="16"/>
                <w:szCs w:val="16"/>
              </w:rPr>
              <w:t>and</w:t>
            </w:r>
            <w:r w:rsidRPr="00DD51B6">
              <w:rPr>
                <w:spacing w:val="-6"/>
                <w:w w:val="105"/>
                <w:sz w:val="16"/>
                <w:szCs w:val="16"/>
              </w:rPr>
              <w:t xml:space="preserve"> </w:t>
            </w:r>
            <w:r w:rsidRPr="00DD51B6">
              <w:rPr>
                <w:spacing w:val="-2"/>
                <w:w w:val="105"/>
                <w:sz w:val="16"/>
                <w:szCs w:val="16"/>
              </w:rPr>
              <w:t>agricultural</w:t>
            </w:r>
          </w:p>
          <w:p w14:paraId="2C7368EF" w14:textId="77777777" w:rsidR="00A36452" w:rsidRPr="005A0F5B" w:rsidRDefault="00AE16A3" w:rsidP="00C239E3">
            <w:pPr>
              <w:pStyle w:val="TableParagraph"/>
              <w:spacing w:before="4" w:line="223" w:lineRule="auto"/>
              <w:ind w:left="76"/>
              <w:rPr>
                <w:sz w:val="19"/>
              </w:rPr>
            </w:pPr>
            <w:r w:rsidRPr="00DD51B6">
              <w:rPr>
                <w:w w:val="105"/>
                <w:sz w:val="16"/>
                <w:szCs w:val="16"/>
              </w:rPr>
              <w:t>chemical</w:t>
            </w:r>
            <w:r w:rsidRPr="00DD51B6">
              <w:rPr>
                <w:spacing w:val="-8"/>
                <w:w w:val="105"/>
                <w:sz w:val="16"/>
                <w:szCs w:val="16"/>
              </w:rPr>
              <w:t xml:space="preserve"> </w:t>
            </w:r>
            <w:r w:rsidRPr="00DD51B6">
              <w:rPr>
                <w:w w:val="105"/>
                <w:sz w:val="16"/>
                <w:szCs w:val="16"/>
              </w:rPr>
              <w:t>factories;</w:t>
            </w:r>
            <w:r w:rsidRPr="00DD51B6">
              <w:rPr>
                <w:spacing w:val="-7"/>
                <w:w w:val="105"/>
                <w:sz w:val="16"/>
                <w:szCs w:val="16"/>
              </w:rPr>
              <w:t xml:space="preserve"> </w:t>
            </w:r>
            <w:r w:rsidRPr="00DD51B6">
              <w:rPr>
                <w:w w:val="105"/>
                <w:sz w:val="16"/>
                <w:szCs w:val="16"/>
              </w:rPr>
              <w:t>leaching from</w:t>
            </w:r>
            <w:r w:rsidRPr="00DD51B6">
              <w:rPr>
                <w:spacing w:val="-3"/>
                <w:w w:val="105"/>
                <w:sz w:val="16"/>
                <w:szCs w:val="16"/>
              </w:rPr>
              <w:t xml:space="preserve"> </w:t>
            </w:r>
            <w:r w:rsidRPr="00DD51B6">
              <w:rPr>
                <w:w w:val="105"/>
                <w:sz w:val="16"/>
                <w:szCs w:val="16"/>
              </w:rPr>
              <w:t>hazardous waste sites; used as cleaning and maintenance solvent, paint and varnish remover,</w:t>
            </w:r>
            <w:r w:rsidRPr="00DD51B6">
              <w:rPr>
                <w:spacing w:val="-12"/>
                <w:w w:val="105"/>
                <w:sz w:val="16"/>
                <w:szCs w:val="16"/>
              </w:rPr>
              <w:t xml:space="preserve"> </w:t>
            </w:r>
            <w:r w:rsidRPr="00DD51B6">
              <w:rPr>
                <w:w w:val="105"/>
                <w:sz w:val="16"/>
                <w:szCs w:val="16"/>
              </w:rPr>
              <w:t>and</w:t>
            </w:r>
            <w:r w:rsidRPr="00DD51B6">
              <w:rPr>
                <w:spacing w:val="-5"/>
                <w:w w:val="105"/>
                <w:sz w:val="16"/>
                <w:szCs w:val="16"/>
              </w:rPr>
              <w:t xml:space="preserve"> </w:t>
            </w:r>
            <w:r w:rsidRPr="00DD51B6">
              <w:rPr>
                <w:w w:val="105"/>
                <w:sz w:val="16"/>
                <w:szCs w:val="16"/>
              </w:rPr>
              <w:t>cleaning</w:t>
            </w:r>
            <w:r w:rsidRPr="00DD51B6">
              <w:rPr>
                <w:spacing w:val="-4"/>
                <w:w w:val="105"/>
                <w:sz w:val="16"/>
                <w:szCs w:val="16"/>
              </w:rPr>
              <w:t xml:space="preserve"> </w:t>
            </w:r>
            <w:r w:rsidRPr="00DD51B6">
              <w:rPr>
                <w:w w:val="105"/>
                <w:sz w:val="16"/>
                <w:szCs w:val="16"/>
              </w:rPr>
              <w:t>and</w:t>
            </w:r>
            <w:r w:rsidRPr="00DD51B6">
              <w:rPr>
                <w:spacing w:val="-12"/>
                <w:w w:val="105"/>
                <w:sz w:val="16"/>
                <w:szCs w:val="16"/>
              </w:rPr>
              <w:t xml:space="preserve"> </w:t>
            </w:r>
            <w:r w:rsidRPr="00DD51B6">
              <w:rPr>
                <w:w w:val="105"/>
                <w:sz w:val="16"/>
                <w:szCs w:val="16"/>
              </w:rPr>
              <w:t>degreasing</w:t>
            </w:r>
            <w:r w:rsidRPr="00DD51B6">
              <w:rPr>
                <w:spacing w:val="-10"/>
                <w:w w:val="105"/>
                <w:sz w:val="16"/>
                <w:szCs w:val="16"/>
              </w:rPr>
              <w:t xml:space="preserve"> </w:t>
            </w:r>
            <w:r w:rsidRPr="00DD51B6">
              <w:rPr>
                <w:w w:val="105"/>
                <w:sz w:val="16"/>
                <w:szCs w:val="16"/>
              </w:rPr>
              <w:t>agent; byproduct during the production of other compounds and pesticides.</w:t>
            </w:r>
          </w:p>
        </w:tc>
      </w:tr>
      <w:tr w:rsidR="005A0F5B" w:rsidRPr="005A0F5B" w14:paraId="775E33EB" w14:textId="77777777">
        <w:trPr>
          <w:trHeight w:val="250"/>
        </w:trPr>
        <w:tc>
          <w:tcPr>
            <w:tcW w:w="11281" w:type="dxa"/>
            <w:gridSpan w:val="7"/>
            <w:tcBorders>
              <w:left w:val="single" w:sz="4" w:space="0" w:color="000000"/>
              <w:right w:val="single" w:sz="12" w:space="0" w:color="000000"/>
            </w:tcBorders>
          </w:tcPr>
          <w:p w14:paraId="65AEA0DD" w14:textId="77777777" w:rsidR="00A36452" w:rsidRPr="005A0F5B" w:rsidRDefault="00AE16A3">
            <w:pPr>
              <w:pStyle w:val="TableParagraph"/>
              <w:spacing w:before="12" w:line="218" w:lineRule="exact"/>
              <w:ind w:left="955"/>
              <w:rPr>
                <w:b/>
                <w:sz w:val="19"/>
              </w:rPr>
            </w:pPr>
            <w:r w:rsidRPr="005A0F5B">
              <w:rPr>
                <w:b/>
                <w:w w:val="105"/>
                <w:sz w:val="19"/>
              </w:rPr>
              <w:t>TABLE</w:t>
            </w:r>
            <w:r w:rsidRPr="005A0F5B">
              <w:rPr>
                <w:b/>
                <w:spacing w:val="-13"/>
                <w:w w:val="105"/>
                <w:sz w:val="19"/>
              </w:rPr>
              <w:t xml:space="preserve"> </w:t>
            </w:r>
            <w:r w:rsidRPr="005A0F5B">
              <w:rPr>
                <w:b/>
                <w:w w:val="105"/>
                <w:sz w:val="19"/>
              </w:rPr>
              <w:t>5</w:t>
            </w:r>
            <w:r w:rsidRPr="005A0F5B">
              <w:rPr>
                <w:b/>
                <w:spacing w:val="-12"/>
                <w:w w:val="105"/>
                <w:sz w:val="19"/>
              </w:rPr>
              <w:t xml:space="preserve"> </w:t>
            </w:r>
            <w:r w:rsidRPr="005A0F5B">
              <w:rPr>
                <w:w w:val="105"/>
                <w:sz w:val="19"/>
              </w:rPr>
              <w:t>-</w:t>
            </w:r>
            <w:r w:rsidRPr="005A0F5B">
              <w:rPr>
                <w:spacing w:val="21"/>
                <w:w w:val="105"/>
                <w:sz w:val="19"/>
              </w:rPr>
              <w:t xml:space="preserve"> </w:t>
            </w:r>
            <w:r w:rsidRPr="005A0F5B">
              <w:rPr>
                <w:b/>
                <w:w w:val="105"/>
                <w:sz w:val="19"/>
              </w:rPr>
              <w:t>DETECTION</w:t>
            </w:r>
            <w:r w:rsidRPr="005A0F5B">
              <w:rPr>
                <w:b/>
                <w:spacing w:val="4"/>
                <w:w w:val="105"/>
                <w:sz w:val="19"/>
              </w:rPr>
              <w:t xml:space="preserve"> </w:t>
            </w:r>
            <w:r w:rsidRPr="005A0F5B">
              <w:rPr>
                <w:b/>
                <w:w w:val="105"/>
                <w:sz w:val="19"/>
              </w:rPr>
              <w:t>OF</w:t>
            </w:r>
            <w:r w:rsidRPr="005A0F5B">
              <w:rPr>
                <w:b/>
                <w:spacing w:val="-12"/>
                <w:w w:val="105"/>
                <w:sz w:val="19"/>
              </w:rPr>
              <w:t xml:space="preserve"> </w:t>
            </w:r>
            <w:r w:rsidRPr="005A0F5B">
              <w:rPr>
                <w:b/>
                <w:w w:val="105"/>
                <w:sz w:val="19"/>
              </w:rPr>
              <w:t>CONTAMINANTS</w:t>
            </w:r>
            <w:r w:rsidRPr="005A0F5B">
              <w:rPr>
                <w:b/>
                <w:spacing w:val="9"/>
                <w:w w:val="105"/>
                <w:sz w:val="19"/>
              </w:rPr>
              <w:t xml:space="preserve"> </w:t>
            </w:r>
            <w:r w:rsidRPr="005A0F5B">
              <w:rPr>
                <w:b/>
                <w:w w:val="105"/>
                <w:sz w:val="19"/>
              </w:rPr>
              <w:t>WITH</w:t>
            </w:r>
            <w:r w:rsidRPr="005A0F5B">
              <w:rPr>
                <w:b/>
                <w:spacing w:val="-2"/>
                <w:w w:val="105"/>
                <w:sz w:val="19"/>
              </w:rPr>
              <w:t xml:space="preserve"> </w:t>
            </w:r>
            <w:r w:rsidRPr="005A0F5B">
              <w:rPr>
                <w:b/>
                <w:w w:val="105"/>
                <w:sz w:val="19"/>
              </w:rPr>
              <w:t>A</w:t>
            </w:r>
            <w:r w:rsidRPr="005A0F5B">
              <w:rPr>
                <w:b/>
                <w:spacing w:val="-13"/>
                <w:w w:val="105"/>
                <w:sz w:val="19"/>
              </w:rPr>
              <w:t xml:space="preserve"> </w:t>
            </w:r>
            <w:r w:rsidRPr="005A0F5B">
              <w:rPr>
                <w:b/>
                <w:w w:val="105"/>
                <w:sz w:val="19"/>
                <w:u w:val="single"/>
              </w:rPr>
              <w:t>SECONDARY</w:t>
            </w:r>
            <w:r w:rsidRPr="005A0F5B">
              <w:rPr>
                <w:b/>
                <w:spacing w:val="5"/>
                <w:w w:val="105"/>
                <w:sz w:val="19"/>
              </w:rPr>
              <w:t xml:space="preserve"> </w:t>
            </w:r>
            <w:r w:rsidRPr="005A0F5B">
              <w:rPr>
                <w:b/>
                <w:w w:val="105"/>
                <w:sz w:val="19"/>
              </w:rPr>
              <w:t>DRINKING</w:t>
            </w:r>
            <w:r w:rsidRPr="005A0F5B">
              <w:rPr>
                <w:b/>
                <w:spacing w:val="-4"/>
                <w:w w:val="105"/>
                <w:sz w:val="19"/>
              </w:rPr>
              <w:t xml:space="preserve"> </w:t>
            </w:r>
            <w:r w:rsidRPr="005A0F5B">
              <w:rPr>
                <w:b/>
                <w:w w:val="105"/>
                <w:sz w:val="19"/>
              </w:rPr>
              <w:t>WATER</w:t>
            </w:r>
            <w:r w:rsidRPr="005A0F5B">
              <w:rPr>
                <w:b/>
                <w:spacing w:val="-8"/>
                <w:w w:val="105"/>
                <w:sz w:val="19"/>
              </w:rPr>
              <w:t xml:space="preserve"> </w:t>
            </w:r>
            <w:r w:rsidRPr="005A0F5B">
              <w:rPr>
                <w:b/>
                <w:spacing w:val="-2"/>
                <w:w w:val="105"/>
                <w:sz w:val="19"/>
              </w:rPr>
              <w:t>STANDARD</w:t>
            </w:r>
          </w:p>
        </w:tc>
      </w:tr>
      <w:tr w:rsidR="005A0F5B" w:rsidRPr="005A0F5B" w14:paraId="6B4511C4" w14:textId="77777777" w:rsidTr="00C239E3">
        <w:trPr>
          <w:trHeight w:val="737"/>
        </w:trPr>
        <w:tc>
          <w:tcPr>
            <w:tcW w:w="2480" w:type="dxa"/>
            <w:tcBorders>
              <w:left w:val="single" w:sz="4" w:space="0" w:color="000000"/>
              <w:bottom w:val="single" w:sz="4" w:space="0" w:color="000000"/>
              <w:right w:val="single" w:sz="4" w:space="0" w:color="000000"/>
            </w:tcBorders>
          </w:tcPr>
          <w:p w14:paraId="73FAC550" w14:textId="77777777" w:rsidR="00A36452" w:rsidRPr="005A0F5B" w:rsidRDefault="00AE16A3">
            <w:pPr>
              <w:pStyle w:val="TableParagraph"/>
              <w:spacing w:before="157" w:line="261" w:lineRule="auto"/>
              <w:ind w:left="149" w:right="80" w:hanging="8"/>
              <w:rPr>
                <w:b/>
                <w:sz w:val="19"/>
              </w:rPr>
            </w:pPr>
            <w:r w:rsidRPr="005A0F5B">
              <w:rPr>
                <w:b/>
                <w:w w:val="105"/>
                <w:sz w:val="19"/>
              </w:rPr>
              <w:t>Chemical</w:t>
            </w:r>
            <w:r w:rsidRPr="005A0F5B">
              <w:rPr>
                <w:b/>
                <w:spacing w:val="-13"/>
                <w:w w:val="105"/>
                <w:sz w:val="19"/>
              </w:rPr>
              <w:t xml:space="preserve"> </w:t>
            </w:r>
            <w:r w:rsidRPr="005A0F5B">
              <w:rPr>
                <w:b/>
                <w:w w:val="105"/>
                <w:sz w:val="19"/>
              </w:rPr>
              <w:t>or</w:t>
            </w:r>
            <w:r w:rsidRPr="005A0F5B">
              <w:rPr>
                <w:b/>
                <w:spacing w:val="-12"/>
                <w:w w:val="105"/>
                <w:sz w:val="19"/>
              </w:rPr>
              <w:t xml:space="preserve"> </w:t>
            </w:r>
            <w:r w:rsidRPr="005A0F5B">
              <w:rPr>
                <w:b/>
                <w:w w:val="105"/>
                <w:sz w:val="19"/>
              </w:rPr>
              <w:t>Constituent (and reporting units)</w:t>
            </w:r>
          </w:p>
        </w:tc>
        <w:tc>
          <w:tcPr>
            <w:tcW w:w="1177" w:type="dxa"/>
            <w:tcBorders>
              <w:left w:val="single" w:sz="4" w:space="0" w:color="000000"/>
              <w:bottom w:val="single" w:sz="4" w:space="0" w:color="000000"/>
              <w:right w:val="single" w:sz="4" w:space="0" w:color="000000"/>
            </w:tcBorders>
          </w:tcPr>
          <w:p w14:paraId="76709382" w14:textId="77777777" w:rsidR="00A36452" w:rsidRPr="005A0F5B" w:rsidRDefault="00AE16A3">
            <w:pPr>
              <w:pStyle w:val="TableParagraph"/>
              <w:spacing w:before="150" w:line="254" w:lineRule="auto"/>
              <w:ind w:left="363" w:right="98" w:hanging="123"/>
              <w:rPr>
                <w:b/>
                <w:sz w:val="19"/>
              </w:rPr>
            </w:pPr>
            <w:r w:rsidRPr="005A0F5B">
              <w:rPr>
                <w:b/>
                <w:spacing w:val="-2"/>
                <w:w w:val="105"/>
                <w:sz w:val="19"/>
              </w:rPr>
              <w:t xml:space="preserve">Sample </w:t>
            </w:r>
            <w:r w:rsidRPr="005A0F5B">
              <w:rPr>
                <w:b/>
                <w:spacing w:val="-4"/>
                <w:w w:val="105"/>
                <w:sz w:val="19"/>
              </w:rPr>
              <w:t>Date</w:t>
            </w:r>
          </w:p>
        </w:tc>
        <w:tc>
          <w:tcPr>
            <w:tcW w:w="880" w:type="dxa"/>
            <w:tcBorders>
              <w:left w:val="single" w:sz="4" w:space="0" w:color="000000"/>
              <w:bottom w:val="single" w:sz="4" w:space="0" w:color="000000"/>
              <w:right w:val="single" w:sz="4" w:space="0" w:color="000000"/>
            </w:tcBorders>
          </w:tcPr>
          <w:p w14:paraId="57D7CF65" w14:textId="77777777" w:rsidR="00A36452" w:rsidRPr="005A0F5B" w:rsidRDefault="00AE16A3">
            <w:pPr>
              <w:pStyle w:val="TableParagraph"/>
              <w:spacing w:before="12" w:line="244" w:lineRule="auto"/>
              <w:ind w:left="240" w:hanging="128"/>
              <w:rPr>
                <w:b/>
                <w:sz w:val="19"/>
              </w:rPr>
            </w:pPr>
            <w:r w:rsidRPr="005A0F5B">
              <w:rPr>
                <w:b/>
                <w:spacing w:val="-2"/>
                <w:w w:val="105"/>
                <w:sz w:val="19"/>
              </w:rPr>
              <w:t>Average Level</w:t>
            </w:r>
          </w:p>
          <w:p w14:paraId="0D3C488F" w14:textId="77777777" w:rsidR="00A36452" w:rsidRPr="005A0F5B" w:rsidRDefault="00AE16A3">
            <w:pPr>
              <w:pStyle w:val="TableParagraph"/>
              <w:spacing w:before="46" w:line="214" w:lineRule="exact"/>
              <w:ind w:left="104"/>
              <w:rPr>
                <w:b/>
                <w:sz w:val="19"/>
              </w:rPr>
            </w:pPr>
            <w:r w:rsidRPr="005A0F5B">
              <w:rPr>
                <w:b/>
                <w:spacing w:val="-2"/>
                <w:w w:val="105"/>
                <w:sz w:val="19"/>
              </w:rPr>
              <w:t>Detected</w:t>
            </w:r>
          </w:p>
        </w:tc>
        <w:tc>
          <w:tcPr>
            <w:tcW w:w="1190" w:type="dxa"/>
            <w:tcBorders>
              <w:left w:val="single" w:sz="4" w:space="0" w:color="000000"/>
              <w:bottom w:val="single" w:sz="4" w:space="0" w:color="000000"/>
              <w:right w:val="single" w:sz="4" w:space="0" w:color="000000"/>
            </w:tcBorders>
          </w:tcPr>
          <w:p w14:paraId="5CB85AE2" w14:textId="77777777" w:rsidR="00A36452" w:rsidRPr="005A0F5B" w:rsidRDefault="00AE16A3">
            <w:pPr>
              <w:pStyle w:val="TableParagraph"/>
              <w:spacing w:before="135" w:line="244" w:lineRule="auto"/>
              <w:ind w:left="183" w:right="110" w:firstLine="56"/>
              <w:rPr>
                <w:b/>
                <w:sz w:val="19"/>
              </w:rPr>
            </w:pPr>
            <w:r w:rsidRPr="005A0F5B">
              <w:rPr>
                <w:b/>
                <w:w w:val="105"/>
                <w:sz w:val="19"/>
              </w:rPr>
              <w:t xml:space="preserve">Range of </w:t>
            </w:r>
            <w:r w:rsidRPr="005A0F5B">
              <w:rPr>
                <w:b/>
                <w:spacing w:val="-2"/>
                <w:w w:val="105"/>
                <w:sz w:val="19"/>
              </w:rPr>
              <w:t>Detections</w:t>
            </w:r>
          </w:p>
        </w:tc>
        <w:tc>
          <w:tcPr>
            <w:tcW w:w="815" w:type="dxa"/>
            <w:tcBorders>
              <w:left w:val="single" w:sz="4" w:space="0" w:color="000000"/>
              <w:bottom w:val="single" w:sz="4" w:space="0" w:color="000000"/>
              <w:right w:val="single" w:sz="4" w:space="0" w:color="000000"/>
            </w:tcBorders>
          </w:tcPr>
          <w:p w14:paraId="27836E23" w14:textId="77777777" w:rsidR="00A36452" w:rsidRPr="005A0F5B" w:rsidRDefault="00A36452">
            <w:pPr>
              <w:pStyle w:val="TableParagraph"/>
              <w:spacing w:before="9"/>
              <w:rPr>
                <w:i/>
                <w:sz w:val="21"/>
              </w:rPr>
            </w:pPr>
          </w:p>
          <w:p w14:paraId="78250CFA" w14:textId="77777777" w:rsidR="00A36452" w:rsidRPr="005A0F5B" w:rsidRDefault="00AE16A3">
            <w:pPr>
              <w:pStyle w:val="TableParagraph"/>
              <w:ind w:left="169"/>
              <w:rPr>
                <w:b/>
                <w:sz w:val="19"/>
              </w:rPr>
            </w:pPr>
            <w:r w:rsidRPr="005A0F5B">
              <w:rPr>
                <w:b/>
                <w:spacing w:val="-4"/>
                <w:w w:val="105"/>
                <w:sz w:val="19"/>
              </w:rPr>
              <w:t>SMCL</w:t>
            </w:r>
          </w:p>
        </w:tc>
        <w:tc>
          <w:tcPr>
            <w:tcW w:w="1082" w:type="dxa"/>
            <w:tcBorders>
              <w:left w:val="single" w:sz="4" w:space="0" w:color="000000"/>
              <w:bottom w:val="single" w:sz="4" w:space="0" w:color="000000"/>
              <w:right w:val="single" w:sz="4" w:space="0" w:color="000000"/>
            </w:tcBorders>
          </w:tcPr>
          <w:p w14:paraId="406FD1F9" w14:textId="77777777" w:rsidR="00A36452" w:rsidRPr="005A0F5B" w:rsidRDefault="00AE16A3">
            <w:pPr>
              <w:pStyle w:val="TableParagraph"/>
              <w:spacing w:before="135"/>
              <w:ind w:left="222" w:right="88" w:firstLine="154"/>
              <w:rPr>
                <w:b/>
                <w:sz w:val="19"/>
              </w:rPr>
            </w:pPr>
            <w:r w:rsidRPr="005A0F5B">
              <w:rPr>
                <w:b/>
                <w:spacing w:val="-4"/>
                <w:w w:val="105"/>
                <w:sz w:val="19"/>
              </w:rPr>
              <w:t xml:space="preserve">PHG </w:t>
            </w:r>
            <w:r w:rsidRPr="005A0F5B">
              <w:rPr>
                <w:b/>
                <w:spacing w:val="-2"/>
                <w:w w:val="105"/>
                <w:sz w:val="19"/>
              </w:rPr>
              <w:t>(MCLG)</w:t>
            </w:r>
          </w:p>
        </w:tc>
        <w:tc>
          <w:tcPr>
            <w:tcW w:w="3657" w:type="dxa"/>
            <w:tcBorders>
              <w:left w:val="single" w:sz="4" w:space="0" w:color="000000"/>
              <w:bottom w:val="single" w:sz="4" w:space="0" w:color="000000"/>
              <w:right w:val="single" w:sz="4" w:space="0" w:color="000000"/>
            </w:tcBorders>
          </w:tcPr>
          <w:p w14:paraId="1CD720BD" w14:textId="77777777" w:rsidR="00A36452" w:rsidRPr="005A0F5B" w:rsidRDefault="00A36452">
            <w:pPr>
              <w:pStyle w:val="TableParagraph"/>
              <w:spacing w:before="6"/>
              <w:rPr>
                <w:i/>
                <w:sz w:val="21"/>
              </w:rPr>
            </w:pPr>
          </w:p>
          <w:p w14:paraId="040FBFFD" w14:textId="77777777" w:rsidR="00A36452" w:rsidRPr="005A0F5B" w:rsidRDefault="00AE16A3">
            <w:pPr>
              <w:pStyle w:val="TableParagraph"/>
              <w:ind w:left="72"/>
              <w:rPr>
                <w:b/>
                <w:sz w:val="17"/>
              </w:rPr>
            </w:pPr>
            <w:r w:rsidRPr="005A0F5B">
              <w:rPr>
                <w:b/>
                <w:w w:val="105"/>
                <w:sz w:val="17"/>
              </w:rPr>
              <w:t>Typical</w:t>
            </w:r>
            <w:r w:rsidRPr="005A0F5B">
              <w:rPr>
                <w:b/>
                <w:spacing w:val="2"/>
                <w:w w:val="105"/>
                <w:sz w:val="17"/>
              </w:rPr>
              <w:t xml:space="preserve"> </w:t>
            </w:r>
            <w:r w:rsidRPr="005A0F5B">
              <w:rPr>
                <w:b/>
                <w:w w:val="105"/>
                <w:sz w:val="17"/>
              </w:rPr>
              <w:t>Source</w:t>
            </w:r>
            <w:r w:rsidRPr="005A0F5B">
              <w:rPr>
                <w:b/>
                <w:spacing w:val="2"/>
                <w:w w:val="105"/>
                <w:sz w:val="17"/>
              </w:rPr>
              <w:t xml:space="preserve"> </w:t>
            </w:r>
            <w:r w:rsidRPr="005A0F5B">
              <w:rPr>
                <w:b/>
                <w:w w:val="105"/>
                <w:sz w:val="17"/>
              </w:rPr>
              <w:t>of</w:t>
            </w:r>
            <w:r w:rsidRPr="005A0F5B">
              <w:rPr>
                <w:b/>
                <w:spacing w:val="-3"/>
                <w:w w:val="105"/>
                <w:sz w:val="17"/>
              </w:rPr>
              <w:t xml:space="preserve"> </w:t>
            </w:r>
            <w:r w:rsidRPr="005A0F5B">
              <w:rPr>
                <w:b/>
                <w:spacing w:val="-2"/>
                <w:w w:val="105"/>
                <w:sz w:val="17"/>
              </w:rPr>
              <w:t>Contaminant</w:t>
            </w:r>
          </w:p>
        </w:tc>
      </w:tr>
      <w:tr w:rsidR="005A0F5B" w:rsidRPr="005A0F5B" w14:paraId="75DBF527" w14:textId="77777777" w:rsidTr="00DD51B6">
        <w:trPr>
          <w:trHeight w:val="60"/>
        </w:trPr>
        <w:tc>
          <w:tcPr>
            <w:tcW w:w="2480" w:type="dxa"/>
            <w:tcBorders>
              <w:top w:val="single" w:sz="4" w:space="0" w:color="000000"/>
              <w:left w:val="single" w:sz="4" w:space="0" w:color="000000"/>
              <w:bottom w:val="single" w:sz="4" w:space="0" w:color="000000"/>
              <w:right w:val="single" w:sz="4" w:space="0" w:color="000000"/>
            </w:tcBorders>
          </w:tcPr>
          <w:p w14:paraId="53C789A2" w14:textId="77777777" w:rsidR="00A36452" w:rsidRDefault="00AE16A3" w:rsidP="00C239E3">
            <w:pPr>
              <w:pStyle w:val="BodyText"/>
              <w:rPr>
                <w:spacing w:val="-2"/>
                <w:w w:val="105"/>
              </w:rPr>
            </w:pPr>
            <w:r w:rsidRPr="005A0F5B">
              <w:rPr>
                <w:w w:val="105"/>
              </w:rPr>
              <w:t>Total</w:t>
            </w:r>
            <w:r w:rsidRPr="005A0F5B">
              <w:rPr>
                <w:spacing w:val="-4"/>
                <w:w w:val="105"/>
              </w:rPr>
              <w:t xml:space="preserve"> </w:t>
            </w:r>
            <w:r w:rsidRPr="005A0F5B">
              <w:rPr>
                <w:w w:val="105"/>
              </w:rPr>
              <w:t>Dissolved</w:t>
            </w:r>
            <w:r w:rsidRPr="005A0F5B">
              <w:rPr>
                <w:spacing w:val="-1"/>
                <w:w w:val="105"/>
              </w:rPr>
              <w:t xml:space="preserve"> </w:t>
            </w:r>
            <w:r w:rsidRPr="005A0F5B">
              <w:rPr>
                <w:w w:val="105"/>
              </w:rPr>
              <w:t>Solids</w:t>
            </w:r>
            <w:r w:rsidRPr="005A0F5B">
              <w:rPr>
                <w:spacing w:val="9"/>
                <w:w w:val="105"/>
              </w:rPr>
              <w:t xml:space="preserve"> </w:t>
            </w:r>
            <w:r w:rsidRPr="005A0F5B">
              <w:rPr>
                <w:spacing w:val="-2"/>
                <w:w w:val="105"/>
              </w:rPr>
              <w:t>(ppm)</w:t>
            </w:r>
          </w:p>
          <w:p w14:paraId="6BF1C140" w14:textId="77777777" w:rsidR="00E15124" w:rsidRDefault="00E15124" w:rsidP="00C239E3">
            <w:pPr>
              <w:pStyle w:val="BodyText"/>
              <w:rPr>
                <w:spacing w:val="-2"/>
                <w:w w:val="105"/>
              </w:rPr>
            </w:pPr>
            <w:r>
              <w:rPr>
                <w:spacing w:val="-2"/>
                <w:w w:val="105"/>
              </w:rPr>
              <w:t>Well 13</w:t>
            </w:r>
          </w:p>
          <w:p w14:paraId="06E56515" w14:textId="0AF9C39A" w:rsidR="00F91316" w:rsidRDefault="00DE35E1" w:rsidP="00C239E3">
            <w:pPr>
              <w:pStyle w:val="BodyText"/>
              <w:rPr>
                <w:spacing w:val="-2"/>
                <w:w w:val="105"/>
              </w:rPr>
            </w:pPr>
            <w:r>
              <w:rPr>
                <w:spacing w:val="-2"/>
                <w:w w:val="105"/>
              </w:rPr>
              <w:t>Thallium (Well 13) ug/l</w:t>
            </w:r>
          </w:p>
          <w:p w14:paraId="15FF5DAB" w14:textId="77777777" w:rsidR="00F91316" w:rsidRDefault="008445C2" w:rsidP="00C239E3">
            <w:pPr>
              <w:pStyle w:val="BodyText"/>
              <w:rPr>
                <w:spacing w:val="-2"/>
                <w:w w:val="105"/>
              </w:rPr>
            </w:pPr>
            <w:r>
              <w:rPr>
                <w:spacing w:val="-2"/>
                <w:w w:val="105"/>
              </w:rPr>
              <w:t>Antimony (Well 13) ug/l</w:t>
            </w:r>
          </w:p>
          <w:p w14:paraId="29B8646B" w14:textId="0EEFB561" w:rsidR="008445C2" w:rsidRDefault="008445C2" w:rsidP="00C239E3">
            <w:pPr>
              <w:pStyle w:val="BodyText"/>
              <w:rPr>
                <w:spacing w:val="-2"/>
                <w:w w:val="105"/>
              </w:rPr>
            </w:pPr>
            <w:r>
              <w:rPr>
                <w:spacing w:val="-2"/>
                <w:w w:val="105"/>
              </w:rPr>
              <w:t>Barium (Well 13) mg/l</w:t>
            </w:r>
          </w:p>
          <w:p w14:paraId="49312F39" w14:textId="777C1ECF" w:rsidR="008445C2" w:rsidRDefault="008445C2" w:rsidP="00C239E3">
            <w:pPr>
              <w:pStyle w:val="BodyText"/>
              <w:rPr>
                <w:spacing w:val="-2"/>
                <w:w w:val="105"/>
              </w:rPr>
            </w:pPr>
            <w:r>
              <w:rPr>
                <w:spacing w:val="-2"/>
                <w:w w:val="105"/>
              </w:rPr>
              <w:t>Beryllium (Well 13) ug/l</w:t>
            </w:r>
          </w:p>
          <w:p w14:paraId="57235149" w14:textId="320DC358" w:rsidR="008445C2" w:rsidRDefault="008445C2" w:rsidP="00C239E3">
            <w:pPr>
              <w:pStyle w:val="BodyText"/>
              <w:rPr>
                <w:spacing w:val="-2"/>
                <w:w w:val="105"/>
              </w:rPr>
            </w:pPr>
            <w:r>
              <w:rPr>
                <w:spacing w:val="-2"/>
                <w:w w:val="105"/>
              </w:rPr>
              <w:t>Cadmium (Well 13) ug/l</w:t>
            </w:r>
          </w:p>
          <w:p w14:paraId="75EA1F6B" w14:textId="3F0AFF66" w:rsidR="008445C2" w:rsidRDefault="008445C2" w:rsidP="00C239E3">
            <w:pPr>
              <w:pStyle w:val="BodyText"/>
              <w:rPr>
                <w:spacing w:val="-2"/>
                <w:w w:val="105"/>
              </w:rPr>
            </w:pPr>
            <w:r>
              <w:rPr>
                <w:spacing w:val="-2"/>
                <w:w w:val="105"/>
              </w:rPr>
              <w:t>Calcium (Well 13) mg/l</w:t>
            </w:r>
          </w:p>
          <w:p w14:paraId="50B92A3E" w14:textId="07531FE5" w:rsidR="008445C2" w:rsidRDefault="008445C2" w:rsidP="00C239E3">
            <w:pPr>
              <w:pStyle w:val="BodyText"/>
              <w:rPr>
                <w:spacing w:val="-2"/>
                <w:w w:val="105"/>
              </w:rPr>
            </w:pPr>
            <w:r>
              <w:rPr>
                <w:spacing w:val="-2"/>
                <w:w w:val="105"/>
              </w:rPr>
              <w:t>Color (Well 13) CU</w:t>
            </w:r>
          </w:p>
          <w:p w14:paraId="39E32A2D" w14:textId="51EC1B43" w:rsidR="008445C2" w:rsidRDefault="008445C2" w:rsidP="00C239E3">
            <w:pPr>
              <w:pStyle w:val="BodyText"/>
              <w:rPr>
                <w:spacing w:val="-2"/>
                <w:w w:val="105"/>
              </w:rPr>
            </w:pPr>
            <w:r>
              <w:rPr>
                <w:spacing w:val="-2"/>
                <w:w w:val="105"/>
              </w:rPr>
              <w:t>Iron (Well 13) mg/l</w:t>
            </w:r>
          </w:p>
          <w:p w14:paraId="28F7E864" w14:textId="03F555D3" w:rsidR="008445C2" w:rsidRPr="005A0F5B" w:rsidRDefault="008445C2" w:rsidP="00C239E3">
            <w:pPr>
              <w:pStyle w:val="BodyText"/>
            </w:pPr>
          </w:p>
        </w:tc>
        <w:tc>
          <w:tcPr>
            <w:tcW w:w="1177" w:type="dxa"/>
            <w:tcBorders>
              <w:top w:val="single" w:sz="4" w:space="0" w:color="000000"/>
              <w:left w:val="single" w:sz="4" w:space="0" w:color="000000"/>
              <w:bottom w:val="single" w:sz="4" w:space="0" w:color="000000"/>
              <w:right w:val="single" w:sz="4" w:space="0" w:color="000000"/>
            </w:tcBorders>
          </w:tcPr>
          <w:p w14:paraId="7914D8A2" w14:textId="77777777" w:rsidR="00A36452" w:rsidRDefault="00E15124" w:rsidP="00C239E3">
            <w:pPr>
              <w:pStyle w:val="BodyText"/>
              <w:jc w:val="center"/>
              <w:rPr>
                <w:w w:val="105"/>
              </w:rPr>
            </w:pPr>
            <w:r>
              <w:rPr>
                <w:w w:val="105"/>
              </w:rPr>
              <w:t>2021</w:t>
            </w:r>
          </w:p>
          <w:p w14:paraId="1D218C06" w14:textId="77777777" w:rsidR="008445C2" w:rsidRDefault="008445C2" w:rsidP="00C239E3">
            <w:pPr>
              <w:pStyle w:val="BodyText"/>
              <w:jc w:val="center"/>
              <w:rPr>
                <w:w w:val="105"/>
              </w:rPr>
            </w:pPr>
          </w:p>
          <w:p w14:paraId="0F53B39B" w14:textId="4345F6EF" w:rsidR="008445C2" w:rsidRDefault="00DE35E1" w:rsidP="00C239E3">
            <w:pPr>
              <w:pStyle w:val="BodyText"/>
              <w:jc w:val="center"/>
              <w:rPr>
                <w:w w:val="105"/>
              </w:rPr>
            </w:pPr>
            <w:r>
              <w:rPr>
                <w:w w:val="105"/>
              </w:rPr>
              <w:t>2021</w:t>
            </w:r>
          </w:p>
          <w:p w14:paraId="00BE9715" w14:textId="77777777" w:rsidR="008445C2" w:rsidRDefault="008445C2" w:rsidP="00C239E3">
            <w:pPr>
              <w:pStyle w:val="BodyText"/>
              <w:jc w:val="center"/>
              <w:rPr>
                <w:w w:val="105"/>
              </w:rPr>
            </w:pPr>
            <w:r>
              <w:rPr>
                <w:w w:val="105"/>
              </w:rPr>
              <w:t>2021</w:t>
            </w:r>
          </w:p>
          <w:p w14:paraId="0391AF6E" w14:textId="77777777" w:rsidR="008445C2" w:rsidRDefault="008445C2" w:rsidP="00C239E3">
            <w:pPr>
              <w:pStyle w:val="BodyText"/>
              <w:jc w:val="center"/>
              <w:rPr>
                <w:w w:val="105"/>
              </w:rPr>
            </w:pPr>
            <w:r>
              <w:rPr>
                <w:w w:val="105"/>
              </w:rPr>
              <w:t>2021</w:t>
            </w:r>
          </w:p>
          <w:p w14:paraId="52B1F666" w14:textId="77777777" w:rsidR="008445C2" w:rsidRDefault="008445C2" w:rsidP="00C239E3">
            <w:pPr>
              <w:pStyle w:val="BodyText"/>
              <w:jc w:val="center"/>
              <w:rPr>
                <w:w w:val="105"/>
              </w:rPr>
            </w:pPr>
            <w:r>
              <w:rPr>
                <w:w w:val="105"/>
              </w:rPr>
              <w:t>2021</w:t>
            </w:r>
          </w:p>
          <w:p w14:paraId="35A81854" w14:textId="77777777" w:rsidR="008445C2" w:rsidRDefault="008445C2" w:rsidP="00C239E3">
            <w:pPr>
              <w:pStyle w:val="BodyText"/>
              <w:jc w:val="center"/>
              <w:rPr>
                <w:w w:val="105"/>
              </w:rPr>
            </w:pPr>
            <w:r>
              <w:rPr>
                <w:w w:val="105"/>
              </w:rPr>
              <w:t>2021</w:t>
            </w:r>
          </w:p>
          <w:p w14:paraId="28924AE4" w14:textId="77777777" w:rsidR="008445C2" w:rsidRDefault="008445C2" w:rsidP="00C239E3">
            <w:pPr>
              <w:pStyle w:val="BodyText"/>
              <w:jc w:val="center"/>
              <w:rPr>
                <w:w w:val="105"/>
              </w:rPr>
            </w:pPr>
            <w:r>
              <w:rPr>
                <w:w w:val="105"/>
              </w:rPr>
              <w:t>2021</w:t>
            </w:r>
          </w:p>
          <w:p w14:paraId="67D82D07" w14:textId="77777777" w:rsidR="008445C2" w:rsidRDefault="008445C2" w:rsidP="00C239E3">
            <w:pPr>
              <w:pStyle w:val="BodyText"/>
              <w:jc w:val="center"/>
              <w:rPr>
                <w:w w:val="105"/>
              </w:rPr>
            </w:pPr>
            <w:r>
              <w:rPr>
                <w:w w:val="105"/>
              </w:rPr>
              <w:t>2021</w:t>
            </w:r>
          </w:p>
          <w:p w14:paraId="499B0451" w14:textId="0D724E4E" w:rsidR="008445C2" w:rsidRPr="005A0F5B" w:rsidRDefault="008445C2" w:rsidP="00C239E3">
            <w:pPr>
              <w:pStyle w:val="BodyText"/>
              <w:jc w:val="center"/>
            </w:pPr>
            <w:r>
              <w:rPr>
                <w:w w:val="105"/>
              </w:rPr>
              <w:t>2021</w:t>
            </w:r>
          </w:p>
        </w:tc>
        <w:tc>
          <w:tcPr>
            <w:tcW w:w="880" w:type="dxa"/>
            <w:tcBorders>
              <w:top w:val="single" w:sz="4" w:space="0" w:color="000000"/>
              <w:left w:val="single" w:sz="4" w:space="0" w:color="000000"/>
              <w:bottom w:val="single" w:sz="4" w:space="0" w:color="000000"/>
              <w:right w:val="single" w:sz="4" w:space="0" w:color="000000"/>
            </w:tcBorders>
          </w:tcPr>
          <w:p w14:paraId="489302F7" w14:textId="77777777" w:rsidR="00A36452" w:rsidRDefault="00E15124" w:rsidP="00C239E3">
            <w:pPr>
              <w:pStyle w:val="BodyText"/>
              <w:jc w:val="center"/>
              <w:rPr>
                <w:spacing w:val="-5"/>
                <w:w w:val="105"/>
              </w:rPr>
            </w:pPr>
            <w:r>
              <w:rPr>
                <w:spacing w:val="-5"/>
                <w:w w:val="105"/>
              </w:rPr>
              <w:t>240</w:t>
            </w:r>
          </w:p>
          <w:p w14:paraId="65A3E5D2" w14:textId="77777777" w:rsidR="008445C2" w:rsidRDefault="008445C2" w:rsidP="00C239E3">
            <w:pPr>
              <w:pStyle w:val="BodyText"/>
              <w:jc w:val="center"/>
              <w:rPr>
                <w:spacing w:val="-5"/>
                <w:w w:val="105"/>
              </w:rPr>
            </w:pPr>
          </w:p>
          <w:p w14:paraId="39985DD2" w14:textId="3A0077E2" w:rsidR="008445C2" w:rsidRDefault="00DE35E1" w:rsidP="00C239E3">
            <w:pPr>
              <w:pStyle w:val="BodyText"/>
              <w:jc w:val="center"/>
              <w:rPr>
                <w:spacing w:val="-5"/>
                <w:w w:val="105"/>
              </w:rPr>
            </w:pPr>
            <w:r>
              <w:rPr>
                <w:spacing w:val="-5"/>
                <w:w w:val="105"/>
              </w:rPr>
              <w:t>ND</w:t>
            </w:r>
          </w:p>
          <w:p w14:paraId="1FCBFA8A" w14:textId="77777777" w:rsidR="008445C2" w:rsidRDefault="008445C2" w:rsidP="00C239E3">
            <w:pPr>
              <w:pStyle w:val="BodyText"/>
              <w:jc w:val="center"/>
              <w:rPr>
                <w:spacing w:val="-5"/>
                <w:w w:val="105"/>
              </w:rPr>
            </w:pPr>
            <w:r>
              <w:rPr>
                <w:spacing w:val="-5"/>
                <w:w w:val="105"/>
              </w:rPr>
              <w:t>ND</w:t>
            </w:r>
          </w:p>
          <w:p w14:paraId="1C311E47" w14:textId="77777777" w:rsidR="008445C2" w:rsidRDefault="008445C2" w:rsidP="00C239E3">
            <w:pPr>
              <w:pStyle w:val="BodyText"/>
              <w:jc w:val="center"/>
              <w:rPr>
                <w:spacing w:val="-5"/>
                <w:w w:val="105"/>
              </w:rPr>
            </w:pPr>
            <w:r>
              <w:rPr>
                <w:spacing w:val="-5"/>
                <w:w w:val="105"/>
              </w:rPr>
              <w:t>ND</w:t>
            </w:r>
          </w:p>
          <w:p w14:paraId="454CABDE" w14:textId="77777777" w:rsidR="008445C2" w:rsidRDefault="008445C2" w:rsidP="00C239E3">
            <w:pPr>
              <w:pStyle w:val="BodyText"/>
              <w:jc w:val="center"/>
              <w:rPr>
                <w:spacing w:val="-5"/>
                <w:w w:val="105"/>
              </w:rPr>
            </w:pPr>
            <w:r>
              <w:rPr>
                <w:spacing w:val="-5"/>
                <w:w w:val="105"/>
              </w:rPr>
              <w:t>ND</w:t>
            </w:r>
          </w:p>
          <w:p w14:paraId="14C59232" w14:textId="77777777" w:rsidR="008445C2" w:rsidRDefault="008445C2" w:rsidP="00C239E3">
            <w:pPr>
              <w:pStyle w:val="BodyText"/>
              <w:jc w:val="center"/>
              <w:rPr>
                <w:spacing w:val="-5"/>
                <w:w w:val="105"/>
              </w:rPr>
            </w:pPr>
            <w:r>
              <w:rPr>
                <w:spacing w:val="-5"/>
                <w:w w:val="105"/>
              </w:rPr>
              <w:t>ND</w:t>
            </w:r>
          </w:p>
          <w:p w14:paraId="04BD0EFD" w14:textId="77777777" w:rsidR="008445C2" w:rsidRDefault="008445C2" w:rsidP="00C239E3">
            <w:pPr>
              <w:pStyle w:val="BodyText"/>
              <w:jc w:val="center"/>
              <w:rPr>
                <w:spacing w:val="-5"/>
                <w:w w:val="105"/>
              </w:rPr>
            </w:pPr>
            <w:r>
              <w:rPr>
                <w:spacing w:val="-5"/>
                <w:w w:val="105"/>
              </w:rPr>
              <w:t>16</w:t>
            </w:r>
          </w:p>
          <w:p w14:paraId="04BBA64F" w14:textId="77777777" w:rsidR="008445C2" w:rsidRDefault="008445C2" w:rsidP="00C239E3">
            <w:pPr>
              <w:pStyle w:val="BodyText"/>
              <w:jc w:val="center"/>
              <w:rPr>
                <w:spacing w:val="-5"/>
                <w:w w:val="105"/>
              </w:rPr>
            </w:pPr>
            <w:r>
              <w:rPr>
                <w:spacing w:val="-5"/>
                <w:w w:val="105"/>
              </w:rPr>
              <w:t>ND</w:t>
            </w:r>
          </w:p>
          <w:p w14:paraId="5B0175E9" w14:textId="2FD924FD" w:rsidR="008445C2" w:rsidRPr="005A0F5B" w:rsidRDefault="008445C2" w:rsidP="00C239E3">
            <w:pPr>
              <w:pStyle w:val="BodyText"/>
              <w:jc w:val="center"/>
            </w:pPr>
            <w:r>
              <w:rPr>
                <w:spacing w:val="-5"/>
                <w:w w:val="105"/>
              </w:rPr>
              <w:t>ND</w:t>
            </w:r>
          </w:p>
        </w:tc>
        <w:tc>
          <w:tcPr>
            <w:tcW w:w="1190" w:type="dxa"/>
            <w:tcBorders>
              <w:top w:val="single" w:sz="4" w:space="0" w:color="000000"/>
              <w:left w:val="single" w:sz="4" w:space="0" w:color="000000"/>
              <w:bottom w:val="single" w:sz="4" w:space="0" w:color="000000"/>
              <w:right w:val="single" w:sz="4" w:space="0" w:color="000000"/>
            </w:tcBorders>
          </w:tcPr>
          <w:p w14:paraId="6647DEB1" w14:textId="77777777" w:rsidR="00A36452" w:rsidRDefault="00E15124" w:rsidP="00C239E3">
            <w:pPr>
              <w:pStyle w:val="BodyText"/>
              <w:jc w:val="center"/>
              <w:rPr>
                <w:w w:val="105"/>
              </w:rPr>
            </w:pPr>
            <w:r>
              <w:rPr>
                <w:w w:val="105"/>
              </w:rPr>
              <w:t>240</w:t>
            </w:r>
          </w:p>
          <w:p w14:paraId="50609FD6" w14:textId="77777777" w:rsidR="008445C2" w:rsidRDefault="008445C2" w:rsidP="00C239E3">
            <w:pPr>
              <w:pStyle w:val="BodyText"/>
              <w:jc w:val="center"/>
              <w:rPr>
                <w:w w:val="105"/>
              </w:rPr>
            </w:pPr>
          </w:p>
          <w:p w14:paraId="370C6202" w14:textId="3F03F723" w:rsidR="008445C2" w:rsidRDefault="00DE35E1" w:rsidP="00C239E3">
            <w:pPr>
              <w:pStyle w:val="BodyText"/>
              <w:jc w:val="center"/>
              <w:rPr>
                <w:w w:val="105"/>
              </w:rPr>
            </w:pPr>
            <w:r>
              <w:rPr>
                <w:w w:val="105"/>
              </w:rPr>
              <w:t>1</w:t>
            </w:r>
          </w:p>
          <w:p w14:paraId="014FD116" w14:textId="77777777" w:rsidR="008445C2" w:rsidRDefault="008445C2" w:rsidP="00C239E3">
            <w:pPr>
              <w:pStyle w:val="BodyText"/>
              <w:jc w:val="center"/>
              <w:rPr>
                <w:w w:val="105"/>
              </w:rPr>
            </w:pPr>
            <w:r>
              <w:rPr>
                <w:w w:val="105"/>
              </w:rPr>
              <w:t>0-2</w:t>
            </w:r>
          </w:p>
          <w:p w14:paraId="1D33F0C6" w14:textId="77777777" w:rsidR="008445C2" w:rsidRDefault="00101EC0" w:rsidP="00C239E3">
            <w:pPr>
              <w:pStyle w:val="BodyText"/>
              <w:jc w:val="center"/>
              <w:rPr>
                <w:w w:val="105"/>
              </w:rPr>
            </w:pPr>
            <w:r>
              <w:rPr>
                <w:w w:val="105"/>
              </w:rPr>
              <w:t>0.05</w:t>
            </w:r>
          </w:p>
          <w:p w14:paraId="6733EFD1" w14:textId="77777777" w:rsidR="00101EC0" w:rsidRDefault="00101EC0" w:rsidP="00C239E3">
            <w:pPr>
              <w:pStyle w:val="BodyText"/>
              <w:jc w:val="center"/>
              <w:rPr>
                <w:w w:val="105"/>
              </w:rPr>
            </w:pPr>
            <w:r>
              <w:rPr>
                <w:w w:val="105"/>
              </w:rPr>
              <w:t>1</w:t>
            </w:r>
          </w:p>
          <w:p w14:paraId="701F6F20" w14:textId="77777777" w:rsidR="00101EC0" w:rsidRDefault="00101EC0" w:rsidP="00C239E3">
            <w:pPr>
              <w:pStyle w:val="BodyText"/>
              <w:jc w:val="center"/>
              <w:rPr>
                <w:w w:val="105"/>
              </w:rPr>
            </w:pPr>
            <w:r>
              <w:rPr>
                <w:w w:val="105"/>
              </w:rPr>
              <w:t>1</w:t>
            </w:r>
          </w:p>
          <w:p w14:paraId="3F29B3E0" w14:textId="77777777" w:rsidR="00101EC0" w:rsidRDefault="00101EC0" w:rsidP="00C239E3">
            <w:pPr>
              <w:pStyle w:val="BodyText"/>
              <w:jc w:val="center"/>
              <w:rPr>
                <w:w w:val="105"/>
              </w:rPr>
            </w:pPr>
            <w:r>
              <w:rPr>
                <w:w w:val="105"/>
              </w:rPr>
              <w:t>0.1</w:t>
            </w:r>
          </w:p>
          <w:p w14:paraId="57D59880" w14:textId="77777777" w:rsidR="00101EC0" w:rsidRDefault="00101EC0" w:rsidP="00C239E3">
            <w:pPr>
              <w:pStyle w:val="BodyText"/>
              <w:jc w:val="center"/>
              <w:rPr>
                <w:w w:val="105"/>
              </w:rPr>
            </w:pPr>
            <w:r>
              <w:rPr>
                <w:w w:val="105"/>
              </w:rPr>
              <w:t>5</w:t>
            </w:r>
          </w:p>
          <w:p w14:paraId="6215475B" w14:textId="01F0FCA9" w:rsidR="00101EC0" w:rsidRPr="005A0F5B" w:rsidRDefault="00101EC0" w:rsidP="00C239E3">
            <w:pPr>
              <w:pStyle w:val="BodyText"/>
              <w:jc w:val="center"/>
            </w:pPr>
            <w:r>
              <w:rPr>
                <w:w w:val="105"/>
              </w:rPr>
              <w:t>0.03</w:t>
            </w:r>
          </w:p>
        </w:tc>
        <w:tc>
          <w:tcPr>
            <w:tcW w:w="815" w:type="dxa"/>
            <w:tcBorders>
              <w:top w:val="single" w:sz="4" w:space="0" w:color="000000"/>
              <w:left w:val="single" w:sz="4" w:space="0" w:color="000000"/>
              <w:bottom w:val="single" w:sz="4" w:space="0" w:color="000000"/>
              <w:right w:val="single" w:sz="4" w:space="0" w:color="000000"/>
            </w:tcBorders>
          </w:tcPr>
          <w:p w14:paraId="48221D62" w14:textId="77777777" w:rsidR="00A36452" w:rsidRDefault="00AE16A3" w:rsidP="00C239E3">
            <w:pPr>
              <w:pStyle w:val="BodyText"/>
              <w:jc w:val="center"/>
              <w:rPr>
                <w:spacing w:val="-4"/>
                <w:w w:val="105"/>
              </w:rPr>
            </w:pPr>
            <w:r w:rsidRPr="005A0F5B">
              <w:rPr>
                <w:spacing w:val="-4"/>
                <w:w w:val="105"/>
              </w:rPr>
              <w:t>1000</w:t>
            </w:r>
          </w:p>
          <w:p w14:paraId="7F0831D5" w14:textId="77777777" w:rsidR="008445C2" w:rsidRDefault="008445C2" w:rsidP="00C239E3">
            <w:pPr>
              <w:pStyle w:val="BodyText"/>
              <w:jc w:val="center"/>
              <w:rPr>
                <w:spacing w:val="-4"/>
                <w:w w:val="105"/>
              </w:rPr>
            </w:pPr>
          </w:p>
          <w:p w14:paraId="7D59A4CD" w14:textId="0B1BB91E" w:rsidR="008445C2" w:rsidRDefault="00DE35E1" w:rsidP="00C239E3">
            <w:pPr>
              <w:pStyle w:val="BodyText"/>
              <w:jc w:val="center"/>
              <w:rPr>
                <w:spacing w:val="-4"/>
                <w:w w:val="105"/>
              </w:rPr>
            </w:pPr>
            <w:r>
              <w:rPr>
                <w:spacing w:val="-4"/>
                <w:w w:val="105"/>
              </w:rPr>
              <w:t>0.45</w:t>
            </w:r>
          </w:p>
          <w:p w14:paraId="0EAEC303" w14:textId="77777777" w:rsidR="008445C2" w:rsidRDefault="008445C2" w:rsidP="00C239E3">
            <w:pPr>
              <w:pStyle w:val="BodyText"/>
              <w:jc w:val="center"/>
              <w:rPr>
                <w:spacing w:val="-4"/>
                <w:w w:val="105"/>
              </w:rPr>
            </w:pPr>
            <w:r>
              <w:rPr>
                <w:spacing w:val="-4"/>
                <w:w w:val="105"/>
              </w:rPr>
              <w:t>0.91</w:t>
            </w:r>
          </w:p>
          <w:p w14:paraId="1D497492" w14:textId="77777777" w:rsidR="00101EC0" w:rsidRDefault="00101EC0" w:rsidP="00C239E3">
            <w:pPr>
              <w:pStyle w:val="BodyText"/>
              <w:jc w:val="center"/>
              <w:rPr>
                <w:spacing w:val="-4"/>
                <w:w w:val="105"/>
              </w:rPr>
            </w:pPr>
            <w:r>
              <w:rPr>
                <w:spacing w:val="-4"/>
                <w:w w:val="105"/>
              </w:rPr>
              <w:t>0.023</w:t>
            </w:r>
          </w:p>
          <w:p w14:paraId="23F0942D" w14:textId="77777777" w:rsidR="00101EC0" w:rsidRDefault="00101EC0" w:rsidP="00C239E3">
            <w:pPr>
              <w:pStyle w:val="BodyText"/>
              <w:jc w:val="center"/>
              <w:rPr>
                <w:spacing w:val="-4"/>
                <w:w w:val="105"/>
              </w:rPr>
            </w:pPr>
            <w:r>
              <w:rPr>
                <w:spacing w:val="-4"/>
                <w:w w:val="105"/>
              </w:rPr>
              <w:t>0.45</w:t>
            </w:r>
          </w:p>
          <w:p w14:paraId="0CB2CE92" w14:textId="77777777" w:rsidR="00101EC0" w:rsidRDefault="00101EC0" w:rsidP="00C239E3">
            <w:pPr>
              <w:pStyle w:val="BodyText"/>
              <w:jc w:val="center"/>
              <w:rPr>
                <w:spacing w:val="-4"/>
                <w:w w:val="105"/>
              </w:rPr>
            </w:pPr>
            <w:r>
              <w:rPr>
                <w:spacing w:val="-4"/>
                <w:w w:val="105"/>
              </w:rPr>
              <w:t>0.45</w:t>
            </w:r>
          </w:p>
          <w:p w14:paraId="096D0160" w14:textId="77777777" w:rsidR="00101EC0" w:rsidRDefault="00101EC0" w:rsidP="00C239E3">
            <w:pPr>
              <w:pStyle w:val="BodyText"/>
              <w:jc w:val="center"/>
              <w:rPr>
                <w:spacing w:val="-4"/>
                <w:w w:val="105"/>
              </w:rPr>
            </w:pPr>
            <w:r>
              <w:rPr>
                <w:spacing w:val="-4"/>
                <w:w w:val="105"/>
              </w:rPr>
              <w:t>0.046</w:t>
            </w:r>
          </w:p>
          <w:p w14:paraId="07F24031" w14:textId="77777777" w:rsidR="00101EC0" w:rsidRDefault="00101EC0" w:rsidP="00C239E3">
            <w:pPr>
              <w:pStyle w:val="BodyText"/>
              <w:jc w:val="center"/>
              <w:rPr>
                <w:spacing w:val="-4"/>
                <w:w w:val="105"/>
              </w:rPr>
            </w:pPr>
            <w:r>
              <w:rPr>
                <w:spacing w:val="-4"/>
                <w:w w:val="105"/>
              </w:rPr>
              <w:t>5</w:t>
            </w:r>
          </w:p>
          <w:p w14:paraId="655F547C" w14:textId="6F363441" w:rsidR="00101EC0" w:rsidRPr="005A0F5B" w:rsidRDefault="00101EC0" w:rsidP="00C239E3">
            <w:pPr>
              <w:pStyle w:val="BodyText"/>
              <w:jc w:val="center"/>
            </w:pPr>
            <w:r>
              <w:rPr>
                <w:spacing w:val="-4"/>
                <w:w w:val="105"/>
              </w:rPr>
              <w:t>0.042</w:t>
            </w:r>
          </w:p>
        </w:tc>
        <w:tc>
          <w:tcPr>
            <w:tcW w:w="1082" w:type="dxa"/>
            <w:tcBorders>
              <w:top w:val="single" w:sz="4" w:space="0" w:color="000000"/>
              <w:left w:val="single" w:sz="4" w:space="0" w:color="000000"/>
              <w:bottom w:val="single" w:sz="4" w:space="0" w:color="000000"/>
              <w:right w:val="single" w:sz="4" w:space="0" w:color="000000"/>
            </w:tcBorders>
          </w:tcPr>
          <w:p w14:paraId="1BD5D489" w14:textId="77777777" w:rsidR="00A36452" w:rsidRDefault="00C239E3" w:rsidP="00C239E3">
            <w:pPr>
              <w:pStyle w:val="BodyText"/>
              <w:jc w:val="center"/>
              <w:rPr>
                <w:spacing w:val="-5"/>
                <w:w w:val="105"/>
                <w:sz w:val="18"/>
              </w:rPr>
            </w:pPr>
            <w:r w:rsidRPr="005A0F5B">
              <w:rPr>
                <w:spacing w:val="-5"/>
                <w:w w:val="105"/>
                <w:sz w:val="18"/>
              </w:rPr>
              <w:t>N/</w:t>
            </w:r>
            <w:r w:rsidR="00AE16A3" w:rsidRPr="005A0F5B">
              <w:rPr>
                <w:spacing w:val="-5"/>
                <w:w w:val="105"/>
                <w:sz w:val="18"/>
              </w:rPr>
              <w:t>A</w:t>
            </w:r>
          </w:p>
          <w:p w14:paraId="49E79ED5" w14:textId="77777777" w:rsidR="008445C2" w:rsidRDefault="008445C2" w:rsidP="00C239E3">
            <w:pPr>
              <w:pStyle w:val="BodyText"/>
              <w:jc w:val="center"/>
              <w:rPr>
                <w:spacing w:val="-5"/>
                <w:w w:val="105"/>
                <w:sz w:val="18"/>
              </w:rPr>
            </w:pPr>
          </w:p>
          <w:p w14:paraId="0A6DBA1F" w14:textId="3A294DDF" w:rsidR="008445C2" w:rsidRDefault="00DE35E1" w:rsidP="00C239E3">
            <w:pPr>
              <w:pStyle w:val="BodyText"/>
              <w:jc w:val="center"/>
              <w:rPr>
                <w:spacing w:val="-5"/>
                <w:w w:val="105"/>
                <w:sz w:val="18"/>
              </w:rPr>
            </w:pPr>
            <w:r>
              <w:rPr>
                <w:spacing w:val="-5"/>
                <w:w w:val="105"/>
                <w:sz w:val="18"/>
              </w:rPr>
              <w:t>N/A</w:t>
            </w:r>
          </w:p>
          <w:p w14:paraId="42E86F0F" w14:textId="77777777" w:rsidR="008445C2" w:rsidRDefault="008445C2" w:rsidP="00C239E3">
            <w:pPr>
              <w:pStyle w:val="BodyText"/>
              <w:jc w:val="center"/>
              <w:rPr>
                <w:spacing w:val="-5"/>
                <w:w w:val="105"/>
                <w:sz w:val="18"/>
              </w:rPr>
            </w:pPr>
            <w:r>
              <w:rPr>
                <w:spacing w:val="-5"/>
                <w:w w:val="105"/>
                <w:sz w:val="18"/>
              </w:rPr>
              <w:t>N/A</w:t>
            </w:r>
          </w:p>
          <w:p w14:paraId="349B9E04" w14:textId="77777777" w:rsidR="008445C2" w:rsidRDefault="008445C2" w:rsidP="00C239E3">
            <w:pPr>
              <w:pStyle w:val="BodyText"/>
              <w:jc w:val="center"/>
              <w:rPr>
                <w:spacing w:val="-5"/>
                <w:w w:val="105"/>
                <w:sz w:val="18"/>
              </w:rPr>
            </w:pPr>
            <w:r>
              <w:rPr>
                <w:spacing w:val="-5"/>
                <w:w w:val="105"/>
                <w:sz w:val="18"/>
              </w:rPr>
              <w:t>N/A</w:t>
            </w:r>
          </w:p>
          <w:p w14:paraId="585F8B32" w14:textId="77777777" w:rsidR="008445C2" w:rsidRDefault="008445C2" w:rsidP="00C239E3">
            <w:pPr>
              <w:pStyle w:val="BodyText"/>
              <w:jc w:val="center"/>
              <w:rPr>
                <w:spacing w:val="-5"/>
                <w:w w:val="105"/>
                <w:sz w:val="18"/>
              </w:rPr>
            </w:pPr>
            <w:r>
              <w:rPr>
                <w:spacing w:val="-5"/>
                <w:w w:val="105"/>
                <w:sz w:val="18"/>
              </w:rPr>
              <w:t>N/A</w:t>
            </w:r>
          </w:p>
          <w:p w14:paraId="18E6D094" w14:textId="77777777" w:rsidR="008445C2" w:rsidRDefault="008445C2" w:rsidP="00C239E3">
            <w:pPr>
              <w:pStyle w:val="BodyText"/>
              <w:jc w:val="center"/>
              <w:rPr>
                <w:spacing w:val="-5"/>
                <w:w w:val="105"/>
                <w:sz w:val="18"/>
              </w:rPr>
            </w:pPr>
            <w:r>
              <w:rPr>
                <w:spacing w:val="-5"/>
                <w:w w:val="105"/>
                <w:sz w:val="18"/>
              </w:rPr>
              <w:t>N/A</w:t>
            </w:r>
          </w:p>
          <w:p w14:paraId="5584CF12" w14:textId="77777777" w:rsidR="008445C2" w:rsidRDefault="008445C2" w:rsidP="00C239E3">
            <w:pPr>
              <w:pStyle w:val="BodyText"/>
              <w:jc w:val="center"/>
              <w:rPr>
                <w:spacing w:val="-5"/>
                <w:w w:val="105"/>
                <w:sz w:val="18"/>
              </w:rPr>
            </w:pPr>
            <w:r>
              <w:rPr>
                <w:spacing w:val="-5"/>
                <w:w w:val="105"/>
                <w:sz w:val="18"/>
              </w:rPr>
              <w:t>N/A</w:t>
            </w:r>
          </w:p>
          <w:p w14:paraId="5FB0D1B3" w14:textId="77777777" w:rsidR="008445C2" w:rsidRDefault="008445C2" w:rsidP="00C239E3">
            <w:pPr>
              <w:pStyle w:val="BodyText"/>
              <w:jc w:val="center"/>
              <w:rPr>
                <w:spacing w:val="-5"/>
                <w:w w:val="105"/>
                <w:sz w:val="18"/>
              </w:rPr>
            </w:pPr>
            <w:r>
              <w:rPr>
                <w:spacing w:val="-5"/>
                <w:w w:val="105"/>
                <w:sz w:val="18"/>
              </w:rPr>
              <w:t>N/A</w:t>
            </w:r>
          </w:p>
          <w:p w14:paraId="42FB2B06" w14:textId="77777777" w:rsidR="008445C2" w:rsidRDefault="008445C2" w:rsidP="00C239E3">
            <w:pPr>
              <w:pStyle w:val="BodyText"/>
              <w:jc w:val="center"/>
              <w:rPr>
                <w:spacing w:val="-5"/>
                <w:w w:val="105"/>
                <w:sz w:val="18"/>
              </w:rPr>
            </w:pPr>
            <w:r>
              <w:rPr>
                <w:spacing w:val="-5"/>
                <w:w w:val="105"/>
                <w:sz w:val="18"/>
              </w:rPr>
              <w:t>N/A</w:t>
            </w:r>
          </w:p>
          <w:p w14:paraId="1538FE81" w14:textId="71A95D71" w:rsidR="008445C2" w:rsidRPr="005A0F5B" w:rsidRDefault="00101EC0" w:rsidP="00C239E3">
            <w:pPr>
              <w:pStyle w:val="BodyText"/>
              <w:jc w:val="center"/>
              <w:rPr>
                <w:sz w:val="18"/>
              </w:rPr>
            </w:pPr>
            <w:r>
              <w:rPr>
                <w:spacing w:val="-5"/>
                <w:w w:val="105"/>
                <w:sz w:val="18"/>
              </w:rPr>
              <w:t>N/A</w:t>
            </w:r>
          </w:p>
        </w:tc>
        <w:tc>
          <w:tcPr>
            <w:tcW w:w="3657" w:type="dxa"/>
            <w:tcBorders>
              <w:top w:val="single" w:sz="4" w:space="0" w:color="000000"/>
              <w:left w:val="single" w:sz="4" w:space="0" w:color="000000"/>
              <w:bottom w:val="single" w:sz="4" w:space="0" w:color="000000"/>
              <w:right w:val="single" w:sz="4" w:space="0" w:color="000000"/>
            </w:tcBorders>
          </w:tcPr>
          <w:p w14:paraId="64397D0E" w14:textId="6D0D74CB" w:rsidR="00A36452" w:rsidRDefault="00AE16A3"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0DC83B55" w14:textId="77777777" w:rsidR="008445C2" w:rsidRDefault="008445C2" w:rsidP="00C239E3">
            <w:pPr>
              <w:pStyle w:val="BodyText"/>
              <w:ind w:left="76"/>
              <w:rPr>
                <w:spacing w:val="-2"/>
              </w:rPr>
            </w:pPr>
          </w:p>
          <w:p w14:paraId="65950E07" w14:textId="785B991A" w:rsidR="008445C2" w:rsidRDefault="00DE35E1"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462414EA" w14:textId="0506FE6F" w:rsidR="008445C2" w:rsidRDefault="008445C2"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3590B8F7" w14:textId="02A813A9" w:rsidR="00101EC0" w:rsidRDefault="00101EC0"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0E14A1EC" w14:textId="10395615" w:rsidR="00101EC0" w:rsidRDefault="00101EC0"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29A6F756" w14:textId="2AC2DA31" w:rsidR="00101EC0" w:rsidRDefault="00101EC0"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3468ADA1" w14:textId="40CA44EC" w:rsidR="00101EC0" w:rsidRDefault="00101EC0"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534C151B" w14:textId="2B06D947" w:rsidR="00101EC0" w:rsidRDefault="00101EC0" w:rsidP="00C239E3">
            <w:pPr>
              <w:pStyle w:val="BodyText"/>
              <w:ind w:left="76"/>
              <w:rPr>
                <w:spacing w:val="-2"/>
              </w:rPr>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p w14:paraId="46884C17" w14:textId="4315811C" w:rsidR="00101EC0" w:rsidRPr="005A0F5B" w:rsidRDefault="00101EC0" w:rsidP="00C239E3">
            <w:pPr>
              <w:pStyle w:val="BodyText"/>
              <w:ind w:left="76"/>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tc>
      </w:tr>
      <w:tr w:rsidR="005A0F5B" w:rsidRPr="005A0F5B" w14:paraId="13AE2FF7" w14:textId="77777777" w:rsidTr="00C239E3">
        <w:trPr>
          <w:trHeight w:val="646"/>
        </w:trPr>
        <w:tc>
          <w:tcPr>
            <w:tcW w:w="2480" w:type="dxa"/>
            <w:tcBorders>
              <w:top w:val="single" w:sz="4" w:space="0" w:color="000000"/>
              <w:left w:val="single" w:sz="4" w:space="0" w:color="000000"/>
              <w:bottom w:val="single" w:sz="4" w:space="0" w:color="000000"/>
              <w:right w:val="single" w:sz="4" w:space="0" w:color="000000"/>
            </w:tcBorders>
          </w:tcPr>
          <w:p w14:paraId="5D202A1B" w14:textId="77777777" w:rsidR="00A36452" w:rsidRDefault="00AE16A3" w:rsidP="00C239E3">
            <w:pPr>
              <w:pStyle w:val="BodyText"/>
              <w:rPr>
                <w:spacing w:val="-2"/>
                <w:w w:val="105"/>
              </w:rPr>
            </w:pPr>
            <w:r w:rsidRPr="005A0F5B">
              <w:rPr>
                <w:spacing w:val="-2"/>
                <w:w w:val="105"/>
              </w:rPr>
              <w:t>Specific</w:t>
            </w:r>
            <w:r w:rsidRPr="005A0F5B">
              <w:rPr>
                <w:spacing w:val="-6"/>
                <w:w w:val="105"/>
              </w:rPr>
              <w:t xml:space="preserve"> </w:t>
            </w:r>
            <w:r w:rsidRPr="005A0F5B">
              <w:rPr>
                <w:spacing w:val="-2"/>
                <w:w w:val="105"/>
              </w:rPr>
              <w:t>Conduc</w:t>
            </w:r>
            <w:r w:rsidR="00C239E3" w:rsidRPr="005A0F5B">
              <w:rPr>
                <w:spacing w:val="-2"/>
                <w:w w:val="105"/>
              </w:rPr>
              <w:t>tance (</w:t>
            </w:r>
            <w:proofErr w:type="spellStart"/>
            <w:r w:rsidR="00C239E3" w:rsidRPr="005A0F5B">
              <w:rPr>
                <w:spacing w:val="-2"/>
                <w:w w:val="105"/>
              </w:rPr>
              <w:t>umho</w:t>
            </w:r>
            <w:proofErr w:type="spellEnd"/>
            <w:r w:rsidR="00C239E3" w:rsidRPr="005A0F5B">
              <w:rPr>
                <w:spacing w:val="-2"/>
                <w:w w:val="105"/>
              </w:rPr>
              <w:t>/</w:t>
            </w:r>
            <w:r w:rsidRPr="005A0F5B">
              <w:rPr>
                <w:spacing w:val="-2"/>
                <w:w w:val="105"/>
              </w:rPr>
              <w:t>cm)</w:t>
            </w:r>
          </w:p>
          <w:p w14:paraId="1258E177" w14:textId="5A05026A" w:rsidR="00DE35E1" w:rsidRPr="005A0F5B" w:rsidRDefault="00DE35E1" w:rsidP="00C239E3">
            <w:pPr>
              <w:pStyle w:val="BodyText"/>
            </w:pPr>
            <w:r>
              <w:rPr>
                <w:spacing w:val="-2"/>
                <w:w w:val="105"/>
              </w:rPr>
              <w:t>Silver (Well 13) ug/l</w:t>
            </w:r>
          </w:p>
        </w:tc>
        <w:tc>
          <w:tcPr>
            <w:tcW w:w="1177" w:type="dxa"/>
            <w:tcBorders>
              <w:top w:val="single" w:sz="4" w:space="0" w:color="000000"/>
              <w:left w:val="single" w:sz="4" w:space="0" w:color="000000"/>
              <w:bottom w:val="single" w:sz="4" w:space="0" w:color="000000"/>
              <w:right w:val="single" w:sz="4" w:space="0" w:color="000000"/>
            </w:tcBorders>
          </w:tcPr>
          <w:p w14:paraId="16AD0813" w14:textId="77777777" w:rsidR="00A36452" w:rsidRDefault="00E15124" w:rsidP="00C239E3">
            <w:pPr>
              <w:pStyle w:val="BodyText"/>
              <w:jc w:val="center"/>
              <w:rPr>
                <w:w w:val="105"/>
              </w:rPr>
            </w:pPr>
            <w:r>
              <w:rPr>
                <w:w w:val="105"/>
              </w:rPr>
              <w:t>2021</w:t>
            </w:r>
          </w:p>
          <w:p w14:paraId="475D1018" w14:textId="77777777" w:rsidR="00DE35E1" w:rsidRDefault="00DE35E1" w:rsidP="00C239E3">
            <w:pPr>
              <w:pStyle w:val="BodyText"/>
              <w:jc w:val="center"/>
              <w:rPr>
                <w:w w:val="105"/>
              </w:rPr>
            </w:pPr>
          </w:p>
          <w:p w14:paraId="76CE554A" w14:textId="36C68AF0" w:rsidR="00DE35E1" w:rsidRPr="005A0F5B" w:rsidRDefault="00DE35E1" w:rsidP="00C239E3">
            <w:pPr>
              <w:pStyle w:val="BodyText"/>
              <w:jc w:val="center"/>
            </w:pPr>
            <w:r>
              <w:rPr>
                <w:w w:val="105"/>
              </w:rPr>
              <w:t>2021</w:t>
            </w:r>
          </w:p>
        </w:tc>
        <w:tc>
          <w:tcPr>
            <w:tcW w:w="880" w:type="dxa"/>
            <w:tcBorders>
              <w:top w:val="single" w:sz="4" w:space="0" w:color="000000"/>
              <w:left w:val="single" w:sz="4" w:space="0" w:color="000000"/>
              <w:bottom w:val="single" w:sz="4" w:space="0" w:color="000000"/>
              <w:right w:val="single" w:sz="4" w:space="0" w:color="000000"/>
            </w:tcBorders>
          </w:tcPr>
          <w:p w14:paraId="45C52E87" w14:textId="77777777" w:rsidR="00A36452" w:rsidRDefault="00E15124" w:rsidP="00C239E3">
            <w:pPr>
              <w:pStyle w:val="BodyText"/>
              <w:jc w:val="center"/>
              <w:rPr>
                <w:spacing w:val="-5"/>
                <w:w w:val="110"/>
              </w:rPr>
            </w:pPr>
            <w:r>
              <w:rPr>
                <w:spacing w:val="-5"/>
                <w:w w:val="110"/>
              </w:rPr>
              <w:t>360</w:t>
            </w:r>
          </w:p>
          <w:p w14:paraId="0A5FA3E2" w14:textId="77777777" w:rsidR="00DE35E1" w:rsidRDefault="00DE35E1" w:rsidP="00C239E3">
            <w:pPr>
              <w:pStyle w:val="BodyText"/>
              <w:jc w:val="center"/>
              <w:rPr>
                <w:spacing w:val="-5"/>
                <w:w w:val="110"/>
              </w:rPr>
            </w:pPr>
          </w:p>
          <w:p w14:paraId="64AAE786" w14:textId="4229E5A1" w:rsidR="00DE35E1" w:rsidRPr="005A0F5B" w:rsidRDefault="00DE35E1" w:rsidP="00C239E3">
            <w:pPr>
              <w:pStyle w:val="BodyText"/>
              <w:jc w:val="center"/>
            </w:pPr>
            <w:r>
              <w:rPr>
                <w:spacing w:val="-5"/>
                <w:w w:val="110"/>
              </w:rPr>
              <w:t>ND</w:t>
            </w:r>
          </w:p>
        </w:tc>
        <w:tc>
          <w:tcPr>
            <w:tcW w:w="1190" w:type="dxa"/>
            <w:tcBorders>
              <w:top w:val="single" w:sz="4" w:space="0" w:color="000000"/>
              <w:left w:val="single" w:sz="4" w:space="0" w:color="000000"/>
              <w:bottom w:val="single" w:sz="4" w:space="0" w:color="000000"/>
              <w:right w:val="single" w:sz="4" w:space="0" w:color="000000"/>
            </w:tcBorders>
          </w:tcPr>
          <w:p w14:paraId="2DA32955" w14:textId="77777777" w:rsidR="00A36452" w:rsidRDefault="00E15124" w:rsidP="00C239E3">
            <w:pPr>
              <w:pStyle w:val="BodyText"/>
              <w:jc w:val="center"/>
              <w:rPr>
                <w:w w:val="105"/>
              </w:rPr>
            </w:pPr>
            <w:r>
              <w:rPr>
                <w:w w:val="105"/>
              </w:rPr>
              <w:t>290-430</w:t>
            </w:r>
          </w:p>
          <w:p w14:paraId="1D57FEB6" w14:textId="77777777" w:rsidR="00DE35E1" w:rsidRDefault="00DE35E1" w:rsidP="00C239E3">
            <w:pPr>
              <w:pStyle w:val="BodyText"/>
              <w:jc w:val="center"/>
              <w:rPr>
                <w:w w:val="105"/>
              </w:rPr>
            </w:pPr>
          </w:p>
          <w:p w14:paraId="0B80F266" w14:textId="5866D8E9" w:rsidR="00DE35E1" w:rsidRPr="005A0F5B" w:rsidRDefault="00DE35E1" w:rsidP="00C239E3">
            <w:pPr>
              <w:pStyle w:val="BodyText"/>
              <w:jc w:val="center"/>
            </w:pPr>
            <w:r>
              <w:rPr>
                <w:w w:val="105"/>
              </w:rPr>
              <w:t>0-10</w:t>
            </w:r>
          </w:p>
        </w:tc>
        <w:tc>
          <w:tcPr>
            <w:tcW w:w="815" w:type="dxa"/>
            <w:tcBorders>
              <w:top w:val="single" w:sz="4" w:space="0" w:color="000000"/>
              <w:left w:val="single" w:sz="4" w:space="0" w:color="000000"/>
              <w:bottom w:val="single" w:sz="4" w:space="0" w:color="000000"/>
              <w:right w:val="single" w:sz="4" w:space="0" w:color="000000"/>
            </w:tcBorders>
          </w:tcPr>
          <w:p w14:paraId="145B4999" w14:textId="77777777" w:rsidR="00A36452" w:rsidRDefault="00AE16A3" w:rsidP="00C239E3">
            <w:pPr>
              <w:pStyle w:val="BodyText"/>
              <w:jc w:val="center"/>
              <w:rPr>
                <w:spacing w:val="-4"/>
                <w:w w:val="105"/>
              </w:rPr>
            </w:pPr>
            <w:r w:rsidRPr="005A0F5B">
              <w:rPr>
                <w:spacing w:val="-4"/>
                <w:w w:val="105"/>
              </w:rPr>
              <w:t>1600</w:t>
            </w:r>
          </w:p>
          <w:p w14:paraId="177AEA81" w14:textId="77777777" w:rsidR="00DE35E1" w:rsidRDefault="00DE35E1" w:rsidP="00C239E3">
            <w:pPr>
              <w:pStyle w:val="BodyText"/>
              <w:jc w:val="center"/>
              <w:rPr>
                <w:spacing w:val="-4"/>
                <w:w w:val="105"/>
              </w:rPr>
            </w:pPr>
          </w:p>
          <w:p w14:paraId="6CDFEA0D" w14:textId="686C6178" w:rsidR="00DE35E1" w:rsidRPr="005A0F5B" w:rsidRDefault="00DE35E1" w:rsidP="00C239E3">
            <w:pPr>
              <w:pStyle w:val="BodyText"/>
              <w:jc w:val="center"/>
            </w:pPr>
            <w:r>
              <w:rPr>
                <w:spacing w:val="-4"/>
                <w:w w:val="105"/>
              </w:rPr>
              <w:t>4.5</w:t>
            </w:r>
          </w:p>
        </w:tc>
        <w:tc>
          <w:tcPr>
            <w:tcW w:w="1082" w:type="dxa"/>
            <w:tcBorders>
              <w:top w:val="single" w:sz="4" w:space="0" w:color="000000"/>
              <w:left w:val="single" w:sz="4" w:space="0" w:color="000000"/>
              <w:bottom w:val="single" w:sz="4" w:space="0" w:color="000000"/>
              <w:right w:val="single" w:sz="4" w:space="0" w:color="000000"/>
            </w:tcBorders>
          </w:tcPr>
          <w:p w14:paraId="6DD9C1FD" w14:textId="77777777" w:rsidR="00A36452" w:rsidRDefault="00C239E3" w:rsidP="00C239E3">
            <w:pPr>
              <w:pStyle w:val="BodyText"/>
              <w:jc w:val="center"/>
              <w:rPr>
                <w:spacing w:val="-5"/>
                <w:w w:val="105"/>
              </w:rPr>
            </w:pPr>
            <w:r w:rsidRPr="005A0F5B">
              <w:rPr>
                <w:spacing w:val="-5"/>
                <w:w w:val="105"/>
              </w:rPr>
              <w:t>N/</w:t>
            </w:r>
            <w:r w:rsidR="00AE16A3" w:rsidRPr="005A0F5B">
              <w:rPr>
                <w:spacing w:val="-5"/>
                <w:w w:val="105"/>
              </w:rPr>
              <w:t>A</w:t>
            </w:r>
          </w:p>
          <w:p w14:paraId="08D6ADEE" w14:textId="77777777" w:rsidR="00DE35E1" w:rsidRDefault="00DE35E1" w:rsidP="00C239E3">
            <w:pPr>
              <w:pStyle w:val="BodyText"/>
              <w:jc w:val="center"/>
              <w:rPr>
                <w:spacing w:val="-5"/>
                <w:w w:val="105"/>
              </w:rPr>
            </w:pPr>
          </w:p>
          <w:p w14:paraId="6522DAFF" w14:textId="51A69CF5" w:rsidR="00DE35E1" w:rsidRPr="005A0F5B" w:rsidRDefault="00DE35E1" w:rsidP="00C239E3">
            <w:pPr>
              <w:pStyle w:val="BodyText"/>
              <w:jc w:val="center"/>
            </w:pPr>
            <w:r>
              <w:rPr>
                <w:spacing w:val="-5"/>
                <w:w w:val="105"/>
              </w:rPr>
              <w:t>N/A</w:t>
            </w:r>
          </w:p>
        </w:tc>
        <w:tc>
          <w:tcPr>
            <w:tcW w:w="3657" w:type="dxa"/>
            <w:tcBorders>
              <w:top w:val="single" w:sz="4" w:space="0" w:color="000000"/>
              <w:left w:val="single" w:sz="4" w:space="0" w:color="000000"/>
              <w:bottom w:val="single" w:sz="4" w:space="0" w:color="000000"/>
              <w:right w:val="single" w:sz="4" w:space="0" w:color="000000"/>
            </w:tcBorders>
          </w:tcPr>
          <w:p w14:paraId="05386698" w14:textId="77777777" w:rsidR="00A36452" w:rsidRPr="005A0F5B" w:rsidRDefault="00AE16A3" w:rsidP="00C239E3">
            <w:pPr>
              <w:pStyle w:val="BodyText"/>
              <w:ind w:left="76"/>
            </w:pPr>
            <w:r w:rsidRPr="005A0F5B">
              <w:rPr>
                <w:w w:val="105"/>
              </w:rPr>
              <w:t>Substances that</w:t>
            </w:r>
            <w:r w:rsidRPr="005A0F5B">
              <w:rPr>
                <w:spacing w:val="-12"/>
                <w:w w:val="105"/>
              </w:rPr>
              <w:t xml:space="preserve"> </w:t>
            </w:r>
            <w:r w:rsidRPr="005A0F5B">
              <w:rPr>
                <w:w w:val="105"/>
              </w:rPr>
              <w:t>form</w:t>
            </w:r>
            <w:r w:rsidRPr="005A0F5B">
              <w:rPr>
                <w:spacing w:val="-13"/>
                <w:w w:val="105"/>
              </w:rPr>
              <w:t xml:space="preserve"> </w:t>
            </w:r>
            <w:r w:rsidRPr="005A0F5B">
              <w:rPr>
                <w:w w:val="105"/>
              </w:rPr>
              <w:t>ions</w:t>
            </w:r>
            <w:r w:rsidRPr="005A0F5B">
              <w:rPr>
                <w:spacing w:val="-8"/>
                <w:w w:val="105"/>
              </w:rPr>
              <w:t xml:space="preserve"> </w:t>
            </w:r>
            <w:r w:rsidRPr="005A0F5B">
              <w:rPr>
                <w:w w:val="105"/>
              </w:rPr>
              <w:t>when</w:t>
            </w:r>
            <w:r w:rsidRPr="005A0F5B">
              <w:rPr>
                <w:spacing w:val="3"/>
                <w:w w:val="105"/>
              </w:rPr>
              <w:t xml:space="preserve"> </w:t>
            </w:r>
            <w:r w:rsidRPr="005A0F5B">
              <w:rPr>
                <w:w w:val="105"/>
              </w:rPr>
              <w:t>in</w:t>
            </w:r>
            <w:r w:rsidRPr="005A0F5B">
              <w:rPr>
                <w:spacing w:val="-6"/>
                <w:w w:val="105"/>
              </w:rPr>
              <w:t xml:space="preserve"> </w:t>
            </w:r>
            <w:r w:rsidRPr="005A0F5B">
              <w:rPr>
                <w:spacing w:val="-2"/>
                <w:w w:val="105"/>
              </w:rPr>
              <w:t>water;</w:t>
            </w:r>
          </w:p>
          <w:p w14:paraId="5765C955" w14:textId="77777777" w:rsidR="00A36452" w:rsidRDefault="00AE16A3" w:rsidP="00C239E3">
            <w:pPr>
              <w:pStyle w:val="BodyText"/>
              <w:ind w:left="76"/>
              <w:rPr>
                <w:spacing w:val="-2"/>
                <w:w w:val="105"/>
              </w:rPr>
            </w:pPr>
            <w:r w:rsidRPr="005A0F5B">
              <w:rPr>
                <w:w w:val="105"/>
              </w:rPr>
              <w:t>seawater</w:t>
            </w:r>
            <w:r w:rsidRPr="005A0F5B">
              <w:rPr>
                <w:spacing w:val="-3"/>
                <w:w w:val="105"/>
              </w:rPr>
              <w:t xml:space="preserve"> </w:t>
            </w:r>
            <w:r w:rsidRPr="005A0F5B">
              <w:rPr>
                <w:spacing w:val="-2"/>
                <w:w w:val="105"/>
              </w:rPr>
              <w:t>influence</w:t>
            </w:r>
          </w:p>
          <w:p w14:paraId="5FC495A8" w14:textId="4BC797C0" w:rsidR="00DE35E1" w:rsidRPr="005A0F5B" w:rsidRDefault="00DE35E1" w:rsidP="00C239E3">
            <w:pPr>
              <w:pStyle w:val="BodyText"/>
              <w:ind w:left="76"/>
            </w:pPr>
            <w:r w:rsidRPr="005A0F5B">
              <w:t>Runoff/leaching</w:t>
            </w:r>
            <w:r w:rsidRPr="005A0F5B">
              <w:rPr>
                <w:spacing w:val="1"/>
              </w:rPr>
              <w:t xml:space="preserve"> </w:t>
            </w:r>
            <w:r w:rsidRPr="005A0F5B">
              <w:t>from</w:t>
            </w:r>
            <w:r w:rsidRPr="005A0F5B">
              <w:rPr>
                <w:spacing w:val="-2"/>
              </w:rPr>
              <w:t xml:space="preserve"> </w:t>
            </w:r>
            <w:r w:rsidRPr="005A0F5B">
              <w:t>natural</w:t>
            </w:r>
            <w:r w:rsidRPr="005A0F5B">
              <w:rPr>
                <w:spacing w:val="-2"/>
              </w:rPr>
              <w:t xml:space="preserve"> deposits</w:t>
            </w:r>
          </w:p>
        </w:tc>
      </w:tr>
      <w:tr w:rsidR="005A0F5B" w:rsidRPr="005A0F5B" w14:paraId="1E072F39" w14:textId="77777777" w:rsidTr="00C239E3">
        <w:trPr>
          <w:trHeight w:val="690"/>
        </w:trPr>
        <w:tc>
          <w:tcPr>
            <w:tcW w:w="2480" w:type="dxa"/>
            <w:tcBorders>
              <w:top w:val="single" w:sz="4" w:space="0" w:color="000000"/>
              <w:left w:val="single" w:sz="4" w:space="0" w:color="000000"/>
              <w:bottom w:val="single" w:sz="4" w:space="0" w:color="000000"/>
              <w:right w:val="single" w:sz="4" w:space="0" w:color="000000"/>
            </w:tcBorders>
          </w:tcPr>
          <w:p w14:paraId="119922A7" w14:textId="77777777" w:rsidR="00A36452" w:rsidRDefault="00AE16A3" w:rsidP="00C239E3">
            <w:pPr>
              <w:pStyle w:val="BodyText"/>
              <w:rPr>
                <w:spacing w:val="-2"/>
                <w:w w:val="105"/>
              </w:rPr>
            </w:pPr>
            <w:r w:rsidRPr="005A0F5B">
              <w:rPr>
                <w:w w:val="105"/>
              </w:rPr>
              <w:t>Chloride</w:t>
            </w:r>
            <w:r w:rsidRPr="005A0F5B">
              <w:rPr>
                <w:spacing w:val="-4"/>
                <w:w w:val="105"/>
              </w:rPr>
              <w:t xml:space="preserve"> </w:t>
            </w:r>
            <w:r w:rsidRPr="005A0F5B">
              <w:rPr>
                <w:spacing w:val="-2"/>
                <w:w w:val="105"/>
              </w:rPr>
              <w:t>(ppm)</w:t>
            </w:r>
          </w:p>
          <w:p w14:paraId="50119198" w14:textId="77777777" w:rsidR="00E96AD5" w:rsidRDefault="00E96AD5" w:rsidP="00C239E3">
            <w:pPr>
              <w:pStyle w:val="BodyText"/>
              <w:rPr>
                <w:spacing w:val="-2"/>
                <w:w w:val="105"/>
              </w:rPr>
            </w:pPr>
          </w:p>
          <w:p w14:paraId="1C72D9B8" w14:textId="61CB138D" w:rsidR="00E96AD5" w:rsidRPr="005A0F5B" w:rsidRDefault="00E96AD5" w:rsidP="00C239E3">
            <w:pPr>
              <w:pStyle w:val="BodyText"/>
            </w:pPr>
            <w:r>
              <w:rPr>
                <w:spacing w:val="-2"/>
                <w:w w:val="105"/>
              </w:rPr>
              <w:t>EPA 524.2</w:t>
            </w:r>
            <w:r w:rsidR="00DE35E1">
              <w:rPr>
                <w:spacing w:val="-2"/>
                <w:w w:val="105"/>
              </w:rPr>
              <w:t xml:space="preserve"> (Well 8,13 &amp; 17)</w:t>
            </w:r>
          </w:p>
        </w:tc>
        <w:tc>
          <w:tcPr>
            <w:tcW w:w="1177" w:type="dxa"/>
            <w:tcBorders>
              <w:top w:val="single" w:sz="4" w:space="0" w:color="000000"/>
              <w:left w:val="single" w:sz="4" w:space="0" w:color="000000"/>
              <w:bottom w:val="single" w:sz="4" w:space="0" w:color="000000"/>
              <w:right w:val="single" w:sz="4" w:space="0" w:color="000000"/>
            </w:tcBorders>
          </w:tcPr>
          <w:p w14:paraId="5CE0A863" w14:textId="52BE459D" w:rsidR="00A36452" w:rsidRDefault="00D82958" w:rsidP="00C239E3">
            <w:pPr>
              <w:pStyle w:val="BodyText"/>
              <w:jc w:val="center"/>
              <w:rPr>
                <w:w w:val="105"/>
              </w:rPr>
            </w:pPr>
            <w:r>
              <w:rPr>
                <w:w w:val="105"/>
              </w:rPr>
              <w:t>202</w:t>
            </w:r>
            <w:r w:rsidR="008445C2">
              <w:rPr>
                <w:w w:val="105"/>
              </w:rPr>
              <w:t>1</w:t>
            </w:r>
          </w:p>
          <w:p w14:paraId="348B5E60" w14:textId="77777777" w:rsidR="00E96AD5" w:rsidRDefault="00E96AD5" w:rsidP="00C239E3">
            <w:pPr>
              <w:pStyle w:val="BodyText"/>
              <w:jc w:val="center"/>
              <w:rPr>
                <w:w w:val="105"/>
              </w:rPr>
            </w:pPr>
          </w:p>
          <w:p w14:paraId="7D172A27" w14:textId="2CF69D11" w:rsidR="00E96AD5" w:rsidRPr="005A0F5B" w:rsidRDefault="00E96AD5" w:rsidP="00C239E3">
            <w:pPr>
              <w:pStyle w:val="BodyText"/>
              <w:jc w:val="center"/>
            </w:pPr>
            <w:r>
              <w:rPr>
                <w:w w:val="105"/>
              </w:rPr>
              <w:t>2021</w:t>
            </w:r>
          </w:p>
        </w:tc>
        <w:tc>
          <w:tcPr>
            <w:tcW w:w="880" w:type="dxa"/>
            <w:tcBorders>
              <w:top w:val="single" w:sz="4" w:space="0" w:color="000000"/>
              <w:left w:val="single" w:sz="4" w:space="0" w:color="000000"/>
              <w:bottom w:val="single" w:sz="4" w:space="0" w:color="000000"/>
              <w:right w:val="single" w:sz="4" w:space="0" w:color="000000"/>
            </w:tcBorders>
          </w:tcPr>
          <w:p w14:paraId="36DE9178" w14:textId="48651A5D" w:rsidR="00A36452" w:rsidRDefault="008445C2" w:rsidP="00C239E3">
            <w:pPr>
              <w:pStyle w:val="BodyText"/>
              <w:jc w:val="center"/>
              <w:rPr>
                <w:spacing w:val="-5"/>
                <w:w w:val="110"/>
              </w:rPr>
            </w:pPr>
            <w:r>
              <w:rPr>
                <w:spacing w:val="-5"/>
                <w:w w:val="110"/>
              </w:rPr>
              <w:t>36</w:t>
            </w:r>
          </w:p>
          <w:p w14:paraId="1BA2262F" w14:textId="77777777" w:rsidR="00E96AD5" w:rsidRDefault="00E96AD5" w:rsidP="00C239E3">
            <w:pPr>
              <w:pStyle w:val="BodyText"/>
              <w:jc w:val="center"/>
              <w:rPr>
                <w:spacing w:val="-5"/>
                <w:w w:val="110"/>
              </w:rPr>
            </w:pPr>
          </w:p>
          <w:p w14:paraId="7CB910DA" w14:textId="408040C8" w:rsidR="00E96AD5" w:rsidRPr="005A0F5B" w:rsidRDefault="00E96AD5" w:rsidP="00C239E3">
            <w:pPr>
              <w:pStyle w:val="BodyText"/>
              <w:jc w:val="center"/>
            </w:pPr>
            <w:r>
              <w:rPr>
                <w:spacing w:val="-5"/>
                <w:w w:val="110"/>
              </w:rPr>
              <w:t>0.083-0.5</w:t>
            </w:r>
          </w:p>
        </w:tc>
        <w:tc>
          <w:tcPr>
            <w:tcW w:w="1190" w:type="dxa"/>
            <w:tcBorders>
              <w:top w:val="single" w:sz="4" w:space="0" w:color="000000"/>
              <w:left w:val="single" w:sz="4" w:space="0" w:color="000000"/>
              <w:bottom w:val="single" w:sz="4" w:space="0" w:color="000000"/>
              <w:right w:val="single" w:sz="4" w:space="0" w:color="000000"/>
            </w:tcBorders>
          </w:tcPr>
          <w:p w14:paraId="65EC84EA" w14:textId="3B479C2C" w:rsidR="00A36452" w:rsidRDefault="00AE16A3" w:rsidP="00C239E3">
            <w:pPr>
              <w:pStyle w:val="BodyText"/>
              <w:jc w:val="center"/>
              <w:rPr>
                <w:spacing w:val="-5"/>
                <w:w w:val="110"/>
              </w:rPr>
            </w:pPr>
            <w:r w:rsidRPr="005A0F5B">
              <w:rPr>
                <w:w w:val="110"/>
              </w:rPr>
              <w:t>7</w:t>
            </w:r>
            <w:r w:rsidRPr="005A0F5B">
              <w:rPr>
                <w:spacing w:val="-7"/>
                <w:w w:val="110"/>
              </w:rPr>
              <w:t xml:space="preserve"> </w:t>
            </w:r>
            <w:r w:rsidR="00E96AD5">
              <w:rPr>
                <w:w w:val="110"/>
              </w:rPr>
              <w:t>–</w:t>
            </w:r>
            <w:r w:rsidRPr="005A0F5B">
              <w:rPr>
                <w:spacing w:val="-4"/>
                <w:w w:val="110"/>
              </w:rPr>
              <w:t xml:space="preserve"> </w:t>
            </w:r>
            <w:r w:rsidRPr="005A0F5B">
              <w:rPr>
                <w:spacing w:val="-5"/>
                <w:w w:val="110"/>
              </w:rPr>
              <w:t>81</w:t>
            </w:r>
          </w:p>
          <w:p w14:paraId="222B7088" w14:textId="77777777" w:rsidR="00E96AD5" w:rsidRDefault="00E96AD5" w:rsidP="00C239E3">
            <w:pPr>
              <w:pStyle w:val="BodyText"/>
              <w:jc w:val="center"/>
              <w:rPr>
                <w:spacing w:val="-5"/>
                <w:w w:val="110"/>
              </w:rPr>
            </w:pPr>
          </w:p>
          <w:p w14:paraId="62C8709B" w14:textId="0B5A6C5C" w:rsidR="00E96AD5" w:rsidRPr="005A0F5B" w:rsidRDefault="00E96AD5" w:rsidP="00C239E3">
            <w:pPr>
              <w:pStyle w:val="BodyText"/>
              <w:jc w:val="center"/>
            </w:pPr>
            <w:r>
              <w:rPr>
                <w:spacing w:val="-5"/>
                <w:w w:val="110"/>
              </w:rPr>
              <w:t>0-1.0</w:t>
            </w:r>
          </w:p>
        </w:tc>
        <w:tc>
          <w:tcPr>
            <w:tcW w:w="815" w:type="dxa"/>
            <w:tcBorders>
              <w:top w:val="single" w:sz="4" w:space="0" w:color="000000"/>
              <w:left w:val="single" w:sz="4" w:space="0" w:color="000000"/>
              <w:bottom w:val="single" w:sz="4" w:space="0" w:color="000000"/>
              <w:right w:val="single" w:sz="4" w:space="0" w:color="000000"/>
            </w:tcBorders>
          </w:tcPr>
          <w:p w14:paraId="6F5D6F42" w14:textId="77777777" w:rsidR="00A36452" w:rsidRDefault="00AE16A3" w:rsidP="00C239E3">
            <w:pPr>
              <w:pStyle w:val="BodyText"/>
              <w:jc w:val="center"/>
              <w:rPr>
                <w:spacing w:val="-5"/>
                <w:w w:val="105"/>
              </w:rPr>
            </w:pPr>
            <w:r w:rsidRPr="005A0F5B">
              <w:rPr>
                <w:spacing w:val="-5"/>
                <w:w w:val="105"/>
              </w:rPr>
              <w:t>500</w:t>
            </w:r>
          </w:p>
          <w:p w14:paraId="140D3727" w14:textId="77777777" w:rsidR="00E96AD5" w:rsidRDefault="00E96AD5" w:rsidP="00C239E3">
            <w:pPr>
              <w:pStyle w:val="BodyText"/>
              <w:jc w:val="center"/>
              <w:rPr>
                <w:spacing w:val="-5"/>
                <w:w w:val="105"/>
              </w:rPr>
            </w:pPr>
          </w:p>
          <w:p w14:paraId="3E94DC6D" w14:textId="23A93654" w:rsidR="00E96AD5" w:rsidRPr="005A0F5B" w:rsidRDefault="00E96AD5" w:rsidP="00C239E3">
            <w:pPr>
              <w:pStyle w:val="BodyText"/>
              <w:jc w:val="center"/>
            </w:pPr>
            <w:r>
              <w:rPr>
                <w:spacing w:val="-5"/>
                <w:w w:val="105"/>
              </w:rPr>
              <w:t>0.5</w:t>
            </w:r>
          </w:p>
        </w:tc>
        <w:tc>
          <w:tcPr>
            <w:tcW w:w="1082" w:type="dxa"/>
            <w:tcBorders>
              <w:top w:val="single" w:sz="4" w:space="0" w:color="000000"/>
              <w:left w:val="single" w:sz="4" w:space="0" w:color="000000"/>
              <w:bottom w:val="single" w:sz="4" w:space="0" w:color="000000"/>
              <w:right w:val="single" w:sz="4" w:space="0" w:color="000000"/>
            </w:tcBorders>
          </w:tcPr>
          <w:p w14:paraId="1FEE9861" w14:textId="77777777" w:rsidR="00A36452" w:rsidRDefault="00AE16A3" w:rsidP="00C239E3">
            <w:pPr>
              <w:pStyle w:val="BodyText"/>
              <w:jc w:val="center"/>
              <w:rPr>
                <w:spacing w:val="-5"/>
                <w:w w:val="105"/>
              </w:rPr>
            </w:pPr>
            <w:r w:rsidRPr="005A0F5B">
              <w:rPr>
                <w:spacing w:val="-5"/>
                <w:w w:val="105"/>
              </w:rPr>
              <w:t>N</w:t>
            </w:r>
            <w:r w:rsidR="00C239E3" w:rsidRPr="005A0F5B">
              <w:rPr>
                <w:spacing w:val="-5"/>
                <w:w w:val="105"/>
              </w:rPr>
              <w:t>/</w:t>
            </w:r>
            <w:r w:rsidRPr="005A0F5B">
              <w:rPr>
                <w:spacing w:val="-5"/>
                <w:w w:val="105"/>
              </w:rPr>
              <w:t>A</w:t>
            </w:r>
          </w:p>
          <w:p w14:paraId="20C173CD" w14:textId="77777777" w:rsidR="00E96AD5" w:rsidRDefault="00E96AD5" w:rsidP="00C239E3">
            <w:pPr>
              <w:pStyle w:val="BodyText"/>
              <w:jc w:val="center"/>
              <w:rPr>
                <w:spacing w:val="-5"/>
                <w:w w:val="105"/>
              </w:rPr>
            </w:pPr>
          </w:p>
          <w:p w14:paraId="6FD90D93" w14:textId="489E9B0F" w:rsidR="00E96AD5" w:rsidRPr="005A0F5B" w:rsidRDefault="00E96AD5" w:rsidP="00C239E3">
            <w:pPr>
              <w:pStyle w:val="BodyText"/>
              <w:jc w:val="center"/>
            </w:pPr>
            <w:r>
              <w:rPr>
                <w:spacing w:val="-5"/>
                <w:w w:val="105"/>
              </w:rPr>
              <w:t>N/A</w:t>
            </w:r>
          </w:p>
        </w:tc>
        <w:tc>
          <w:tcPr>
            <w:tcW w:w="3657" w:type="dxa"/>
            <w:tcBorders>
              <w:top w:val="single" w:sz="4" w:space="0" w:color="000000"/>
              <w:left w:val="single" w:sz="4" w:space="0" w:color="000000"/>
              <w:bottom w:val="single" w:sz="4" w:space="0" w:color="000000"/>
              <w:right w:val="single" w:sz="4" w:space="0" w:color="000000"/>
            </w:tcBorders>
          </w:tcPr>
          <w:p w14:paraId="74EAA148" w14:textId="77777777" w:rsidR="00A36452" w:rsidRPr="005A0F5B" w:rsidRDefault="00AE16A3" w:rsidP="00C239E3">
            <w:pPr>
              <w:pStyle w:val="BodyText"/>
              <w:ind w:left="76"/>
            </w:pPr>
            <w:r w:rsidRPr="005A0F5B">
              <w:rPr>
                <w:w w:val="105"/>
              </w:rPr>
              <w:t>Runoff/leaching</w:t>
            </w:r>
            <w:r w:rsidRPr="005A0F5B">
              <w:rPr>
                <w:spacing w:val="-9"/>
                <w:w w:val="105"/>
              </w:rPr>
              <w:t xml:space="preserve"> </w:t>
            </w:r>
            <w:r w:rsidRPr="005A0F5B">
              <w:rPr>
                <w:w w:val="105"/>
              </w:rPr>
              <w:t>from</w:t>
            </w:r>
            <w:r w:rsidRPr="005A0F5B">
              <w:rPr>
                <w:spacing w:val="-9"/>
                <w:w w:val="105"/>
              </w:rPr>
              <w:t xml:space="preserve"> </w:t>
            </w:r>
            <w:r w:rsidRPr="005A0F5B">
              <w:rPr>
                <w:w w:val="105"/>
              </w:rPr>
              <w:t>natural</w:t>
            </w:r>
            <w:r w:rsidRPr="005A0F5B">
              <w:rPr>
                <w:spacing w:val="-12"/>
                <w:w w:val="105"/>
              </w:rPr>
              <w:t xml:space="preserve"> </w:t>
            </w:r>
            <w:r w:rsidRPr="005A0F5B">
              <w:rPr>
                <w:spacing w:val="-2"/>
                <w:w w:val="105"/>
              </w:rPr>
              <w:t>deposits;</w:t>
            </w:r>
          </w:p>
          <w:p w14:paraId="29E3BEC0" w14:textId="77777777" w:rsidR="00A36452" w:rsidRDefault="00AE16A3" w:rsidP="00C239E3">
            <w:pPr>
              <w:pStyle w:val="BodyText"/>
              <w:ind w:left="76"/>
              <w:rPr>
                <w:spacing w:val="-2"/>
                <w:w w:val="105"/>
              </w:rPr>
            </w:pPr>
            <w:r w:rsidRPr="005A0F5B">
              <w:rPr>
                <w:w w:val="105"/>
              </w:rPr>
              <w:t>seawater</w:t>
            </w:r>
            <w:r w:rsidRPr="005A0F5B">
              <w:rPr>
                <w:spacing w:val="-1"/>
                <w:w w:val="105"/>
              </w:rPr>
              <w:t xml:space="preserve"> </w:t>
            </w:r>
            <w:r w:rsidRPr="005A0F5B">
              <w:rPr>
                <w:spacing w:val="-2"/>
                <w:w w:val="105"/>
              </w:rPr>
              <w:t>influence</w:t>
            </w:r>
          </w:p>
          <w:p w14:paraId="683A421D" w14:textId="258D7754" w:rsidR="00F91316" w:rsidRPr="005A0F5B" w:rsidRDefault="00F91316" w:rsidP="00C239E3">
            <w:pPr>
              <w:pStyle w:val="BodyText"/>
              <w:ind w:left="76"/>
            </w:pPr>
            <w:r>
              <w:rPr>
                <w:spacing w:val="-2"/>
                <w:w w:val="105"/>
              </w:rPr>
              <w:t>Leaching from natural deposits</w:t>
            </w:r>
          </w:p>
        </w:tc>
      </w:tr>
    </w:tbl>
    <w:p w14:paraId="14AB6BA3" w14:textId="77777777" w:rsidR="00A36452" w:rsidRPr="005A0F5B" w:rsidRDefault="00CE694D" w:rsidP="00FD5EFD">
      <w:pPr>
        <w:pStyle w:val="BodyText"/>
        <w:spacing w:before="7"/>
        <w:rPr>
          <w:i/>
          <w:sz w:val="20"/>
        </w:rPr>
        <w:sectPr w:rsidR="00A36452" w:rsidRPr="005A0F5B" w:rsidSect="005E5B4F">
          <w:pgSz w:w="12240" w:h="15840"/>
          <w:pgMar w:top="450" w:right="300" w:bottom="630" w:left="120" w:header="720" w:footer="288" w:gutter="0"/>
          <w:cols w:space="720"/>
          <w:docGrid w:linePitch="299"/>
        </w:sectPr>
      </w:pPr>
      <w:r w:rsidRPr="005A0F5B">
        <w:rPr>
          <w:noProof/>
        </w:rPr>
        <mc:AlternateContent>
          <mc:Choice Requires="wps">
            <w:drawing>
              <wp:anchor distT="0" distB="0" distL="114300" distR="114300" simplePos="0" relativeHeight="15737856" behindDoc="0" locked="0" layoutInCell="1" allowOverlap="1" wp14:anchorId="77090E4E" wp14:editId="3176B768">
                <wp:simplePos x="0" y="0"/>
                <wp:positionH relativeFrom="page">
                  <wp:posOffset>7767955</wp:posOffset>
                </wp:positionH>
                <wp:positionV relativeFrom="page">
                  <wp:posOffset>6039485</wp:posOffset>
                </wp:positionV>
                <wp:extent cx="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F87F" id="Line 4"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5pt,475.55pt" to="611.65pt,4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RZCwIAACIEAAAOAAAAZHJzL2Uyb0RvYy54bWysU8GO2yAQvVfqPyDuie3Um02sOKvKTnrZ&#10;tpF2+wEEcIyKAQGJE1X99w44jrLtparqAx6YmcebecPq6dxJdOLWCa1KnE1TjLiimgl1KPG31+1k&#10;gZHzRDEiteIlvnCHn9bv3616U/CZbrVk3CIAUa7oTYlb702RJI62vCNuqg1X4Gy07YiHrT0kzJIe&#10;0DuZzNJ0nvTaMmM15c7BaT048TriNw2n/mvTOO6RLDFw83G1cd2HNVmvSHGwxLSCXmmQf2DREaHg&#10;0htUTTxBRyv+gOoEtdrpxk+p7hLdNILyWANUk6W/VfPSEsNjLdAcZ25tcv8Pln457SwSrMQglCId&#10;SPQsFEd56ExvXAEBldrZUBs9qxfzrOl3h5SuWqIOPDJ8vRhIy0JG8iYlbJwB/H3/WTOIIUevY5vO&#10;je0CJDQAnaMal5sa/OwRHQ7peJqQYkwx1vlPXHcoGCWWwDZCktOz84ECKcaQcIPSWyFllFkq1Jc4&#10;f3hcxgSnpWDBGcKcPewradGJhEGJX6wHPPdhVh8Vi2AtJ2xztT0RcrDhcqkCHhQBdK7WMAk/luly&#10;s9gs8kk+m28meVrXk4/bKp/Mt9njQ/2hrqo6+xmoZXnRCsa4CuzGqczyv1P9+j6GebrN5a0NyVv0&#10;2C8gO/4j6ahiEG4Ygb1ml50d1YVBjMHXRxMm/X4P9v3TXv8CAAD//wMAUEsDBBQABgAIAAAAIQDn&#10;dhX83gAAAA0BAAAPAAAAZHJzL2Rvd25yZXYueG1sTI/NTsMwEITvSLyDtUjcqONUoBLiVLQICQ5U&#10;auEB3HjJD/E6ip028PRsBRIcZ/bT7Ey+nFwnDjiExpMGNUtAIJXeNlRpeHt9vFqACNGQNZ0n1PCJ&#10;AZbF+VluMuuPtMXDLlaCQyhkRkMdY59JGcoanQkz3yPx7d0PzkSWQyXtYI4c7jqZJsmNdKYh/lCb&#10;Htc1lh+70WnYbFX78KSCb7+e21V0i836ZTVqfXkx3d+BiDjFPxhO9bk6FNxp70eyQXSs03Q+Z1bD&#10;7bVSIE7Ij7X/tWSRy/8rim8AAAD//wMAUEsBAi0AFAAGAAgAAAAhALaDOJL+AAAA4QEAABMAAAAA&#10;AAAAAAAAAAAAAAAAAFtDb250ZW50X1R5cGVzXS54bWxQSwECLQAUAAYACAAAACEAOP0h/9YAAACU&#10;AQAACwAAAAAAAAAAAAAAAAAvAQAAX3JlbHMvLnJlbHNQSwECLQAUAAYACAAAACEA9Rr0WQsCAAAi&#10;BAAADgAAAAAAAAAAAAAAAAAuAgAAZHJzL2Uyb0RvYy54bWxQSwECLQAUAAYACAAAACEA53YV/N4A&#10;AAANAQAADwAAAAAAAAAAAAAAAABlBAAAZHJzL2Rvd25yZXYueG1sUEsFBgAAAAAEAAQA8wAAAHAF&#10;AAAAAA==&#10;" strokeweight=".1272mm">
                <w10:wrap anchorx="page" anchory="page"/>
              </v:line>
            </w:pict>
          </mc:Fallback>
        </mc:AlternateContent>
      </w:r>
    </w:p>
    <w:tbl>
      <w:tblPr>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6"/>
        <w:gridCol w:w="1202"/>
        <w:gridCol w:w="868"/>
        <w:gridCol w:w="266"/>
        <w:gridCol w:w="931"/>
        <w:gridCol w:w="303"/>
        <w:gridCol w:w="505"/>
        <w:gridCol w:w="1082"/>
        <w:gridCol w:w="3635"/>
      </w:tblGrid>
      <w:tr w:rsidR="00A36452" w14:paraId="7CB8599D" w14:textId="77777777" w:rsidTr="00DD51B6">
        <w:trPr>
          <w:trHeight w:val="663"/>
        </w:trPr>
        <w:tc>
          <w:tcPr>
            <w:tcW w:w="2356" w:type="dxa"/>
            <w:tcBorders>
              <w:top w:val="nil"/>
            </w:tcBorders>
          </w:tcPr>
          <w:p w14:paraId="6F24DC93" w14:textId="77777777" w:rsidR="00A36452" w:rsidRDefault="00AE16A3" w:rsidP="00DD51B6">
            <w:pPr>
              <w:pStyle w:val="BodyText"/>
              <w:rPr>
                <w:spacing w:val="-2"/>
                <w:w w:val="105"/>
              </w:rPr>
            </w:pPr>
            <w:r>
              <w:rPr>
                <w:w w:val="105"/>
              </w:rPr>
              <w:lastRenderedPageBreak/>
              <w:t>Sulfate</w:t>
            </w:r>
            <w:r>
              <w:rPr>
                <w:spacing w:val="-13"/>
                <w:w w:val="105"/>
              </w:rPr>
              <w:t xml:space="preserve"> </w:t>
            </w:r>
            <w:r>
              <w:rPr>
                <w:spacing w:val="-2"/>
                <w:w w:val="105"/>
              </w:rPr>
              <w:t>(ppm)</w:t>
            </w:r>
          </w:p>
          <w:p w14:paraId="47305F78" w14:textId="77777777" w:rsidR="00E96AD5" w:rsidRDefault="00E96AD5" w:rsidP="00C239E3">
            <w:pPr>
              <w:pStyle w:val="BodyText"/>
              <w:ind w:left="33"/>
              <w:rPr>
                <w:spacing w:val="-2"/>
                <w:w w:val="105"/>
              </w:rPr>
            </w:pPr>
          </w:p>
          <w:p w14:paraId="0F4CFC19" w14:textId="34869C06" w:rsidR="00E96AD5" w:rsidRPr="00E96AD5" w:rsidRDefault="00E96AD5" w:rsidP="00E96AD5">
            <w:pPr>
              <w:pStyle w:val="BodyText"/>
              <w:ind w:left="33"/>
              <w:rPr>
                <w:spacing w:val="-2"/>
                <w:w w:val="105"/>
              </w:rPr>
            </w:pPr>
            <w:r>
              <w:rPr>
                <w:spacing w:val="-2"/>
                <w:w w:val="105"/>
              </w:rPr>
              <w:t>Perchlorate (Well 14</w:t>
            </w:r>
            <w:r w:rsidR="00F91316">
              <w:rPr>
                <w:spacing w:val="-2"/>
                <w:w w:val="105"/>
              </w:rPr>
              <w:t>)</w:t>
            </w:r>
          </w:p>
        </w:tc>
        <w:tc>
          <w:tcPr>
            <w:tcW w:w="1202" w:type="dxa"/>
            <w:tcBorders>
              <w:top w:val="nil"/>
            </w:tcBorders>
          </w:tcPr>
          <w:p w14:paraId="139BDE97" w14:textId="77777777" w:rsidR="00A36452" w:rsidRDefault="00D82958" w:rsidP="00C239E3">
            <w:pPr>
              <w:pStyle w:val="BodyText"/>
              <w:jc w:val="center"/>
            </w:pPr>
            <w:r>
              <w:t>2020</w:t>
            </w:r>
          </w:p>
          <w:p w14:paraId="521E247C" w14:textId="77777777" w:rsidR="00E96AD5" w:rsidRDefault="00E96AD5" w:rsidP="00C239E3">
            <w:pPr>
              <w:pStyle w:val="BodyText"/>
              <w:jc w:val="center"/>
            </w:pPr>
          </w:p>
          <w:p w14:paraId="1770012F" w14:textId="190CD865" w:rsidR="00E96AD5" w:rsidRDefault="00E96AD5" w:rsidP="00C239E3">
            <w:pPr>
              <w:pStyle w:val="BodyText"/>
              <w:jc w:val="center"/>
            </w:pPr>
            <w:r>
              <w:t>2021</w:t>
            </w:r>
          </w:p>
        </w:tc>
        <w:tc>
          <w:tcPr>
            <w:tcW w:w="868" w:type="dxa"/>
            <w:tcBorders>
              <w:top w:val="nil"/>
            </w:tcBorders>
          </w:tcPr>
          <w:p w14:paraId="68FC85B1" w14:textId="77777777" w:rsidR="00A36452" w:rsidRDefault="00AE16A3" w:rsidP="00C239E3">
            <w:pPr>
              <w:pStyle w:val="BodyText"/>
              <w:jc w:val="center"/>
              <w:rPr>
                <w:spacing w:val="-5"/>
                <w:w w:val="105"/>
              </w:rPr>
            </w:pPr>
            <w:r>
              <w:rPr>
                <w:spacing w:val="-5"/>
                <w:w w:val="105"/>
              </w:rPr>
              <w:t>30</w:t>
            </w:r>
          </w:p>
          <w:p w14:paraId="68D05B57" w14:textId="77777777" w:rsidR="00E96AD5" w:rsidRDefault="00E96AD5" w:rsidP="00C239E3">
            <w:pPr>
              <w:pStyle w:val="BodyText"/>
              <w:jc w:val="center"/>
              <w:rPr>
                <w:spacing w:val="-5"/>
                <w:w w:val="105"/>
              </w:rPr>
            </w:pPr>
          </w:p>
          <w:p w14:paraId="3EEA2118" w14:textId="54C62E7B" w:rsidR="00E96AD5" w:rsidRDefault="00E96AD5" w:rsidP="00C239E3">
            <w:pPr>
              <w:pStyle w:val="BodyText"/>
              <w:jc w:val="center"/>
            </w:pPr>
            <w:r>
              <w:rPr>
                <w:spacing w:val="-5"/>
                <w:w w:val="105"/>
              </w:rPr>
              <w:t>ND</w:t>
            </w:r>
          </w:p>
        </w:tc>
        <w:tc>
          <w:tcPr>
            <w:tcW w:w="1197" w:type="dxa"/>
            <w:gridSpan w:val="2"/>
            <w:tcBorders>
              <w:top w:val="nil"/>
            </w:tcBorders>
          </w:tcPr>
          <w:p w14:paraId="4F926040" w14:textId="73D8B95C" w:rsidR="00A36452" w:rsidRDefault="00AE16A3" w:rsidP="00C239E3">
            <w:pPr>
              <w:pStyle w:val="BodyText"/>
              <w:jc w:val="center"/>
              <w:rPr>
                <w:color w:val="1A1A1A"/>
                <w:spacing w:val="-5"/>
                <w:w w:val="105"/>
              </w:rPr>
            </w:pPr>
            <w:r>
              <w:rPr>
                <w:w w:val="105"/>
              </w:rPr>
              <w:t>9</w:t>
            </w:r>
            <w:r>
              <w:rPr>
                <w:spacing w:val="-7"/>
                <w:w w:val="105"/>
              </w:rPr>
              <w:t xml:space="preserve"> </w:t>
            </w:r>
            <w:r w:rsidR="00E96AD5">
              <w:rPr>
                <w:color w:val="484849"/>
                <w:w w:val="105"/>
              </w:rPr>
              <w:t>–</w:t>
            </w:r>
            <w:r>
              <w:rPr>
                <w:color w:val="484849"/>
                <w:spacing w:val="6"/>
                <w:w w:val="105"/>
              </w:rPr>
              <w:t xml:space="preserve"> </w:t>
            </w:r>
            <w:r>
              <w:rPr>
                <w:color w:val="1A1A1A"/>
                <w:spacing w:val="-5"/>
                <w:w w:val="105"/>
              </w:rPr>
              <w:t>100</w:t>
            </w:r>
          </w:p>
          <w:p w14:paraId="669A1E27" w14:textId="77777777" w:rsidR="00E96AD5" w:rsidRDefault="00E96AD5" w:rsidP="00C239E3">
            <w:pPr>
              <w:pStyle w:val="BodyText"/>
              <w:jc w:val="center"/>
              <w:rPr>
                <w:color w:val="1A1A1A"/>
                <w:spacing w:val="-5"/>
                <w:w w:val="105"/>
              </w:rPr>
            </w:pPr>
          </w:p>
          <w:p w14:paraId="37047853" w14:textId="4E708A38" w:rsidR="00E96AD5" w:rsidRDefault="00E96AD5" w:rsidP="00C239E3">
            <w:pPr>
              <w:pStyle w:val="BodyText"/>
              <w:jc w:val="center"/>
            </w:pPr>
            <w:r>
              <w:rPr>
                <w:color w:val="1A1A1A"/>
                <w:spacing w:val="-5"/>
                <w:w w:val="105"/>
              </w:rPr>
              <w:t>0-10</w:t>
            </w:r>
          </w:p>
        </w:tc>
        <w:tc>
          <w:tcPr>
            <w:tcW w:w="808" w:type="dxa"/>
            <w:gridSpan w:val="2"/>
            <w:tcBorders>
              <w:top w:val="nil"/>
            </w:tcBorders>
          </w:tcPr>
          <w:p w14:paraId="3DBEBFE8" w14:textId="77777777" w:rsidR="00A36452" w:rsidRDefault="00AE16A3" w:rsidP="00C239E3">
            <w:pPr>
              <w:pStyle w:val="BodyText"/>
              <w:jc w:val="center"/>
              <w:rPr>
                <w:spacing w:val="-5"/>
                <w:w w:val="110"/>
              </w:rPr>
            </w:pPr>
            <w:r>
              <w:rPr>
                <w:spacing w:val="-5"/>
                <w:w w:val="110"/>
              </w:rPr>
              <w:t>500</w:t>
            </w:r>
          </w:p>
          <w:p w14:paraId="5BC9B1BC" w14:textId="77777777" w:rsidR="00E96AD5" w:rsidRDefault="00E96AD5" w:rsidP="00C239E3">
            <w:pPr>
              <w:pStyle w:val="BodyText"/>
              <w:jc w:val="center"/>
              <w:rPr>
                <w:spacing w:val="-5"/>
                <w:w w:val="110"/>
              </w:rPr>
            </w:pPr>
          </w:p>
          <w:p w14:paraId="4188E37D" w14:textId="63B4595A" w:rsidR="00E96AD5" w:rsidRDefault="00E96AD5" w:rsidP="00C239E3">
            <w:pPr>
              <w:pStyle w:val="BodyText"/>
              <w:jc w:val="center"/>
            </w:pPr>
            <w:r>
              <w:rPr>
                <w:spacing w:val="-5"/>
                <w:w w:val="110"/>
              </w:rPr>
              <w:t>2</w:t>
            </w:r>
          </w:p>
        </w:tc>
        <w:tc>
          <w:tcPr>
            <w:tcW w:w="1082" w:type="dxa"/>
            <w:tcBorders>
              <w:top w:val="nil"/>
            </w:tcBorders>
          </w:tcPr>
          <w:p w14:paraId="36BBFF48" w14:textId="77777777" w:rsidR="00A36452" w:rsidRDefault="00C239E3" w:rsidP="00C239E3">
            <w:pPr>
              <w:pStyle w:val="BodyText"/>
              <w:jc w:val="center"/>
              <w:rPr>
                <w:color w:val="2B2B2D"/>
                <w:spacing w:val="-5"/>
                <w:w w:val="105"/>
              </w:rPr>
            </w:pPr>
            <w:r w:rsidRPr="00C239E3">
              <w:rPr>
                <w:color w:val="2B2B2D"/>
                <w:spacing w:val="-5"/>
                <w:w w:val="105"/>
              </w:rPr>
              <w:t>N</w:t>
            </w:r>
            <w:r w:rsidRPr="00C239E3">
              <w:rPr>
                <w:color w:val="595959"/>
                <w:spacing w:val="-5"/>
                <w:w w:val="105"/>
              </w:rPr>
              <w:t>/</w:t>
            </w:r>
            <w:r w:rsidRPr="00C239E3">
              <w:rPr>
                <w:color w:val="2B2B2D"/>
                <w:spacing w:val="-5"/>
                <w:w w:val="105"/>
              </w:rPr>
              <w:t>A</w:t>
            </w:r>
          </w:p>
          <w:p w14:paraId="780516E5" w14:textId="77777777" w:rsidR="00E96AD5" w:rsidRDefault="00E96AD5" w:rsidP="00C239E3">
            <w:pPr>
              <w:pStyle w:val="BodyText"/>
              <w:jc w:val="center"/>
              <w:rPr>
                <w:color w:val="2B2B2D"/>
                <w:spacing w:val="-5"/>
                <w:w w:val="105"/>
              </w:rPr>
            </w:pPr>
          </w:p>
          <w:p w14:paraId="3B8C1C5C" w14:textId="2FFABCD7" w:rsidR="00E96AD5" w:rsidRPr="00C239E3" w:rsidRDefault="00E96AD5" w:rsidP="00C239E3">
            <w:pPr>
              <w:pStyle w:val="BodyText"/>
              <w:jc w:val="center"/>
              <w:rPr>
                <w:rFonts w:ascii="Courier New"/>
                <w:sz w:val="24"/>
              </w:rPr>
            </w:pPr>
            <w:r>
              <w:rPr>
                <w:color w:val="2B2B2D"/>
                <w:spacing w:val="-5"/>
                <w:w w:val="105"/>
              </w:rPr>
              <w:t>N/A</w:t>
            </w:r>
          </w:p>
        </w:tc>
        <w:tc>
          <w:tcPr>
            <w:tcW w:w="3635" w:type="dxa"/>
            <w:tcBorders>
              <w:top w:val="nil"/>
            </w:tcBorders>
          </w:tcPr>
          <w:p w14:paraId="0928C91F" w14:textId="77777777" w:rsidR="00A36452" w:rsidRDefault="00AE16A3" w:rsidP="00C239E3">
            <w:pPr>
              <w:pStyle w:val="BodyText"/>
              <w:ind w:left="63"/>
            </w:pPr>
            <w:r>
              <w:rPr>
                <w:color w:val="1A1A1A"/>
                <w:w w:val="105"/>
              </w:rPr>
              <w:t>Runof</w:t>
            </w:r>
            <w:r>
              <w:rPr>
                <w:color w:val="484849"/>
                <w:w w:val="105"/>
              </w:rPr>
              <w:t>f/</w:t>
            </w:r>
            <w:r>
              <w:rPr>
                <w:w w:val="105"/>
              </w:rPr>
              <w:t>leaching</w:t>
            </w:r>
            <w:r>
              <w:rPr>
                <w:spacing w:val="-13"/>
                <w:w w:val="105"/>
              </w:rPr>
              <w:t xml:space="preserve"> </w:t>
            </w:r>
            <w:r>
              <w:rPr>
                <w:w w:val="105"/>
              </w:rPr>
              <w:t>from</w:t>
            </w:r>
            <w:r>
              <w:rPr>
                <w:spacing w:val="-12"/>
                <w:w w:val="105"/>
              </w:rPr>
              <w:t xml:space="preserve"> </w:t>
            </w:r>
            <w:r>
              <w:rPr>
                <w:color w:val="1A1A1A"/>
                <w:w w:val="105"/>
              </w:rPr>
              <w:t>natural</w:t>
            </w:r>
            <w:r>
              <w:rPr>
                <w:color w:val="1A1A1A"/>
                <w:spacing w:val="-13"/>
                <w:w w:val="105"/>
              </w:rPr>
              <w:t xml:space="preserve"> </w:t>
            </w:r>
            <w:r>
              <w:rPr>
                <w:w w:val="105"/>
              </w:rPr>
              <w:t xml:space="preserve">deposits; </w:t>
            </w:r>
            <w:r>
              <w:rPr>
                <w:color w:val="1A1A1A"/>
                <w:w w:val="105"/>
              </w:rPr>
              <w:t>industr</w:t>
            </w:r>
            <w:r>
              <w:rPr>
                <w:color w:val="484849"/>
                <w:w w:val="105"/>
              </w:rPr>
              <w:t>i</w:t>
            </w:r>
            <w:r>
              <w:rPr>
                <w:color w:val="1A1A1A"/>
                <w:w w:val="105"/>
              </w:rPr>
              <w:t xml:space="preserve">al </w:t>
            </w:r>
            <w:r>
              <w:rPr>
                <w:w w:val="105"/>
              </w:rPr>
              <w:t>wastes</w:t>
            </w:r>
          </w:p>
        </w:tc>
      </w:tr>
      <w:tr w:rsidR="00A36452" w14:paraId="25E99190" w14:textId="77777777" w:rsidTr="00DD51B6">
        <w:trPr>
          <w:trHeight w:val="706"/>
        </w:trPr>
        <w:tc>
          <w:tcPr>
            <w:tcW w:w="2356" w:type="dxa"/>
          </w:tcPr>
          <w:p w14:paraId="2524D063" w14:textId="77777777" w:rsidR="00A36452" w:rsidRDefault="00AE16A3" w:rsidP="00C239E3">
            <w:pPr>
              <w:pStyle w:val="BodyText"/>
              <w:ind w:left="33"/>
              <w:rPr>
                <w:spacing w:val="-2"/>
                <w:w w:val="105"/>
              </w:rPr>
            </w:pPr>
            <w:r>
              <w:rPr>
                <w:w w:val="105"/>
              </w:rPr>
              <w:t>Color</w:t>
            </w:r>
            <w:r>
              <w:rPr>
                <w:spacing w:val="-13"/>
                <w:w w:val="105"/>
              </w:rPr>
              <w:t xml:space="preserve"> </w:t>
            </w:r>
            <w:r>
              <w:rPr>
                <w:spacing w:val="-2"/>
                <w:w w:val="105"/>
              </w:rPr>
              <w:t>(unit)</w:t>
            </w:r>
          </w:p>
          <w:p w14:paraId="15EB27AF" w14:textId="77777777" w:rsidR="00F91316" w:rsidRDefault="00F91316" w:rsidP="00C239E3">
            <w:pPr>
              <w:pStyle w:val="BodyText"/>
              <w:ind w:left="33"/>
              <w:rPr>
                <w:spacing w:val="-2"/>
                <w:w w:val="105"/>
              </w:rPr>
            </w:pPr>
          </w:p>
          <w:p w14:paraId="4752D472" w14:textId="6534C56C" w:rsidR="00F91316" w:rsidRDefault="00F91316" w:rsidP="00C239E3">
            <w:pPr>
              <w:pStyle w:val="BodyText"/>
              <w:ind w:left="33"/>
            </w:pPr>
            <w:r>
              <w:rPr>
                <w:spacing w:val="-2"/>
                <w:w w:val="105"/>
              </w:rPr>
              <w:t>Alkalinity (Well 13) mg/l</w:t>
            </w:r>
          </w:p>
        </w:tc>
        <w:tc>
          <w:tcPr>
            <w:tcW w:w="1202" w:type="dxa"/>
          </w:tcPr>
          <w:p w14:paraId="79974DF2" w14:textId="77777777" w:rsidR="00A36452" w:rsidRDefault="00D82958" w:rsidP="00C239E3">
            <w:pPr>
              <w:pStyle w:val="BodyText"/>
              <w:jc w:val="center"/>
            </w:pPr>
            <w:r>
              <w:t>2021</w:t>
            </w:r>
          </w:p>
          <w:p w14:paraId="6A6B9CF3" w14:textId="77777777" w:rsidR="00F91316" w:rsidRDefault="00F91316" w:rsidP="00C239E3">
            <w:pPr>
              <w:pStyle w:val="BodyText"/>
              <w:jc w:val="center"/>
            </w:pPr>
          </w:p>
          <w:p w14:paraId="4FACEF5B" w14:textId="6CFDB7DA" w:rsidR="00F91316" w:rsidRDefault="00F91316" w:rsidP="00C239E3">
            <w:pPr>
              <w:pStyle w:val="BodyText"/>
              <w:jc w:val="center"/>
            </w:pPr>
            <w:r>
              <w:t>2021</w:t>
            </w:r>
          </w:p>
        </w:tc>
        <w:tc>
          <w:tcPr>
            <w:tcW w:w="868" w:type="dxa"/>
          </w:tcPr>
          <w:p w14:paraId="2DC3F00C" w14:textId="77777777" w:rsidR="00A36452" w:rsidRDefault="00D82958" w:rsidP="00C239E3">
            <w:pPr>
              <w:pStyle w:val="BodyText"/>
              <w:jc w:val="center"/>
              <w:rPr>
                <w:color w:val="484849"/>
                <w:spacing w:val="-5"/>
                <w:w w:val="105"/>
              </w:rPr>
            </w:pPr>
            <w:r>
              <w:rPr>
                <w:color w:val="484849"/>
                <w:spacing w:val="-5"/>
                <w:w w:val="105"/>
              </w:rPr>
              <w:t>0</w:t>
            </w:r>
          </w:p>
          <w:p w14:paraId="3E638A21" w14:textId="77777777" w:rsidR="00F91316" w:rsidRDefault="00F91316" w:rsidP="00C239E3">
            <w:pPr>
              <w:pStyle w:val="BodyText"/>
              <w:jc w:val="center"/>
              <w:rPr>
                <w:color w:val="484849"/>
                <w:spacing w:val="-5"/>
                <w:w w:val="105"/>
              </w:rPr>
            </w:pPr>
          </w:p>
          <w:p w14:paraId="38675D03" w14:textId="5AAEE276" w:rsidR="00F91316" w:rsidRDefault="00F91316" w:rsidP="00C239E3">
            <w:pPr>
              <w:pStyle w:val="BodyText"/>
              <w:jc w:val="center"/>
            </w:pPr>
            <w:r>
              <w:rPr>
                <w:color w:val="484849"/>
                <w:spacing w:val="-5"/>
                <w:w w:val="105"/>
              </w:rPr>
              <w:t>110</w:t>
            </w:r>
          </w:p>
        </w:tc>
        <w:tc>
          <w:tcPr>
            <w:tcW w:w="1197" w:type="dxa"/>
            <w:gridSpan w:val="2"/>
          </w:tcPr>
          <w:p w14:paraId="6F1F79D1" w14:textId="77777777" w:rsidR="00A36452" w:rsidRDefault="00D82958" w:rsidP="00C239E3">
            <w:pPr>
              <w:pStyle w:val="BodyText"/>
              <w:jc w:val="center"/>
              <w:rPr>
                <w:color w:val="484849"/>
                <w:w w:val="105"/>
              </w:rPr>
            </w:pPr>
            <w:r>
              <w:rPr>
                <w:color w:val="484849"/>
                <w:w w:val="105"/>
              </w:rPr>
              <w:t>0</w:t>
            </w:r>
          </w:p>
          <w:p w14:paraId="51824451" w14:textId="77777777" w:rsidR="00F91316" w:rsidRDefault="00F91316" w:rsidP="00C239E3">
            <w:pPr>
              <w:pStyle w:val="BodyText"/>
              <w:jc w:val="center"/>
              <w:rPr>
                <w:color w:val="484849"/>
                <w:w w:val="105"/>
              </w:rPr>
            </w:pPr>
          </w:p>
          <w:p w14:paraId="70680598" w14:textId="05DF8B5B" w:rsidR="00F91316" w:rsidRDefault="00F91316" w:rsidP="00C239E3">
            <w:pPr>
              <w:pStyle w:val="BodyText"/>
              <w:jc w:val="center"/>
              <w:rPr>
                <w:b/>
              </w:rPr>
            </w:pPr>
            <w:r>
              <w:rPr>
                <w:color w:val="484849"/>
                <w:w w:val="105"/>
              </w:rPr>
              <w:t>0-250</w:t>
            </w:r>
          </w:p>
        </w:tc>
        <w:tc>
          <w:tcPr>
            <w:tcW w:w="808" w:type="dxa"/>
            <w:gridSpan w:val="2"/>
          </w:tcPr>
          <w:p w14:paraId="36BF4445" w14:textId="77777777" w:rsidR="00A36452" w:rsidRDefault="00AE16A3" w:rsidP="00C239E3">
            <w:pPr>
              <w:pStyle w:val="BodyText"/>
              <w:jc w:val="center"/>
              <w:rPr>
                <w:color w:val="1A1A1A"/>
                <w:spacing w:val="-5"/>
                <w:w w:val="105"/>
              </w:rPr>
            </w:pPr>
            <w:r>
              <w:rPr>
                <w:color w:val="1A1A1A"/>
                <w:spacing w:val="-5"/>
                <w:w w:val="105"/>
              </w:rPr>
              <w:t>15</w:t>
            </w:r>
          </w:p>
          <w:p w14:paraId="52025F9B" w14:textId="77777777" w:rsidR="00F91316" w:rsidRDefault="00F91316" w:rsidP="00C239E3">
            <w:pPr>
              <w:pStyle w:val="BodyText"/>
              <w:jc w:val="center"/>
              <w:rPr>
                <w:color w:val="1A1A1A"/>
                <w:spacing w:val="-5"/>
                <w:w w:val="105"/>
              </w:rPr>
            </w:pPr>
          </w:p>
          <w:p w14:paraId="61AB7953" w14:textId="5335D59F" w:rsidR="00F91316" w:rsidRDefault="00F91316" w:rsidP="00C239E3">
            <w:pPr>
              <w:pStyle w:val="BodyText"/>
              <w:jc w:val="center"/>
            </w:pPr>
            <w:r>
              <w:rPr>
                <w:color w:val="1A1A1A"/>
                <w:spacing w:val="-5"/>
                <w:w w:val="105"/>
              </w:rPr>
              <w:t>3.0</w:t>
            </w:r>
          </w:p>
        </w:tc>
        <w:tc>
          <w:tcPr>
            <w:tcW w:w="1082" w:type="dxa"/>
          </w:tcPr>
          <w:p w14:paraId="6B83EF42" w14:textId="77777777" w:rsidR="00A36452" w:rsidRDefault="00C239E3" w:rsidP="00C239E3">
            <w:pPr>
              <w:pStyle w:val="BodyText"/>
              <w:jc w:val="center"/>
              <w:rPr>
                <w:color w:val="2B2B2D"/>
                <w:spacing w:val="-5"/>
                <w:w w:val="105"/>
              </w:rPr>
            </w:pPr>
            <w:r w:rsidRPr="00C239E3">
              <w:rPr>
                <w:color w:val="2B2B2D"/>
                <w:spacing w:val="-5"/>
                <w:w w:val="105"/>
              </w:rPr>
              <w:t>N</w:t>
            </w:r>
            <w:r w:rsidRPr="00C239E3">
              <w:rPr>
                <w:color w:val="595959"/>
                <w:spacing w:val="-5"/>
                <w:w w:val="105"/>
              </w:rPr>
              <w:t>/</w:t>
            </w:r>
            <w:r w:rsidRPr="00C239E3">
              <w:rPr>
                <w:color w:val="2B2B2D"/>
                <w:spacing w:val="-5"/>
                <w:w w:val="105"/>
              </w:rPr>
              <w:t>A</w:t>
            </w:r>
          </w:p>
          <w:p w14:paraId="76584A27" w14:textId="77777777" w:rsidR="00F91316" w:rsidRDefault="00F91316" w:rsidP="00C239E3">
            <w:pPr>
              <w:pStyle w:val="BodyText"/>
              <w:jc w:val="center"/>
              <w:rPr>
                <w:color w:val="2B2B2D"/>
                <w:spacing w:val="-5"/>
                <w:w w:val="105"/>
              </w:rPr>
            </w:pPr>
          </w:p>
          <w:p w14:paraId="0A5A4E94" w14:textId="616FCA01" w:rsidR="00F91316" w:rsidRPr="00C239E3" w:rsidRDefault="00F91316" w:rsidP="00C239E3">
            <w:pPr>
              <w:pStyle w:val="BodyText"/>
              <w:jc w:val="center"/>
              <w:rPr>
                <w:rFonts w:ascii="Courier New"/>
                <w:sz w:val="24"/>
              </w:rPr>
            </w:pPr>
            <w:r>
              <w:rPr>
                <w:color w:val="2B2B2D"/>
                <w:spacing w:val="-5"/>
                <w:w w:val="105"/>
              </w:rPr>
              <w:t>N/A</w:t>
            </w:r>
          </w:p>
        </w:tc>
        <w:tc>
          <w:tcPr>
            <w:tcW w:w="3635" w:type="dxa"/>
          </w:tcPr>
          <w:p w14:paraId="6D0A0FB3" w14:textId="77777777" w:rsidR="00A36452" w:rsidRDefault="00AE16A3" w:rsidP="00C239E3">
            <w:pPr>
              <w:pStyle w:val="BodyText"/>
              <w:ind w:left="63"/>
              <w:rPr>
                <w:color w:val="484849"/>
                <w:spacing w:val="-2"/>
                <w:w w:val="105"/>
              </w:rPr>
            </w:pPr>
            <w:r>
              <w:rPr>
                <w:spacing w:val="-2"/>
                <w:w w:val="105"/>
              </w:rPr>
              <w:t>Naturally-occurring</w:t>
            </w:r>
            <w:r>
              <w:rPr>
                <w:spacing w:val="-3"/>
                <w:w w:val="105"/>
              </w:rPr>
              <w:t xml:space="preserve"> </w:t>
            </w:r>
            <w:r>
              <w:rPr>
                <w:spacing w:val="-2"/>
                <w:w w:val="105"/>
              </w:rPr>
              <w:t>organic</w:t>
            </w:r>
            <w:r>
              <w:rPr>
                <w:spacing w:val="18"/>
                <w:w w:val="105"/>
              </w:rPr>
              <w:t xml:space="preserve"> </w:t>
            </w:r>
            <w:r>
              <w:rPr>
                <w:spacing w:val="-2"/>
                <w:w w:val="105"/>
              </w:rPr>
              <w:t>material</w:t>
            </w:r>
            <w:r>
              <w:rPr>
                <w:color w:val="484849"/>
                <w:spacing w:val="-2"/>
                <w:w w:val="105"/>
              </w:rPr>
              <w:t>s</w:t>
            </w:r>
          </w:p>
          <w:p w14:paraId="1B45A94A" w14:textId="77777777" w:rsidR="00F91316" w:rsidRDefault="00F91316" w:rsidP="00C239E3">
            <w:pPr>
              <w:pStyle w:val="BodyText"/>
              <w:ind w:left="63"/>
              <w:rPr>
                <w:color w:val="484849"/>
                <w:spacing w:val="-2"/>
                <w:w w:val="105"/>
              </w:rPr>
            </w:pPr>
          </w:p>
          <w:p w14:paraId="45854D0C" w14:textId="416F0C62" w:rsidR="00F91316" w:rsidRDefault="00F91316" w:rsidP="00C239E3">
            <w:pPr>
              <w:pStyle w:val="BodyText"/>
              <w:ind w:left="63"/>
            </w:pPr>
            <w:r>
              <w:rPr>
                <w:color w:val="484849"/>
                <w:spacing w:val="-2"/>
                <w:w w:val="105"/>
              </w:rPr>
              <w:t>Leaching from natural deposits</w:t>
            </w:r>
          </w:p>
        </w:tc>
      </w:tr>
      <w:tr w:rsidR="00A36452" w14:paraId="253C3B09" w14:textId="77777777" w:rsidTr="00DD51B6">
        <w:trPr>
          <w:trHeight w:val="483"/>
        </w:trPr>
        <w:tc>
          <w:tcPr>
            <w:tcW w:w="2356" w:type="dxa"/>
          </w:tcPr>
          <w:p w14:paraId="1CF16857" w14:textId="77777777" w:rsidR="00A36452" w:rsidRDefault="00AE16A3" w:rsidP="00C239E3">
            <w:pPr>
              <w:pStyle w:val="BodyText"/>
              <w:ind w:left="33"/>
              <w:rPr>
                <w:spacing w:val="-2"/>
                <w:w w:val="105"/>
              </w:rPr>
            </w:pPr>
            <w:r>
              <w:rPr>
                <w:w w:val="105"/>
              </w:rPr>
              <w:t xml:space="preserve">Turbidity </w:t>
            </w:r>
            <w:r>
              <w:rPr>
                <w:spacing w:val="-2"/>
                <w:w w:val="105"/>
              </w:rPr>
              <w:t>(NTU)</w:t>
            </w:r>
          </w:p>
          <w:p w14:paraId="51C73CEB" w14:textId="77777777" w:rsidR="00F91316" w:rsidRDefault="00F91316" w:rsidP="00C239E3">
            <w:pPr>
              <w:pStyle w:val="BodyText"/>
              <w:ind w:left="33"/>
              <w:rPr>
                <w:spacing w:val="-2"/>
                <w:w w:val="105"/>
              </w:rPr>
            </w:pPr>
          </w:p>
          <w:p w14:paraId="0C8210BD" w14:textId="61D57D76" w:rsidR="00F91316" w:rsidRDefault="00F91316" w:rsidP="00C239E3">
            <w:pPr>
              <w:pStyle w:val="BodyText"/>
              <w:ind w:left="33"/>
            </w:pPr>
            <w:r>
              <w:rPr>
                <w:spacing w:val="-2"/>
                <w:w w:val="105"/>
              </w:rPr>
              <w:t>Aluminum (Well 13) mg/l</w:t>
            </w:r>
          </w:p>
        </w:tc>
        <w:tc>
          <w:tcPr>
            <w:tcW w:w="1202" w:type="dxa"/>
          </w:tcPr>
          <w:p w14:paraId="3142DCCD" w14:textId="77777777" w:rsidR="00A36452" w:rsidRDefault="00AE16A3" w:rsidP="002D663E">
            <w:pPr>
              <w:pStyle w:val="BodyText"/>
              <w:jc w:val="center"/>
              <w:rPr>
                <w:color w:val="484849"/>
                <w:spacing w:val="-4"/>
                <w:w w:val="110"/>
              </w:rPr>
            </w:pPr>
            <w:r>
              <w:rPr>
                <w:color w:val="484849"/>
                <w:spacing w:val="-4"/>
                <w:w w:val="110"/>
              </w:rPr>
              <w:t>202</w:t>
            </w:r>
            <w:r w:rsidR="002D663E">
              <w:rPr>
                <w:color w:val="484849"/>
                <w:spacing w:val="-4"/>
                <w:w w:val="110"/>
              </w:rPr>
              <w:t>1</w:t>
            </w:r>
          </w:p>
          <w:p w14:paraId="1FD9D0DB" w14:textId="77777777" w:rsidR="00F91316" w:rsidRDefault="00F91316" w:rsidP="002D663E">
            <w:pPr>
              <w:pStyle w:val="BodyText"/>
              <w:jc w:val="center"/>
              <w:rPr>
                <w:color w:val="484849"/>
                <w:spacing w:val="-4"/>
                <w:w w:val="110"/>
              </w:rPr>
            </w:pPr>
          </w:p>
          <w:p w14:paraId="74C8EAD0" w14:textId="30C89344" w:rsidR="00F91316" w:rsidRDefault="00F91316" w:rsidP="002D663E">
            <w:pPr>
              <w:pStyle w:val="BodyText"/>
              <w:jc w:val="center"/>
            </w:pPr>
            <w:r>
              <w:rPr>
                <w:color w:val="484849"/>
                <w:spacing w:val="-4"/>
                <w:w w:val="110"/>
              </w:rPr>
              <w:t>2021</w:t>
            </w:r>
          </w:p>
        </w:tc>
        <w:tc>
          <w:tcPr>
            <w:tcW w:w="868" w:type="dxa"/>
          </w:tcPr>
          <w:p w14:paraId="699D7A18" w14:textId="77777777" w:rsidR="00A36452" w:rsidRDefault="00AE16A3" w:rsidP="00C239E3">
            <w:pPr>
              <w:pStyle w:val="BodyText"/>
              <w:jc w:val="center"/>
              <w:rPr>
                <w:spacing w:val="-5"/>
                <w:w w:val="110"/>
              </w:rPr>
            </w:pPr>
            <w:r>
              <w:rPr>
                <w:spacing w:val="-5"/>
                <w:w w:val="110"/>
              </w:rPr>
              <w:t>0.3</w:t>
            </w:r>
          </w:p>
          <w:p w14:paraId="1898BE49" w14:textId="77777777" w:rsidR="00F91316" w:rsidRDefault="00F91316" w:rsidP="00C239E3">
            <w:pPr>
              <w:pStyle w:val="BodyText"/>
              <w:jc w:val="center"/>
              <w:rPr>
                <w:spacing w:val="-5"/>
                <w:w w:val="110"/>
              </w:rPr>
            </w:pPr>
          </w:p>
          <w:p w14:paraId="5AE52AB1" w14:textId="4CB27BD9" w:rsidR="00F91316" w:rsidRDefault="00F91316" w:rsidP="00C239E3">
            <w:pPr>
              <w:pStyle w:val="BodyText"/>
              <w:jc w:val="center"/>
            </w:pPr>
            <w:r>
              <w:rPr>
                <w:spacing w:val="-5"/>
                <w:w w:val="110"/>
              </w:rPr>
              <w:t>ND</w:t>
            </w:r>
          </w:p>
        </w:tc>
        <w:tc>
          <w:tcPr>
            <w:tcW w:w="1197" w:type="dxa"/>
            <w:gridSpan w:val="2"/>
          </w:tcPr>
          <w:p w14:paraId="7B5310F3" w14:textId="77777777" w:rsidR="00A36452" w:rsidRDefault="00AE16A3" w:rsidP="002D663E">
            <w:pPr>
              <w:pStyle w:val="BodyText"/>
              <w:jc w:val="center"/>
              <w:rPr>
                <w:color w:val="1A1A1A"/>
                <w:spacing w:val="-5"/>
                <w:w w:val="110"/>
              </w:rPr>
            </w:pPr>
            <w:r>
              <w:rPr>
                <w:w w:val="110"/>
              </w:rPr>
              <w:t>0.</w:t>
            </w:r>
            <w:r w:rsidR="002D663E">
              <w:rPr>
                <w:w w:val="110"/>
              </w:rPr>
              <w:t>15</w:t>
            </w:r>
            <w:r>
              <w:rPr>
                <w:spacing w:val="-15"/>
                <w:w w:val="110"/>
              </w:rPr>
              <w:t xml:space="preserve"> </w:t>
            </w:r>
            <w:r>
              <w:rPr>
                <w:w w:val="110"/>
              </w:rPr>
              <w:t>-</w:t>
            </w:r>
            <w:r>
              <w:rPr>
                <w:spacing w:val="-11"/>
                <w:w w:val="110"/>
              </w:rPr>
              <w:t xml:space="preserve"> </w:t>
            </w:r>
            <w:r>
              <w:rPr>
                <w:color w:val="1A1A1A"/>
                <w:spacing w:val="-5"/>
                <w:w w:val="110"/>
              </w:rPr>
              <w:t>0.5</w:t>
            </w:r>
          </w:p>
          <w:p w14:paraId="6A3AC264" w14:textId="77777777" w:rsidR="00F91316" w:rsidRDefault="00F91316" w:rsidP="002D663E">
            <w:pPr>
              <w:pStyle w:val="BodyText"/>
              <w:jc w:val="center"/>
              <w:rPr>
                <w:color w:val="1A1A1A"/>
                <w:spacing w:val="-5"/>
                <w:w w:val="110"/>
              </w:rPr>
            </w:pPr>
          </w:p>
          <w:p w14:paraId="24A3AF54" w14:textId="648B6E35" w:rsidR="00F91316" w:rsidRDefault="00F91316" w:rsidP="002D663E">
            <w:pPr>
              <w:pStyle w:val="BodyText"/>
              <w:jc w:val="center"/>
            </w:pPr>
            <w:r>
              <w:rPr>
                <w:color w:val="1A1A1A"/>
                <w:spacing w:val="-5"/>
                <w:w w:val="110"/>
              </w:rPr>
              <w:t>0-1.0</w:t>
            </w:r>
          </w:p>
        </w:tc>
        <w:tc>
          <w:tcPr>
            <w:tcW w:w="808" w:type="dxa"/>
            <w:gridSpan w:val="2"/>
          </w:tcPr>
          <w:p w14:paraId="7B782700" w14:textId="77777777" w:rsidR="00A36452" w:rsidRDefault="00AE16A3" w:rsidP="00C239E3">
            <w:pPr>
              <w:pStyle w:val="BodyText"/>
              <w:jc w:val="center"/>
              <w:rPr>
                <w:w w:val="110"/>
              </w:rPr>
            </w:pPr>
            <w:r>
              <w:rPr>
                <w:w w:val="110"/>
              </w:rPr>
              <w:t>5</w:t>
            </w:r>
          </w:p>
          <w:p w14:paraId="1A03B1AE" w14:textId="77777777" w:rsidR="00F91316" w:rsidRDefault="00F91316" w:rsidP="00C239E3">
            <w:pPr>
              <w:pStyle w:val="BodyText"/>
              <w:jc w:val="center"/>
              <w:rPr>
                <w:w w:val="110"/>
              </w:rPr>
            </w:pPr>
          </w:p>
          <w:p w14:paraId="3689F9FD" w14:textId="761142D1" w:rsidR="00F91316" w:rsidRDefault="00F91316" w:rsidP="00C239E3">
            <w:pPr>
              <w:pStyle w:val="BodyText"/>
              <w:jc w:val="center"/>
            </w:pPr>
            <w:r>
              <w:rPr>
                <w:w w:val="110"/>
              </w:rPr>
              <w:t>0.05</w:t>
            </w:r>
          </w:p>
        </w:tc>
        <w:tc>
          <w:tcPr>
            <w:tcW w:w="1082" w:type="dxa"/>
          </w:tcPr>
          <w:p w14:paraId="3E4DB7C6" w14:textId="77777777" w:rsidR="00A36452" w:rsidRDefault="00C239E3" w:rsidP="00C239E3">
            <w:pPr>
              <w:pStyle w:val="BodyText"/>
              <w:jc w:val="center"/>
              <w:rPr>
                <w:color w:val="2B2B2D"/>
                <w:spacing w:val="-5"/>
                <w:w w:val="105"/>
              </w:rPr>
            </w:pPr>
            <w:r w:rsidRPr="00C239E3">
              <w:rPr>
                <w:color w:val="2B2B2D"/>
                <w:spacing w:val="-5"/>
                <w:w w:val="105"/>
              </w:rPr>
              <w:t>N</w:t>
            </w:r>
            <w:r w:rsidRPr="00C239E3">
              <w:rPr>
                <w:color w:val="595959"/>
                <w:spacing w:val="-5"/>
                <w:w w:val="105"/>
              </w:rPr>
              <w:t>/</w:t>
            </w:r>
            <w:r w:rsidRPr="00C239E3">
              <w:rPr>
                <w:color w:val="2B2B2D"/>
                <w:spacing w:val="-5"/>
                <w:w w:val="105"/>
              </w:rPr>
              <w:t>A</w:t>
            </w:r>
          </w:p>
          <w:p w14:paraId="1A3B9C9E" w14:textId="77777777" w:rsidR="00F91316" w:rsidRDefault="00F91316" w:rsidP="00C239E3">
            <w:pPr>
              <w:pStyle w:val="BodyText"/>
              <w:jc w:val="center"/>
              <w:rPr>
                <w:color w:val="2B2B2D"/>
                <w:spacing w:val="-5"/>
                <w:w w:val="105"/>
              </w:rPr>
            </w:pPr>
          </w:p>
          <w:p w14:paraId="66483BE5" w14:textId="23C110F8" w:rsidR="00F91316" w:rsidRPr="00C239E3" w:rsidRDefault="00F91316" w:rsidP="00C239E3">
            <w:pPr>
              <w:pStyle w:val="BodyText"/>
              <w:jc w:val="center"/>
              <w:rPr>
                <w:rFonts w:ascii="Courier New"/>
                <w:sz w:val="24"/>
              </w:rPr>
            </w:pPr>
            <w:r>
              <w:rPr>
                <w:color w:val="2B2B2D"/>
                <w:spacing w:val="-5"/>
                <w:w w:val="105"/>
              </w:rPr>
              <w:t>N/A</w:t>
            </w:r>
          </w:p>
        </w:tc>
        <w:tc>
          <w:tcPr>
            <w:tcW w:w="3635" w:type="dxa"/>
          </w:tcPr>
          <w:p w14:paraId="6EB5A8BC" w14:textId="77777777" w:rsidR="00A36452" w:rsidRDefault="00AE16A3" w:rsidP="00C239E3">
            <w:pPr>
              <w:pStyle w:val="BodyText"/>
              <w:ind w:left="63"/>
              <w:rPr>
                <w:spacing w:val="-2"/>
                <w:w w:val="105"/>
              </w:rPr>
            </w:pPr>
            <w:r>
              <w:rPr>
                <w:color w:val="484849"/>
                <w:w w:val="105"/>
              </w:rPr>
              <w:t>Soi</w:t>
            </w:r>
            <w:r>
              <w:rPr>
                <w:color w:val="1A1A1A"/>
                <w:w w:val="105"/>
              </w:rPr>
              <w:t>l</w:t>
            </w:r>
            <w:r>
              <w:rPr>
                <w:color w:val="1A1A1A"/>
                <w:spacing w:val="3"/>
                <w:w w:val="105"/>
              </w:rPr>
              <w:t xml:space="preserve"> </w:t>
            </w:r>
            <w:r>
              <w:rPr>
                <w:spacing w:val="-2"/>
                <w:w w:val="105"/>
              </w:rPr>
              <w:t>runoff</w:t>
            </w:r>
          </w:p>
          <w:p w14:paraId="747FE41D" w14:textId="77777777" w:rsidR="00F91316" w:rsidRDefault="00F91316" w:rsidP="00C239E3">
            <w:pPr>
              <w:pStyle w:val="BodyText"/>
              <w:ind w:left="63"/>
            </w:pPr>
          </w:p>
          <w:p w14:paraId="7C2EA9FD" w14:textId="6F69C37B" w:rsidR="00F91316" w:rsidRDefault="00F91316" w:rsidP="00C239E3">
            <w:pPr>
              <w:pStyle w:val="BodyText"/>
              <w:ind w:left="63"/>
            </w:pPr>
            <w:r>
              <w:t>Leaching from natural deposits</w:t>
            </w:r>
          </w:p>
        </w:tc>
      </w:tr>
      <w:tr w:rsidR="00A36452" w14:paraId="475BB7E0" w14:textId="77777777" w:rsidTr="00DD51B6">
        <w:trPr>
          <w:trHeight w:val="537"/>
        </w:trPr>
        <w:tc>
          <w:tcPr>
            <w:tcW w:w="2356" w:type="dxa"/>
          </w:tcPr>
          <w:p w14:paraId="12B17FF2" w14:textId="77777777" w:rsidR="00A36452" w:rsidRDefault="00AE16A3" w:rsidP="00C239E3">
            <w:pPr>
              <w:pStyle w:val="BodyText"/>
              <w:ind w:left="33"/>
            </w:pPr>
            <w:r>
              <w:t>Manganese</w:t>
            </w:r>
            <w:r>
              <w:rPr>
                <w:spacing w:val="22"/>
                <w:w w:val="105"/>
              </w:rPr>
              <w:t xml:space="preserve"> </w:t>
            </w:r>
            <w:r>
              <w:rPr>
                <w:spacing w:val="-2"/>
                <w:w w:val="105"/>
              </w:rPr>
              <w:t>(ppb)</w:t>
            </w:r>
          </w:p>
          <w:p w14:paraId="3E8618D1" w14:textId="77777777" w:rsidR="00A36452" w:rsidRDefault="00AE16A3" w:rsidP="00C239E3">
            <w:pPr>
              <w:pStyle w:val="BodyText"/>
              <w:ind w:left="33"/>
            </w:pPr>
            <w:r>
              <w:rPr>
                <w:color w:val="484849"/>
                <w:w w:val="105"/>
              </w:rPr>
              <w:t>-</w:t>
            </w:r>
            <w:r>
              <w:rPr>
                <w:color w:val="484849"/>
                <w:spacing w:val="4"/>
                <w:w w:val="105"/>
              </w:rPr>
              <w:t xml:space="preserve"> </w:t>
            </w:r>
            <w:r>
              <w:rPr>
                <w:color w:val="484849"/>
                <w:w w:val="105"/>
              </w:rPr>
              <w:t>At</w:t>
            </w:r>
            <w:r>
              <w:rPr>
                <w:color w:val="484849"/>
                <w:spacing w:val="-9"/>
                <w:w w:val="105"/>
              </w:rPr>
              <w:t xml:space="preserve"> </w:t>
            </w:r>
            <w:r>
              <w:rPr>
                <w:w w:val="105"/>
              </w:rPr>
              <w:t>all</w:t>
            </w:r>
            <w:r>
              <w:rPr>
                <w:spacing w:val="-2"/>
                <w:w w:val="105"/>
              </w:rPr>
              <w:t xml:space="preserve"> </w:t>
            </w:r>
            <w:r>
              <w:rPr>
                <w:w w:val="105"/>
              </w:rPr>
              <w:t>of</w:t>
            </w:r>
            <w:r>
              <w:rPr>
                <w:spacing w:val="6"/>
                <w:w w:val="105"/>
              </w:rPr>
              <w:t xml:space="preserve"> </w:t>
            </w:r>
            <w:r>
              <w:rPr>
                <w:color w:val="1A1A1A"/>
                <w:w w:val="105"/>
              </w:rPr>
              <w:t>the</w:t>
            </w:r>
            <w:r>
              <w:rPr>
                <w:color w:val="1A1A1A"/>
                <w:spacing w:val="-17"/>
                <w:w w:val="105"/>
              </w:rPr>
              <w:t xml:space="preserve"> </w:t>
            </w:r>
            <w:r>
              <w:rPr>
                <w:spacing w:val="-2"/>
                <w:w w:val="105"/>
              </w:rPr>
              <w:t>Wells</w:t>
            </w:r>
          </w:p>
        </w:tc>
        <w:tc>
          <w:tcPr>
            <w:tcW w:w="1202" w:type="dxa"/>
          </w:tcPr>
          <w:p w14:paraId="3972E2B7" w14:textId="77777777" w:rsidR="00A36452" w:rsidRDefault="00D82958" w:rsidP="00C239E3">
            <w:pPr>
              <w:pStyle w:val="BodyText"/>
              <w:jc w:val="center"/>
            </w:pPr>
            <w:r>
              <w:t>2021</w:t>
            </w:r>
          </w:p>
        </w:tc>
        <w:tc>
          <w:tcPr>
            <w:tcW w:w="868" w:type="dxa"/>
          </w:tcPr>
          <w:p w14:paraId="077069B0" w14:textId="77777777" w:rsidR="00A36452" w:rsidRDefault="00C96F5D" w:rsidP="00C239E3">
            <w:pPr>
              <w:pStyle w:val="BodyText"/>
              <w:jc w:val="center"/>
            </w:pPr>
            <w:r>
              <w:rPr>
                <w:spacing w:val="-5"/>
                <w:w w:val="105"/>
              </w:rPr>
              <w:t>.044</w:t>
            </w:r>
          </w:p>
        </w:tc>
        <w:tc>
          <w:tcPr>
            <w:tcW w:w="1197" w:type="dxa"/>
            <w:gridSpan w:val="2"/>
          </w:tcPr>
          <w:p w14:paraId="7E934B4B" w14:textId="77777777" w:rsidR="00A36452" w:rsidRDefault="00C96F5D" w:rsidP="00C96F5D">
            <w:pPr>
              <w:pStyle w:val="BodyText"/>
              <w:jc w:val="center"/>
            </w:pPr>
            <w:r>
              <w:rPr>
                <w:color w:val="484849"/>
                <w:w w:val="105"/>
              </w:rPr>
              <w:t>.032</w:t>
            </w:r>
            <w:r w:rsidR="00AE16A3">
              <w:rPr>
                <w:spacing w:val="-3"/>
                <w:w w:val="105"/>
              </w:rPr>
              <w:t xml:space="preserve"> </w:t>
            </w:r>
            <w:r w:rsidR="00AE16A3">
              <w:rPr>
                <w:w w:val="105"/>
              </w:rPr>
              <w:t>-</w:t>
            </w:r>
            <w:r w:rsidR="00AE16A3">
              <w:rPr>
                <w:spacing w:val="-2"/>
                <w:w w:val="105"/>
              </w:rPr>
              <w:t xml:space="preserve"> </w:t>
            </w:r>
            <w:r>
              <w:rPr>
                <w:spacing w:val="-5"/>
                <w:w w:val="105"/>
              </w:rPr>
              <w:t>.056</w:t>
            </w:r>
          </w:p>
        </w:tc>
        <w:tc>
          <w:tcPr>
            <w:tcW w:w="808" w:type="dxa"/>
            <w:gridSpan w:val="2"/>
          </w:tcPr>
          <w:p w14:paraId="73BC6B96" w14:textId="77777777" w:rsidR="00A36452" w:rsidRDefault="00AE16A3" w:rsidP="00C239E3">
            <w:pPr>
              <w:pStyle w:val="BodyText"/>
              <w:jc w:val="center"/>
            </w:pPr>
            <w:r>
              <w:rPr>
                <w:spacing w:val="-5"/>
                <w:w w:val="105"/>
              </w:rPr>
              <w:t>50</w:t>
            </w:r>
          </w:p>
        </w:tc>
        <w:tc>
          <w:tcPr>
            <w:tcW w:w="1082" w:type="dxa"/>
          </w:tcPr>
          <w:p w14:paraId="1E7856B3" w14:textId="77777777" w:rsidR="00A36452" w:rsidRPr="00C239E3" w:rsidRDefault="00C239E3" w:rsidP="00C239E3">
            <w:pPr>
              <w:pStyle w:val="BodyText"/>
              <w:jc w:val="center"/>
              <w:rPr>
                <w:rFonts w:ascii="Courier New"/>
                <w:sz w:val="24"/>
              </w:rPr>
            </w:pPr>
            <w:r w:rsidRPr="00C239E3">
              <w:rPr>
                <w:color w:val="2B2B2D"/>
                <w:spacing w:val="-5"/>
                <w:w w:val="105"/>
              </w:rPr>
              <w:t>N</w:t>
            </w:r>
            <w:r w:rsidRPr="00C239E3">
              <w:rPr>
                <w:color w:val="595959"/>
                <w:spacing w:val="-5"/>
                <w:w w:val="105"/>
              </w:rPr>
              <w:t>/</w:t>
            </w:r>
            <w:r w:rsidRPr="00C239E3">
              <w:rPr>
                <w:color w:val="2B2B2D"/>
                <w:spacing w:val="-5"/>
                <w:w w:val="105"/>
              </w:rPr>
              <w:t>A</w:t>
            </w:r>
          </w:p>
        </w:tc>
        <w:tc>
          <w:tcPr>
            <w:tcW w:w="3635" w:type="dxa"/>
          </w:tcPr>
          <w:p w14:paraId="09A2D896" w14:textId="77777777" w:rsidR="00A36452" w:rsidRDefault="00AE16A3" w:rsidP="00C239E3">
            <w:pPr>
              <w:pStyle w:val="BodyText"/>
              <w:ind w:left="63"/>
            </w:pPr>
            <w:r>
              <w:rPr>
                <w:color w:val="1A1A1A"/>
                <w:w w:val="105"/>
              </w:rPr>
              <w:t>L</w:t>
            </w:r>
            <w:r>
              <w:rPr>
                <w:color w:val="484849"/>
                <w:w w:val="105"/>
              </w:rPr>
              <w:t>eac</w:t>
            </w:r>
            <w:r>
              <w:rPr>
                <w:color w:val="1A1A1A"/>
                <w:w w:val="105"/>
              </w:rPr>
              <w:t>hing</w:t>
            </w:r>
            <w:r>
              <w:rPr>
                <w:color w:val="1A1A1A"/>
                <w:spacing w:val="-12"/>
                <w:w w:val="105"/>
              </w:rPr>
              <w:t xml:space="preserve"> </w:t>
            </w:r>
            <w:r>
              <w:rPr>
                <w:w w:val="105"/>
              </w:rPr>
              <w:t>from</w:t>
            </w:r>
            <w:r>
              <w:rPr>
                <w:spacing w:val="-9"/>
                <w:w w:val="105"/>
              </w:rPr>
              <w:t xml:space="preserve"> </w:t>
            </w:r>
            <w:r>
              <w:rPr>
                <w:w w:val="105"/>
              </w:rPr>
              <w:t>natural</w:t>
            </w:r>
            <w:r>
              <w:rPr>
                <w:spacing w:val="-12"/>
                <w:w w:val="105"/>
              </w:rPr>
              <w:t xml:space="preserve"> </w:t>
            </w:r>
            <w:r>
              <w:rPr>
                <w:spacing w:val="-2"/>
                <w:w w:val="105"/>
              </w:rPr>
              <w:t>deposits</w:t>
            </w:r>
          </w:p>
        </w:tc>
      </w:tr>
      <w:tr w:rsidR="00A36452" w14:paraId="4191D498" w14:textId="77777777" w:rsidTr="00DD51B6">
        <w:trPr>
          <w:trHeight w:val="438"/>
        </w:trPr>
        <w:tc>
          <w:tcPr>
            <w:tcW w:w="2356" w:type="dxa"/>
          </w:tcPr>
          <w:p w14:paraId="24A9EDDC" w14:textId="77777777" w:rsidR="00A36452" w:rsidRDefault="00AE16A3" w:rsidP="00C239E3">
            <w:pPr>
              <w:pStyle w:val="BodyText"/>
              <w:ind w:left="33"/>
            </w:pPr>
            <w:r>
              <w:rPr>
                <w:spacing w:val="-2"/>
                <w:w w:val="105"/>
              </w:rPr>
              <w:t>Manganese</w:t>
            </w:r>
            <w:r>
              <w:rPr>
                <w:spacing w:val="3"/>
                <w:w w:val="105"/>
              </w:rPr>
              <w:t xml:space="preserve"> </w:t>
            </w:r>
            <w:r>
              <w:rPr>
                <w:spacing w:val="-4"/>
                <w:w w:val="105"/>
              </w:rPr>
              <w:t>(ppb)</w:t>
            </w:r>
          </w:p>
          <w:p w14:paraId="2616D077" w14:textId="77777777" w:rsidR="00A36452" w:rsidRDefault="00AE16A3" w:rsidP="00C239E3">
            <w:pPr>
              <w:pStyle w:val="BodyText"/>
              <w:ind w:left="33"/>
            </w:pPr>
            <w:r>
              <w:rPr>
                <w:color w:val="484849"/>
                <w:w w:val="105"/>
              </w:rPr>
              <w:t>-At</w:t>
            </w:r>
            <w:r>
              <w:rPr>
                <w:color w:val="484849"/>
                <w:spacing w:val="41"/>
                <w:w w:val="105"/>
              </w:rPr>
              <w:t xml:space="preserve"> </w:t>
            </w:r>
            <w:r>
              <w:rPr>
                <w:w w:val="105"/>
              </w:rPr>
              <w:t>Well</w:t>
            </w:r>
            <w:r>
              <w:rPr>
                <w:spacing w:val="-2"/>
                <w:w w:val="105"/>
              </w:rPr>
              <w:t xml:space="preserve"> </w:t>
            </w:r>
            <w:r>
              <w:rPr>
                <w:color w:val="484849"/>
                <w:spacing w:val="-5"/>
                <w:w w:val="105"/>
              </w:rPr>
              <w:t>#</w:t>
            </w:r>
            <w:r>
              <w:rPr>
                <w:color w:val="1A1A1A"/>
                <w:spacing w:val="-5"/>
                <w:w w:val="105"/>
              </w:rPr>
              <w:t>17</w:t>
            </w:r>
          </w:p>
        </w:tc>
        <w:tc>
          <w:tcPr>
            <w:tcW w:w="1202" w:type="dxa"/>
          </w:tcPr>
          <w:p w14:paraId="544819E7" w14:textId="77777777" w:rsidR="00A36452" w:rsidRDefault="00AE16A3" w:rsidP="00D82958">
            <w:pPr>
              <w:pStyle w:val="BodyText"/>
              <w:jc w:val="center"/>
            </w:pPr>
            <w:r>
              <w:rPr>
                <w:color w:val="484849"/>
                <w:spacing w:val="-4"/>
                <w:w w:val="105"/>
              </w:rPr>
              <w:t>202</w:t>
            </w:r>
            <w:r w:rsidR="00D82958">
              <w:rPr>
                <w:color w:val="484849"/>
                <w:spacing w:val="-4"/>
                <w:w w:val="105"/>
              </w:rPr>
              <w:t>1</w:t>
            </w:r>
          </w:p>
        </w:tc>
        <w:tc>
          <w:tcPr>
            <w:tcW w:w="868" w:type="dxa"/>
          </w:tcPr>
          <w:p w14:paraId="6D16A75B" w14:textId="77777777" w:rsidR="00A36452" w:rsidRPr="00C96F5D" w:rsidRDefault="00C96F5D" w:rsidP="00C239E3">
            <w:pPr>
              <w:pStyle w:val="BodyText"/>
              <w:jc w:val="center"/>
            </w:pPr>
            <w:r w:rsidRPr="00C96F5D">
              <w:rPr>
                <w:spacing w:val="-5"/>
                <w:w w:val="110"/>
              </w:rPr>
              <w:t>.0465</w:t>
            </w:r>
          </w:p>
        </w:tc>
        <w:tc>
          <w:tcPr>
            <w:tcW w:w="1197" w:type="dxa"/>
            <w:gridSpan w:val="2"/>
          </w:tcPr>
          <w:p w14:paraId="191F323E" w14:textId="77777777" w:rsidR="00A36452" w:rsidRPr="00C96F5D" w:rsidRDefault="00C96F5D" w:rsidP="00C239E3">
            <w:pPr>
              <w:pStyle w:val="BodyText"/>
              <w:jc w:val="center"/>
            </w:pPr>
            <w:r w:rsidRPr="00C96F5D">
              <w:rPr>
                <w:w w:val="105"/>
              </w:rPr>
              <w:t>.037-.056</w:t>
            </w:r>
          </w:p>
        </w:tc>
        <w:tc>
          <w:tcPr>
            <w:tcW w:w="808" w:type="dxa"/>
            <w:gridSpan w:val="2"/>
          </w:tcPr>
          <w:p w14:paraId="5CD72274" w14:textId="77777777" w:rsidR="00A36452" w:rsidRDefault="00AE16A3" w:rsidP="00C239E3">
            <w:pPr>
              <w:pStyle w:val="BodyText"/>
              <w:jc w:val="center"/>
            </w:pPr>
            <w:r>
              <w:rPr>
                <w:color w:val="484849"/>
                <w:spacing w:val="-5"/>
                <w:w w:val="110"/>
              </w:rPr>
              <w:t>50</w:t>
            </w:r>
          </w:p>
        </w:tc>
        <w:tc>
          <w:tcPr>
            <w:tcW w:w="1082" w:type="dxa"/>
          </w:tcPr>
          <w:p w14:paraId="4451A33E" w14:textId="77777777" w:rsidR="00A36452" w:rsidRPr="00C239E3" w:rsidRDefault="00C239E3" w:rsidP="00C239E3">
            <w:pPr>
              <w:pStyle w:val="BodyText"/>
              <w:jc w:val="center"/>
              <w:rPr>
                <w:rFonts w:ascii="Courier New"/>
                <w:sz w:val="24"/>
              </w:rPr>
            </w:pPr>
            <w:r w:rsidRPr="00C239E3">
              <w:rPr>
                <w:color w:val="2B2B2D"/>
                <w:spacing w:val="-5"/>
                <w:w w:val="105"/>
              </w:rPr>
              <w:t>N</w:t>
            </w:r>
            <w:r w:rsidRPr="00C239E3">
              <w:rPr>
                <w:color w:val="595959"/>
                <w:spacing w:val="-5"/>
                <w:w w:val="105"/>
              </w:rPr>
              <w:t>/</w:t>
            </w:r>
            <w:r w:rsidRPr="00C239E3">
              <w:rPr>
                <w:color w:val="2B2B2D"/>
                <w:spacing w:val="-5"/>
                <w:w w:val="105"/>
              </w:rPr>
              <w:t>A</w:t>
            </w:r>
          </w:p>
        </w:tc>
        <w:tc>
          <w:tcPr>
            <w:tcW w:w="3635" w:type="dxa"/>
          </w:tcPr>
          <w:p w14:paraId="0AF058F8" w14:textId="77777777" w:rsidR="00A36452" w:rsidRDefault="00AE16A3" w:rsidP="00C239E3">
            <w:pPr>
              <w:pStyle w:val="BodyText"/>
              <w:ind w:left="63"/>
            </w:pPr>
            <w:r>
              <w:rPr>
                <w:w w:val="105"/>
              </w:rPr>
              <w:t>Leaching</w:t>
            </w:r>
            <w:r>
              <w:rPr>
                <w:spacing w:val="-11"/>
                <w:w w:val="105"/>
              </w:rPr>
              <w:t xml:space="preserve"> </w:t>
            </w:r>
            <w:r>
              <w:rPr>
                <w:w w:val="105"/>
              </w:rPr>
              <w:t>from</w:t>
            </w:r>
            <w:r>
              <w:rPr>
                <w:spacing w:val="-12"/>
                <w:w w:val="105"/>
              </w:rPr>
              <w:t xml:space="preserve"> </w:t>
            </w:r>
            <w:r>
              <w:rPr>
                <w:w w:val="105"/>
              </w:rPr>
              <w:t>natural</w:t>
            </w:r>
            <w:r>
              <w:rPr>
                <w:spacing w:val="-13"/>
                <w:w w:val="105"/>
              </w:rPr>
              <w:t xml:space="preserve"> </w:t>
            </w:r>
            <w:r>
              <w:rPr>
                <w:spacing w:val="-2"/>
                <w:w w:val="105"/>
              </w:rPr>
              <w:t>deposits</w:t>
            </w:r>
          </w:p>
        </w:tc>
      </w:tr>
      <w:tr w:rsidR="00A36452" w14:paraId="53BEEAC9" w14:textId="77777777" w:rsidTr="00DD51B6">
        <w:trPr>
          <w:trHeight w:val="713"/>
        </w:trPr>
        <w:tc>
          <w:tcPr>
            <w:tcW w:w="2356" w:type="dxa"/>
          </w:tcPr>
          <w:p w14:paraId="1295B565" w14:textId="77777777" w:rsidR="00A36452" w:rsidRDefault="00AE16A3" w:rsidP="00C239E3">
            <w:pPr>
              <w:pStyle w:val="BodyText"/>
              <w:ind w:left="33"/>
            </w:pPr>
            <w:r>
              <w:rPr>
                <w:spacing w:val="-2"/>
                <w:w w:val="105"/>
              </w:rPr>
              <w:t>Manganese</w:t>
            </w:r>
            <w:r>
              <w:rPr>
                <w:spacing w:val="3"/>
                <w:w w:val="105"/>
              </w:rPr>
              <w:t xml:space="preserve"> </w:t>
            </w:r>
            <w:r>
              <w:rPr>
                <w:spacing w:val="-4"/>
                <w:w w:val="105"/>
              </w:rPr>
              <w:t>(ppb)</w:t>
            </w:r>
          </w:p>
          <w:p w14:paraId="145CA5EE" w14:textId="77777777" w:rsidR="00A36452" w:rsidRDefault="00AE16A3" w:rsidP="00C239E3">
            <w:pPr>
              <w:pStyle w:val="BodyText"/>
              <w:ind w:left="33"/>
            </w:pPr>
            <w:r>
              <w:rPr>
                <w:color w:val="484849"/>
                <w:w w:val="105"/>
              </w:rPr>
              <w:t>-</w:t>
            </w:r>
            <w:r>
              <w:rPr>
                <w:color w:val="484849"/>
                <w:spacing w:val="4"/>
                <w:w w:val="105"/>
              </w:rPr>
              <w:t xml:space="preserve"> </w:t>
            </w:r>
            <w:r>
              <w:rPr>
                <w:color w:val="484849"/>
                <w:w w:val="105"/>
              </w:rPr>
              <w:t>A</w:t>
            </w:r>
            <w:r>
              <w:rPr>
                <w:color w:val="1A1A1A"/>
                <w:w w:val="105"/>
              </w:rPr>
              <w:t>t</w:t>
            </w:r>
            <w:r>
              <w:rPr>
                <w:color w:val="1A1A1A"/>
                <w:spacing w:val="-10"/>
                <w:w w:val="105"/>
              </w:rPr>
              <w:t xml:space="preserve"> </w:t>
            </w:r>
            <w:r>
              <w:rPr>
                <w:w w:val="105"/>
              </w:rPr>
              <w:t>Well</w:t>
            </w:r>
            <w:r>
              <w:rPr>
                <w:spacing w:val="-6"/>
                <w:w w:val="105"/>
              </w:rPr>
              <w:t xml:space="preserve"> </w:t>
            </w:r>
            <w:r>
              <w:rPr>
                <w:color w:val="484849"/>
                <w:w w:val="105"/>
              </w:rPr>
              <w:t>#</w:t>
            </w:r>
            <w:r>
              <w:rPr>
                <w:color w:val="1A1A1A"/>
                <w:w w:val="105"/>
              </w:rPr>
              <w:t xml:space="preserve">17 </w:t>
            </w:r>
            <w:r>
              <w:rPr>
                <w:color w:val="626262"/>
                <w:w w:val="105"/>
              </w:rPr>
              <w:t>-</w:t>
            </w:r>
            <w:r>
              <w:rPr>
                <w:color w:val="626262"/>
                <w:spacing w:val="4"/>
                <w:w w:val="105"/>
              </w:rPr>
              <w:t xml:space="preserve"> </w:t>
            </w:r>
            <w:r>
              <w:rPr>
                <w:w w:val="105"/>
              </w:rPr>
              <w:t>After</w:t>
            </w:r>
            <w:r>
              <w:rPr>
                <w:spacing w:val="-10"/>
                <w:w w:val="105"/>
              </w:rPr>
              <w:t xml:space="preserve"> </w:t>
            </w:r>
            <w:r>
              <w:rPr>
                <w:spacing w:val="-2"/>
                <w:w w:val="105"/>
              </w:rPr>
              <w:t>Treatment</w:t>
            </w:r>
          </w:p>
        </w:tc>
        <w:tc>
          <w:tcPr>
            <w:tcW w:w="1202" w:type="dxa"/>
          </w:tcPr>
          <w:p w14:paraId="415664D1" w14:textId="77777777" w:rsidR="00A36452" w:rsidRDefault="00AE16A3" w:rsidP="00D82958">
            <w:pPr>
              <w:pStyle w:val="BodyText"/>
              <w:jc w:val="center"/>
            </w:pPr>
            <w:r>
              <w:rPr>
                <w:spacing w:val="-4"/>
                <w:w w:val="105"/>
              </w:rPr>
              <w:t>202</w:t>
            </w:r>
            <w:r w:rsidR="00D82958">
              <w:rPr>
                <w:spacing w:val="-4"/>
                <w:w w:val="105"/>
              </w:rPr>
              <w:t>1</w:t>
            </w:r>
          </w:p>
        </w:tc>
        <w:tc>
          <w:tcPr>
            <w:tcW w:w="868" w:type="dxa"/>
          </w:tcPr>
          <w:p w14:paraId="2A667919" w14:textId="77777777" w:rsidR="00A36452" w:rsidRDefault="00C96F5D" w:rsidP="00C96F5D">
            <w:pPr>
              <w:pStyle w:val="BodyText"/>
              <w:jc w:val="center"/>
            </w:pPr>
            <w:r>
              <w:rPr>
                <w:color w:val="484849"/>
                <w:w w:val="105"/>
              </w:rPr>
              <w:t>0</w:t>
            </w:r>
          </w:p>
        </w:tc>
        <w:tc>
          <w:tcPr>
            <w:tcW w:w="1197" w:type="dxa"/>
            <w:gridSpan w:val="2"/>
          </w:tcPr>
          <w:p w14:paraId="38407F63" w14:textId="77777777" w:rsidR="00A36452" w:rsidRDefault="00C96F5D" w:rsidP="00C239E3">
            <w:pPr>
              <w:pStyle w:val="BodyText"/>
              <w:jc w:val="center"/>
            </w:pPr>
            <w:r>
              <w:rPr>
                <w:color w:val="484849"/>
                <w:w w:val="105"/>
              </w:rPr>
              <w:t>0</w:t>
            </w:r>
          </w:p>
        </w:tc>
        <w:tc>
          <w:tcPr>
            <w:tcW w:w="808" w:type="dxa"/>
            <w:gridSpan w:val="2"/>
          </w:tcPr>
          <w:p w14:paraId="1D63C17F" w14:textId="77777777" w:rsidR="00A36452" w:rsidRDefault="00AE16A3" w:rsidP="00C239E3">
            <w:pPr>
              <w:pStyle w:val="BodyText"/>
              <w:jc w:val="center"/>
            </w:pPr>
            <w:r>
              <w:rPr>
                <w:spacing w:val="-5"/>
                <w:w w:val="110"/>
              </w:rPr>
              <w:t>50</w:t>
            </w:r>
          </w:p>
        </w:tc>
        <w:tc>
          <w:tcPr>
            <w:tcW w:w="1082" w:type="dxa"/>
          </w:tcPr>
          <w:p w14:paraId="1702F863" w14:textId="77777777" w:rsidR="00A36452" w:rsidRPr="00C239E3" w:rsidRDefault="00C239E3" w:rsidP="00C239E3">
            <w:pPr>
              <w:pStyle w:val="BodyText"/>
              <w:jc w:val="center"/>
              <w:rPr>
                <w:rFonts w:ascii="Courier New"/>
                <w:sz w:val="24"/>
              </w:rPr>
            </w:pPr>
            <w:r w:rsidRPr="00C239E3">
              <w:rPr>
                <w:color w:val="2B2B2D"/>
                <w:spacing w:val="-5"/>
                <w:w w:val="105"/>
              </w:rPr>
              <w:t>N</w:t>
            </w:r>
            <w:r w:rsidRPr="00C239E3">
              <w:rPr>
                <w:color w:val="595959"/>
                <w:spacing w:val="-5"/>
                <w:w w:val="105"/>
              </w:rPr>
              <w:t>/</w:t>
            </w:r>
            <w:r w:rsidRPr="00C239E3">
              <w:rPr>
                <w:color w:val="2B2B2D"/>
                <w:spacing w:val="-5"/>
                <w:w w:val="105"/>
              </w:rPr>
              <w:t>A</w:t>
            </w:r>
          </w:p>
        </w:tc>
        <w:tc>
          <w:tcPr>
            <w:tcW w:w="3635" w:type="dxa"/>
          </w:tcPr>
          <w:p w14:paraId="67FF99DF" w14:textId="77777777" w:rsidR="00A36452" w:rsidRDefault="00AE16A3" w:rsidP="00C239E3">
            <w:pPr>
              <w:pStyle w:val="BodyText"/>
              <w:ind w:left="63"/>
            </w:pPr>
            <w:r>
              <w:rPr>
                <w:color w:val="1A1A1A"/>
                <w:w w:val="105"/>
              </w:rPr>
              <w:t>L</w:t>
            </w:r>
            <w:r>
              <w:rPr>
                <w:color w:val="484849"/>
                <w:w w:val="105"/>
              </w:rPr>
              <w:t>eaching</w:t>
            </w:r>
            <w:r>
              <w:rPr>
                <w:color w:val="484849"/>
                <w:spacing w:val="-7"/>
                <w:w w:val="105"/>
              </w:rPr>
              <w:t xml:space="preserve"> </w:t>
            </w:r>
            <w:r>
              <w:rPr>
                <w:w w:val="105"/>
              </w:rPr>
              <w:t>from</w:t>
            </w:r>
            <w:r>
              <w:rPr>
                <w:spacing w:val="-11"/>
                <w:w w:val="105"/>
              </w:rPr>
              <w:t xml:space="preserve"> </w:t>
            </w:r>
            <w:r>
              <w:rPr>
                <w:w w:val="105"/>
              </w:rPr>
              <w:t>natural</w:t>
            </w:r>
            <w:r>
              <w:rPr>
                <w:spacing w:val="-9"/>
                <w:w w:val="105"/>
              </w:rPr>
              <w:t xml:space="preserve"> </w:t>
            </w:r>
            <w:r>
              <w:rPr>
                <w:spacing w:val="-2"/>
                <w:w w:val="105"/>
              </w:rPr>
              <w:t>deposits</w:t>
            </w:r>
          </w:p>
        </w:tc>
      </w:tr>
      <w:tr w:rsidR="00A36452" w14:paraId="23530654" w14:textId="77777777" w:rsidTr="00DD51B6">
        <w:trPr>
          <w:trHeight w:val="324"/>
        </w:trPr>
        <w:tc>
          <w:tcPr>
            <w:tcW w:w="11148" w:type="dxa"/>
            <w:gridSpan w:val="9"/>
          </w:tcPr>
          <w:p w14:paraId="5E41F4A3" w14:textId="77777777" w:rsidR="00A36452" w:rsidRDefault="00AE16A3">
            <w:pPr>
              <w:pStyle w:val="TableParagraph"/>
              <w:spacing w:before="75"/>
              <w:ind w:left="2859" w:right="2830"/>
              <w:jc w:val="center"/>
              <w:rPr>
                <w:b/>
                <w:sz w:val="19"/>
              </w:rPr>
            </w:pPr>
            <w:r>
              <w:rPr>
                <w:b/>
                <w:color w:val="313131"/>
                <w:w w:val="105"/>
                <w:sz w:val="19"/>
              </w:rPr>
              <w:t>TABLE</w:t>
            </w:r>
            <w:r>
              <w:rPr>
                <w:b/>
                <w:color w:val="313131"/>
                <w:spacing w:val="-13"/>
                <w:w w:val="105"/>
                <w:sz w:val="19"/>
              </w:rPr>
              <w:t xml:space="preserve"> </w:t>
            </w:r>
            <w:r>
              <w:rPr>
                <w:b/>
                <w:color w:val="313131"/>
                <w:w w:val="105"/>
                <w:sz w:val="19"/>
              </w:rPr>
              <w:t>6</w:t>
            </w:r>
            <w:r>
              <w:rPr>
                <w:b/>
                <w:color w:val="313131"/>
                <w:spacing w:val="-7"/>
                <w:w w:val="105"/>
                <w:sz w:val="19"/>
              </w:rPr>
              <w:t xml:space="preserve"> </w:t>
            </w:r>
            <w:r>
              <w:rPr>
                <w:color w:val="313131"/>
                <w:w w:val="105"/>
                <w:sz w:val="19"/>
              </w:rPr>
              <w:t>-</w:t>
            </w:r>
            <w:r>
              <w:rPr>
                <w:color w:val="313131"/>
                <w:spacing w:val="-10"/>
                <w:w w:val="105"/>
                <w:sz w:val="19"/>
              </w:rPr>
              <w:t xml:space="preserve"> </w:t>
            </w:r>
            <w:r>
              <w:rPr>
                <w:b/>
                <w:color w:val="1A1A1A"/>
                <w:w w:val="105"/>
                <w:sz w:val="19"/>
              </w:rPr>
              <w:t>DETECTION</w:t>
            </w:r>
            <w:r>
              <w:rPr>
                <w:b/>
                <w:color w:val="1A1A1A"/>
                <w:spacing w:val="2"/>
                <w:w w:val="105"/>
                <w:sz w:val="19"/>
              </w:rPr>
              <w:t xml:space="preserve"> </w:t>
            </w:r>
            <w:r>
              <w:rPr>
                <w:b/>
                <w:color w:val="1A1A1A"/>
                <w:w w:val="105"/>
                <w:sz w:val="19"/>
              </w:rPr>
              <w:t>OF</w:t>
            </w:r>
            <w:r>
              <w:rPr>
                <w:b/>
                <w:color w:val="1A1A1A"/>
                <w:spacing w:val="-13"/>
                <w:w w:val="105"/>
                <w:sz w:val="19"/>
              </w:rPr>
              <w:t xml:space="preserve"> </w:t>
            </w:r>
            <w:r>
              <w:rPr>
                <w:b/>
                <w:color w:val="313131"/>
                <w:w w:val="105"/>
                <w:sz w:val="19"/>
              </w:rPr>
              <w:t>ADDITIONAL</w:t>
            </w:r>
            <w:r>
              <w:rPr>
                <w:b/>
                <w:color w:val="313131"/>
                <w:spacing w:val="-1"/>
                <w:w w:val="105"/>
                <w:sz w:val="19"/>
              </w:rPr>
              <w:t xml:space="preserve"> </w:t>
            </w:r>
            <w:r>
              <w:rPr>
                <w:b/>
                <w:color w:val="1A1A1A"/>
                <w:spacing w:val="-2"/>
                <w:w w:val="105"/>
                <w:sz w:val="19"/>
              </w:rPr>
              <w:t>CONTAMINANTS</w:t>
            </w:r>
          </w:p>
        </w:tc>
      </w:tr>
      <w:tr w:rsidR="00A36452" w14:paraId="5596674E" w14:textId="77777777" w:rsidTr="00DD51B6">
        <w:trPr>
          <w:trHeight w:val="482"/>
        </w:trPr>
        <w:tc>
          <w:tcPr>
            <w:tcW w:w="2356" w:type="dxa"/>
            <w:tcBorders>
              <w:left w:val="single" w:sz="12" w:space="0" w:color="000000"/>
            </w:tcBorders>
          </w:tcPr>
          <w:p w14:paraId="43269AAF" w14:textId="77777777" w:rsidR="00A36452" w:rsidRDefault="00AE16A3">
            <w:pPr>
              <w:pStyle w:val="TableParagraph"/>
              <w:spacing w:before="46"/>
              <w:ind w:left="96"/>
              <w:rPr>
                <w:b/>
                <w:sz w:val="19"/>
              </w:rPr>
            </w:pPr>
            <w:r>
              <w:rPr>
                <w:b/>
                <w:color w:val="313131"/>
                <w:w w:val="105"/>
                <w:sz w:val="19"/>
              </w:rPr>
              <w:t>Chemical</w:t>
            </w:r>
            <w:r>
              <w:rPr>
                <w:b/>
                <w:color w:val="313131"/>
                <w:spacing w:val="-7"/>
                <w:w w:val="105"/>
                <w:sz w:val="19"/>
              </w:rPr>
              <w:t xml:space="preserve"> </w:t>
            </w:r>
            <w:r>
              <w:rPr>
                <w:b/>
                <w:color w:val="313131"/>
                <w:w w:val="105"/>
                <w:sz w:val="19"/>
              </w:rPr>
              <w:t>or</w:t>
            </w:r>
            <w:r>
              <w:rPr>
                <w:b/>
                <w:color w:val="313131"/>
                <w:spacing w:val="-3"/>
                <w:w w:val="105"/>
                <w:sz w:val="19"/>
              </w:rPr>
              <w:t xml:space="preserve"> </w:t>
            </w:r>
            <w:r>
              <w:rPr>
                <w:b/>
                <w:color w:val="313131"/>
                <w:spacing w:val="-2"/>
                <w:w w:val="105"/>
                <w:sz w:val="19"/>
              </w:rPr>
              <w:t>Constituent</w:t>
            </w:r>
          </w:p>
          <w:p w14:paraId="3B090111" w14:textId="77777777" w:rsidR="00A36452" w:rsidRDefault="00F35A76">
            <w:pPr>
              <w:pStyle w:val="TableParagraph"/>
              <w:spacing w:before="12" w:line="186" w:lineRule="exact"/>
              <w:ind w:left="88"/>
              <w:rPr>
                <w:b/>
                <w:sz w:val="19"/>
              </w:rPr>
            </w:pPr>
            <w:r>
              <w:rPr>
                <w:b/>
                <w:color w:val="313131"/>
                <w:w w:val="110"/>
                <w:sz w:val="19"/>
              </w:rPr>
              <w:t>(</w:t>
            </w:r>
            <w:r w:rsidR="00AE16A3">
              <w:rPr>
                <w:b/>
                <w:color w:val="313131"/>
                <w:w w:val="110"/>
                <w:sz w:val="19"/>
              </w:rPr>
              <w:t>and</w:t>
            </w:r>
            <w:r w:rsidR="00AE16A3">
              <w:rPr>
                <w:b/>
                <w:color w:val="313131"/>
                <w:spacing w:val="-12"/>
                <w:w w:val="110"/>
                <w:sz w:val="19"/>
              </w:rPr>
              <w:t xml:space="preserve"> </w:t>
            </w:r>
            <w:r w:rsidR="00AE16A3">
              <w:rPr>
                <w:b/>
                <w:color w:val="313131"/>
                <w:w w:val="110"/>
                <w:sz w:val="19"/>
              </w:rPr>
              <w:t>re</w:t>
            </w:r>
            <w:r w:rsidR="00C239E3">
              <w:rPr>
                <w:b/>
                <w:color w:val="313131"/>
                <w:spacing w:val="8"/>
                <w:w w:val="110"/>
                <w:sz w:val="19"/>
              </w:rPr>
              <w:t>p</w:t>
            </w:r>
            <w:r w:rsidR="00AE16A3">
              <w:rPr>
                <w:b/>
                <w:color w:val="313131"/>
                <w:w w:val="110"/>
                <w:sz w:val="19"/>
              </w:rPr>
              <w:t>orting</w:t>
            </w:r>
            <w:r w:rsidR="00AE16A3">
              <w:rPr>
                <w:b/>
                <w:color w:val="313131"/>
                <w:spacing w:val="7"/>
                <w:w w:val="110"/>
                <w:sz w:val="19"/>
              </w:rPr>
              <w:t xml:space="preserve"> </w:t>
            </w:r>
            <w:r w:rsidR="00AE16A3">
              <w:rPr>
                <w:b/>
                <w:color w:val="1A1A1A"/>
                <w:spacing w:val="-2"/>
                <w:w w:val="110"/>
                <w:sz w:val="19"/>
              </w:rPr>
              <w:t>units)</w:t>
            </w:r>
          </w:p>
        </w:tc>
        <w:tc>
          <w:tcPr>
            <w:tcW w:w="1202" w:type="dxa"/>
          </w:tcPr>
          <w:p w14:paraId="637ACCAE" w14:textId="77777777" w:rsidR="00A36452" w:rsidRDefault="00AE16A3">
            <w:pPr>
              <w:pStyle w:val="TableParagraph"/>
              <w:spacing w:before="23" w:line="220" w:lineRule="atLeast"/>
              <w:ind w:left="354" w:right="103" w:hanging="116"/>
              <w:rPr>
                <w:b/>
                <w:sz w:val="19"/>
              </w:rPr>
            </w:pPr>
            <w:r>
              <w:rPr>
                <w:b/>
                <w:color w:val="313131"/>
                <w:spacing w:val="-2"/>
                <w:w w:val="105"/>
                <w:sz w:val="19"/>
              </w:rPr>
              <w:t xml:space="preserve">Sample </w:t>
            </w:r>
            <w:r>
              <w:rPr>
                <w:b/>
                <w:color w:val="1A1A1A"/>
                <w:spacing w:val="-4"/>
                <w:w w:val="105"/>
                <w:sz w:val="19"/>
              </w:rPr>
              <w:t>Date</w:t>
            </w:r>
          </w:p>
        </w:tc>
        <w:tc>
          <w:tcPr>
            <w:tcW w:w="1134" w:type="dxa"/>
            <w:gridSpan w:val="2"/>
          </w:tcPr>
          <w:p w14:paraId="790B1170" w14:textId="77777777" w:rsidR="00A36452" w:rsidRDefault="00AE16A3">
            <w:pPr>
              <w:pStyle w:val="TableParagraph"/>
              <w:spacing w:before="3" w:line="230" w:lineRule="atLeast"/>
              <w:ind w:left="180" w:right="52" w:firstLine="56"/>
              <w:rPr>
                <w:b/>
                <w:sz w:val="19"/>
              </w:rPr>
            </w:pPr>
            <w:r>
              <w:rPr>
                <w:b/>
                <w:color w:val="1A1A1A"/>
                <w:w w:val="105"/>
                <w:sz w:val="19"/>
              </w:rPr>
              <w:t xml:space="preserve">Range of </w:t>
            </w:r>
            <w:r>
              <w:rPr>
                <w:b/>
                <w:color w:val="1A1A1A"/>
                <w:spacing w:val="-2"/>
                <w:w w:val="105"/>
                <w:sz w:val="19"/>
              </w:rPr>
              <w:t>Detections</w:t>
            </w:r>
          </w:p>
        </w:tc>
        <w:tc>
          <w:tcPr>
            <w:tcW w:w="1234" w:type="dxa"/>
            <w:gridSpan w:val="2"/>
          </w:tcPr>
          <w:p w14:paraId="38A8FAE9" w14:textId="77777777" w:rsidR="00A36452" w:rsidRDefault="00AE16A3">
            <w:pPr>
              <w:pStyle w:val="TableParagraph"/>
              <w:spacing w:before="23" w:line="220" w:lineRule="atLeast"/>
              <w:ind w:left="274" w:firstLine="133"/>
              <w:rPr>
                <w:b/>
                <w:sz w:val="19"/>
              </w:rPr>
            </w:pPr>
            <w:r>
              <w:rPr>
                <w:b/>
                <w:color w:val="313131"/>
                <w:spacing w:val="-4"/>
                <w:w w:val="105"/>
                <w:sz w:val="19"/>
              </w:rPr>
              <w:t xml:space="preserve">MCL </w:t>
            </w:r>
            <w:r>
              <w:rPr>
                <w:b/>
                <w:color w:val="1A1A1A"/>
                <w:spacing w:val="-4"/>
                <w:w w:val="105"/>
                <w:sz w:val="19"/>
              </w:rPr>
              <w:t>(MRDL)</w:t>
            </w:r>
          </w:p>
        </w:tc>
        <w:tc>
          <w:tcPr>
            <w:tcW w:w="5222" w:type="dxa"/>
            <w:gridSpan w:val="3"/>
            <w:tcBorders>
              <w:right w:val="single" w:sz="12" w:space="0" w:color="000000"/>
            </w:tcBorders>
          </w:tcPr>
          <w:p w14:paraId="45AE94FC" w14:textId="77777777" w:rsidR="00A36452" w:rsidRDefault="00AE16A3">
            <w:pPr>
              <w:pStyle w:val="TableParagraph"/>
              <w:spacing w:before="17"/>
              <w:ind w:left="46"/>
              <w:rPr>
                <w:b/>
                <w:sz w:val="19"/>
              </w:rPr>
            </w:pPr>
            <w:r>
              <w:rPr>
                <w:b/>
                <w:color w:val="1A1A1A"/>
                <w:w w:val="105"/>
                <w:sz w:val="19"/>
              </w:rPr>
              <w:t>Health</w:t>
            </w:r>
            <w:r>
              <w:rPr>
                <w:b/>
                <w:color w:val="1A1A1A"/>
                <w:spacing w:val="-5"/>
                <w:w w:val="105"/>
                <w:sz w:val="19"/>
              </w:rPr>
              <w:t xml:space="preserve"> </w:t>
            </w:r>
            <w:r>
              <w:rPr>
                <w:b/>
                <w:color w:val="313131"/>
                <w:w w:val="105"/>
                <w:sz w:val="19"/>
              </w:rPr>
              <w:t>Effects</w:t>
            </w:r>
            <w:r>
              <w:rPr>
                <w:b/>
                <w:color w:val="313131"/>
                <w:spacing w:val="-16"/>
                <w:w w:val="105"/>
                <w:sz w:val="19"/>
              </w:rPr>
              <w:t xml:space="preserve"> </w:t>
            </w:r>
            <w:r>
              <w:rPr>
                <w:b/>
                <w:color w:val="313131"/>
                <w:spacing w:val="-2"/>
                <w:w w:val="105"/>
                <w:sz w:val="19"/>
              </w:rPr>
              <w:t>Language</w:t>
            </w:r>
          </w:p>
        </w:tc>
      </w:tr>
      <w:tr w:rsidR="00A36452" w14:paraId="2E7F06DC" w14:textId="77777777" w:rsidTr="00DD51B6">
        <w:trPr>
          <w:trHeight w:val="681"/>
        </w:trPr>
        <w:tc>
          <w:tcPr>
            <w:tcW w:w="2356" w:type="dxa"/>
            <w:tcBorders>
              <w:left w:val="single" w:sz="12" w:space="0" w:color="000000"/>
            </w:tcBorders>
          </w:tcPr>
          <w:p w14:paraId="0605FA6C" w14:textId="77777777" w:rsidR="00A36452" w:rsidRPr="00DD51B6" w:rsidRDefault="00AE16A3">
            <w:pPr>
              <w:pStyle w:val="TableParagraph"/>
              <w:spacing w:before="17" w:line="249" w:lineRule="auto"/>
              <w:ind w:left="98" w:right="529" w:firstLine="16"/>
              <w:rPr>
                <w:sz w:val="16"/>
                <w:szCs w:val="16"/>
              </w:rPr>
            </w:pPr>
            <w:r w:rsidRPr="00DD51B6">
              <w:rPr>
                <w:color w:val="1A1A1A"/>
                <w:w w:val="105"/>
                <w:sz w:val="16"/>
                <w:szCs w:val="16"/>
              </w:rPr>
              <w:t xml:space="preserve">Distribution </w:t>
            </w:r>
            <w:r w:rsidRPr="00DD51B6">
              <w:rPr>
                <w:color w:val="313131"/>
                <w:w w:val="105"/>
                <w:sz w:val="16"/>
                <w:szCs w:val="16"/>
              </w:rPr>
              <w:t>System Total</w:t>
            </w:r>
            <w:r w:rsidRPr="00DD51B6">
              <w:rPr>
                <w:color w:val="313131"/>
                <w:spacing w:val="-15"/>
                <w:w w:val="105"/>
                <w:sz w:val="16"/>
                <w:szCs w:val="16"/>
              </w:rPr>
              <w:t xml:space="preserve"> </w:t>
            </w:r>
            <w:r w:rsidRPr="00DD51B6">
              <w:rPr>
                <w:color w:val="313131"/>
                <w:w w:val="105"/>
                <w:sz w:val="16"/>
                <w:szCs w:val="16"/>
              </w:rPr>
              <w:t xml:space="preserve">Trihalomethanes </w:t>
            </w:r>
            <w:r w:rsidRPr="00DD51B6">
              <w:rPr>
                <w:color w:val="313131"/>
                <w:spacing w:val="-2"/>
                <w:w w:val="105"/>
                <w:sz w:val="16"/>
                <w:szCs w:val="16"/>
              </w:rPr>
              <w:t>(ppb)</w:t>
            </w:r>
          </w:p>
        </w:tc>
        <w:tc>
          <w:tcPr>
            <w:tcW w:w="1202" w:type="dxa"/>
          </w:tcPr>
          <w:p w14:paraId="2E64C7F8" w14:textId="77777777" w:rsidR="00A36452" w:rsidRDefault="00AE16A3" w:rsidP="002D663E">
            <w:pPr>
              <w:pStyle w:val="TableParagraph"/>
              <w:spacing w:line="207" w:lineRule="exact"/>
              <w:ind w:right="42"/>
              <w:jc w:val="center"/>
              <w:rPr>
                <w:sz w:val="19"/>
              </w:rPr>
            </w:pPr>
            <w:r>
              <w:rPr>
                <w:color w:val="313131"/>
                <w:spacing w:val="-4"/>
                <w:w w:val="105"/>
                <w:sz w:val="19"/>
              </w:rPr>
              <w:t>202</w:t>
            </w:r>
            <w:r w:rsidR="002D663E">
              <w:rPr>
                <w:color w:val="313131"/>
                <w:spacing w:val="-4"/>
                <w:w w:val="105"/>
                <w:sz w:val="19"/>
              </w:rPr>
              <w:t>1</w:t>
            </w:r>
          </w:p>
        </w:tc>
        <w:tc>
          <w:tcPr>
            <w:tcW w:w="1134" w:type="dxa"/>
            <w:gridSpan w:val="2"/>
          </w:tcPr>
          <w:p w14:paraId="6B583A8D" w14:textId="77777777" w:rsidR="00A36452" w:rsidRDefault="00D82958" w:rsidP="00C239E3">
            <w:pPr>
              <w:pStyle w:val="TableParagraph"/>
              <w:spacing w:line="200" w:lineRule="exact"/>
              <w:ind w:right="-4"/>
              <w:jc w:val="center"/>
              <w:rPr>
                <w:sz w:val="19"/>
              </w:rPr>
            </w:pPr>
            <w:r>
              <w:rPr>
                <w:color w:val="313131"/>
                <w:w w:val="105"/>
                <w:sz w:val="19"/>
              </w:rPr>
              <w:t>1-4.3</w:t>
            </w:r>
          </w:p>
        </w:tc>
        <w:tc>
          <w:tcPr>
            <w:tcW w:w="1234" w:type="dxa"/>
            <w:gridSpan w:val="2"/>
          </w:tcPr>
          <w:p w14:paraId="32CB1BAD" w14:textId="77777777" w:rsidR="00A36452" w:rsidRDefault="00AE16A3" w:rsidP="00C239E3">
            <w:pPr>
              <w:pStyle w:val="TableParagraph"/>
              <w:spacing w:line="192" w:lineRule="exact"/>
              <w:jc w:val="center"/>
              <w:rPr>
                <w:sz w:val="19"/>
              </w:rPr>
            </w:pPr>
            <w:r>
              <w:rPr>
                <w:color w:val="313131"/>
                <w:spacing w:val="-5"/>
                <w:w w:val="105"/>
                <w:sz w:val="19"/>
              </w:rPr>
              <w:t>80</w:t>
            </w:r>
          </w:p>
        </w:tc>
        <w:tc>
          <w:tcPr>
            <w:tcW w:w="5222" w:type="dxa"/>
            <w:gridSpan w:val="3"/>
            <w:tcBorders>
              <w:right w:val="single" w:sz="12" w:space="0" w:color="000000"/>
            </w:tcBorders>
          </w:tcPr>
          <w:p w14:paraId="34F1776B" w14:textId="77777777" w:rsidR="00A36452" w:rsidRPr="00DD51B6" w:rsidRDefault="00AE16A3" w:rsidP="00C239E3">
            <w:pPr>
              <w:pStyle w:val="TableParagraph"/>
              <w:spacing w:line="249" w:lineRule="auto"/>
              <w:ind w:left="30" w:right="62" w:firstLine="2"/>
              <w:rPr>
                <w:sz w:val="16"/>
                <w:szCs w:val="16"/>
              </w:rPr>
            </w:pPr>
            <w:r w:rsidRPr="00DD51B6">
              <w:rPr>
                <w:color w:val="313131"/>
                <w:w w:val="105"/>
                <w:sz w:val="16"/>
                <w:szCs w:val="16"/>
              </w:rPr>
              <w:t xml:space="preserve">Some people who drink water </w:t>
            </w:r>
            <w:r w:rsidRPr="00DD51B6">
              <w:rPr>
                <w:color w:val="484849"/>
                <w:w w:val="105"/>
                <w:sz w:val="16"/>
                <w:szCs w:val="16"/>
              </w:rPr>
              <w:t>co</w:t>
            </w:r>
            <w:r w:rsidRPr="00DD51B6">
              <w:rPr>
                <w:color w:val="1A1A1A"/>
                <w:w w:val="105"/>
                <w:sz w:val="16"/>
                <w:szCs w:val="16"/>
              </w:rPr>
              <w:t>nt</w:t>
            </w:r>
            <w:r w:rsidRPr="00DD51B6">
              <w:rPr>
                <w:color w:val="484849"/>
                <w:w w:val="105"/>
                <w:sz w:val="16"/>
                <w:szCs w:val="16"/>
              </w:rPr>
              <w:t>a</w:t>
            </w:r>
            <w:r w:rsidRPr="00DD51B6">
              <w:rPr>
                <w:color w:val="1A1A1A"/>
                <w:w w:val="105"/>
                <w:sz w:val="16"/>
                <w:szCs w:val="16"/>
              </w:rPr>
              <w:t>inin</w:t>
            </w:r>
            <w:r w:rsidRPr="00DD51B6">
              <w:rPr>
                <w:color w:val="484849"/>
                <w:w w:val="105"/>
                <w:sz w:val="16"/>
                <w:szCs w:val="16"/>
              </w:rPr>
              <w:t xml:space="preserve">g </w:t>
            </w:r>
            <w:r w:rsidRPr="00DD51B6">
              <w:rPr>
                <w:color w:val="313131"/>
                <w:w w:val="105"/>
                <w:sz w:val="16"/>
                <w:szCs w:val="16"/>
              </w:rPr>
              <w:t xml:space="preserve">trihalomethanes in </w:t>
            </w:r>
            <w:r w:rsidRPr="00DD51B6">
              <w:rPr>
                <w:color w:val="484849"/>
                <w:w w:val="105"/>
                <w:sz w:val="16"/>
                <w:szCs w:val="16"/>
              </w:rPr>
              <w:t xml:space="preserve">excess </w:t>
            </w:r>
            <w:r w:rsidRPr="00DD51B6">
              <w:rPr>
                <w:color w:val="313131"/>
                <w:w w:val="105"/>
                <w:sz w:val="16"/>
                <w:szCs w:val="16"/>
              </w:rPr>
              <w:t>of the MCL</w:t>
            </w:r>
            <w:r w:rsidRPr="00DD51B6">
              <w:rPr>
                <w:color w:val="313131"/>
                <w:spacing w:val="-2"/>
                <w:w w:val="105"/>
                <w:sz w:val="16"/>
                <w:szCs w:val="16"/>
              </w:rPr>
              <w:t xml:space="preserve"> </w:t>
            </w:r>
            <w:r w:rsidRPr="00DD51B6">
              <w:rPr>
                <w:color w:val="313131"/>
                <w:w w:val="105"/>
                <w:sz w:val="16"/>
                <w:szCs w:val="16"/>
              </w:rPr>
              <w:t xml:space="preserve">over </w:t>
            </w:r>
            <w:r w:rsidRPr="00DD51B6">
              <w:rPr>
                <w:color w:val="1A1A1A"/>
                <w:w w:val="105"/>
                <w:sz w:val="16"/>
                <w:szCs w:val="16"/>
              </w:rPr>
              <w:t xml:space="preserve">many </w:t>
            </w:r>
            <w:r w:rsidRPr="00DD51B6">
              <w:rPr>
                <w:color w:val="484849"/>
                <w:w w:val="105"/>
                <w:sz w:val="16"/>
                <w:szCs w:val="16"/>
              </w:rPr>
              <w:t>yea</w:t>
            </w:r>
            <w:r w:rsidRPr="00DD51B6">
              <w:rPr>
                <w:color w:val="1A1A1A"/>
                <w:w w:val="105"/>
                <w:sz w:val="16"/>
                <w:szCs w:val="16"/>
              </w:rPr>
              <w:t>r</w:t>
            </w:r>
            <w:r w:rsidRPr="00DD51B6">
              <w:rPr>
                <w:color w:val="484849"/>
                <w:w w:val="105"/>
                <w:sz w:val="16"/>
                <w:szCs w:val="16"/>
              </w:rPr>
              <w:t xml:space="preserve">s </w:t>
            </w:r>
            <w:r w:rsidRPr="00DD51B6">
              <w:rPr>
                <w:color w:val="313131"/>
                <w:w w:val="105"/>
                <w:sz w:val="16"/>
                <w:szCs w:val="16"/>
              </w:rPr>
              <w:t xml:space="preserve">may </w:t>
            </w:r>
            <w:r w:rsidRPr="00DD51B6">
              <w:rPr>
                <w:color w:val="484849"/>
                <w:w w:val="105"/>
                <w:sz w:val="16"/>
                <w:szCs w:val="16"/>
              </w:rPr>
              <w:t xml:space="preserve">experience </w:t>
            </w:r>
            <w:r w:rsidRPr="00DD51B6">
              <w:rPr>
                <w:color w:val="1A1A1A"/>
                <w:w w:val="105"/>
                <w:sz w:val="16"/>
                <w:szCs w:val="16"/>
              </w:rPr>
              <w:t>li</w:t>
            </w:r>
            <w:r w:rsidRPr="00DD51B6">
              <w:rPr>
                <w:color w:val="484849"/>
                <w:w w:val="105"/>
                <w:sz w:val="16"/>
                <w:szCs w:val="16"/>
              </w:rPr>
              <w:t xml:space="preserve">ver, </w:t>
            </w:r>
            <w:r w:rsidRPr="00DD51B6">
              <w:rPr>
                <w:color w:val="313131"/>
                <w:w w:val="105"/>
                <w:sz w:val="16"/>
                <w:szCs w:val="16"/>
              </w:rPr>
              <w:t>kidney,</w:t>
            </w:r>
            <w:r w:rsidRPr="00DD51B6">
              <w:rPr>
                <w:color w:val="313131"/>
                <w:spacing w:val="-5"/>
                <w:w w:val="105"/>
                <w:sz w:val="16"/>
                <w:szCs w:val="16"/>
              </w:rPr>
              <w:t xml:space="preserve"> </w:t>
            </w:r>
            <w:r w:rsidRPr="00DD51B6">
              <w:rPr>
                <w:color w:val="313131"/>
                <w:w w:val="105"/>
                <w:sz w:val="16"/>
                <w:szCs w:val="16"/>
              </w:rPr>
              <w:t>or</w:t>
            </w:r>
            <w:r w:rsidRPr="00DD51B6">
              <w:rPr>
                <w:color w:val="313131"/>
                <w:spacing w:val="-5"/>
                <w:w w:val="105"/>
                <w:sz w:val="16"/>
                <w:szCs w:val="16"/>
              </w:rPr>
              <w:t xml:space="preserve"> </w:t>
            </w:r>
            <w:r w:rsidRPr="00DD51B6">
              <w:rPr>
                <w:color w:val="484849"/>
                <w:w w:val="105"/>
                <w:sz w:val="16"/>
                <w:szCs w:val="16"/>
              </w:rPr>
              <w:t>ce</w:t>
            </w:r>
            <w:r w:rsidRPr="00DD51B6">
              <w:rPr>
                <w:color w:val="1A1A1A"/>
                <w:w w:val="105"/>
                <w:sz w:val="16"/>
                <w:szCs w:val="16"/>
              </w:rPr>
              <w:t xml:space="preserve">ntral </w:t>
            </w:r>
            <w:r w:rsidRPr="00DD51B6">
              <w:rPr>
                <w:color w:val="313131"/>
                <w:w w:val="105"/>
                <w:sz w:val="16"/>
                <w:szCs w:val="16"/>
              </w:rPr>
              <w:t>nervous</w:t>
            </w:r>
            <w:r w:rsidRPr="00DD51B6">
              <w:rPr>
                <w:color w:val="313131"/>
                <w:spacing w:val="-12"/>
                <w:w w:val="105"/>
                <w:sz w:val="16"/>
                <w:szCs w:val="16"/>
              </w:rPr>
              <w:t xml:space="preserve"> </w:t>
            </w:r>
            <w:r w:rsidRPr="00DD51B6">
              <w:rPr>
                <w:color w:val="313131"/>
                <w:w w:val="105"/>
                <w:sz w:val="16"/>
                <w:szCs w:val="16"/>
              </w:rPr>
              <w:t>system prob</w:t>
            </w:r>
            <w:r w:rsidRPr="00DD51B6">
              <w:rPr>
                <w:w w:val="105"/>
                <w:sz w:val="16"/>
                <w:szCs w:val="16"/>
              </w:rPr>
              <w:t>l</w:t>
            </w:r>
            <w:r w:rsidRPr="00DD51B6">
              <w:rPr>
                <w:color w:val="484849"/>
                <w:w w:val="105"/>
                <w:sz w:val="16"/>
                <w:szCs w:val="16"/>
              </w:rPr>
              <w:t>e</w:t>
            </w:r>
            <w:r w:rsidRPr="00DD51B6">
              <w:rPr>
                <w:color w:val="1A1A1A"/>
                <w:w w:val="105"/>
                <w:sz w:val="16"/>
                <w:szCs w:val="16"/>
              </w:rPr>
              <w:t>m</w:t>
            </w:r>
            <w:r w:rsidRPr="00DD51B6">
              <w:rPr>
                <w:color w:val="484849"/>
                <w:w w:val="105"/>
                <w:sz w:val="16"/>
                <w:szCs w:val="16"/>
              </w:rPr>
              <w:t>s,</w:t>
            </w:r>
            <w:r w:rsidRPr="00DD51B6">
              <w:rPr>
                <w:color w:val="484849"/>
                <w:spacing w:val="-8"/>
                <w:w w:val="105"/>
                <w:sz w:val="16"/>
                <w:szCs w:val="16"/>
              </w:rPr>
              <w:t xml:space="preserve"> </w:t>
            </w:r>
            <w:r w:rsidRPr="00DD51B6">
              <w:rPr>
                <w:color w:val="313131"/>
                <w:w w:val="105"/>
                <w:sz w:val="16"/>
                <w:szCs w:val="16"/>
              </w:rPr>
              <w:t>and</w:t>
            </w:r>
            <w:r w:rsidRPr="00DD51B6">
              <w:rPr>
                <w:color w:val="313131"/>
                <w:spacing w:val="-9"/>
                <w:w w:val="105"/>
                <w:sz w:val="16"/>
                <w:szCs w:val="16"/>
              </w:rPr>
              <w:t xml:space="preserve"> </w:t>
            </w:r>
            <w:r w:rsidRPr="00DD51B6">
              <w:rPr>
                <w:color w:val="484849"/>
                <w:w w:val="105"/>
                <w:sz w:val="16"/>
                <w:szCs w:val="16"/>
              </w:rPr>
              <w:t>may</w:t>
            </w:r>
            <w:r w:rsidRPr="00DD51B6">
              <w:rPr>
                <w:color w:val="484849"/>
                <w:spacing w:val="-9"/>
                <w:w w:val="105"/>
                <w:sz w:val="16"/>
                <w:szCs w:val="16"/>
              </w:rPr>
              <w:t xml:space="preserve"> </w:t>
            </w:r>
            <w:r w:rsidRPr="00DD51B6">
              <w:rPr>
                <w:color w:val="313131"/>
                <w:w w:val="105"/>
                <w:sz w:val="16"/>
                <w:szCs w:val="16"/>
              </w:rPr>
              <w:t>have</w:t>
            </w:r>
            <w:r w:rsidRPr="00DD51B6">
              <w:rPr>
                <w:color w:val="313131"/>
                <w:spacing w:val="-5"/>
                <w:w w:val="105"/>
                <w:sz w:val="16"/>
                <w:szCs w:val="16"/>
              </w:rPr>
              <w:t xml:space="preserve"> </w:t>
            </w:r>
            <w:r w:rsidRPr="00DD51B6">
              <w:rPr>
                <w:color w:val="313131"/>
                <w:w w:val="105"/>
                <w:sz w:val="16"/>
                <w:szCs w:val="16"/>
              </w:rPr>
              <w:t>an</w:t>
            </w:r>
            <w:r w:rsidR="00C239E3" w:rsidRPr="00DD51B6">
              <w:rPr>
                <w:sz w:val="16"/>
                <w:szCs w:val="16"/>
              </w:rPr>
              <w:t xml:space="preserve"> </w:t>
            </w:r>
            <w:r w:rsidRPr="00DD51B6">
              <w:rPr>
                <w:color w:val="1A1A1A"/>
                <w:w w:val="105"/>
                <w:sz w:val="16"/>
                <w:szCs w:val="16"/>
              </w:rPr>
              <w:t>incr</w:t>
            </w:r>
            <w:r w:rsidRPr="00DD51B6">
              <w:rPr>
                <w:color w:val="484849"/>
                <w:w w:val="105"/>
                <w:sz w:val="16"/>
                <w:szCs w:val="16"/>
              </w:rPr>
              <w:t>eased</w:t>
            </w:r>
            <w:r w:rsidRPr="00DD51B6">
              <w:rPr>
                <w:color w:val="484849"/>
                <w:spacing w:val="-5"/>
                <w:w w:val="105"/>
                <w:sz w:val="16"/>
                <w:szCs w:val="16"/>
              </w:rPr>
              <w:t xml:space="preserve"> </w:t>
            </w:r>
            <w:r w:rsidRPr="00DD51B6">
              <w:rPr>
                <w:color w:val="1A1A1A"/>
                <w:w w:val="105"/>
                <w:sz w:val="16"/>
                <w:szCs w:val="16"/>
              </w:rPr>
              <w:t>ri</w:t>
            </w:r>
            <w:r w:rsidRPr="00DD51B6">
              <w:rPr>
                <w:color w:val="484849"/>
                <w:w w:val="105"/>
                <w:sz w:val="16"/>
                <w:szCs w:val="16"/>
              </w:rPr>
              <w:t>s</w:t>
            </w:r>
            <w:r w:rsidRPr="00DD51B6">
              <w:rPr>
                <w:color w:val="1A1A1A"/>
                <w:w w:val="105"/>
                <w:sz w:val="16"/>
                <w:szCs w:val="16"/>
              </w:rPr>
              <w:t>k</w:t>
            </w:r>
            <w:r w:rsidRPr="00DD51B6">
              <w:rPr>
                <w:color w:val="1A1A1A"/>
                <w:spacing w:val="-3"/>
                <w:w w:val="105"/>
                <w:sz w:val="16"/>
                <w:szCs w:val="16"/>
              </w:rPr>
              <w:t xml:space="preserve"> </w:t>
            </w:r>
            <w:r w:rsidRPr="00DD51B6">
              <w:rPr>
                <w:color w:val="484849"/>
                <w:w w:val="105"/>
                <w:sz w:val="16"/>
                <w:szCs w:val="16"/>
              </w:rPr>
              <w:t>of</w:t>
            </w:r>
            <w:r w:rsidRPr="00DD51B6">
              <w:rPr>
                <w:color w:val="484849"/>
                <w:spacing w:val="8"/>
                <w:w w:val="105"/>
                <w:sz w:val="16"/>
                <w:szCs w:val="16"/>
              </w:rPr>
              <w:t xml:space="preserve"> </w:t>
            </w:r>
            <w:r w:rsidRPr="00DD51B6">
              <w:rPr>
                <w:color w:val="484849"/>
                <w:w w:val="105"/>
                <w:sz w:val="16"/>
                <w:szCs w:val="16"/>
              </w:rPr>
              <w:t>getting</w:t>
            </w:r>
            <w:r w:rsidRPr="00DD51B6">
              <w:rPr>
                <w:color w:val="484849"/>
                <w:spacing w:val="-5"/>
                <w:w w:val="105"/>
                <w:sz w:val="16"/>
                <w:szCs w:val="16"/>
              </w:rPr>
              <w:t xml:space="preserve"> </w:t>
            </w:r>
            <w:r w:rsidRPr="00DD51B6">
              <w:rPr>
                <w:color w:val="313131"/>
                <w:spacing w:val="-2"/>
                <w:w w:val="105"/>
                <w:sz w:val="16"/>
                <w:szCs w:val="16"/>
              </w:rPr>
              <w:t>cancer.</w:t>
            </w:r>
          </w:p>
        </w:tc>
      </w:tr>
      <w:tr w:rsidR="00A36452" w14:paraId="5235DFFC" w14:textId="77777777" w:rsidTr="00DD51B6">
        <w:trPr>
          <w:trHeight w:val="816"/>
        </w:trPr>
        <w:tc>
          <w:tcPr>
            <w:tcW w:w="2356" w:type="dxa"/>
            <w:tcBorders>
              <w:left w:val="single" w:sz="12" w:space="0" w:color="000000"/>
            </w:tcBorders>
          </w:tcPr>
          <w:p w14:paraId="5A36E83B" w14:textId="77777777" w:rsidR="00A36452" w:rsidRDefault="00AE16A3" w:rsidP="00C239E3">
            <w:pPr>
              <w:pStyle w:val="TableParagraph"/>
              <w:spacing w:before="17" w:line="244" w:lineRule="auto"/>
              <w:ind w:left="96" w:firstLine="3"/>
              <w:rPr>
                <w:sz w:val="19"/>
              </w:rPr>
            </w:pPr>
            <w:r>
              <w:rPr>
                <w:color w:val="313131"/>
                <w:w w:val="105"/>
                <w:sz w:val="19"/>
              </w:rPr>
              <w:t xml:space="preserve">Distribution System </w:t>
            </w:r>
            <w:r>
              <w:rPr>
                <w:color w:val="484849"/>
                <w:w w:val="105"/>
                <w:sz w:val="19"/>
              </w:rPr>
              <w:t>Ch</w:t>
            </w:r>
            <w:r>
              <w:rPr>
                <w:color w:val="1A1A1A"/>
                <w:w w:val="105"/>
                <w:sz w:val="19"/>
              </w:rPr>
              <w:t>lorine</w:t>
            </w:r>
            <w:r>
              <w:rPr>
                <w:color w:val="1A1A1A"/>
                <w:spacing w:val="-7"/>
                <w:w w:val="105"/>
                <w:sz w:val="19"/>
              </w:rPr>
              <w:t xml:space="preserve"> </w:t>
            </w:r>
            <w:r>
              <w:rPr>
                <w:color w:val="1A1A1A"/>
                <w:w w:val="105"/>
                <w:sz w:val="19"/>
              </w:rPr>
              <w:t>Re</w:t>
            </w:r>
            <w:r>
              <w:rPr>
                <w:color w:val="484849"/>
                <w:w w:val="105"/>
                <w:sz w:val="19"/>
              </w:rPr>
              <w:t>si</w:t>
            </w:r>
            <w:r>
              <w:rPr>
                <w:color w:val="1A1A1A"/>
                <w:w w:val="105"/>
                <w:sz w:val="19"/>
              </w:rPr>
              <w:t>dual</w:t>
            </w:r>
            <w:r w:rsidR="00C239E3">
              <w:rPr>
                <w:color w:val="1A1A1A"/>
                <w:spacing w:val="-9"/>
                <w:w w:val="105"/>
                <w:sz w:val="19"/>
              </w:rPr>
              <w:t xml:space="preserve"> </w:t>
            </w:r>
            <w:r>
              <w:rPr>
                <w:color w:val="313131"/>
                <w:w w:val="105"/>
                <w:sz w:val="19"/>
              </w:rPr>
              <w:t>(ppm)</w:t>
            </w:r>
          </w:p>
        </w:tc>
        <w:tc>
          <w:tcPr>
            <w:tcW w:w="1202" w:type="dxa"/>
          </w:tcPr>
          <w:p w14:paraId="07781620" w14:textId="77777777" w:rsidR="00A36452" w:rsidRDefault="00AE16A3" w:rsidP="002D663E">
            <w:pPr>
              <w:pStyle w:val="TableParagraph"/>
              <w:spacing w:before="2"/>
              <w:ind w:right="32"/>
              <w:jc w:val="center"/>
              <w:rPr>
                <w:sz w:val="19"/>
              </w:rPr>
            </w:pPr>
            <w:r>
              <w:rPr>
                <w:color w:val="484849"/>
                <w:spacing w:val="-4"/>
                <w:w w:val="105"/>
                <w:sz w:val="19"/>
              </w:rPr>
              <w:t>202</w:t>
            </w:r>
            <w:r w:rsidR="002D663E">
              <w:rPr>
                <w:color w:val="484849"/>
                <w:spacing w:val="-4"/>
                <w:w w:val="105"/>
                <w:sz w:val="19"/>
              </w:rPr>
              <w:t>1</w:t>
            </w:r>
          </w:p>
        </w:tc>
        <w:tc>
          <w:tcPr>
            <w:tcW w:w="1134" w:type="dxa"/>
            <w:gridSpan w:val="2"/>
          </w:tcPr>
          <w:p w14:paraId="24F57250" w14:textId="77777777" w:rsidR="00A36452" w:rsidRDefault="00AE16A3" w:rsidP="00C239E3">
            <w:pPr>
              <w:pStyle w:val="TableParagraph"/>
              <w:spacing w:line="214" w:lineRule="exact"/>
              <w:jc w:val="center"/>
              <w:rPr>
                <w:sz w:val="19"/>
              </w:rPr>
            </w:pPr>
            <w:r>
              <w:rPr>
                <w:color w:val="313131"/>
                <w:w w:val="105"/>
                <w:sz w:val="19"/>
              </w:rPr>
              <w:t>0.2</w:t>
            </w:r>
            <w:r>
              <w:rPr>
                <w:color w:val="313131"/>
                <w:spacing w:val="1"/>
                <w:w w:val="105"/>
                <w:sz w:val="19"/>
              </w:rPr>
              <w:t xml:space="preserve"> </w:t>
            </w:r>
            <w:r>
              <w:rPr>
                <w:color w:val="626262"/>
                <w:w w:val="105"/>
                <w:sz w:val="19"/>
              </w:rPr>
              <w:t>-</w:t>
            </w:r>
            <w:r>
              <w:rPr>
                <w:color w:val="626262"/>
                <w:spacing w:val="3"/>
                <w:w w:val="105"/>
                <w:sz w:val="19"/>
              </w:rPr>
              <w:t xml:space="preserve"> </w:t>
            </w:r>
            <w:r>
              <w:rPr>
                <w:color w:val="313131"/>
                <w:spacing w:val="-5"/>
                <w:w w:val="105"/>
                <w:sz w:val="19"/>
              </w:rPr>
              <w:t>2.0</w:t>
            </w:r>
          </w:p>
        </w:tc>
        <w:tc>
          <w:tcPr>
            <w:tcW w:w="1234" w:type="dxa"/>
            <w:gridSpan w:val="2"/>
          </w:tcPr>
          <w:p w14:paraId="772F32BD" w14:textId="77777777" w:rsidR="00A36452" w:rsidRDefault="00AE16A3" w:rsidP="00C239E3">
            <w:pPr>
              <w:pStyle w:val="TableParagraph"/>
              <w:spacing w:line="207" w:lineRule="exact"/>
              <w:jc w:val="center"/>
              <w:rPr>
                <w:sz w:val="19"/>
              </w:rPr>
            </w:pPr>
            <w:r>
              <w:rPr>
                <w:color w:val="313131"/>
                <w:spacing w:val="-5"/>
                <w:w w:val="105"/>
                <w:sz w:val="19"/>
              </w:rPr>
              <w:t>(4)</w:t>
            </w:r>
          </w:p>
        </w:tc>
        <w:tc>
          <w:tcPr>
            <w:tcW w:w="5222" w:type="dxa"/>
            <w:gridSpan w:val="3"/>
            <w:tcBorders>
              <w:right w:val="single" w:sz="12" w:space="0" w:color="000000"/>
            </w:tcBorders>
          </w:tcPr>
          <w:p w14:paraId="68BA6808" w14:textId="77777777" w:rsidR="00A36452" w:rsidRPr="00DD51B6" w:rsidRDefault="00AE16A3" w:rsidP="00C239E3">
            <w:pPr>
              <w:pStyle w:val="TableParagraph"/>
              <w:spacing w:line="192" w:lineRule="exact"/>
              <w:ind w:left="30" w:right="62"/>
              <w:jc w:val="both"/>
              <w:rPr>
                <w:sz w:val="16"/>
                <w:szCs w:val="16"/>
              </w:rPr>
            </w:pPr>
            <w:r w:rsidRPr="00DD51B6">
              <w:rPr>
                <w:color w:val="313131"/>
                <w:w w:val="105"/>
                <w:sz w:val="16"/>
                <w:szCs w:val="16"/>
              </w:rPr>
              <w:t>Some</w:t>
            </w:r>
            <w:r w:rsidRPr="00DD51B6">
              <w:rPr>
                <w:color w:val="313131"/>
                <w:spacing w:val="-6"/>
                <w:w w:val="105"/>
                <w:sz w:val="16"/>
                <w:szCs w:val="16"/>
              </w:rPr>
              <w:t xml:space="preserve"> </w:t>
            </w:r>
            <w:r w:rsidRPr="00DD51B6">
              <w:rPr>
                <w:color w:val="313131"/>
                <w:w w:val="105"/>
                <w:sz w:val="16"/>
                <w:szCs w:val="16"/>
              </w:rPr>
              <w:t>people</w:t>
            </w:r>
            <w:r w:rsidRPr="00DD51B6">
              <w:rPr>
                <w:color w:val="313131"/>
                <w:spacing w:val="-7"/>
                <w:w w:val="105"/>
                <w:sz w:val="16"/>
                <w:szCs w:val="16"/>
              </w:rPr>
              <w:t xml:space="preserve"> </w:t>
            </w:r>
            <w:r w:rsidRPr="00DD51B6">
              <w:rPr>
                <w:color w:val="313131"/>
                <w:w w:val="105"/>
                <w:sz w:val="16"/>
                <w:szCs w:val="16"/>
              </w:rPr>
              <w:t>who</w:t>
            </w:r>
            <w:r w:rsidRPr="00DD51B6">
              <w:rPr>
                <w:color w:val="313131"/>
                <w:spacing w:val="-2"/>
                <w:w w:val="105"/>
                <w:sz w:val="16"/>
                <w:szCs w:val="16"/>
              </w:rPr>
              <w:t xml:space="preserve"> </w:t>
            </w:r>
            <w:r w:rsidRPr="00DD51B6">
              <w:rPr>
                <w:color w:val="313131"/>
                <w:w w:val="105"/>
                <w:sz w:val="16"/>
                <w:szCs w:val="16"/>
              </w:rPr>
              <w:t>use</w:t>
            </w:r>
            <w:r w:rsidRPr="00DD51B6">
              <w:rPr>
                <w:color w:val="313131"/>
                <w:spacing w:val="-5"/>
                <w:w w:val="105"/>
                <w:sz w:val="16"/>
                <w:szCs w:val="16"/>
              </w:rPr>
              <w:t xml:space="preserve"> </w:t>
            </w:r>
            <w:r w:rsidRPr="00DD51B6">
              <w:rPr>
                <w:color w:val="313131"/>
                <w:w w:val="105"/>
                <w:sz w:val="16"/>
                <w:szCs w:val="16"/>
              </w:rPr>
              <w:t>water</w:t>
            </w:r>
            <w:r w:rsidRPr="00DD51B6">
              <w:rPr>
                <w:color w:val="313131"/>
                <w:spacing w:val="-12"/>
                <w:w w:val="105"/>
                <w:sz w:val="16"/>
                <w:szCs w:val="16"/>
              </w:rPr>
              <w:t xml:space="preserve"> </w:t>
            </w:r>
            <w:r w:rsidRPr="00DD51B6">
              <w:rPr>
                <w:color w:val="484849"/>
                <w:w w:val="105"/>
                <w:sz w:val="16"/>
                <w:szCs w:val="16"/>
              </w:rPr>
              <w:t>conta</w:t>
            </w:r>
            <w:r w:rsidRPr="00DD51B6">
              <w:rPr>
                <w:color w:val="1A1A1A"/>
                <w:w w:val="105"/>
                <w:sz w:val="16"/>
                <w:szCs w:val="16"/>
              </w:rPr>
              <w:t>inin</w:t>
            </w:r>
            <w:r w:rsidRPr="00DD51B6">
              <w:rPr>
                <w:color w:val="484849"/>
                <w:w w:val="105"/>
                <w:sz w:val="16"/>
                <w:szCs w:val="16"/>
              </w:rPr>
              <w:t>g chlo</w:t>
            </w:r>
            <w:r w:rsidRPr="00DD51B6">
              <w:rPr>
                <w:color w:val="1A1A1A"/>
                <w:w w:val="105"/>
                <w:sz w:val="16"/>
                <w:szCs w:val="16"/>
              </w:rPr>
              <w:t>rin</w:t>
            </w:r>
            <w:r w:rsidRPr="00DD51B6">
              <w:rPr>
                <w:color w:val="484849"/>
                <w:w w:val="105"/>
                <w:sz w:val="16"/>
                <w:szCs w:val="16"/>
              </w:rPr>
              <w:t>e</w:t>
            </w:r>
            <w:r w:rsidRPr="00DD51B6">
              <w:rPr>
                <w:color w:val="484849"/>
                <w:spacing w:val="-5"/>
                <w:w w:val="105"/>
                <w:sz w:val="16"/>
                <w:szCs w:val="16"/>
              </w:rPr>
              <w:t xml:space="preserve"> </w:t>
            </w:r>
            <w:r w:rsidRPr="00DD51B6">
              <w:rPr>
                <w:color w:val="313131"/>
                <w:w w:val="105"/>
                <w:sz w:val="16"/>
                <w:szCs w:val="16"/>
              </w:rPr>
              <w:t>well</w:t>
            </w:r>
            <w:r w:rsidRPr="00DD51B6">
              <w:rPr>
                <w:color w:val="313131"/>
                <w:spacing w:val="-3"/>
                <w:w w:val="105"/>
                <w:sz w:val="16"/>
                <w:szCs w:val="16"/>
              </w:rPr>
              <w:t xml:space="preserve"> </w:t>
            </w:r>
            <w:r w:rsidRPr="00DD51B6">
              <w:rPr>
                <w:color w:val="313131"/>
                <w:w w:val="105"/>
                <w:sz w:val="16"/>
                <w:szCs w:val="16"/>
              </w:rPr>
              <w:t>in</w:t>
            </w:r>
            <w:r w:rsidRPr="00DD51B6">
              <w:rPr>
                <w:color w:val="313131"/>
                <w:spacing w:val="-13"/>
                <w:w w:val="105"/>
                <w:sz w:val="16"/>
                <w:szCs w:val="16"/>
              </w:rPr>
              <w:t xml:space="preserve"> </w:t>
            </w:r>
            <w:r w:rsidRPr="00DD51B6">
              <w:rPr>
                <w:color w:val="484849"/>
                <w:spacing w:val="-2"/>
                <w:w w:val="105"/>
                <w:sz w:val="16"/>
                <w:szCs w:val="16"/>
              </w:rPr>
              <w:t>excess</w:t>
            </w:r>
            <w:r w:rsidR="00C239E3" w:rsidRPr="00DD51B6">
              <w:rPr>
                <w:sz w:val="16"/>
                <w:szCs w:val="16"/>
              </w:rPr>
              <w:t xml:space="preserve"> </w:t>
            </w:r>
            <w:r w:rsidRPr="00DD51B6">
              <w:rPr>
                <w:color w:val="484849"/>
                <w:w w:val="105"/>
                <w:sz w:val="16"/>
                <w:szCs w:val="16"/>
              </w:rPr>
              <w:t xml:space="preserve">of </w:t>
            </w:r>
            <w:r w:rsidRPr="00DD51B6">
              <w:rPr>
                <w:color w:val="1A1A1A"/>
                <w:w w:val="105"/>
                <w:sz w:val="16"/>
                <w:szCs w:val="16"/>
              </w:rPr>
              <w:t>the</w:t>
            </w:r>
            <w:r w:rsidRPr="00DD51B6">
              <w:rPr>
                <w:color w:val="1A1A1A"/>
                <w:spacing w:val="-13"/>
                <w:w w:val="105"/>
                <w:sz w:val="16"/>
                <w:szCs w:val="16"/>
              </w:rPr>
              <w:t xml:space="preserve"> </w:t>
            </w:r>
            <w:r w:rsidRPr="00DD51B6">
              <w:rPr>
                <w:color w:val="313131"/>
                <w:w w:val="105"/>
                <w:sz w:val="16"/>
                <w:szCs w:val="16"/>
              </w:rPr>
              <w:t>MRDL</w:t>
            </w:r>
            <w:r w:rsidRPr="00DD51B6">
              <w:rPr>
                <w:color w:val="313131"/>
                <w:spacing w:val="-12"/>
                <w:w w:val="105"/>
                <w:sz w:val="16"/>
                <w:szCs w:val="16"/>
              </w:rPr>
              <w:t xml:space="preserve"> </w:t>
            </w:r>
            <w:r w:rsidRPr="00DD51B6">
              <w:rPr>
                <w:color w:val="484849"/>
                <w:w w:val="105"/>
                <w:sz w:val="16"/>
                <w:szCs w:val="16"/>
              </w:rPr>
              <w:t>co</w:t>
            </w:r>
            <w:r w:rsidRPr="00DD51B6">
              <w:rPr>
                <w:color w:val="1A1A1A"/>
                <w:w w:val="105"/>
                <w:sz w:val="16"/>
                <w:szCs w:val="16"/>
              </w:rPr>
              <w:t>uld</w:t>
            </w:r>
            <w:r w:rsidRPr="00DD51B6">
              <w:rPr>
                <w:color w:val="1A1A1A"/>
                <w:spacing w:val="-2"/>
                <w:w w:val="105"/>
                <w:sz w:val="16"/>
                <w:szCs w:val="16"/>
              </w:rPr>
              <w:t xml:space="preserve"> </w:t>
            </w:r>
            <w:r w:rsidRPr="00DD51B6">
              <w:rPr>
                <w:color w:val="484849"/>
                <w:w w:val="105"/>
                <w:sz w:val="16"/>
                <w:szCs w:val="16"/>
              </w:rPr>
              <w:t>exper</w:t>
            </w:r>
            <w:r w:rsidRPr="00DD51B6">
              <w:rPr>
                <w:color w:val="1A1A1A"/>
                <w:w w:val="105"/>
                <w:sz w:val="16"/>
                <w:szCs w:val="16"/>
              </w:rPr>
              <w:t>i</w:t>
            </w:r>
            <w:r w:rsidRPr="00DD51B6">
              <w:rPr>
                <w:color w:val="484849"/>
                <w:w w:val="105"/>
                <w:sz w:val="16"/>
                <w:szCs w:val="16"/>
              </w:rPr>
              <w:t xml:space="preserve">ence </w:t>
            </w:r>
            <w:r w:rsidRPr="00DD51B6">
              <w:rPr>
                <w:color w:val="1A1A1A"/>
                <w:w w:val="105"/>
                <w:sz w:val="16"/>
                <w:szCs w:val="16"/>
              </w:rPr>
              <w:t>irri</w:t>
            </w:r>
            <w:r w:rsidRPr="00DD51B6">
              <w:rPr>
                <w:color w:val="484849"/>
                <w:w w:val="105"/>
                <w:sz w:val="16"/>
                <w:szCs w:val="16"/>
              </w:rPr>
              <w:t>tating</w:t>
            </w:r>
            <w:r w:rsidRPr="00DD51B6">
              <w:rPr>
                <w:color w:val="484849"/>
                <w:spacing w:val="-2"/>
                <w:w w:val="105"/>
                <w:sz w:val="16"/>
                <w:szCs w:val="16"/>
              </w:rPr>
              <w:t xml:space="preserve"> </w:t>
            </w:r>
            <w:r w:rsidRPr="00DD51B6">
              <w:rPr>
                <w:color w:val="484849"/>
                <w:w w:val="105"/>
                <w:sz w:val="16"/>
                <w:szCs w:val="16"/>
              </w:rPr>
              <w:t>effects</w:t>
            </w:r>
            <w:r w:rsidRPr="00DD51B6">
              <w:rPr>
                <w:color w:val="484849"/>
                <w:spacing w:val="-3"/>
                <w:w w:val="105"/>
                <w:sz w:val="16"/>
                <w:szCs w:val="16"/>
              </w:rPr>
              <w:t xml:space="preserve"> </w:t>
            </w:r>
            <w:r w:rsidRPr="00DD51B6">
              <w:rPr>
                <w:color w:val="313131"/>
                <w:w w:val="105"/>
                <w:sz w:val="16"/>
                <w:szCs w:val="16"/>
              </w:rPr>
              <w:t>to their</w:t>
            </w:r>
            <w:r w:rsidRPr="00DD51B6">
              <w:rPr>
                <w:color w:val="313131"/>
                <w:spacing w:val="-3"/>
                <w:w w:val="105"/>
                <w:sz w:val="16"/>
                <w:szCs w:val="16"/>
              </w:rPr>
              <w:t xml:space="preserve"> </w:t>
            </w:r>
            <w:r w:rsidRPr="00DD51B6">
              <w:rPr>
                <w:color w:val="484849"/>
                <w:w w:val="105"/>
                <w:sz w:val="16"/>
                <w:szCs w:val="16"/>
              </w:rPr>
              <w:t xml:space="preserve">eyes </w:t>
            </w:r>
            <w:r w:rsidRPr="00DD51B6">
              <w:rPr>
                <w:color w:val="313131"/>
                <w:w w:val="105"/>
                <w:sz w:val="16"/>
                <w:szCs w:val="16"/>
              </w:rPr>
              <w:t xml:space="preserve">and </w:t>
            </w:r>
            <w:r w:rsidRPr="00DD51B6">
              <w:rPr>
                <w:color w:val="1A1A1A"/>
                <w:w w:val="105"/>
                <w:sz w:val="16"/>
                <w:szCs w:val="16"/>
              </w:rPr>
              <w:t>nos</w:t>
            </w:r>
            <w:r w:rsidRPr="00DD51B6">
              <w:rPr>
                <w:color w:val="484849"/>
                <w:w w:val="105"/>
                <w:sz w:val="16"/>
                <w:szCs w:val="16"/>
              </w:rPr>
              <w:t>e</w:t>
            </w:r>
            <w:r w:rsidRPr="00DD51B6">
              <w:rPr>
                <w:color w:val="1A1A1A"/>
                <w:w w:val="105"/>
                <w:sz w:val="16"/>
                <w:szCs w:val="16"/>
              </w:rPr>
              <w:t>.</w:t>
            </w:r>
            <w:r w:rsidRPr="00DD51B6">
              <w:rPr>
                <w:color w:val="1A1A1A"/>
                <w:spacing w:val="39"/>
                <w:w w:val="105"/>
                <w:sz w:val="16"/>
                <w:szCs w:val="16"/>
              </w:rPr>
              <w:t xml:space="preserve"> </w:t>
            </w:r>
            <w:r w:rsidRPr="00DD51B6">
              <w:rPr>
                <w:color w:val="313131"/>
                <w:w w:val="105"/>
                <w:sz w:val="16"/>
                <w:szCs w:val="16"/>
              </w:rPr>
              <w:t>Some</w:t>
            </w:r>
            <w:r w:rsidRPr="00DD51B6">
              <w:rPr>
                <w:color w:val="313131"/>
                <w:spacing w:val="-10"/>
                <w:w w:val="105"/>
                <w:sz w:val="16"/>
                <w:szCs w:val="16"/>
              </w:rPr>
              <w:t xml:space="preserve"> </w:t>
            </w:r>
            <w:r w:rsidRPr="00DD51B6">
              <w:rPr>
                <w:color w:val="313131"/>
                <w:w w:val="105"/>
                <w:sz w:val="16"/>
                <w:szCs w:val="16"/>
              </w:rPr>
              <w:t>people</w:t>
            </w:r>
            <w:r w:rsidRPr="00DD51B6">
              <w:rPr>
                <w:color w:val="313131"/>
                <w:spacing w:val="-2"/>
                <w:w w:val="105"/>
                <w:sz w:val="16"/>
                <w:szCs w:val="16"/>
              </w:rPr>
              <w:t xml:space="preserve"> </w:t>
            </w:r>
            <w:r w:rsidRPr="00DD51B6">
              <w:rPr>
                <w:color w:val="313131"/>
                <w:w w:val="105"/>
                <w:sz w:val="16"/>
                <w:szCs w:val="16"/>
              </w:rPr>
              <w:t>who</w:t>
            </w:r>
            <w:r w:rsidRPr="00DD51B6">
              <w:rPr>
                <w:color w:val="313131"/>
                <w:spacing w:val="-5"/>
                <w:w w:val="105"/>
                <w:sz w:val="16"/>
                <w:szCs w:val="16"/>
              </w:rPr>
              <w:t xml:space="preserve"> </w:t>
            </w:r>
            <w:r w:rsidRPr="00DD51B6">
              <w:rPr>
                <w:color w:val="313131"/>
                <w:w w:val="105"/>
                <w:sz w:val="16"/>
                <w:szCs w:val="16"/>
              </w:rPr>
              <w:t>drink</w:t>
            </w:r>
            <w:r w:rsidRPr="00DD51B6">
              <w:rPr>
                <w:color w:val="313131"/>
                <w:spacing w:val="-5"/>
                <w:w w:val="105"/>
                <w:sz w:val="16"/>
                <w:szCs w:val="16"/>
              </w:rPr>
              <w:t xml:space="preserve"> </w:t>
            </w:r>
            <w:r w:rsidRPr="00DD51B6">
              <w:rPr>
                <w:color w:val="313131"/>
                <w:w w:val="105"/>
                <w:sz w:val="16"/>
                <w:szCs w:val="16"/>
              </w:rPr>
              <w:t>water</w:t>
            </w:r>
            <w:r w:rsidRPr="00DD51B6">
              <w:rPr>
                <w:color w:val="313131"/>
                <w:spacing w:val="-3"/>
                <w:w w:val="105"/>
                <w:sz w:val="16"/>
                <w:szCs w:val="16"/>
              </w:rPr>
              <w:t xml:space="preserve"> </w:t>
            </w:r>
            <w:r w:rsidRPr="00DD51B6">
              <w:rPr>
                <w:color w:val="484849"/>
                <w:w w:val="105"/>
                <w:sz w:val="16"/>
                <w:szCs w:val="16"/>
              </w:rPr>
              <w:t>conta</w:t>
            </w:r>
            <w:r w:rsidRPr="00DD51B6">
              <w:rPr>
                <w:color w:val="1A1A1A"/>
                <w:w w:val="105"/>
                <w:sz w:val="16"/>
                <w:szCs w:val="16"/>
              </w:rPr>
              <w:t>inin</w:t>
            </w:r>
            <w:r w:rsidRPr="00DD51B6">
              <w:rPr>
                <w:color w:val="484849"/>
                <w:w w:val="105"/>
                <w:sz w:val="16"/>
                <w:szCs w:val="16"/>
              </w:rPr>
              <w:t>g c</w:t>
            </w:r>
            <w:r w:rsidRPr="00DD51B6">
              <w:rPr>
                <w:color w:val="1A1A1A"/>
                <w:w w:val="105"/>
                <w:sz w:val="16"/>
                <w:szCs w:val="16"/>
              </w:rPr>
              <w:t>hlorin</w:t>
            </w:r>
            <w:r w:rsidRPr="00DD51B6">
              <w:rPr>
                <w:color w:val="484849"/>
                <w:w w:val="105"/>
                <w:sz w:val="16"/>
                <w:szCs w:val="16"/>
              </w:rPr>
              <w:t xml:space="preserve">e </w:t>
            </w:r>
            <w:r w:rsidRPr="00DD51B6">
              <w:rPr>
                <w:color w:val="313131"/>
                <w:w w:val="105"/>
                <w:sz w:val="16"/>
                <w:szCs w:val="16"/>
              </w:rPr>
              <w:t xml:space="preserve">well </w:t>
            </w:r>
            <w:r w:rsidRPr="00DD51B6">
              <w:rPr>
                <w:color w:val="1A1A1A"/>
                <w:w w:val="105"/>
                <w:sz w:val="16"/>
                <w:szCs w:val="16"/>
              </w:rPr>
              <w:t xml:space="preserve">in </w:t>
            </w:r>
            <w:r w:rsidRPr="00DD51B6">
              <w:rPr>
                <w:color w:val="484849"/>
                <w:w w:val="105"/>
                <w:sz w:val="16"/>
                <w:szCs w:val="16"/>
              </w:rPr>
              <w:t xml:space="preserve">excess </w:t>
            </w:r>
            <w:r w:rsidRPr="00DD51B6">
              <w:rPr>
                <w:color w:val="313131"/>
                <w:w w:val="105"/>
                <w:sz w:val="16"/>
                <w:szCs w:val="16"/>
              </w:rPr>
              <w:t>of the MRDL</w:t>
            </w:r>
            <w:r w:rsidRPr="00DD51B6">
              <w:rPr>
                <w:color w:val="313131"/>
                <w:spacing w:val="-3"/>
                <w:w w:val="105"/>
                <w:sz w:val="16"/>
                <w:szCs w:val="16"/>
              </w:rPr>
              <w:t xml:space="preserve"> </w:t>
            </w:r>
            <w:r w:rsidRPr="00DD51B6">
              <w:rPr>
                <w:color w:val="484849"/>
                <w:w w:val="105"/>
                <w:sz w:val="16"/>
                <w:szCs w:val="16"/>
              </w:rPr>
              <w:t xml:space="preserve">could </w:t>
            </w:r>
            <w:r w:rsidRPr="00DD51B6">
              <w:rPr>
                <w:color w:val="313131"/>
                <w:w w:val="105"/>
                <w:sz w:val="16"/>
                <w:szCs w:val="16"/>
              </w:rPr>
              <w:t xml:space="preserve">experience </w:t>
            </w:r>
            <w:r w:rsidRPr="00DD51B6">
              <w:rPr>
                <w:color w:val="484849"/>
                <w:w w:val="105"/>
                <w:sz w:val="16"/>
                <w:szCs w:val="16"/>
              </w:rPr>
              <w:t>stomac</w:t>
            </w:r>
            <w:r w:rsidRPr="00DD51B6">
              <w:rPr>
                <w:color w:val="1A1A1A"/>
                <w:w w:val="105"/>
                <w:sz w:val="16"/>
                <w:szCs w:val="16"/>
              </w:rPr>
              <w:t>h</w:t>
            </w:r>
            <w:r w:rsidR="00C239E3" w:rsidRPr="00DD51B6">
              <w:rPr>
                <w:sz w:val="16"/>
                <w:szCs w:val="16"/>
              </w:rPr>
              <w:t xml:space="preserve"> </w:t>
            </w:r>
            <w:r w:rsidRPr="00DD51B6">
              <w:rPr>
                <w:color w:val="313131"/>
                <w:spacing w:val="-2"/>
                <w:w w:val="105"/>
                <w:sz w:val="16"/>
                <w:szCs w:val="16"/>
              </w:rPr>
              <w:t>discomfort.</w:t>
            </w:r>
          </w:p>
        </w:tc>
      </w:tr>
    </w:tbl>
    <w:p w14:paraId="77DEA1A8" w14:textId="2C46B70C" w:rsidR="00A36452" w:rsidRDefault="00CE694D">
      <w:pPr>
        <w:pStyle w:val="BodyText"/>
        <w:rPr>
          <w:i/>
          <w:sz w:val="20"/>
        </w:rPr>
      </w:pPr>
      <w:r>
        <w:rPr>
          <w:noProof/>
        </w:rPr>
        <mc:AlternateContent>
          <mc:Choice Requires="wps">
            <w:drawing>
              <wp:anchor distT="0" distB="0" distL="114300" distR="114300" simplePos="0" relativeHeight="15738368" behindDoc="0" locked="0" layoutInCell="1" allowOverlap="1" wp14:anchorId="3266D38B" wp14:editId="2DCE4F44">
                <wp:simplePos x="0" y="0"/>
                <wp:positionH relativeFrom="page">
                  <wp:posOffset>7767955</wp:posOffset>
                </wp:positionH>
                <wp:positionV relativeFrom="page">
                  <wp:posOffset>10021570</wp:posOffset>
                </wp:positionV>
                <wp:extent cx="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B08A" id="Line 3"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5pt,789.1pt" to="611.65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W9DAIAACI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zoc0vE0IcWYYqzzn7juUDBKLIFthCSnZ+cDBVKMIeEGpbdCyjhmqVBf&#10;4mU2z2KC01Kw4Axhzh72lbToRIJQ4hfrAc99mNVHxSJYywnbXG1PhBxsuFyqgAdFAJ2rNSjhxzJd&#10;bhabRT7JZ/PNJE/revJxW+WT+TZ7/FA/1FVVZz8DtSwvWsEYV4HdqMos/7upX9/HoKebLm9tSN6i&#10;x34B2fEfSccphsENEthrdtnZcbogxBh8fTRB6fd7sO+f9voXAAAA//8DAFBLAwQUAAYACAAAACEA&#10;xQaQ4NsAAAAPAQAADwAAAGRycy9kb3ducmV2LnhtbEyPQU/DMAyF70j8h8hI3FhKKmAqTadp0jhw&#10;YwPOWWPSao1TNena/Xs8IQQ3v+en58/lavadOOEQ20Aa7hcZCKQ62Jachvf99m4JIiZD1nSBUMMZ&#10;I6yq66vSFDZM9IanXXKCSygWRkOTUl9IGesGvYmL0CPx7isM3iSWg5N2MBOX+06qLHuU3rTEFxrT&#10;46bB+rgbvYbPcR834eUjX6ftdHbHVzcq5tG3N/P6GUTCOf2F4YLP6FAx0yGMZKPoWCuV55zl6eFp&#10;qUBcMj/e4deTVSn//1F9AwAA//8DAFBLAQItABQABgAIAAAAIQC2gziS/gAAAOEBAAATAAAAAAAA&#10;AAAAAAAAAAAAAABbQ29udGVudF9UeXBlc10ueG1sUEsBAi0AFAAGAAgAAAAhADj9If/WAAAAlAEA&#10;AAsAAAAAAAAAAAAAAAAALwEAAF9yZWxzLy5yZWxzUEsBAi0AFAAGAAgAAAAhAJDsNb0MAgAAIgQA&#10;AA4AAAAAAAAAAAAAAAAALgIAAGRycy9lMm9Eb2MueG1sUEsBAi0AFAAGAAgAAAAhAMUGkODbAAAA&#10;DwEAAA8AAAAAAAAAAAAAAAAAZgQAAGRycy9kb3ducmV2LnhtbFBLBQYAAAAABAAEAPMAAABuBQAA&#10;AAA=&#10;" strokeweight=".25447mm">
                <w10:wrap anchorx="page" anchory="page"/>
              </v:line>
            </w:pict>
          </mc:Fallback>
        </mc:AlternateContent>
      </w:r>
    </w:p>
    <w:p w14:paraId="2880E8DA" w14:textId="77777777" w:rsidR="00A36452" w:rsidRDefault="00AE16A3" w:rsidP="00BC2F76">
      <w:pPr>
        <w:pStyle w:val="Heading1"/>
        <w:spacing w:before="90"/>
        <w:ind w:left="2160" w:firstLine="720"/>
        <w:jc w:val="left"/>
      </w:pPr>
      <w:r>
        <w:rPr>
          <w:color w:val="313131"/>
        </w:rPr>
        <w:t>Additional</w:t>
      </w:r>
      <w:r>
        <w:rPr>
          <w:color w:val="313131"/>
          <w:spacing w:val="31"/>
        </w:rPr>
        <w:t xml:space="preserve"> </w:t>
      </w:r>
      <w:r>
        <w:rPr>
          <w:color w:val="313131"/>
        </w:rPr>
        <w:t>General</w:t>
      </w:r>
      <w:r>
        <w:rPr>
          <w:color w:val="313131"/>
          <w:spacing w:val="29"/>
        </w:rPr>
        <w:t xml:space="preserve"> </w:t>
      </w:r>
      <w:r>
        <w:rPr>
          <w:color w:val="313131"/>
        </w:rPr>
        <w:t>Information</w:t>
      </w:r>
      <w:r w:rsidR="00F35A76">
        <w:rPr>
          <w:color w:val="313131"/>
          <w:spacing w:val="37"/>
        </w:rPr>
        <w:t xml:space="preserve"> </w:t>
      </w:r>
      <w:r>
        <w:rPr>
          <w:color w:val="313131"/>
        </w:rPr>
        <w:t>on</w:t>
      </w:r>
      <w:r>
        <w:rPr>
          <w:color w:val="313131"/>
          <w:spacing w:val="2"/>
        </w:rPr>
        <w:t xml:space="preserve"> </w:t>
      </w:r>
      <w:r>
        <w:rPr>
          <w:color w:val="313131"/>
        </w:rPr>
        <w:t>Drinking</w:t>
      </w:r>
      <w:r>
        <w:rPr>
          <w:color w:val="313131"/>
          <w:spacing w:val="32"/>
        </w:rPr>
        <w:t xml:space="preserve"> </w:t>
      </w:r>
      <w:r>
        <w:rPr>
          <w:color w:val="313131"/>
          <w:spacing w:val="-2"/>
        </w:rPr>
        <w:t>Water</w:t>
      </w:r>
    </w:p>
    <w:p w14:paraId="7471CBAF" w14:textId="77777777" w:rsidR="00A36452" w:rsidRDefault="00AE16A3">
      <w:pPr>
        <w:pStyle w:val="BodyText"/>
        <w:spacing w:before="245" w:line="254" w:lineRule="auto"/>
        <w:ind w:left="450" w:right="923" w:hanging="4"/>
        <w:jc w:val="both"/>
      </w:pPr>
      <w:r>
        <w:rPr>
          <w:color w:val="313131"/>
          <w:w w:val="105"/>
        </w:rPr>
        <w:t>Drinking water,</w:t>
      </w:r>
      <w:r>
        <w:rPr>
          <w:color w:val="313131"/>
          <w:spacing w:val="-8"/>
          <w:w w:val="105"/>
        </w:rPr>
        <w:t xml:space="preserve"> </w:t>
      </w:r>
      <w:r>
        <w:rPr>
          <w:color w:val="313131"/>
          <w:w w:val="105"/>
        </w:rPr>
        <w:t>including</w:t>
      </w:r>
      <w:r>
        <w:rPr>
          <w:color w:val="313131"/>
          <w:spacing w:val="-5"/>
          <w:w w:val="105"/>
        </w:rPr>
        <w:t xml:space="preserve"> </w:t>
      </w:r>
      <w:r>
        <w:rPr>
          <w:color w:val="313131"/>
          <w:w w:val="105"/>
        </w:rPr>
        <w:t>bottled water, may</w:t>
      </w:r>
      <w:r>
        <w:rPr>
          <w:color w:val="313131"/>
          <w:spacing w:val="-2"/>
          <w:w w:val="105"/>
        </w:rPr>
        <w:t xml:space="preserve"> </w:t>
      </w:r>
      <w:r>
        <w:rPr>
          <w:color w:val="1A1A1A"/>
          <w:w w:val="105"/>
        </w:rPr>
        <w:t>r</w:t>
      </w:r>
      <w:r>
        <w:rPr>
          <w:color w:val="484849"/>
          <w:w w:val="105"/>
        </w:rPr>
        <w:t>easo</w:t>
      </w:r>
      <w:r>
        <w:rPr>
          <w:color w:val="1A1A1A"/>
          <w:w w:val="105"/>
        </w:rPr>
        <w:t xml:space="preserve">nably </w:t>
      </w:r>
      <w:r>
        <w:rPr>
          <w:color w:val="313131"/>
          <w:w w:val="105"/>
        </w:rPr>
        <w:t>be</w:t>
      </w:r>
      <w:r>
        <w:rPr>
          <w:color w:val="313131"/>
          <w:spacing w:val="-7"/>
          <w:w w:val="105"/>
        </w:rPr>
        <w:t xml:space="preserve"> </w:t>
      </w:r>
      <w:r>
        <w:rPr>
          <w:color w:val="484849"/>
          <w:w w:val="105"/>
        </w:rPr>
        <w:t xml:space="preserve">expected </w:t>
      </w:r>
      <w:r>
        <w:rPr>
          <w:color w:val="313131"/>
          <w:w w:val="105"/>
        </w:rPr>
        <w:t>to</w:t>
      </w:r>
      <w:r>
        <w:rPr>
          <w:color w:val="313131"/>
          <w:spacing w:val="-11"/>
          <w:w w:val="105"/>
        </w:rPr>
        <w:t xml:space="preserve"> </w:t>
      </w:r>
      <w:r>
        <w:rPr>
          <w:color w:val="484849"/>
          <w:w w:val="105"/>
        </w:rPr>
        <w:t>co</w:t>
      </w:r>
      <w:r>
        <w:rPr>
          <w:color w:val="1A1A1A"/>
          <w:w w:val="105"/>
        </w:rPr>
        <w:t xml:space="preserve">ntain </w:t>
      </w:r>
      <w:r>
        <w:rPr>
          <w:color w:val="484849"/>
          <w:w w:val="105"/>
        </w:rPr>
        <w:t xml:space="preserve">at </w:t>
      </w:r>
      <w:r>
        <w:rPr>
          <w:color w:val="1A1A1A"/>
          <w:w w:val="105"/>
        </w:rPr>
        <w:t>l</w:t>
      </w:r>
      <w:r>
        <w:rPr>
          <w:color w:val="484849"/>
          <w:w w:val="105"/>
        </w:rPr>
        <w:t>east</w:t>
      </w:r>
      <w:r>
        <w:rPr>
          <w:color w:val="484849"/>
          <w:spacing w:val="-4"/>
          <w:w w:val="105"/>
        </w:rPr>
        <w:t xml:space="preserve"> </w:t>
      </w:r>
      <w:r>
        <w:rPr>
          <w:color w:val="484849"/>
          <w:w w:val="105"/>
        </w:rPr>
        <w:t>sma</w:t>
      </w:r>
      <w:r>
        <w:rPr>
          <w:color w:val="1A1A1A"/>
          <w:w w:val="105"/>
        </w:rPr>
        <w:t>ll</w:t>
      </w:r>
      <w:r>
        <w:rPr>
          <w:color w:val="1A1A1A"/>
          <w:spacing w:val="-2"/>
          <w:w w:val="105"/>
        </w:rPr>
        <w:t xml:space="preserve"> </w:t>
      </w:r>
      <w:r>
        <w:rPr>
          <w:color w:val="313131"/>
          <w:w w:val="105"/>
        </w:rPr>
        <w:t xml:space="preserve">amounts </w:t>
      </w:r>
      <w:r>
        <w:rPr>
          <w:color w:val="484849"/>
          <w:w w:val="105"/>
        </w:rPr>
        <w:t>of</w:t>
      </w:r>
      <w:r>
        <w:rPr>
          <w:color w:val="484849"/>
          <w:spacing w:val="-13"/>
          <w:w w:val="105"/>
        </w:rPr>
        <w:t xml:space="preserve"> </w:t>
      </w:r>
      <w:r>
        <w:rPr>
          <w:color w:val="484849"/>
          <w:w w:val="105"/>
        </w:rPr>
        <w:t>some</w:t>
      </w:r>
      <w:r>
        <w:rPr>
          <w:color w:val="484849"/>
          <w:spacing w:val="-12"/>
          <w:w w:val="105"/>
        </w:rPr>
        <w:t xml:space="preserve"> </w:t>
      </w:r>
      <w:r>
        <w:rPr>
          <w:color w:val="313131"/>
          <w:w w:val="105"/>
        </w:rPr>
        <w:t>contaminants.</w:t>
      </w:r>
      <w:r>
        <w:rPr>
          <w:color w:val="313131"/>
          <w:spacing w:val="40"/>
          <w:w w:val="105"/>
        </w:rPr>
        <w:t xml:space="preserve"> </w:t>
      </w:r>
      <w:r>
        <w:rPr>
          <w:color w:val="313131"/>
          <w:w w:val="105"/>
        </w:rPr>
        <w:t>The presence</w:t>
      </w:r>
      <w:r>
        <w:rPr>
          <w:color w:val="313131"/>
          <w:spacing w:val="-13"/>
          <w:w w:val="105"/>
        </w:rPr>
        <w:t xml:space="preserve"> </w:t>
      </w:r>
      <w:r>
        <w:rPr>
          <w:color w:val="313131"/>
          <w:w w:val="105"/>
        </w:rPr>
        <w:t>of</w:t>
      </w:r>
      <w:r>
        <w:rPr>
          <w:color w:val="313131"/>
          <w:spacing w:val="-3"/>
          <w:w w:val="105"/>
        </w:rPr>
        <w:t xml:space="preserve"> </w:t>
      </w:r>
      <w:r>
        <w:rPr>
          <w:color w:val="313131"/>
          <w:w w:val="105"/>
        </w:rPr>
        <w:t>contaminants does</w:t>
      </w:r>
      <w:r>
        <w:rPr>
          <w:color w:val="313131"/>
          <w:spacing w:val="-3"/>
          <w:w w:val="105"/>
        </w:rPr>
        <w:t xml:space="preserve"> </w:t>
      </w:r>
      <w:r>
        <w:rPr>
          <w:color w:val="1A1A1A"/>
          <w:w w:val="105"/>
        </w:rPr>
        <w:t>n</w:t>
      </w:r>
      <w:r>
        <w:rPr>
          <w:color w:val="484849"/>
          <w:w w:val="105"/>
        </w:rPr>
        <w:t>o</w:t>
      </w:r>
      <w:r>
        <w:rPr>
          <w:color w:val="1A1A1A"/>
          <w:w w:val="105"/>
        </w:rPr>
        <w:t>t n</w:t>
      </w:r>
      <w:r>
        <w:rPr>
          <w:color w:val="484849"/>
          <w:w w:val="105"/>
        </w:rPr>
        <w:t>ecessar</w:t>
      </w:r>
      <w:r>
        <w:rPr>
          <w:color w:val="1A1A1A"/>
          <w:w w:val="105"/>
        </w:rPr>
        <w:t>ily</w:t>
      </w:r>
      <w:r>
        <w:rPr>
          <w:color w:val="1A1A1A"/>
          <w:spacing w:val="-1"/>
          <w:w w:val="105"/>
        </w:rPr>
        <w:t xml:space="preserve"> </w:t>
      </w:r>
      <w:r>
        <w:rPr>
          <w:color w:val="313131"/>
          <w:w w:val="105"/>
        </w:rPr>
        <w:t>indicate</w:t>
      </w:r>
      <w:r>
        <w:rPr>
          <w:color w:val="313131"/>
          <w:spacing w:val="-1"/>
          <w:w w:val="105"/>
        </w:rPr>
        <w:t xml:space="preserve"> </w:t>
      </w:r>
      <w:r>
        <w:rPr>
          <w:color w:val="1A1A1A"/>
          <w:w w:val="105"/>
        </w:rPr>
        <w:t>that</w:t>
      </w:r>
      <w:r>
        <w:rPr>
          <w:color w:val="1A1A1A"/>
          <w:spacing w:val="-5"/>
          <w:w w:val="105"/>
        </w:rPr>
        <w:t xml:space="preserve"> </w:t>
      </w:r>
      <w:r>
        <w:rPr>
          <w:color w:val="313131"/>
          <w:w w:val="105"/>
        </w:rPr>
        <w:t>the</w:t>
      </w:r>
      <w:r>
        <w:rPr>
          <w:color w:val="313131"/>
          <w:spacing w:val="-12"/>
          <w:w w:val="105"/>
        </w:rPr>
        <w:t xml:space="preserve"> </w:t>
      </w:r>
      <w:r>
        <w:rPr>
          <w:color w:val="313131"/>
          <w:w w:val="105"/>
        </w:rPr>
        <w:t>water</w:t>
      </w:r>
      <w:r>
        <w:rPr>
          <w:color w:val="313131"/>
          <w:spacing w:val="-8"/>
          <w:w w:val="105"/>
        </w:rPr>
        <w:t xml:space="preserve"> </w:t>
      </w:r>
      <w:r>
        <w:rPr>
          <w:color w:val="313131"/>
          <w:w w:val="105"/>
        </w:rPr>
        <w:t>poses</w:t>
      </w:r>
      <w:r>
        <w:rPr>
          <w:color w:val="313131"/>
          <w:spacing w:val="-13"/>
          <w:w w:val="105"/>
        </w:rPr>
        <w:t xml:space="preserve"> </w:t>
      </w:r>
      <w:r>
        <w:rPr>
          <w:color w:val="313131"/>
          <w:w w:val="105"/>
        </w:rPr>
        <w:t>a</w:t>
      </w:r>
      <w:r>
        <w:rPr>
          <w:color w:val="313131"/>
          <w:spacing w:val="-4"/>
          <w:w w:val="105"/>
        </w:rPr>
        <w:t xml:space="preserve"> </w:t>
      </w:r>
      <w:r>
        <w:rPr>
          <w:color w:val="313131"/>
          <w:w w:val="105"/>
        </w:rPr>
        <w:t>health</w:t>
      </w:r>
      <w:r>
        <w:rPr>
          <w:color w:val="313131"/>
          <w:spacing w:val="-3"/>
          <w:w w:val="105"/>
        </w:rPr>
        <w:t xml:space="preserve"> </w:t>
      </w:r>
      <w:r>
        <w:rPr>
          <w:color w:val="1A1A1A"/>
          <w:w w:val="105"/>
        </w:rPr>
        <w:t>ri</w:t>
      </w:r>
      <w:r>
        <w:rPr>
          <w:color w:val="484849"/>
          <w:w w:val="105"/>
        </w:rPr>
        <w:t>sk.</w:t>
      </w:r>
      <w:r>
        <w:rPr>
          <w:color w:val="484849"/>
          <w:spacing w:val="-9"/>
          <w:w w:val="105"/>
        </w:rPr>
        <w:t xml:space="preserve"> </w:t>
      </w:r>
      <w:r>
        <w:rPr>
          <w:color w:val="484849"/>
          <w:w w:val="105"/>
        </w:rPr>
        <w:t>More</w:t>
      </w:r>
      <w:r>
        <w:rPr>
          <w:color w:val="484849"/>
          <w:spacing w:val="-13"/>
          <w:w w:val="105"/>
        </w:rPr>
        <w:t xml:space="preserve"> </w:t>
      </w:r>
      <w:r>
        <w:rPr>
          <w:color w:val="313131"/>
          <w:w w:val="105"/>
        </w:rPr>
        <w:t xml:space="preserve">information about </w:t>
      </w:r>
      <w:r>
        <w:rPr>
          <w:color w:val="484849"/>
          <w:w w:val="105"/>
        </w:rPr>
        <w:t>co</w:t>
      </w:r>
      <w:r>
        <w:rPr>
          <w:color w:val="1A1A1A"/>
          <w:w w:val="105"/>
        </w:rPr>
        <w:t>nt</w:t>
      </w:r>
      <w:r>
        <w:rPr>
          <w:color w:val="484849"/>
          <w:w w:val="105"/>
        </w:rPr>
        <w:t>aminants</w:t>
      </w:r>
      <w:r>
        <w:rPr>
          <w:color w:val="484849"/>
          <w:spacing w:val="-9"/>
          <w:w w:val="105"/>
        </w:rPr>
        <w:t xml:space="preserve"> </w:t>
      </w:r>
      <w:r>
        <w:rPr>
          <w:color w:val="313131"/>
          <w:w w:val="105"/>
        </w:rPr>
        <w:t>and potential health</w:t>
      </w:r>
      <w:r>
        <w:rPr>
          <w:color w:val="313131"/>
          <w:spacing w:val="-6"/>
          <w:w w:val="105"/>
        </w:rPr>
        <w:t xml:space="preserve"> </w:t>
      </w:r>
      <w:r>
        <w:rPr>
          <w:color w:val="313131"/>
          <w:w w:val="105"/>
        </w:rPr>
        <w:t xml:space="preserve">effects </w:t>
      </w:r>
      <w:r>
        <w:rPr>
          <w:color w:val="484849"/>
          <w:w w:val="105"/>
        </w:rPr>
        <w:t>ca</w:t>
      </w:r>
      <w:r>
        <w:rPr>
          <w:color w:val="1A1A1A"/>
          <w:w w:val="105"/>
        </w:rPr>
        <w:t xml:space="preserve">n </w:t>
      </w:r>
      <w:r>
        <w:rPr>
          <w:color w:val="313131"/>
          <w:w w:val="105"/>
        </w:rPr>
        <w:t>be</w:t>
      </w:r>
      <w:r>
        <w:rPr>
          <w:color w:val="313131"/>
          <w:spacing w:val="-6"/>
          <w:w w:val="105"/>
        </w:rPr>
        <w:t xml:space="preserve"> </w:t>
      </w:r>
      <w:r>
        <w:rPr>
          <w:color w:val="313131"/>
          <w:w w:val="105"/>
        </w:rPr>
        <w:t xml:space="preserve">obtained by </w:t>
      </w:r>
      <w:r>
        <w:rPr>
          <w:color w:val="484849"/>
          <w:w w:val="105"/>
        </w:rPr>
        <w:t xml:space="preserve">calling </w:t>
      </w:r>
      <w:r>
        <w:rPr>
          <w:color w:val="313131"/>
          <w:w w:val="105"/>
        </w:rPr>
        <w:t>the U.S. EPA's Safe</w:t>
      </w:r>
      <w:r>
        <w:rPr>
          <w:color w:val="313131"/>
          <w:spacing w:val="-9"/>
          <w:w w:val="105"/>
        </w:rPr>
        <w:t xml:space="preserve"> </w:t>
      </w:r>
      <w:r>
        <w:rPr>
          <w:color w:val="313131"/>
          <w:w w:val="105"/>
        </w:rPr>
        <w:t>Drinking Water Hotline (1-800-426-4791).</w:t>
      </w:r>
    </w:p>
    <w:p w14:paraId="4C9FE645" w14:textId="77777777" w:rsidR="00A36452" w:rsidRDefault="00AE16A3">
      <w:pPr>
        <w:pStyle w:val="BodyText"/>
        <w:spacing w:before="164" w:line="247" w:lineRule="auto"/>
        <w:ind w:left="450" w:right="380" w:hanging="6"/>
      </w:pPr>
      <w:r>
        <w:rPr>
          <w:color w:val="313131"/>
          <w:w w:val="105"/>
        </w:rPr>
        <w:t>Some</w:t>
      </w:r>
      <w:r>
        <w:rPr>
          <w:color w:val="313131"/>
          <w:spacing w:val="-9"/>
          <w:w w:val="105"/>
        </w:rPr>
        <w:t xml:space="preserve"> </w:t>
      </w:r>
      <w:r>
        <w:rPr>
          <w:color w:val="313131"/>
          <w:w w:val="105"/>
        </w:rPr>
        <w:t>people</w:t>
      </w:r>
      <w:r>
        <w:rPr>
          <w:color w:val="313131"/>
          <w:spacing w:val="-8"/>
          <w:w w:val="105"/>
        </w:rPr>
        <w:t xml:space="preserve"> </w:t>
      </w:r>
      <w:r>
        <w:rPr>
          <w:color w:val="313131"/>
          <w:w w:val="105"/>
        </w:rPr>
        <w:t>may</w:t>
      </w:r>
      <w:r>
        <w:rPr>
          <w:color w:val="313131"/>
          <w:spacing w:val="-12"/>
          <w:w w:val="105"/>
        </w:rPr>
        <w:t xml:space="preserve"> </w:t>
      </w:r>
      <w:r>
        <w:rPr>
          <w:color w:val="313131"/>
          <w:w w:val="105"/>
        </w:rPr>
        <w:t>be</w:t>
      </w:r>
      <w:r>
        <w:rPr>
          <w:color w:val="313131"/>
          <w:spacing w:val="-13"/>
          <w:w w:val="105"/>
        </w:rPr>
        <w:t xml:space="preserve"> </w:t>
      </w:r>
      <w:r>
        <w:rPr>
          <w:color w:val="313131"/>
          <w:w w:val="105"/>
        </w:rPr>
        <w:t>more</w:t>
      </w:r>
      <w:r>
        <w:rPr>
          <w:color w:val="313131"/>
          <w:spacing w:val="-9"/>
          <w:w w:val="105"/>
        </w:rPr>
        <w:t xml:space="preserve"> </w:t>
      </w:r>
      <w:r>
        <w:rPr>
          <w:color w:val="313131"/>
          <w:w w:val="105"/>
        </w:rPr>
        <w:t>vulnerable to</w:t>
      </w:r>
      <w:r>
        <w:rPr>
          <w:color w:val="313131"/>
          <w:spacing w:val="-9"/>
          <w:w w:val="105"/>
        </w:rPr>
        <w:t xml:space="preserve"> </w:t>
      </w:r>
      <w:r>
        <w:rPr>
          <w:color w:val="313131"/>
          <w:w w:val="105"/>
        </w:rPr>
        <w:t>contaminants in</w:t>
      </w:r>
      <w:r>
        <w:rPr>
          <w:color w:val="313131"/>
          <w:spacing w:val="-13"/>
          <w:w w:val="105"/>
        </w:rPr>
        <w:t xml:space="preserve"> </w:t>
      </w:r>
      <w:r>
        <w:rPr>
          <w:color w:val="313131"/>
          <w:w w:val="105"/>
        </w:rPr>
        <w:t xml:space="preserve">drinking </w:t>
      </w:r>
      <w:r>
        <w:rPr>
          <w:color w:val="484849"/>
          <w:w w:val="105"/>
        </w:rPr>
        <w:t>wate</w:t>
      </w:r>
      <w:r>
        <w:rPr>
          <w:color w:val="1A1A1A"/>
          <w:w w:val="105"/>
        </w:rPr>
        <w:t>r</w:t>
      </w:r>
      <w:r>
        <w:rPr>
          <w:color w:val="1A1A1A"/>
          <w:spacing w:val="11"/>
          <w:w w:val="105"/>
        </w:rPr>
        <w:t xml:space="preserve"> </w:t>
      </w:r>
      <w:r>
        <w:rPr>
          <w:color w:val="313131"/>
          <w:w w:val="105"/>
        </w:rPr>
        <w:t>than</w:t>
      </w:r>
      <w:r>
        <w:rPr>
          <w:color w:val="313131"/>
          <w:spacing w:val="-5"/>
          <w:w w:val="105"/>
        </w:rPr>
        <w:t xml:space="preserve"> </w:t>
      </w:r>
      <w:r>
        <w:rPr>
          <w:color w:val="1A1A1A"/>
          <w:w w:val="105"/>
        </w:rPr>
        <w:t>the</w:t>
      </w:r>
      <w:r>
        <w:rPr>
          <w:color w:val="1A1A1A"/>
          <w:spacing w:val="-15"/>
          <w:w w:val="105"/>
        </w:rPr>
        <w:t xml:space="preserve"> </w:t>
      </w:r>
      <w:r>
        <w:rPr>
          <w:color w:val="484849"/>
          <w:w w:val="105"/>
        </w:rPr>
        <w:t>genera</w:t>
      </w:r>
      <w:r>
        <w:rPr>
          <w:color w:val="1A1A1A"/>
          <w:w w:val="105"/>
        </w:rPr>
        <w:t>l</w:t>
      </w:r>
      <w:r>
        <w:rPr>
          <w:color w:val="1A1A1A"/>
          <w:spacing w:val="-3"/>
          <w:w w:val="105"/>
        </w:rPr>
        <w:t xml:space="preserve"> </w:t>
      </w:r>
      <w:r>
        <w:rPr>
          <w:color w:val="313131"/>
          <w:w w:val="105"/>
        </w:rPr>
        <w:t>population.</w:t>
      </w:r>
      <w:r>
        <w:rPr>
          <w:color w:val="313131"/>
          <w:spacing w:val="40"/>
          <w:w w:val="105"/>
        </w:rPr>
        <w:t xml:space="preserve"> </w:t>
      </w:r>
      <w:r>
        <w:rPr>
          <w:color w:val="313131"/>
          <w:w w:val="105"/>
        </w:rPr>
        <w:t>Immuno-compromised</w:t>
      </w:r>
      <w:r>
        <w:rPr>
          <w:color w:val="313131"/>
          <w:spacing w:val="-9"/>
          <w:w w:val="105"/>
        </w:rPr>
        <w:t xml:space="preserve"> </w:t>
      </w:r>
      <w:r>
        <w:rPr>
          <w:color w:val="313131"/>
          <w:w w:val="105"/>
        </w:rPr>
        <w:t>persons</w:t>
      </w:r>
      <w:r>
        <w:rPr>
          <w:color w:val="313131"/>
          <w:spacing w:val="-10"/>
          <w:w w:val="105"/>
        </w:rPr>
        <w:t xml:space="preserve"> </w:t>
      </w:r>
      <w:r>
        <w:rPr>
          <w:color w:val="484849"/>
          <w:w w:val="105"/>
        </w:rPr>
        <w:t xml:space="preserve">such </w:t>
      </w:r>
      <w:r>
        <w:rPr>
          <w:color w:val="313131"/>
          <w:w w:val="105"/>
        </w:rPr>
        <w:t>as persons</w:t>
      </w:r>
      <w:r>
        <w:rPr>
          <w:color w:val="313131"/>
          <w:spacing w:val="-10"/>
          <w:w w:val="105"/>
        </w:rPr>
        <w:t xml:space="preserve"> </w:t>
      </w:r>
      <w:r>
        <w:rPr>
          <w:color w:val="313131"/>
          <w:w w:val="105"/>
        </w:rPr>
        <w:t xml:space="preserve">with cancer undergoing </w:t>
      </w:r>
      <w:r>
        <w:rPr>
          <w:color w:val="484849"/>
          <w:w w:val="105"/>
        </w:rPr>
        <w:t>chemot</w:t>
      </w:r>
      <w:r>
        <w:rPr>
          <w:color w:val="1A1A1A"/>
          <w:w w:val="105"/>
        </w:rPr>
        <w:t>herapy</w:t>
      </w:r>
      <w:r>
        <w:rPr>
          <w:color w:val="484849"/>
          <w:w w:val="105"/>
        </w:rPr>
        <w:t xml:space="preserve">, </w:t>
      </w:r>
      <w:r>
        <w:rPr>
          <w:color w:val="313131"/>
          <w:w w:val="105"/>
        </w:rPr>
        <w:t xml:space="preserve">persons who </w:t>
      </w:r>
      <w:r>
        <w:rPr>
          <w:color w:val="1A1A1A"/>
          <w:w w:val="105"/>
        </w:rPr>
        <w:t>hav</w:t>
      </w:r>
      <w:r>
        <w:rPr>
          <w:color w:val="484849"/>
          <w:w w:val="105"/>
        </w:rPr>
        <w:t xml:space="preserve">e </w:t>
      </w:r>
      <w:r>
        <w:rPr>
          <w:color w:val="1A1A1A"/>
          <w:w w:val="105"/>
        </w:rPr>
        <w:t>und</w:t>
      </w:r>
      <w:r>
        <w:rPr>
          <w:color w:val="484849"/>
          <w:w w:val="105"/>
        </w:rPr>
        <w:t>ergo</w:t>
      </w:r>
      <w:r>
        <w:rPr>
          <w:color w:val="1A1A1A"/>
          <w:w w:val="105"/>
        </w:rPr>
        <w:t>n</w:t>
      </w:r>
      <w:r>
        <w:rPr>
          <w:color w:val="484849"/>
          <w:w w:val="105"/>
        </w:rPr>
        <w:t xml:space="preserve">e </w:t>
      </w:r>
      <w:r>
        <w:rPr>
          <w:color w:val="313131"/>
          <w:w w:val="105"/>
        </w:rPr>
        <w:t>organ transplants, people with HIV</w:t>
      </w:r>
      <w:r>
        <w:rPr>
          <w:color w:val="626262"/>
          <w:w w:val="105"/>
        </w:rPr>
        <w:t>/</w:t>
      </w:r>
      <w:r>
        <w:rPr>
          <w:color w:val="313131"/>
          <w:w w:val="105"/>
        </w:rPr>
        <w:t xml:space="preserve">AIDS </w:t>
      </w:r>
      <w:r>
        <w:rPr>
          <w:color w:val="484849"/>
          <w:w w:val="105"/>
        </w:rPr>
        <w:t>or o</w:t>
      </w:r>
      <w:r>
        <w:rPr>
          <w:color w:val="1A1A1A"/>
          <w:w w:val="105"/>
        </w:rPr>
        <w:t>th</w:t>
      </w:r>
      <w:r>
        <w:rPr>
          <w:color w:val="484849"/>
          <w:w w:val="105"/>
        </w:rPr>
        <w:t xml:space="preserve">er </w:t>
      </w:r>
      <w:r>
        <w:rPr>
          <w:color w:val="1A1A1A"/>
          <w:w w:val="105"/>
        </w:rPr>
        <w:t>immun</w:t>
      </w:r>
      <w:r>
        <w:rPr>
          <w:color w:val="484849"/>
          <w:w w:val="105"/>
        </w:rPr>
        <w:t xml:space="preserve">e system </w:t>
      </w:r>
      <w:r>
        <w:rPr>
          <w:color w:val="313131"/>
          <w:w w:val="105"/>
        </w:rPr>
        <w:t xml:space="preserve">disorders, </w:t>
      </w:r>
      <w:r>
        <w:rPr>
          <w:color w:val="484849"/>
          <w:w w:val="105"/>
        </w:rPr>
        <w:t>some</w:t>
      </w:r>
      <w:r>
        <w:rPr>
          <w:color w:val="484849"/>
          <w:spacing w:val="-14"/>
          <w:w w:val="105"/>
        </w:rPr>
        <w:t xml:space="preserve"> </w:t>
      </w:r>
      <w:r>
        <w:rPr>
          <w:color w:val="484849"/>
          <w:w w:val="105"/>
        </w:rPr>
        <w:t>e</w:t>
      </w:r>
      <w:r>
        <w:rPr>
          <w:color w:val="1A1A1A"/>
          <w:w w:val="105"/>
        </w:rPr>
        <w:t>ld</w:t>
      </w:r>
      <w:r>
        <w:rPr>
          <w:color w:val="484849"/>
          <w:w w:val="105"/>
        </w:rPr>
        <w:t>e</w:t>
      </w:r>
      <w:r>
        <w:rPr>
          <w:color w:val="1A1A1A"/>
          <w:w w:val="105"/>
        </w:rPr>
        <w:t xml:space="preserve">rly, </w:t>
      </w:r>
      <w:r>
        <w:rPr>
          <w:color w:val="313131"/>
          <w:w w:val="105"/>
        </w:rPr>
        <w:t>and infants</w:t>
      </w:r>
      <w:r>
        <w:rPr>
          <w:color w:val="313131"/>
          <w:spacing w:val="-3"/>
          <w:w w:val="105"/>
        </w:rPr>
        <w:t xml:space="preserve"> </w:t>
      </w:r>
      <w:r>
        <w:rPr>
          <w:color w:val="313131"/>
          <w:w w:val="105"/>
        </w:rPr>
        <w:t xml:space="preserve">can be particularly at </w:t>
      </w:r>
      <w:r>
        <w:rPr>
          <w:color w:val="1A1A1A"/>
          <w:w w:val="105"/>
        </w:rPr>
        <w:t>ri</w:t>
      </w:r>
      <w:r>
        <w:rPr>
          <w:color w:val="484849"/>
          <w:w w:val="105"/>
        </w:rPr>
        <w:t xml:space="preserve">sk </w:t>
      </w:r>
      <w:r>
        <w:rPr>
          <w:color w:val="313131"/>
          <w:w w:val="105"/>
        </w:rPr>
        <w:t>from</w:t>
      </w:r>
      <w:r>
        <w:rPr>
          <w:color w:val="313131"/>
          <w:spacing w:val="-9"/>
          <w:w w:val="105"/>
        </w:rPr>
        <w:t xml:space="preserve"> </w:t>
      </w:r>
      <w:r>
        <w:rPr>
          <w:color w:val="313131"/>
          <w:w w:val="105"/>
        </w:rPr>
        <w:t xml:space="preserve">infections. These people </w:t>
      </w:r>
      <w:r>
        <w:rPr>
          <w:color w:val="484849"/>
          <w:w w:val="105"/>
        </w:rPr>
        <w:t>should seek</w:t>
      </w:r>
      <w:r>
        <w:rPr>
          <w:color w:val="484849"/>
          <w:spacing w:val="-5"/>
          <w:w w:val="105"/>
        </w:rPr>
        <w:t xml:space="preserve"> </w:t>
      </w:r>
      <w:r>
        <w:rPr>
          <w:color w:val="313131"/>
          <w:w w:val="105"/>
        </w:rPr>
        <w:t xml:space="preserve">advice </w:t>
      </w:r>
      <w:r>
        <w:rPr>
          <w:color w:val="484849"/>
          <w:w w:val="105"/>
        </w:rPr>
        <w:t>abo</w:t>
      </w:r>
      <w:r>
        <w:rPr>
          <w:color w:val="1A1A1A"/>
          <w:w w:val="105"/>
        </w:rPr>
        <w:t xml:space="preserve">ut </w:t>
      </w:r>
      <w:r>
        <w:rPr>
          <w:color w:val="313131"/>
          <w:w w:val="105"/>
        </w:rPr>
        <w:t>drinking water</w:t>
      </w:r>
      <w:r>
        <w:rPr>
          <w:color w:val="313131"/>
          <w:spacing w:val="-1"/>
          <w:w w:val="105"/>
        </w:rPr>
        <w:t xml:space="preserve"> </w:t>
      </w:r>
      <w:r>
        <w:rPr>
          <w:color w:val="313131"/>
          <w:w w:val="105"/>
        </w:rPr>
        <w:t>from their health care</w:t>
      </w:r>
      <w:r>
        <w:rPr>
          <w:color w:val="313131"/>
          <w:spacing w:val="-2"/>
          <w:w w:val="105"/>
        </w:rPr>
        <w:t xml:space="preserve"> </w:t>
      </w:r>
      <w:r>
        <w:rPr>
          <w:color w:val="313131"/>
          <w:w w:val="105"/>
        </w:rPr>
        <w:t xml:space="preserve">providers. U.S. EPA/Centers for </w:t>
      </w:r>
      <w:r>
        <w:rPr>
          <w:color w:val="1A1A1A"/>
          <w:w w:val="105"/>
        </w:rPr>
        <w:t>Di</w:t>
      </w:r>
      <w:r>
        <w:rPr>
          <w:color w:val="484849"/>
          <w:w w:val="105"/>
        </w:rPr>
        <w:t>sease Contro</w:t>
      </w:r>
      <w:r>
        <w:rPr>
          <w:color w:val="1A1A1A"/>
          <w:w w:val="105"/>
        </w:rPr>
        <w:t xml:space="preserve">l </w:t>
      </w:r>
      <w:r>
        <w:rPr>
          <w:color w:val="313131"/>
          <w:w w:val="105"/>
        </w:rPr>
        <w:t xml:space="preserve">(CDC) </w:t>
      </w:r>
      <w:r>
        <w:rPr>
          <w:color w:val="484849"/>
          <w:w w:val="105"/>
        </w:rPr>
        <w:t>g</w:t>
      </w:r>
      <w:r>
        <w:rPr>
          <w:color w:val="1A1A1A"/>
          <w:w w:val="105"/>
        </w:rPr>
        <w:t>uid</w:t>
      </w:r>
      <w:r>
        <w:rPr>
          <w:color w:val="484849"/>
          <w:w w:val="105"/>
        </w:rPr>
        <w:t>e</w:t>
      </w:r>
      <w:r>
        <w:rPr>
          <w:color w:val="1A1A1A"/>
          <w:w w:val="105"/>
        </w:rPr>
        <w:t>lin</w:t>
      </w:r>
      <w:r>
        <w:rPr>
          <w:color w:val="484849"/>
          <w:w w:val="105"/>
        </w:rPr>
        <w:t xml:space="preserve">es on </w:t>
      </w:r>
      <w:r>
        <w:rPr>
          <w:color w:val="313131"/>
          <w:w w:val="105"/>
        </w:rPr>
        <w:t>appropriate means to</w:t>
      </w:r>
      <w:r>
        <w:rPr>
          <w:color w:val="313131"/>
          <w:spacing w:val="-5"/>
          <w:w w:val="105"/>
        </w:rPr>
        <w:t xml:space="preserve"> </w:t>
      </w:r>
      <w:r>
        <w:rPr>
          <w:color w:val="313131"/>
          <w:w w:val="105"/>
        </w:rPr>
        <w:t>lessen the</w:t>
      </w:r>
      <w:r>
        <w:rPr>
          <w:color w:val="313131"/>
          <w:spacing w:val="-13"/>
          <w:w w:val="105"/>
        </w:rPr>
        <w:t xml:space="preserve"> </w:t>
      </w:r>
      <w:r>
        <w:rPr>
          <w:color w:val="313131"/>
          <w:w w:val="105"/>
        </w:rPr>
        <w:t>risk</w:t>
      </w:r>
      <w:r>
        <w:rPr>
          <w:color w:val="313131"/>
          <w:spacing w:val="-17"/>
          <w:w w:val="105"/>
        </w:rPr>
        <w:t xml:space="preserve"> </w:t>
      </w:r>
      <w:r>
        <w:rPr>
          <w:color w:val="313131"/>
          <w:w w:val="105"/>
        </w:rPr>
        <w:t>of infection by</w:t>
      </w:r>
      <w:r>
        <w:rPr>
          <w:color w:val="313131"/>
          <w:spacing w:val="-6"/>
          <w:w w:val="105"/>
        </w:rPr>
        <w:t xml:space="preserve"> </w:t>
      </w:r>
      <w:r w:rsidR="00F35A76">
        <w:rPr>
          <w:i/>
          <w:color w:val="313131"/>
          <w:w w:val="105"/>
          <w:sz w:val="20"/>
        </w:rPr>
        <w:t>Cr</w:t>
      </w:r>
      <w:r>
        <w:rPr>
          <w:i/>
          <w:color w:val="313131"/>
          <w:w w:val="105"/>
          <w:sz w:val="20"/>
        </w:rPr>
        <w:t>yptosporidium</w:t>
      </w:r>
      <w:r>
        <w:rPr>
          <w:i/>
          <w:color w:val="313131"/>
          <w:spacing w:val="-8"/>
          <w:w w:val="105"/>
          <w:sz w:val="20"/>
        </w:rPr>
        <w:t xml:space="preserve"> </w:t>
      </w:r>
      <w:r>
        <w:rPr>
          <w:color w:val="484849"/>
          <w:w w:val="105"/>
        </w:rPr>
        <w:t>and</w:t>
      </w:r>
      <w:r>
        <w:rPr>
          <w:color w:val="484849"/>
          <w:spacing w:val="-2"/>
          <w:w w:val="105"/>
        </w:rPr>
        <w:t xml:space="preserve"> </w:t>
      </w:r>
      <w:r>
        <w:rPr>
          <w:color w:val="484849"/>
          <w:w w:val="105"/>
        </w:rPr>
        <w:t>ot</w:t>
      </w:r>
      <w:r>
        <w:rPr>
          <w:color w:val="1A1A1A"/>
          <w:w w:val="105"/>
        </w:rPr>
        <w:t>he</w:t>
      </w:r>
      <w:r>
        <w:rPr>
          <w:color w:val="484849"/>
          <w:w w:val="105"/>
        </w:rPr>
        <w:t xml:space="preserve">r </w:t>
      </w:r>
      <w:r>
        <w:rPr>
          <w:color w:val="313131"/>
          <w:w w:val="105"/>
        </w:rPr>
        <w:t xml:space="preserve">microbial </w:t>
      </w:r>
      <w:r>
        <w:rPr>
          <w:color w:val="484849"/>
          <w:w w:val="105"/>
        </w:rPr>
        <w:t>conta</w:t>
      </w:r>
      <w:r>
        <w:rPr>
          <w:color w:val="1A1A1A"/>
          <w:w w:val="105"/>
        </w:rPr>
        <w:t>minant</w:t>
      </w:r>
      <w:r>
        <w:rPr>
          <w:color w:val="484849"/>
          <w:w w:val="105"/>
        </w:rPr>
        <w:t>s a</w:t>
      </w:r>
      <w:r>
        <w:rPr>
          <w:color w:val="1A1A1A"/>
          <w:w w:val="105"/>
        </w:rPr>
        <w:t xml:space="preserve">re </w:t>
      </w:r>
      <w:r>
        <w:rPr>
          <w:color w:val="484849"/>
          <w:w w:val="105"/>
        </w:rPr>
        <w:t>avai</w:t>
      </w:r>
      <w:r>
        <w:rPr>
          <w:color w:val="1A1A1A"/>
          <w:w w:val="105"/>
        </w:rPr>
        <w:t>l</w:t>
      </w:r>
      <w:r>
        <w:rPr>
          <w:color w:val="484849"/>
          <w:w w:val="105"/>
        </w:rPr>
        <w:t>ab</w:t>
      </w:r>
      <w:r>
        <w:rPr>
          <w:color w:val="1A1A1A"/>
          <w:w w:val="105"/>
        </w:rPr>
        <w:t xml:space="preserve">le </w:t>
      </w:r>
      <w:r>
        <w:rPr>
          <w:color w:val="313131"/>
          <w:w w:val="105"/>
        </w:rPr>
        <w:t>from the</w:t>
      </w:r>
      <w:r>
        <w:rPr>
          <w:color w:val="313131"/>
          <w:spacing w:val="-8"/>
          <w:w w:val="105"/>
        </w:rPr>
        <w:t xml:space="preserve"> </w:t>
      </w:r>
      <w:r>
        <w:rPr>
          <w:color w:val="313131"/>
          <w:w w:val="105"/>
        </w:rPr>
        <w:t>Safe</w:t>
      </w:r>
      <w:r>
        <w:rPr>
          <w:color w:val="313131"/>
          <w:spacing w:val="-14"/>
          <w:w w:val="105"/>
        </w:rPr>
        <w:t xml:space="preserve"> </w:t>
      </w:r>
      <w:r>
        <w:rPr>
          <w:color w:val="313131"/>
          <w:w w:val="105"/>
        </w:rPr>
        <w:t>Drinking Water Hotline.</w:t>
      </w:r>
    </w:p>
    <w:p w14:paraId="2D51BBE9" w14:textId="77777777" w:rsidR="00A36452" w:rsidRDefault="00AE16A3">
      <w:pPr>
        <w:pStyle w:val="BodyText"/>
        <w:spacing w:before="183" w:line="249" w:lineRule="auto"/>
        <w:ind w:left="455" w:right="380" w:hanging="17"/>
        <w:rPr>
          <w:b/>
        </w:rPr>
      </w:pPr>
      <w:r>
        <w:rPr>
          <w:rFonts w:ascii="Arial"/>
          <w:color w:val="313131"/>
        </w:rPr>
        <w:t>If</w:t>
      </w:r>
      <w:r>
        <w:rPr>
          <w:rFonts w:ascii="Arial"/>
          <w:color w:val="313131"/>
          <w:spacing w:val="72"/>
        </w:rPr>
        <w:t xml:space="preserve"> </w:t>
      </w:r>
      <w:r>
        <w:rPr>
          <w:color w:val="313131"/>
        </w:rPr>
        <w:t xml:space="preserve">present, </w:t>
      </w:r>
      <w:r>
        <w:rPr>
          <w:color w:val="484849"/>
        </w:rPr>
        <w:t>e</w:t>
      </w:r>
      <w:r>
        <w:rPr>
          <w:color w:val="1A1A1A"/>
        </w:rPr>
        <w:t>lev</w:t>
      </w:r>
      <w:r>
        <w:rPr>
          <w:color w:val="484849"/>
        </w:rPr>
        <w:t>ated</w:t>
      </w:r>
      <w:r>
        <w:rPr>
          <w:color w:val="484849"/>
          <w:spacing w:val="23"/>
        </w:rPr>
        <w:t xml:space="preserve"> </w:t>
      </w:r>
      <w:r>
        <w:rPr>
          <w:color w:val="1A1A1A"/>
        </w:rPr>
        <w:t>l</w:t>
      </w:r>
      <w:r>
        <w:rPr>
          <w:color w:val="484849"/>
        </w:rPr>
        <w:t>eve</w:t>
      </w:r>
      <w:r>
        <w:rPr>
          <w:color w:val="1A1A1A"/>
        </w:rPr>
        <w:t>l</w:t>
      </w:r>
      <w:r>
        <w:rPr>
          <w:color w:val="484849"/>
        </w:rPr>
        <w:t>s</w:t>
      </w:r>
      <w:r>
        <w:rPr>
          <w:color w:val="484849"/>
          <w:spacing w:val="30"/>
        </w:rPr>
        <w:t xml:space="preserve"> </w:t>
      </w:r>
      <w:r>
        <w:rPr>
          <w:color w:val="313131"/>
        </w:rPr>
        <w:t xml:space="preserve">of </w:t>
      </w:r>
      <w:r>
        <w:rPr>
          <w:color w:val="1A1A1A"/>
        </w:rPr>
        <w:t>l</w:t>
      </w:r>
      <w:r>
        <w:rPr>
          <w:color w:val="484849"/>
        </w:rPr>
        <w:t>ead</w:t>
      </w:r>
      <w:r>
        <w:rPr>
          <w:color w:val="484849"/>
          <w:spacing w:val="22"/>
        </w:rPr>
        <w:t xml:space="preserve"> </w:t>
      </w:r>
      <w:r>
        <w:rPr>
          <w:color w:val="313131"/>
        </w:rPr>
        <w:t>can</w:t>
      </w:r>
      <w:r>
        <w:rPr>
          <w:color w:val="313131"/>
          <w:spacing w:val="30"/>
        </w:rPr>
        <w:t xml:space="preserve"> </w:t>
      </w:r>
      <w:r>
        <w:rPr>
          <w:color w:val="313131"/>
        </w:rPr>
        <w:t xml:space="preserve">cause </w:t>
      </w:r>
      <w:r>
        <w:rPr>
          <w:color w:val="484849"/>
        </w:rPr>
        <w:t>se</w:t>
      </w:r>
      <w:r>
        <w:rPr>
          <w:color w:val="1A1A1A"/>
        </w:rPr>
        <w:t>riou</w:t>
      </w:r>
      <w:r>
        <w:rPr>
          <w:color w:val="484849"/>
        </w:rPr>
        <w:t>s</w:t>
      </w:r>
      <w:r>
        <w:rPr>
          <w:color w:val="484849"/>
          <w:spacing w:val="28"/>
        </w:rPr>
        <w:t xml:space="preserve"> </w:t>
      </w:r>
      <w:r>
        <w:rPr>
          <w:color w:val="1A1A1A"/>
        </w:rPr>
        <w:t>he</w:t>
      </w:r>
      <w:r>
        <w:rPr>
          <w:color w:val="484849"/>
        </w:rPr>
        <w:t>a</w:t>
      </w:r>
      <w:r>
        <w:t>l</w:t>
      </w:r>
      <w:r>
        <w:rPr>
          <w:color w:val="313131"/>
        </w:rPr>
        <w:t>th</w:t>
      </w:r>
      <w:r>
        <w:rPr>
          <w:color w:val="313131"/>
          <w:spacing w:val="22"/>
        </w:rPr>
        <w:t xml:space="preserve"> </w:t>
      </w:r>
      <w:r>
        <w:rPr>
          <w:color w:val="1A1A1A"/>
        </w:rPr>
        <w:t>probl</w:t>
      </w:r>
      <w:r>
        <w:rPr>
          <w:color w:val="484849"/>
        </w:rPr>
        <w:t>ems</w:t>
      </w:r>
      <w:r>
        <w:rPr>
          <w:color w:val="626262"/>
        </w:rPr>
        <w:t>,</w:t>
      </w:r>
      <w:r>
        <w:rPr>
          <w:color w:val="626262"/>
          <w:spacing w:val="15"/>
        </w:rPr>
        <w:t xml:space="preserve"> </w:t>
      </w:r>
      <w:r>
        <w:rPr>
          <w:color w:val="484849"/>
        </w:rPr>
        <w:t>espec</w:t>
      </w:r>
      <w:r>
        <w:rPr>
          <w:color w:val="1A1A1A"/>
        </w:rPr>
        <w:t>ially</w:t>
      </w:r>
      <w:r>
        <w:rPr>
          <w:color w:val="1A1A1A"/>
          <w:spacing w:val="20"/>
        </w:rPr>
        <w:t xml:space="preserve"> </w:t>
      </w:r>
      <w:r>
        <w:rPr>
          <w:color w:val="313131"/>
        </w:rPr>
        <w:t>for</w:t>
      </w:r>
      <w:r>
        <w:rPr>
          <w:color w:val="313131"/>
          <w:spacing w:val="19"/>
        </w:rPr>
        <w:t xml:space="preserve"> </w:t>
      </w:r>
      <w:r>
        <w:rPr>
          <w:color w:val="313131"/>
        </w:rPr>
        <w:t>pregnant</w:t>
      </w:r>
      <w:r>
        <w:rPr>
          <w:color w:val="313131"/>
          <w:spacing w:val="16"/>
        </w:rPr>
        <w:t xml:space="preserve"> </w:t>
      </w:r>
      <w:r>
        <w:rPr>
          <w:color w:val="313131"/>
        </w:rPr>
        <w:t>women</w:t>
      </w:r>
      <w:r>
        <w:rPr>
          <w:color w:val="313131"/>
          <w:spacing w:val="22"/>
        </w:rPr>
        <w:t xml:space="preserve"> </w:t>
      </w:r>
      <w:r>
        <w:rPr>
          <w:color w:val="313131"/>
        </w:rPr>
        <w:t>and</w:t>
      </w:r>
      <w:r>
        <w:rPr>
          <w:color w:val="313131"/>
          <w:spacing w:val="28"/>
        </w:rPr>
        <w:t xml:space="preserve"> </w:t>
      </w:r>
      <w:r>
        <w:rPr>
          <w:color w:val="484849"/>
        </w:rPr>
        <w:t>you</w:t>
      </w:r>
      <w:r>
        <w:rPr>
          <w:color w:val="1A1A1A"/>
        </w:rPr>
        <w:t>n</w:t>
      </w:r>
      <w:r>
        <w:rPr>
          <w:color w:val="484849"/>
        </w:rPr>
        <w:t>g</w:t>
      </w:r>
      <w:r>
        <w:rPr>
          <w:color w:val="484849"/>
          <w:spacing w:val="22"/>
        </w:rPr>
        <w:t xml:space="preserve"> </w:t>
      </w:r>
      <w:r>
        <w:rPr>
          <w:color w:val="313131"/>
        </w:rPr>
        <w:t>children.</w:t>
      </w:r>
      <w:r>
        <w:rPr>
          <w:color w:val="313131"/>
          <w:spacing w:val="80"/>
        </w:rPr>
        <w:t xml:space="preserve"> </w:t>
      </w:r>
      <w:r>
        <w:rPr>
          <w:color w:val="313131"/>
        </w:rPr>
        <w:t>Lead</w:t>
      </w:r>
      <w:r>
        <w:rPr>
          <w:color w:val="313131"/>
          <w:spacing w:val="24"/>
        </w:rPr>
        <w:t xml:space="preserve"> </w:t>
      </w:r>
      <w:r>
        <w:rPr>
          <w:color w:val="313131"/>
        </w:rPr>
        <w:t>in drinking water</w:t>
      </w:r>
      <w:r>
        <w:rPr>
          <w:color w:val="313131"/>
          <w:spacing w:val="21"/>
        </w:rPr>
        <w:t xml:space="preserve"> </w:t>
      </w:r>
      <w:r>
        <w:rPr>
          <w:color w:val="1A1A1A"/>
        </w:rPr>
        <w:t>is</w:t>
      </w:r>
      <w:r>
        <w:rPr>
          <w:color w:val="1A1A1A"/>
          <w:spacing w:val="34"/>
        </w:rPr>
        <w:t xml:space="preserve"> </w:t>
      </w:r>
      <w:r>
        <w:rPr>
          <w:color w:val="313131"/>
        </w:rPr>
        <w:t>primarily</w:t>
      </w:r>
      <w:r>
        <w:rPr>
          <w:color w:val="313131"/>
          <w:spacing w:val="36"/>
        </w:rPr>
        <w:t xml:space="preserve"> </w:t>
      </w:r>
      <w:r>
        <w:rPr>
          <w:color w:val="484849"/>
        </w:rPr>
        <w:t>from</w:t>
      </w:r>
      <w:r>
        <w:rPr>
          <w:color w:val="484849"/>
          <w:spacing w:val="21"/>
        </w:rPr>
        <w:t xml:space="preserve"> </w:t>
      </w:r>
      <w:r>
        <w:rPr>
          <w:color w:val="313131"/>
        </w:rPr>
        <w:t>materials</w:t>
      </w:r>
      <w:r>
        <w:rPr>
          <w:color w:val="313131"/>
          <w:spacing w:val="27"/>
        </w:rPr>
        <w:t xml:space="preserve"> </w:t>
      </w:r>
      <w:r>
        <w:rPr>
          <w:color w:val="313131"/>
        </w:rPr>
        <w:t>and</w:t>
      </w:r>
      <w:r>
        <w:rPr>
          <w:color w:val="313131"/>
          <w:spacing w:val="25"/>
        </w:rPr>
        <w:t xml:space="preserve"> </w:t>
      </w:r>
      <w:r>
        <w:rPr>
          <w:color w:val="484849"/>
        </w:rPr>
        <w:t>componen</w:t>
      </w:r>
      <w:r>
        <w:rPr>
          <w:color w:val="1A1A1A"/>
        </w:rPr>
        <w:t>ts</w:t>
      </w:r>
      <w:r>
        <w:rPr>
          <w:color w:val="1A1A1A"/>
          <w:spacing w:val="16"/>
        </w:rPr>
        <w:t xml:space="preserve"> </w:t>
      </w:r>
      <w:r>
        <w:rPr>
          <w:color w:val="313131"/>
        </w:rPr>
        <w:t>associated</w:t>
      </w:r>
      <w:r>
        <w:rPr>
          <w:color w:val="313131"/>
          <w:spacing w:val="40"/>
        </w:rPr>
        <w:t xml:space="preserve"> </w:t>
      </w:r>
      <w:r>
        <w:rPr>
          <w:color w:val="484849"/>
        </w:rPr>
        <w:t>with</w:t>
      </w:r>
      <w:r>
        <w:rPr>
          <w:color w:val="484849"/>
          <w:spacing w:val="22"/>
        </w:rPr>
        <w:t xml:space="preserve"> </w:t>
      </w:r>
      <w:r>
        <w:rPr>
          <w:color w:val="484849"/>
        </w:rPr>
        <w:t>service</w:t>
      </w:r>
      <w:r>
        <w:rPr>
          <w:color w:val="484849"/>
          <w:spacing w:val="28"/>
        </w:rPr>
        <w:t xml:space="preserve"> </w:t>
      </w:r>
      <w:r>
        <w:rPr>
          <w:color w:val="1A1A1A"/>
        </w:rPr>
        <w:t>lin</w:t>
      </w:r>
      <w:r>
        <w:rPr>
          <w:color w:val="484849"/>
        </w:rPr>
        <w:t>es</w:t>
      </w:r>
      <w:r>
        <w:rPr>
          <w:color w:val="484849"/>
          <w:spacing w:val="28"/>
        </w:rPr>
        <w:t xml:space="preserve"> </w:t>
      </w:r>
      <w:r>
        <w:rPr>
          <w:color w:val="313131"/>
        </w:rPr>
        <w:t>and</w:t>
      </w:r>
      <w:r>
        <w:rPr>
          <w:color w:val="313131"/>
          <w:spacing w:val="25"/>
        </w:rPr>
        <w:t xml:space="preserve"> </w:t>
      </w:r>
      <w:r>
        <w:rPr>
          <w:color w:val="313131"/>
        </w:rPr>
        <w:t>home</w:t>
      </w:r>
      <w:r>
        <w:rPr>
          <w:color w:val="313131"/>
          <w:spacing w:val="17"/>
        </w:rPr>
        <w:t xml:space="preserve"> </w:t>
      </w:r>
      <w:r>
        <w:rPr>
          <w:color w:val="313131"/>
        </w:rPr>
        <w:t>plumbing.</w:t>
      </w:r>
      <w:r>
        <w:rPr>
          <w:color w:val="313131"/>
          <w:spacing w:val="80"/>
        </w:rPr>
        <w:t xml:space="preserve"> </w:t>
      </w:r>
      <w:r>
        <w:rPr>
          <w:color w:val="484849"/>
        </w:rPr>
        <w:t>T</w:t>
      </w:r>
      <w:r>
        <w:rPr>
          <w:color w:val="1A1A1A"/>
        </w:rPr>
        <w:t>h</w:t>
      </w:r>
      <w:r>
        <w:rPr>
          <w:color w:val="484849"/>
        </w:rPr>
        <w:t>e</w:t>
      </w:r>
      <w:r>
        <w:rPr>
          <w:color w:val="484849"/>
          <w:spacing w:val="24"/>
        </w:rPr>
        <w:t xml:space="preserve"> </w:t>
      </w:r>
      <w:r>
        <w:rPr>
          <w:color w:val="484849"/>
        </w:rPr>
        <w:t>City</w:t>
      </w:r>
      <w:r>
        <w:rPr>
          <w:color w:val="484849"/>
          <w:spacing w:val="27"/>
        </w:rPr>
        <w:t xml:space="preserve"> </w:t>
      </w:r>
      <w:r>
        <w:rPr>
          <w:color w:val="313131"/>
        </w:rPr>
        <w:t>of</w:t>
      </w:r>
      <w:r>
        <w:rPr>
          <w:color w:val="313131"/>
          <w:spacing w:val="14"/>
        </w:rPr>
        <w:t xml:space="preserve"> </w:t>
      </w:r>
      <w:r>
        <w:rPr>
          <w:color w:val="313131"/>
        </w:rPr>
        <w:t>Livingston</w:t>
      </w:r>
      <w:r>
        <w:rPr>
          <w:color w:val="313131"/>
          <w:spacing w:val="80"/>
          <w:w w:val="150"/>
        </w:rPr>
        <w:t xml:space="preserve"> </w:t>
      </w:r>
      <w:r>
        <w:rPr>
          <w:color w:val="1A1A1A"/>
        </w:rPr>
        <w:t>i</w:t>
      </w:r>
      <w:r>
        <w:rPr>
          <w:color w:val="484849"/>
        </w:rPr>
        <w:t xml:space="preserve">s </w:t>
      </w:r>
      <w:r>
        <w:rPr>
          <w:color w:val="313131"/>
        </w:rPr>
        <w:t>responsible</w:t>
      </w:r>
      <w:r>
        <w:rPr>
          <w:color w:val="313131"/>
          <w:spacing w:val="37"/>
        </w:rPr>
        <w:t xml:space="preserve"> </w:t>
      </w:r>
      <w:r>
        <w:rPr>
          <w:color w:val="313131"/>
        </w:rPr>
        <w:t>for</w:t>
      </w:r>
      <w:r>
        <w:rPr>
          <w:color w:val="313131"/>
          <w:spacing w:val="61"/>
        </w:rPr>
        <w:t xml:space="preserve"> </w:t>
      </w:r>
      <w:r>
        <w:rPr>
          <w:color w:val="313131"/>
        </w:rPr>
        <w:t>providing</w:t>
      </w:r>
      <w:r>
        <w:rPr>
          <w:color w:val="313131"/>
          <w:spacing w:val="40"/>
        </w:rPr>
        <w:t xml:space="preserve"> </w:t>
      </w:r>
      <w:r>
        <w:rPr>
          <w:color w:val="313131"/>
        </w:rPr>
        <w:t>high</w:t>
      </w:r>
      <w:r>
        <w:rPr>
          <w:color w:val="313131"/>
          <w:spacing w:val="11"/>
        </w:rPr>
        <w:t xml:space="preserve"> </w:t>
      </w:r>
      <w:r>
        <w:rPr>
          <w:color w:val="313131"/>
        </w:rPr>
        <w:t>quality</w:t>
      </w:r>
      <w:r>
        <w:rPr>
          <w:color w:val="313131"/>
          <w:spacing w:val="14"/>
        </w:rPr>
        <w:t xml:space="preserve"> </w:t>
      </w:r>
      <w:r>
        <w:rPr>
          <w:color w:val="313131"/>
        </w:rPr>
        <w:t>drinking</w:t>
      </w:r>
      <w:r>
        <w:rPr>
          <w:color w:val="313131"/>
          <w:spacing w:val="40"/>
        </w:rPr>
        <w:t xml:space="preserve"> </w:t>
      </w:r>
      <w:r>
        <w:rPr>
          <w:color w:val="313131"/>
        </w:rPr>
        <w:t>water,</w:t>
      </w:r>
      <w:r>
        <w:rPr>
          <w:color w:val="313131"/>
          <w:spacing w:val="33"/>
        </w:rPr>
        <w:t xml:space="preserve"> </w:t>
      </w:r>
      <w:r>
        <w:rPr>
          <w:color w:val="313131"/>
        </w:rPr>
        <w:t>but</w:t>
      </w:r>
      <w:r>
        <w:rPr>
          <w:color w:val="313131"/>
          <w:spacing w:val="11"/>
        </w:rPr>
        <w:t xml:space="preserve"> </w:t>
      </w:r>
      <w:r>
        <w:rPr>
          <w:color w:val="484849"/>
        </w:rPr>
        <w:t>cannot</w:t>
      </w:r>
      <w:r>
        <w:rPr>
          <w:color w:val="484849"/>
          <w:spacing w:val="18"/>
        </w:rPr>
        <w:t xml:space="preserve"> </w:t>
      </w:r>
      <w:r>
        <w:rPr>
          <w:color w:val="484849"/>
        </w:rPr>
        <w:t>contro</w:t>
      </w:r>
      <w:r>
        <w:rPr>
          <w:color w:val="1A1A1A"/>
        </w:rPr>
        <w:t>l</w:t>
      </w:r>
      <w:r>
        <w:rPr>
          <w:color w:val="1A1A1A"/>
          <w:spacing w:val="29"/>
        </w:rPr>
        <w:t xml:space="preserve"> </w:t>
      </w:r>
      <w:r>
        <w:rPr>
          <w:color w:val="313131"/>
        </w:rPr>
        <w:t>the</w:t>
      </w:r>
      <w:r>
        <w:rPr>
          <w:color w:val="313131"/>
          <w:spacing w:val="18"/>
        </w:rPr>
        <w:t xml:space="preserve"> </w:t>
      </w:r>
      <w:r>
        <w:rPr>
          <w:color w:val="313131"/>
        </w:rPr>
        <w:t>variety</w:t>
      </w:r>
      <w:r>
        <w:rPr>
          <w:color w:val="313131"/>
          <w:spacing w:val="16"/>
        </w:rPr>
        <w:t xml:space="preserve"> </w:t>
      </w:r>
      <w:r>
        <w:rPr>
          <w:color w:val="313131"/>
        </w:rPr>
        <w:t>of</w:t>
      </w:r>
      <w:r>
        <w:rPr>
          <w:color w:val="313131"/>
          <w:spacing w:val="31"/>
        </w:rPr>
        <w:t xml:space="preserve"> </w:t>
      </w:r>
      <w:r>
        <w:rPr>
          <w:color w:val="313131"/>
        </w:rPr>
        <w:t>materials</w:t>
      </w:r>
      <w:r>
        <w:rPr>
          <w:color w:val="313131"/>
          <w:spacing w:val="40"/>
        </w:rPr>
        <w:t xml:space="preserve"> </w:t>
      </w:r>
      <w:r>
        <w:rPr>
          <w:color w:val="313131"/>
        </w:rPr>
        <w:t>used</w:t>
      </w:r>
      <w:r>
        <w:rPr>
          <w:color w:val="313131"/>
          <w:spacing w:val="40"/>
        </w:rPr>
        <w:t xml:space="preserve"> </w:t>
      </w:r>
      <w:r>
        <w:rPr>
          <w:color w:val="1A1A1A"/>
        </w:rPr>
        <w:t>in</w:t>
      </w:r>
      <w:r>
        <w:rPr>
          <w:color w:val="1A1A1A"/>
          <w:spacing w:val="28"/>
        </w:rPr>
        <w:t xml:space="preserve"> </w:t>
      </w:r>
      <w:r>
        <w:rPr>
          <w:color w:val="313131"/>
        </w:rPr>
        <w:t>plumbing</w:t>
      </w:r>
      <w:r>
        <w:rPr>
          <w:color w:val="313131"/>
          <w:spacing w:val="33"/>
        </w:rPr>
        <w:t xml:space="preserve"> </w:t>
      </w:r>
      <w:r>
        <w:rPr>
          <w:color w:val="484849"/>
        </w:rPr>
        <w:t>components.</w:t>
      </w:r>
      <w:r>
        <w:rPr>
          <w:color w:val="484849"/>
          <w:spacing w:val="80"/>
          <w:w w:val="150"/>
        </w:rPr>
        <w:t xml:space="preserve"> </w:t>
      </w:r>
      <w:r>
        <w:rPr>
          <w:color w:val="313131"/>
        </w:rPr>
        <w:t>When your</w:t>
      </w:r>
      <w:r>
        <w:rPr>
          <w:color w:val="313131"/>
          <w:spacing w:val="19"/>
        </w:rPr>
        <w:t xml:space="preserve"> </w:t>
      </w:r>
      <w:r>
        <w:rPr>
          <w:color w:val="313131"/>
        </w:rPr>
        <w:t>water</w:t>
      </w:r>
      <w:r>
        <w:rPr>
          <w:color w:val="313131"/>
          <w:spacing w:val="28"/>
        </w:rPr>
        <w:t xml:space="preserve"> </w:t>
      </w:r>
      <w:r>
        <w:rPr>
          <w:color w:val="1A1A1A"/>
        </w:rPr>
        <w:t>ha</w:t>
      </w:r>
      <w:r>
        <w:rPr>
          <w:color w:val="484849"/>
        </w:rPr>
        <w:t>s</w:t>
      </w:r>
      <w:r>
        <w:rPr>
          <w:color w:val="484849"/>
          <w:spacing w:val="28"/>
        </w:rPr>
        <w:t xml:space="preserve"> </w:t>
      </w:r>
      <w:r>
        <w:rPr>
          <w:color w:val="313131"/>
        </w:rPr>
        <w:t>been</w:t>
      </w:r>
      <w:r>
        <w:rPr>
          <w:color w:val="313131"/>
          <w:spacing w:val="-2"/>
        </w:rPr>
        <w:t xml:space="preserve"> </w:t>
      </w:r>
      <w:r>
        <w:rPr>
          <w:color w:val="484849"/>
        </w:rPr>
        <w:t xml:space="preserve">sitting </w:t>
      </w:r>
      <w:r>
        <w:rPr>
          <w:color w:val="313131"/>
        </w:rPr>
        <w:t xml:space="preserve">for </w:t>
      </w:r>
      <w:r>
        <w:rPr>
          <w:color w:val="484849"/>
        </w:rPr>
        <w:t>several</w:t>
      </w:r>
      <w:r>
        <w:rPr>
          <w:color w:val="484849"/>
          <w:spacing w:val="23"/>
        </w:rPr>
        <w:t xml:space="preserve"> </w:t>
      </w:r>
      <w:r>
        <w:rPr>
          <w:color w:val="313131"/>
        </w:rPr>
        <w:t>hours, you</w:t>
      </w:r>
      <w:r>
        <w:rPr>
          <w:color w:val="313131"/>
          <w:spacing w:val="23"/>
        </w:rPr>
        <w:t xml:space="preserve"> </w:t>
      </w:r>
      <w:r>
        <w:rPr>
          <w:color w:val="484849"/>
        </w:rPr>
        <w:t>ca</w:t>
      </w:r>
      <w:r>
        <w:rPr>
          <w:color w:val="1A1A1A"/>
        </w:rPr>
        <w:t>n</w:t>
      </w:r>
      <w:r>
        <w:rPr>
          <w:color w:val="1A1A1A"/>
          <w:spacing w:val="26"/>
        </w:rPr>
        <w:t xml:space="preserve"> </w:t>
      </w:r>
      <w:r>
        <w:rPr>
          <w:color w:val="313131"/>
        </w:rPr>
        <w:t>minimi</w:t>
      </w:r>
      <w:r>
        <w:rPr>
          <w:color w:val="626262"/>
        </w:rPr>
        <w:t>z</w:t>
      </w:r>
      <w:r>
        <w:rPr>
          <w:color w:val="313131"/>
        </w:rPr>
        <w:t>e</w:t>
      </w:r>
      <w:r>
        <w:rPr>
          <w:color w:val="313131"/>
          <w:spacing w:val="40"/>
        </w:rPr>
        <w:t xml:space="preserve"> </w:t>
      </w:r>
      <w:r>
        <w:rPr>
          <w:color w:val="313131"/>
        </w:rPr>
        <w:t>the</w:t>
      </w:r>
      <w:r>
        <w:rPr>
          <w:color w:val="313131"/>
          <w:spacing w:val="26"/>
        </w:rPr>
        <w:t xml:space="preserve"> </w:t>
      </w:r>
      <w:r>
        <w:rPr>
          <w:color w:val="313131"/>
        </w:rPr>
        <w:t>potential</w:t>
      </w:r>
      <w:r>
        <w:rPr>
          <w:color w:val="313131"/>
          <w:spacing w:val="26"/>
        </w:rPr>
        <w:t xml:space="preserve"> </w:t>
      </w:r>
      <w:r>
        <w:rPr>
          <w:color w:val="313131"/>
        </w:rPr>
        <w:t xml:space="preserve">for </w:t>
      </w:r>
      <w:r>
        <w:rPr>
          <w:color w:val="1A1A1A"/>
        </w:rPr>
        <w:t>lead</w:t>
      </w:r>
      <w:r>
        <w:rPr>
          <w:color w:val="1A1A1A"/>
          <w:spacing w:val="28"/>
        </w:rPr>
        <w:t xml:space="preserve"> </w:t>
      </w:r>
      <w:r>
        <w:rPr>
          <w:color w:val="484849"/>
        </w:rPr>
        <w:t>exposu</w:t>
      </w:r>
      <w:r>
        <w:rPr>
          <w:color w:val="1A1A1A"/>
        </w:rPr>
        <w:t>r</w:t>
      </w:r>
      <w:r>
        <w:rPr>
          <w:color w:val="484849"/>
        </w:rPr>
        <w:t>e</w:t>
      </w:r>
      <w:r>
        <w:rPr>
          <w:color w:val="484849"/>
          <w:spacing w:val="40"/>
        </w:rPr>
        <w:t xml:space="preserve"> </w:t>
      </w:r>
      <w:r>
        <w:rPr>
          <w:color w:val="313131"/>
        </w:rPr>
        <w:t>by flushing</w:t>
      </w:r>
      <w:r>
        <w:rPr>
          <w:color w:val="313131"/>
          <w:spacing w:val="35"/>
        </w:rPr>
        <w:t xml:space="preserve"> </w:t>
      </w:r>
      <w:r>
        <w:rPr>
          <w:color w:val="313131"/>
        </w:rPr>
        <w:t>your</w:t>
      </w:r>
      <w:r>
        <w:rPr>
          <w:color w:val="313131"/>
          <w:spacing w:val="28"/>
        </w:rPr>
        <w:t xml:space="preserve"> </w:t>
      </w:r>
      <w:r>
        <w:rPr>
          <w:color w:val="313131"/>
        </w:rPr>
        <w:t>tap for</w:t>
      </w:r>
      <w:r>
        <w:rPr>
          <w:color w:val="313131"/>
          <w:spacing w:val="37"/>
        </w:rPr>
        <w:t xml:space="preserve"> </w:t>
      </w:r>
      <w:r>
        <w:rPr>
          <w:color w:val="484849"/>
        </w:rPr>
        <w:t>30</w:t>
      </w:r>
      <w:r>
        <w:rPr>
          <w:color w:val="484849"/>
          <w:spacing w:val="31"/>
        </w:rPr>
        <w:t xml:space="preserve"> </w:t>
      </w:r>
      <w:r>
        <w:rPr>
          <w:color w:val="484849"/>
        </w:rPr>
        <w:t>seconds</w:t>
      </w:r>
      <w:r>
        <w:rPr>
          <w:color w:val="484849"/>
          <w:spacing w:val="40"/>
        </w:rPr>
        <w:t xml:space="preserve"> </w:t>
      </w:r>
      <w:r>
        <w:rPr>
          <w:color w:val="313131"/>
        </w:rPr>
        <w:t xml:space="preserve">to </w:t>
      </w:r>
      <w:r>
        <w:rPr>
          <w:color w:val="484849"/>
        </w:rPr>
        <w:t xml:space="preserve">2 </w:t>
      </w:r>
      <w:r>
        <w:rPr>
          <w:color w:val="313131"/>
        </w:rPr>
        <w:t>minutes</w:t>
      </w:r>
      <w:r>
        <w:rPr>
          <w:color w:val="313131"/>
          <w:spacing w:val="19"/>
        </w:rPr>
        <w:t xml:space="preserve"> </w:t>
      </w:r>
      <w:r>
        <w:rPr>
          <w:color w:val="313131"/>
        </w:rPr>
        <w:t>before</w:t>
      </w:r>
      <w:r>
        <w:rPr>
          <w:color w:val="313131"/>
          <w:spacing w:val="19"/>
        </w:rPr>
        <w:t xml:space="preserve"> </w:t>
      </w:r>
      <w:r>
        <w:rPr>
          <w:color w:val="1A1A1A"/>
        </w:rPr>
        <w:t>u</w:t>
      </w:r>
      <w:r>
        <w:rPr>
          <w:color w:val="484849"/>
        </w:rPr>
        <w:t>sing</w:t>
      </w:r>
      <w:r>
        <w:rPr>
          <w:color w:val="484849"/>
          <w:spacing w:val="40"/>
        </w:rPr>
        <w:t xml:space="preserve"> </w:t>
      </w:r>
      <w:r>
        <w:rPr>
          <w:color w:val="313131"/>
        </w:rPr>
        <w:t>water for</w:t>
      </w:r>
      <w:r>
        <w:rPr>
          <w:color w:val="313131"/>
          <w:spacing w:val="13"/>
        </w:rPr>
        <w:t xml:space="preserve"> </w:t>
      </w:r>
      <w:r>
        <w:rPr>
          <w:color w:val="313131"/>
        </w:rPr>
        <w:t>drinking</w:t>
      </w:r>
      <w:r>
        <w:rPr>
          <w:color w:val="313131"/>
          <w:spacing w:val="14"/>
        </w:rPr>
        <w:t xml:space="preserve"> </w:t>
      </w:r>
      <w:r>
        <w:rPr>
          <w:color w:val="313131"/>
        </w:rPr>
        <w:t>or</w:t>
      </w:r>
      <w:r>
        <w:rPr>
          <w:color w:val="313131"/>
          <w:spacing w:val="23"/>
        </w:rPr>
        <w:t xml:space="preserve"> </w:t>
      </w:r>
      <w:r>
        <w:rPr>
          <w:color w:val="313131"/>
        </w:rPr>
        <w:t>cooking.</w:t>
      </w:r>
      <w:r>
        <w:rPr>
          <w:color w:val="313131"/>
          <w:spacing w:val="79"/>
        </w:rPr>
        <w:t xml:space="preserve"> </w:t>
      </w:r>
      <w:r>
        <w:rPr>
          <w:rFonts w:ascii="Arial"/>
          <w:color w:val="1A1A1A"/>
        </w:rPr>
        <w:t>If</w:t>
      </w:r>
      <w:r>
        <w:rPr>
          <w:rFonts w:ascii="Arial"/>
          <w:color w:val="1A1A1A"/>
          <w:spacing w:val="78"/>
        </w:rPr>
        <w:t xml:space="preserve"> </w:t>
      </w:r>
      <w:r>
        <w:rPr>
          <w:color w:val="484849"/>
        </w:rPr>
        <w:t>yo</w:t>
      </w:r>
      <w:r>
        <w:rPr>
          <w:color w:val="1A1A1A"/>
        </w:rPr>
        <w:t>u</w:t>
      </w:r>
      <w:r>
        <w:rPr>
          <w:color w:val="1A1A1A"/>
          <w:spacing w:val="26"/>
        </w:rPr>
        <w:t xml:space="preserve"> </w:t>
      </w:r>
      <w:r>
        <w:rPr>
          <w:color w:val="313131"/>
        </w:rPr>
        <w:t>are</w:t>
      </w:r>
      <w:r>
        <w:rPr>
          <w:color w:val="313131"/>
          <w:spacing w:val="40"/>
        </w:rPr>
        <w:t xml:space="preserve"> </w:t>
      </w:r>
      <w:r>
        <w:rPr>
          <w:color w:val="313131"/>
        </w:rPr>
        <w:t>concerned</w:t>
      </w:r>
      <w:r>
        <w:rPr>
          <w:color w:val="313131"/>
          <w:spacing w:val="39"/>
        </w:rPr>
        <w:t xml:space="preserve"> </w:t>
      </w:r>
      <w:r>
        <w:rPr>
          <w:color w:val="484849"/>
        </w:rPr>
        <w:t>abo</w:t>
      </w:r>
      <w:r>
        <w:rPr>
          <w:color w:val="1A1A1A"/>
        </w:rPr>
        <w:t>u</w:t>
      </w:r>
      <w:r>
        <w:rPr>
          <w:color w:val="484849"/>
        </w:rPr>
        <w:t>t</w:t>
      </w:r>
      <w:r>
        <w:rPr>
          <w:color w:val="484849"/>
          <w:spacing w:val="24"/>
        </w:rPr>
        <w:t xml:space="preserve"> </w:t>
      </w:r>
      <w:r>
        <w:rPr>
          <w:color w:val="1A1A1A"/>
        </w:rPr>
        <w:t>l</w:t>
      </w:r>
      <w:r>
        <w:rPr>
          <w:color w:val="484849"/>
        </w:rPr>
        <w:t>ead</w:t>
      </w:r>
      <w:r>
        <w:rPr>
          <w:color w:val="484849"/>
          <w:spacing w:val="27"/>
        </w:rPr>
        <w:t xml:space="preserve"> </w:t>
      </w:r>
      <w:r>
        <w:rPr>
          <w:color w:val="313131"/>
        </w:rPr>
        <w:t xml:space="preserve">in </w:t>
      </w:r>
      <w:r>
        <w:rPr>
          <w:color w:val="484849"/>
        </w:rPr>
        <w:t>your</w:t>
      </w:r>
      <w:r>
        <w:rPr>
          <w:color w:val="484849"/>
          <w:spacing w:val="26"/>
        </w:rPr>
        <w:t xml:space="preserve"> </w:t>
      </w:r>
      <w:r>
        <w:rPr>
          <w:color w:val="313131"/>
        </w:rPr>
        <w:t>water,</w:t>
      </w:r>
      <w:r>
        <w:rPr>
          <w:color w:val="313131"/>
          <w:spacing w:val="13"/>
        </w:rPr>
        <w:t xml:space="preserve"> </w:t>
      </w:r>
      <w:r>
        <w:rPr>
          <w:color w:val="484849"/>
        </w:rPr>
        <w:t>you</w:t>
      </w:r>
      <w:r>
        <w:rPr>
          <w:color w:val="484849"/>
          <w:spacing w:val="19"/>
        </w:rPr>
        <w:t xml:space="preserve"> </w:t>
      </w:r>
      <w:r>
        <w:rPr>
          <w:color w:val="313131"/>
        </w:rPr>
        <w:t>may</w:t>
      </w:r>
      <w:r>
        <w:rPr>
          <w:color w:val="313131"/>
          <w:spacing w:val="19"/>
        </w:rPr>
        <w:t xml:space="preserve"> </w:t>
      </w:r>
      <w:r>
        <w:rPr>
          <w:color w:val="313131"/>
        </w:rPr>
        <w:t>wish</w:t>
      </w:r>
      <w:r>
        <w:rPr>
          <w:color w:val="313131"/>
          <w:spacing w:val="19"/>
        </w:rPr>
        <w:t xml:space="preserve"> </w:t>
      </w:r>
      <w:r>
        <w:rPr>
          <w:color w:val="313131"/>
        </w:rPr>
        <w:t>to have</w:t>
      </w:r>
      <w:r>
        <w:rPr>
          <w:color w:val="313131"/>
          <w:spacing w:val="22"/>
        </w:rPr>
        <w:t xml:space="preserve"> </w:t>
      </w:r>
      <w:r>
        <w:rPr>
          <w:color w:val="313131"/>
        </w:rPr>
        <w:t>your</w:t>
      </w:r>
      <w:r>
        <w:rPr>
          <w:color w:val="313131"/>
          <w:spacing w:val="24"/>
        </w:rPr>
        <w:t xml:space="preserve"> </w:t>
      </w:r>
      <w:r>
        <w:rPr>
          <w:color w:val="313131"/>
        </w:rPr>
        <w:t>water tested.</w:t>
      </w:r>
      <w:r>
        <w:rPr>
          <w:color w:val="313131"/>
          <w:spacing w:val="80"/>
        </w:rPr>
        <w:t xml:space="preserve"> </w:t>
      </w:r>
      <w:r>
        <w:rPr>
          <w:color w:val="313131"/>
        </w:rPr>
        <w:t>Information</w:t>
      </w:r>
      <w:r>
        <w:rPr>
          <w:color w:val="313131"/>
          <w:spacing w:val="36"/>
        </w:rPr>
        <w:t xml:space="preserve"> </w:t>
      </w:r>
      <w:r>
        <w:rPr>
          <w:color w:val="313131"/>
        </w:rPr>
        <w:t>on</w:t>
      </w:r>
      <w:r>
        <w:rPr>
          <w:color w:val="313131"/>
          <w:spacing w:val="36"/>
        </w:rPr>
        <w:t xml:space="preserve"> </w:t>
      </w:r>
      <w:r>
        <w:rPr>
          <w:color w:val="1A1A1A"/>
        </w:rPr>
        <w:t>l</w:t>
      </w:r>
      <w:r>
        <w:rPr>
          <w:color w:val="484849"/>
        </w:rPr>
        <w:t>ead</w:t>
      </w:r>
      <w:r>
        <w:rPr>
          <w:color w:val="484849"/>
          <w:spacing w:val="22"/>
        </w:rPr>
        <w:t xml:space="preserve"> </w:t>
      </w:r>
      <w:r>
        <w:rPr>
          <w:color w:val="1A1A1A"/>
        </w:rPr>
        <w:t xml:space="preserve">in </w:t>
      </w:r>
      <w:r>
        <w:rPr>
          <w:color w:val="313131"/>
        </w:rPr>
        <w:t>drinking</w:t>
      </w:r>
      <w:r>
        <w:rPr>
          <w:color w:val="313131"/>
          <w:spacing w:val="27"/>
        </w:rPr>
        <w:t xml:space="preserve"> </w:t>
      </w:r>
      <w:r>
        <w:rPr>
          <w:color w:val="313131"/>
        </w:rPr>
        <w:t>water,</w:t>
      </w:r>
      <w:r>
        <w:rPr>
          <w:color w:val="313131"/>
          <w:spacing w:val="34"/>
        </w:rPr>
        <w:t xml:space="preserve"> </w:t>
      </w:r>
      <w:r>
        <w:rPr>
          <w:color w:val="313131"/>
        </w:rPr>
        <w:t>testing</w:t>
      </w:r>
      <w:r>
        <w:rPr>
          <w:color w:val="313131"/>
          <w:spacing w:val="25"/>
        </w:rPr>
        <w:t xml:space="preserve"> </w:t>
      </w:r>
      <w:r>
        <w:rPr>
          <w:color w:val="313131"/>
        </w:rPr>
        <w:t>methods,</w:t>
      </w:r>
      <w:r>
        <w:rPr>
          <w:color w:val="313131"/>
          <w:spacing w:val="25"/>
        </w:rPr>
        <w:t xml:space="preserve"> </w:t>
      </w:r>
      <w:r>
        <w:rPr>
          <w:color w:val="484849"/>
        </w:rPr>
        <w:t xml:space="preserve">and </w:t>
      </w:r>
      <w:r>
        <w:rPr>
          <w:color w:val="313131"/>
        </w:rPr>
        <w:t>steps</w:t>
      </w:r>
      <w:r>
        <w:rPr>
          <w:color w:val="313131"/>
          <w:spacing w:val="25"/>
        </w:rPr>
        <w:t xml:space="preserve"> </w:t>
      </w:r>
      <w:r>
        <w:rPr>
          <w:color w:val="313131"/>
        </w:rPr>
        <w:t xml:space="preserve">you </w:t>
      </w:r>
      <w:r>
        <w:rPr>
          <w:color w:val="484849"/>
        </w:rPr>
        <w:t>can</w:t>
      </w:r>
      <w:r>
        <w:rPr>
          <w:color w:val="484849"/>
          <w:spacing w:val="31"/>
        </w:rPr>
        <w:t xml:space="preserve"> </w:t>
      </w:r>
      <w:r>
        <w:rPr>
          <w:color w:val="313131"/>
        </w:rPr>
        <w:t>take</w:t>
      </w:r>
      <w:r>
        <w:rPr>
          <w:color w:val="313131"/>
          <w:spacing w:val="28"/>
        </w:rPr>
        <w:t xml:space="preserve"> </w:t>
      </w:r>
      <w:r>
        <w:rPr>
          <w:color w:val="313131"/>
        </w:rPr>
        <w:t>to</w:t>
      </w:r>
      <w:r>
        <w:rPr>
          <w:color w:val="313131"/>
          <w:spacing w:val="21"/>
        </w:rPr>
        <w:t xml:space="preserve"> </w:t>
      </w:r>
      <w:r>
        <w:rPr>
          <w:color w:val="313131"/>
        </w:rPr>
        <w:t xml:space="preserve">minimize </w:t>
      </w:r>
      <w:r>
        <w:rPr>
          <w:color w:val="484849"/>
        </w:rPr>
        <w:t>exposu</w:t>
      </w:r>
      <w:r>
        <w:rPr>
          <w:color w:val="1A1A1A"/>
        </w:rPr>
        <w:t>r</w:t>
      </w:r>
      <w:r>
        <w:rPr>
          <w:color w:val="484849"/>
        </w:rPr>
        <w:t>e</w:t>
      </w:r>
      <w:r>
        <w:rPr>
          <w:color w:val="484849"/>
          <w:spacing w:val="37"/>
        </w:rPr>
        <w:t xml:space="preserve"> </w:t>
      </w:r>
      <w:r>
        <w:rPr>
          <w:color w:val="1A1A1A"/>
        </w:rPr>
        <w:t>i</w:t>
      </w:r>
      <w:r>
        <w:rPr>
          <w:color w:val="484849"/>
        </w:rPr>
        <w:t>s</w:t>
      </w:r>
      <w:r>
        <w:rPr>
          <w:color w:val="484849"/>
          <w:spacing w:val="19"/>
        </w:rPr>
        <w:t xml:space="preserve"> </w:t>
      </w:r>
      <w:r>
        <w:rPr>
          <w:color w:val="484849"/>
        </w:rPr>
        <w:t>avai</w:t>
      </w:r>
      <w:r>
        <w:rPr>
          <w:color w:val="1A1A1A"/>
        </w:rPr>
        <w:t>labl</w:t>
      </w:r>
      <w:r>
        <w:rPr>
          <w:color w:val="484849"/>
        </w:rPr>
        <w:t>e</w:t>
      </w:r>
      <w:r>
        <w:rPr>
          <w:color w:val="484849"/>
          <w:spacing w:val="36"/>
        </w:rPr>
        <w:t xml:space="preserve"> </w:t>
      </w:r>
      <w:r>
        <w:rPr>
          <w:color w:val="484849"/>
        </w:rPr>
        <w:t>from</w:t>
      </w:r>
      <w:r>
        <w:rPr>
          <w:color w:val="484849"/>
          <w:spacing w:val="33"/>
        </w:rPr>
        <w:t xml:space="preserve"> </w:t>
      </w:r>
      <w:r>
        <w:rPr>
          <w:color w:val="1A1A1A"/>
        </w:rPr>
        <w:t>t</w:t>
      </w:r>
      <w:r>
        <w:rPr>
          <w:color w:val="484849"/>
        </w:rPr>
        <w:t xml:space="preserve">he Safe </w:t>
      </w:r>
      <w:r>
        <w:rPr>
          <w:color w:val="313131"/>
        </w:rPr>
        <w:t xml:space="preserve">Drinking Water Hotline or at </w:t>
      </w:r>
      <w:hyperlink r:id="rId9">
        <w:r w:rsidRPr="00CE694D">
          <w:rPr>
            <w:color w:val="383470"/>
            <w:u w:val="single"/>
          </w:rPr>
          <w:t>h</w:t>
        </w:r>
        <w:r w:rsidRPr="00CE694D">
          <w:rPr>
            <w:color w:val="3F5487"/>
            <w:u w:val="single"/>
          </w:rPr>
          <w:t>ttp:</w:t>
        </w:r>
        <w:r w:rsidRPr="00CE694D">
          <w:rPr>
            <w:color w:val="7E8CBA"/>
            <w:u w:val="single"/>
          </w:rPr>
          <w:t>//</w:t>
        </w:r>
        <w:r w:rsidRPr="00CE694D">
          <w:rPr>
            <w:color w:val="566493"/>
            <w:u w:val="single"/>
          </w:rPr>
          <w:t>www.epa.gov</w:t>
        </w:r>
        <w:r w:rsidRPr="00CE694D">
          <w:rPr>
            <w:color w:val="7E8CBA"/>
            <w:u w:val="single"/>
          </w:rPr>
          <w:t>/</w:t>
        </w:r>
        <w:r w:rsidRPr="00CE694D">
          <w:rPr>
            <w:color w:val="383470"/>
            <w:u w:val="single"/>
          </w:rPr>
          <w:t>l</w:t>
        </w:r>
        <w:r w:rsidRPr="00CE694D">
          <w:rPr>
            <w:color w:val="566493"/>
            <w:u w:val="single"/>
          </w:rPr>
          <w:t>ead</w:t>
        </w:r>
        <w:r w:rsidRPr="00CE694D">
          <w:rPr>
            <w:color w:val="313131"/>
            <w:u w:val="single"/>
          </w:rPr>
          <w:t>.</w:t>
        </w:r>
      </w:hyperlink>
    </w:p>
    <w:p w14:paraId="33A2A121" w14:textId="77777777" w:rsidR="00A36452" w:rsidRDefault="00A36452">
      <w:pPr>
        <w:pStyle w:val="BodyText"/>
        <w:spacing w:before="6"/>
        <w:rPr>
          <w:b/>
          <w:sz w:val="18"/>
        </w:rPr>
      </w:pPr>
    </w:p>
    <w:p w14:paraId="010C2D68" w14:textId="77777777" w:rsidR="00A36452" w:rsidRPr="00FD5EFD" w:rsidRDefault="00AE16A3" w:rsidP="00FD5EFD">
      <w:pPr>
        <w:pStyle w:val="BodyText"/>
        <w:spacing w:line="254" w:lineRule="auto"/>
        <w:ind w:left="462" w:right="380" w:hanging="3"/>
      </w:pPr>
      <w:r>
        <w:rPr>
          <w:color w:val="313131"/>
          <w:w w:val="105"/>
        </w:rPr>
        <w:t>Nitrate</w:t>
      </w:r>
      <w:r>
        <w:rPr>
          <w:color w:val="313131"/>
          <w:spacing w:val="-13"/>
          <w:w w:val="105"/>
        </w:rPr>
        <w:t xml:space="preserve"> </w:t>
      </w:r>
      <w:r>
        <w:rPr>
          <w:color w:val="313131"/>
          <w:w w:val="105"/>
        </w:rPr>
        <w:t>as</w:t>
      </w:r>
      <w:r>
        <w:rPr>
          <w:color w:val="313131"/>
          <w:spacing w:val="-3"/>
          <w:w w:val="105"/>
        </w:rPr>
        <w:t xml:space="preserve"> </w:t>
      </w:r>
      <w:r>
        <w:rPr>
          <w:color w:val="313131"/>
          <w:w w:val="105"/>
        </w:rPr>
        <w:t>Nitrogen in</w:t>
      </w:r>
      <w:r>
        <w:rPr>
          <w:color w:val="313131"/>
          <w:spacing w:val="-13"/>
          <w:w w:val="105"/>
        </w:rPr>
        <w:t xml:space="preserve"> </w:t>
      </w:r>
      <w:r>
        <w:rPr>
          <w:color w:val="313131"/>
          <w:w w:val="105"/>
        </w:rPr>
        <w:t>drinking water</w:t>
      </w:r>
      <w:r>
        <w:rPr>
          <w:color w:val="313131"/>
          <w:spacing w:val="-6"/>
          <w:w w:val="105"/>
        </w:rPr>
        <w:t xml:space="preserve"> </w:t>
      </w:r>
      <w:r>
        <w:rPr>
          <w:color w:val="484849"/>
          <w:w w:val="105"/>
        </w:rPr>
        <w:t>a</w:t>
      </w:r>
      <w:r>
        <w:rPr>
          <w:color w:val="1A1A1A"/>
          <w:w w:val="105"/>
        </w:rPr>
        <w:t>t l</w:t>
      </w:r>
      <w:r>
        <w:rPr>
          <w:color w:val="484849"/>
          <w:w w:val="105"/>
        </w:rPr>
        <w:t>eve</w:t>
      </w:r>
      <w:r>
        <w:rPr>
          <w:color w:val="1A1A1A"/>
          <w:w w:val="105"/>
        </w:rPr>
        <w:t>l</w:t>
      </w:r>
      <w:r>
        <w:rPr>
          <w:color w:val="484849"/>
          <w:w w:val="105"/>
        </w:rPr>
        <w:t xml:space="preserve">s above </w:t>
      </w:r>
      <w:r>
        <w:rPr>
          <w:color w:val="313131"/>
          <w:w w:val="105"/>
        </w:rPr>
        <w:t>10</w:t>
      </w:r>
      <w:r>
        <w:rPr>
          <w:color w:val="313131"/>
          <w:spacing w:val="-8"/>
          <w:w w:val="105"/>
        </w:rPr>
        <w:t xml:space="preserve"> </w:t>
      </w:r>
      <w:r>
        <w:rPr>
          <w:color w:val="313131"/>
          <w:w w:val="105"/>
        </w:rPr>
        <w:t>mg/L</w:t>
      </w:r>
      <w:r>
        <w:rPr>
          <w:color w:val="313131"/>
          <w:spacing w:val="-4"/>
          <w:w w:val="105"/>
        </w:rPr>
        <w:t xml:space="preserve"> </w:t>
      </w:r>
      <w:r>
        <w:rPr>
          <w:color w:val="1A1A1A"/>
          <w:w w:val="105"/>
        </w:rPr>
        <w:t>i</w:t>
      </w:r>
      <w:r>
        <w:rPr>
          <w:color w:val="484849"/>
          <w:w w:val="105"/>
        </w:rPr>
        <w:t>s</w:t>
      </w:r>
      <w:r>
        <w:rPr>
          <w:color w:val="484849"/>
          <w:spacing w:val="-1"/>
          <w:w w:val="105"/>
        </w:rPr>
        <w:t xml:space="preserve"> </w:t>
      </w:r>
      <w:r>
        <w:rPr>
          <w:color w:val="484849"/>
          <w:w w:val="105"/>
        </w:rPr>
        <w:t>a</w:t>
      </w:r>
      <w:r>
        <w:rPr>
          <w:color w:val="484849"/>
          <w:spacing w:val="-10"/>
          <w:w w:val="105"/>
        </w:rPr>
        <w:t xml:space="preserve"> </w:t>
      </w:r>
      <w:r>
        <w:rPr>
          <w:color w:val="313131"/>
          <w:w w:val="105"/>
        </w:rPr>
        <w:t>health</w:t>
      </w:r>
      <w:r>
        <w:rPr>
          <w:color w:val="313131"/>
          <w:spacing w:val="-4"/>
          <w:w w:val="105"/>
        </w:rPr>
        <w:t xml:space="preserve"> </w:t>
      </w:r>
      <w:r>
        <w:rPr>
          <w:color w:val="313131"/>
          <w:w w:val="105"/>
        </w:rPr>
        <w:t>risk</w:t>
      </w:r>
      <w:r>
        <w:rPr>
          <w:color w:val="313131"/>
          <w:spacing w:val="-1"/>
          <w:w w:val="105"/>
        </w:rPr>
        <w:t xml:space="preserve"> </w:t>
      </w:r>
      <w:r>
        <w:rPr>
          <w:color w:val="313131"/>
          <w:w w:val="105"/>
        </w:rPr>
        <w:t>for</w:t>
      </w:r>
      <w:r>
        <w:rPr>
          <w:color w:val="313131"/>
          <w:spacing w:val="-9"/>
          <w:w w:val="105"/>
        </w:rPr>
        <w:t xml:space="preserve"> </w:t>
      </w:r>
      <w:r>
        <w:rPr>
          <w:color w:val="1A1A1A"/>
          <w:w w:val="105"/>
        </w:rPr>
        <w:t>infant</w:t>
      </w:r>
      <w:r>
        <w:rPr>
          <w:color w:val="484849"/>
          <w:w w:val="105"/>
        </w:rPr>
        <w:t>s</w:t>
      </w:r>
      <w:r>
        <w:rPr>
          <w:color w:val="484849"/>
          <w:spacing w:val="-1"/>
          <w:w w:val="105"/>
        </w:rPr>
        <w:t xml:space="preserve"> </w:t>
      </w:r>
      <w:r>
        <w:rPr>
          <w:color w:val="313131"/>
          <w:w w:val="105"/>
        </w:rPr>
        <w:t>of</w:t>
      </w:r>
      <w:r>
        <w:rPr>
          <w:color w:val="313131"/>
          <w:spacing w:val="-4"/>
          <w:w w:val="105"/>
        </w:rPr>
        <w:t xml:space="preserve"> </w:t>
      </w:r>
      <w:r>
        <w:rPr>
          <w:color w:val="1A1A1A"/>
          <w:w w:val="105"/>
        </w:rPr>
        <w:t>l</w:t>
      </w:r>
      <w:r>
        <w:rPr>
          <w:color w:val="484849"/>
          <w:w w:val="105"/>
        </w:rPr>
        <w:t>ess t</w:t>
      </w:r>
      <w:r>
        <w:rPr>
          <w:color w:val="1A1A1A"/>
          <w:w w:val="105"/>
        </w:rPr>
        <w:t>han</w:t>
      </w:r>
      <w:r>
        <w:rPr>
          <w:color w:val="1A1A1A"/>
          <w:spacing w:val="-9"/>
          <w:w w:val="105"/>
        </w:rPr>
        <w:t xml:space="preserve"> </w:t>
      </w:r>
      <w:r>
        <w:rPr>
          <w:color w:val="484849"/>
          <w:w w:val="105"/>
        </w:rPr>
        <w:t>s</w:t>
      </w:r>
      <w:r>
        <w:rPr>
          <w:color w:val="1A1A1A"/>
          <w:w w:val="105"/>
        </w:rPr>
        <w:t>ix</w:t>
      </w:r>
      <w:r>
        <w:rPr>
          <w:color w:val="1A1A1A"/>
          <w:spacing w:val="-2"/>
          <w:w w:val="105"/>
        </w:rPr>
        <w:t xml:space="preserve"> </w:t>
      </w:r>
      <w:r>
        <w:rPr>
          <w:color w:val="313131"/>
          <w:w w:val="105"/>
        </w:rPr>
        <w:t>months</w:t>
      </w:r>
      <w:r>
        <w:rPr>
          <w:color w:val="313131"/>
          <w:spacing w:val="-12"/>
          <w:w w:val="105"/>
        </w:rPr>
        <w:t xml:space="preserve"> </w:t>
      </w:r>
      <w:r>
        <w:rPr>
          <w:color w:val="484849"/>
          <w:w w:val="105"/>
        </w:rPr>
        <w:t xml:space="preserve">of </w:t>
      </w:r>
      <w:r>
        <w:rPr>
          <w:color w:val="313131"/>
          <w:w w:val="105"/>
        </w:rPr>
        <w:t>age.</w:t>
      </w:r>
      <w:r>
        <w:rPr>
          <w:color w:val="313131"/>
          <w:spacing w:val="40"/>
          <w:w w:val="105"/>
        </w:rPr>
        <w:t xml:space="preserve"> </w:t>
      </w:r>
      <w:r>
        <w:rPr>
          <w:color w:val="484849"/>
          <w:w w:val="105"/>
        </w:rPr>
        <w:t>Suc</w:t>
      </w:r>
      <w:r>
        <w:rPr>
          <w:color w:val="1A1A1A"/>
          <w:w w:val="105"/>
        </w:rPr>
        <w:t>h</w:t>
      </w:r>
      <w:r>
        <w:rPr>
          <w:color w:val="1A1A1A"/>
          <w:spacing w:val="-2"/>
          <w:w w:val="105"/>
        </w:rPr>
        <w:t xml:space="preserve"> </w:t>
      </w:r>
      <w:r>
        <w:rPr>
          <w:color w:val="313131"/>
          <w:w w:val="105"/>
        </w:rPr>
        <w:t>nitrate</w:t>
      </w:r>
      <w:r>
        <w:rPr>
          <w:color w:val="313131"/>
          <w:spacing w:val="-5"/>
          <w:w w:val="105"/>
        </w:rPr>
        <w:t xml:space="preserve"> </w:t>
      </w:r>
      <w:r>
        <w:rPr>
          <w:color w:val="313131"/>
          <w:w w:val="105"/>
        </w:rPr>
        <w:t xml:space="preserve">levels </w:t>
      </w:r>
      <w:r>
        <w:rPr>
          <w:color w:val="1A1A1A"/>
          <w:w w:val="105"/>
        </w:rPr>
        <w:t xml:space="preserve">in </w:t>
      </w:r>
      <w:r>
        <w:rPr>
          <w:color w:val="313131"/>
          <w:w w:val="105"/>
        </w:rPr>
        <w:t>drinking water</w:t>
      </w:r>
      <w:r>
        <w:rPr>
          <w:color w:val="313131"/>
          <w:spacing w:val="-5"/>
          <w:w w:val="105"/>
        </w:rPr>
        <w:t xml:space="preserve"> </w:t>
      </w:r>
      <w:r>
        <w:rPr>
          <w:color w:val="484849"/>
          <w:w w:val="105"/>
        </w:rPr>
        <w:t xml:space="preserve">can </w:t>
      </w:r>
      <w:r>
        <w:rPr>
          <w:color w:val="313131"/>
          <w:w w:val="105"/>
        </w:rPr>
        <w:t xml:space="preserve">interfere </w:t>
      </w:r>
      <w:r>
        <w:rPr>
          <w:color w:val="484849"/>
          <w:w w:val="105"/>
        </w:rPr>
        <w:t>w</w:t>
      </w:r>
      <w:r>
        <w:rPr>
          <w:color w:val="1A1A1A"/>
          <w:w w:val="105"/>
        </w:rPr>
        <w:t xml:space="preserve">ith </w:t>
      </w:r>
      <w:r>
        <w:rPr>
          <w:color w:val="313131"/>
          <w:w w:val="105"/>
        </w:rPr>
        <w:t>the</w:t>
      </w:r>
      <w:r>
        <w:rPr>
          <w:color w:val="313131"/>
          <w:spacing w:val="-19"/>
          <w:w w:val="105"/>
        </w:rPr>
        <w:t xml:space="preserve"> </w:t>
      </w:r>
      <w:r>
        <w:rPr>
          <w:color w:val="313131"/>
          <w:w w:val="105"/>
        </w:rPr>
        <w:t>capacity</w:t>
      </w:r>
      <w:r>
        <w:rPr>
          <w:color w:val="313131"/>
          <w:spacing w:val="-16"/>
          <w:w w:val="105"/>
        </w:rPr>
        <w:t xml:space="preserve"> </w:t>
      </w:r>
      <w:r>
        <w:rPr>
          <w:color w:val="484849"/>
          <w:w w:val="105"/>
        </w:rPr>
        <w:t xml:space="preserve">of </w:t>
      </w:r>
      <w:r>
        <w:rPr>
          <w:color w:val="313131"/>
          <w:w w:val="105"/>
        </w:rPr>
        <w:t>the</w:t>
      </w:r>
      <w:r>
        <w:rPr>
          <w:color w:val="313131"/>
          <w:spacing w:val="-2"/>
          <w:w w:val="105"/>
        </w:rPr>
        <w:t xml:space="preserve"> </w:t>
      </w:r>
      <w:r>
        <w:rPr>
          <w:color w:val="484849"/>
          <w:w w:val="105"/>
        </w:rPr>
        <w:t xml:space="preserve">infant's </w:t>
      </w:r>
      <w:r>
        <w:rPr>
          <w:color w:val="313131"/>
          <w:w w:val="105"/>
        </w:rPr>
        <w:t xml:space="preserve">blood to </w:t>
      </w:r>
      <w:r>
        <w:rPr>
          <w:color w:val="484849"/>
          <w:w w:val="105"/>
        </w:rPr>
        <w:t>ca</w:t>
      </w:r>
      <w:r>
        <w:rPr>
          <w:color w:val="1A1A1A"/>
          <w:w w:val="105"/>
        </w:rPr>
        <w:t>rr</w:t>
      </w:r>
      <w:r>
        <w:rPr>
          <w:color w:val="484849"/>
          <w:w w:val="105"/>
        </w:rPr>
        <w:t xml:space="preserve">y </w:t>
      </w:r>
      <w:r>
        <w:rPr>
          <w:color w:val="313131"/>
          <w:w w:val="105"/>
        </w:rPr>
        <w:t xml:space="preserve">oxygen, resulting </w:t>
      </w:r>
      <w:r>
        <w:rPr>
          <w:color w:val="1A1A1A"/>
          <w:w w:val="105"/>
        </w:rPr>
        <w:t>in</w:t>
      </w:r>
      <w:r>
        <w:rPr>
          <w:color w:val="1A1A1A"/>
          <w:spacing w:val="-10"/>
          <w:w w:val="105"/>
        </w:rPr>
        <w:t xml:space="preserve"> </w:t>
      </w:r>
      <w:r>
        <w:rPr>
          <w:color w:val="484849"/>
          <w:w w:val="105"/>
        </w:rPr>
        <w:t>serio</w:t>
      </w:r>
      <w:r>
        <w:rPr>
          <w:color w:val="1A1A1A"/>
          <w:w w:val="105"/>
        </w:rPr>
        <w:t>u</w:t>
      </w:r>
      <w:r>
        <w:rPr>
          <w:color w:val="484849"/>
          <w:w w:val="105"/>
        </w:rPr>
        <w:t xml:space="preserve">s </w:t>
      </w:r>
      <w:r>
        <w:rPr>
          <w:color w:val="1A1A1A"/>
          <w:w w:val="105"/>
        </w:rPr>
        <w:t>illn</w:t>
      </w:r>
      <w:r>
        <w:rPr>
          <w:color w:val="484849"/>
          <w:w w:val="105"/>
        </w:rPr>
        <w:t>ess;</w:t>
      </w:r>
      <w:r>
        <w:rPr>
          <w:color w:val="484849"/>
          <w:spacing w:val="-5"/>
          <w:w w:val="105"/>
        </w:rPr>
        <w:t xml:space="preserve"> </w:t>
      </w:r>
      <w:r>
        <w:rPr>
          <w:color w:val="313131"/>
          <w:w w:val="105"/>
        </w:rPr>
        <w:t xml:space="preserve">symptoms </w:t>
      </w:r>
      <w:r>
        <w:rPr>
          <w:color w:val="1A1A1A"/>
          <w:w w:val="105"/>
        </w:rPr>
        <w:t>includ</w:t>
      </w:r>
      <w:r>
        <w:rPr>
          <w:color w:val="484849"/>
          <w:w w:val="105"/>
        </w:rPr>
        <w:t>e s</w:t>
      </w:r>
      <w:r>
        <w:rPr>
          <w:color w:val="1A1A1A"/>
          <w:w w:val="105"/>
        </w:rPr>
        <w:t>h</w:t>
      </w:r>
      <w:r>
        <w:rPr>
          <w:color w:val="484849"/>
          <w:w w:val="105"/>
        </w:rPr>
        <w:t>ort</w:t>
      </w:r>
      <w:r>
        <w:rPr>
          <w:color w:val="1A1A1A"/>
          <w:w w:val="105"/>
        </w:rPr>
        <w:t>ne</w:t>
      </w:r>
      <w:r>
        <w:rPr>
          <w:color w:val="484849"/>
          <w:w w:val="105"/>
        </w:rPr>
        <w:t xml:space="preserve">ss </w:t>
      </w:r>
      <w:r>
        <w:rPr>
          <w:color w:val="313131"/>
          <w:w w:val="105"/>
        </w:rPr>
        <w:t>of breath</w:t>
      </w:r>
      <w:r>
        <w:rPr>
          <w:color w:val="313131"/>
          <w:spacing w:val="-3"/>
          <w:w w:val="105"/>
        </w:rPr>
        <w:t xml:space="preserve"> </w:t>
      </w:r>
      <w:r>
        <w:rPr>
          <w:color w:val="313131"/>
          <w:w w:val="105"/>
        </w:rPr>
        <w:t>and blueness</w:t>
      </w:r>
      <w:r>
        <w:rPr>
          <w:color w:val="313131"/>
          <w:spacing w:val="-7"/>
          <w:w w:val="105"/>
        </w:rPr>
        <w:t xml:space="preserve"> </w:t>
      </w:r>
      <w:r>
        <w:rPr>
          <w:color w:val="313131"/>
          <w:w w:val="105"/>
        </w:rPr>
        <w:t xml:space="preserve">of </w:t>
      </w:r>
      <w:r>
        <w:rPr>
          <w:color w:val="1A1A1A"/>
          <w:w w:val="105"/>
        </w:rPr>
        <w:t>the</w:t>
      </w:r>
      <w:r>
        <w:rPr>
          <w:color w:val="1A1A1A"/>
          <w:spacing w:val="-7"/>
          <w:w w:val="105"/>
        </w:rPr>
        <w:t xml:space="preserve"> </w:t>
      </w:r>
      <w:r>
        <w:rPr>
          <w:color w:val="484849"/>
          <w:w w:val="105"/>
        </w:rPr>
        <w:t>skin.</w:t>
      </w:r>
      <w:r>
        <w:rPr>
          <w:color w:val="484849"/>
          <w:spacing w:val="40"/>
          <w:w w:val="105"/>
        </w:rPr>
        <w:t xml:space="preserve"> </w:t>
      </w:r>
      <w:r>
        <w:rPr>
          <w:color w:val="313131"/>
          <w:w w:val="105"/>
        </w:rPr>
        <w:t xml:space="preserve">Nitrate-N </w:t>
      </w:r>
      <w:r>
        <w:rPr>
          <w:color w:val="1A1A1A"/>
          <w:w w:val="105"/>
        </w:rPr>
        <w:t>l</w:t>
      </w:r>
      <w:r>
        <w:rPr>
          <w:color w:val="484849"/>
          <w:w w:val="105"/>
        </w:rPr>
        <w:t>evel</w:t>
      </w:r>
      <w:r>
        <w:rPr>
          <w:color w:val="626262"/>
          <w:w w:val="105"/>
        </w:rPr>
        <w:t xml:space="preserve">s </w:t>
      </w:r>
      <w:r>
        <w:rPr>
          <w:color w:val="313131"/>
          <w:w w:val="105"/>
        </w:rPr>
        <w:t xml:space="preserve">above </w:t>
      </w:r>
      <w:r>
        <w:rPr>
          <w:color w:val="1A1A1A"/>
          <w:w w:val="105"/>
        </w:rPr>
        <w:t>10</w:t>
      </w:r>
      <w:r>
        <w:rPr>
          <w:color w:val="1A1A1A"/>
          <w:spacing w:val="-3"/>
          <w:w w:val="105"/>
        </w:rPr>
        <w:t xml:space="preserve"> </w:t>
      </w:r>
      <w:r>
        <w:rPr>
          <w:color w:val="1A1A1A"/>
          <w:w w:val="105"/>
        </w:rPr>
        <w:t>m</w:t>
      </w:r>
      <w:r>
        <w:rPr>
          <w:color w:val="484849"/>
          <w:w w:val="105"/>
        </w:rPr>
        <w:t xml:space="preserve">g/L </w:t>
      </w:r>
      <w:r>
        <w:rPr>
          <w:color w:val="313131"/>
          <w:w w:val="105"/>
        </w:rPr>
        <w:t>may</w:t>
      </w:r>
      <w:r>
        <w:rPr>
          <w:color w:val="313131"/>
          <w:spacing w:val="-14"/>
          <w:w w:val="105"/>
        </w:rPr>
        <w:t xml:space="preserve"> </w:t>
      </w:r>
      <w:r>
        <w:rPr>
          <w:color w:val="484849"/>
          <w:w w:val="105"/>
        </w:rPr>
        <w:t>a</w:t>
      </w:r>
      <w:r>
        <w:rPr>
          <w:color w:val="1A1A1A"/>
          <w:w w:val="105"/>
        </w:rPr>
        <w:t>l</w:t>
      </w:r>
      <w:r>
        <w:rPr>
          <w:color w:val="484849"/>
          <w:w w:val="105"/>
        </w:rPr>
        <w:t>so aff</w:t>
      </w:r>
      <w:r>
        <w:rPr>
          <w:color w:val="626262"/>
          <w:w w:val="105"/>
        </w:rPr>
        <w:t>e</w:t>
      </w:r>
      <w:r>
        <w:rPr>
          <w:color w:val="484849"/>
          <w:w w:val="105"/>
        </w:rPr>
        <w:t xml:space="preserve">ct </w:t>
      </w:r>
      <w:r>
        <w:rPr>
          <w:color w:val="313131"/>
          <w:w w:val="105"/>
        </w:rPr>
        <w:t>the</w:t>
      </w:r>
      <w:r>
        <w:rPr>
          <w:color w:val="313131"/>
          <w:spacing w:val="-5"/>
          <w:w w:val="105"/>
        </w:rPr>
        <w:t xml:space="preserve"> </w:t>
      </w:r>
      <w:r>
        <w:rPr>
          <w:color w:val="484849"/>
          <w:w w:val="105"/>
        </w:rPr>
        <w:t>abi</w:t>
      </w:r>
      <w:r>
        <w:rPr>
          <w:color w:val="1A1A1A"/>
          <w:w w:val="105"/>
        </w:rPr>
        <w:t xml:space="preserve">lity </w:t>
      </w:r>
      <w:r>
        <w:rPr>
          <w:color w:val="313131"/>
          <w:w w:val="105"/>
        </w:rPr>
        <w:t xml:space="preserve">of </w:t>
      </w:r>
      <w:r>
        <w:rPr>
          <w:color w:val="1A1A1A"/>
          <w:w w:val="105"/>
        </w:rPr>
        <w:t>th</w:t>
      </w:r>
      <w:r>
        <w:rPr>
          <w:color w:val="484849"/>
          <w:w w:val="105"/>
        </w:rPr>
        <w:t xml:space="preserve">e </w:t>
      </w:r>
      <w:r>
        <w:rPr>
          <w:color w:val="313131"/>
          <w:w w:val="105"/>
        </w:rPr>
        <w:t xml:space="preserve">blood to </w:t>
      </w:r>
      <w:r>
        <w:rPr>
          <w:color w:val="484849"/>
          <w:w w:val="105"/>
        </w:rPr>
        <w:t>carry</w:t>
      </w:r>
      <w:r>
        <w:rPr>
          <w:color w:val="484849"/>
          <w:spacing w:val="-1"/>
          <w:w w:val="105"/>
        </w:rPr>
        <w:t xml:space="preserve"> </w:t>
      </w:r>
      <w:r>
        <w:rPr>
          <w:color w:val="484849"/>
          <w:w w:val="105"/>
        </w:rPr>
        <w:t xml:space="preserve">oxygen </w:t>
      </w:r>
      <w:r>
        <w:rPr>
          <w:color w:val="313131"/>
          <w:w w:val="105"/>
        </w:rPr>
        <w:t xml:space="preserve">in other </w:t>
      </w:r>
      <w:r>
        <w:rPr>
          <w:color w:val="1A1A1A"/>
          <w:w w:val="105"/>
        </w:rPr>
        <w:t>individual</w:t>
      </w:r>
      <w:r>
        <w:rPr>
          <w:color w:val="484849"/>
          <w:w w:val="105"/>
        </w:rPr>
        <w:t>s,</w:t>
      </w:r>
      <w:r>
        <w:rPr>
          <w:color w:val="484849"/>
          <w:spacing w:val="-1"/>
          <w:w w:val="105"/>
        </w:rPr>
        <w:t xml:space="preserve"> </w:t>
      </w:r>
      <w:r>
        <w:rPr>
          <w:color w:val="313131"/>
          <w:w w:val="105"/>
        </w:rPr>
        <w:t>such as pregnant women and those</w:t>
      </w:r>
      <w:r>
        <w:rPr>
          <w:color w:val="313131"/>
          <w:spacing w:val="-11"/>
          <w:w w:val="105"/>
        </w:rPr>
        <w:t xml:space="preserve"> </w:t>
      </w:r>
      <w:r>
        <w:rPr>
          <w:color w:val="313131"/>
          <w:w w:val="105"/>
        </w:rPr>
        <w:t>with</w:t>
      </w:r>
      <w:r>
        <w:rPr>
          <w:color w:val="313131"/>
          <w:spacing w:val="-7"/>
          <w:w w:val="105"/>
        </w:rPr>
        <w:t xml:space="preserve"> </w:t>
      </w:r>
      <w:r>
        <w:rPr>
          <w:color w:val="484849"/>
          <w:w w:val="105"/>
        </w:rPr>
        <w:t>spec</w:t>
      </w:r>
      <w:r>
        <w:rPr>
          <w:color w:val="1A1A1A"/>
          <w:w w:val="105"/>
        </w:rPr>
        <w:t>ifi</w:t>
      </w:r>
      <w:r>
        <w:rPr>
          <w:color w:val="484849"/>
          <w:w w:val="105"/>
        </w:rPr>
        <w:t xml:space="preserve">c enzyme </w:t>
      </w:r>
      <w:r>
        <w:rPr>
          <w:color w:val="313131"/>
          <w:w w:val="105"/>
        </w:rPr>
        <w:t>deficiencies.</w:t>
      </w:r>
      <w:r>
        <w:rPr>
          <w:color w:val="313131"/>
          <w:spacing w:val="40"/>
          <w:w w:val="105"/>
        </w:rPr>
        <w:t xml:space="preserve"> </w:t>
      </w:r>
      <w:r>
        <w:rPr>
          <w:rFonts w:ascii="Arial"/>
          <w:color w:val="313131"/>
          <w:w w:val="105"/>
        </w:rPr>
        <w:t>If</w:t>
      </w:r>
      <w:r>
        <w:rPr>
          <w:rFonts w:ascii="Arial"/>
          <w:color w:val="313131"/>
          <w:spacing w:val="40"/>
          <w:w w:val="105"/>
        </w:rPr>
        <w:t xml:space="preserve"> </w:t>
      </w:r>
      <w:r>
        <w:rPr>
          <w:color w:val="484849"/>
          <w:w w:val="105"/>
        </w:rPr>
        <w:t>you</w:t>
      </w:r>
      <w:r>
        <w:rPr>
          <w:color w:val="484849"/>
          <w:spacing w:val="-6"/>
          <w:w w:val="105"/>
        </w:rPr>
        <w:t xml:space="preserve"> </w:t>
      </w:r>
      <w:r>
        <w:rPr>
          <w:color w:val="313131"/>
          <w:w w:val="105"/>
        </w:rPr>
        <w:t xml:space="preserve">are </w:t>
      </w:r>
      <w:r>
        <w:rPr>
          <w:color w:val="484849"/>
          <w:w w:val="105"/>
        </w:rPr>
        <w:t xml:space="preserve">caring </w:t>
      </w:r>
      <w:r>
        <w:rPr>
          <w:color w:val="313131"/>
          <w:w w:val="105"/>
        </w:rPr>
        <w:t xml:space="preserve">for </w:t>
      </w:r>
      <w:r>
        <w:rPr>
          <w:color w:val="484849"/>
          <w:w w:val="105"/>
        </w:rPr>
        <w:t xml:space="preserve">an </w:t>
      </w:r>
      <w:r>
        <w:rPr>
          <w:color w:val="1A1A1A"/>
          <w:w w:val="105"/>
        </w:rPr>
        <w:t>infant</w:t>
      </w:r>
      <w:r>
        <w:rPr>
          <w:color w:val="484849"/>
          <w:w w:val="105"/>
        </w:rPr>
        <w:t>,</w:t>
      </w:r>
      <w:r>
        <w:rPr>
          <w:color w:val="484849"/>
          <w:spacing w:val="-6"/>
          <w:w w:val="105"/>
        </w:rPr>
        <w:t xml:space="preserve"> </w:t>
      </w:r>
      <w:r>
        <w:rPr>
          <w:color w:val="484849"/>
          <w:w w:val="105"/>
        </w:rPr>
        <w:t>or</w:t>
      </w:r>
      <w:r>
        <w:rPr>
          <w:color w:val="484849"/>
          <w:spacing w:val="22"/>
          <w:w w:val="105"/>
        </w:rPr>
        <w:t xml:space="preserve"> </w:t>
      </w:r>
      <w:r>
        <w:rPr>
          <w:color w:val="484849"/>
          <w:w w:val="105"/>
        </w:rPr>
        <w:t>you</w:t>
      </w:r>
      <w:r>
        <w:rPr>
          <w:color w:val="484849"/>
          <w:spacing w:val="-6"/>
          <w:w w:val="105"/>
        </w:rPr>
        <w:t xml:space="preserve"> </w:t>
      </w:r>
      <w:r>
        <w:rPr>
          <w:color w:val="313131"/>
          <w:w w:val="105"/>
        </w:rPr>
        <w:t>ar</w:t>
      </w:r>
      <w:r>
        <w:rPr>
          <w:color w:val="626262"/>
          <w:w w:val="105"/>
        </w:rPr>
        <w:t xml:space="preserve">e </w:t>
      </w:r>
      <w:r>
        <w:rPr>
          <w:color w:val="313131"/>
          <w:w w:val="105"/>
        </w:rPr>
        <w:t xml:space="preserve">pregnant, </w:t>
      </w:r>
      <w:r>
        <w:rPr>
          <w:color w:val="484849"/>
          <w:w w:val="105"/>
        </w:rPr>
        <w:t>yo</w:t>
      </w:r>
      <w:r>
        <w:rPr>
          <w:color w:val="1A1A1A"/>
          <w:w w:val="105"/>
        </w:rPr>
        <w:t xml:space="preserve">u </w:t>
      </w:r>
      <w:r>
        <w:rPr>
          <w:color w:val="313131"/>
          <w:w w:val="105"/>
        </w:rPr>
        <w:t xml:space="preserve">should ask </w:t>
      </w:r>
      <w:r>
        <w:rPr>
          <w:color w:val="484849"/>
          <w:w w:val="105"/>
        </w:rPr>
        <w:t>a</w:t>
      </w:r>
      <w:r>
        <w:rPr>
          <w:color w:val="1A1A1A"/>
          <w:w w:val="105"/>
        </w:rPr>
        <w:t>d</w:t>
      </w:r>
      <w:r>
        <w:rPr>
          <w:color w:val="484849"/>
          <w:w w:val="105"/>
        </w:rPr>
        <w:t xml:space="preserve">vice </w:t>
      </w:r>
      <w:r>
        <w:rPr>
          <w:color w:val="313131"/>
          <w:w w:val="105"/>
        </w:rPr>
        <w:t xml:space="preserve">from </w:t>
      </w:r>
      <w:r>
        <w:rPr>
          <w:color w:val="484849"/>
          <w:w w:val="105"/>
        </w:rPr>
        <w:t>you</w:t>
      </w:r>
      <w:r>
        <w:rPr>
          <w:color w:val="1A1A1A"/>
          <w:w w:val="105"/>
        </w:rPr>
        <w:t xml:space="preserve">r health </w:t>
      </w:r>
      <w:r>
        <w:rPr>
          <w:color w:val="313131"/>
          <w:w w:val="105"/>
        </w:rPr>
        <w:t>care provider.</w:t>
      </w:r>
    </w:p>
    <w:p w14:paraId="4B36AE05" w14:textId="77777777" w:rsidR="00A36452" w:rsidRDefault="00A36452">
      <w:pPr>
        <w:pStyle w:val="BodyText"/>
        <w:rPr>
          <w:sz w:val="20"/>
        </w:rPr>
      </w:pPr>
    </w:p>
    <w:p w14:paraId="0BBEDB59" w14:textId="77777777" w:rsidR="00A36452" w:rsidRDefault="00A36452" w:rsidP="00FD5EFD">
      <w:pPr>
        <w:tabs>
          <w:tab w:val="left" w:pos="9370"/>
        </w:tabs>
        <w:spacing w:before="116"/>
        <w:rPr>
          <w:sz w:val="19"/>
        </w:rPr>
        <w:sectPr w:rsidR="00A36452" w:rsidSect="005E5B4F">
          <w:pgSz w:w="12240" w:h="15840"/>
          <w:pgMar w:top="600" w:right="300" w:bottom="630" w:left="120" w:header="720" w:footer="288" w:gutter="0"/>
          <w:cols w:space="720"/>
          <w:docGrid w:linePitch="299"/>
        </w:sectPr>
      </w:pPr>
    </w:p>
    <w:p w14:paraId="33F1A8FE" w14:textId="77777777" w:rsidR="00A36452" w:rsidRDefault="00AE16A3">
      <w:pPr>
        <w:pStyle w:val="Heading1"/>
        <w:spacing w:before="70"/>
        <w:ind w:left="2333" w:right="2265"/>
      </w:pPr>
      <w:r>
        <w:rPr>
          <w:color w:val="262628"/>
          <w:w w:val="105"/>
        </w:rPr>
        <w:lastRenderedPageBreak/>
        <w:t>Summary</w:t>
      </w:r>
      <w:r>
        <w:rPr>
          <w:color w:val="262628"/>
          <w:spacing w:val="-17"/>
          <w:w w:val="105"/>
        </w:rPr>
        <w:t xml:space="preserve"> </w:t>
      </w:r>
      <w:r>
        <w:rPr>
          <w:color w:val="181818"/>
          <w:w w:val="105"/>
        </w:rPr>
        <w:t>Information</w:t>
      </w:r>
      <w:r>
        <w:rPr>
          <w:color w:val="181818"/>
          <w:spacing w:val="-16"/>
          <w:w w:val="105"/>
        </w:rPr>
        <w:t xml:space="preserve"> </w:t>
      </w:r>
      <w:r>
        <w:rPr>
          <w:color w:val="181818"/>
          <w:w w:val="105"/>
        </w:rPr>
        <w:t>for</w:t>
      </w:r>
      <w:r>
        <w:rPr>
          <w:color w:val="181818"/>
          <w:spacing w:val="-17"/>
          <w:w w:val="105"/>
        </w:rPr>
        <w:t xml:space="preserve"> </w:t>
      </w:r>
      <w:r>
        <w:rPr>
          <w:color w:val="262628"/>
          <w:w w:val="105"/>
        </w:rPr>
        <w:t>Violation</w:t>
      </w:r>
      <w:r>
        <w:rPr>
          <w:color w:val="262628"/>
          <w:spacing w:val="-16"/>
          <w:w w:val="105"/>
        </w:rPr>
        <w:t xml:space="preserve"> </w:t>
      </w:r>
      <w:r>
        <w:rPr>
          <w:color w:val="181818"/>
          <w:w w:val="105"/>
        </w:rPr>
        <w:t>of</w:t>
      </w:r>
      <w:r>
        <w:rPr>
          <w:color w:val="181818"/>
          <w:spacing w:val="-17"/>
          <w:w w:val="105"/>
        </w:rPr>
        <w:t xml:space="preserve"> </w:t>
      </w:r>
      <w:r>
        <w:rPr>
          <w:color w:val="181818"/>
          <w:w w:val="105"/>
        </w:rPr>
        <w:t>an</w:t>
      </w:r>
      <w:r>
        <w:rPr>
          <w:color w:val="181818"/>
          <w:spacing w:val="-18"/>
          <w:w w:val="105"/>
        </w:rPr>
        <w:t xml:space="preserve"> </w:t>
      </w:r>
      <w:r>
        <w:rPr>
          <w:color w:val="262628"/>
          <w:w w:val="105"/>
        </w:rPr>
        <w:t>MCL,</w:t>
      </w:r>
      <w:r>
        <w:rPr>
          <w:color w:val="262628"/>
          <w:spacing w:val="-16"/>
          <w:w w:val="105"/>
        </w:rPr>
        <w:t xml:space="preserve"> </w:t>
      </w:r>
      <w:r>
        <w:rPr>
          <w:color w:val="262628"/>
          <w:w w:val="105"/>
        </w:rPr>
        <w:t>MRDL,</w:t>
      </w:r>
      <w:r>
        <w:rPr>
          <w:color w:val="262628"/>
          <w:spacing w:val="-13"/>
          <w:w w:val="105"/>
        </w:rPr>
        <w:t xml:space="preserve"> </w:t>
      </w:r>
      <w:r>
        <w:rPr>
          <w:color w:val="262628"/>
          <w:w w:val="105"/>
        </w:rPr>
        <w:t>AL,</w:t>
      </w:r>
      <w:r>
        <w:rPr>
          <w:color w:val="262628"/>
          <w:spacing w:val="-17"/>
          <w:w w:val="105"/>
        </w:rPr>
        <w:t xml:space="preserve"> </w:t>
      </w:r>
      <w:r>
        <w:rPr>
          <w:color w:val="262628"/>
          <w:w w:val="105"/>
        </w:rPr>
        <w:t xml:space="preserve">TT, </w:t>
      </w:r>
      <w:r>
        <w:rPr>
          <w:color w:val="181818"/>
          <w:w w:val="105"/>
        </w:rPr>
        <w:t xml:space="preserve">or </w:t>
      </w:r>
      <w:r>
        <w:rPr>
          <w:color w:val="262628"/>
          <w:w w:val="105"/>
        </w:rPr>
        <w:t>Monitoring and</w:t>
      </w:r>
      <w:r>
        <w:rPr>
          <w:color w:val="262628"/>
          <w:spacing w:val="-5"/>
          <w:w w:val="105"/>
        </w:rPr>
        <w:t xml:space="preserve"> </w:t>
      </w:r>
      <w:r>
        <w:rPr>
          <w:color w:val="262628"/>
          <w:w w:val="105"/>
        </w:rPr>
        <w:t>Reporting Requirements</w:t>
      </w:r>
    </w:p>
    <w:p w14:paraId="58ECF2EF" w14:textId="77777777" w:rsidR="00A36452" w:rsidRDefault="00A36452">
      <w:pPr>
        <w:pStyle w:val="BodyText"/>
        <w:spacing w:before="5"/>
        <w:rPr>
          <w:b/>
          <w:sz w:val="26"/>
        </w:rPr>
      </w:pPr>
    </w:p>
    <w:p w14:paraId="1530B2CA" w14:textId="77777777" w:rsidR="00A36452" w:rsidRDefault="00AE16A3">
      <w:pPr>
        <w:pStyle w:val="BodyText"/>
        <w:spacing w:line="249" w:lineRule="auto"/>
        <w:ind w:left="447" w:right="380" w:firstLine="4"/>
      </w:pPr>
      <w:r>
        <w:rPr>
          <w:color w:val="181818"/>
          <w:w w:val="105"/>
        </w:rPr>
        <w:t>In</w:t>
      </w:r>
      <w:r>
        <w:rPr>
          <w:color w:val="181818"/>
          <w:spacing w:val="-6"/>
          <w:w w:val="105"/>
        </w:rPr>
        <w:t xml:space="preserve"> </w:t>
      </w:r>
      <w:r>
        <w:rPr>
          <w:color w:val="3B3B3D"/>
          <w:w w:val="105"/>
        </w:rPr>
        <w:t>202</w:t>
      </w:r>
      <w:r w:rsidR="00D82958">
        <w:rPr>
          <w:color w:val="3B3B3D"/>
          <w:w w:val="105"/>
        </w:rPr>
        <w:t>1</w:t>
      </w:r>
      <w:r>
        <w:rPr>
          <w:color w:val="3B3B3D"/>
          <w:w w:val="105"/>
        </w:rPr>
        <w:t>,</w:t>
      </w:r>
      <w:r>
        <w:rPr>
          <w:color w:val="3B3B3D"/>
          <w:spacing w:val="-5"/>
          <w:w w:val="105"/>
        </w:rPr>
        <w:t xml:space="preserve"> </w:t>
      </w:r>
      <w:r>
        <w:rPr>
          <w:color w:val="262628"/>
          <w:w w:val="105"/>
        </w:rPr>
        <w:t>arsenic in the</w:t>
      </w:r>
      <w:r>
        <w:rPr>
          <w:color w:val="262628"/>
          <w:spacing w:val="-2"/>
          <w:w w:val="105"/>
        </w:rPr>
        <w:t xml:space="preserve"> </w:t>
      </w:r>
      <w:r>
        <w:rPr>
          <w:color w:val="262628"/>
          <w:w w:val="105"/>
        </w:rPr>
        <w:t xml:space="preserve">drinking </w:t>
      </w:r>
      <w:r>
        <w:rPr>
          <w:color w:val="3B3B3D"/>
          <w:w w:val="105"/>
        </w:rPr>
        <w:t>wa</w:t>
      </w:r>
      <w:r>
        <w:rPr>
          <w:color w:val="181818"/>
          <w:w w:val="105"/>
        </w:rPr>
        <w:t>t</w:t>
      </w:r>
      <w:r>
        <w:rPr>
          <w:color w:val="3B3B3D"/>
          <w:w w:val="105"/>
        </w:rPr>
        <w:t>e</w:t>
      </w:r>
      <w:r>
        <w:rPr>
          <w:color w:val="181818"/>
          <w:w w:val="105"/>
        </w:rPr>
        <w:t xml:space="preserve">r </w:t>
      </w:r>
      <w:r>
        <w:rPr>
          <w:color w:val="262628"/>
          <w:w w:val="105"/>
        </w:rPr>
        <w:t xml:space="preserve">from </w:t>
      </w:r>
      <w:r>
        <w:rPr>
          <w:color w:val="3B3B3D"/>
          <w:w w:val="105"/>
        </w:rPr>
        <w:t>we</w:t>
      </w:r>
      <w:r>
        <w:rPr>
          <w:color w:val="181818"/>
          <w:w w:val="105"/>
        </w:rPr>
        <w:t xml:space="preserve">ll </w:t>
      </w:r>
      <w:r>
        <w:rPr>
          <w:color w:val="3B3B3D"/>
          <w:w w:val="105"/>
        </w:rPr>
        <w:t>#</w:t>
      </w:r>
      <w:r>
        <w:rPr>
          <w:color w:val="181818"/>
          <w:w w:val="105"/>
        </w:rPr>
        <w:t>13</w:t>
      </w:r>
      <w:r>
        <w:rPr>
          <w:color w:val="3B3B3D"/>
          <w:w w:val="105"/>
        </w:rPr>
        <w:t>, well#</w:t>
      </w:r>
      <w:r>
        <w:rPr>
          <w:color w:val="181818"/>
          <w:w w:val="105"/>
        </w:rPr>
        <w:t>1</w:t>
      </w:r>
      <w:r>
        <w:rPr>
          <w:color w:val="3B3B3D"/>
          <w:w w:val="105"/>
        </w:rPr>
        <w:t>6, and well #</w:t>
      </w:r>
      <w:r>
        <w:rPr>
          <w:color w:val="262628"/>
          <w:w w:val="105"/>
        </w:rPr>
        <w:t xml:space="preserve">17 </w:t>
      </w:r>
      <w:r>
        <w:rPr>
          <w:color w:val="3B3B3D"/>
          <w:w w:val="105"/>
        </w:rPr>
        <w:t>exceeded</w:t>
      </w:r>
      <w:r>
        <w:rPr>
          <w:color w:val="3B3B3D"/>
          <w:spacing w:val="21"/>
          <w:w w:val="105"/>
        </w:rPr>
        <w:t xml:space="preserve"> </w:t>
      </w:r>
      <w:r>
        <w:rPr>
          <w:color w:val="181818"/>
          <w:w w:val="105"/>
        </w:rPr>
        <w:t>th</w:t>
      </w:r>
      <w:r>
        <w:rPr>
          <w:color w:val="3B3B3D"/>
          <w:w w:val="105"/>
        </w:rPr>
        <w:t xml:space="preserve">e </w:t>
      </w:r>
      <w:r>
        <w:rPr>
          <w:color w:val="262628"/>
          <w:w w:val="105"/>
        </w:rPr>
        <w:t xml:space="preserve">maximum allowable </w:t>
      </w:r>
      <w:r>
        <w:rPr>
          <w:color w:val="181818"/>
          <w:w w:val="105"/>
        </w:rPr>
        <w:t>limi</w:t>
      </w:r>
      <w:r>
        <w:rPr>
          <w:color w:val="3B3B3D"/>
          <w:w w:val="105"/>
        </w:rPr>
        <w:t>t of</w:t>
      </w:r>
      <w:r>
        <w:rPr>
          <w:color w:val="3B3B3D"/>
          <w:spacing w:val="26"/>
          <w:w w:val="105"/>
        </w:rPr>
        <w:t xml:space="preserve"> </w:t>
      </w:r>
      <w:r>
        <w:rPr>
          <w:color w:val="262628"/>
          <w:w w:val="105"/>
        </w:rPr>
        <w:t>10 parts</w:t>
      </w:r>
      <w:r>
        <w:rPr>
          <w:color w:val="262628"/>
          <w:spacing w:val="-1"/>
          <w:w w:val="105"/>
        </w:rPr>
        <w:t xml:space="preserve"> </w:t>
      </w:r>
      <w:r>
        <w:rPr>
          <w:color w:val="262628"/>
          <w:w w:val="105"/>
        </w:rPr>
        <w:t xml:space="preserve">per </w:t>
      </w:r>
      <w:r>
        <w:rPr>
          <w:color w:val="181818"/>
          <w:w w:val="105"/>
        </w:rPr>
        <w:t>billi</w:t>
      </w:r>
      <w:r>
        <w:rPr>
          <w:color w:val="3B3B3D"/>
          <w:w w:val="105"/>
        </w:rPr>
        <w:t>o</w:t>
      </w:r>
      <w:r>
        <w:rPr>
          <w:color w:val="181818"/>
          <w:w w:val="105"/>
        </w:rPr>
        <w:t xml:space="preserve">n </w:t>
      </w:r>
      <w:r>
        <w:rPr>
          <w:color w:val="262628"/>
          <w:w w:val="105"/>
        </w:rPr>
        <w:t>(ppb).</w:t>
      </w:r>
      <w:r>
        <w:rPr>
          <w:color w:val="262628"/>
          <w:spacing w:val="40"/>
          <w:w w:val="105"/>
        </w:rPr>
        <w:t xml:space="preserve"> </w:t>
      </w:r>
      <w:r>
        <w:rPr>
          <w:color w:val="262628"/>
          <w:w w:val="105"/>
        </w:rPr>
        <w:t xml:space="preserve">The arsenic </w:t>
      </w:r>
      <w:r>
        <w:rPr>
          <w:color w:val="3B3B3D"/>
          <w:w w:val="105"/>
        </w:rPr>
        <w:t>sta</w:t>
      </w:r>
      <w:r>
        <w:rPr>
          <w:color w:val="181818"/>
          <w:w w:val="105"/>
        </w:rPr>
        <w:t>nd</w:t>
      </w:r>
      <w:r>
        <w:rPr>
          <w:color w:val="3B3B3D"/>
          <w:w w:val="105"/>
        </w:rPr>
        <w:t xml:space="preserve">ard </w:t>
      </w:r>
      <w:r>
        <w:rPr>
          <w:color w:val="262628"/>
          <w:w w:val="105"/>
        </w:rPr>
        <w:t>balances the</w:t>
      </w:r>
      <w:r>
        <w:rPr>
          <w:color w:val="262628"/>
          <w:spacing w:val="-12"/>
          <w:w w:val="105"/>
        </w:rPr>
        <w:t xml:space="preserve"> </w:t>
      </w:r>
      <w:r>
        <w:rPr>
          <w:color w:val="3B3B3D"/>
          <w:w w:val="105"/>
        </w:rPr>
        <w:t xml:space="preserve">current </w:t>
      </w:r>
      <w:r>
        <w:rPr>
          <w:color w:val="262628"/>
          <w:w w:val="105"/>
        </w:rPr>
        <w:t xml:space="preserve">understanding </w:t>
      </w:r>
      <w:r>
        <w:rPr>
          <w:color w:val="3B3B3D"/>
          <w:w w:val="105"/>
        </w:rPr>
        <w:t xml:space="preserve">of </w:t>
      </w:r>
      <w:r>
        <w:rPr>
          <w:color w:val="262628"/>
          <w:w w:val="105"/>
        </w:rPr>
        <w:t>arsenic's possible health</w:t>
      </w:r>
      <w:r>
        <w:rPr>
          <w:color w:val="262628"/>
          <w:spacing w:val="-5"/>
          <w:w w:val="105"/>
        </w:rPr>
        <w:t xml:space="preserve"> </w:t>
      </w:r>
      <w:r>
        <w:rPr>
          <w:color w:val="3B3B3D"/>
          <w:w w:val="105"/>
        </w:rPr>
        <w:t>e</w:t>
      </w:r>
      <w:r>
        <w:rPr>
          <w:color w:val="181818"/>
          <w:w w:val="105"/>
        </w:rPr>
        <w:t>ff</w:t>
      </w:r>
      <w:r>
        <w:rPr>
          <w:color w:val="3B3B3D"/>
          <w:w w:val="105"/>
        </w:rPr>
        <w:t>ec</w:t>
      </w:r>
      <w:r>
        <w:rPr>
          <w:color w:val="181818"/>
          <w:w w:val="105"/>
        </w:rPr>
        <w:t>t</w:t>
      </w:r>
      <w:r>
        <w:rPr>
          <w:color w:val="3B3B3D"/>
          <w:w w:val="105"/>
        </w:rPr>
        <w:t>s against t</w:t>
      </w:r>
      <w:r>
        <w:rPr>
          <w:color w:val="181818"/>
          <w:w w:val="105"/>
        </w:rPr>
        <w:t>h</w:t>
      </w:r>
      <w:r>
        <w:rPr>
          <w:color w:val="3B3B3D"/>
          <w:w w:val="105"/>
        </w:rPr>
        <w:t>e cost</w:t>
      </w:r>
      <w:r>
        <w:rPr>
          <w:color w:val="3B3B3D"/>
          <w:spacing w:val="-6"/>
          <w:w w:val="105"/>
        </w:rPr>
        <w:t xml:space="preserve"> </w:t>
      </w:r>
      <w:r>
        <w:rPr>
          <w:color w:val="262628"/>
          <w:w w:val="105"/>
        </w:rPr>
        <w:t>of removing arsenic</w:t>
      </w:r>
      <w:r>
        <w:rPr>
          <w:color w:val="262628"/>
          <w:spacing w:val="-9"/>
          <w:w w:val="105"/>
        </w:rPr>
        <w:t xml:space="preserve"> </w:t>
      </w:r>
      <w:r>
        <w:rPr>
          <w:color w:val="3B3B3D"/>
          <w:w w:val="105"/>
        </w:rPr>
        <w:t>from</w:t>
      </w:r>
      <w:r>
        <w:rPr>
          <w:color w:val="3B3B3D"/>
          <w:spacing w:val="-13"/>
          <w:w w:val="105"/>
        </w:rPr>
        <w:t xml:space="preserve"> </w:t>
      </w:r>
      <w:r>
        <w:rPr>
          <w:color w:val="262628"/>
          <w:w w:val="105"/>
        </w:rPr>
        <w:t xml:space="preserve">drinking </w:t>
      </w:r>
      <w:r>
        <w:rPr>
          <w:color w:val="3B3B3D"/>
          <w:w w:val="105"/>
        </w:rPr>
        <w:t>wa</w:t>
      </w:r>
      <w:r>
        <w:rPr>
          <w:color w:val="181818"/>
          <w:w w:val="105"/>
        </w:rPr>
        <w:t>ter.</w:t>
      </w:r>
      <w:r>
        <w:rPr>
          <w:color w:val="181818"/>
          <w:spacing w:val="34"/>
          <w:w w:val="105"/>
        </w:rPr>
        <w:t xml:space="preserve"> </w:t>
      </w:r>
      <w:r>
        <w:rPr>
          <w:color w:val="262628"/>
          <w:w w:val="105"/>
        </w:rPr>
        <w:t xml:space="preserve">The </w:t>
      </w:r>
      <w:r>
        <w:rPr>
          <w:color w:val="3B3B3D"/>
          <w:w w:val="105"/>
        </w:rPr>
        <w:t>U.S.</w:t>
      </w:r>
      <w:r>
        <w:rPr>
          <w:color w:val="3B3B3D"/>
          <w:spacing w:val="-2"/>
          <w:w w:val="105"/>
        </w:rPr>
        <w:t xml:space="preserve"> </w:t>
      </w:r>
      <w:r>
        <w:rPr>
          <w:color w:val="3B3B3D"/>
          <w:w w:val="105"/>
        </w:rPr>
        <w:t>E</w:t>
      </w:r>
      <w:r>
        <w:rPr>
          <w:color w:val="181818"/>
          <w:w w:val="105"/>
        </w:rPr>
        <w:t>n</w:t>
      </w:r>
      <w:r>
        <w:rPr>
          <w:color w:val="3B3B3D"/>
          <w:w w:val="105"/>
        </w:rPr>
        <w:t>vironmenta</w:t>
      </w:r>
      <w:r>
        <w:rPr>
          <w:color w:val="181818"/>
          <w:w w:val="105"/>
        </w:rPr>
        <w:t>l</w:t>
      </w:r>
      <w:r>
        <w:rPr>
          <w:color w:val="181818"/>
          <w:spacing w:val="-9"/>
          <w:w w:val="105"/>
        </w:rPr>
        <w:t xml:space="preserve"> </w:t>
      </w:r>
      <w:r>
        <w:rPr>
          <w:color w:val="262628"/>
          <w:w w:val="105"/>
        </w:rPr>
        <w:t>Protection</w:t>
      </w:r>
      <w:r>
        <w:rPr>
          <w:color w:val="262628"/>
          <w:spacing w:val="-9"/>
          <w:w w:val="105"/>
        </w:rPr>
        <w:t xml:space="preserve"> </w:t>
      </w:r>
      <w:r>
        <w:rPr>
          <w:color w:val="3B3B3D"/>
          <w:w w:val="105"/>
        </w:rPr>
        <w:t>Age</w:t>
      </w:r>
      <w:r>
        <w:rPr>
          <w:color w:val="181818"/>
          <w:w w:val="105"/>
        </w:rPr>
        <w:t>n</w:t>
      </w:r>
      <w:r>
        <w:rPr>
          <w:color w:val="3B3B3D"/>
          <w:w w:val="105"/>
        </w:rPr>
        <w:t>cy</w:t>
      </w:r>
      <w:r>
        <w:rPr>
          <w:color w:val="3B3B3D"/>
          <w:spacing w:val="-4"/>
          <w:w w:val="105"/>
        </w:rPr>
        <w:t xml:space="preserve"> </w:t>
      </w:r>
      <w:r>
        <w:rPr>
          <w:color w:val="3B3B3D"/>
          <w:w w:val="105"/>
        </w:rPr>
        <w:t>co</w:t>
      </w:r>
      <w:r>
        <w:rPr>
          <w:color w:val="181818"/>
          <w:w w:val="105"/>
        </w:rPr>
        <w:t>ntinu</w:t>
      </w:r>
      <w:r>
        <w:rPr>
          <w:color w:val="3B3B3D"/>
          <w:w w:val="105"/>
        </w:rPr>
        <w:t>es</w:t>
      </w:r>
      <w:r>
        <w:rPr>
          <w:color w:val="3B3B3D"/>
          <w:spacing w:val="-7"/>
          <w:w w:val="105"/>
        </w:rPr>
        <w:t xml:space="preserve"> </w:t>
      </w:r>
      <w:r>
        <w:rPr>
          <w:color w:val="181818"/>
          <w:w w:val="105"/>
        </w:rPr>
        <w:t>t</w:t>
      </w:r>
      <w:r>
        <w:rPr>
          <w:color w:val="3B3B3D"/>
          <w:w w:val="105"/>
        </w:rPr>
        <w:t xml:space="preserve">o </w:t>
      </w:r>
      <w:r>
        <w:rPr>
          <w:color w:val="262628"/>
          <w:w w:val="105"/>
        </w:rPr>
        <w:t xml:space="preserve">research </w:t>
      </w:r>
      <w:r>
        <w:rPr>
          <w:color w:val="3B3B3D"/>
          <w:w w:val="105"/>
        </w:rPr>
        <w:t>the</w:t>
      </w:r>
      <w:r>
        <w:rPr>
          <w:color w:val="3B3B3D"/>
          <w:spacing w:val="-8"/>
          <w:w w:val="105"/>
        </w:rPr>
        <w:t xml:space="preserve"> </w:t>
      </w:r>
      <w:r>
        <w:rPr>
          <w:color w:val="181818"/>
          <w:w w:val="105"/>
        </w:rPr>
        <w:t>h</w:t>
      </w:r>
      <w:r>
        <w:rPr>
          <w:color w:val="3B3B3D"/>
          <w:w w:val="105"/>
        </w:rPr>
        <w:t>ealth</w:t>
      </w:r>
      <w:r>
        <w:rPr>
          <w:color w:val="3B3B3D"/>
          <w:spacing w:val="-10"/>
          <w:w w:val="105"/>
        </w:rPr>
        <w:t xml:space="preserve"> </w:t>
      </w:r>
      <w:r>
        <w:rPr>
          <w:color w:val="3B3B3D"/>
          <w:w w:val="105"/>
        </w:rPr>
        <w:t>effects</w:t>
      </w:r>
      <w:r>
        <w:rPr>
          <w:color w:val="3B3B3D"/>
          <w:spacing w:val="-9"/>
          <w:w w:val="105"/>
        </w:rPr>
        <w:t xml:space="preserve"> </w:t>
      </w:r>
      <w:r>
        <w:rPr>
          <w:color w:val="3B3B3D"/>
          <w:w w:val="105"/>
        </w:rPr>
        <w:t xml:space="preserve">of </w:t>
      </w:r>
      <w:r>
        <w:rPr>
          <w:color w:val="181818"/>
          <w:w w:val="105"/>
        </w:rPr>
        <w:t>l</w:t>
      </w:r>
      <w:r>
        <w:rPr>
          <w:color w:val="3B3B3D"/>
          <w:w w:val="105"/>
        </w:rPr>
        <w:t>ow</w:t>
      </w:r>
      <w:r>
        <w:rPr>
          <w:color w:val="3B3B3D"/>
          <w:spacing w:val="-1"/>
          <w:w w:val="105"/>
        </w:rPr>
        <w:t xml:space="preserve"> </w:t>
      </w:r>
      <w:r>
        <w:rPr>
          <w:color w:val="181818"/>
          <w:w w:val="105"/>
        </w:rPr>
        <w:t>l</w:t>
      </w:r>
      <w:r>
        <w:rPr>
          <w:color w:val="3B3B3D"/>
          <w:w w:val="105"/>
        </w:rPr>
        <w:t>evels</w:t>
      </w:r>
      <w:r>
        <w:rPr>
          <w:color w:val="3B3B3D"/>
          <w:spacing w:val="-5"/>
          <w:w w:val="105"/>
        </w:rPr>
        <w:t xml:space="preserve"> </w:t>
      </w:r>
      <w:r>
        <w:rPr>
          <w:color w:val="3B3B3D"/>
          <w:w w:val="105"/>
        </w:rPr>
        <w:t>of</w:t>
      </w:r>
      <w:r>
        <w:rPr>
          <w:color w:val="3B3B3D"/>
          <w:spacing w:val="-3"/>
          <w:w w:val="105"/>
        </w:rPr>
        <w:t xml:space="preserve"> </w:t>
      </w:r>
      <w:r>
        <w:rPr>
          <w:color w:val="3B3B3D"/>
          <w:w w:val="105"/>
        </w:rPr>
        <w:t>arsen</w:t>
      </w:r>
      <w:r>
        <w:rPr>
          <w:color w:val="181818"/>
          <w:w w:val="105"/>
        </w:rPr>
        <w:t>i</w:t>
      </w:r>
      <w:r>
        <w:rPr>
          <w:color w:val="3B3B3D"/>
          <w:w w:val="105"/>
        </w:rPr>
        <w:t xml:space="preserve">c, </w:t>
      </w:r>
      <w:r>
        <w:rPr>
          <w:color w:val="262628"/>
          <w:w w:val="105"/>
        </w:rPr>
        <w:t xml:space="preserve">which </w:t>
      </w:r>
      <w:r>
        <w:rPr>
          <w:color w:val="181818"/>
          <w:w w:val="105"/>
        </w:rPr>
        <w:t>i</w:t>
      </w:r>
      <w:r>
        <w:rPr>
          <w:color w:val="3B3B3D"/>
          <w:w w:val="105"/>
        </w:rPr>
        <w:t>s</w:t>
      </w:r>
      <w:r>
        <w:rPr>
          <w:color w:val="3B3B3D"/>
          <w:spacing w:val="-6"/>
          <w:w w:val="105"/>
        </w:rPr>
        <w:t xml:space="preserve"> </w:t>
      </w:r>
      <w:r>
        <w:rPr>
          <w:color w:val="3B3B3D"/>
          <w:w w:val="105"/>
        </w:rPr>
        <w:t xml:space="preserve">a </w:t>
      </w:r>
      <w:r>
        <w:rPr>
          <w:color w:val="181818"/>
          <w:w w:val="105"/>
        </w:rPr>
        <w:t>min</w:t>
      </w:r>
      <w:r>
        <w:rPr>
          <w:color w:val="3B3B3D"/>
          <w:w w:val="105"/>
        </w:rPr>
        <w:t>eral</w:t>
      </w:r>
      <w:r>
        <w:rPr>
          <w:color w:val="3B3B3D"/>
          <w:spacing w:val="-2"/>
          <w:w w:val="105"/>
        </w:rPr>
        <w:t xml:space="preserve"> </w:t>
      </w:r>
      <w:r>
        <w:rPr>
          <w:color w:val="3B3B3D"/>
          <w:w w:val="105"/>
        </w:rPr>
        <w:t xml:space="preserve">known </w:t>
      </w:r>
      <w:r>
        <w:rPr>
          <w:color w:val="262628"/>
          <w:w w:val="105"/>
        </w:rPr>
        <w:t>to</w:t>
      </w:r>
      <w:r>
        <w:rPr>
          <w:color w:val="262628"/>
          <w:spacing w:val="-9"/>
          <w:w w:val="105"/>
        </w:rPr>
        <w:t xml:space="preserve"> </w:t>
      </w:r>
      <w:r>
        <w:rPr>
          <w:color w:val="3B3B3D"/>
          <w:w w:val="105"/>
        </w:rPr>
        <w:t>cause</w:t>
      </w:r>
      <w:r>
        <w:rPr>
          <w:color w:val="3B3B3D"/>
          <w:spacing w:val="-11"/>
          <w:w w:val="105"/>
        </w:rPr>
        <w:t xml:space="preserve"> </w:t>
      </w:r>
      <w:r>
        <w:rPr>
          <w:color w:val="3B3B3D"/>
          <w:w w:val="105"/>
        </w:rPr>
        <w:t>cancer</w:t>
      </w:r>
      <w:r>
        <w:rPr>
          <w:color w:val="3B3B3D"/>
          <w:spacing w:val="-2"/>
          <w:w w:val="105"/>
        </w:rPr>
        <w:t xml:space="preserve"> </w:t>
      </w:r>
      <w:r>
        <w:rPr>
          <w:color w:val="262628"/>
          <w:w w:val="105"/>
        </w:rPr>
        <w:t>in humans</w:t>
      </w:r>
      <w:r>
        <w:rPr>
          <w:color w:val="262628"/>
          <w:spacing w:val="-3"/>
          <w:w w:val="105"/>
        </w:rPr>
        <w:t xml:space="preserve"> </w:t>
      </w:r>
      <w:r>
        <w:rPr>
          <w:color w:val="3B3B3D"/>
          <w:w w:val="105"/>
        </w:rPr>
        <w:t xml:space="preserve">at </w:t>
      </w:r>
      <w:r>
        <w:rPr>
          <w:color w:val="262628"/>
          <w:w w:val="105"/>
        </w:rPr>
        <w:t>high</w:t>
      </w:r>
      <w:r>
        <w:rPr>
          <w:color w:val="262628"/>
          <w:spacing w:val="-7"/>
          <w:w w:val="105"/>
        </w:rPr>
        <w:t xml:space="preserve"> </w:t>
      </w:r>
      <w:r>
        <w:rPr>
          <w:color w:val="3B3B3D"/>
          <w:w w:val="105"/>
        </w:rPr>
        <w:t>concen</w:t>
      </w:r>
      <w:r>
        <w:rPr>
          <w:color w:val="181818"/>
          <w:w w:val="105"/>
        </w:rPr>
        <w:t>trati</w:t>
      </w:r>
      <w:r>
        <w:rPr>
          <w:color w:val="3B3B3D"/>
          <w:w w:val="105"/>
        </w:rPr>
        <w:t xml:space="preserve">ons and </w:t>
      </w:r>
      <w:r>
        <w:rPr>
          <w:color w:val="262628"/>
          <w:w w:val="105"/>
        </w:rPr>
        <w:t>is</w:t>
      </w:r>
      <w:r>
        <w:rPr>
          <w:color w:val="262628"/>
          <w:spacing w:val="-10"/>
          <w:w w:val="105"/>
        </w:rPr>
        <w:t xml:space="preserve"> </w:t>
      </w:r>
      <w:r>
        <w:rPr>
          <w:color w:val="181818"/>
          <w:w w:val="105"/>
        </w:rPr>
        <w:t>lin</w:t>
      </w:r>
      <w:r>
        <w:rPr>
          <w:color w:val="3B3B3D"/>
          <w:w w:val="105"/>
        </w:rPr>
        <w:t xml:space="preserve">ked </w:t>
      </w:r>
      <w:r>
        <w:rPr>
          <w:color w:val="262628"/>
          <w:w w:val="105"/>
        </w:rPr>
        <w:t xml:space="preserve">to </w:t>
      </w:r>
      <w:r>
        <w:rPr>
          <w:color w:val="3B3B3D"/>
          <w:w w:val="105"/>
        </w:rPr>
        <w:t>othe</w:t>
      </w:r>
      <w:r>
        <w:rPr>
          <w:color w:val="181818"/>
          <w:w w:val="105"/>
        </w:rPr>
        <w:t xml:space="preserve">r </w:t>
      </w:r>
      <w:r>
        <w:rPr>
          <w:color w:val="262628"/>
          <w:w w:val="105"/>
        </w:rPr>
        <w:t>health</w:t>
      </w:r>
      <w:r>
        <w:rPr>
          <w:color w:val="262628"/>
          <w:spacing w:val="-15"/>
          <w:w w:val="105"/>
        </w:rPr>
        <w:t xml:space="preserve"> </w:t>
      </w:r>
      <w:r>
        <w:rPr>
          <w:color w:val="3B3B3D"/>
          <w:w w:val="105"/>
        </w:rPr>
        <w:t>effects</w:t>
      </w:r>
      <w:r>
        <w:rPr>
          <w:color w:val="3B3B3D"/>
          <w:spacing w:val="-7"/>
          <w:w w:val="105"/>
        </w:rPr>
        <w:t xml:space="preserve"> </w:t>
      </w:r>
      <w:r>
        <w:rPr>
          <w:color w:val="3B3B3D"/>
          <w:w w:val="105"/>
        </w:rPr>
        <w:t>such</w:t>
      </w:r>
      <w:r>
        <w:rPr>
          <w:color w:val="3B3B3D"/>
          <w:spacing w:val="-9"/>
          <w:w w:val="105"/>
        </w:rPr>
        <w:t xml:space="preserve"> </w:t>
      </w:r>
      <w:r>
        <w:rPr>
          <w:color w:val="3B3B3D"/>
          <w:w w:val="105"/>
        </w:rPr>
        <w:t>as</w:t>
      </w:r>
      <w:r>
        <w:rPr>
          <w:color w:val="3B3B3D"/>
          <w:spacing w:val="-6"/>
          <w:w w:val="105"/>
        </w:rPr>
        <w:t xml:space="preserve"> </w:t>
      </w:r>
      <w:r>
        <w:rPr>
          <w:color w:val="3B3B3D"/>
          <w:w w:val="105"/>
        </w:rPr>
        <w:t>skin</w:t>
      </w:r>
      <w:r>
        <w:rPr>
          <w:color w:val="3B3B3D"/>
          <w:spacing w:val="-7"/>
          <w:w w:val="105"/>
        </w:rPr>
        <w:t xml:space="preserve"> </w:t>
      </w:r>
      <w:r>
        <w:rPr>
          <w:color w:val="262628"/>
          <w:w w:val="105"/>
        </w:rPr>
        <w:t>damage</w:t>
      </w:r>
      <w:r>
        <w:rPr>
          <w:color w:val="262628"/>
          <w:spacing w:val="-7"/>
          <w:w w:val="105"/>
        </w:rPr>
        <w:t xml:space="preserve"> </w:t>
      </w:r>
      <w:r>
        <w:rPr>
          <w:color w:val="3B3B3D"/>
          <w:w w:val="105"/>
        </w:rPr>
        <w:t>and ot</w:t>
      </w:r>
      <w:r>
        <w:rPr>
          <w:color w:val="181818"/>
          <w:w w:val="105"/>
        </w:rPr>
        <w:t>h</w:t>
      </w:r>
      <w:r>
        <w:rPr>
          <w:color w:val="3B3B3D"/>
          <w:w w:val="105"/>
        </w:rPr>
        <w:t>e</w:t>
      </w:r>
      <w:r>
        <w:rPr>
          <w:color w:val="181818"/>
          <w:w w:val="105"/>
        </w:rPr>
        <w:t xml:space="preserve">r </w:t>
      </w:r>
      <w:r>
        <w:rPr>
          <w:color w:val="3B3B3D"/>
          <w:w w:val="105"/>
        </w:rPr>
        <w:t>circulatory</w:t>
      </w:r>
      <w:r>
        <w:rPr>
          <w:color w:val="3B3B3D"/>
          <w:spacing w:val="-1"/>
          <w:w w:val="105"/>
        </w:rPr>
        <w:t xml:space="preserve"> </w:t>
      </w:r>
      <w:r>
        <w:rPr>
          <w:color w:val="262628"/>
          <w:w w:val="105"/>
        </w:rPr>
        <w:t>problems.</w:t>
      </w:r>
      <w:r>
        <w:rPr>
          <w:color w:val="262628"/>
          <w:spacing w:val="40"/>
          <w:w w:val="105"/>
        </w:rPr>
        <w:t xml:space="preserve"> </w:t>
      </w:r>
      <w:r>
        <w:rPr>
          <w:color w:val="3B3B3D"/>
          <w:w w:val="105"/>
        </w:rPr>
        <w:t xml:space="preserve">Some </w:t>
      </w:r>
      <w:r>
        <w:rPr>
          <w:color w:val="262628"/>
          <w:w w:val="105"/>
        </w:rPr>
        <w:t xml:space="preserve">people </w:t>
      </w:r>
      <w:r>
        <w:rPr>
          <w:color w:val="3B3B3D"/>
          <w:w w:val="105"/>
        </w:rPr>
        <w:t>who</w:t>
      </w:r>
      <w:r>
        <w:rPr>
          <w:color w:val="3B3B3D"/>
          <w:spacing w:val="-1"/>
          <w:w w:val="105"/>
        </w:rPr>
        <w:t xml:space="preserve"> </w:t>
      </w:r>
      <w:r>
        <w:rPr>
          <w:color w:val="181818"/>
          <w:w w:val="105"/>
        </w:rPr>
        <w:t xml:space="preserve">drink </w:t>
      </w:r>
      <w:r>
        <w:rPr>
          <w:color w:val="3B3B3D"/>
          <w:w w:val="105"/>
        </w:rPr>
        <w:t>water</w:t>
      </w:r>
      <w:r>
        <w:rPr>
          <w:color w:val="3B3B3D"/>
          <w:spacing w:val="-8"/>
          <w:w w:val="105"/>
        </w:rPr>
        <w:t xml:space="preserve"> </w:t>
      </w:r>
      <w:r>
        <w:rPr>
          <w:color w:val="3B3B3D"/>
          <w:w w:val="105"/>
        </w:rPr>
        <w:t xml:space="preserve">containing arsenic </w:t>
      </w:r>
      <w:r>
        <w:rPr>
          <w:color w:val="262628"/>
          <w:w w:val="105"/>
        </w:rPr>
        <w:t xml:space="preserve">in </w:t>
      </w:r>
      <w:r>
        <w:rPr>
          <w:color w:val="3B3B3D"/>
          <w:w w:val="105"/>
        </w:rPr>
        <w:t>excess of</w:t>
      </w:r>
      <w:r>
        <w:rPr>
          <w:color w:val="3B3B3D"/>
          <w:spacing w:val="20"/>
          <w:w w:val="105"/>
        </w:rPr>
        <w:t xml:space="preserve"> </w:t>
      </w:r>
      <w:r>
        <w:rPr>
          <w:color w:val="3B3B3D"/>
          <w:w w:val="105"/>
        </w:rPr>
        <w:t>the</w:t>
      </w:r>
      <w:r>
        <w:rPr>
          <w:color w:val="3B3B3D"/>
          <w:spacing w:val="-7"/>
          <w:w w:val="105"/>
        </w:rPr>
        <w:t xml:space="preserve"> </w:t>
      </w:r>
      <w:r>
        <w:rPr>
          <w:color w:val="262628"/>
          <w:w w:val="105"/>
        </w:rPr>
        <w:t>MCL over</w:t>
      </w:r>
      <w:r>
        <w:rPr>
          <w:color w:val="262628"/>
          <w:spacing w:val="-2"/>
          <w:w w:val="105"/>
        </w:rPr>
        <w:t xml:space="preserve"> </w:t>
      </w:r>
      <w:r>
        <w:rPr>
          <w:color w:val="3B3B3D"/>
          <w:w w:val="105"/>
        </w:rPr>
        <w:t>many</w:t>
      </w:r>
      <w:r>
        <w:rPr>
          <w:color w:val="3B3B3D"/>
          <w:spacing w:val="-5"/>
          <w:w w:val="105"/>
        </w:rPr>
        <w:t xml:space="preserve"> </w:t>
      </w:r>
      <w:r>
        <w:rPr>
          <w:color w:val="3B3B3D"/>
          <w:w w:val="105"/>
        </w:rPr>
        <w:t>yea</w:t>
      </w:r>
      <w:r>
        <w:rPr>
          <w:color w:val="181818"/>
          <w:w w:val="105"/>
        </w:rPr>
        <w:t>r</w:t>
      </w:r>
      <w:r>
        <w:rPr>
          <w:color w:val="3B3B3D"/>
          <w:w w:val="105"/>
        </w:rPr>
        <w:t>s cou</w:t>
      </w:r>
      <w:r>
        <w:rPr>
          <w:color w:val="181818"/>
          <w:w w:val="105"/>
        </w:rPr>
        <w:t xml:space="preserve">ld </w:t>
      </w:r>
      <w:r>
        <w:rPr>
          <w:color w:val="3B3B3D"/>
          <w:w w:val="105"/>
        </w:rPr>
        <w:t>experience skin</w:t>
      </w:r>
      <w:r>
        <w:rPr>
          <w:color w:val="3B3B3D"/>
          <w:spacing w:val="-11"/>
          <w:w w:val="105"/>
        </w:rPr>
        <w:t xml:space="preserve"> </w:t>
      </w:r>
      <w:r>
        <w:rPr>
          <w:color w:val="262628"/>
          <w:w w:val="105"/>
        </w:rPr>
        <w:t xml:space="preserve">damage or </w:t>
      </w:r>
      <w:r>
        <w:rPr>
          <w:color w:val="181818"/>
          <w:w w:val="105"/>
        </w:rPr>
        <w:t>pro</w:t>
      </w:r>
      <w:r>
        <w:rPr>
          <w:color w:val="3B3B3D"/>
          <w:w w:val="105"/>
        </w:rPr>
        <w:t>b</w:t>
      </w:r>
      <w:r>
        <w:rPr>
          <w:color w:val="181818"/>
          <w:w w:val="105"/>
        </w:rPr>
        <w:t>l</w:t>
      </w:r>
      <w:r>
        <w:rPr>
          <w:color w:val="3B3B3D"/>
          <w:w w:val="105"/>
        </w:rPr>
        <w:t>ems w</w:t>
      </w:r>
      <w:r>
        <w:rPr>
          <w:color w:val="181818"/>
          <w:w w:val="105"/>
        </w:rPr>
        <w:t>i</w:t>
      </w:r>
      <w:r>
        <w:rPr>
          <w:color w:val="3B3B3D"/>
          <w:w w:val="105"/>
        </w:rPr>
        <w:t>t</w:t>
      </w:r>
      <w:r>
        <w:rPr>
          <w:color w:val="181818"/>
          <w:w w:val="105"/>
        </w:rPr>
        <w:t xml:space="preserve">h </w:t>
      </w:r>
      <w:r>
        <w:rPr>
          <w:color w:val="262628"/>
          <w:w w:val="105"/>
        </w:rPr>
        <w:t>their</w:t>
      </w:r>
      <w:r>
        <w:rPr>
          <w:color w:val="262628"/>
          <w:spacing w:val="-1"/>
          <w:w w:val="105"/>
        </w:rPr>
        <w:t xml:space="preserve"> </w:t>
      </w:r>
      <w:r>
        <w:rPr>
          <w:color w:val="3B3B3D"/>
          <w:w w:val="105"/>
        </w:rPr>
        <w:t>c</w:t>
      </w:r>
      <w:r>
        <w:rPr>
          <w:color w:val="181818"/>
          <w:w w:val="105"/>
        </w:rPr>
        <w:t>ir</w:t>
      </w:r>
      <w:r>
        <w:rPr>
          <w:color w:val="3B3B3D"/>
          <w:w w:val="105"/>
        </w:rPr>
        <w:t>culatory</w:t>
      </w:r>
      <w:r>
        <w:rPr>
          <w:color w:val="3B3B3D"/>
          <w:spacing w:val="-2"/>
          <w:w w:val="105"/>
        </w:rPr>
        <w:t xml:space="preserve"> </w:t>
      </w:r>
      <w:r>
        <w:rPr>
          <w:color w:val="3B3B3D"/>
          <w:w w:val="105"/>
        </w:rPr>
        <w:t xml:space="preserve">system, </w:t>
      </w:r>
      <w:r>
        <w:rPr>
          <w:color w:val="262628"/>
          <w:w w:val="105"/>
        </w:rPr>
        <w:t xml:space="preserve">and may have </w:t>
      </w:r>
      <w:r>
        <w:rPr>
          <w:color w:val="3B3B3D"/>
          <w:w w:val="105"/>
        </w:rPr>
        <w:t>a</w:t>
      </w:r>
      <w:r>
        <w:rPr>
          <w:color w:val="181818"/>
          <w:w w:val="105"/>
        </w:rPr>
        <w:t>n in</w:t>
      </w:r>
      <w:r>
        <w:rPr>
          <w:color w:val="3B3B3D"/>
          <w:w w:val="105"/>
        </w:rPr>
        <w:t>c</w:t>
      </w:r>
      <w:r>
        <w:rPr>
          <w:color w:val="181818"/>
          <w:w w:val="105"/>
        </w:rPr>
        <w:t>r</w:t>
      </w:r>
      <w:r>
        <w:rPr>
          <w:color w:val="3B3B3D"/>
          <w:w w:val="105"/>
        </w:rPr>
        <w:t xml:space="preserve">eased </w:t>
      </w:r>
      <w:r>
        <w:rPr>
          <w:color w:val="262628"/>
          <w:w w:val="105"/>
        </w:rPr>
        <w:t>risk</w:t>
      </w:r>
      <w:r>
        <w:rPr>
          <w:color w:val="262628"/>
          <w:spacing w:val="-9"/>
          <w:w w:val="105"/>
        </w:rPr>
        <w:t xml:space="preserve"> </w:t>
      </w:r>
      <w:r>
        <w:rPr>
          <w:color w:val="3B3B3D"/>
          <w:w w:val="105"/>
        </w:rPr>
        <w:t>of getting</w:t>
      </w:r>
      <w:r>
        <w:rPr>
          <w:color w:val="3B3B3D"/>
          <w:spacing w:val="-2"/>
          <w:w w:val="105"/>
        </w:rPr>
        <w:t xml:space="preserve"> </w:t>
      </w:r>
      <w:r>
        <w:rPr>
          <w:color w:val="3B3B3D"/>
          <w:w w:val="105"/>
        </w:rPr>
        <w:t>cancer.</w:t>
      </w:r>
    </w:p>
    <w:p w14:paraId="08479B72" w14:textId="77777777" w:rsidR="00A36452" w:rsidRDefault="00A36452">
      <w:pPr>
        <w:pStyle w:val="BodyText"/>
        <w:rPr>
          <w:sz w:val="20"/>
        </w:rPr>
      </w:pPr>
    </w:p>
    <w:p w14:paraId="3E231066" w14:textId="77777777" w:rsidR="00A36452" w:rsidRDefault="00A36452">
      <w:pPr>
        <w:pStyle w:val="BodyText"/>
        <w:spacing w:before="5"/>
        <w:rPr>
          <w:sz w:val="16"/>
        </w:rPr>
      </w:pPr>
    </w:p>
    <w:p w14:paraId="6238E46E" w14:textId="77777777" w:rsidR="00A36452" w:rsidRDefault="00AE16A3">
      <w:pPr>
        <w:pStyle w:val="BodyText"/>
        <w:spacing w:line="261" w:lineRule="auto"/>
        <w:ind w:left="450" w:right="380" w:hanging="14"/>
      </w:pPr>
      <w:r>
        <w:rPr>
          <w:color w:val="3B3B3D"/>
          <w:w w:val="105"/>
        </w:rPr>
        <w:t>The</w:t>
      </w:r>
      <w:r>
        <w:rPr>
          <w:color w:val="3B3B3D"/>
          <w:spacing w:val="-4"/>
          <w:w w:val="105"/>
        </w:rPr>
        <w:t xml:space="preserve"> </w:t>
      </w:r>
      <w:r>
        <w:rPr>
          <w:color w:val="3B3B3D"/>
          <w:w w:val="105"/>
        </w:rPr>
        <w:t>C</w:t>
      </w:r>
      <w:r>
        <w:rPr>
          <w:color w:val="181818"/>
          <w:w w:val="105"/>
        </w:rPr>
        <w:t>i</w:t>
      </w:r>
      <w:r>
        <w:rPr>
          <w:color w:val="3B3B3D"/>
          <w:w w:val="105"/>
        </w:rPr>
        <w:t>ty</w:t>
      </w:r>
      <w:r>
        <w:rPr>
          <w:color w:val="3B3B3D"/>
          <w:spacing w:val="-2"/>
          <w:w w:val="105"/>
        </w:rPr>
        <w:t xml:space="preserve"> </w:t>
      </w:r>
      <w:r>
        <w:rPr>
          <w:color w:val="3B3B3D"/>
          <w:w w:val="105"/>
        </w:rPr>
        <w:t>of L</w:t>
      </w:r>
      <w:r>
        <w:rPr>
          <w:color w:val="181818"/>
          <w:w w:val="105"/>
        </w:rPr>
        <w:t>i</w:t>
      </w:r>
      <w:r>
        <w:rPr>
          <w:color w:val="3B3B3D"/>
          <w:w w:val="105"/>
        </w:rPr>
        <w:t>v</w:t>
      </w:r>
      <w:r>
        <w:rPr>
          <w:color w:val="181818"/>
          <w:w w:val="105"/>
        </w:rPr>
        <w:t>in</w:t>
      </w:r>
      <w:r>
        <w:rPr>
          <w:color w:val="3B3B3D"/>
          <w:w w:val="105"/>
        </w:rPr>
        <w:t>gston operates water</w:t>
      </w:r>
      <w:r>
        <w:rPr>
          <w:color w:val="3B3B3D"/>
          <w:spacing w:val="-3"/>
          <w:w w:val="105"/>
        </w:rPr>
        <w:t xml:space="preserve"> </w:t>
      </w:r>
      <w:r>
        <w:rPr>
          <w:color w:val="262628"/>
          <w:w w:val="105"/>
        </w:rPr>
        <w:t>treatment</w:t>
      </w:r>
      <w:r>
        <w:rPr>
          <w:color w:val="262628"/>
          <w:spacing w:val="-3"/>
          <w:w w:val="105"/>
        </w:rPr>
        <w:t xml:space="preserve"> </w:t>
      </w:r>
      <w:r>
        <w:rPr>
          <w:color w:val="3B3B3D"/>
          <w:w w:val="105"/>
        </w:rPr>
        <w:t>at well</w:t>
      </w:r>
      <w:r>
        <w:rPr>
          <w:color w:val="3B3B3D"/>
          <w:spacing w:val="-9"/>
          <w:w w:val="105"/>
        </w:rPr>
        <w:t xml:space="preserve"> </w:t>
      </w:r>
      <w:r>
        <w:rPr>
          <w:color w:val="525254"/>
          <w:w w:val="105"/>
        </w:rPr>
        <w:t>#</w:t>
      </w:r>
      <w:r>
        <w:rPr>
          <w:color w:val="181818"/>
          <w:w w:val="105"/>
        </w:rPr>
        <w:t>1</w:t>
      </w:r>
      <w:r>
        <w:rPr>
          <w:color w:val="3B3B3D"/>
          <w:w w:val="105"/>
        </w:rPr>
        <w:t>3,</w:t>
      </w:r>
      <w:r>
        <w:rPr>
          <w:color w:val="3B3B3D"/>
          <w:spacing w:val="-6"/>
          <w:w w:val="105"/>
        </w:rPr>
        <w:t xml:space="preserve"> </w:t>
      </w:r>
      <w:r>
        <w:rPr>
          <w:color w:val="3B3B3D"/>
          <w:w w:val="105"/>
        </w:rPr>
        <w:t>we</w:t>
      </w:r>
      <w:r>
        <w:rPr>
          <w:color w:val="181818"/>
          <w:w w:val="105"/>
        </w:rPr>
        <w:t>ll</w:t>
      </w:r>
      <w:r>
        <w:rPr>
          <w:color w:val="181818"/>
          <w:spacing w:val="-1"/>
          <w:w w:val="105"/>
        </w:rPr>
        <w:t xml:space="preserve"> </w:t>
      </w:r>
      <w:r>
        <w:rPr>
          <w:color w:val="3B3B3D"/>
          <w:w w:val="105"/>
        </w:rPr>
        <w:t>#16,</w:t>
      </w:r>
      <w:r>
        <w:rPr>
          <w:color w:val="3B3B3D"/>
          <w:spacing w:val="-11"/>
          <w:w w:val="105"/>
        </w:rPr>
        <w:t xml:space="preserve"> </w:t>
      </w:r>
      <w:r>
        <w:rPr>
          <w:color w:val="3B3B3D"/>
          <w:w w:val="105"/>
        </w:rPr>
        <w:t>and</w:t>
      </w:r>
      <w:r>
        <w:rPr>
          <w:color w:val="3B3B3D"/>
          <w:spacing w:val="-4"/>
          <w:w w:val="105"/>
        </w:rPr>
        <w:t xml:space="preserve"> </w:t>
      </w:r>
      <w:r>
        <w:rPr>
          <w:color w:val="3B3B3D"/>
          <w:w w:val="105"/>
        </w:rPr>
        <w:t>we</w:t>
      </w:r>
      <w:r>
        <w:rPr>
          <w:color w:val="181818"/>
          <w:w w:val="105"/>
        </w:rPr>
        <w:t>ll</w:t>
      </w:r>
      <w:r>
        <w:rPr>
          <w:color w:val="181818"/>
          <w:spacing w:val="-13"/>
          <w:w w:val="105"/>
        </w:rPr>
        <w:t xml:space="preserve"> </w:t>
      </w:r>
      <w:r>
        <w:rPr>
          <w:color w:val="525254"/>
          <w:w w:val="105"/>
        </w:rPr>
        <w:t>#</w:t>
      </w:r>
      <w:r>
        <w:rPr>
          <w:color w:val="181818"/>
          <w:w w:val="105"/>
        </w:rPr>
        <w:t>1</w:t>
      </w:r>
      <w:r>
        <w:rPr>
          <w:color w:val="3B3B3D"/>
          <w:w w:val="105"/>
        </w:rPr>
        <w:t>7.</w:t>
      </w:r>
      <w:r>
        <w:rPr>
          <w:color w:val="3B3B3D"/>
          <w:spacing w:val="35"/>
          <w:w w:val="105"/>
        </w:rPr>
        <w:t xml:space="preserve"> </w:t>
      </w:r>
      <w:r>
        <w:rPr>
          <w:color w:val="3B3B3D"/>
          <w:w w:val="105"/>
        </w:rPr>
        <w:t>Water</w:t>
      </w:r>
      <w:r>
        <w:rPr>
          <w:color w:val="3B3B3D"/>
          <w:spacing w:val="-9"/>
          <w:w w:val="105"/>
        </w:rPr>
        <w:t xml:space="preserve"> </w:t>
      </w:r>
      <w:r>
        <w:rPr>
          <w:color w:val="181818"/>
          <w:w w:val="105"/>
        </w:rPr>
        <w:t>t</w:t>
      </w:r>
      <w:r>
        <w:rPr>
          <w:color w:val="3B3B3D"/>
          <w:w w:val="105"/>
        </w:rPr>
        <w:t>es</w:t>
      </w:r>
      <w:r>
        <w:rPr>
          <w:color w:val="181818"/>
          <w:w w:val="105"/>
        </w:rPr>
        <w:t>tin</w:t>
      </w:r>
      <w:r>
        <w:rPr>
          <w:color w:val="3B3B3D"/>
          <w:w w:val="105"/>
        </w:rPr>
        <w:t>g</w:t>
      </w:r>
      <w:r>
        <w:rPr>
          <w:color w:val="3B3B3D"/>
          <w:spacing w:val="-8"/>
          <w:w w:val="105"/>
        </w:rPr>
        <w:t xml:space="preserve"> </w:t>
      </w:r>
      <w:r>
        <w:rPr>
          <w:color w:val="3B3B3D"/>
          <w:w w:val="105"/>
        </w:rPr>
        <w:t>after</w:t>
      </w:r>
      <w:r>
        <w:rPr>
          <w:color w:val="3B3B3D"/>
          <w:spacing w:val="-4"/>
          <w:w w:val="105"/>
        </w:rPr>
        <w:t xml:space="preserve"> </w:t>
      </w:r>
      <w:r>
        <w:rPr>
          <w:color w:val="262628"/>
          <w:w w:val="105"/>
        </w:rPr>
        <w:t>the</w:t>
      </w:r>
      <w:r>
        <w:rPr>
          <w:color w:val="262628"/>
          <w:spacing w:val="-12"/>
          <w:w w:val="105"/>
        </w:rPr>
        <w:t xml:space="preserve"> </w:t>
      </w:r>
      <w:r>
        <w:rPr>
          <w:color w:val="3B3B3D"/>
          <w:w w:val="105"/>
        </w:rPr>
        <w:t>t</w:t>
      </w:r>
      <w:r>
        <w:rPr>
          <w:color w:val="181818"/>
          <w:w w:val="105"/>
        </w:rPr>
        <w:t>r</w:t>
      </w:r>
      <w:r>
        <w:rPr>
          <w:color w:val="3B3B3D"/>
          <w:w w:val="105"/>
        </w:rPr>
        <w:t>eatment</w:t>
      </w:r>
      <w:r>
        <w:rPr>
          <w:color w:val="3B3B3D"/>
          <w:spacing w:val="-9"/>
          <w:w w:val="105"/>
        </w:rPr>
        <w:t xml:space="preserve"> </w:t>
      </w:r>
      <w:r>
        <w:rPr>
          <w:color w:val="3B3B3D"/>
          <w:w w:val="105"/>
        </w:rPr>
        <w:t>at these we</w:t>
      </w:r>
      <w:r>
        <w:rPr>
          <w:color w:val="181818"/>
          <w:w w:val="105"/>
        </w:rPr>
        <w:t>ll</w:t>
      </w:r>
      <w:r>
        <w:rPr>
          <w:color w:val="3B3B3D"/>
          <w:w w:val="105"/>
        </w:rPr>
        <w:t>s confi</w:t>
      </w:r>
      <w:r>
        <w:rPr>
          <w:color w:val="181818"/>
          <w:w w:val="105"/>
        </w:rPr>
        <w:t>rm</w:t>
      </w:r>
      <w:r>
        <w:rPr>
          <w:color w:val="3B3B3D"/>
          <w:w w:val="105"/>
        </w:rPr>
        <w:t>s that the</w:t>
      </w:r>
      <w:r>
        <w:rPr>
          <w:color w:val="3B3B3D"/>
          <w:spacing w:val="-2"/>
          <w:w w:val="105"/>
        </w:rPr>
        <w:t xml:space="preserve"> </w:t>
      </w:r>
      <w:r>
        <w:rPr>
          <w:color w:val="3B3B3D"/>
          <w:w w:val="105"/>
        </w:rPr>
        <w:t>arse</w:t>
      </w:r>
      <w:r>
        <w:rPr>
          <w:color w:val="181818"/>
          <w:w w:val="105"/>
        </w:rPr>
        <w:t>ni</w:t>
      </w:r>
      <w:r>
        <w:rPr>
          <w:color w:val="3B3B3D"/>
          <w:w w:val="105"/>
        </w:rPr>
        <w:t>c is effective</w:t>
      </w:r>
      <w:r>
        <w:rPr>
          <w:color w:val="181818"/>
          <w:w w:val="105"/>
        </w:rPr>
        <w:t>l</w:t>
      </w:r>
      <w:r>
        <w:rPr>
          <w:color w:val="3B3B3D"/>
          <w:w w:val="105"/>
        </w:rPr>
        <w:t xml:space="preserve">y </w:t>
      </w:r>
      <w:r>
        <w:rPr>
          <w:color w:val="262628"/>
          <w:w w:val="105"/>
        </w:rPr>
        <w:t xml:space="preserve">being </w:t>
      </w:r>
      <w:r>
        <w:rPr>
          <w:color w:val="181818"/>
          <w:w w:val="105"/>
        </w:rPr>
        <w:t>l</w:t>
      </w:r>
      <w:r>
        <w:rPr>
          <w:color w:val="3B3B3D"/>
          <w:w w:val="105"/>
        </w:rPr>
        <w:t xml:space="preserve">owered </w:t>
      </w:r>
      <w:r>
        <w:rPr>
          <w:color w:val="262628"/>
          <w:w w:val="105"/>
        </w:rPr>
        <w:t xml:space="preserve">to </w:t>
      </w:r>
      <w:r>
        <w:rPr>
          <w:color w:val="3B3B3D"/>
          <w:w w:val="105"/>
        </w:rPr>
        <w:t>wit</w:t>
      </w:r>
      <w:r>
        <w:rPr>
          <w:color w:val="181818"/>
          <w:w w:val="105"/>
        </w:rPr>
        <w:t xml:space="preserve">hin </w:t>
      </w:r>
      <w:r>
        <w:rPr>
          <w:color w:val="262628"/>
          <w:w w:val="105"/>
        </w:rPr>
        <w:t xml:space="preserve">acceptable </w:t>
      </w:r>
      <w:r>
        <w:rPr>
          <w:color w:val="181818"/>
          <w:w w:val="105"/>
        </w:rPr>
        <w:t>l</w:t>
      </w:r>
      <w:r>
        <w:rPr>
          <w:color w:val="3B3B3D"/>
          <w:w w:val="105"/>
        </w:rPr>
        <w:t>eve</w:t>
      </w:r>
      <w:r>
        <w:rPr>
          <w:color w:val="181818"/>
          <w:w w:val="105"/>
        </w:rPr>
        <w:t>l</w:t>
      </w:r>
      <w:r>
        <w:rPr>
          <w:color w:val="3B3B3D"/>
          <w:w w:val="105"/>
        </w:rPr>
        <w:t>s.</w:t>
      </w:r>
    </w:p>
    <w:p w14:paraId="3BA045D3" w14:textId="77777777" w:rsidR="00A36452" w:rsidRDefault="00A36452">
      <w:pPr>
        <w:pStyle w:val="BodyText"/>
        <w:rPr>
          <w:sz w:val="20"/>
        </w:rPr>
      </w:pPr>
    </w:p>
    <w:p w14:paraId="0EA37EC8" w14:textId="77777777" w:rsidR="00A36452" w:rsidRDefault="00AE16A3">
      <w:pPr>
        <w:pStyle w:val="BodyText"/>
        <w:spacing w:before="138" w:line="256" w:lineRule="auto"/>
        <w:ind w:left="449" w:right="380" w:hanging="5"/>
      </w:pPr>
      <w:r>
        <w:rPr>
          <w:color w:val="181818"/>
          <w:w w:val="105"/>
        </w:rPr>
        <w:t>I</w:t>
      </w:r>
      <w:r>
        <w:rPr>
          <w:color w:val="3B3B3D"/>
          <w:w w:val="105"/>
        </w:rPr>
        <w:t>n</w:t>
      </w:r>
      <w:r>
        <w:rPr>
          <w:color w:val="3B3B3D"/>
          <w:spacing w:val="14"/>
          <w:w w:val="105"/>
        </w:rPr>
        <w:t xml:space="preserve"> </w:t>
      </w:r>
      <w:r>
        <w:rPr>
          <w:color w:val="3B3B3D"/>
          <w:w w:val="105"/>
        </w:rPr>
        <w:t>202</w:t>
      </w:r>
      <w:r w:rsidR="00D82958">
        <w:rPr>
          <w:color w:val="3B3B3D"/>
          <w:w w:val="105"/>
        </w:rPr>
        <w:t>1</w:t>
      </w:r>
      <w:r>
        <w:rPr>
          <w:color w:val="3B3B3D"/>
          <w:w w:val="105"/>
        </w:rPr>
        <w:t xml:space="preserve">, </w:t>
      </w:r>
      <w:r>
        <w:rPr>
          <w:color w:val="181818"/>
          <w:w w:val="105"/>
        </w:rPr>
        <w:t>1</w:t>
      </w:r>
      <w:r w:rsidR="00CE694D">
        <w:rPr>
          <w:color w:val="3B3B3D"/>
          <w:w w:val="105"/>
        </w:rPr>
        <w:t>,2,</w:t>
      </w:r>
      <w:r>
        <w:rPr>
          <w:color w:val="3B3B3D"/>
          <w:w w:val="105"/>
        </w:rPr>
        <w:t>3</w:t>
      </w:r>
      <w:r>
        <w:rPr>
          <w:color w:val="181818"/>
          <w:w w:val="105"/>
        </w:rPr>
        <w:t>-</w:t>
      </w:r>
      <w:r>
        <w:rPr>
          <w:color w:val="3B3B3D"/>
          <w:w w:val="105"/>
        </w:rPr>
        <w:t>Tric</w:t>
      </w:r>
      <w:r>
        <w:rPr>
          <w:color w:val="181818"/>
          <w:w w:val="105"/>
        </w:rPr>
        <w:t>hl</w:t>
      </w:r>
      <w:r>
        <w:rPr>
          <w:color w:val="3B3B3D"/>
          <w:w w:val="105"/>
        </w:rPr>
        <w:t xml:space="preserve">oropropane </w:t>
      </w:r>
      <w:r>
        <w:rPr>
          <w:color w:val="262628"/>
          <w:w w:val="105"/>
        </w:rPr>
        <w:t>(1,2,3-TCP)</w:t>
      </w:r>
      <w:r>
        <w:rPr>
          <w:color w:val="262628"/>
          <w:spacing w:val="18"/>
          <w:w w:val="105"/>
        </w:rPr>
        <w:t xml:space="preserve"> </w:t>
      </w:r>
      <w:r>
        <w:rPr>
          <w:color w:val="3B3B3D"/>
          <w:w w:val="105"/>
        </w:rPr>
        <w:t>was</w:t>
      </w:r>
      <w:r>
        <w:rPr>
          <w:color w:val="3B3B3D"/>
          <w:spacing w:val="-1"/>
          <w:w w:val="105"/>
        </w:rPr>
        <w:t xml:space="preserve"> </w:t>
      </w:r>
      <w:r>
        <w:rPr>
          <w:color w:val="3B3B3D"/>
          <w:w w:val="105"/>
        </w:rPr>
        <w:t>detected</w:t>
      </w:r>
      <w:r>
        <w:rPr>
          <w:color w:val="3B3B3D"/>
          <w:spacing w:val="14"/>
          <w:w w:val="105"/>
        </w:rPr>
        <w:t xml:space="preserve"> </w:t>
      </w:r>
      <w:r>
        <w:rPr>
          <w:color w:val="3B3B3D"/>
          <w:w w:val="105"/>
        </w:rPr>
        <w:t xml:space="preserve">in </w:t>
      </w:r>
      <w:r>
        <w:rPr>
          <w:color w:val="262628"/>
          <w:w w:val="105"/>
        </w:rPr>
        <w:t>the drinking</w:t>
      </w:r>
      <w:r>
        <w:rPr>
          <w:color w:val="262628"/>
          <w:spacing w:val="15"/>
          <w:w w:val="105"/>
        </w:rPr>
        <w:t xml:space="preserve"> </w:t>
      </w:r>
      <w:r>
        <w:rPr>
          <w:color w:val="3B3B3D"/>
          <w:w w:val="105"/>
        </w:rPr>
        <w:t>water</w:t>
      </w:r>
      <w:r>
        <w:rPr>
          <w:color w:val="3B3B3D"/>
          <w:spacing w:val="-6"/>
          <w:w w:val="105"/>
        </w:rPr>
        <w:t xml:space="preserve"> </w:t>
      </w:r>
      <w:r>
        <w:rPr>
          <w:color w:val="3B3B3D"/>
          <w:w w:val="105"/>
        </w:rPr>
        <w:t>from</w:t>
      </w:r>
      <w:r>
        <w:rPr>
          <w:color w:val="3B3B3D"/>
          <w:spacing w:val="-2"/>
          <w:w w:val="105"/>
        </w:rPr>
        <w:t xml:space="preserve"> </w:t>
      </w:r>
      <w:r>
        <w:rPr>
          <w:color w:val="3B3B3D"/>
          <w:w w:val="105"/>
        </w:rPr>
        <w:t>a</w:t>
      </w:r>
      <w:r>
        <w:rPr>
          <w:color w:val="181818"/>
          <w:w w:val="105"/>
        </w:rPr>
        <w:t>ll</w:t>
      </w:r>
      <w:r>
        <w:rPr>
          <w:color w:val="181818"/>
          <w:spacing w:val="13"/>
          <w:w w:val="105"/>
        </w:rPr>
        <w:t xml:space="preserve"> </w:t>
      </w:r>
      <w:r>
        <w:rPr>
          <w:color w:val="262628"/>
          <w:w w:val="105"/>
        </w:rPr>
        <w:t xml:space="preserve">nine </w:t>
      </w:r>
      <w:r>
        <w:rPr>
          <w:color w:val="3B3B3D"/>
          <w:w w:val="105"/>
        </w:rPr>
        <w:t>we</w:t>
      </w:r>
      <w:r>
        <w:rPr>
          <w:color w:val="181818"/>
          <w:w w:val="105"/>
        </w:rPr>
        <w:t>ll</w:t>
      </w:r>
      <w:r>
        <w:rPr>
          <w:color w:val="3B3B3D"/>
          <w:w w:val="105"/>
        </w:rPr>
        <w:t xml:space="preserve">s </w:t>
      </w:r>
      <w:r>
        <w:rPr>
          <w:color w:val="262628"/>
          <w:w w:val="105"/>
        </w:rPr>
        <w:t xml:space="preserve">above </w:t>
      </w:r>
      <w:r>
        <w:rPr>
          <w:color w:val="181818"/>
          <w:w w:val="105"/>
        </w:rPr>
        <w:t>th</w:t>
      </w:r>
      <w:r>
        <w:rPr>
          <w:color w:val="3B3B3D"/>
          <w:w w:val="105"/>
        </w:rPr>
        <w:t xml:space="preserve">e 0.005 parts </w:t>
      </w:r>
      <w:r>
        <w:rPr>
          <w:color w:val="262628"/>
          <w:w w:val="105"/>
        </w:rPr>
        <w:t xml:space="preserve">per </w:t>
      </w:r>
      <w:r>
        <w:rPr>
          <w:color w:val="3B3B3D"/>
          <w:w w:val="105"/>
        </w:rPr>
        <w:t>b</w:t>
      </w:r>
      <w:r>
        <w:rPr>
          <w:color w:val="181818"/>
          <w:w w:val="105"/>
        </w:rPr>
        <w:t>illi</w:t>
      </w:r>
      <w:r>
        <w:rPr>
          <w:color w:val="3B3B3D"/>
          <w:w w:val="105"/>
        </w:rPr>
        <w:t xml:space="preserve">on (ppb) </w:t>
      </w:r>
      <w:r>
        <w:rPr>
          <w:color w:val="262628"/>
          <w:w w:val="105"/>
        </w:rPr>
        <w:t xml:space="preserve">maximum allowable </w:t>
      </w:r>
      <w:r>
        <w:rPr>
          <w:color w:val="181818"/>
          <w:w w:val="105"/>
        </w:rPr>
        <w:t xml:space="preserve">limit </w:t>
      </w:r>
      <w:r>
        <w:rPr>
          <w:color w:val="262628"/>
          <w:w w:val="105"/>
        </w:rPr>
        <w:t>(MCL).</w:t>
      </w:r>
      <w:r>
        <w:rPr>
          <w:color w:val="262628"/>
          <w:spacing w:val="40"/>
          <w:w w:val="105"/>
        </w:rPr>
        <w:t xml:space="preserve"> </w:t>
      </w:r>
      <w:r>
        <w:rPr>
          <w:color w:val="262628"/>
          <w:w w:val="105"/>
        </w:rPr>
        <w:t>1,2,3-TCP is an</w:t>
      </w:r>
      <w:r>
        <w:rPr>
          <w:color w:val="262628"/>
          <w:spacing w:val="-4"/>
          <w:w w:val="105"/>
        </w:rPr>
        <w:t xml:space="preserve"> </w:t>
      </w:r>
      <w:r>
        <w:rPr>
          <w:color w:val="262628"/>
          <w:w w:val="105"/>
        </w:rPr>
        <w:t>organic</w:t>
      </w:r>
      <w:r>
        <w:rPr>
          <w:color w:val="262628"/>
          <w:spacing w:val="-10"/>
          <w:w w:val="105"/>
        </w:rPr>
        <w:t xml:space="preserve"> </w:t>
      </w:r>
      <w:r>
        <w:rPr>
          <w:color w:val="3B3B3D"/>
          <w:w w:val="105"/>
        </w:rPr>
        <w:t>chemical</w:t>
      </w:r>
      <w:r>
        <w:rPr>
          <w:color w:val="3B3B3D"/>
          <w:spacing w:val="-4"/>
          <w:w w:val="105"/>
        </w:rPr>
        <w:t xml:space="preserve"> </w:t>
      </w:r>
      <w:r>
        <w:rPr>
          <w:color w:val="3B3B3D"/>
          <w:w w:val="105"/>
        </w:rPr>
        <w:t xml:space="preserve">found </w:t>
      </w:r>
      <w:r>
        <w:rPr>
          <w:color w:val="181818"/>
          <w:w w:val="105"/>
        </w:rPr>
        <w:t>i</w:t>
      </w:r>
      <w:r>
        <w:rPr>
          <w:color w:val="3B3B3D"/>
          <w:w w:val="105"/>
        </w:rPr>
        <w:t>n va</w:t>
      </w:r>
      <w:r>
        <w:rPr>
          <w:color w:val="181818"/>
          <w:w w:val="105"/>
        </w:rPr>
        <w:t>ri</w:t>
      </w:r>
      <w:r>
        <w:rPr>
          <w:color w:val="3B3B3D"/>
          <w:w w:val="105"/>
        </w:rPr>
        <w:t>o</w:t>
      </w:r>
      <w:r>
        <w:rPr>
          <w:color w:val="181818"/>
          <w:w w:val="105"/>
        </w:rPr>
        <w:t>u</w:t>
      </w:r>
      <w:r>
        <w:rPr>
          <w:color w:val="3B3B3D"/>
          <w:w w:val="105"/>
        </w:rPr>
        <w:t xml:space="preserve">s </w:t>
      </w:r>
      <w:r>
        <w:rPr>
          <w:color w:val="262628"/>
          <w:w w:val="105"/>
        </w:rPr>
        <w:t xml:space="preserve">industrial </w:t>
      </w:r>
      <w:r>
        <w:rPr>
          <w:color w:val="3B3B3D"/>
          <w:w w:val="105"/>
        </w:rPr>
        <w:t xml:space="preserve">and </w:t>
      </w:r>
      <w:r>
        <w:rPr>
          <w:color w:val="262628"/>
          <w:w w:val="105"/>
        </w:rPr>
        <w:t>pesti</w:t>
      </w:r>
      <w:r>
        <w:rPr>
          <w:color w:val="525254"/>
          <w:w w:val="105"/>
        </w:rPr>
        <w:t>ci</w:t>
      </w:r>
      <w:r>
        <w:rPr>
          <w:color w:val="262628"/>
          <w:w w:val="105"/>
        </w:rPr>
        <w:t xml:space="preserve">de </w:t>
      </w:r>
      <w:r>
        <w:rPr>
          <w:color w:val="3B3B3D"/>
          <w:w w:val="105"/>
        </w:rPr>
        <w:t>uses</w:t>
      </w:r>
      <w:r>
        <w:rPr>
          <w:color w:val="181818"/>
          <w:w w:val="105"/>
        </w:rPr>
        <w:t>.</w:t>
      </w:r>
      <w:r>
        <w:rPr>
          <w:color w:val="181818"/>
          <w:spacing w:val="80"/>
          <w:w w:val="105"/>
        </w:rPr>
        <w:t xml:space="preserve"> </w:t>
      </w:r>
      <w:r>
        <w:rPr>
          <w:color w:val="3B3B3D"/>
          <w:w w:val="105"/>
        </w:rPr>
        <w:t>Addit</w:t>
      </w:r>
      <w:r>
        <w:rPr>
          <w:color w:val="181818"/>
          <w:w w:val="105"/>
        </w:rPr>
        <w:t>i</w:t>
      </w:r>
      <w:r>
        <w:rPr>
          <w:color w:val="3B3B3D"/>
          <w:w w:val="105"/>
        </w:rPr>
        <w:t>onal tes</w:t>
      </w:r>
      <w:r>
        <w:rPr>
          <w:color w:val="181818"/>
          <w:w w:val="105"/>
        </w:rPr>
        <w:t>tin</w:t>
      </w:r>
      <w:r>
        <w:rPr>
          <w:color w:val="3B3B3D"/>
          <w:w w:val="105"/>
        </w:rPr>
        <w:t xml:space="preserve">g </w:t>
      </w:r>
      <w:r>
        <w:rPr>
          <w:color w:val="262628"/>
          <w:w w:val="105"/>
        </w:rPr>
        <w:t>is</w:t>
      </w:r>
      <w:r>
        <w:rPr>
          <w:color w:val="262628"/>
          <w:spacing w:val="-2"/>
          <w:w w:val="105"/>
        </w:rPr>
        <w:t xml:space="preserve"> </w:t>
      </w:r>
      <w:r>
        <w:rPr>
          <w:color w:val="181818"/>
          <w:w w:val="105"/>
        </w:rPr>
        <w:t>r</w:t>
      </w:r>
      <w:r>
        <w:rPr>
          <w:color w:val="3B3B3D"/>
          <w:w w:val="105"/>
        </w:rPr>
        <w:t xml:space="preserve">equired </w:t>
      </w:r>
      <w:r>
        <w:rPr>
          <w:color w:val="262628"/>
          <w:w w:val="105"/>
        </w:rPr>
        <w:t>to determine</w:t>
      </w:r>
      <w:r>
        <w:rPr>
          <w:color w:val="262628"/>
          <w:spacing w:val="-3"/>
          <w:w w:val="105"/>
        </w:rPr>
        <w:t xml:space="preserve"> </w:t>
      </w:r>
      <w:r>
        <w:rPr>
          <w:color w:val="262628"/>
          <w:w w:val="105"/>
        </w:rPr>
        <w:t>what</w:t>
      </w:r>
      <w:r>
        <w:rPr>
          <w:color w:val="262628"/>
          <w:spacing w:val="-12"/>
          <w:w w:val="105"/>
        </w:rPr>
        <w:t xml:space="preserve"> </w:t>
      </w:r>
      <w:r>
        <w:rPr>
          <w:color w:val="3B3B3D"/>
          <w:w w:val="105"/>
        </w:rPr>
        <w:t>co</w:t>
      </w:r>
      <w:r>
        <w:rPr>
          <w:color w:val="181818"/>
          <w:w w:val="105"/>
        </w:rPr>
        <w:t>rr</w:t>
      </w:r>
      <w:r>
        <w:rPr>
          <w:color w:val="3B3B3D"/>
          <w:w w:val="105"/>
        </w:rPr>
        <w:t>ective act</w:t>
      </w:r>
      <w:r>
        <w:rPr>
          <w:color w:val="181818"/>
          <w:w w:val="105"/>
        </w:rPr>
        <w:t>i</w:t>
      </w:r>
      <w:r>
        <w:rPr>
          <w:color w:val="3B3B3D"/>
          <w:w w:val="105"/>
        </w:rPr>
        <w:t>o</w:t>
      </w:r>
      <w:r>
        <w:rPr>
          <w:color w:val="181818"/>
          <w:w w:val="105"/>
        </w:rPr>
        <w:t xml:space="preserve">n </w:t>
      </w:r>
      <w:r>
        <w:rPr>
          <w:color w:val="3B3B3D"/>
          <w:w w:val="105"/>
        </w:rPr>
        <w:t>w</w:t>
      </w:r>
      <w:r>
        <w:rPr>
          <w:color w:val="181818"/>
          <w:w w:val="105"/>
        </w:rPr>
        <w:t xml:space="preserve">ill </w:t>
      </w:r>
      <w:r>
        <w:rPr>
          <w:color w:val="262628"/>
          <w:w w:val="105"/>
        </w:rPr>
        <w:t>be</w:t>
      </w:r>
      <w:r>
        <w:rPr>
          <w:color w:val="262628"/>
          <w:spacing w:val="-7"/>
          <w:w w:val="105"/>
        </w:rPr>
        <w:t xml:space="preserve"> </w:t>
      </w:r>
      <w:r>
        <w:rPr>
          <w:color w:val="262628"/>
          <w:w w:val="105"/>
        </w:rPr>
        <w:t xml:space="preserve">required </w:t>
      </w:r>
      <w:r>
        <w:rPr>
          <w:color w:val="181818"/>
          <w:w w:val="105"/>
        </w:rPr>
        <w:t>if</w:t>
      </w:r>
      <w:r>
        <w:rPr>
          <w:color w:val="181818"/>
          <w:spacing w:val="-1"/>
          <w:w w:val="105"/>
        </w:rPr>
        <w:t xml:space="preserve"> </w:t>
      </w:r>
      <w:r>
        <w:rPr>
          <w:color w:val="181818"/>
          <w:w w:val="105"/>
        </w:rPr>
        <w:t xml:space="preserve">it </w:t>
      </w:r>
      <w:r>
        <w:rPr>
          <w:color w:val="3B3B3D"/>
          <w:w w:val="105"/>
        </w:rPr>
        <w:t>co</w:t>
      </w:r>
      <w:r>
        <w:rPr>
          <w:color w:val="181818"/>
          <w:w w:val="105"/>
        </w:rPr>
        <w:t>ntinu</w:t>
      </w:r>
      <w:r>
        <w:rPr>
          <w:color w:val="3B3B3D"/>
          <w:w w:val="105"/>
        </w:rPr>
        <w:t xml:space="preserve">es </w:t>
      </w:r>
      <w:r>
        <w:rPr>
          <w:color w:val="181818"/>
          <w:w w:val="105"/>
        </w:rPr>
        <w:t>t</w:t>
      </w:r>
      <w:r>
        <w:rPr>
          <w:color w:val="3B3B3D"/>
          <w:w w:val="105"/>
        </w:rPr>
        <w:t xml:space="preserve">o be </w:t>
      </w:r>
      <w:r>
        <w:rPr>
          <w:color w:val="262628"/>
          <w:w w:val="105"/>
        </w:rPr>
        <w:t xml:space="preserve">detected </w:t>
      </w:r>
      <w:r>
        <w:rPr>
          <w:color w:val="3B3B3D"/>
          <w:w w:val="105"/>
        </w:rPr>
        <w:t>above t</w:t>
      </w:r>
      <w:r>
        <w:rPr>
          <w:color w:val="181818"/>
          <w:w w:val="105"/>
        </w:rPr>
        <w:t>h</w:t>
      </w:r>
      <w:r>
        <w:rPr>
          <w:color w:val="3B3B3D"/>
          <w:w w:val="105"/>
        </w:rPr>
        <w:t>e</w:t>
      </w:r>
      <w:r>
        <w:rPr>
          <w:color w:val="3B3B3D"/>
          <w:spacing w:val="-1"/>
          <w:w w:val="105"/>
        </w:rPr>
        <w:t xml:space="preserve"> </w:t>
      </w:r>
      <w:r>
        <w:rPr>
          <w:color w:val="3B3B3D"/>
          <w:w w:val="105"/>
        </w:rPr>
        <w:t>MCL.</w:t>
      </w:r>
      <w:r>
        <w:rPr>
          <w:color w:val="3B3B3D"/>
          <w:spacing w:val="40"/>
          <w:w w:val="105"/>
        </w:rPr>
        <w:t xml:space="preserve"> </w:t>
      </w:r>
      <w:r>
        <w:rPr>
          <w:color w:val="3B3B3D"/>
          <w:w w:val="105"/>
        </w:rPr>
        <w:t>Some people</w:t>
      </w:r>
      <w:r>
        <w:rPr>
          <w:color w:val="3B3B3D"/>
          <w:spacing w:val="-8"/>
          <w:w w:val="105"/>
        </w:rPr>
        <w:t xml:space="preserve"> </w:t>
      </w:r>
      <w:r>
        <w:rPr>
          <w:color w:val="3B3B3D"/>
          <w:w w:val="105"/>
        </w:rPr>
        <w:t xml:space="preserve">who </w:t>
      </w:r>
      <w:r>
        <w:rPr>
          <w:color w:val="262628"/>
          <w:w w:val="105"/>
        </w:rPr>
        <w:t>drink</w:t>
      </w:r>
      <w:r>
        <w:rPr>
          <w:color w:val="262628"/>
          <w:spacing w:val="-6"/>
          <w:w w:val="105"/>
        </w:rPr>
        <w:t xml:space="preserve"> </w:t>
      </w:r>
      <w:r>
        <w:rPr>
          <w:color w:val="3B3B3D"/>
          <w:w w:val="105"/>
        </w:rPr>
        <w:t>water</w:t>
      </w:r>
      <w:r>
        <w:rPr>
          <w:color w:val="3B3B3D"/>
          <w:spacing w:val="-5"/>
          <w:w w:val="105"/>
        </w:rPr>
        <w:t xml:space="preserve"> </w:t>
      </w:r>
      <w:r>
        <w:rPr>
          <w:color w:val="3B3B3D"/>
          <w:w w:val="105"/>
        </w:rPr>
        <w:t xml:space="preserve">containing </w:t>
      </w:r>
      <w:r>
        <w:rPr>
          <w:color w:val="181818"/>
          <w:w w:val="105"/>
        </w:rPr>
        <w:t>1</w:t>
      </w:r>
      <w:r>
        <w:rPr>
          <w:color w:val="3B3B3D"/>
          <w:w w:val="105"/>
        </w:rPr>
        <w:t xml:space="preserve">,2,3-TCP </w:t>
      </w:r>
      <w:r>
        <w:rPr>
          <w:color w:val="262628"/>
          <w:w w:val="105"/>
        </w:rPr>
        <w:t>in</w:t>
      </w:r>
      <w:r>
        <w:rPr>
          <w:color w:val="262628"/>
          <w:spacing w:val="-4"/>
          <w:w w:val="105"/>
        </w:rPr>
        <w:t xml:space="preserve"> </w:t>
      </w:r>
      <w:r>
        <w:rPr>
          <w:color w:val="3B3B3D"/>
          <w:w w:val="105"/>
        </w:rPr>
        <w:t>excess</w:t>
      </w:r>
      <w:r>
        <w:rPr>
          <w:color w:val="3B3B3D"/>
          <w:spacing w:val="-11"/>
          <w:w w:val="105"/>
        </w:rPr>
        <w:t xml:space="preserve"> </w:t>
      </w:r>
      <w:r>
        <w:rPr>
          <w:color w:val="262628"/>
          <w:w w:val="105"/>
        </w:rPr>
        <w:t>of the</w:t>
      </w:r>
      <w:r>
        <w:rPr>
          <w:color w:val="262628"/>
          <w:spacing w:val="-12"/>
          <w:w w:val="105"/>
        </w:rPr>
        <w:t xml:space="preserve"> </w:t>
      </w:r>
      <w:r>
        <w:rPr>
          <w:color w:val="262628"/>
          <w:w w:val="105"/>
        </w:rPr>
        <w:t>MCL</w:t>
      </w:r>
      <w:r>
        <w:rPr>
          <w:color w:val="262628"/>
          <w:spacing w:val="-5"/>
          <w:w w:val="105"/>
        </w:rPr>
        <w:t xml:space="preserve"> </w:t>
      </w:r>
      <w:r>
        <w:rPr>
          <w:color w:val="3B3B3D"/>
          <w:w w:val="105"/>
        </w:rPr>
        <w:t>over</w:t>
      </w:r>
      <w:r>
        <w:rPr>
          <w:color w:val="3B3B3D"/>
          <w:spacing w:val="-18"/>
          <w:w w:val="105"/>
        </w:rPr>
        <w:t xml:space="preserve"> </w:t>
      </w:r>
      <w:r>
        <w:rPr>
          <w:color w:val="262628"/>
          <w:w w:val="105"/>
        </w:rPr>
        <w:t>many</w:t>
      </w:r>
      <w:r>
        <w:rPr>
          <w:color w:val="262628"/>
          <w:spacing w:val="-9"/>
          <w:w w:val="105"/>
        </w:rPr>
        <w:t xml:space="preserve"> </w:t>
      </w:r>
      <w:r>
        <w:rPr>
          <w:color w:val="3B3B3D"/>
          <w:w w:val="105"/>
        </w:rPr>
        <w:t>years</w:t>
      </w:r>
      <w:r>
        <w:rPr>
          <w:color w:val="3B3B3D"/>
          <w:spacing w:val="-9"/>
          <w:w w:val="105"/>
        </w:rPr>
        <w:t xml:space="preserve"> </w:t>
      </w:r>
      <w:r>
        <w:rPr>
          <w:color w:val="262628"/>
          <w:w w:val="105"/>
        </w:rPr>
        <w:t>may</w:t>
      </w:r>
      <w:r>
        <w:rPr>
          <w:color w:val="262628"/>
          <w:spacing w:val="-5"/>
          <w:w w:val="105"/>
        </w:rPr>
        <w:t xml:space="preserve"> </w:t>
      </w:r>
      <w:r>
        <w:rPr>
          <w:color w:val="181818"/>
          <w:w w:val="105"/>
        </w:rPr>
        <w:t>h</w:t>
      </w:r>
      <w:r>
        <w:rPr>
          <w:color w:val="3B3B3D"/>
          <w:w w:val="105"/>
        </w:rPr>
        <w:t>ave an</w:t>
      </w:r>
      <w:r>
        <w:rPr>
          <w:color w:val="3B3B3D"/>
          <w:spacing w:val="-4"/>
          <w:w w:val="105"/>
        </w:rPr>
        <w:t xml:space="preserve"> </w:t>
      </w:r>
      <w:r>
        <w:rPr>
          <w:color w:val="262628"/>
          <w:w w:val="105"/>
        </w:rPr>
        <w:t>increas</w:t>
      </w:r>
      <w:r>
        <w:rPr>
          <w:color w:val="525254"/>
          <w:w w:val="105"/>
        </w:rPr>
        <w:t>e</w:t>
      </w:r>
      <w:r>
        <w:rPr>
          <w:color w:val="262628"/>
          <w:w w:val="105"/>
        </w:rPr>
        <w:t>d</w:t>
      </w:r>
      <w:r>
        <w:rPr>
          <w:color w:val="262628"/>
          <w:spacing w:val="-1"/>
          <w:w w:val="105"/>
        </w:rPr>
        <w:t xml:space="preserve"> </w:t>
      </w:r>
      <w:r>
        <w:rPr>
          <w:color w:val="3B3B3D"/>
          <w:w w:val="105"/>
        </w:rPr>
        <w:t>r</w:t>
      </w:r>
      <w:r>
        <w:rPr>
          <w:color w:val="181818"/>
          <w:w w:val="105"/>
        </w:rPr>
        <w:t>i</w:t>
      </w:r>
      <w:r>
        <w:rPr>
          <w:color w:val="3B3B3D"/>
          <w:w w:val="105"/>
        </w:rPr>
        <w:t>sk of</w:t>
      </w:r>
      <w:r>
        <w:rPr>
          <w:color w:val="3B3B3D"/>
          <w:spacing w:val="-11"/>
          <w:w w:val="105"/>
        </w:rPr>
        <w:t xml:space="preserve"> </w:t>
      </w:r>
      <w:r>
        <w:rPr>
          <w:color w:val="3B3B3D"/>
          <w:w w:val="105"/>
        </w:rPr>
        <w:t>getting</w:t>
      </w:r>
      <w:r>
        <w:rPr>
          <w:color w:val="3B3B3D"/>
          <w:spacing w:val="-8"/>
          <w:w w:val="105"/>
        </w:rPr>
        <w:t xml:space="preserve"> </w:t>
      </w:r>
      <w:r>
        <w:rPr>
          <w:color w:val="3B3B3D"/>
          <w:w w:val="105"/>
        </w:rPr>
        <w:t>cance</w:t>
      </w:r>
      <w:r>
        <w:rPr>
          <w:color w:val="181818"/>
          <w:w w:val="105"/>
        </w:rPr>
        <w:t>r</w:t>
      </w:r>
      <w:r>
        <w:rPr>
          <w:color w:val="3B3B3D"/>
          <w:w w:val="105"/>
        </w:rPr>
        <w:t>,</w:t>
      </w:r>
      <w:r>
        <w:rPr>
          <w:color w:val="3B3B3D"/>
          <w:spacing w:val="-3"/>
          <w:w w:val="105"/>
        </w:rPr>
        <w:t xml:space="preserve"> </w:t>
      </w:r>
      <w:r>
        <w:rPr>
          <w:color w:val="3B3B3D"/>
          <w:w w:val="105"/>
        </w:rPr>
        <w:t>based on stud</w:t>
      </w:r>
      <w:r>
        <w:rPr>
          <w:color w:val="181818"/>
          <w:w w:val="105"/>
        </w:rPr>
        <w:t>i</w:t>
      </w:r>
      <w:r>
        <w:rPr>
          <w:color w:val="3B3B3D"/>
          <w:w w:val="105"/>
        </w:rPr>
        <w:t xml:space="preserve">es </w:t>
      </w:r>
      <w:r>
        <w:rPr>
          <w:color w:val="262628"/>
          <w:w w:val="105"/>
        </w:rPr>
        <w:t xml:space="preserve">in </w:t>
      </w:r>
      <w:r>
        <w:rPr>
          <w:color w:val="181818"/>
          <w:w w:val="105"/>
        </w:rPr>
        <w:t>lab</w:t>
      </w:r>
      <w:r>
        <w:rPr>
          <w:color w:val="3B3B3D"/>
          <w:w w:val="105"/>
        </w:rPr>
        <w:t>oratory</w:t>
      </w:r>
      <w:r>
        <w:rPr>
          <w:color w:val="3B3B3D"/>
          <w:spacing w:val="-2"/>
          <w:w w:val="105"/>
        </w:rPr>
        <w:t xml:space="preserve"> </w:t>
      </w:r>
      <w:r>
        <w:rPr>
          <w:color w:val="3B3B3D"/>
          <w:w w:val="105"/>
        </w:rPr>
        <w:t>an</w:t>
      </w:r>
      <w:r>
        <w:rPr>
          <w:color w:val="181818"/>
          <w:w w:val="105"/>
        </w:rPr>
        <w:t>im</w:t>
      </w:r>
      <w:r>
        <w:rPr>
          <w:color w:val="3B3B3D"/>
          <w:w w:val="105"/>
        </w:rPr>
        <w:t>als.</w:t>
      </w:r>
    </w:p>
    <w:p w14:paraId="31436AF1" w14:textId="6E322770" w:rsidR="00A36452" w:rsidRDefault="00AE16A3">
      <w:pPr>
        <w:pStyle w:val="BodyText"/>
        <w:spacing w:before="87" w:line="261" w:lineRule="auto"/>
        <w:ind w:left="450" w:right="380" w:hanging="6"/>
        <w:rPr>
          <w:color w:val="262628"/>
          <w:w w:val="105"/>
        </w:rPr>
      </w:pPr>
      <w:r>
        <w:rPr>
          <w:color w:val="262628"/>
          <w:w w:val="105"/>
        </w:rPr>
        <w:t>Th</w:t>
      </w:r>
      <w:r>
        <w:rPr>
          <w:color w:val="525254"/>
          <w:w w:val="105"/>
        </w:rPr>
        <w:t>e</w:t>
      </w:r>
      <w:r>
        <w:rPr>
          <w:color w:val="525254"/>
          <w:spacing w:val="-12"/>
          <w:w w:val="105"/>
        </w:rPr>
        <w:t xml:space="preserve"> </w:t>
      </w:r>
      <w:r>
        <w:rPr>
          <w:color w:val="3B3B3D"/>
          <w:w w:val="105"/>
        </w:rPr>
        <w:t>City</w:t>
      </w:r>
      <w:r>
        <w:rPr>
          <w:color w:val="3B3B3D"/>
          <w:spacing w:val="-9"/>
          <w:w w:val="105"/>
        </w:rPr>
        <w:t xml:space="preserve"> </w:t>
      </w:r>
      <w:r>
        <w:rPr>
          <w:color w:val="3B3B3D"/>
          <w:w w:val="105"/>
        </w:rPr>
        <w:t>of</w:t>
      </w:r>
      <w:r>
        <w:rPr>
          <w:color w:val="3B3B3D"/>
          <w:spacing w:val="-1"/>
          <w:w w:val="105"/>
        </w:rPr>
        <w:t xml:space="preserve"> </w:t>
      </w:r>
      <w:r>
        <w:rPr>
          <w:color w:val="3B3B3D"/>
          <w:w w:val="105"/>
        </w:rPr>
        <w:t>Livingsto</w:t>
      </w:r>
      <w:r>
        <w:rPr>
          <w:color w:val="181818"/>
          <w:w w:val="105"/>
        </w:rPr>
        <w:t xml:space="preserve">n </w:t>
      </w:r>
      <w:r>
        <w:rPr>
          <w:color w:val="3B3B3D"/>
          <w:w w:val="105"/>
        </w:rPr>
        <w:t>opera</w:t>
      </w:r>
      <w:r>
        <w:rPr>
          <w:color w:val="181818"/>
          <w:w w:val="105"/>
        </w:rPr>
        <w:t>t</w:t>
      </w:r>
      <w:r>
        <w:rPr>
          <w:color w:val="3B3B3D"/>
          <w:w w:val="105"/>
        </w:rPr>
        <w:t>es</w:t>
      </w:r>
      <w:r>
        <w:rPr>
          <w:color w:val="3B3B3D"/>
          <w:spacing w:val="-3"/>
          <w:w w:val="105"/>
        </w:rPr>
        <w:t xml:space="preserve"> </w:t>
      </w:r>
      <w:r>
        <w:rPr>
          <w:color w:val="3B3B3D"/>
          <w:w w:val="105"/>
        </w:rPr>
        <w:t>wate</w:t>
      </w:r>
      <w:r>
        <w:rPr>
          <w:color w:val="181818"/>
          <w:w w:val="105"/>
        </w:rPr>
        <w:t xml:space="preserve">r </w:t>
      </w:r>
      <w:r>
        <w:rPr>
          <w:color w:val="3B3B3D"/>
          <w:w w:val="105"/>
        </w:rPr>
        <w:t>t</w:t>
      </w:r>
      <w:r>
        <w:rPr>
          <w:color w:val="181818"/>
          <w:w w:val="105"/>
        </w:rPr>
        <w:t>r</w:t>
      </w:r>
      <w:r>
        <w:rPr>
          <w:color w:val="3B3B3D"/>
          <w:w w:val="105"/>
        </w:rPr>
        <w:t>eatment</w:t>
      </w:r>
      <w:r>
        <w:rPr>
          <w:color w:val="3B3B3D"/>
          <w:spacing w:val="-2"/>
          <w:w w:val="105"/>
        </w:rPr>
        <w:t xml:space="preserve"> </w:t>
      </w:r>
      <w:r>
        <w:rPr>
          <w:color w:val="3B3B3D"/>
          <w:w w:val="105"/>
        </w:rPr>
        <w:t>a</w:t>
      </w:r>
      <w:r>
        <w:rPr>
          <w:color w:val="181818"/>
          <w:w w:val="105"/>
        </w:rPr>
        <w:t xml:space="preserve">t </w:t>
      </w:r>
      <w:r>
        <w:rPr>
          <w:color w:val="3B3B3D"/>
          <w:w w:val="105"/>
        </w:rPr>
        <w:t>we</w:t>
      </w:r>
      <w:r>
        <w:rPr>
          <w:color w:val="181818"/>
          <w:w w:val="105"/>
        </w:rPr>
        <w:t xml:space="preserve">ll </w:t>
      </w:r>
      <w:r>
        <w:rPr>
          <w:color w:val="525254"/>
          <w:w w:val="105"/>
        </w:rPr>
        <w:t>#8.</w:t>
      </w:r>
      <w:r>
        <w:rPr>
          <w:color w:val="525254"/>
          <w:spacing w:val="40"/>
          <w:w w:val="105"/>
        </w:rPr>
        <w:t xml:space="preserve"> </w:t>
      </w:r>
      <w:r>
        <w:rPr>
          <w:color w:val="3B3B3D"/>
          <w:w w:val="105"/>
        </w:rPr>
        <w:t>Wa</w:t>
      </w:r>
      <w:r>
        <w:rPr>
          <w:color w:val="181818"/>
          <w:w w:val="105"/>
        </w:rPr>
        <w:t>t</w:t>
      </w:r>
      <w:r>
        <w:rPr>
          <w:color w:val="525254"/>
          <w:w w:val="105"/>
        </w:rPr>
        <w:t>e</w:t>
      </w:r>
      <w:r>
        <w:rPr>
          <w:color w:val="262628"/>
          <w:w w:val="105"/>
        </w:rPr>
        <w:t>r t</w:t>
      </w:r>
      <w:r>
        <w:rPr>
          <w:color w:val="525254"/>
          <w:w w:val="105"/>
        </w:rPr>
        <w:t>es</w:t>
      </w:r>
      <w:r>
        <w:rPr>
          <w:color w:val="262628"/>
          <w:w w:val="105"/>
        </w:rPr>
        <w:t xml:space="preserve">ting </w:t>
      </w:r>
      <w:r>
        <w:rPr>
          <w:color w:val="3B3B3D"/>
          <w:w w:val="105"/>
        </w:rPr>
        <w:t>afte</w:t>
      </w:r>
      <w:r>
        <w:rPr>
          <w:color w:val="181818"/>
          <w:w w:val="105"/>
        </w:rPr>
        <w:t xml:space="preserve">r </w:t>
      </w:r>
      <w:r>
        <w:rPr>
          <w:color w:val="262628"/>
          <w:w w:val="105"/>
        </w:rPr>
        <w:t>the</w:t>
      </w:r>
      <w:r>
        <w:rPr>
          <w:color w:val="262628"/>
          <w:spacing w:val="-12"/>
          <w:w w:val="105"/>
        </w:rPr>
        <w:t xml:space="preserve"> </w:t>
      </w:r>
      <w:r>
        <w:rPr>
          <w:color w:val="181818"/>
          <w:w w:val="105"/>
        </w:rPr>
        <w:t>tr</w:t>
      </w:r>
      <w:r>
        <w:rPr>
          <w:color w:val="525254"/>
          <w:w w:val="105"/>
        </w:rPr>
        <w:t>ea</w:t>
      </w:r>
      <w:r>
        <w:rPr>
          <w:color w:val="262628"/>
          <w:w w:val="105"/>
        </w:rPr>
        <w:t>tment</w:t>
      </w:r>
      <w:r>
        <w:rPr>
          <w:color w:val="262628"/>
          <w:spacing w:val="-9"/>
          <w:w w:val="105"/>
        </w:rPr>
        <w:t xml:space="preserve"> </w:t>
      </w:r>
      <w:r>
        <w:rPr>
          <w:color w:val="3B3B3D"/>
          <w:w w:val="105"/>
        </w:rPr>
        <w:t>at we</w:t>
      </w:r>
      <w:r>
        <w:rPr>
          <w:color w:val="181818"/>
          <w:w w:val="105"/>
        </w:rPr>
        <w:t>ll</w:t>
      </w:r>
      <w:r>
        <w:rPr>
          <w:color w:val="181818"/>
          <w:spacing w:val="-7"/>
          <w:w w:val="105"/>
        </w:rPr>
        <w:t xml:space="preserve"> </w:t>
      </w:r>
      <w:r>
        <w:rPr>
          <w:color w:val="525254"/>
          <w:w w:val="105"/>
        </w:rPr>
        <w:t>#8</w:t>
      </w:r>
      <w:r>
        <w:rPr>
          <w:color w:val="525254"/>
          <w:spacing w:val="-10"/>
          <w:w w:val="105"/>
        </w:rPr>
        <w:t xml:space="preserve"> </w:t>
      </w:r>
      <w:r w:rsidR="00F35A76">
        <w:rPr>
          <w:color w:val="3B3B3D"/>
          <w:w w:val="105"/>
        </w:rPr>
        <w:t>confirms</w:t>
      </w:r>
      <w:r>
        <w:rPr>
          <w:color w:val="3B3B3D"/>
          <w:w w:val="105"/>
        </w:rPr>
        <w:t xml:space="preserve"> </w:t>
      </w:r>
      <w:r>
        <w:rPr>
          <w:color w:val="262628"/>
          <w:w w:val="105"/>
        </w:rPr>
        <w:t>that</w:t>
      </w:r>
      <w:r>
        <w:rPr>
          <w:color w:val="262628"/>
          <w:spacing w:val="-15"/>
          <w:w w:val="105"/>
        </w:rPr>
        <w:t xml:space="preserve"> </w:t>
      </w:r>
      <w:r>
        <w:rPr>
          <w:color w:val="181818"/>
          <w:w w:val="105"/>
        </w:rPr>
        <w:t>1</w:t>
      </w:r>
      <w:r>
        <w:rPr>
          <w:color w:val="525254"/>
          <w:w w:val="105"/>
        </w:rPr>
        <w:t>,2,3-</w:t>
      </w:r>
      <w:r>
        <w:rPr>
          <w:color w:val="262628"/>
          <w:w w:val="105"/>
        </w:rPr>
        <w:t>TCP</w:t>
      </w:r>
      <w:r>
        <w:rPr>
          <w:color w:val="262628"/>
          <w:spacing w:val="40"/>
          <w:w w:val="105"/>
        </w:rPr>
        <w:t xml:space="preserve"> </w:t>
      </w:r>
      <w:r>
        <w:rPr>
          <w:color w:val="262628"/>
          <w:w w:val="105"/>
        </w:rPr>
        <w:t xml:space="preserve">is </w:t>
      </w:r>
      <w:r>
        <w:rPr>
          <w:color w:val="3B3B3D"/>
          <w:w w:val="105"/>
        </w:rPr>
        <w:t>effect</w:t>
      </w:r>
      <w:r>
        <w:rPr>
          <w:color w:val="181818"/>
          <w:w w:val="105"/>
        </w:rPr>
        <w:t>i</w:t>
      </w:r>
      <w:r>
        <w:rPr>
          <w:color w:val="3B3B3D"/>
          <w:w w:val="105"/>
        </w:rPr>
        <w:t xml:space="preserve">vely </w:t>
      </w:r>
      <w:r>
        <w:rPr>
          <w:color w:val="262628"/>
          <w:w w:val="105"/>
        </w:rPr>
        <w:t xml:space="preserve">being lowered to </w:t>
      </w:r>
      <w:r>
        <w:rPr>
          <w:color w:val="3B3B3D"/>
          <w:w w:val="105"/>
        </w:rPr>
        <w:t>within acceptab</w:t>
      </w:r>
      <w:r>
        <w:rPr>
          <w:color w:val="181818"/>
          <w:w w:val="105"/>
        </w:rPr>
        <w:t>l</w:t>
      </w:r>
      <w:r>
        <w:rPr>
          <w:color w:val="3B3B3D"/>
          <w:w w:val="105"/>
        </w:rPr>
        <w:t xml:space="preserve">e </w:t>
      </w:r>
      <w:r>
        <w:rPr>
          <w:color w:val="262628"/>
          <w:w w:val="105"/>
        </w:rPr>
        <w:t>levels.</w:t>
      </w:r>
    </w:p>
    <w:p w14:paraId="151FE50F" w14:textId="03A31D2F" w:rsidR="00BC2F76" w:rsidRDefault="00BC2F76">
      <w:pPr>
        <w:pStyle w:val="BodyText"/>
        <w:spacing w:before="87" w:line="261" w:lineRule="auto"/>
        <w:ind w:left="450" w:right="380" w:hanging="6"/>
        <w:rPr>
          <w:color w:val="262628"/>
          <w:w w:val="105"/>
        </w:rPr>
      </w:pPr>
    </w:p>
    <w:p w14:paraId="23A35869" w14:textId="56EEE2C0" w:rsidR="00BC2F76" w:rsidRDefault="00BC2F76">
      <w:pPr>
        <w:pStyle w:val="BodyText"/>
        <w:spacing w:before="87" w:line="261" w:lineRule="auto"/>
        <w:ind w:left="450" w:right="380" w:hanging="6"/>
      </w:pPr>
      <w:r>
        <w:rPr>
          <w:color w:val="262628"/>
          <w:w w:val="105"/>
        </w:rPr>
        <w:t xml:space="preserve">In 2021 The City of Livingston received a violation from the Division of Drinking Water involving two missed </w:t>
      </w:r>
      <w:r w:rsidRPr="00BC2F76">
        <w:rPr>
          <w:b/>
          <w:bCs/>
          <w:i/>
          <w:iCs/>
          <w:color w:val="262628"/>
          <w:w w:val="105"/>
          <w:u w:val="single"/>
        </w:rPr>
        <w:t>NITRATE</w:t>
      </w:r>
      <w:r>
        <w:rPr>
          <w:color w:val="262628"/>
          <w:w w:val="105"/>
        </w:rPr>
        <w:t xml:space="preserve"> samples from Well 12 &amp; Well 14. This was an inadvertent oversight by Water Operations Staff. We have since sampled the wells for the annual requirement and were notified via laboratory analyses that the wells are not an imminent threat to the drinking water supplied.</w:t>
      </w:r>
    </w:p>
    <w:p w14:paraId="026A6071" w14:textId="77777777" w:rsidR="00A36452" w:rsidRDefault="00A36452">
      <w:pPr>
        <w:pStyle w:val="BodyText"/>
        <w:spacing w:before="6"/>
        <w:rPr>
          <w:sz w:val="29"/>
        </w:rPr>
      </w:pPr>
    </w:p>
    <w:p w14:paraId="46028E11" w14:textId="77777777" w:rsidR="00A36452" w:rsidRDefault="00AE16A3">
      <w:pPr>
        <w:pStyle w:val="BodyText"/>
        <w:spacing w:line="256" w:lineRule="auto"/>
        <w:ind w:left="455" w:right="380" w:hanging="4"/>
      </w:pPr>
      <w:r>
        <w:rPr>
          <w:color w:val="262628"/>
          <w:w w:val="105"/>
        </w:rPr>
        <w:t xml:space="preserve">In </w:t>
      </w:r>
      <w:r>
        <w:rPr>
          <w:color w:val="3B3B3D"/>
          <w:w w:val="105"/>
        </w:rPr>
        <w:t>202</w:t>
      </w:r>
      <w:r w:rsidR="00D82958">
        <w:rPr>
          <w:color w:val="3B3B3D"/>
          <w:w w:val="105"/>
        </w:rPr>
        <w:t>0</w:t>
      </w:r>
      <w:r>
        <w:rPr>
          <w:color w:val="3B3B3D"/>
          <w:w w:val="105"/>
        </w:rPr>
        <w:t xml:space="preserve"> </w:t>
      </w:r>
      <w:r>
        <w:rPr>
          <w:color w:val="262628"/>
          <w:w w:val="105"/>
        </w:rPr>
        <w:t>the</w:t>
      </w:r>
      <w:r>
        <w:rPr>
          <w:color w:val="262628"/>
          <w:spacing w:val="-8"/>
          <w:w w:val="105"/>
        </w:rPr>
        <w:t xml:space="preserve"> </w:t>
      </w:r>
      <w:r>
        <w:rPr>
          <w:color w:val="3B3B3D"/>
          <w:w w:val="105"/>
        </w:rPr>
        <w:t>City</w:t>
      </w:r>
      <w:r>
        <w:rPr>
          <w:color w:val="3B3B3D"/>
          <w:spacing w:val="-10"/>
          <w:w w:val="105"/>
        </w:rPr>
        <w:t xml:space="preserve"> </w:t>
      </w:r>
      <w:r>
        <w:rPr>
          <w:color w:val="3B3B3D"/>
          <w:w w:val="105"/>
        </w:rPr>
        <w:t xml:space="preserve">started </w:t>
      </w:r>
      <w:r>
        <w:rPr>
          <w:color w:val="262628"/>
          <w:w w:val="105"/>
        </w:rPr>
        <w:t>the</w:t>
      </w:r>
      <w:r>
        <w:rPr>
          <w:color w:val="262628"/>
          <w:spacing w:val="-11"/>
          <w:w w:val="105"/>
        </w:rPr>
        <w:t xml:space="preserve"> </w:t>
      </w:r>
      <w:r>
        <w:rPr>
          <w:color w:val="3B3B3D"/>
          <w:w w:val="105"/>
        </w:rPr>
        <w:t>Well</w:t>
      </w:r>
      <w:r>
        <w:rPr>
          <w:color w:val="3B3B3D"/>
          <w:spacing w:val="-6"/>
          <w:w w:val="105"/>
        </w:rPr>
        <w:t xml:space="preserve"> </w:t>
      </w:r>
      <w:r>
        <w:rPr>
          <w:color w:val="525254"/>
          <w:w w:val="105"/>
        </w:rPr>
        <w:t>#</w:t>
      </w:r>
      <w:r>
        <w:rPr>
          <w:color w:val="181818"/>
          <w:w w:val="105"/>
        </w:rPr>
        <w:t>14</w:t>
      </w:r>
      <w:r>
        <w:rPr>
          <w:color w:val="181818"/>
          <w:spacing w:val="-4"/>
          <w:w w:val="105"/>
        </w:rPr>
        <w:t xml:space="preserve"> </w:t>
      </w:r>
      <w:r>
        <w:rPr>
          <w:color w:val="3B3B3D"/>
          <w:w w:val="105"/>
        </w:rPr>
        <w:t>&amp; Well</w:t>
      </w:r>
      <w:r>
        <w:rPr>
          <w:color w:val="3B3B3D"/>
          <w:spacing w:val="-6"/>
          <w:w w:val="105"/>
        </w:rPr>
        <w:t xml:space="preserve"> </w:t>
      </w:r>
      <w:r>
        <w:rPr>
          <w:color w:val="3B3B3D"/>
          <w:w w:val="105"/>
        </w:rPr>
        <w:t>#</w:t>
      </w:r>
      <w:r>
        <w:rPr>
          <w:color w:val="181818"/>
          <w:w w:val="105"/>
        </w:rPr>
        <w:t>1</w:t>
      </w:r>
      <w:r>
        <w:rPr>
          <w:color w:val="3B3B3D"/>
          <w:w w:val="105"/>
        </w:rPr>
        <w:t>6 Arsenic</w:t>
      </w:r>
      <w:r>
        <w:rPr>
          <w:color w:val="3B3B3D"/>
          <w:spacing w:val="-1"/>
          <w:w w:val="105"/>
        </w:rPr>
        <w:t xml:space="preserve"> </w:t>
      </w:r>
      <w:r>
        <w:rPr>
          <w:color w:val="262628"/>
          <w:w w:val="105"/>
        </w:rPr>
        <w:t>and</w:t>
      </w:r>
      <w:r>
        <w:rPr>
          <w:color w:val="262628"/>
          <w:spacing w:val="-5"/>
          <w:w w:val="105"/>
        </w:rPr>
        <w:t xml:space="preserve"> </w:t>
      </w:r>
      <w:r>
        <w:rPr>
          <w:color w:val="3B3B3D"/>
          <w:w w:val="105"/>
        </w:rPr>
        <w:t>TCP</w:t>
      </w:r>
      <w:r>
        <w:rPr>
          <w:color w:val="3B3B3D"/>
          <w:spacing w:val="-13"/>
          <w:w w:val="105"/>
        </w:rPr>
        <w:t xml:space="preserve"> </w:t>
      </w:r>
      <w:r>
        <w:rPr>
          <w:color w:val="262628"/>
          <w:w w:val="105"/>
        </w:rPr>
        <w:t>Renovation project.</w:t>
      </w:r>
      <w:r>
        <w:rPr>
          <w:color w:val="262628"/>
          <w:spacing w:val="-11"/>
          <w:w w:val="105"/>
        </w:rPr>
        <w:t xml:space="preserve"> </w:t>
      </w:r>
      <w:r>
        <w:rPr>
          <w:color w:val="262628"/>
          <w:w w:val="105"/>
        </w:rPr>
        <w:t>The</w:t>
      </w:r>
      <w:r>
        <w:rPr>
          <w:color w:val="262628"/>
          <w:spacing w:val="-5"/>
          <w:w w:val="105"/>
        </w:rPr>
        <w:t xml:space="preserve"> </w:t>
      </w:r>
      <w:r>
        <w:rPr>
          <w:color w:val="3B3B3D"/>
          <w:w w:val="105"/>
        </w:rPr>
        <w:t>Project</w:t>
      </w:r>
      <w:r>
        <w:rPr>
          <w:color w:val="3B3B3D"/>
          <w:spacing w:val="-10"/>
          <w:w w:val="105"/>
        </w:rPr>
        <w:t xml:space="preserve"> </w:t>
      </w:r>
      <w:r>
        <w:rPr>
          <w:color w:val="525254"/>
          <w:w w:val="105"/>
        </w:rPr>
        <w:t>co</w:t>
      </w:r>
      <w:r>
        <w:rPr>
          <w:color w:val="181818"/>
          <w:w w:val="105"/>
        </w:rPr>
        <w:t>n</w:t>
      </w:r>
      <w:r>
        <w:rPr>
          <w:color w:val="3B3B3D"/>
          <w:w w:val="105"/>
        </w:rPr>
        <w:t>sisted of</w:t>
      </w:r>
      <w:r>
        <w:rPr>
          <w:color w:val="3B3B3D"/>
          <w:spacing w:val="-3"/>
          <w:w w:val="105"/>
        </w:rPr>
        <w:t xml:space="preserve"> </w:t>
      </w:r>
      <w:r>
        <w:rPr>
          <w:color w:val="3B3B3D"/>
          <w:w w:val="105"/>
        </w:rPr>
        <w:t>add</w:t>
      </w:r>
      <w:r>
        <w:rPr>
          <w:color w:val="181818"/>
          <w:w w:val="105"/>
        </w:rPr>
        <w:t>in</w:t>
      </w:r>
      <w:r>
        <w:rPr>
          <w:color w:val="3B3B3D"/>
          <w:w w:val="105"/>
        </w:rPr>
        <w:t>g a</w:t>
      </w:r>
      <w:r>
        <w:rPr>
          <w:color w:val="3B3B3D"/>
          <w:spacing w:val="-6"/>
          <w:w w:val="105"/>
        </w:rPr>
        <w:t xml:space="preserve"> </w:t>
      </w:r>
      <w:r>
        <w:rPr>
          <w:color w:val="3B3B3D"/>
          <w:w w:val="105"/>
        </w:rPr>
        <w:t>fo</w:t>
      </w:r>
      <w:r>
        <w:rPr>
          <w:color w:val="181818"/>
          <w:w w:val="105"/>
        </w:rPr>
        <w:t>u</w:t>
      </w:r>
      <w:r>
        <w:rPr>
          <w:color w:val="3B3B3D"/>
          <w:w w:val="105"/>
        </w:rPr>
        <w:t>rt</w:t>
      </w:r>
      <w:r>
        <w:rPr>
          <w:color w:val="181818"/>
          <w:w w:val="105"/>
        </w:rPr>
        <w:t xml:space="preserve">h </w:t>
      </w:r>
      <w:r>
        <w:rPr>
          <w:color w:val="3B3B3D"/>
          <w:w w:val="105"/>
        </w:rPr>
        <w:t xml:space="preserve">vessel to </w:t>
      </w:r>
      <w:r>
        <w:rPr>
          <w:color w:val="262628"/>
          <w:w w:val="105"/>
        </w:rPr>
        <w:t xml:space="preserve">remove Arsenic and </w:t>
      </w:r>
      <w:r>
        <w:rPr>
          <w:color w:val="3B3B3D"/>
          <w:w w:val="105"/>
        </w:rPr>
        <w:t>insta</w:t>
      </w:r>
      <w:r>
        <w:rPr>
          <w:color w:val="181818"/>
          <w:w w:val="105"/>
        </w:rPr>
        <w:t>llin</w:t>
      </w:r>
      <w:r>
        <w:rPr>
          <w:color w:val="3B3B3D"/>
          <w:w w:val="105"/>
        </w:rPr>
        <w:t>g eight granu</w:t>
      </w:r>
      <w:r>
        <w:rPr>
          <w:color w:val="181818"/>
          <w:w w:val="105"/>
        </w:rPr>
        <w:t>l</w:t>
      </w:r>
      <w:r>
        <w:rPr>
          <w:color w:val="3B3B3D"/>
          <w:w w:val="105"/>
        </w:rPr>
        <w:t>a</w:t>
      </w:r>
      <w:r>
        <w:rPr>
          <w:color w:val="181818"/>
          <w:w w:val="105"/>
        </w:rPr>
        <w:t xml:space="preserve">r </w:t>
      </w:r>
      <w:r>
        <w:rPr>
          <w:color w:val="3B3B3D"/>
          <w:w w:val="105"/>
        </w:rPr>
        <w:t>activa</w:t>
      </w:r>
      <w:r>
        <w:rPr>
          <w:color w:val="181818"/>
          <w:w w:val="105"/>
        </w:rPr>
        <w:t>t</w:t>
      </w:r>
      <w:r>
        <w:rPr>
          <w:color w:val="3B3B3D"/>
          <w:w w:val="105"/>
        </w:rPr>
        <w:t>ed carbon vesse</w:t>
      </w:r>
      <w:r>
        <w:rPr>
          <w:color w:val="181818"/>
          <w:w w:val="105"/>
        </w:rPr>
        <w:t>l</w:t>
      </w:r>
      <w:r>
        <w:rPr>
          <w:color w:val="3B3B3D"/>
          <w:w w:val="105"/>
        </w:rPr>
        <w:t xml:space="preserve">s </w:t>
      </w:r>
      <w:r>
        <w:rPr>
          <w:color w:val="181818"/>
          <w:w w:val="105"/>
        </w:rPr>
        <w:t>t</w:t>
      </w:r>
      <w:r>
        <w:rPr>
          <w:color w:val="3B3B3D"/>
          <w:w w:val="105"/>
        </w:rPr>
        <w:t>o</w:t>
      </w:r>
      <w:r>
        <w:rPr>
          <w:color w:val="3B3B3D"/>
          <w:spacing w:val="17"/>
          <w:w w:val="105"/>
        </w:rPr>
        <w:t xml:space="preserve"> </w:t>
      </w:r>
      <w:r>
        <w:rPr>
          <w:color w:val="262628"/>
          <w:w w:val="105"/>
        </w:rPr>
        <w:t>remove</w:t>
      </w:r>
      <w:r>
        <w:rPr>
          <w:color w:val="262628"/>
          <w:spacing w:val="-21"/>
          <w:w w:val="105"/>
        </w:rPr>
        <w:t xml:space="preserve"> </w:t>
      </w:r>
      <w:r>
        <w:rPr>
          <w:color w:val="3B3B3D"/>
          <w:w w:val="105"/>
        </w:rPr>
        <w:t xml:space="preserve">TCP </w:t>
      </w:r>
      <w:r>
        <w:rPr>
          <w:color w:val="262628"/>
          <w:w w:val="105"/>
        </w:rPr>
        <w:t xml:space="preserve">from Well </w:t>
      </w:r>
      <w:r>
        <w:rPr>
          <w:color w:val="3B3B3D"/>
          <w:w w:val="105"/>
        </w:rPr>
        <w:t>#14</w:t>
      </w:r>
      <w:r>
        <w:rPr>
          <w:color w:val="3B3B3D"/>
          <w:spacing w:val="-1"/>
          <w:w w:val="105"/>
        </w:rPr>
        <w:t xml:space="preserve"> </w:t>
      </w:r>
      <w:r>
        <w:rPr>
          <w:color w:val="3B3B3D"/>
          <w:w w:val="105"/>
        </w:rPr>
        <w:t>and Well</w:t>
      </w:r>
      <w:r>
        <w:rPr>
          <w:color w:val="3B3B3D"/>
          <w:spacing w:val="-7"/>
          <w:w w:val="105"/>
        </w:rPr>
        <w:t xml:space="preserve"> </w:t>
      </w:r>
      <w:r>
        <w:rPr>
          <w:color w:val="525254"/>
          <w:w w:val="105"/>
        </w:rPr>
        <w:t>#</w:t>
      </w:r>
      <w:r>
        <w:rPr>
          <w:color w:val="181818"/>
          <w:w w:val="105"/>
        </w:rPr>
        <w:t>1</w:t>
      </w:r>
      <w:r>
        <w:rPr>
          <w:color w:val="3B3B3D"/>
          <w:w w:val="105"/>
        </w:rPr>
        <w:t>6</w:t>
      </w:r>
      <w:r>
        <w:rPr>
          <w:color w:val="181818"/>
          <w:w w:val="105"/>
        </w:rPr>
        <w:t>.</w:t>
      </w:r>
      <w:r>
        <w:rPr>
          <w:color w:val="181818"/>
          <w:spacing w:val="-11"/>
          <w:w w:val="105"/>
        </w:rPr>
        <w:t xml:space="preserve"> </w:t>
      </w:r>
      <w:r>
        <w:rPr>
          <w:color w:val="262628"/>
          <w:w w:val="105"/>
        </w:rPr>
        <w:t xml:space="preserve">The </w:t>
      </w:r>
      <w:r>
        <w:rPr>
          <w:color w:val="3B3B3D"/>
          <w:w w:val="105"/>
        </w:rPr>
        <w:t>Arse</w:t>
      </w:r>
      <w:r>
        <w:rPr>
          <w:color w:val="181818"/>
          <w:w w:val="105"/>
        </w:rPr>
        <w:t>ni</w:t>
      </w:r>
      <w:r>
        <w:rPr>
          <w:color w:val="3B3B3D"/>
          <w:w w:val="105"/>
        </w:rPr>
        <w:t xml:space="preserve">c </w:t>
      </w:r>
      <w:r>
        <w:rPr>
          <w:color w:val="262628"/>
          <w:w w:val="105"/>
        </w:rPr>
        <w:t>r</w:t>
      </w:r>
      <w:r>
        <w:rPr>
          <w:color w:val="525254"/>
          <w:w w:val="105"/>
        </w:rPr>
        <w:t>e</w:t>
      </w:r>
      <w:r>
        <w:rPr>
          <w:color w:val="262628"/>
          <w:w w:val="105"/>
        </w:rPr>
        <w:t xml:space="preserve">novation </w:t>
      </w:r>
      <w:r>
        <w:rPr>
          <w:color w:val="3B3B3D"/>
          <w:w w:val="105"/>
        </w:rPr>
        <w:t>is comp</w:t>
      </w:r>
      <w:r>
        <w:rPr>
          <w:color w:val="181818"/>
          <w:w w:val="105"/>
        </w:rPr>
        <w:t>l</w:t>
      </w:r>
      <w:r>
        <w:rPr>
          <w:color w:val="3B3B3D"/>
          <w:w w:val="105"/>
        </w:rPr>
        <w:t xml:space="preserve">ete </w:t>
      </w:r>
      <w:r>
        <w:rPr>
          <w:color w:val="262628"/>
          <w:w w:val="105"/>
        </w:rPr>
        <w:t>and the</w:t>
      </w:r>
      <w:r>
        <w:rPr>
          <w:color w:val="262628"/>
          <w:spacing w:val="-5"/>
          <w:w w:val="105"/>
        </w:rPr>
        <w:t xml:space="preserve"> </w:t>
      </w:r>
      <w:r>
        <w:rPr>
          <w:color w:val="3B3B3D"/>
          <w:w w:val="105"/>
        </w:rPr>
        <w:t xml:space="preserve">TCP </w:t>
      </w:r>
      <w:r>
        <w:rPr>
          <w:color w:val="262628"/>
          <w:w w:val="105"/>
        </w:rPr>
        <w:t xml:space="preserve">project </w:t>
      </w:r>
      <w:r w:rsidR="00D82958">
        <w:rPr>
          <w:color w:val="262628"/>
          <w:w w:val="105"/>
        </w:rPr>
        <w:t>was</w:t>
      </w:r>
      <w:r>
        <w:rPr>
          <w:color w:val="181818"/>
          <w:w w:val="105"/>
        </w:rPr>
        <w:t xml:space="preserve"> </w:t>
      </w:r>
      <w:r>
        <w:rPr>
          <w:color w:val="3B3B3D"/>
          <w:w w:val="105"/>
        </w:rPr>
        <w:t>o</w:t>
      </w:r>
      <w:r>
        <w:rPr>
          <w:color w:val="181818"/>
          <w:w w:val="105"/>
        </w:rPr>
        <w:t>nlin</w:t>
      </w:r>
      <w:r>
        <w:rPr>
          <w:color w:val="3B3B3D"/>
          <w:w w:val="105"/>
        </w:rPr>
        <w:t xml:space="preserve">e </w:t>
      </w:r>
      <w:r>
        <w:rPr>
          <w:color w:val="262628"/>
          <w:w w:val="105"/>
        </w:rPr>
        <w:t xml:space="preserve">by </w:t>
      </w:r>
      <w:r>
        <w:rPr>
          <w:color w:val="3B3B3D"/>
          <w:w w:val="105"/>
        </w:rPr>
        <w:t>A</w:t>
      </w:r>
      <w:r>
        <w:rPr>
          <w:color w:val="181818"/>
          <w:w w:val="105"/>
        </w:rPr>
        <w:t>u</w:t>
      </w:r>
      <w:r>
        <w:rPr>
          <w:color w:val="3B3B3D"/>
          <w:w w:val="105"/>
        </w:rPr>
        <w:t>gust 202</w:t>
      </w:r>
      <w:r>
        <w:rPr>
          <w:color w:val="181818"/>
          <w:w w:val="105"/>
        </w:rPr>
        <w:t>1</w:t>
      </w:r>
      <w:r w:rsidR="00D82958">
        <w:rPr>
          <w:color w:val="181818"/>
          <w:w w:val="105"/>
        </w:rPr>
        <w:t>.</w:t>
      </w:r>
    </w:p>
    <w:p w14:paraId="6B10F2CC" w14:textId="77777777" w:rsidR="00A36452" w:rsidRDefault="00A36452">
      <w:pPr>
        <w:pStyle w:val="BodyText"/>
        <w:spacing w:before="6"/>
        <w:rPr>
          <w:sz w:val="23"/>
        </w:rPr>
      </w:pPr>
    </w:p>
    <w:p w14:paraId="043F7E0A" w14:textId="77777777" w:rsidR="00A36452" w:rsidRDefault="00AE16A3">
      <w:pPr>
        <w:pStyle w:val="BodyText"/>
        <w:spacing w:line="249" w:lineRule="auto"/>
        <w:ind w:left="447" w:right="380" w:firstLine="4"/>
      </w:pPr>
      <w:r>
        <w:rPr>
          <w:color w:val="262628"/>
          <w:w w:val="105"/>
          <w:sz w:val="20"/>
        </w:rPr>
        <w:t>In</w:t>
      </w:r>
      <w:r>
        <w:rPr>
          <w:color w:val="262628"/>
          <w:spacing w:val="-8"/>
          <w:w w:val="105"/>
          <w:sz w:val="20"/>
        </w:rPr>
        <w:t xml:space="preserve"> </w:t>
      </w:r>
      <w:r>
        <w:rPr>
          <w:color w:val="3B3B3D"/>
          <w:w w:val="105"/>
        </w:rPr>
        <w:t>202</w:t>
      </w:r>
      <w:r w:rsidR="00D82958">
        <w:rPr>
          <w:color w:val="3B3B3D"/>
          <w:w w:val="105"/>
        </w:rPr>
        <w:t>1</w:t>
      </w:r>
      <w:r>
        <w:rPr>
          <w:color w:val="3B3B3D"/>
          <w:w w:val="105"/>
        </w:rPr>
        <w:t>,</w:t>
      </w:r>
      <w:r>
        <w:rPr>
          <w:color w:val="3B3B3D"/>
          <w:spacing w:val="-9"/>
          <w:w w:val="105"/>
        </w:rPr>
        <w:t xml:space="preserve"> </w:t>
      </w:r>
      <w:r>
        <w:rPr>
          <w:color w:val="3B3B3D"/>
          <w:w w:val="105"/>
        </w:rPr>
        <w:t>manganese was</w:t>
      </w:r>
      <w:r>
        <w:rPr>
          <w:color w:val="3B3B3D"/>
          <w:spacing w:val="-3"/>
          <w:w w:val="105"/>
        </w:rPr>
        <w:t xml:space="preserve"> </w:t>
      </w:r>
      <w:r>
        <w:rPr>
          <w:color w:val="262628"/>
          <w:w w:val="105"/>
        </w:rPr>
        <w:t xml:space="preserve">detected </w:t>
      </w:r>
      <w:r>
        <w:rPr>
          <w:color w:val="3B3B3D"/>
          <w:w w:val="105"/>
        </w:rPr>
        <w:t>at</w:t>
      </w:r>
      <w:r>
        <w:rPr>
          <w:color w:val="3B3B3D"/>
          <w:spacing w:val="15"/>
          <w:w w:val="105"/>
        </w:rPr>
        <w:t xml:space="preserve"> </w:t>
      </w:r>
      <w:r>
        <w:rPr>
          <w:color w:val="262628"/>
          <w:w w:val="105"/>
        </w:rPr>
        <w:t>well</w:t>
      </w:r>
      <w:r>
        <w:rPr>
          <w:color w:val="262628"/>
          <w:spacing w:val="-2"/>
          <w:w w:val="105"/>
        </w:rPr>
        <w:t xml:space="preserve"> </w:t>
      </w:r>
      <w:r>
        <w:rPr>
          <w:color w:val="3B3B3D"/>
          <w:w w:val="105"/>
        </w:rPr>
        <w:t>#17</w:t>
      </w:r>
      <w:r>
        <w:rPr>
          <w:color w:val="3B3B3D"/>
          <w:spacing w:val="-9"/>
          <w:w w:val="105"/>
        </w:rPr>
        <w:t xml:space="preserve"> </w:t>
      </w:r>
      <w:r>
        <w:rPr>
          <w:color w:val="3B3B3D"/>
          <w:w w:val="105"/>
        </w:rPr>
        <w:t>a</w:t>
      </w:r>
      <w:r>
        <w:rPr>
          <w:color w:val="181818"/>
          <w:w w:val="105"/>
        </w:rPr>
        <w:t>b</w:t>
      </w:r>
      <w:r>
        <w:rPr>
          <w:color w:val="3B3B3D"/>
          <w:w w:val="105"/>
        </w:rPr>
        <w:t>ove</w:t>
      </w:r>
      <w:r>
        <w:rPr>
          <w:color w:val="3B3B3D"/>
          <w:spacing w:val="17"/>
          <w:w w:val="105"/>
        </w:rPr>
        <w:t xml:space="preserve"> </w:t>
      </w:r>
      <w:r>
        <w:rPr>
          <w:color w:val="3B3B3D"/>
          <w:w w:val="105"/>
        </w:rPr>
        <w:t>t</w:t>
      </w:r>
      <w:r>
        <w:rPr>
          <w:color w:val="181818"/>
          <w:w w:val="105"/>
        </w:rPr>
        <w:t>h</w:t>
      </w:r>
      <w:r>
        <w:rPr>
          <w:color w:val="3B3B3D"/>
          <w:w w:val="105"/>
        </w:rPr>
        <w:t>e a</w:t>
      </w:r>
      <w:r>
        <w:rPr>
          <w:color w:val="181818"/>
          <w:w w:val="105"/>
        </w:rPr>
        <w:t>ll</w:t>
      </w:r>
      <w:r>
        <w:rPr>
          <w:color w:val="3B3B3D"/>
          <w:w w:val="105"/>
        </w:rPr>
        <w:t xml:space="preserve">owable </w:t>
      </w:r>
      <w:r>
        <w:rPr>
          <w:color w:val="181818"/>
          <w:w w:val="105"/>
        </w:rPr>
        <w:t>li</w:t>
      </w:r>
      <w:r>
        <w:rPr>
          <w:color w:val="3B3B3D"/>
          <w:w w:val="105"/>
        </w:rPr>
        <w:t>mit.</w:t>
      </w:r>
      <w:r>
        <w:rPr>
          <w:color w:val="3B3B3D"/>
          <w:spacing w:val="40"/>
          <w:w w:val="105"/>
        </w:rPr>
        <w:t xml:space="preserve"> </w:t>
      </w:r>
      <w:r>
        <w:rPr>
          <w:color w:val="262628"/>
          <w:w w:val="105"/>
        </w:rPr>
        <w:t xml:space="preserve">In </w:t>
      </w:r>
      <w:r>
        <w:rPr>
          <w:color w:val="3B3B3D"/>
          <w:w w:val="105"/>
        </w:rPr>
        <w:t>20</w:t>
      </w:r>
      <w:r>
        <w:rPr>
          <w:color w:val="181818"/>
          <w:w w:val="105"/>
        </w:rPr>
        <w:t>1</w:t>
      </w:r>
      <w:r>
        <w:rPr>
          <w:color w:val="3B3B3D"/>
          <w:w w:val="105"/>
        </w:rPr>
        <w:t>9,</w:t>
      </w:r>
      <w:r>
        <w:rPr>
          <w:color w:val="3B3B3D"/>
          <w:spacing w:val="-4"/>
          <w:w w:val="105"/>
        </w:rPr>
        <w:t xml:space="preserve"> </w:t>
      </w:r>
      <w:r>
        <w:rPr>
          <w:color w:val="3B3B3D"/>
          <w:w w:val="105"/>
        </w:rPr>
        <w:t>color was</w:t>
      </w:r>
      <w:r>
        <w:rPr>
          <w:color w:val="3B3B3D"/>
          <w:spacing w:val="-3"/>
          <w:w w:val="105"/>
        </w:rPr>
        <w:t xml:space="preserve"> </w:t>
      </w:r>
      <w:r>
        <w:rPr>
          <w:color w:val="262628"/>
          <w:w w:val="105"/>
        </w:rPr>
        <w:t>det</w:t>
      </w:r>
      <w:r>
        <w:rPr>
          <w:color w:val="525254"/>
          <w:w w:val="105"/>
        </w:rPr>
        <w:t>ec</w:t>
      </w:r>
      <w:r>
        <w:rPr>
          <w:color w:val="262628"/>
          <w:w w:val="105"/>
        </w:rPr>
        <w:t xml:space="preserve">ted </w:t>
      </w:r>
      <w:r>
        <w:rPr>
          <w:color w:val="3B3B3D"/>
          <w:w w:val="105"/>
        </w:rPr>
        <w:t>at we</w:t>
      </w:r>
      <w:r>
        <w:rPr>
          <w:color w:val="181818"/>
          <w:w w:val="105"/>
        </w:rPr>
        <w:t xml:space="preserve">ll </w:t>
      </w:r>
      <w:r>
        <w:rPr>
          <w:color w:val="525254"/>
          <w:w w:val="105"/>
        </w:rPr>
        <w:t>#</w:t>
      </w:r>
      <w:r>
        <w:rPr>
          <w:color w:val="181818"/>
          <w:w w:val="105"/>
        </w:rPr>
        <w:t>15</w:t>
      </w:r>
      <w:r>
        <w:rPr>
          <w:color w:val="181818"/>
          <w:spacing w:val="-7"/>
          <w:w w:val="105"/>
        </w:rPr>
        <w:t xml:space="preserve"> </w:t>
      </w:r>
      <w:r>
        <w:rPr>
          <w:color w:val="3B3B3D"/>
          <w:w w:val="105"/>
        </w:rPr>
        <w:t xml:space="preserve">above </w:t>
      </w:r>
      <w:r>
        <w:rPr>
          <w:color w:val="525254"/>
          <w:w w:val="105"/>
        </w:rPr>
        <w:t>the</w:t>
      </w:r>
      <w:r>
        <w:rPr>
          <w:color w:val="525254"/>
          <w:spacing w:val="-11"/>
          <w:w w:val="105"/>
        </w:rPr>
        <w:t xml:space="preserve"> </w:t>
      </w:r>
      <w:r>
        <w:rPr>
          <w:color w:val="3B3B3D"/>
          <w:w w:val="105"/>
        </w:rPr>
        <w:t xml:space="preserve">allowable </w:t>
      </w:r>
      <w:r>
        <w:rPr>
          <w:color w:val="181818"/>
          <w:w w:val="105"/>
        </w:rPr>
        <w:t>limit.</w:t>
      </w:r>
      <w:r>
        <w:rPr>
          <w:color w:val="181818"/>
          <w:spacing w:val="30"/>
          <w:w w:val="105"/>
        </w:rPr>
        <w:t xml:space="preserve"> </w:t>
      </w:r>
      <w:r>
        <w:rPr>
          <w:color w:val="262628"/>
          <w:w w:val="105"/>
        </w:rPr>
        <w:t xml:space="preserve">The </w:t>
      </w:r>
      <w:r>
        <w:rPr>
          <w:color w:val="3B3B3D"/>
          <w:w w:val="105"/>
        </w:rPr>
        <w:t>State</w:t>
      </w:r>
      <w:r>
        <w:rPr>
          <w:color w:val="3B3B3D"/>
          <w:spacing w:val="-10"/>
          <w:w w:val="105"/>
        </w:rPr>
        <w:t xml:space="preserve"> </w:t>
      </w:r>
      <w:r>
        <w:rPr>
          <w:color w:val="262628"/>
          <w:w w:val="105"/>
        </w:rPr>
        <w:t>has</w:t>
      </w:r>
      <w:r>
        <w:rPr>
          <w:color w:val="262628"/>
          <w:spacing w:val="-18"/>
          <w:w w:val="105"/>
        </w:rPr>
        <w:t xml:space="preserve"> </w:t>
      </w:r>
      <w:r>
        <w:rPr>
          <w:color w:val="3B3B3D"/>
          <w:w w:val="105"/>
        </w:rPr>
        <w:t>estab</w:t>
      </w:r>
      <w:r>
        <w:rPr>
          <w:color w:val="181818"/>
          <w:w w:val="105"/>
        </w:rPr>
        <w:t>li</w:t>
      </w:r>
      <w:r>
        <w:rPr>
          <w:color w:val="3B3B3D"/>
          <w:w w:val="105"/>
        </w:rPr>
        <w:t>she</w:t>
      </w:r>
      <w:r>
        <w:rPr>
          <w:color w:val="181818"/>
          <w:w w:val="105"/>
        </w:rPr>
        <w:t>d th</w:t>
      </w:r>
      <w:r>
        <w:rPr>
          <w:color w:val="3B3B3D"/>
          <w:w w:val="105"/>
        </w:rPr>
        <w:t>e</w:t>
      </w:r>
      <w:r>
        <w:rPr>
          <w:color w:val="3B3B3D"/>
          <w:spacing w:val="-8"/>
          <w:w w:val="105"/>
        </w:rPr>
        <w:t xml:space="preserve"> </w:t>
      </w:r>
      <w:r>
        <w:rPr>
          <w:color w:val="262628"/>
          <w:w w:val="105"/>
        </w:rPr>
        <w:t xml:space="preserve">maximum </w:t>
      </w:r>
      <w:r>
        <w:rPr>
          <w:color w:val="3B3B3D"/>
          <w:w w:val="105"/>
        </w:rPr>
        <w:t>a</w:t>
      </w:r>
      <w:r>
        <w:rPr>
          <w:color w:val="181818"/>
          <w:w w:val="105"/>
        </w:rPr>
        <w:t>ll</w:t>
      </w:r>
      <w:r>
        <w:rPr>
          <w:color w:val="3B3B3D"/>
          <w:w w:val="105"/>
        </w:rPr>
        <w:t>owab</w:t>
      </w:r>
      <w:r>
        <w:rPr>
          <w:color w:val="181818"/>
          <w:w w:val="105"/>
        </w:rPr>
        <w:t>l</w:t>
      </w:r>
      <w:r>
        <w:rPr>
          <w:color w:val="3B3B3D"/>
          <w:w w:val="105"/>
        </w:rPr>
        <w:t>e</w:t>
      </w:r>
      <w:r>
        <w:rPr>
          <w:color w:val="3B3B3D"/>
          <w:spacing w:val="-5"/>
          <w:w w:val="105"/>
        </w:rPr>
        <w:t xml:space="preserve"> </w:t>
      </w:r>
      <w:r>
        <w:rPr>
          <w:color w:val="262628"/>
          <w:w w:val="105"/>
        </w:rPr>
        <w:t>limits</w:t>
      </w:r>
      <w:r>
        <w:rPr>
          <w:color w:val="262628"/>
          <w:spacing w:val="-13"/>
          <w:w w:val="105"/>
        </w:rPr>
        <w:t xml:space="preserve"> </w:t>
      </w:r>
      <w:r>
        <w:rPr>
          <w:color w:val="3B3B3D"/>
          <w:w w:val="105"/>
        </w:rPr>
        <w:t xml:space="preserve">for </w:t>
      </w:r>
      <w:r>
        <w:rPr>
          <w:color w:val="262628"/>
          <w:w w:val="105"/>
        </w:rPr>
        <w:t xml:space="preserve">manganese </w:t>
      </w:r>
      <w:r>
        <w:rPr>
          <w:color w:val="3B3B3D"/>
          <w:w w:val="105"/>
        </w:rPr>
        <w:t>and</w:t>
      </w:r>
      <w:r>
        <w:rPr>
          <w:color w:val="3B3B3D"/>
          <w:spacing w:val="-3"/>
          <w:w w:val="105"/>
        </w:rPr>
        <w:t xml:space="preserve"> </w:t>
      </w:r>
      <w:r>
        <w:rPr>
          <w:color w:val="3B3B3D"/>
          <w:w w:val="105"/>
        </w:rPr>
        <w:t>color</w:t>
      </w:r>
      <w:r>
        <w:rPr>
          <w:color w:val="3B3B3D"/>
          <w:spacing w:val="-10"/>
          <w:w w:val="105"/>
        </w:rPr>
        <w:t xml:space="preserve"> </w:t>
      </w:r>
      <w:r>
        <w:rPr>
          <w:color w:val="3B3B3D"/>
          <w:w w:val="105"/>
        </w:rPr>
        <w:t>as</w:t>
      </w:r>
      <w:r>
        <w:rPr>
          <w:color w:val="3B3B3D"/>
          <w:spacing w:val="-10"/>
          <w:w w:val="105"/>
        </w:rPr>
        <w:t xml:space="preserve"> </w:t>
      </w:r>
      <w:r>
        <w:rPr>
          <w:color w:val="3B3B3D"/>
          <w:w w:val="105"/>
        </w:rPr>
        <w:t>secondary</w:t>
      </w:r>
      <w:r>
        <w:rPr>
          <w:color w:val="3B3B3D"/>
          <w:spacing w:val="-2"/>
          <w:w w:val="105"/>
        </w:rPr>
        <w:t xml:space="preserve"> </w:t>
      </w:r>
      <w:r>
        <w:rPr>
          <w:color w:val="181818"/>
          <w:w w:val="105"/>
        </w:rPr>
        <w:t>limit</w:t>
      </w:r>
      <w:r>
        <w:rPr>
          <w:color w:val="3B3B3D"/>
          <w:w w:val="105"/>
        </w:rPr>
        <w:t>s,</w:t>
      </w:r>
      <w:r>
        <w:rPr>
          <w:color w:val="3B3B3D"/>
          <w:spacing w:val="-8"/>
          <w:w w:val="105"/>
        </w:rPr>
        <w:t xml:space="preserve"> </w:t>
      </w:r>
      <w:r>
        <w:rPr>
          <w:color w:val="181818"/>
          <w:w w:val="105"/>
        </w:rPr>
        <w:t>n</w:t>
      </w:r>
      <w:r>
        <w:rPr>
          <w:color w:val="3B3B3D"/>
          <w:w w:val="105"/>
        </w:rPr>
        <w:t>ot</w:t>
      </w:r>
      <w:r>
        <w:rPr>
          <w:color w:val="3B3B3D"/>
          <w:spacing w:val="-10"/>
          <w:w w:val="105"/>
        </w:rPr>
        <w:t xml:space="preserve"> </w:t>
      </w:r>
      <w:r>
        <w:rPr>
          <w:color w:val="3B3B3D"/>
          <w:w w:val="105"/>
        </w:rPr>
        <w:t>as</w:t>
      </w:r>
      <w:r>
        <w:rPr>
          <w:color w:val="3B3B3D"/>
          <w:spacing w:val="-2"/>
          <w:w w:val="105"/>
        </w:rPr>
        <w:t xml:space="preserve"> </w:t>
      </w:r>
      <w:r w:rsidR="00F35A76">
        <w:rPr>
          <w:color w:val="3B3B3D"/>
          <w:w w:val="105"/>
        </w:rPr>
        <w:t>p</w:t>
      </w:r>
      <w:r w:rsidR="00F35A76">
        <w:rPr>
          <w:color w:val="181818"/>
          <w:w w:val="105"/>
        </w:rPr>
        <w:t>rimary</w:t>
      </w:r>
      <w:r>
        <w:rPr>
          <w:color w:val="3B3B3D"/>
          <w:spacing w:val="19"/>
          <w:w w:val="105"/>
        </w:rPr>
        <w:t xml:space="preserve"> </w:t>
      </w:r>
      <w:r>
        <w:rPr>
          <w:color w:val="181818"/>
          <w:w w:val="105"/>
        </w:rPr>
        <w:t>limi</w:t>
      </w:r>
      <w:r>
        <w:rPr>
          <w:color w:val="3B3B3D"/>
          <w:w w:val="105"/>
        </w:rPr>
        <w:t>ts.</w:t>
      </w:r>
      <w:r>
        <w:rPr>
          <w:color w:val="3B3B3D"/>
          <w:spacing w:val="28"/>
          <w:w w:val="105"/>
        </w:rPr>
        <w:t xml:space="preserve"> </w:t>
      </w:r>
      <w:r>
        <w:rPr>
          <w:color w:val="3B3B3D"/>
          <w:w w:val="105"/>
        </w:rPr>
        <w:t>These seconda</w:t>
      </w:r>
      <w:r>
        <w:rPr>
          <w:color w:val="181818"/>
          <w:w w:val="105"/>
        </w:rPr>
        <w:t>r</w:t>
      </w:r>
      <w:r>
        <w:rPr>
          <w:color w:val="3B3B3D"/>
          <w:w w:val="105"/>
        </w:rPr>
        <w:t xml:space="preserve">y </w:t>
      </w:r>
      <w:r>
        <w:rPr>
          <w:color w:val="262628"/>
          <w:w w:val="105"/>
        </w:rPr>
        <w:t xml:space="preserve">MCLs </w:t>
      </w:r>
      <w:r>
        <w:rPr>
          <w:color w:val="3B3B3D"/>
          <w:w w:val="105"/>
        </w:rPr>
        <w:t>are</w:t>
      </w:r>
      <w:r>
        <w:rPr>
          <w:color w:val="3B3B3D"/>
          <w:spacing w:val="-5"/>
          <w:w w:val="105"/>
        </w:rPr>
        <w:t xml:space="preserve"> </w:t>
      </w:r>
      <w:r>
        <w:rPr>
          <w:color w:val="525254"/>
          <w:w w:val="105"/>
        </w:rPr>
        <w:t>se</w:t>
      </w:r>
      <w:r>
        <w:rPr>
          <w:color w:val="262628"/>
          <w:w w:val="105"/>
        </w:rPr>
        <w:t xml:space="preserve">t to protect </w:t>
      </w:r>
      <w:r>
        <w:rPr>
          <w:color w:val="3B3B3D"/>
          <w:w w:val="105"/>
        </w:rPr>
        <w:t xml:space="preserve">you </w:t>
      </w:r>
      <w:r>
        <w:rPr>
          <w:color w:val="181818"/>
          <w:w w:val="105"/>
        </w:rPr>
        <w:t>fr</w:t>
      </w:r>
      <w:r>
        <w:rPr>
          <w:color w:val="3B3B3D"/>
          <w:w w:val="105"/>
        </w:rPr>
        <w:t>o</w:t>
      </w:r>
      <w:r>
        <w:rPr>
          <w:color w:val="181818"/>
          <w:w w:val="105"/>
        </w:rPr>
        <w:t>m unpl</w:t>
      </w:r>
      <w:r>
        <w:rPr>
          <w:color w:val="3B3B3D"/>
          <w:w w:val="105"/>
        </w:rPr>
        <w:t>easant</w:t>
      </w:r>
      <w:r>
        <w:rPr>
          <w:color w:val="3B3B3D"/>
          <w:spacing w:val="-2"/>
          <w:w w:val="105"/>
        </w:rPr>
        <w:t xml:space="preserve"> </w:t>
      </w:r>
      <w:r>
        <w:rPr>
          <w:color w:val="3B3B3D"/>
          <w:w w:val="105"/>
        </w:rPr>
        <w:t>aes</w:t>
      </w:r>
      <w:r>
        <w:rPr>
          <w:color w:val="181818"/>
          <w:w w:val="105"/>
        </w:rPr>
        <w:t>th</w:t>
      </w:r>
      <w:r>
        <w:rPr>
          <w:color w:val="3B3B3D"/>
          <w:w w:val="105"/>
        </w:rPr>
        <w:t>etic affects</w:t>
      </w:r>
      <w:r>
        <w:rPr>
          <w:color w:val="3B3B3D"/>
          <w:spacing w:val="-15"/>
          <w:w w:val="105"/>
        </w:rPr>
        <w:t xml:space="preserve"> </w:t>
      </w:r>
      <w:r>
        <w:rPr>
          <w:color w:val="525254"/>
          <w:w w:val="105"/>
        </w:rPr>
        <w:t>s</w:t>
      </w:r>
      <w:r>
        <w:rPr>
          <w:color w:val="262628"/>
          <w:w w:val="105"/>
        </w:rPr>
        <w:t xml:space="preserve">uch </w:t>
      </w:r>
      <w:r>
        <w:rPr>
          <w:color w:val="3B3B3D"/>
          <w:w w:val="105"/>
        </w:rPr>
        <w:t>as co</w:t>
      </w:r>
      <w:r>
        <w:rPr>
          <w:color w:val="181818"/>
          <w:w w:val="105"/>
        </w:rPr>
        <w:t>lo</w:t>
      </w:r>
      <w:r>
        <w:rPr>
          <w:color w:val="3B3B3D"/>
          <w:w w:val="105"/>
        </w:rPr>
        <w:t xml:space="preserve">r, </w:t>
      </w:r>
      <w:r>
        <w:rPr>
          <w:color w:val="262628"/>
          <w:w w:val="105"/>
        </w:rPr>
        <w:t>taste,</w:t>
      </w:r>
      <w:r>
        <w:rPr>
          <w:color w:val="262628"/>
          <w:spacing w:val="-3"/>
          <w:w w:val="105"/>
        </w:rPr>
        <w:t xml:space="preserve"> </w:t>
      </w:r>
      <w:r>
        <w:rPr>
          <w:color w:val="3B3B3D"/>
          <w:w w:val="105"/>
        </w:rPr>
        <w:t>odor,</w:t>
      </w:r>
      <w:r>
        <w:rPr>
          <w:color w:val="3B3B3D"/>
          <w:spacing w:val="-5"/>
          <w:w w:val="105"/>
        </w:rPr>
        <w:t xml:space="preserve"> </w:t>
      </w:r>
      <w:r>
        <w:rPr>
          <w:color w:val="3B3B3D"/>
          <w:w w:val="105"/>
        </w:rPr>
        <w:t>an</w:t>
      </w:r>
      <w:r>
        <w:rPr>
          <w:color w:val="181818"/>
          <w:w w:val="105"/>
        </w:rPr>
        <w:t xml:space="preserve">d </w:t>
      </w:r>
      <w:r>
        <w:rPr>
          <w:color w:val="262628"/>
          <w:w w:val="105"/>
        </w:rPr>
        <w:t>the</w:t>
      </w:r>
      <w:r>
        <w:rPr>
          <w:color w:val="262628"/>
          <w:spacing w:val="-13"/>
          <w:w w:val="105"/>
        </w:rPr>
        <w:t xml:space="preserve"> </w:t>
      </w:r>
      <w:r>
        <w:rPr>
          <w:color w:val="525254"/>
          <w:w w:val="105"/>
        </w:rPr>
        <w:t>s</w:t>
      </w:r>
      <w:r>
        <w:rPr>
          <w:color w:val="262628"/>
          <w:w w:val="105"/>
        </w:rPr>
        <w:t xml:space="preserve">taining </w:t>
      </w:r>
      <w:r>
        <w:rPr>
          <w:color w:val="3B3B3D"/>
          <w:w w:val="105"/>
        </w:rPr>
        <w:t xml:space="preserve">of </w:t>
      </w:r>
      <w:r>
        <w:rPr>
          <w:color w:val="262628"/>
          <w:w w:val="105"/>
        </w:rPr>
        <w:t>plumbing fixtures (</w:t>
      </w:r>
      <w:r>
        <w:rPr>
          <w:color w:val="525254"/>
          <w:w w:val="105"/>
        </w:rPr>
        <w:t xml:space="preserve">e.g., </w:t>
      </w:r>
      <w:r>
        <w:rPr>
          <w:color w:val="3B3B3D"/>
          <w:w w:val="105"/>
        </w:rPr>
        <w:t>tubs</w:t>
      </w:r>
      <w:r>
        <w:rPr>
          <w:color w:val="3B3B3D"/>
          <w:spacing w:val="-2"/>
          <w:w w:val="105"/>
        </w:rPr>
        <w:t xml:space="preserve"> </w:t>
      </w:r>
      <w:r>
        <w:rPr>
          <w:color w:val="3B3B3D"/>
          <w:w w:val="105"/>
        </w:rPr>
        <w:t>and sinks), and clot</w:t>
      </w:r>
      <w:r>
        <w:rPr>
          <w:color w:val="181818"/>
          <w:w w:val="105"/>
        </w:rPr>
        <w:t>hi</w:t>
      </w:r>
      <w:r>
        <w:rPr>
          <w:color w:val="3B3B3D"/>
          <w:w w:val="105"/>
        </w:rPr>
        <w:t>ng whi</w:t>
      </w:r>
      <w:r>
        <w:rPr>
          <w:color w:val="181818"/>
          <w:w w:val="105"/>
        </w:rPr>
        <w:t>l</w:t>
      </w:r>
      <w:r>
        <w:rPr>
          <w:color w:val="3B3B3D"/>
          <w:w w:val="105"/>
        </w:rPr>
        <w:t>e wash</w:t>
      </w:r>
      <w:r>
        <w:rPr>
          <w:color w:val="181818"/>
          <w:w w:val="105"/>
        </w:rPr>
        <w:t>in</w:t>
      </w:r>
      <w:r>
        <w:rPr>
          <w:color w:val="3B3B3D"/>
          <w:w w:val="105"/>
        </w:rPr>
        <w:t>g.</w:t>
      </w:r>
      <w:r>
        <w:rPr>
          <w:color w:val="3B3B3D"/>
          <w:spacing w:val="40"/>
          <w:w w:val="105"/>
        </w:rPr>
        <w:t xml:space="preserve"> </w:t>
      </w:r>
      <w:r>
        <w:rPr>
          <w:color w:val="3B3B3D"/>
          <w:w w:val="105"/>
        </w:rPr>
        <w:t>A</w:t>
      </w:r>
      <w:r>
        <w:rPr>
          <w:color w:val="3B3B3D"/>
          <w:spacing w:val="-4"/>
          <w:w w:val="105"/>
        </w:rPr>
        <w:t xml:space="preserve"> </w:t>
      </w:r>
      <w:r>
        <w:rPr>
          <w:color w:val="3B3B3D"/>
          <w:w w:val="105"/>
        </w:rPr>
        <w:t>vio</w:t>
      </w:r>
      <w:r>
        <w:rPr>
          <w:color w:val="181818"/>
          <w:w w:val="105"/>
        </w:rPr>
        <w:t>l</w:t>
      </w:r>
      <w:r>
        <w:rPr>
          <w:color w:val="3B3B3D"/>
          <w:w w:val="105"/>
        </w:rPr>
        <w:t>ation</w:t>
      </w:r>
      <w:r>
        <w:rPr>
          <w:color w:val="3B3B3D"/>
          <w:spacing w:val="-1"/>
          <w:w w:val="105"/>
        </w:rPr>
        <w:t xml:space="preserve"> </w:t>
      </w:r>
      <w:r>
        <w:rPr>
          <w:color w:val="3B3B3D"/>
          <w:w w:val="105"/>
        </w:rPr>
        <w:t>of these</w:t>
      </w:r>
      <w:r>
        <w:rPr>
          <w:color w:val="3B3B3D"/>
          <w:spacing w:val="-3"/>
          <w:w w:val="105"/>
        </w:rPr>
        <w:t xml:space="preserve"> </w:t>
      </w:r>
      <w:r>
        <w:rPr>
          <w:color w:val="262628"/>
          <w:w w:val="105"/>
        </w:rPr>
        <w:t>MCLs</w:t>
      </w:r>
      <w:r>
        <w:rPr>
          <w:color w:val="262628"/>
          <w:spacing w:val="-5"/>
          <w:w w:val="105"/>
        </w:rPr>
        <w:t xml:space="preserve"> </w:t>
      </w:r>
      <w:r>
        <w:rPr>
          <w:color w:val="262628"/>
          <w:w w:val="105"/>
        </w:rPr>
        <w:t xml:space="preserve">do not </w:t>
      </w:r>
      <w:r>
        <w:rPr>
          <w:color w:val="3B3B3D"/>
          <w:w w:val="105"/>
        </w:rPr>
        <w:t>pose</w:t>
      </w:r>
      <w:r>
        <w:rPr>
          <w:color w:val="3B3B3D"/>
          <w:spacing w:val="-1"/>
          <w:w w:val="105"/>
        </w:rPr>
        <w:t xml:space="preserve"> </w:t>
      </w:r>
      <w:r>
        <w:rPr>
          <w:color w:val="3B3B3D"/>
          <w:w w:val="105"/>
        </w:rPr>
        <w:t xml:space="preserve">a risk </w:t>
      </w:r>
      <w:r>
        <w:rPr>
          <w:color w:val="262628"/>
          <w:w w:val="105"/>
        </w:rPr>
        <w:t>to</w:t>
      </w:r>
      <w:r>
        <w:rPr>
          <w:color w:val="262628"/>
          <w:spacing w:val="-5"/>
          <w:w w:val="105"/>
        </w:rPr>
        <w:t xml:space="preserve"> </w:t>
      </w:r>
      <w:r>
        <w:rPr>
          <w:color w:val="3B3B3D"/>
          <w:w w:val="105"/>
        </w:rPr>
        <w:t xml:space="preserve">public </w:t>
      </w:r>
      <w:r>
        <w:rPr>
          <w:color w:val="262628"/>
          <w:w w:val="105"/>
        </w:rPr>
        <w:t>health.</w:t>
      </w:r>
    </w:p>
    <w:p w14:paraId="7438F5E6" w14:textId="38467221" w:rsidR="00A36452" w:rsidRPr="00BC2F76" w:rsidRDefault="00AE16A3" w:rsidP="00BC2F76">
      <w:pPr>
        <w:pStyle w:val="BodyText"/>
        <w:spacing w:before="70" w:line="261" w:lineRule="auto"/>
        <w:ind w:left="450" w:firstLine="1"/>
      </w:pPr>
      <w:r>
        <w:rPr>
          <w:color w:val="3B3B3D"/>
          <w:w w:val="105"/>
        </w:rPr>
        <w:t>The</w:t>
      </w:r>
      <w:r>
        <w:rPr>
          <w:color w:val="3B3B3D"/>
          <w:spacing w:val="-11"/>
          <w:w w:val="105"/>
        </w:rPr>
        <w:t xml:space="preserve"> </w:t>
      </w:r>
      <w:r>
        <w:rPr>
          <w:color w:val="3B3B3D"/>
          <w:w w:val="105"/>
        </w:rPr>
        <w:t>C</w:t>
      </w:r>
      <w:r>
        <w:rPr>
          <w:color w:val="181818"/>
          <w:w w:val="105"/>
        </w:rPr>
        <w:t>i</w:t>
      </w:r>
      <w:r>
        <w:rPr>
          <w:color w:val="3B3B3D"/>
          <w:w w:val="105"/>
        </w:rPr>
        <w:t>ty</w:t>
      </w:r>
      <w:r>
        <w:rPr>
          <w:color w:val="3B3B3D"/>
          <w:spacing w:val="-7"/>
          <w:w w:val="105"/>
        </w:rPr>
        <w:t xml:space="preserve"> </w:t>
      </w:r>
      <w:r>
        <w:rPr>
          <w:color w:val="3B3B3D"/>
          <w:w w:val="105"/>
        </w:rPr>
        <w:t>of L</w:t>
      </w:r>
      <w:r>
        <w:rPr>
          <w:color w:val="181818"/>
          <w:w w:val="105"/>
        </w:rPr>
        <w:t>i</w:t>
      </w:r>
      <w:r>
        <w:rPr>
          <w:color w:val="3B3B3D"/>
          <w:w w:val="105"/>
        </w:rPr>
        <w:t>vingston</w:t>
      </w:r>
      <w:r>
        <w:rPr>
          <w:color w:val="3B3B3D"/>
          <w:spacing w:val="-7"/>
          <w:w w:val="105"/>
        </w:rPr>
        <w:t xml:space="preserve"> </w:t>
      </w:r>
      <w:r>
        <w:rPr>
          <w:color w:val="3B3B3D"/>
          <w:w w:val="105"/>
        </w:rPr>
        <w:t>operates</w:t>
      </w:r>
      <w:r>
        <w:rPr>
          <w:color w:val="3B3B3D"/>
          <w:spacing w:val="-5"/>
          <w:w w:val="105"/>
        </w:rPr>
        <w:t xml:space="preserve"> </w:t>
      </w:r>
      <w:r>
        <w:rPr>
          <w:color w:val="262628"/>
          <w:w w:val="105"/>
        </w:rPr>
        <w:t>water treatment</w:t>
      </w:r>
      <w:r>
        <w:rPr>
          <w:color w:val="262628"/>
          <w:spacing w:val="-9"/>
          <w:w w:val="105"/>
        </w:rPr>
        <w:t xml:space="preserve"> </w:t>
      </w:r>
      <w:r>
        <w:rPr>
          <w:color w:val="3B3B3D"/>
          <w:w w:val="105"/>
        </w:rPr>
        <w:t>at we</w:t>
      </w:r>
      <w:r>
        <w:rPr>
          <w:color w:val="181818"/>
          <w:w w:val="105"/>
        </w:rPr>
        <w:t>ll</w:t>
      </w:r>
      <w:r>
        <w:rPr>
          <w:color w:val="181818"/>
          <w:spacing w:val="-7"/>
          <w:w w:val="105"/>
        </w:rPr>
        <w:t xml:space="preserve"> </w:t>
      </w:r>
      <w:r>
        <w:rPr>
          <w:color w:val="525254"/>
          <w:w w:val="105"/>
        </w:rPr>
        <w:t>#</w:t>
      </w:r>
      <w:r>
        <w:rPr>
          <w:color w:val="181818"/>
          <w:w w:val="105"/>
        </w:rPr>
        <w:t>1</w:t>
      </w:r>
      <w:r>
        <w:rPr>
          <w:color w:val="3B3B3D"/>
          <w:w w:val="105"/>
        </w:rPr>
        <w:t>7.</w:t>
      </w:r>
      <w:r>
        <w:rPr>
          <w:color w:val="3B3B3D"/>
          <w:spacing w:val="26"/>
          <w:w w:val="105"/>
        </w:rPr>
        <w:t xml:space="preserve"> </w:t>
      </w:r>
      <w:r>
        <w:rPr>
          <w:color w:val="3B3B3D"/>
          <w:w w:val="105"/>
        </w:rPr>
        <w:t>Wa</w:t>
      </w:r>
      <w:r>
        <w:rPr>
          <w:color w:val="181818"/>
          <w:w w:val="105"/>
        </w:rPr>
        <w:t>ter</w:t>
      </w:r>
      <w:r>
        <w:rPr>
          <w:color w:val="181818"/>
          <w:spacing w:val="-1"/>
          <w:w w:val="105"/>
        </w:rPr>
        <w:t xml:space="preserve"> </w:t>
      </w:r>
      <w:r>
        <w:rPr>
          <w:color w:val="262628"/>
          <w:w w:val="105"/>
        </w:rPr>
        <w:t>testing</w:t>
      </w:r>
      <w:r>
        <w:rPr>
          <w:color w:val="262628"/>
          <w:spacing w:val="-7"/>
          <w:w w:val="105"/>
        </w:rPr>
        <w:t xml:space="preserve"> </w:t>
      </w:r>
      <w:r>
        <w:rPr>
          <w:color w:val="3B3B3D"/>
          <w:w w:val="105"/>
        </w:rPr>
        <w:t>after</w:t>
      </w:r>
      <w:r>
        <w:rPr>
          <w:color w:val="3B3B3D"/>
          <w:spacing w:val="-2"/>
          <w:w w:val="105"/>
        </w:rPr>
        <w:t xml:space="preserve"> </w:t>
      </w:r>
      <w:r>
        <w:rPr>
          <w:color w:val="3B3B3D"/>
          <w:w w:val="105"/>
        </w:rPr>
        <w:t>the</w:t>
      </w:r>
      <w:r>
        <w:rPr>
          <w:color w:val="3B3B3D"/>
          <w:spacing w:val="-12"/>
          <w:w w:val="105"/>
        </w:rPr>
        <w:t xml:space="preserve"> </w:t>
      </w:r>
      <w:r>
        <w:rPr>
          <w:color w:val="3B3B3D"/>
          <w:w w:val="105"/>
        </w:rPr>
        <w:t>treatment</w:t>
      </w:r>
      <w:r>
        <w:rPr>
          <w:color w:val="3B3B3D"/>
          <w:spacing w:val="-3"/>
          <w:w w:val="105"/>
        </w:rPr>
        <w:t xml:space="preserve"> </w:t>
      </w:r>
      <w:r>
        <w:rPr>
          <w:color w:val="3B3B3D"/>
          <w:w w:val="105"/>
        </w:rPr>
        <w:t>at we</w:t>
      </w:r>
      <w:r>
        <w:rPr>
          <w:color w:val="181818"/>
          <w:w w:val="105"/>
        </w:rPr>
        <w:t>ll</w:t>
      </w:r>
      <w:r>
        <w:rPr>
          <w:color w:val="181818"/>
          <w:spacing w:val="-7"/>
          <w:w w:val="105"/>
        </w:rPr>
        <w:t xml:space="preserve"> </w:t>
      </w:r>
      <w:r>
        <w:rPr>
          <w:color w:val="525254"/>
          <w:w w:val="105"/>
        </w:rPr>
        <w:t>#</w:t>
      </w:r>
      <w:r>
        <w:rPr>
          <w:color w:val="181818"/>
          <w:w w:val="105"/>
        </w:rPr>
        <w:t>1</w:t>
      </w:r>
      <w:r>
        <w:rPr>
          <w:color w:val="3B3B3D"/>
          <w:w w:val="105"/>
        </w:rPr>
        <w:t>7 confirms</w:t>
      </w:r>
      <w:r>
        <w:rPr>
          <w:color w:val="3B3B3D"/>
          <w:spacing w:val="-1"/>
          <w:w w:val="105"/>
        </w:rPr>
        <w:t xml:space="preserve"> </w:t>
      </w:r>
      <w:r>
        <w:rPr>
          <w:color w:val="3B3B3D"/>
          <w:w w:val="105"/>
        </w:rPr>
        <w:t>that</w:t>
      </w:r>
      <w:r>
        <w:rPr>
          <w:color w:val="3B3B3D"/>
          <w:spacing w:val="-5"/>
          <w:w w:val="105"/>
        </w:rPr>
        <w:t xml:space="preserve"> </w:t>
      </w:r>
      <w:r>
        <w:rPr>
          <w:color w:val="3B3B3D"/>
          <w:w w:val="105"/>
        </w:rPr>
        <w:t>manganese</w:t>
      </w:r>
      <w:r w:rsidR="003A271F">
        <w:rPr>
          <w:color w:val="3B3B3D"/>
          <w:w w:val="105"/>
        </w:rPr>
        <w:t>/color</w:t>
      </w:r>
      <w:r>
        <w:rPr>
          <w:color w:val="3B3B3D"/>
          <w:spacing w:val="-4"/>
          <w:w w:val="105"/>
        </w:rPr>
        <w:t xml:space="preserve"> </w:t>
      </w:r>
      <w:r>
        <w:rPr>
          <w:color w:val="262628"/>
          <w:w w:val="105"/>
        </w:rPr>
        <w:t xml:space="preserve">is </w:t>
      </w:r>
      <w:r>
        <w:rPr>
          <w:color w:val="3B3B3D"/>
          <w:w w:val="105"/>
        </w:rPr>
        <w:t>effective</w:t>
      </w:r>
      <w:r>
        <w:rPr>
          <w:color w:val="181818"/>
          <w:w w:val="105"/>
        </w:rPr>
        <w:t>l</w:t>
      </w:r>
      <w:r>
        <w:rPr>
          <w:color w:val="3B3B3D"/>
          <w:w w:val="105"/>
        </w:rPr>
        <w:t xml:space="preserve">y </w:t>
      </w:r>
      <w:r>
        <w:rPr>
          <w:color w:val="262628"/>
          <w:w w:val="105"/>
        </w:rPr>
        <w:t xml:space="preserve">being </w:t>
      </w:r>
      <w:r>
        <w:rPr>
          <w:color w:val="181818"/>
          <w:w w:val="105"/>
        </w:rPr>
        <w:t>l</w:t>
      </w:r>
      <w:r>
        <w:rPr>
          <w:color w:val="3B3B3D"/>
          <w:w w:val="105"/>
        </w:rPr>
        <w:t xml:space="preserve">owered </w:t>
      </w:r>
      <w:r>
        <w:rPr>
          <w:color w:val="262628"/>
          <w:w w:val="105"/>
        </w:rPr>
        <w:t xml:space="preserve">to </w:t>
      </w:r>
      <w:r>
        <w:rPr>
          <w:color w:val="3B3B3D"/>
          <w:w w:val="105"/>
        </w:rPr>
        <w:t>w</w:t>
      </w:r>
      <w:r>
        <w:rPr>
          <w:color w:val="181818"/>
          <w:w w:val="105"/>
        </w:rPr>
        <w:t xml:space="preserve">ithin </w:t>
      </w:r>
      <w:r>
        <w:rPr>
          <w:color w:val="262628"/>
          <w:w w:val="105"/>
        </w:rPr>
        <w:t xml:space="preserve">acceptable </w:t>
      </w:r>
      <w:r>
        <w:rPr>
          <w:color w:val="181818"/>
          <w:w w:val="105"/>
        </w:rPr>
        <w:t>l</w:t>
      </w:r>
      <w:r>
        <w:rPr>
          <w:color w:val="3B3B3D"/>
          <w:w w:val="105"/>
        </w:rPr>
        <w:t>eve</w:t>
      </w:r>
      <w:r>
        <w:rPr>
          <w:color w:val="181818"/>
          <w:w w:val="105"/>
        </w:rPr>
        <w:t>l</w:t>
      </w:r>
      <w:r>
        <w:rPr>
          <w:color w:val="3B3B3D"/>
          <w:w w:val="105"/>
        </w:rPr>
        <w:t>s.</w:t>
      </w:r>
    </w:p>
    <w:p w14:paraId="483E7CA7" w14:textId="77777777" w:rsidR="00A36452" w:rsidRDefault="00A36452">
      <w:pPr>
        <w:pStyle w:val="BodyText"/>
        <w:spacing w:before="1"/>
        <w:rPr>
          <w:sz w:val="16"/>
        </w:rPr>
      </w:pPr>
    </w:p>
    <w:p w14:paraId="2040F580" w14:textId="77777777" w:rsidR="00A36452" w:rsidRDefault="00AE16A3">
      <w:pPr>
        <w:pStyle w:val="Heading1"/>
        <w:ind w:left="456"/>
      </w:pPr>
      <w:r>
        <w:rPr>
          <w:color w:val="3B3B3D"/>
        </w:rPr>
        <w:t>Vu</w:t>
      </w:r>
      <w:r>
        <w:rPr>
          <w:color w:val="181818"/>
        </w:rPr>
        <w:t>lnerability</w:t>
      </w:r>
      <w:r>
        <w:rPr>
          <w:color w:val="181818"/>
          <w:spacing w:val="43"/>
        </w:rPr>
        <w:t xml:space="preserve"> </w:t>
      </w:r>
      <w:r>
        <w:rPr>
          <w:color w:val="3B3B3D"/>
        </w:rPr>
        <w:t>Assess</w:t>
      </w:r>
      <w:r>
        <w:rPr>
          <w:color w:val="181818"/>
        </w:rPr>
        <w:t>ment</w:t>
      </w:r>
      <w:r>
        <w:rPr>
          <w:color w:val="181818"/>
          <w:spacing w:val="35"/>
        </w:rPr>
        <w:t xml:space="preserve"> </w:t>
      </w:r>
      <w:r>
        <w:rPr>
          <w:color w:val="3B3B3D"/>
          <w:spacing w:val="-2"/>
        </w:rPr>
        <w:t>S</w:t>
      </w:r>
      <w:r>
        <w:rPr>
          <w:color w:val="181818"/>
          <w:spacing w:val="-2"/>
        </w:rPr>
        <w:t>ummary</w:t>
      </w:r>
    </w:p>
    <w:p w14:paraId="7716F960" w14:textId="77777777" w:rsidR="00A36452" w:rsidRDefault="00A36452">
      <w:pPr>
        <w:pStyle w:val="BodyText"/>
        <w:spacing w:before="5"/>
        <w:rPr>
          <w:b/>
          <w:sz w:val="24"/>
        </w:rPr>
      </w:pPr>
    </w:p>
    <w:p w14:paraId="4769DBD3" w14:textId="77777777" w:rsidR="00A36452" w:rsidRDefault="00AE16A3">
      <w:pPr>
        <w:pStyle w:val="BodyText"/>
        <w:spacing w:line="252" w:lineRule="auto"/>
        <w:ind w:left="462" w:right="380" w:firstLine="7"/>
      </w:pPr>
      <w:r>
        <w:rPr>
          <w:color w:val="262628"/>
          <w:w w:val="105"/>
        </w:rPr>
        <w:t>A</w:t>
      </w:r>
      <w:r>
        <w:rPr>
          <w:color w:val="262628"/>
          <w:spacing w:val="-7"/>
          <w:w w:val="105"/>
        </w:rPr>
        <w:t xml:space="preserve"> </w:t>
      </w:r>
      <w:r>
        <w:rPr>
          <w:color w:val="3B3B3D"/>
          <w:w w:val="105"/>
        </w:rPr>
        <w:t>Drinking</w:t>
      </w:r>
      <w:r>
        <w:rPr>
          <w:color w:val="3B3B3D"/>
          <w:spacing w:val="-4"/>
          <w:w w:val="105"/>
        </w:rPr>
        <w:t xml:space="preserve"> </w:t>
      </w:r>
      <w:r>
        <w:rPr>
          <w:color w:val="3B3B3D"/>
          <w:w w:val="105"/>
        </w:rPr>
        <w:t>Water</w:t>
      </w:r>
      <w:r>
        <w:rPr>
          <w:color w:val="3B3B3D"/>
          <w:spacing w:val="-15"/>
          <w:w w:val="105"/>
        </w:rPr>
        <w:t xml:space="preserve"> </w:t>
      </w:r>
      <w:r>
        <w:rPr>
          <w:color w:val="3B3B3D"/>
          <w:w w:val="105"/>
        </w:rPr>
        <w:t>So</w:t>
      </w:r>
      <w:r>
        <w:rPr>
          <w:color w:val="181818"/>
          <w:w w:val="105"/>
        </w:rPr>
        <w:t>ur</w:t>
      </w:r>
      <w:r>
        <w:rPr>
          <w:color w:val="3B3B3D"/>
          <w:w w:val="105"/>
        </w:rPr>
        <w:t>ce Assessment was</w:t>
      </w:r>
      <w:r>
        <w:rPr>
          <w:color w:val="3B3B3D"/>
          <w:spacing w:val="-6"/>
          <w:w w:val="105"/>
        </w:rPr>
        <w:t xml:space="preserve"> </w:t>
      </w:r>
      <w:r>
        <w:rPr>
          <w:color w:val="3B3B3D"/>
          <w:w w:val="105"/>
        </w:rPr>
        <w:t xml:space="preserve">completed for </w:t>
      </w:r>
      <w:r>
        <w:rPr>
          <w:color w:val="262628"/>
          <w:w w:val="105"/>
        </w:rPr>
        <w:t>the</w:t>
      </w:r>
      <w:r>
        <w:rPr>
          <w:color w:val="262628"/>
          <w:spacing w:val="-5"/>
          <w:w w:val="105"/>
        </w:rPr>
        <w:t xml:space="preserve"> </w:t>
      </w:r>
      <w:r>
        <w:rPr>
          <w:color w:val="3B3B3D"/>
          <w:w w:val="105"/>
        </w:rPr>
        <w:t>City</w:t>
      </w:r>
      <w:r>
        <w:rPr>
          <w:color w:val="3B3B3D"/>
          <w:spacing w:val="-11"/>
          <w:w w:val="105"/>
        </w:rPr>
        <w:t xml:space="preserve"> </w:t>
      </w:r>
      <w:r>
        <w:rPr>
          <w:color w:val="3B3B3D"/>
          <w:w w:val="105"/>
        </w:rPr>
        <w:t>of Livingston we</w:t>
      </w:r>
      <w:r>
        <w:rPr>
          <w:color w:val="181818"/>
          <w:w w:val="105"/>
        </w:rPr>
        <w:t>ll</w:t>
      </w:r>
      <w:r>
        <w:rPr>
          <w:color w:val="3B3B3D"/>
          <w:w w:val="105"/>
        </w:rPr>
        <w:t>s by</w:t>
      </w:r>
      <w:r>
        <w:rPr>
          <w:color w:val="3B3B3D"/>
          <w:spacing w:val="-1"/>
          <w:w w:val="105"/>
        </w:rPr>
        <w:t xml:space="preserve"> </w:t>
      </w:r>
      <w:r>
        <w:rPr>
          <w:color w:val="262628"/>
          <w:w w:val="105"/>
        </w:rPr>
        <w:t>the</w:t>
      </w:r>
      <w:r>
        <w:rPr>
          <w:color w:val="262628"/>
          <w:spacing w:val="-5"/>
          <w:w w:val="105"/>
        </w:rPr>
        <w:t xml:space="preserve"> </w:t>
      </w:r>
      <w:r>
        <w:rPr>
          <w:color w:val="3B3B3D"/>
          <w:w w:val="105"/>
        </w:rPr>
        <w:t>Ca</w:t>
      </w:r>
      <w:r>
        <w:rPr>
          <w:color w:val="181818"/>
          <w:w w:val="105"/>
        </w:rPr>
        <w:t>lifo</w:t>
      </w:r>
      <w:r>
        <w:rPr>
          <w:color w:val="3B3B3D"/>
          <w:w w:val="105"/>
        </w:rPr>
        <w:t xml:space="preserve">rnia </w:t>
      </w:r>
      <w:r>
        <w:rPr>
          <w:color w:val="262628"/>
          <w:w w:val="105"/>
        </w:rPr>
        <w:t xml:space="preserve">Department </w:t>
      </w:r>
      <w:r>
        <w:rPr>
          <w:color w:val="3B3B3D"/>
          <w:w w:val="105"/>
        </w:rPr>
        <w:t>of</w:t>
      </w:r>
      <w:r>
        <w:rPr>
          <w:color w:val="3B3B3D"/>
          <w:spacing w:val="-4"/>
          <w:w w:val="105"/>
        </w:rPr>
        <w:t xml:space="preserve"> </w:t>
      </w:r>
      <w:r>
        <w:rPr>
          <w:color w:val="262628"/>
          <w:w w:val="105"/>
        </w:rPr>
        <w:t>Publi</w:t>
      </w:r>
      <w:r>
        <w:rPr>
          <w:color w:val="525254"/>
          <w:w w:val="105"/>
        </w:rPr>
        <w:t>c</w:t>
      </w:r>
      <w:r>
        <w:rPr>
          <w:color w:val="525254"/>
          <w:spacing w:val="-3"/>
          <w:w w:val="105"/>
        </w:rPr>
        <w:t xml:space="preserve"> </w:t>
      </w:r>
      <w:r>
        <w:rPr>
          <w:color w:val="3B3B3D"/>
          <w:w w:val="105"/>
        </w:rPr>
        <w:t>Hea</w:t>
      </w:r>
      <w:r>
        <w:rPr>
          <w:color w:val="181818"/>
          <w:w w:val="105"/>
        </w:rPr>
        <w:t xml:space="preserve">lth </w:t>
      </w:r>
      <w:r>
        <w:rPr>
          <w:color w:val="525254"/>
          <w:w w:val="105"/>
        </w:rPr>
        <w:t xml:space="preserve">- </w:t>
      </w:r>
      <w:r>
        <w:rPr>
          <w:color w:val="262628"/>
          <w:w w:val="105"/>
        </w:rPr>
        <w:t>M</w:t>
      </w:r>
      <w:r>
        <w:rPr>
          <w:color w:val="525254"/>
          <w:w w:val="105"/>
        </w:rPr>
        <w:t>e</w:t>
      </w:r>
      <w:r>
        <w:rPr>
          <w:color w:val="181818"/>
          <w:w w:val="105"/>
        </w:rPr>
        <w:t>r</w:t>
      </w:r>
      <w:r>
        <w:rPr>
          <w:color w:val="3B3B3D"/>
          <w:w w:val="105"/>
        </w:rPr>
        <w:t>ced Dis</w:t>
      </w:r>
      <w:r>
        <w:rPr>
          <w:color w:val="181818"/>
          <w:w w:val="105"/>
        </w:rPr>
        <w:t>tr</w:t>
      </w:r>
      <w:r>
        <w:rPr>
          <w:color w:val="3B3B3D"/>
          <w:w w:val="105"/>
        </w:rPr>
        <w:t xml:space="preserve">ict </w:t>
      </w:r>
      <w:r>
        <w:rPr>
          <w:color w:val="262628"/>
          <w:w w:val="105"/>
        </w:rPr>
        <w:t>in</w:t>
      </w:r>
      <w:r>
        <w:rPr>
          <w:color w:val="262628"/>
          <w:spacing w:val="-14"/>
          <w:w w:val="105"/>
        </w:rPr>
        <w:t xml:space="preserve"> </w:t>
      </w:r>
      <w:r>
        <w:rPr>
          <w:color w:val="3B3B3D"/>
          <w:w w:val="105"/>
        </w:rPr>
        <w:t xml:space="preserve">September </w:t>
      </w:r>
      <w:r w:rsidRPr="00DD51B6">
        <w:rPr>
          <w:color w:val="3B3B3D"/>
          <w:w w:val="105"/>
        </w:rPr>
        <w:t>2002</w:t>
      </w:r>
      <w:r>
        <w:rPr>
          <w:color w:val="3B3B3D"/>
          <w:w w:val="105"/>
        </w:rPr>
        <w:t>.</w:t>
      </w:r>
      <w:r>
        <w:rPr>
          <w:color w:val="3B3B3D"/>
          <w:spacing w:val="40"/>
          <w:w w:val="105"/>
        </w:rPr>
        <w:t xml:space="preserve"> </w:t>
      </w:r>
      <w:r>
        <w:rPr>
          <w:color w:val="3B3B3D"/>
          <w:w w:val="105"/>
        </w:rPr>
        <w:t>T</w:t>
      </w:r>
      <w:r>
        <w:rPr>
          <w:color w:val="181818"/>
          <w:w w:val="105"/>
        </w:rPr>
        <w:t>h</w:t>
      </w:r>
      <w:r>
        <w:rPr>
          <w:color w:val="3B3B3D"/>
          <w:w w:val="105"/>
        </w:rPr>
        <w:t>e City's</w:t>
      </w:r>
      <w:r>
        <w:rPr>
          <w:color w:val="3B3B3D"/>
          <w:spacing w:val="-4"/>
          <w:w w:val="105"/>
        </w:rPr>
        <w:t xml:space="preserve"> </w:t>
      </w:r>
      <w:r>
        <w:rPr>
          <w:color w:val="525254"/>
          <w:w w:val="105"/>
        </w:rPr>
        <w:t>so</w:t>
      </w:r>
      <w:r>
        <w:rPr>
          <w:color w:val="262628"/>
          <w:w w:val="105"/>
        </w:rPr>
        <w:t xml:space="preserve">urces </w:t>
      </w:r>
      <w:r>
        <w:rPr>
          <w:color w:val="3B3B3D"/>
          <w:w w:val="105"/>
        </w:rPr>
        <w:t>are co</w:t>
      </w:r>
      <w:r>
        <w:rPr>
          <w:color w:val="181818"/>
          <w:w w:val="105"/>
        </w:rPr>
        <w:t>n</w:t>
      </w:r>
      <w:r>
        <w:rPr>
          <w:color w:val="3B3B3D"/>
          <w:w w:val="105"/>
        </w:rPr>
        <w:t xml:space="preserve">sidered </w:t>
      </w:r>
      <w:r>
        <w:rPr>
          <w:color w:val="262628"/>
          <w:w w:val="105"/>
        </w:rPr>
        <w:t xml:space="preserve">most </w:t>
      </w:r>
      <w:r>
        <w:rPr>
          <w:color w:val="3B3B3D"/>
          <w:w w:val="105"/>
        </w:rPr>
        <w:t>vu</w:t>
      </w:r>
      <w:r>
        <w:rPr>
          <w:color w:val="181818"/>
          <w:w w:val="105"/>
        </w:rPr>
        <w:t>ln</w:t>
      </w:r>
      <w:r>
        <w:rPr>
          <w:color w:val="525254"/>
          <w:w w:val="105"/>
        </w:rPr>
        <w:t>erab</w:t>
      </w:r>
      <w:r>
        <w:rPr>
          <w:color w:val="181818"/>
          <w:w w:val="105"/>
        </w:rPr>
        <w:t>l</w:t>
      </w:r>
      <w:r>
        <w:rPr>
          <w:color w:val="525254"/>
          <w:w w:val="105"/>
        </w:rPr>
        <w:t xml:space="preserve">e </w:t>
      </w:r>
      <w:r>
        <w:rPr>
          <w:color w:val="3B3B3D"/>
          <w:w w:val="105"/>
        </w:rPr>
        <w:t xml:space="preserve">to </w:t>
      </w:r>
      <w:r>
        <w:rPr>
          <w:color w:val="262628"/>
          <w:w w:val="105"/>
        </w:rPr>
        <w:t>the</w:t>
      </w:r>
      <w:r>
        <w:rPr>
          <w:color w:val="262628"/>
          <w:spacing w:val="-3"/>
          <w:w w:val="105"/>
        </w:rPr>
        <w:t xml:space="preserve"> </w:t>
      </w:r>
      <w:r>
        <w:rPr>
          <w:color w:val="262628"/>
          <w:w w:val="105"/>
        </w:rPr>
        <w:t>followin</w:t>
      </w:r>
      <w:r>
        <w:rPr>
          <w:color w:val="525254"/>
          <w:w w:val="105"/>
        </w:rPr>
        <w:t xml:space="preserve">g </w:t>
      </w:r>
      <w:r>
        <w:rPr>
          <w:color w:val="3B3B3D"/>
          <w:w w:val="105"/>
        </w:rPr>
        <w:t>activities associated with contam</w:t>
      </w:r>
      <w:r>
        <w:rPr>
          <w:color w:val="181818"/>
          <w:w w:val="105"/>
        </w:rPr>
        <w:t>in</w:t>
      </w:r>
      <w:r>
        <w:rPr>
          <w:color w:val="3B3B3D"/>
          <w:w w:val="105"/>
        </w:rPr>
        <w:t xml:space="preserve">ants detected </w:t>
      </w:r>
      <w:r>
        <w:rPr>
          <w:color w:val="181818"/>
          <w:w w:val="105"/>
        </w:rPr>
        <w:t xml:space="preserve">in </w:t>
      </w:r>
      <w:r>
        <w:rPr>
          <w:color w:val="262628"/>
          <w:w w:val="105"/>
        </w:rPr>
        <w:t>the</w:t>
      </w:r>
      <w:r>
        <w:rPr>
          <w:color w:val="262628"/>
          <w:spacing w:val="-4"/>
          <w:w w:val="105"/>
        </w:rPr>
        <w:t xml:space="preserve"> </w:t>
      </w:r>
      <w:r>
        <w:rPr>
          <w:color w:val="3B3B3D"/>
          <w:w w:val="105"/>
        </w:rPr>
        <w:t>water</w:t>
      </w:r>
      <w:r>
        <w:rPr>
          <w:color w:val="3B3B3D"/>
          <w:spacing w:val="-2"/>
          <w:w w:val="105"/>
        </w:rPr>
        <w:t xml:space="preserve"> </w:t>
      </w:r>
      <w:r>
        <w:rPr>
          <w:color w:val="3B3B3D"/>
          <w:w w:val="105"/>
        </w:rPr>
        <w:t>s</w:t>
      </w:r>
      <w:r>
        <w:rPr>
          <w:color w:val="181818"/>
          <w:w w:val="105"/>
        </w:rPr>
        <w:t>up</w:t>
      </w:r>
      <w:r>
        <w:rPr>
          <w:color w:val="3B3B3D"/>
          <w:w w:val="105"/>
        </w:rPr>
        <w:t>p</w:t>
      </w:r>
      <w:r>
        <w:rPr>
          <w:color w:val="181818"/>
          <w:w w:val="105"/>
        </w:rPr>
        <w:t>l</w:t>
      </w:r>
      <w:r>
        <w:rPr>
          <w:color w:val="3B3B3D"/>
          <w:w w:val="105"/>
        </w:rPr>
        <w:t>y:</w:t>
      </w:r>
      <w:r>
        <w:rPr>
          <w:color w:val="3B3B3D"/>
          <w:spacing w:val="40"/>
          <w:w w:val="105"/>
        </w:rPr>
        <w:t xml:space="preserve"> </w:t>
      </w:r>
      <w:r>
        <w:rPr>
          <w:color w:val="3B3B3D"/>
          <w:w w:val="105"/>
        </w:rPr>
        <w:t>parks,</w:t>
      </w:r>
      <w:r>
        <w:rPr>
          <w:color w:val="3B3B3D"/>
          <w:spacing w:val="-4"/>
          <w:w w:val="105"/>
        </w:rPr>
        <w:t xml:space="preserve"> </w:t>
      </w:r>
      <w:r>
        <w:rPr>
          <w:color w:val="3B3B3D"/>
          <w:w w:val="105"/>
        </w:rPr>
        <w:t>chem</w:t>
      </w:r>
      <w:r>
        <w:rPr>
          <w:color w:val="181818"/>
          <w:w w:val="105"/>
        </w:rPr>
        <w:t>i</w:t>
      </w:r>
      <w:r>
        <w:rPr>
          <w:color w:val="3B3B3D"/>
          <w:w w:val="105"/>
        </w:rPr>
        <w:t>cal/petro</w:t>
      </w:r>
      <w:r>
        <w:rPr>
          <w:color w:val="181818"/>
          <w:w w:val="105"/>
        </w:rPr>
        <w:t>l</w:t>
      </w:r>
      <w:r>
        <w:rPr>
          <w:color w:val="3B3B3D"/>
          <w:w w:val="105"/>
        </w:rPr>
        <w:t xml:space="preserve">eum </w:t>
      </w:r>
      <w:r>
        <w:rPr>
          <w:color w:val="262628"/>
          <w:w w:val="105"/>
        </w:rPr>
        <w:t>pip</w:t>
      </w:r>
      <w:r>
        <w:rPr>
          <w:color w:val="525254"/>
          <w:w w:val="105"/>
        </w:rPr>
        <w:t>e</w:t>
      </w:r>
      <w:r>
        <w:rPr>
          <w:color w:val="262628"/>
          <w:w w:val="105"/>
        </w:rPr>
        <w:t xml:space="preserve">lines, </w:t>
      </w:r>
      <w:r>
        <w:rPr>
          <w:color w:val="181818"/>
          <w:w w:val="105"/>
        </w:rPr>
        <w:t>l</w:t>
      </w:r>
      <w:r>
        <w:rPr>
          <w:color w:val="3B3B3D"/>
          <w:w w:val="105"/>
        </w:rPr>
        <w:t>agoons/</w:t>
      </w:r>
      <w:r>
        <w:rPr>
          <w:color w:val="181818"/>
          <w:w w:val="105"/>
        </w:rPr>
        <w:t>li</w:t>
      </w:r>
      <w:r>
        <w:rPr>
          <w:color w:val="3B3B3D"/>
          <w:w w:val="105"/>
        </w:rPr>
        <w:t>quid wastes,</w:t>
      </w:r>
      <w:r>
        <w:rPr>
          <w:color w:val="3B3B3D"/>
          <w:spacing w:val="-1"/>
          <w:w w:val="105"/>
        </w:rPr>
        <w:t xml:space="preserve"> </w:t>
      </w:r>
      <w:r>
        <w:rPr>
          <w:color w:val="262628"/>
          <w:w w:val="105"/>
        </w:rPr>
        <w:t>machine</w:t>
      </w:r>
      <w:r>
        <w:rPr>
          <w:color w:val="262628"/>
          <w:spacing w:val="-9"/>
          <w:w w:val="105"/>
        </w:rPr>
        <w:t xml:space="preserve"> </w:t>
      </w:r>
      <w:r>
        <w:rPr>
          <w:color w:val="3B3B3D"/>
          <w:w w:val="105"/>
        </w:rPr>
        <w:t>s</w:t>
      </w:r>
      <w:r>
        <w:rPr>
          <w:color w:val="181818"/>
          <w:w w:val="105"/>
        </w:rPr>
        <w:t>h</w:t>
      </w:r>
      <w:r>
        <w:rPr>
          <w:color w:val="3B3B3D"/>
          <w:w w:val="105"/>
        </w:rPr>
        <w:t xml:space="preserve">ops, wastewater </w:t>
      </w:r>
      <w:r>
        <w:rPr>
          <w:color w:val="181818"/>
          <w:w w:val="105"/>
        </w:rPr>
        <w:t>tr</w:t>
      </w:r>
      <w:r>
        <w:rPr>
          <w:color w:val="3B3B3D"/>
          <w:w w:val="105"/>
        </w:rPr>
        <w:t>eatment plan</w:t>
      </w:r>
      <w:r>
        <w:rPr>
          <w:color w:val="181818"/>
          <w:w w:val="105"/>
        </w:rPr>
        <w:t>t</w:t>
      </w:r>
      <w:r>
        <w:rPr>
          <w:color w:val="525254"/>
          <w:w w:val="105"/>
        </w:rPr>
        <w:t>s,</w:t>
      </w:r>
      <w:r>
        <w:rPr>
          <w:color w:val="525254"/>
          <w:spacing w:val="-2"/>
          <w:w w:val="105"/>
        </w:rPr>
        <w:t xml:space="preserve"> </w:t>
      </w:r>
      <w:r>
        <w:rPr>
          <w:color w:val="262628"/>
          <w:w w:val="105"/>
        </w:rPr>
        <w:t>hardware</w:t>
      </w:r>
      <w:r>
        <w:rPr>
          <w:color w:val="525254"/>
          <w:w w:val="105"/>
        </w:rPr>
        <w:t>/</w:t>
      </w:r>
      <w:r>
        <w:rPr>
          <w:color w:val="181818"/>
          <w:w w:val="105"/>
        </w:rPr>
        <w:t>lumb</w:t>
      </w:r>
      <w:r>
        <w:rPr>
          <w:color w:val="3B3B3D"/>
          <w:w w:val="105"/>
        </w:rPr>
        <w:t>er/par</w:t>
      </w:r>
      <w:r>
        <w:rPr>
          <w:color w:val="181818"/>
          <w:w w:val="105"/>
        </w:rPr>
        <w:t>t</w:t>
      </w:r>
      <w:r>
        <w:rPr>
          <w:color w:val="3B3B3D"/>
          <w:w w:val="105"/>
        </w:rPr>
        <w:t xml:space="preserve">s stores, crops, </w:t>
      </w:r>
      <w:r>
        <w:rPr>
          <w:color w:val="262628"/>
          <w:w w:val="105"/>
        </w:rPr>
        <w:t xml:space="preserve">irrigated </w:t>
      </w:r>
      <w:r>
        <w:rPr>
          <w:color w:val="3B3B3D"/>
          <w:w w:val="105"/>
        </w:rPr>
        <w:t xml:space="preserve">(berries, hops, </w:t>
      </w:r>
      <w:r>
        <w:rPr>
          <w:color w:val="262628"/>
          <w:w w:val="105"/>
        </w:rPr>
        <w:t>mint</w:t>
      </w:r>
      <w:r>
        <w:rPr>
          <w:color w:val="525254"/>
          <w:w w:val="105"/>
        </w:rPr>
        <w:t xml:space="preserve">, </w:t>
      </w:r>
      <w:r>
        <w:rPr>
          <w:color w:val="3B3B3D"/>
          <w:w w:val="105"/>
        </w:rPr>
        <w:t>orchards, sod,</w:t>
      </w:r>
      <w:r>
        <w:rPr>
          <w:color w:val="3B3B3D"/>
          <w:spacing w:val="-1"/>
          <w:w w:val="105"/>
        </w:rPr>
        <w:t xml:space="preserve"> </w:t>
      </w:r>
      <w:r>
        <w:rPr>
          <w:color w:val="525254"/>
          <w:w w:val="105"/>
        </w:rPr>
        <w:t>g</w:t>
      </w:r>
      <w:r>
        <w:rPr>
          <w:color w:val="262628"/>
          <w:w w:val="105"/>
        </w:rPr>
        <w:t>reenhouses)</w:t>
      </w:r>
      <w:r>
        <w:rPr>
          <w:color w:val="525254"/>
          <w:w w:val="105"/>
        </w:rPr>
        <w:t xml:space="preserve">, </w:t>
      </w:r>
      <w:r>
        <w:rPr>
          <w:color w:val="3B3B3D"/>
          <w:w w:val="105"/>
        </w:rPr>
        <w:t>fert</w:t>
      </w:r>
      <w:r>
        <w:rPr>
          <w:color w:val="181818"/>
          <w:w w:val="105"/>
        </w:rPr>
        <w:t>iliz</w:t>
      </w:r>
      <w:r>
        <w:rPr>
          <w:color w:val="525254"/>
          <w:w w:val="105"/>
        </w:rPr>
        <w:t>er/</w:t>
      </w:r>
      <w:r>
        <w:rPr>
          <w:color w:val="262628"/>
          <w:w w:val="105"/>
        </w:rPr>
        <w:t>pesticid</w:t>
      </w:r>
      <w:r>
        <w:rPr>
          <w:color w:val="525254"/>
          <w:w w:val="105"/>
        </w:rPr>
        <w:t>e/he</w:t>
      </w:r>
      <w:r>
        <w:rPr>
          <w:color w:val="262628"/>
          <w:w w:val="105"/>
        </w:rPr>
        <w:t xml:space="preserve">rbicide </w:t>
      </w:r>
      <w:r>
        <w:rPr>
          <w:color w:val="3B3B3D"/>
          <w:w w:val="105"/>
        </w:rPr>
        <w:t xml:space="preserve">application, </w:t>
      </w:r>
      <w:r>
        <w:rPr>
          <w:color w:val="181818"/>
          <w:w w:val="105"/>
        </w:rPr>
        <w:t>h</w:t>
      </w:r>
      <w:r>
        <w:rPr>
          <w:color w:val="3B3B3D"/>
          <w:w w:val="105"/>
        </w:rPr>
        <w:t>ousing</w:t>
      </w:r>
      <w:r>
        <w:rPr>
          <w:color w:val="3B3B3D"/>
          <w:spacing w:val="-2"/>
          <w:w w:val="105"/>
        </w:rPr>
        <w:t xml:space="preserve"> </w:t>
      </w:r>
      <w:r>
        <w:rPr>
          <w:color w:val="828282"/>
          <w:w w:val="105"/>
        </w:rPr>
        <w:t xml:space="preserve">- </w:t>
      </w:r>
      <w:r>
        <w:rPr>
          <w:color w:val="262628"/>
          <w:w w:val="105"/>
        </w:rPr>
        <w:t>high</w:t>
      </w:r>
      <w:r>
        <w:rPr>
          <w:color w:val="262628"/>
          <w:spacing w:val="-10"/>
          <w:w w:val="105"/>
        </w:rPr>
        <w:t xml:space="preserve"> </w:t>
      </w:r>
      <w:r>
        <w:rPr>
          <w:color w:val="262628"/>
          <w:w w:val="105"/>
        </w:rPr>
        <w:t>density(</w:t>
      </w:r>
      <w:r>
        <w:rPr>
          <w:color w:val="525254"/>
          <w:w w:val="105"/>
        </w:rPr>
        <w:t>&gt;</w:t>
      </w:r>
      <w:r>
        <w:rPr>
          <w:color w:val="3B3B3D"/>
          <w:w w:val="105"/>
        </w:rPr>
        <w:t xml:space="preserve">1 </w:t>
      </w:r>
      <w:r>
        <w:rPr>
          <w:color w:val="181818"/>
          <w:w w:val="105"/>
        </w:rPr>
        <w:t>h</w:t>
      </w:r>
      <w:r>
        <w:rPr>
          <w:color w:val="3B3B3D"/>
          <w:w w:val="105"/>
        </w:rPr>
        <w:t>ouse/0.5 acres),</w:t>
      </w:r>
      <w:r>
        <w:rPr>
          <w:color w:val="3B3B3D"/>
          <w:spacing w:val="-8"/>
          <w:w w:val="105"/>
        </w:rPr>
        <w:t xml:space="preserve"> </w:t>
      </w:r>
      <w:r>
        <w:rPr>
          <w:color w:val="3B3B3D"/>
          <w:w w:val="105"/>
        </w:rPr>
        <w:t>septic</w:t>
      </w:r>
      <w:r>
        <w:rPr>
          <w:color w:val="3B3B3D"/>
          <w:spacing w:val="-6"/>
          <w:w w:val="105"/>
        </w:rPr>
        <w:t xml:space="preserve"> </w:t>
      </w:r>
      <w:r>
        <w:rPr>
          <w:color w:val="3B3B3D"/>
          <w:w w:val="105"/>
        </w:rPr>
        <w:t xml:space="preserve">systems </w:t>
      </w:r>
      <w:r>
        <w:rPr>
          <w:color w:val="262628"/>
          <w:w w:val="105"/>
        </w:rPr>
        <w:t>- hi</w:t>
      </w:r>
      <w:r>
        <w:rPr>
          <w:color w:val="525254"/>
          <w:w w:val="105"/>
        </w:rPr>
        <w:t>g</w:t>
      </w:r>
      <w:r>
        <w:rPr>
          <w:color w:val="262628"/>
          <w:w w:val="105"/>
        </w:rPr>
        <w:t>h den</w:t>
      </w:r>
      <w:r>
        <w:rPr>
          <w:color w:val="525254"/>
          <w:w w:val="105"/>
        </w:rPr>
        <w:t>sity(&gt;</w:t>
      </w:r>
      <w:r>
        <w:rPr>
          <w:color w:val="181818"/>
          <w:w w:val="105"/>
        </w:rPr>
        <w:t>1</w:t>
      </w:r>
      <w:r>
        <w:rPr>
          <w:color w:val="525254"/>
          <w:w w:val="105"/>
        </w:rPr>
        <w:t>/ac</w:t>
      </w:r>
      <w:r>
        <w:rPr>
          <w:color w:val="181818"/>
          <w:w w:val="105"/>
        </w:rPr>
        <w:t>r</w:t>
      </w:r>
      <w:r>
        <w:rPr>
          <w:color w:val="525254"/>
          <w:w w:val="105"/>
        </w:rPr>
        <w:t>e)</w:t>
      </w:r>
      <w:r>
        <w:rPr>
          <w:color w:val="262628"/>
          <w:w w:val="105"/>
        </w:rPr>
        <w:t>,</w:t>
      </w:r>
      <w:r>
        <w:rPr>
          <w:color w:val="262628"/>
          <w:spacing w:val="-4"/>
          <w:w w:val="105"/>
        </w:rPr>
        <w:t xml:space="preserve"> </w:t>
      </w:r>
      <w:r>
        <w:rPr>
          <w:color w:val="3B3B3D"/>
          <w:w w:val="105"/>
        </w:rPr>
        <w:t>apartments and condom</w:t>
      </w:r>
      <w:r>
        <w:rPr>
          <w:color w:val="181818"/>
          <w:w w:val="105"/>
        </w:rPr>
        <w:t>in</w:t>
      </w:r>
      <w:r>
        <w:rPr>
          <w:color w:val="3B3B3D"/>
          <w:w w:val="105"/>
        </w:rPr>
        <w:t>iums,</w:t>
      </w:r>
      <w:r>
        <w:rPr>
          <w:color w:val="3B3B3D"/>
          <w:spacing w:val="-1"/>
          <w:w w:val="105"/>
        </w:rPr>
        <w:t xml:space="preserve"> </w:t>
      </w:r>
      <w:r>
        <w:rPr>
          <w:color w:val="3B3B3D"/>
          <w:w w:val="105"/>
        </w:rPr>
        <w:t xml:space="preserve">crops, </w:t>
      </w:r>
      <w:r>
        <w:rPr>
          <w:color w:val="262628"/>
          <w:w w:val="105"/>
        </w:rPr>
        <w:t>non-irri</w:t>
      </w:r>
      <w:r>
        <w:rPr>
          <w:color w:val="525254"/>
          <w:w w:val="105"/>
        </w:rPr>
        <w:t>ga</w:t>
      </w:r>
      <w:r>
        <w:rPr>
          <w:color w:val="262628"/>
          <w:w w:val="105"/>
        </w:rPr>
        <w:t>ted (</w:t>
      </w:r>
      <w:r>
        <w:rPr>
          <w:color w:val="525254"/>
          <w:w w:val="105"/>
        </w:rPr>
        <w:t xml:space="preserve">e.g., </w:t>
      </w:r>
      <w:r>
        <w:rPr>
          <w:color w:val="3B3B3D"/>
          <w:w w:val="105"/>
        </w:rPr>
        <w:t>Ch</w:t>
      </w:r>
      <w:r>
        <w:rPr>
          <w:color w:val="181818"/>
          <w:w w:val="105"/>
        </w:rPr>
        <w:t>ri</w:t>
      </w:r>
      <w:r>
        <w:rPr>
          <w:color w:val="3B3B3D"/>
          <w:w w:val="105"/>
        </w:rPr>
        <w:t xml:space="preserve">stmas </w:t>
      </w:r>
      <w:r>
        <w:rPr>
          <w:color w:val="262628"/>
          <w:w w:val="105"/>
        </w:rPr>
        <w:t>tr</w:t>
      </w:r>
      <w:r>
        <w:rPr>
          <w:color w:val="525254"/>
          <w:w w:val="105"/>
        </w:rPr>
        <w:t xml:space="preserve">ees, </w:t>
      </w:r>
      <w:r>
        <w:rPr>
          <w:color w:val="3B3B3D"/>
          <w:w w:val="105"/>
        </w:rPr>
        <w:t>grains,</w:t>
      </w:r>
      <w:r>
        <w:rPr>
          <w:color w:val="3B3B3D"/>
          <w:spacing w:val="-4"/>
          <w:w w:val="105"/>
        </w:rPr>
        <w:t xml:space="preserve"> </w:t>
      </w:r>
      <w:r>
        <w:rPr>
          <w:color w:val="3B3B3D"/>
          <w:w w:val="105"/>
        </w:rPr>
        <w:t>grass</w:t>
      </w:r>
      <w:r>
        <w:rPr>
          <w:color w:val="3B3B3D"/>
          <w:spacing w:val="-12"/>
          <w:w w:val="105"/>
        </w:rPr>
        <w:t xml:space="preserve"> </w:t>
      </w:r>
      <w:r>
        <w:rPr>
          <w:color w:val="525254"/>
          <w:w w:val="105"/>
        </w:rPr>
        <w:t>see</w:t>
      </w:r>
      <w:r>
        <w:rPr>
          <w:color w:val="262628"/>
          <w:w w:val="105"/>
        </w:rPr>
        <w:t>ds,</w:t>
      </w:r>
      <w:r>
        <w:rPr>
          <w:color w:val="262628"/>
          <w:spacing w:val="-4"/>
          <w:w w:val="105"/>
        </w:rPr>
        <w:t xml:space="preserve"> </w:t>
      </w:r>
      <w:r>
        <w:rPr>
          <w:color w:val="181818"/>
          <w:w w:val="105"/>
        </w:rPr>
        <w:t>h</w:t>
      </w:r>
      <w:r>
        <w:rPr>
          <w:color w:val="3B3B3D"/>
          <w:w w:val="105"/>
        </w:rPr>
        <w:t>ay),</w:t>
      </w:r>
      <w:r>
        <w:rPr>
          <w:color w:val="3B3B3D"/>
          <w:spacing w:val="-5"/>
          <w:w w:val="105"/>
        </w:rPr>
        <w:t xml:space="preserve"> </w:t>
      </w:r>
      <w:r>
        <w:rPr>
          <w:color w:val="3B3B3D"/>
          <w:w w:val="105"/>
        </w:rPr>
        <w:t>sewer co</w:t>
      </w:r>
      <w:r>
        <w:rPr>
          <w:color w:val="181818"/>
          <w:w w:val="105"/>
        </w:rPr>
        <w:t>ll</w:t>
      </w:r>
      <w:r>
        <w:rPr>
          <w:color w:val="3B3B3D"/>
          <w:w w:val="105"/>
        </w:rPr>
        <w:t>ect</w:t>
      </w:r>
      <w:r>
        <w:rPr>
          <w:color w:val="181818"/>
          <w:w w:val="105"/>
        </w:rPr>
        <w:t>i</w:t>
      </w:r>
      <w:r>
        <w:rPr>
          <w:color w:val="3B3B3D"/>
          <w:w w:val="105"/>
        </w:rPr>
        <w:t>o</w:t>
      </w:r>
      <w:r>
        <w:rPr>
          <w:color w:val="181818"/>
          <w:w w:val="105"/>
        </w:rPr>
        <w:t xml:space="preserve">n </w:t>
      </w:r>
      <w:r>
        <w:rPr>
          <w:color w:val="525254"/>
          <w:w w:val="105"/>
        </w:rPr>
        <w:t>sys</w:t>
      </w:r>
      <w:r>
        <w:rPr>
          <w:color w:val="262628"/>
          <w:w w:val="105"/>
        </w:rPr>
        <w:t>t</w:t>
      </w:r>
      <w:r>
        <w:rPr>
          <w:color w:val="525254"/>
          <w:w w:val="105"/>
        </w:rPr>
        <w:t>e</w:t>
      </w:r>
      <w:r>
        <w:rPr>
          <w:color w:val="181818"/>
          <w:w w:val="105"/>
        </w:rPr>
        <w:t>m</w:t>
      </w:r>
      <w:r>
        <w:rPr>
          <w:color w:val="3B3B3D"/>
          <w:w w:val="105"/>
        </w:rPr>
        <w:t>s,</w:t>
      </w:r>
      <w:r>
        <w:rPr>
          <w:color w:val="3B3B3D"/>
          <w:spacing w:val="-1"/>
          <w:w w:val="105"/>
        </w:rPr>
        <w:t xml:space="preserve"> </w:t>
      </w:r>
      <w:r>
        <w:rPr>
          <w:color w:val="3B3B3D"/>
          <w:w w:val="105"/>
        </w:rPr>
        <w:t xml:space="preserve">automobile </w:t>
      </w:r>
      <w:r>
        <w:rPr>
          <w:color w:val="525254"/>
          <w:w w:val="105"/>
        </w:rPr>
        <w:t xml:space="preserve">- </w:t>
      </w:r>
      <w:r>
        <w:rPr>
          <w:color w:val="3B3B3D"/>
          <w:w w:val="105"/>
        </w:rPr>
        <w:t>body shops, automobi</w:t>
      </w:r>
      <w:r>
        <w:rPr>
          <w:color w:val="181818"/>
          <w:w w:val="105"/>
        </w:rPr>
        <w:t>l</w:t>
      </w:r>
      <w:r>
        <w:rPr>
          <w:color w:val="3B3B3D"/>
          <w:w w:val="105"/>
        </w:rPr>
        <w:t xml:space="preserve">e </w:t>
      </w:r>
      <w:r>
        <w:rPr>
          <w:color w:val="525254"/>
          <w:w w:val="105"/>
        </w:rPr>
        <w:t xml:space="preserve">- </w:t>
      </w:r>
      <w:r>
        <w:rPr>
          <w:color w:val="181818"/>
          <w:w w:val="105"/>
        </w:rPr>
        <w:t>r</w:t>
      </w:r>
      <w:r>
        <w:rPr>
          <w:color w:val="525254"/>
          <w:w w:val="105"/>
        </w:rPr>
        <w:t>e</w:t>
      </w:r>
      <w:r>
        <w:rPr>
          <w:color w:val="262628"/>
          <w:w w:val="105"/>
        </w:rPr>
        <w:t xml:space="preserve">pair </w:t>
      </w:r>
      <w:r>
        <w:rPr>
          <w:color w:val="3B3B3D"/>
          <w:w w:val="105"/>
        </w:rPr>
        <w:t xml:space="preserve">shops, </w:t>
      </w:r>
      <w:r>
        <w:rPr>
          <w:color w:val="262628"/>
          <w:w w:val="105"/>
        </w:rPr>
        <w:t>fleet</w:t>
      </w:r>
      <w:r>
        <w:rPr>
          <w:color w:val="525254"/>
          <w:w w:val="105"/>
        </w:rPr>
        <w:t>/</w:t>
      </w:r>
      <w:r>
        <w:rPr>
          <w:color w:val="262628"/>
          <w:w w:val="105"/>
        </w:rPr>
        <w:t>truck/bus terminals, RV</w:t>
      </w:r>
      <w:r>
        <w:rPr>
          <w:color w:val="525254"/>
          <w:w w:val="105"/>
        </w:rPr>
        <w:t>/</w:t>
      </w:r>
      <w:r>
        <w:rPr>
          <w:color w:val="262628"/>
          <w:w w:val="105"/>
        </w:rPr>
        <w:t xml:space="preserve">mini </w:t>
      </w:r>
      <w:r>
        <w:rPr>
          <w:color w:val="3B3B3D"/>
          <w:w w:val="105"/>
        </w:rPr>
        <w:t xml:space="preserve">storage, and </w:t>
      </w:r>
      <w:r>
        <w:rPr>
          <w:color w:val="525254"/>
          <w:w w:val="105"/>
        </w:rPr>
        <w:t>sc</w:t>
      </w:r>
      <w:r>
        <w:rPr>
          <w:color w:val="181818"/>
          <w:w w:val="105"/>
        </w:rPr>
        <w:t>h</w:t>
      </w:r>
      <w:r>
        <w:rPr>
          <w:color w:val="3B3B3D"/>
          <w:w w:val="105"/>
        </w:rPr>
        <w:t>ools</w:t>
      </w:r>
      <w:r>
        <w:rPr>
          <w:color w:val="181818"/>
          <w:w w:val="105"/>
        </w:rPr>
        <w:t>.</w:t>
      </w:r>
    </w:p>
    <w:p w14:paraId="4323028C" w14:textId="77777777" w:rsidR="00A36452" w:rsidRDefault="00CE694D">
      <w:pPr>
        <w:pStyle w:val="BodyText"/>
        <w:spacing w:before="98" w:line="261" w:lineRule="auto"/>
        <w:ind w:left="465" w:right="412"/>
      </w:pPr>
      <w:r>
        <w:rPr>
          <w:noProof/>
        </w:rPr>
        <mc:AlternateContent>
          <mc:Choice Requires="wps">
            <w:drawing>
              <wp:anchor distT="0" distB="0" distL="114300" distR="114300" simplePos="0" relativeHeight="15738880" behindDoc="0" locked="0" layoutInCell="1" allowOverlap="1" wp14:anchorId="5EC3C063" wp14:editId="16B88A42">
                <wp:simplePos x="0" y="0"/>
                <wp:positionH relativeFrom="page">
                  <wp:posOffset>0</wp:posOffset>
                </wp:positionH>
                <wp:positionV relativeFrom="paragraph">
                  <wp:posOffset>2237105</wp:posOffset>
                </wp:positionV>
                <wp:extent cx="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97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CF12" id="Line 2"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76.15pt" to="0,1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ysCQIAAB8EAAAOAAAAZHJzL2Uyb0RvYy54bWysU8GO2yAQvVfqPyDuie3UzSZWnFVlJ72k&#10;baTdfgABHKNiQEDiRFX/vQOOo93tparqA54ZhsebecPq8dJJdObWCa1KnE1TjLiimgl1LPH35+1k&#10;gZHzRDEiteIlvnKHH9fv3616U/CZbrVk3CIAUa7oTYlb702RJI62vCNuqg1XsNlo2xEPrj0mzJIe&#10;0DuZzNJ0nvTaMmM15c5BtB428TriNw2n/lvTOO6RLDFw83G1cT2ENVmvSHG0xLSC3miQf2DREaHg&#10;0jtUTTxBJyv+gOoEtdrpxk+p7hLdNILyWANUk6VvqnlqieGxFmiOM/c2uf8HS7+e9xYJVuI5Rop0&#10;INFOKI5moTO9cQUkVGpvQ230op7MTtMfDildtUQdeWT4fDVwLAsnkldHguMM4B/6L5pBDjl5Hdt0&#10;aWwXIKEB6BLVuN7V4BeP6BCkYzQhxXjEWOc/c92hYJRYAtsISc475wMFUowp4Qalt0LKKLNUqA+3&#10;hLDTUrCwEx17PFTSojOBKVk+LOGLxbxJs/qkWERqOWGbm+2JkIMNN0sV8KAC4HKzhjH4uUyXm8Vm&#10;kU/y2XwzydO6nnzaVvlkvs0ePtYf6qqqs1+BWpYXrWCMq8BuHMks/zvJb49jGKb7UN57kLxGj80C&#10;suM/ko4SBtUG/Q+aXfd2lBamMCbfXkwY85c+2C/f9fo3AAAA//8DAFBLAwQUAAYACAAAACEAqYSN&#10;S9QAAAAFAQAADwAAAGRycy9kb3ducmV2LnhtbEyP0UrDQBBF3wX/YRnBN7tpizbEbEoQ/QCjHzDJ&#10;TpLF7GzIbtv07x1B0MfDHe49Ux5XP6kzLdEFNrDdZKCIu2AdDwY+P94eclAxIVucApOBK0U4Vrc3&#10;JRY2XPidzk0alJRwLNDAmNJcaB27kTzGTZiJJevD4jEJLoO2C16k3E96l2VP2qNjWRhxppeRuq/m&#10;5A3kr4frVne940CubtdmOPR5bcz93Vo/g0q0pr9j+NEXdajEqQ0ntlFNBuSRZGD/uNuDkliw/UVd&#10;lfq/ffUNAAD//wMAUEsBAi0AFAAGAAgAAAAhALaDOJL+AAAA4QEAABMAAAAAAAAAAAAAAAAAAAAA&#10;AFtDb250ZW50X1R5cGVzXS54bWxQSwECLQAUAAYACAAAACEAOP0h/9YAAACUAQAACwAAAAAAAAAA&#10;AAAAAAAvAQAAX3JlbHMvLnJlbHNQSwECLQAUAAYACAAAACEA6dc8rAkCAAAfBAAADgAAAAAAAAAA&#10;AAAAAAAuAgAAZHJzL2Uyb0RvYy54bWxQSwECLQAUAAYACAAAACEAqYSNS9QAAAAFAQAADwAAAAAA&#10;AAAAAAAAAABjBAAAZHJzL2Rvd25yZXYueG1sUEsFBgAAAAAEAAQA8wAAAGQFAAAAAA==&#10;" strokecolor="#979999" strokeweight="0">
                <w10:wrap anchorx="page"/>
              </v:line>
            </w:pict>
          </mc:Fallback>
        </mc:AlternateContent>
      </w:r>
      <w:r w:rsidR="00AE16A3">
        <w:rPr>
          <w:color w:val="3B3B3D"/>
          <w:w w:val="105"/>
        </w:rPr>
        <w:t>T</w:t>
      </w:r>
      <w:r w:rsidR="00AE16A3">
        <w:rPr>
          <w:color w:val="181818"/>
          <w:w w:val="105"/>
        </w:rPr>
        <w:t>h</w:t>
      </w:r>
      <w:r w:rsidR="00AE16A3">
        <w:rPr>
          <w:color w:val="525254"/>
          <w:w w:val="105"/>
        </w:rPr>
        <w:t>e</w:t>
      </w:r>
      <w:r w:rsidR="00AE16A3">
        <w:rPr>
          <w:color w:val="525254"/>
          <w:spacing w:val="-5"/>
          <w:w w:val="105"/>
        </w:rPr>
        <w:t xml:space="preserve"> </w:t>
      </w:r>
      <w:r w:rsidR="00AE16A3">
        <w:rPr>
          <w:color w:val="3B3B3D"/>
          <w:w w:val="105"/>
        </w:rPr>
        <w:t>sources</w:t>
      </w:r>
      <w:r w:rsidR="00AE16A3">
        <w:rPr>
          <w:color w:val="3B3B3D"/>
          <w:spacing w:val="-10"/>
          <w:w w:val="105"/>
        </w:rPr>
        <w:t xml:space="preserve"> </w:t>
      </w:r>
      <w:r w:rsidR="00AE16A3">
        <w:rPr>
          <w:color w:val="3B3B3D"/>
          <w:w w:val="105"/>
        </w:rPr>
        <w:t>are a</w:t>
      </w:r>
      <w:r w:rsidR="00AE16A3">
        <w:rPr>
          <w:color w:val="181818"/>
          <w:w w:val="105"/>
        </w:rPr>
        <w:t>l</w:t>
      </w:r>
      <w:r w:rsidR="00AE16A3">
        <w:rPr>
          <w:color w:val="525254"/>
          <w:w w:val="105"/>
        </w:rPr>
        <w:t>so</w:t>
      </w:r>
      <w:r w:rsidR="00AE16A3">
        <w:rPr>
          <w:color w:val="525254"/>
          <w:spacing w:val="-3"/>
          <w:w w:val="105"/>
        </w:rPr>
        <w:t xml:space="preserve"> </w:t>
      </w:r>
      <w:r w:rsidR="00AE16A3">
        <w:rPr>
          <w:color w:val="3B3B3D"/>
          <w:w w:val="105"/>
        </w:rPr>
        <w:t>considered mos</w:t>
      </w:r>
      <w:r w:rsidR="00AE16A3">
        <w:rPr>
          <w:color w:val="181818"/>
          <w:w w:val="105"/>
        </w:rPr>
        <w:t>t</w:t>
      </w:r>
      <w:r w:rsidR="00AE16A3">
        <w:rPr>
          <w:color w:val="181818"/>
          <w:spacing w:val="-7"/>
          <w:w w:val="105"/>
        </w:rPr>
        <w:t xml:space="preserve"> </w:t>
      </w:r>
      <w:r w:rsidR="00AE16A3">
        <w:rPr>
          <w:color w:val="3B3B3D"/>
          <w:w w:val="105"/>
        </w:rPr>
        <w:t>vu</w:t>
      </w:r>
      <w:r w:rsidR="00AE16A3">
        <w:rPr>
          <w:color w:val="181818"/>
          <w:w w:val="105"/>
        </w:rPr>
        <w:t>ln</w:t>
      </w:r>
      <w:r w:rsidR="00AE16A3">
        <w:rPr>
          <w:color w:val="525254"/>
          <w:w w:val="105"/>
        </w:rPr>
        <w:t>era</w:t>
      </w:r>
      <w:r w:rsidR="00AE16A3">
        <w:rPr>
          <w:color w:val="262628"/>
          <w:w w:val="105"/>
        </w:rPr>
        <w:t>bl</w:t>
      </w:r>
      <w:r w:rsidR="00AE16A3">
        <w:rPr>
          <w:color w:val="525254"/>
          <w:w w:val="105"/>
        </w:rPr>
        <w:t xml:space="preserve">e </w:t>
      </w:r>
      <w:r w:rsidR="00AE16A3">
        <w:rPr>
          <w:color w:val="262628"/>
          <w:w w:val="105"/>
        </w:rPr>
        <w:t>to</w:t>
      </w:r>
      <w:r w:rsidR="00AE16A3">
        <w:rPr>
          <w:color w:val="262628"/>
          <w:spacing w:val="-3"/>
          <w:w w:val="105"/>
        </w:rPr>
        <w:t xml:space="preserve"> </w:t>
      </w:r>
      <w:r w:rsidR="00AE16A3">
        <w:rPr>
          <w:color w:val="262628"/>
          <w:w w:val="105"/>
        </w:rPr>
        <w:t>the</w:t>
      </w:r>
      <w:r w:rsidR="00AE16A3">
        <w:rPr>
          <w:color w:val="262628"/>
          <w:spacing w:val="-12"/>
          <w:w w:val="105"/>
        </w:rPr>
        <w:t xml:space="preserve"> </w:t>
      </w:r>
      <w:r w:rsidR="00AE16A3">
        <w:rPr>
          <w:color w:val="3B3B3D"/>
          <w:w w:val="105"/>
        </w:rPr>
        <w:t>following</w:t>
      </w:r>
      <w:r w:rsidR="00AE16A3">
        <w:rPr>
          <w:color w:val="3B3B3D"/>
          <w:spacing w:val="-2"/>
          <w:w w:val="105"/>
        </w:rPr>
        <w:t xml:space="preserve"> </w:t>
      </w:r>
      <w:r w:rsidR="00AE16A3">
        <w:rPr>
          <w:color w:val="3B3B3D"/>
          <w:w w:val="105"/>
        </w:rPr>
        <w:t>act</w:t>
      </w:r>
      <w:r w:rsidR="00AE16A3">
        <w:rPr>
          <w:color w:val="181818"/>
          <w:w w:val="105"/>
        </w:rPr>
        <w:t>i</w:t>
      </w:r>
      <w:r w:rsidR="00AE16A3">
        <w:rPr>
          <w:color w:val="3B3B3D"/>
          <w:w w:val="105"/>
        </w:rPr>
        <w:t>vities</w:t>
      </w:r>
      <w:r w:rsidR="00AE16A3">
        <w:rPr>
          <w:color w:val="3B3B3D"/>
          <w:spacing w:val="-6"/>
          <w:w w:val="105"/>
        </w:rPr>
        <w:t xml:space="preserve"> </w:t>
      </w:r>
      <w:r w:rsidR="00AE16A3">
        <w:rPr>
          <w:color w:val="262628"/>
          <w:w w:val="105"/>
        </w:rPr>
        <w:t>not</w:t>
      </w:r>
      <w:r w:rsidR="00AE16A3">
        <w:rPr>
          <w:color w:val="262628"/>
          <w:spacing w:val="-12"/>
          <w:w w:val="105"/>
        </w:rPr>
        <w:t xml:space="preserve"> </w:t>
      </w:r>
      <w:r w:rsidR="00AE16A3">
        <w:rPr>
          <w:color w:val="262628"/>
          <w:w w:val="105"/>
        </w:rPr>
        <w:t xml:space="preserve">associated </w:t>
      </w:r>
      <w:r w:rsidR="00AE16A3">
        <w:rPr>
          <w:color w:val="3B3B3D"/>
          <w:w w:val="105"/>
        </w:rPr>
        <w:t>wit</w:t>
      </w:r>
      <w:r w:rsidR="00AE16A3">
        <w:rPr>
          <w:color w:val="181818"/>
          <w:w w:val="105"/>
        </w:rPr>
        <w:t xml:space="preserve">h </w:t>
      </w:r>
      <w:r w:rsidR="00AE16A3">
        <w:rPr>
          <w:color w:val="3B3B3D"/>
          <w:w w:val="105"/>
        </w:rPr>
        <w:t>any</w:t>
      </w:r>
      <w:r w:rsidR="00AE16A3">
        <w:rPr>
          <w:color w:val="3B3B3D"/>
          <w:spacing w:val="-17"/>
          <w:w w:val="105"/>
        </w:rPr>
        <w:t xml:space="preserve"> </w:t>
      </w:r>
      <w:r w:rsidR="00AE16A3">
        <w:rPr>
          <w:color w:val="262628"/>
          <w:w w:val="105"/>
        </w:rPr>
        <w:t>d</w:t>
      </w:r>
      <w:r w:rsidR="00AE16A3">
        <w:rPr>
          <w:color w:val="525254"/>
          <w:w w:val="105"/>
        </w:rPr>
        <w:t>e</w:t>
      </w:r>
      <w:r w:rsidR="00AE16A3">
        <w:rPr>
          <w:color w:val="262628"/>
          <w:w w:val="105"/>
        </w:rPr>
        <w:t>t</w:t>
      </w:r>
      <w:r w:rsidR="00AE16A3">
        <w:rPr>
          <w:color w:val="525254"/>
          <w:w w:val="105"/>
        </w:rPr>
        <w:t>ec</w:t>
      </w:r>
      <w:r w:rsidR="00AE16A3">
        <w:rPr>
          <w:color w:val="262628"/>
          <w:w w:val="105"/>
        </w:rPr>
        <w:t>t</w:t>
      </w:r>
      <w:r w:rsidR="00AE16A3">
        <w:rPr>
          <w:color w:val="525254"/>
          <w:w w:val="105"/>
        </w:rPr>
        <w:t>ed</w:t>
      </w:r>
      <w:r w:rsidR="00AE16A3">
        <w:rPr>
          <w:color w:val="525254"/>
          <w:spacing w:val="-9"/>
          <w:w w:val="105"/>
        </w:rPr>
        <w:t xml:space="preserve"> </w:t>
      </w:r>
      <w:r w:rsidR="00AE16A3">
        <w:rPr>
          <w:color w:val="3B3B3D"/>
          <w:w w:val="105"/>
        </w:rPr>
        <w:t>contaminants</w:t>
      </w:r>
      <w:r w:rsidR="00AE16A3">
        <w:rPr>
          <w:color w:val="181818"/>
          <w:w w:val="105"/>
        </w:rPr>
        <w:t>:</w:t>
      </w:r>
      <w:r w:rsidR="00AE16A3">
        <w:rPr>
          <w:color w:val="181818"/>
          <w:spacing w:val="-11"/>
          <w:w w:val="105"/>
        </w:rPr>
        <w:t xml:space="preserve"> </w:t>
      </w:r>
      <w:r w:rsidR="00AE16A3">
        <w:rPr>
          <w:color w:val="3B3B3D"/>
          <w:w w:val="105"/>
        </w:rPr>
        <w:t>automobiles</w:t>
      </w:r>
      <w:r w:rsidR="00AE16A3">
        <w:rPr>
          <w:color w:val="3B3B3D"/>
          <w:spacing w:val="-11"/>
          <w:w w:val="105"/>
        </w:rPr>
        <w:t xml:space="preserve"> </w:t>
      </w:r>
      <w:r w:rsidR="00AE16A3">
        <w:rPr>
          <w:color w:val="3B3B3D"/>
          <w:w w:val="105"/>
        </w:rPr>
        <w:t xml:space="preserve">- </w:t>
      </w:r>
      <w:r w:rsidR="00AE16A3">
        <w:rPr>
          <w:color w:val="525254"/>
          <w:w w:val="105"/>
        </w:rPr>
        <w:t>gas</w:t>
      </w:r>
      <w:r w:rsidR="00AE16A3">
        <w:rPr>
          <w:color w:val="525254"/>
          <w:spacing w:val="-6"/>
          <w:w w:val="105"/>
        </w:rPr>
        <w:t xml:space="preserve"> </w:t>
      </w:r>
      <w:r w:rsidR="00AE16A3">
        <w:rPr>
          <w:color w:val="3B3B3D"/>
          <w:w w:val="105"/>
        </w:rPr>
        <w:t>s</w:t>
      </w:r>
      <w:r w:rsidR="00AE16A3">
        <w:rPr>
          <w:color w:val="181818"/>
          <w:w w:val="105"/>
        </w:rPr>
        <w:t>t</w:t>
      </w:r>
      <w:r w:rsidR="00AE16A3">
        <w:rPr>
          <w:color w:val="3B3B3D"/>
          <w:w w:val="105"/>
        </w:rPr>
        <w:t>at</w:t>
      </w:r>
      <w:r w:rsidR="00AE16A3">
        <w:rPr>
          <w:color w:val="181818"/>
          <w:w w:val="105"/>
        </w:rPr>
        <w:t>i</w:t>
      </w:r>
      <w:r w:rsidR="00AE16A3">
        <w:rPr>
          <w:color w:val="3B3B3D"/>
          <w:w w:val="105"/>
        </w:rPr>
        <w:t xml:space="preserve">ons, </w:t>
      </w:r>
      <w:r w:rsidR="00AE16A3">
        <w:rPr>
          <w:color w:val="181818"/>
          <w:w w:val="105"/>
        </w:rPr>
        <w:t>hi</w:t>
      </w:r>
      <w:r w:rsidR="00AE16A3">
        <w:rPr>
          <w:color w:val="3B3B3D"/>
          <w:w w:val="105"/>
        </w:rPr>
        <w:t>storic gas</w:t>
      </w:r>
      <w:r w:rsidR="00AE16A3">
        <w:rPr>
          <w:color w:val="3B3B3D"/>
          <w:spacing w:val="-6"/>
          <w:w w:val="105"/>
        </w:rPr>
        <w:t xml:space="preserve"> </w:t>
      </w:r>
      <w:r w:rsidR="00AE16A3">
        <w:rPr>
          <w:color w:val="3B3B3D"/>
          <w:w w:val="105"/>
        </w:rPr>
        <w:t>stat</w:t>
      </w:r>
      <w:r w:rsidR="00AE16A3">
        <w:rPr>
          <w:color w:val="181818"/>
          <w:w w:val="105"/>
        </w:rPr>
        <w:t>i</w:t>
      </w:r>
      <w:r w:rsidR="00AE16A3">
        <w:rPr>
          <w:color w:val="3B3B3D"/>
          <w:w w:val="105"/>
        </w:rPr>
        <w:t>ons,</w:t>
      </w:r>
      <w:r w:rsidR="00AE16A3">
        <w:rPr>
          <w:color w:val="3B3B3D"/>
          <w:spacing w:val="-1"/>
          <w:w w:val="105"/>
        </w:rPr>
        <w:t xml:space="preserve"> </w:t>
      </w:r>
      <w:r w:rsidR="00AE16A3">
        <w:rPr>
          <w:color w:val="262628"/>
          <w:w w:val="105"/>
        </w:rPr>
        <w:t>dry</w:t>
      </w:r>
      <w:r w:rsidR="00AE16A3">
        <w:rPr>
          <w:color w:val="262628"/>
          <w:spacing w:val="-2"/>
          <w:w w:val="105"/>
        </w:rPr>
        <w:t xml:space="preserve"> </w:t>
      </w:r>
      <w:r w:rsidR="00AE16A3">
        <w:rPr>
          <w:color w:val="262628"/>
          <w:w w:val="105"/>
        </w:rPr>
        <w:t>clean</w:t>
      </w:r>
      <w:r w:rsidR="00AE16A3">
        <w:rPr>
          <w:color w:val="525254"/>
          <w:w w:val="105"/>
        </w:rPr>
        <w:t xml:space="preserve">ers, </w:t>
      </w:r>
      <w:r w:rsidR="00AE16A3">
        <w:rPr>
          <w:color w:val="262628"/>
          <w:w w:val="105"/>
        </w:rPr>
        <w:t>inj</w:t>
      </w:r>
      <w:r w:rsidR="00AE16A3">
        <w:rPr>
          <w:color w:val="525254"/>
          <w:w w:val="105"/>
        </w:rPr>
        <w:t>ect</w:t>
      </w:r>
      <w:r w:rsidR="00AE16A3">
        <w:rPr>
          <w:color w:val="181818"/>
          <w:w w:val="105"/>
        </w:rPr>
        <w:t>i</w:t>
      </w:r>
      <w:r w:rsidR="00AE16A3">
        <w:rPr>
          <w:color w:val="3B3B3D"/>
          <w:w w:val="105"/>
        </w:rPr>
        <w:t>on we</w:t>
      </w:r>
      <w:r w:rsidR="00AE16A3">
        <w:rPr>
          <w:color w:val="181818"/>
          <w:w w:val="105"/>
        </w:rPr>
        <w:t>ll</w:t>
      </w:r>
      <w:r w:rsidR="00AE16A3">
        <w:rPr>
          <w:color w:val="3B3B3D"/>
          <w:w w:val="105"/>
        </w:rPr>
        <w:t>s/dry wells/s</w:t>
      </w:r>
      <w:r w:rsidR="00AE16A3">
        <w:rPr>
          <w:color w:val="181818"/>
          <w:w w:val="105"/>
        </w:rPr>
        <w:t>u</w:t>
      </w:r>
      <w:r w:rsidR="00AE16A3">
        <w:rPr>
          <w:color w:val="3B3B3D"/>
          <w:w w:val="105"/>
        </w:rPr>
        <w:t>mps,</w:t>
      </w:r>
      <w:r w:rsidR="00AE16A3">
        <w:rPr>
          <w:color w:val="3B3B3D"/>
          <w:spacing w:val="-5"/>
          <w:w w:val="105"/>
        </w:rPr>
        <w:t xml:space="preserve"> </w:t>
      </w:r>
      <w:r w:rsidR="00AE16A3">
        <w:rPr>
          <w:color w:val="3B3B3D"/>
          <w:w w:val="105"/>
        </w:rPr>
        <w:t>sept</w:t>
      </w:r>
      <w:r w:rsidR="00AE16A3">
        <w:rPr>
          <w:color w:val="181818"/>
          <w:w w:val="105"/>
        </w:rPr>
        <w:t>i</w:t>
      </w:r>
      <w:r w:rsidR="00AE16A3">
        <w:rPr>
          <w:color w:val="3B3B3D"/>
          <w:w w:val="105"/>
        </w:rPr>
        <w:t xml:space="preserve">c </w:t>
      </w:r>
      <w:r w:rsidR="00AE16A3">
        <w:rPr>
          <w:color w:val="525254"/>
          <w:w w:val="105"/>
        </w:rPr>
        <w:t>sys</w:t>
      </w:r>
      <w:r w:rsidR="00AE16A3">
        <w:rPr>
          <w:color w:val="181818"/>
          <w:w w:val="105"/>
        </w:rPr>
        <w:t>t</w:t>
      </w:r>
      <w:r w:rsidR="00AE16A3">
        <w:rPr>
          <w:color w:val="3B3B3D"/>
          <w:w w:val="105"/>
        </w:rPr>
        <w:t>e</w:t>
      </w:r>
      <w:r w:rsidR="00AE16A3">
        <w:rPr>
          <w:color w:val="181818"/>
          <w:w w:val="105"/>
        </w:rPr>
        <w:t>m</w:t>
      </w:r>
      <w:r w:rsidR="00AE16A3">
        <w:rPr>
          <w:color w:val="3B3B3D"/>
          <w:w w:val="105"/>
        </w:rPr>
        <w:t xml:space="preserve">s </w:t>
      </w:r>
      <w:r w:rsidR="00AE16A3">
        <w:rPr>
          <w:color w:val="525254"/>
          <w:w w:val="105"/>
        </w:rPr>
        <w:t xml:space="preserve">- </w:t>
      </w:r>
      <w:r w:rsidR="00AE16A3">
        <w:rPr>
          <w:color w:val="181818"/>
          <w:w w:val="105"/>
        </w:rPr>
        <w:t>l</w:t>
      </w:r>
      <w:r w:rsidR="00AE16A3">
        <w:rPr>
          <w:color w:val="3B3B3D"/>
          <w:w w:val="105"/>
        </w:rPr>
        <w:t xml:space="preserve">ow </w:t>
      </w:r>
      <w:r w:rsidR="00AE16A3">
        <w:rPr>
          <w:color w:val="262628"/>
          <w:w w:val="105"/>
        </w:rPr>
        <w:t xml:space="preserve">density </w:t>
      </w:r>
      <w:r w:rsidR="00F35A76">
        <w:rPr>
          <w:color w:val="3B3B3D"/>
          <w:w w:val="105"/>
        </w:rPr>
        <w:t>(&lt;1</w:t>
      </w:r>
      <w:r w:rsidR="00AE16A3">
        <w:rPr>
          <w:color w:val="3B3B3D"/>
          <w:w w:val="105"/>
        </w:rPr>
        <w:t xml:space="preserve">/acre), wells </w:t>
      </w:r>
      <w:r w:rsidR="00AE16A3">
        <w:rPr>
          <w:color w:val="525254"/>
          <w:w w:val="105"/>
        </w:rPr>
        <w:t xml:space="preserve">- </w:t>
      </w:r>
      <w:r w:rsidR="00AE16A3">
        <w:rPr>
          <w:color w:val="3B3B3D"/>
          <w:w w:val="105"/>
        </w:rPr>
        <w:t>agricu</w:t>
      </w:r>
      <w:r w:rsidR="00AE16A3">
        <w:rPr>
          <w:color w:val="181818"/>
          <w:w w:val="105"/>
        </w:rPr>
        <w:t>ltura</w:t>
      </w:r>
      <w:r w:rsidR="00AE16A3">
        <w:rPr>
          <w:color w:val="3B3B3D"/>
          <w:w w:val="105"/>
        </w:rPr>
        <w:t xml:space="preserve">l/ </w:t>
      </w:r>
      <w:r w:rsidR="00AE16A3">
        <w:rPr>
          <w:color w:val="262628"/>
          <w:w w:val="105"/>
        </w:rPr>
        <w:t>irrigation</w:t>
      </w:r>
      <w:r w:rsidR="00AE16A3">
        <w:rPr>
          <w:color w:val="525254"/>
          <w:w w:val="105"/>
        </w:rPr>
        <w:t xml:space="preserve">, </w:t>
      </w:r>
      <w:r w:rsidR="00AE16A3">
        <w:rPr>
          <w:color w:val="3B3B3D"/>
          <w:w w:val="105"/>
        </w:rPr>
        <w:t xml:space="preserve">agricultural </w:t>
      </w:r>
      <w:r w:rsidR="00AE16A3">
        <w:rPr>
          <w:color w:val="262628"/>
          <w:w w:val="105"/>
        </w:rPr>
        <w:t>drainage.</w:t>
      </w:r>
    </w:p>
    <w:p w14:paraId="312586FB" w14:textId="77777777" w:rsidR="00A36452" w:rsidRDefault="00AE16A3">
      <w:pPr>
        <w:pStyle w:val="BodyText"/>
        <w:spacing w:before="86" w:line="256" w:lineRule="auto"/>
        <w:ind w:left="476" w:right="127"/>
      </w:pPr>
      <w:r>
        <w:rPr>
          <w:color w:val="3B3B3D"/>
          <w:w w:val="105"/>
        </w:rPr>
        <w:t>A</w:t>
      </w:r>
      <w:r>
        <w:rPr>
          <w:color w:val="3B3B3D"/>
          <w:spacing w:val="-11"/>
          <w:w w:val="105"/>
        </w:rPr>
        <w:t xml:space="preserve"> </w:t>
      </w:r>
      <w:r>
        <w:rPr>
          <w:color w:val="3B3B3D"/>
          <w:w w:val="105"/>
        </w:rPr>
        <w:t>copy</w:t>
      </w:r>
      <w:r>
        <w:rPr>
          <w:color w:val="3B3B3D"/>
          <w:spacing w:val="-15"/>
          <w:w w:val="105"/>
        </w:rPr>
        <w:t xml:space="preserve"> </w:t>
      </w:r>
      <w:r>
        <w:rPr>
          <w:color w:val="3B3B3D"/>
          <w:w w:val="105"/>
        </w:rPr>
        <w:t>of the</w:t>
      </w:r>
      <w:r>
        <w:rPr>
          <w:color w:val="3B3B3D"/>
          <w:spacing w:val="-9"/>
          <w:w w:val="105"/>
        </w:rPr>
        <w:t xml:space="preserve"> </w:t>
      </w:r>
      <w:r>
        <w:rPr>
          <w:color w:val="3B3B3D"/>
          <w:w w:val="105"/>
        </w:rPr>
        <w:t>Drinking Wate</w:t>
      </w:r>
      <w:r>
        <w:rPr>
          <w:color w:val="181818"/>
          <w:w w:val="105"/>
        </w:rPr>
        <w:t xml:space="preserve">r </w:t>
      </w:r>
      <w:r>
        <w:rPr>
          <w:color w:val="3B3B3D"/>
          <w:w w:val="105"/>
        </w:rPr>
        <w:t>Sou</w:t>
      </w:r>
      <w:r>
        <w:rPr>
          <w:color w:val="181818"/>
          <w:w w:val="105"/>
        </w:rPr>
        <w:t>r</w:t>
      </w:r>
      <w:r>
        <w:rPr>
          <w:color w:val="3B3B3D"/>
          <w:w w:val="105"/>
        </w:rPr>
        <w:t xml:space="preserve">ce Assessment </w:t>
      </w:r>
      <w:r>
        <w:rPr>
          <w:color w:val="262628"/>
          <w:w w:val="105"/>
        </w:rPr>
        <w:t>is</w:t>
      </w:r>
      <w:r>
        <w:rPr>
          <w:color w:val="262628"/>
          <w:spacing w:val="-9"/>
          <w:w w:val="105"/>
        </w:rPr>
        <w:t xml:space="preserve"> </w:t>
      </w:r>
      <w:r>
        <w:rPr>
          <w:color w:val="3B3B3D"/>
          <w:w w:val="105"/>
        </w:rPr>
        <w:t>avai</w:t>
      </w:r>
      <w:r>
        <w:rPr>
          <w:color w:val="181818"/>
          <w:w w:val="105"/>
        </w:rPr>
        <w:t>l</w:t>
      </w:r>
      <w:r>
        <w:rPr>
          <w:color w:val="3B3B3D"/>
          <w:w w:val="105"/>
        </w:rPr>
        <w:t>ab</w:t>
      </w:r>
      <w:r>
        <w:rPr>
          <w:color w:val="181818"/>
          <w:w w:val="105"/>
        </w:rPr>
        <w:t>l</w:t>
      </w:r>
      <w:r>
        <w:rPr>
          <w:color w:val="3B3B3D"/>
          <w:w w:val="105"/>
        </w:rPr>
        <w:t>e at our office.</w:t>
      </w:r>
      <w:r>
        <w:rPr>
          <w:color w:val="3B3B3D"/>
          <w:spacing w:val="40"/>
          <w:w w:val="105"/>
        </w:rPr>
        <w:t xml:space="preserve"> </w:t>
      </w:r>
      <w:r>
        <w:rPr>
          <w:color w:val="262628"/>
          <w:w w:val="105"/>
        </w:rPr>
        <w:t>This</w:t>
      </w:r>
      <w:r>
        <w:rPr>
          <w:color w:val="262628"/>
          <w:spacing w:val="-14"/>
          <w:w w:val="105"/>
        </w:rPr>
        <w:t xml:space="preserve"> </w:t>
      </w:r>
      <w:r>
        <w:rPr>
          <w:color w:val="3B3B3D"/>
          <w:w w:val="105"/>
        </w:rPr>
        <w:t>p</w:t>
      </w:r>
      <w:r>
        <w:rPr>
          <w:color w:val="181818"/>
          <w:w w:val="105"/>
        </w:rPr>
        <w:t>l</w:t>
      </w:r>
      <w:r>
        <w:rPr>
          <w:color w:val="3B3B3D"/>
          <w:w w:val="105"/>
        </w:rPr>
        <w:t xml:space="preserve">an </w:t>
      </w:r>
      <w:r>
        <w:rPr>
          <w:color w:val="181818"/>
          <w:w w:val="105"/>
        </w:rPr>
        <w:t>i</w:t>
      </w:r>
      <w:r>
        <w:rPr>
          <w:color w:val="3B3B3D"/>
          <w:w w:val="105"/>
        </w:rPr>
        <w:t>s an assessment</w:t>
      </w:r>
      <w:r>
        <w:rPr>
          <w:color w:val="3B3B3D"/>
          <w:spacing w:val="-4"/>
          <w:w w:val="105"/>
        </w:rPr>
        <w:t xml:space="preserve"> </w:t>
      </w:r>
      <w:r>
        <w:rPr>
          <w:color w:val="3B3B3D"/>
          <w:w w:val="105"/>
        </w:rPr>
        <w:t xml:space="preserve">of </w:t>
      </w:r>
      <w:r>
        <w:rPr>
          <w:color w:val="181818"/>
          <w:w w:val="105"/>
        </w:rPr>
        <w:t>t</w:t>
      </w:r>
      <w:r>
        <w:rPr>
          <w:color w:val="3B3B3D"/>
          <w:w w:val="105"/>
        </w:rPr>
        <w:t xml:space="preserve">he </w:t>
      </w:r>
      <w:r>
        <w:rPr>
          <w:color w:val="181818"/>
          <w:w w:val="105"/>
        </w:rPr>
        <w:t>d</w:t>
      </w:r>
      <w:r>
        <w:rPr>
          <w:color w:val="525254"/>
          <w:w w:val="105"/>
        </w:rPr>
        <w:t>e</w:t>
      </w:r>
      <w:r>
        <w:rPr>
          <w:color w:val="181818"/>
          <w:w w:val="105"/>
        </w:rPr>
        <w:t>lin</w:t>
      </w:r>
      <w:r>
        <w:rPr>
          <w:color w:val="3B3B3D"/>
          <w:w w:val="105"/>
        </w:rPr>
        <w:t xml:space="preserve">eated area around our </w:t>
      </w:r>
      <w:r>
        <w:rPr>
          <w:color w:val="181818"/>
          <w:w w:val="105"/>
        </w:rPr>
        <w:t>li</w:t>
      </w:r>
      <w:r>
        <w:rPr>
          <w:color w:val="525254"/>
          <w:w w:val="105"/>
        </w:rPr>
        <w:t>ste</w:t>
      </w:r>
      <w:r>
        <w:rPr>
          <w:color w:val="262628"/>
          <w:w w:val="105"/>
        </w:rPr>
        <w:t>d</w:t>
      </w:r>
      <w:r>
        <w:rPr>
          <w:color w:val="262628"/>
          <w:spacing w:val="-8"/>
          <w:w w:val="105"/>
        </w:rPr>
        <w:t xml:space="preserve"> </w:t>
      </w:r>
      <w:r>
        <w:rPr>
          <w:color w:val="3B3B3D"/>
          <w:w w:val="105"/>
        </w:rPr>
        <w:t>sources through which contami</w:t>
      </w:r>
      <w:r>
        <w:rPr>
          <w:color w:val="181818"/>
          <w:w w:val="105"/>
        </w:rPr>
        <w:t>n</w:t>
      </w:r>
      <w:r>
        <w:rPr>
          <w:color w:val="3B3B3D"/>
          <w:w w:val="105"/>
        </w:rPr>
        <w:t>ants,</w:t>
      </w:r>
      <w:r>
        <w:rPr>
          <w:color w:val="3B3B3D"/>
          <w:spacing w:val="-9"/>
          <w:w w:val="105"/>
        </w:rPr>
        <w:t xml:space="preserve"> </w:t>
      </w:r>
      <w:r>
        <w:rPr>
          <w:color w:val="262628"/>
          <w:w w:val="105"/>
        </w:rPr>
        <w:t>if</w:t>
      </w:r>
      <w:r>
        <w:rPr>
          <w:color w:val="262628"/>
          <w:spacing w:val="-12"/>
          <w:w w:val="105"/>
        </w:rPr>
        <w:t xml:space="preserve"> </w:t>
      </w:r>
      <w:r>
        <w:rPr>
          <w:color w:val="3B3B3D"/>
          <w:w w:val="105"/>
        </w:rPr>
        <w:t>present,</w:t>
      </w:r>
      <w:r>
        <w:rPr>
          <w:color w:val="3B3B3D"/>
          <w:spacing w:val="-6"/>
          <w:w w:val="105"/>
        </w:rPr>
        <w:t xml:space="preserve"> </w:t>
      </w:r>
      <w:r>
        <w:rPr>
          <w:color w:val="525254"/>
          <w:w w:val="105"/>
        </w:rPr>
        <w:t>co</w:t>
      </w:r>
      <w:r>
        <w:rPr>
          <w:color w:val="262628"/>
          <w:w w:val="105"/>
        </w:rPr>
        <w:t>uld</w:t>
      </w:r>
      <w:r>
        <w:rPr>
          <w:color w:val="262628"/>
          <w:spacing w:val="-1"/>
          <w:w w:val="105"/>
        </w:rPr>
        <w:t xml:space="preserve"> </w:t>
      </w:r>
      <w:r>
        <w:rPr>
          <w:color w:val="262628"/>
          <w:w w:val="105"/>
        </w:rPr>
        <w:t>mi</w:t>
      </w:r>
      <w:r>
        <w:rPr>
          <w:color w:val="525254"/>
          <w:w w:val="105"/>
        </w:rPr>
        <w:t>grate</w:t>
      </w:r>
      <w:r>
        <w:rPr>
          <w:color w:val="525254"/>
          <w:spacing w:val="-3"/>
          <w:w w:val="105"/>
        </w:rPr>
        <w:t xml:space="preserve"> </w:t>
      </w:r>
      <w:r>
        <w:rPr>
          <w:color w:val="3B3B3D"/>
          <w:w w:val="105"/>
        </w:rPr>
        <w:t>and</w:t>
      </w:r>
      <w:r>
        <w:rPr>
          <w:color w:val="3B3B3D"/>
          <w:spacing w:val="-2"/>
          <w:w w:val="105"/>
        </w:rPr>
        <w:t xml:space="preserve"> </w:t>
      </w:r>
      <w:r>
        <w:rPr>
          <w:color w:val="3B3B3D"/>
          <w:w w:val="105"/>
        </w:rPr>
        <w:t>reach</w:t>
      </w:r>
      <w:r>
        <w:rPr>
          <w:color w:val="3B3B3D"/>
          <w:spacing w:val="-7"/>
          <w:w w:val="105"/>
        </w:rPr>
        <w:t xml:space="preserve"> </w:t>
      </w:r>
      <w:r>
        <w:rPr>
          <w:color w:val="3B3B3D"/>
          <w:w w:val="105"/>
        </w:rPr>
        <w:t>our</w:t>
      </w:r>
      <w:r>
        <w:rPr>
          <w:color w:val="3B3B3D"/>
          <w:spacing w:val="-10"/>
          <w:w w:val="105"/>
        </w:rPr>
        <w:t xml:space="preserve"> </w:t>
      </w:r>
      <w:r>
        <w:rPr>
          <w:color w:val="525254"/>
          <w:w w:val="105"/>
        </w:rPr>
        <w:t>so</w:t>
      </w:r>
      <w:r>
        <w:rPr>
          <w:color w:val="262628"/>
          <w:w w:val="105"/>
        </w:rPr>
        <w:t>urce</w:t>
      </w:r>
      <w:r>
        <w:rPr>
          <w:color w:val="262628"/>
          <w:spacing w:val="-5"/>
          <w:w w:val="105"/>
        </w:rPr>
        <w:t xml:space="preserve"> </w:t>
      </w:r>
      <w:r>
        <w:rPr>
          <w:color w:val="3B3B3D"/>
          <w:w w:val="105"/>
        </w:rPr>
        <w:t>water.</w:t>
      </w:r>
      <w:r>
        <w:rPr>
          <w:color w:val="3B3B3D"/>
          <w:spacing w:val="40"/>
          <w:w w:val="105"/>
        </w:rPr>
        <w:t xml:space="preserve"> </w:t>
      </w:r>
      <w:r>
        <w:rPr>
          <w:color w:val="262628"/>
          <w:w w:val="105"/>
        </w:rPr>
        <w:t>It</w:t>
      </w:r>
      <w:r>
        <w:rPr>
          <w:color w:val="262628"/>
          <w:spacing w:val="-3"/>
          <w:w w:val="105"/>
        </w:rPr>
        <w:t xml:space="preserve"> </w:t>
      </w:r>
      <w:r>
        <w:rPr>
          <w:color w:val="3B3B3D"/>
          <w:w w:val="105"/>
        </w:rPr>
        <w:t xml:space="preserve">also </w:t>
      </w:r>
      <w:r>
        <w:rPr>
          <w:color w:val="262628"/>
          <w:w w:val="105"/>
        </w:rPr>
        <w:t>includes</w:t>
      </w:r>
      <w:r>
        <w:rPr>
          <w:color w:val="262628"/>
          <w:spacing w:val="-4"/>
          <w:w w:val="105"/>
        </w:rPr>
        <w:t xml:space="preserve"> </w:t>
      </w:r>
      <w:r>
        <w:rPr>
          <w:color w:val="3B3B3D"/>
          <w:w w:val="105"/>
        </w:rPr>
        <w:t>an</w:t>
      </w:r>
      <w:r>
        <w:rPr>
          <w:color w:val="3B3B3D"/>
          <w:spacing w:val="-4"/>
          <w:w w:val="105"/>
        </w:rPr>
        <w:t xml:space="preserve"> </w:t>
      </w:r>
      <w:r>
        <w:rPr>
          <w:color w:val="262628"/>
          <w:w w:val="105"/>
        </w:rPr>
        <w:t>inventory</w:t>
      </w:r>
      <w:r>
        <w:rPr>
          <w:color w:val="262628"/>
          <w:spacing w:val="-9"/>
          <w:w w:val="105"/>
        </w:rPr>
        <w:t xml:space="preserve"> </w:t>
      </w:r>
      <w:r>
        <w:rPr>
          <w:color w:val="3B3B3D"/>
          <w:w w:val="105"/>
        </w:rPr>
        <w:t>of potent</w:t>
      </w:r>
      <w:r>
        <w:rPr>
          <w:color w:val="181818"/>
          <w:w w:val="105"/>
        </w:rPr>
        <w:t>i</w:t>
      </w:r>
      <w:r>
        <w:rPr>
          <w:color w:val="3B3B3D"/>
          <w:w w:val="105"/>
        </w:rPr>
        <w:t>al sources</w:t>
      </w:r>
      <w:r>
        <w:rPr>
          <w:color w:val="3B3B3D"/>
          <w:spacing w:val="-2"/>
          <w:w w:val="105"/>
        </w:rPr>
        <w:t xml:space="preserve"> </w:t>
      </w:r>
      <w:r>
        <w:rPr>
          <w:color w:val="3B3B3D"/>
          <w:w w:val="105"/>
        </w:rPr>
        <w:t>of</w:t>
      </w:r>
      <w:r>
        <w:rPr>
          <w:color w:val="3B3B3D"/>
          <w:spacing w:val="-8"/>
          <w:w w:val="105"/>
        </w:rPr>
        <w:t xml:space="preserve"> </w:t>
      </w:r>
      <w:r>
        <w:rPr>
          <w:color w:val="3B3B3D"/>
          <w:w w:val="105"/>
        </w:rPr>
        <w:t>contam</w:t>
      </w:r>
      <w:r>
        <w:rPr>
          <w:color w:val="181818"/>
          <w:w w:val="105"/>
        </w:rPr>
        <w:t>in</w:t>
      </w:r>
      <w:r>
        <w:rPr>
          <w:color w:val="3B3B3D"/>
          <w:w w:val="105"/>
        </w:rPr>
        <w:t xml:space="preserve">ation within </w:t>
      </w:r>
      <w:r>
        <w:rPr>
          <w:color w:val="262628"/>
          <w:w w:val="105"/>
        </w:rPr>
        <w:t>th</w:t>
      </w:r>
      <w:r>
        <w:rPr>
          <w:color w:val="525254"/>
          <w:w w:val="105"/>
        </w:rPr>
        <w:t xml:space="preserve">e </w:t>
      </w:r>
      <w:r>
        <w:rPr>
          <w:color w:val="262628"/>
          <w:w w:val="105"/>
        </w:rPr>
        <w:t>delin</w:t>
      </w:r>
      <w:r>
        <w:rPr>
          <w:color w:val="525254"/>
          <w:w w:val="105"/>
        </w:rPr>
        <w:t>ea</w:t>
      </w:r>
      <w:r>
        <w:rPr>
          <w:color w:val="262628"/>
          <w:w w:val="105"/>
        </w:rPr>
        <w:t xml:space="preserve">ted </w:t>
      </w:r>
      <w:r>
        <w:rPr>
          <w:color w:val="3B3B3D"/>
          <w:w w:val="105"/>
        </w:rPr>
        <w:t>area and</w:t>
      </w:r>
      <w:r>
        <w:rPr>
          <w:color w:val="3B3B3D"/>
          <w:spacing w:val="-4"/>
          <w:w w:val="105"/>
        </w:rPr>
        <w:t xml:space="preserve"> </w:t>
      </w:r>
      <w:r>
        <w:rPr>
          <w:color w:val="3B3B3D"/>
          <w:w w:val="105"/>
        </w:rPr>
        <w:t>a determinat</w:t>
      </w:r>
      <w:r>
        <w:rPr>
          <w:color w:val="181818"/>
          <w:w w:val="105"/>
        </w:rPr>
        <w:t>i</w:t>
      </w:r>
      <w:r>
        <w:rPr>
          <w:color w:val="3B3B3D"/>
          <w:w w:val="105"/>
        </w:rPr>
        <w:t xml:space="preserve">on of </w:t>
      </w:r>
      <w:r>
        <w:rPr>
          <w:color w:val="262628"/>
          <w:w w:val="105"/>
        </w:rPr>
        <w:t>th</w:t>
      </w:r>
      <w:r>
        <w:rPr>
          <w:color w:val="525254"/>
          <w:w w:val="105"/>
        </w:rPr>
        <w:t xml:space="preserve">e </w:t>
      </w:r>
      <w:r>
        <w:rPr>
          <w:color w:val="3B3B3D"/>
          <w:w w:val="105"/>
        </w:rPr>
        <w:t>wate</w:t>
      </w:r>
      <w:r>
        <w:rPr>
          <w:color w:val="181818"/>
          <w:w w:val="105"/>
        </w:rPr>
        <w:t>r</w:t>
      </w:r>
      <w:r>
        <w:rPr>
          <w:color w:val="181818"/>
          <w:spacing w:val="-2"/>
          <w:w w:val="105"/>
        </w:rPr>
        <w:t xml:space="preserve"> </w:t>
      </w:r>
      <w:r>
        <w:rPr>
          <w:color w:val="525254"/>
          <w:w w:val="105"/>
        </w:rPr>
        <w:t>s</w:t>
      </w:r>
      <w:r>
        <w:rPr>
          <w:color w:val="262628"/>
          <w:w w:val="105"/>
        </w:rPr>
        <w:t>upply'</w:t>
      </w:r>
      <w:r>
        <w:rPr>
          <w:color w:val="525254"/>
          <w:w w:val="105"/>
        </w:rPr>
        <w:t>s suscept</w:t>
      </w:r>
      <w:r>
        <w:rPr>
          <w:color w:val="181818"/>
          <w:w w:val="105"/>
        </w:rPr>
        <w:t>ibi</w:t>
      </w:r>
      <w:r>
        <w:rPr>
          <w:color w:val="3B3B3D"/>
          <w:w w:val="105"/>
        </w:rPr>
        <w:t>l</w:t>
      </w:r>
      <w:r>
        <w:rPr>
          <w:color w:val="181818"/>
          <w:w w:val="105"/>
        </w:rPr>
        <w:t>it</w:t>
      </w:r>
      <w:r>
        <w:rPr>
          <w:color w:val="3B3B3D"/>
          <w:w w:val="105"/>
        </w:rPr>
        <w:t>y to</w:t>
      </w:r>
      <w:r>
        <w:rPr>
          <w:color w:val="3B3B3D"/>
          <w:spacing w:val="-8"/>
          <w:w w:val="105"/>
        </w:rPr>
        <w:t xml:space="preserve"> </w:t>
      </w:r>
      <w:r>
        <w:rPr>
          <w:color w:val="3B3B3D"/>
          <w:w w:val="105"/>
        </w:rPr>
        <w:t>contam</w:t>
      </w:r>
      <w:r>
        <w:rPr>
          <w:color w:val="181818"/>
          <w:w w:val="105"/>
        </w:rPr>
        <w:t>in</w:t>
      </w:r>
      <w:r>
        <w:rPr>
          <w:color w:val="3B3B3D"/>
          <w:w w:val="105"/>
        </w:rPr>
        <w:t xml:space="preserve">ation by </w:t>
      </w:r>
      <w:r>
        <w:rPr>
          <w:color w:val="262628"/>
          <w:w w:val="105"/>
        </w:rPr>
        <w:t>th</w:t>
      </w:r>
      <w:r>
        <w:rPr>
          <w:color w:val="525254"/>
          <w:w w:val="105"/>
        </w:rPr>
        <w:t xml:space="preserve">e </w:t>
      </w:r>
      <w:r>
        <w:rPr>
          <w:color w:val="262628"/>
          <w:w w:val="105"/>
        </w:rPr>
        <w:t xml:space="preserve">identified potential </w:t>
      </w:r>
      <w:r>
        <w:rPr>
          <w:color w:val="3B3B3D"/>
          <w:w w:val="105"/>
        </w:rPr>
        <w:t>sou</w:t>
      </w:r>
      <w:r>
        <w:rPr>
          <w:color w:val="181818"/>
          <w:w w:val="105"/>
        </w:rPr>
        <w:t>r</w:t>
      </w:r>
      <w:r>
        <w:rPr>
          <w:color w:val="3B3B3D"/>
          <w:w w:val="105"/>
        </w:rPr>
        <w:t>ces.</w:t>
      </w:r>
    </w:p>
    <w:p w14:paraId="07B82806" w14:textId="77777777" w:rsidR="00A36452" w:rsidRDefault="00AE16A3">
      <w:pPr>
        <w:pStyle w:val="BodyText"/>
        <w:spacing w:before="90" w:line="261" w:lineRule="auto"/>
        <w:ind w:left="479" w:right="412" w:firstLine="1"/>
      </w:pPr>
      <w:r>
        <w:rPr>
          <w:color w:val="262628"/>
          <w:w w:val="105"/>
        </w:rPr>
        <w:t>If</w:t>
      </w:r>
      <w:r>
        <w:rPr>
          <w:color w:val="262628"/>
          <w:spacing w:val="-13"/>
          <w:w w:val="105"/>
        </w:rPr>
        <w:t xml:space="preserve"> </w:t>
      </w:r>
      <w:r>
        <w:rPr>
          <w:color w:val="3B3B3D"/>
          <w:w w:val="105"/>
        </w:rPr>
        <w:t>you</w:t>
      </w:r>
      <w:r>
        <w:rPr>
          <w:color w:val="3B3B3D"/>
          <w:spacing w:val="-7"/>
          <w:w w:val="105"/>
        </w:rPr>
        <w:t xml:space="preserve"> </w:t>
      </w:r>
      <w:r>
        <w:rPr>
          <w:color w:val="3B3B3D"/>
          <w:w w:val="105"/>
        </w:rPr>
        <w:t>would</w:t>
      </w:r>
      <w:r>
        <w:rPr>
          <w:color w:val="3B3B3D"/>
          <w:spacing w:val="-3"/>
          <w:w w:val="105"/>
        </w:rPr>
        <w:t xml:space="preserve"> </w:t>
      </w:r>
      <w:r>
        <w:rPr>
          <w:color w:val="262628"/>
          <w:w w:val="105"/>
        </w:rPr>
        <w:t>like</w:t>
      </w:r>
      <w:r>
        <w:rPr>
          <w:color w:val="262628"/>
          <w:spacing w:val="-5"/>
          <w:w w:val="105"/>
        </w:rPr>
        <w:t xml:space="preserve"> </w:t>
      </w:r>
      <w:r>
        <w:rPr>
          <w:color w:val="262628"/>
          <w:w w:val="105"/>
        </w:rPr>
        <w:t>to</w:t>
      </w:r>
      <w:r>
        <w:rPr>
          <w:color w:val="262628"/>
          <w:spacing w:val="-6"/>
          <w:w w:val="105"/>
        </w:rPr>
        <w:t xml:space="preserve"> </w:t>
      </w:r>
      <w:r>
        <w:rPr>
          <w:color w:val="3B3B3D"/>
          <w:w w:val="105"/>
        </w:rPr>
        <w:t>review</w:t>
      </w:r>
      <w:r>
        <w:rPr>
          <w:color w:val="3B3B3D"/>
          <w:spacing w:val="-5"/>
          <w:w w:val="105"/>
        </w:rPr>
        <w:t xml:space="preserve"> </w:t>
      </w:r>
      <w:r>
        <w:rPr>
          <w:color w:val="262628"/>
          <w:w w:val="105"/>
        </w:rPr>
        <w:t>th</w:t>
      </w:r>
      <w:r>
        <w:rPr>
          <w:color w:val="525254"/>
          <w:w w:val="105"/>
        </w:rPr>
        <w:t xml:space="preserve">e </w:t>
      </w:r>
      <w:r>
        <w:rPr>
          <w:color w:val="262628"/>
          <w:w w:val="105"/>
        </w:rPr>
        <w:t xml:space="preserve">Drinking </w:t>
      </w:r>
      <w:r>
        <w:rPr>
          <w:color w:val="3B3B3D"/>
          <w:w w:val="105"/>
        </w:rPr>
        <w:t>Water</w:t>
      </w:r>
      <w:r>
        <w:rPr>
          <w:color w:val="3B3B3D"/>
          <w:spacing w:val="-5"/>
          <w:w w:val="105"/>
        </w:rPr>
        <w:t xml:space="preserve"> </w:t>
      </w:r>
      <w:r>
        <w:rPr>
          <w:color w:val="3B3B3D"/>
          <w:w w:val="105"/>
        </w:rPr>
        <w:t>Source</w:t>
      </w:r>
      <w:r>
        <w:rPr>
          <w:color w:val="3B3B3D"/>
          <w:spacing w:val="-5"/>
          <w:w w:val="105"/>
        </w:rPr>
        <w:t xml:space="preserve"> </w:t>
      </w:r>
      <w:r>
        <w:rPr>
          <w:color w:val="3B3B3D"/>
          <w:w w:val="105"/>
        </w:rPr>
        <w:t>Assessment, contact</w:t>
      </w:r>
      <w:r>
        <w:rPr>
          <w:color w:val="3B3B3D"/>
          <w:spacing w:val="-6"/>
          <w:w w:val="105"/>
        </w:rPr>
        <w:t xml:space="preserve"> </w:t>
      </w:r>
      <w:r>
        <w:rPr>
          <w:color w:val="3B3B3D"/>
          <w:w w:val="105"/>
        </w:rPr>
        <w:t>our</w:t>
      </w:r>
      <w:r>
        <w:rPr>
          <w:color w:val="3B3B3D"/>
          <w:spacing w:val="-4"/>
          <w:w w:val="105"/>
        </w:rPr>
        <w:t xml:space="preserve"> </w:t>
      </w:r>
      <w:r>
        <w:rPr>
          <w:color w:val="525254"/>
          <w:w w:val="105"/>
        </w:rPr>
        <w:t>o</w:t>
      </w:r>
      <w:r>
        <w:rPr>
          <w:color w:val="262628"/>
          <w:w w:val="105"/>
        </w:rPr>
        <w:t>ffic</w:t>
      </w:r>
      <w:r>
        <w:rPr>
          <w:color w:val="525254"/>
          <w:w w:val="105"/>
        </w:rPr>
        <w:t xml:space="preserve">e </w:t>
      </w:r>
      <w:r>
        <w:rPr>
          <w:color w:val="3B3B3D"/>
          <w:w w:val="105"/>
        </w:rPr>
        <w:t xml:space="preserve">at </w:t>
      </w:r>
      <w:r>
        <w:rPr>
          <w:color w:val="181818"/>
          <w:w w:val="105"/>
        </w:rPr>
        <w:t>141</w:t>
      </w:r>
      <w:r>
        <w:rPr>
          <w:color w:val="3B3B3D"/>
          <w:w w:val="105"/>
        </w:rPr>
        <w:t>6</w:t>
      </w:r>
      <w:r>
        <w:rPr>
          <w:color w:val="3B3B3D"/>
          <w:spacing w:val="-6"/>
          <w:w w:val="105"/>
        </w:rPr>
        <w:t xml:space="preserve"> </w:t>
      </w:r>
      <w:r>
        <w:rPr>
          <w:color w:val="3B3B3D"/>
          <w:w w:val="105"/>
        </w:rPr>
        <w:t>"C"</w:t>
      </w:r>
      <w:r>
        <w:rPr>
          <w:color w:val="3B3B3D"/>
          <w:spacing w:val="15"/>
          <w:w w:val="105"/>
        </w:rPr>
        <w:t xml:space="preserve"> </w:t>
      </w:r>
      <w:r>
        <w:rPr>
          <w:color w:val="3B3B3D"/>
          <w:w w:val="105"/>
        </w:rPr>
        <w:t>Street,</w:t>
      </w:r>
      <w:r>
        <w:rPr>
          <w:color w:val="3B3B3D"/>
          <w:spacing w:val="-7"/>
          <w:w w:val="105"/>
        </w:rPr>
        <w:t xml:space="preserve"> </w:t>
      </w:r>
      <w:r>
        <w:rPr>
          <w:color w:val="262628"/>
          <w:w w:val="105"/>
        </w:rPr>
        <w:t>Livingston</w:t>
      </w:r>
      <w:r>
        <w:rPr>
          <w:color w:val="525254"/>
          <w:w w:val="105"/>
        </w:rPr>
        <w:t>,</w:t>
      </w:r>
      <w:r>
        <w:rPr>
          <w:color w:val="525254"/>
          <w:spacing w:val="-5"/>
          <w:w w:val="105"/>
        </w:rPr>
        <w:t xml:space="preserve"> </w:t>
      </w:r>
      <w:r>
        <w:rPr>
          <w:color w:val="3B3B3D"/>
          <w:w w:val="105"/>
        </w:rPr>
        <w:t>Ca</w:t>
      </w:r>
      <w:r>
        <w:rPr>
          <w:color w:val="181818"/>
          <w:w w:val="105"/>
        </w:rPr>
        <w:t>li</w:t>
      </w:r>
      <w:r>
        <w:rPr>
          <w:color w:val="3B3B3D"/>
          <w:w w:val="105"/>
        </w:rPr>
        <w:t>fornia</w:t>
      </w:r>
      <w:r>
        <w:rPr>
          <w:color w:val="3B3B3D"/>
          <w:spacing w:val="-12"/>
          <w:w w:val="105"/>
        </w:rPr>
        <w:t xml:space="preserve"> </w:t>
      </w:r>
      <w:r>
        <w:rPr>
          <w:color w:val="525254"/>
          <w:w w:val="105"/>
        </w:rPr>
        <w:t xml:space="preserve">95334, </w:t>
      </w:r>
      <w:r>
        <w:rPr>
          <w:color w:val="3B3B3D"/>
          <w:w w:val="105"/>
        </w:rPr>
        <w:t>o</w:t>
      </w:r>
      <w:r>
        <w:rPr>
          <w:color w:val="181818"/>
          <w:w w:val="105"/>
        </w:rPr>
        <w:t xml:space="preserve">r </w:t>
      </w:r>
      <w:r>
        <w:rPr>
          <w:color w:val="262628"/>
          <w:w w:val="105"/>
        </w:rPr>
        <w:t xml:space="preserve">by phone </w:t>
      </w:r>
      <w:r w:rsidR="003A271F">
        <w:rPr>
          <w:color w:val="3B3B3D"/>
          <w:w w:val="105"/>
        </w:rPr>
        <w:t>at</w:t>
      </w:r>
      <w:r>
        <w:rPr>
          <w:color w:val="3B3B3D"/>
          <w:w w:val="105"/>
        </w:rPr>
        <w:t xml:space="preserve"> (209) 394</w:t>
      </w:r>
      <w:r>
        <w:rPr>
          <w:color w:val="828282"/>
          <w:w w:val="105"/>
        </w:rPr>
        <w:t>-</w:t>
      </w:r>
      <w:r>
        <w:rPr>
          <w:color w:val="3B3B3D"/>
          <w:w w:val="105"/>
        </w:rPr>
        <w:t xml:space="preserve">8044 </w:t>
      </w:r>
      <w:r>
        <w:rPr>
          <w:color w:val="262628"/>
          <w:w w:val="105"/>
        </w:rPr>
        <w:t xml:space="preserve">during </w:t>
      </w:r>
      <w:r>
        <w:rPr>
          <w:color w:val="181818"/>
          <w:w w:val="105"/>
        </w:rPr>
        <w:t>r</w:t>
      </w:r>
      <w:r>
        <w:rPr>
          <w:color w:val="3B3B3D"/>
          <w:w w:val="105"/>
        </w:rPr>
        <w:t>egular business hours.</w:t>
      </w:r>
    </w:p>
    <w:sectPr w:rsidR="00A36452" w:rsidSect="005E5B4F">
      <w:pgSz w:w="12240" w:h="15840"/>
      <w:pgMar w:top="1160" w:right="300" w:bottom="0" w:left="1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00B0" w14:textId="77777777" w:rsidR="00F35A76" w:rsidRDefault="00F35A76" w:rsidP="00F35A76">
      <w:r>
        <w:separator/>
      </w:r>
    </w:p>
  </w:endnote>
  <w:endnote w:type="continuationSeparator" w:id="0">
    <w:p w14:paraId="072F5D50" w14:textId="77777777" w:rsidR="00F35A76" w:rsidRDefault="00F35A76" w:rsidP="00F3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03DE" w14:textId="77777777" w:rsidR="00F35A76" w:rsidRPr="00FD5EFD" w:rsidRDefault="00FD5EFD" w:rsidP="00FD5EFD">
    <w:pPr>
      <w:tabs>
        <w:tab w:val="left" w:pos="9391"/>
      </w:tabs>
      <w:spacing w:before="160"/>
      <w:ind w:left="180"/>
      <w:rPr>
        <w:i/>
        <w:sz w:val="20"/>
      </w:rPr>
    </w:pPr>
    <w:r>
      <w:rPr>
        <w:i/>
        <w:color w:val="3B3B3D"/>
        <w:spacing w:val="-2"/>
        <w:w w:val="105"/>
        <w:position w:val="-4"/>
        <w:sz w:val="20"/>
      </w:rPr>
      <w:t>SWS CCR Form</w:t>
    </w:r>
    <w:r>
      <w:rPr>
        <w:i/>
        <w:color w:val="3B3B3D"/>
        <w:position w:val="-4"/>
        <w:sz w:val="20"/>
      </w:rPr>
      <w:tab/>
    </w:r>
    <w:r>
      <w:rPr>
        <w:i/>
        <w:color w:val="444244"/>
        <w:sz w:val="20"/>
      </w:rPr>
      <w:t>Revised</w:t>
    </w:r>
    <w:r>
      <w:rPr>
        <w:i/>
        <w:color w:val="444244"/>
        <w:spacing w:val="7"/>
        <w:sz w:val="20"/>
      </w:rPr>
      <w:t xml:space="preserve"> </w:t>
    </w:r>
    <w:r>
      <w:rPr>
        <w:i/>
        <w:color w:val="444244"/>
        <w:sz w:val="20"/>
      </w:rPr>
      <w:t>February</w:t>
    </w:r>
    <w:r>
      <w:rPr>
        <w:i/>
        <w:color w:val="444244"/>
        <w:spacing w:val="-1"/>
        <w:sz w:val="20"/>
      </w:rPr>
      <w:t xml:space="preserve"> </w:t>
    </w:r>
    <w:r>
      <w:rPr>
        <w:i/>
        <w:color w:val="595959"/>
        <w:spacing w:val="-4"/>
        <w:sz w:val="20"/>
      </w:rPr>
      <w:t>2</w:t>
    </w:r>
    <w:r>
      <w:rPr>
        <w:i/>
        <w:color w:val="2B2B2D"/>
        <w:spacing w:val="-4"/>
        <w:sz w:val="20"/>
      </w:rPr>
      <w:t>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B5DB" w14:textId="77777777" w:rsidR="00F35A76" w:rsidRDefault="00F35A76" w:rsidP="00F35A76">
      <w:r>
        <w:separator/>
      </w:r>
    </w:p>
  </w:footnote>
  <w:footnote w:type="continuationSeparator" w:id="0">
    <w:p w14:paraId="3A24F233" w14:textId="77777777" w:rsidR="00F35A76" w:rsidRDefault="00F35A76" w:rsidP="00F35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417B8"/>
    <w:multiLevelType w:val="hybridMultilevel"/>
    <w:tmpl w:val="4D0C493A"/>
    <w:lvl w:ilvl="0" w:tplc="8DD8278E">
      <w:start w:val="1"/>
      <w:numFmt w:val="lowerLetter"/>
      <w:lvlText w:val="(%1)"/>
      <w:lvlJc w:val="left"/>
      <w:pPr>
        <w:ind w:left="325" w:hanging="262"/>
        <w:jc w:val="left"/>
      </w:pPr>
      <w:rPr>
        <w:rFonts w:ascii="Times New Roman" w:eastAsia="Times New Roman" w:hAnsi="Times New Roman" w:cs="Times New Roman" w:hint="default"/>
        <w:b w:val="0"/>
        <w:bCs w:val="0"/>
        <w:i w:val="0"/>
        <w:iCs w:val="0"/>
        <w:color w:val="1F1D1F"/>
        <w:spacing w:val="-1"/>
        <w:w w:val="111"/>
        <w:sz w:val="18"/>
        <w:szCs w:val="18"/>
      </w:rPr>
    </w:lvl>
    <w:lvl w:ilvl="1" w:tplc="D2C8DAB4">
      <w:numFmt w:val="bullet"/>
      <w:lvlText w:val="•"/>
      <w:lvlJc w:val="left"/>
      <w:pPr>
        <w:ind w:left="520" w:hanging="262"/>
      </w:pPr>
      <w:rPr>
        <w:rFonts w:hint="default"/>
      </w:rPr>
    </w:lvl>
    <w:lvl w:ilvl="2" w:tplc="D44E6550">
      <w:numFmt w:val="bullet"/>
      <w:lvlText w:val="•"/>
      <w:lvlJc w:val="left"/>
      <w:pPr>
        <w:ind w:left="1681" w:hanging="262"/>
      </w:pPr>
      <w:rPr>
        <w:rFonts w:hint="default"/>
      </w:rPr>
    </w:lvl>
    <w:lvl w:ilvl="3" w:tplc="3A380A3E">
      <w:numFmt w:val="bullet"/>
      <w:lvlText w:val="•"/>
      <w:lvlJc w:val="left"/>
      <w:pPr>
        <w:ind w:left="2842" w:hanging="262"/>
      </w:pPr>
      <w:rPr>
        <w:rFonts w:hint="default"/>
      </w:rPr>
    </w:lvl>
    <w:lvl w:ilvl="4" w:tplc="38D47E5A">
      <w:numFmt w:val="bullet"/>
      <w:lvlText w:val="•"/>
      <w:lvlJc w:val="left"/>
      <w:pPr>
        <w:ind w:left="4003" w:hanging="262"/>
      </w:pPr>
      <w:rPr>
        <w:rFonts w:hint="default"/>
      </w:rPr>
    </w:lvl>
    <w:lvl w:ilvl="5" w:tplc="B14C4186">
      <w:numFmt w:val="bullet"/>
      <w:lvlText w:val="•"/>
      <w:lvlJc w:val="left"/>
      <w:pPr>
        <w:ind w:left="5164" w:hanging="262"/>
      </w:pPr>
      <w:rPr>
        <w:rFonts w:hint="default"/>
      </w:rPr>
    </w:lvl>
    <w:lvl w:ilvl="6" w:tplc="FE8CE0E8">
      <w:numFmt w:val="bullet"/>
      <w:lvlText w:val="•"/>
      <w:lvlJc w:val="left"/>
      <w:pPr>
        <w:ind w:left="6325" w:hanging="262"/>
      </w:pPr>
      <w:rPr>
        <w:rFonts w:hint="default"/>
      </w:rPr>
    </w:lvl>
    <w:lvl w:ilvl="7" w:tplc="D19ABA20">
      <w:numFmt w:val="bullet"/>
      <w:lvlText w:val="•"/>
      <w:lvlJc w:val="left"/>
      <w:pPr>
        <w:ind w:left="7486" w:hanging="262"/>
      </w:pPr>
      <w:rPr>
        <w:rFonts w:hint="default"/>
      </w:rPr>
    </w:lvl>
    <w:lvl w:ilvl="8" w:tplc="04F45302">
      <w:numFmt w:val="bullet"/>
      <w:lvlText w:val="•"/>
      <w:lvlJc w:val="left"/>
      <w:pPr>
        <w:ind w:left="8647" w:hanging="262"/>
      </w:pPr>
      <w:rPr>
        <w:rFonts w:hint="default"/>
      </w:rPr>
    </w:lvl>
  </w:abstractNum>
  <w:abstractNum w:abstractNumId="1" w15:restartNumberingAfterBreak="0">
    <w:nsid w:val="75340C19"/>
    <w:multiLevelType w:val="hybridMultilevel"/>
    <w:tmpl w:val="857A42C8"/>
    <w:lvl w:ilvl="0" w:tplc="872E77A8">
      <w:numFmt w:val="bullet"/>
      <w:lvlText w:val="•"/>
      <w:lvlJc w:val="left"/>
      <w:pPr>
        <w:ind w:left="613" w:hanging="357"/>
      </w:pPr>
      <w:rPr>
        <w:rFonts w:ascii="Times New Roman" w:eastAsia="Times New Roman" w:hAnsi="Times New Roman" w:cs="Times New Roman" w:hint="default"/>
        <w:w w:val="97"/>
      </w:rPr>
    </w:lvl>
    <w:lvl w:ilvl="1" w:tplc="F5C2BBDC">
      <w:numFmt w:val="bullet"/>
      <w:lvlText w:val="•"/>
      <w:lvlJc w:val="left"/>
      <w:pPr>
        <w:ind w:left="793" w:hanging="362"/>
      </w:pPr>
      <w:rPr>
        <w:rFonts w:ascii="Times New Roman" w:eastAsia="Times New Roman" w:hAnsi="Times New Roman" w:cs="Times New Roman" w:hint="default"/>
        <w:b w:val="0"/>
        <w:bCs w:val="0"/>
        <w:i w:val="0"/>
        <w:iCs w:val="0"/>
        <w:color w:val="343436"/>
        <w:w w:val="104"/>
        <w:sz w:val="19"/>
        <w:szCs w:val="19"/>
      </w:rPr>
    </w:lvl>
    <w:lvl w:ilvl="2" w:tplc="58C01CEC">
      <w:numFmt w:val="bullet"/>
      <w:lvlText w:val="•"/>
      <w:lvlJc w:val="left"/>
      <w:pPr>
        <w:ind w:left="2024" w:hanging="362"/>
      </w:pPr>
      <w:rPr>
        <w:rFonts w:hint="default"/>
      </w:rPr>
    </w:lvl>
    <w:lvl w:ilvl="3" w:tplc="E2B827AA">
      <w:numFmt w:val="bullet"/>
      <w:lvlText w:val="•"/>
      <w:lvlJc w:val="left"/>
      <w:pPr>
        <w:ind w:left="3248" w:hanging="362"/>
      </w:pPr>
      <w:rPr>
        <w:rFonts w:hint="default"/>
      </w:rPr>
    </w:lvl>
    <w:lvl w:ilvl="4" w:tplc="EDDE1694">
      <w:numFmt w:val="bullet"/>
      <w:lvlText w:val="•"/>
      <w:lvlJc w:val="left"/>
      <w:pPr>
        <w:ind w:left="4473" w:hanging="362"/>
      </w:pPr>
      <w:rPr>
        <w:rFonts w:hint="default"/>
      </w:rPr>
    </w:lvl>
    <w:lvl w:ilvl="5" w:tplc="A10489F2">
      <w:numFmt w:val="bullet"/>
      <w:lvlText w:val="•"/>
      <w:lvlJc w:val="left"/>
      <w:pPr>
        <w:ind w:left="5697" w:hanging="362"/>
      </w:pPr>
      <w:rPr>
        <w:rFonts w:hint="default"/>
      </w:rPr>
    </w:lvl>
    <w:lvl w:ilvl="6" w:tplc="8CA03BDA">
      <w:numFmt w:val="bullet"/>
      <w:lvlText w:val="•"/>
      <w:lvlJc w:val="left"/>
      <w:pPr>
        <w:ind w:left="6922" w:hanging="362"/>
      </w:pPr>
      <w:rPr>
        <w:rFonts w:hint="default"/>
      </w:rPr>
    </w:lvl>
    <w:lvl w:ilvl="7" w:tplc="63C8696C">
      <w:numFmt w:val="bullet"/>
      <w:lvlText w:val="•"/>
      <w:lvlJc w:val="left"/>
      <w:pPr>
        <w:ind w:left="8146" w:hanging="362"/>
      </w:pPr>
      <w:rPr>
        <w:rFonts w:hint="default"/>
      </w:rPr>
    </w:lvl>
    <w:lvl w:ilvl="8" w:tplc="D3DAE750">
      <w:numFmt w:val="bullet"/>
      <w:lvlText w:val="•"/>
      <w:lvlJc w:val="left"/>
      <w:pPr>
        <w:ind w:left="9371" w:hanging="362"/>
      </w:pPr>
      <w:rPr>
        <w:rFonts w:hint="default"/>
      </w:rPr>
    </w:lvl>
  </w:abstractNum>
  <w:num w:numId="1" w16cid:durableId="881744127">
    <w:abstractNumId w:val="0"/>
  </w:num>
  <w:num w:numId="2" w16cid:durableId="96084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52"/>
    <w:rsid w:val="00101EC0"/>
    <w:rsid w:val="002D663E"/>
    <w:rsid w:val="003A271F"/>
    <w:rsid w:val="00544C6C"/>
    <w:rsid w:val="005A0F5B"/>
    <w:rsid w:val="005E5B4F"/>
    <w:rsid w:val="006F2298"/>
    <w:rsid w:val="006F6A81"/>
    <w:rsid w:val="008445C2"/>
    <w:rsid w:val="00911477"/>
    <w:rsid w:val="00915521"/>
    <w:rsid w:val="00987812"/>
    <w:rsid w:val="00A36452"/>
    <w:rsid w:val="00AE16A3"/>
    <w:rsid w:val="00B63DF9"/>
    <w:rsid w:val="00BC2F76"/>
    <w:rsid w:val="00C239E3"/>
    <w:rsid w:val="00C96F5D"/>
    <w:rsid w:val="00CE694D"/>
    <w:rsid w:val="00D5645D"/>
    <w:rsid w:val="00D82958"/>
    <w:rsid w:val="00DD51B6"/>
    <w:rsid w:val="00DE35E1"/>
    <w:rsid w:val="00E15124"/>
    <w:rsid w:val="00E96AD5"/>
    <w:rsid w:val="00EF23F7"/>
    <w:rsid w:val="00F35A76"/>
    <w:rsid w:val="00F91316"/>
    <w:rsid w:val="00FD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egrouptable v:ext="edit">
        <o:entry new="1" old="0"/>
      </o:regrouptable>
    </o:shapelayout>
  </w:shapeDefaults>
  <w:decimalSymbol w:val="."/>
  <w:listSeparator w:val=","/>
  <w14:docId w14:val="292FEE61"/>
  <w15:docId w15:val="{7014E9EF-180F-4215-B6FE-018F4943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1" w:right="351"/>
      <w:jc w:val="center"/>
      <w:outlineLvl w:val="0"/>
    </w:pPr>
    <w:rPr>
      <w:b/>
      <w:bCs/>
      <w:sz w:val="25"/>
      <w:szCs w:val="25"/>
    </w:rPr>
  </w:style>
  <w:style w:type="paragraph" w:styleId="Heading2">
    <w:name w:val="heading 2"/>
    <w:basedOn w:val="Normal"/>
    <w:uiPriority w:val="1"/>
    <w:qFormat/>
    <w:pPr>
      <w:spacing w:before="51"/>
      <w:ind w:left="256"/>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61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5A76"/>
    <w:pPr>
      <w:tabs>
        <w:tab w:val="center" w:pos="4680"/>
        <w:tab w:val="right" w:pos="9360"/>
      </w:tabs>
    </w:pPr>
  </w:style>
  <w:style w:type="character" w:customStyle="1" w:styleId="HeaderChar">
    <w:name w:val="Header Char"/>
    <w:basedOn w:val="DefaultParagraphFont"/>
    <w:link w:val="Header"/>
    <w:uiPriority w:val="99"/>
    <w:rsid w:val="00F35A76"/>
    <w:rPr>
      <w:rFonts w:ascii="Times New Roman" w:eastAsia="Times New Roman" w:hAnsi="Times New Roman" w:cs="Times New Roman"/>
    </w:rPr>
  </w:style>
  <w:style w:type="paragraph" w:styleId="Footer">
    <w:name w:val="footer"/>
    <w:basedOn w:val="Normal"/>
    <w:link w:val="FooterChar"/>
    <w:uiPriority w:val="99"/>
    <w:unhideWhenUsed/>
    <w:rsid w:val="00F35A76"/>
    <w:pPr>
      <w:tabs>
        <w:tab w:val="center" w:pos="4680"/>
        <w:tab w:val="right" w:pos="9360"/>
      </w:tabs>
    </w:pPr>
  </w:style>
  <w:style w:type="character" w:customStyle="1" w:styleId="FooterChar">
    <w:name w:val="Footer Char"/>
    <w:basedOn w:val="DefaultParagraphFont"/>
    <w:link w:val="Footer"/>
    <w:uiPriority w:val="99"/>
    <w:rsid w:val="00F35A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33DF8-70FE-477B-A4EE-7C508FB1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Jenkins</dc:creator>
  <cp:lastModifiedBy>Jarrod Steeley</cp:lastModifiedBy>
  <cp:revision>2</cp:revision>
  <dcterms:created xsi:type="dcterms:W3CDTF">2022-06-20T20:35:00Z</dcterms:created>
  <dcterms:modified xsi:type="dcterms:W3CDTF">2022-06-20T20:35:00Z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RICOH MP C3004</vt:lpwstr>
  </property>
  <property fmtid="{D5CDD505-2E9C-101B-9397-08002B2CF9AE}" pid="4" name="LastSaved">
    <vt:filetime>2022-06-10T00:00:00Z</vt:filetime>
  </property>
</Properties>
</file>