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412B2F" w:rsidRDefault="00BE50B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Eel River Charter School</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412B2F" w:rsidRDefault="00047DD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February 12, 2019</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rsidR="00BC6327" w:rsidRPr="008842B4"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US"/>
        </w:rPr>
      </w:pPr>
      <w:r w:rsidRPr="00442D66">
        <w:rPr>
          <w:b/>
          <w:bCs/>
          <w:sz w:val="21"/>
          <w:szCs w:val="21"/>
          <w:lang w:val="es-MX"/>
        </w:rPr>
        <w:t xml:space="preserve">Este informe contiene información muy importante sobre su agua para beber.  </w:t>
      </w:r>
      <w:r w:rsidRPr="008842B4">
        <w:rPr>
          <w:b/>
          <w:bCs/>
          <w:sz w:val="21"/>
          <w:szCs w:val="21"/>
          <w:lang w:val="es-US"/>
        </w:rPr>
        <w:t xml:space="preserve">Favor de comunicarse </w:t>
      </w:r>
      <w:proofErr w:type="spellStart"/>
      <w:r w:rsidR="008842B4" w:rsidRPr="008842B4">
        <w:rPr>
          <w:b/>
          <w:bCs/>
          <w:sz w:val="21"/>
          <w:szCs w:val="21"/>
          <w:lang w:val="es-US"/>
        </w:rPr>
        <w:t>Eel</w:t>
      </w:r>
      <w:proofErr w:type="spellEnd"/>
      <w:r w:rsidR="008842B4" w:rsidRPr="008842B4">
        <w:rPr>
          <w:b/>
          <w:bCs/>
          <w:sz w:val="21"/>
          <w:szCs w:val="21"/>
          <w:lang w:val="es-US"/>
        </w:rPr>
        <w:t xml:space="preserve"> Ri</w:t>
      </w:r>
      <w:r w:rsidR="008842B4">
        <w:rPr>
          <w:b/>
          <w:bCs/>
          <w:sz w:val="21"/>
          <w:szCs w:val="21"/>
          <w:lang w:val="es-US"/>
        </w:rPr>
        <w:t xml:space="preserve">ver Charter School </w:t>
      </w:r>
      <w:r w:rsidRPr="008842B4">
        <w:rPr>
          <w:b/>
          <w:bCs/>
          <w:sz w:val="21"/>
          <w:szCs w:val="21"/>
          <w:lang w:val="es-US"/>
        </w:rPr>
        <w:t xml:space="preserve">a </w:t>
      </w:r>
      <w:r w:rsidR="008842B4">
        <w:rPr>
          <w:b/>
          <w:bCs/>
          <w:sz w:val="21"/>
          <w:szCs w:val="21"/>
          <w:lang w:val="es-US"/>
        </w:rPr>
        <w:t xml:space="preserve">76350 </w:t>
      </w:r>
      <w:proofErr w:type="spellStart"/>
      <w:r w:rsidR="008842B4">
        <w:rPr>
          <w:b/>
          <w:bCs/>
          <w:sz w:val="21"/>
          <w:szCs w:val="21"/>
          <w:lang w:val="es-US"/>
        </w:rPr>
        <w:t>Main</w:t>
      </w:r>
      <w:proofErr w:type="spellEnd"/>
      <w:r w:rsidR="008842B4">
        <w:rPr>
          <w:b/>
          <w:bCs/>
          <w:sz w:val="21"/>
          <w:szCs w:val="21"/>
          <w:lang w:val="es-US"/>
        </w:rPr>
        <w:t xml:space="preserve"> St. </w:t>
      </w:r>
      <w:proofErr w:type="spellStart"/>
      <w:r w:rsidR="008842B4">
        <w:rPr>
          <w:b/>
          <w:bCs/>
          <w:sz w:val="21"/>
          <w:szCs w:val="21"/>
          <w:lang w:val="es-US"/>
        </w:rPr>
        <w:t>Covelo</w:t>
      </w:r>
      <w:proofErr w:type="spellEnd"/>
      <w:r w:rsidR="008842B4">
        <w:rPr>
          <w:b/>
          <w:bCs/>
          <w:sz w:val="21"/>
          <w:szCs w:val="21"/>
          <w:lang w:val="es-US"/>
        </w:rPr>
        <w:t>, CA 95428   707-983-6946</w:t>
      </w:r>
      <w:r w:rsidRPr="008842B4">
        <w:rPr>
          <w:b/>
          <w:bCs/>
          <w:sz w:val="21"/>
          <w:szCs w:val="21"/>
          <w:lang w:val="es-US"/>
        </w:rPr>
        <w:t xml:space="preserve"> para asistirlo en español.</w:t>
      </w:r>
    </w:p>
    <w:p w:rsidR="006672EF" w:rsidRPr="00047DDB"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BA6254">
        <w:rPr>
          <w:rFonts w:ascii="PMingLiU" w:eastAsia="PMingLiU" w:hAnsi="PMingLiU" w:cs="PMingLiU" w:hint="eastAsia"/>
          <w:b/>
          <w:bCs/>
          <w:sz w:val="21"/>
          <w:szCs w:val="21"/>
          <w:lang w:val="es-ES"/>
        </w:rPr>
        <w:t>这份报告含有关于您的饮用水的重要讯息</w:t>
      </w:r>
      <w:proofErr w:type="spellEnd"/>
      <w:r w:rsidRPr="00BA6254">
        <w:rPr>
          <w:rFonts w:ascii="PMingLiU" w:eastAsia="PMingLiU" w:hAnsi="PMingLiU" w:cs="PMingLiU" w:hint="eastAsia"/>
          <w:b/>
          <w:bCs/>
          <w:sz w:val="21"/>
          <w:szCs w:val="21"/>
          <w:lang w:val="es-ES"/>
        </w:rPr>
        <w:t>。</w:t>
      </w:r>
      <w:proofErr w:type="spellStart"/>
      <w:r w:rsidRPr="00BA6254">
        <w:rPr>
          <w:rFonts w:ascii="PMingLiU" w:eastAsia="PMingLiU" w:hAnsi="PMingLiU" w:cs="PMingLiU" w:hint="eastAsia"/>
          <w:b/>
          <w:bCs/>
          <w:sz w:val="21"/>
          <w:szCs w:val="21"/>
          <w:lang w:val="es-ES"/>
        </w:rPr>
        <w:t>请用以下地址和电话联系</w:t>
      </w:r>
      <w:proofErr w:type="spellEnd"/>
      <w:r w:rsidRPr="00047DDB">
        <w:rPr>
          <w:rFonts w:ascii="PMingLiU" w:eastAsia="PMingLiU" w:hAnsi="PMingLiU" w:cs="PMingLiU"/>
          <w:b/>
          <w:bCs/>
          <w:sz w:val="21"/>
          <w:szCs w:val="21"/>
        </w:rPr>
        <w:t xml:space="preserve"> </w:t>
      </w:r>
      <w:r w:rsidR="008842B4">
        <w:rPr>
          <w:rFonts w:ascii="PMingLiU" w:eastAsia="PMingLiU" w:hAnsi="PMingLiU" w:cs="PMingLiU"/>
          <w:b/>
          <w:bCs/>
          <w:sz w:val="21"/>
          <w:szCs w:val="21"/>
        </w:rPr>
        <w:t xml:space="preserve">Eel River Charter School </w:t>
      </w:r>
      <w:r w:rsidRPr="00BA6254">
        <w:rPr>
          <w:rFonts w:ascii="PMingLiU" w:eastAsia="PMingLiU" w:hAnsi="PMingLiU" w:cs="PMingLiU" w:hint="eastAsia"/>
          <w:b/>
          <w:bCs/>
          <w:sz w:val="21"/>
          <w:szCs w:val="21"/>
          <w:lang w:val="es-ES"/>
        </w:rPr>
        <w:t>以获得中文的帮助</w:t>
      </w:r>
      <w:proofErr w:type="gramStart"/>
      <w:r w:rsidRPr="00047DDB">
        <w:rPr>
          <w:rFonts w:ascii="PMingLiU" w:eastAsia="PMingLiU" w:hAnsi="PMingLiU" w:cs="PMingLiU"/>
          <w:b/>
          <w:bCs/>
          <w:sz w:val="21"/>
          <w:szCs w:val="21"/>
        </w:rPr>
        <w:t>:</w:t>
      </w:r>
      <w:r w:rsidR="008842B4">
        <w:rPr>
          <w:rFonts w:ascii="PMingLiU" w:eastAsia="PMingLiU" w:hAnsi="PMingLiU" w:cs="PMingLiU"/>
          <w:b/>
          <w:bCs/>
          <w:sz w:val="21"/>
          <w:szCs w:val="21"/>
        </w:rPr>
        <w:t>76350</w:t>
      </w:r>
      <w:proofErr w:type="gramEnd"/>
      <w:r w:rsidR="008842B4">
        <w:rPr>
          <w:rFonts w:ascii="PMingLiU" w:eastAsia="PMingLiU" w:hAnsi="PMingLiU" w:cs="PMingLiU"/>
          <w:b/>
          <w:bCs/>
          <w:sz w:val="21"/>
          <w:szCs w:val="21"/>
        </w:rPr>
        <w:t xml:space="preserve"> Main St. Covelo, CA 95428  707-983-6946</w:t>
      </w:r>
    </w:p>
    <w:p w:rsidR="002436C8" w:rsidRPr="00047DDB"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047DDB">
        <w:rPr>
          <w:b/>
          <w:bCs/>
          <w:sz w:val="21"/>
          <w:szCs w:val="21"/>
        </w:rPr>
        <w:t>Ang</w:t>
      </w:r>
      <w:proofErr w:type="spellEnd"/>
      <w:r w:rsidRPr="00047DDB">
        <w:rPr>
          <w:b/>
          <w:bCs/>
          <w:sz w:val="21"/>
          <w:szCs w:val="21"/>
        </w:rPr>
        <w:t xml:space="preserve"> </w:t>
      </w:r>
      <w:proofErr w:type="spellStart"/>
      <w:r w:rsidRPr="00047DDB">
        <w:rPr>
          <w:b/>
          <w:bCs/>
          <w:sz w:val="21"/>
          <w:szCs w:val="21"/>
        </w:rPr>
        <w:t>pag-uulat</w:t>
      </w:r>
      <w:proofErr w:type="spellEnd"/>
      <w:r w:rsidRPr="00047DDB">
        <w:rPr>
          <w:b/>
          <w:bCs/>
          <w:sz w:val="21"/>
          <w:szCs w:val="21"/>
        </w:rPr>
        <w:t xml:space="preserve"> </w:t>
      </w:r>
      <w:proofErr w:type="spellStart"/>
      <w:proofErr w:type="gramStart"/>
      <w:r w:rsidRPr="00047DDB">
        <w:rPr>
          <w:b/>
          <w:bCs/>
          <w:sz w:val="21"/>
          <w:szCs w:val="21"/>
        </w:rPr>
        <w:t>na</w:t>
      </w:r>
      <w:proofErr w:type="spellEnd"/>
      <w:proofErr w:type="gramEnd"/>
      <w:r w:rsidRPr="00047DDB">
        <w:rPr>
          <w:b/>
          <w:bCs/>
          <w:sz w:val="21"/>
          <w:szCs w:val="21"/>
        </w:rPr>
        <w:t xml:space="preserve"> </w:t>
      </w:r>
      <w:proofErr w:type="spellStart"/>
      <w:r w:rsidRPr="00047DDB">
        <w:rPr>
          <w:b/>
          <w:bCs/>
          <w:sz w:val="21"/>
          <w:szCs w:val="21"/>
        </w:rPr>
        <w:t>ito</w:t>
      </w:r>
      <w:proofErr w:type="spellEnd"/>
      <w:r w:rsidRPr="00047DDB">
        <w:rPr>
          <w:b/>
          <w:bCs/>
          <w:sz w:val="21"/>
          <w:szCs w:val="21"/>
        </w:rPr>
        <w:t xml:space="preserve"> ay </w:t>
      </w:r>
      <w:proofErr w:type="spellStart"/>
      <w:r w:rsidRPr="00047DDB">
        <w:rPr>
          <w:b/>
          <w:bCs/>
          <w:sz w:val="21"/>
          <w:szCs w:val="21"/>
        </w:rPr>
        <w:t>naglalaman</w:t>
      </w:r>
      <w:proofErr w:type="spellEnd"/>
      <w:r w:rsidRPr="00047DDB">
        <w:rPr>
          <w:b/>
          <w:bCs/>
          <w:sz w:val="21"/>
          <w:szCs w:val="21"/>
        </w:rPr>
        <w:t xml:space="preserve"> </w:t>
      </w:r>
      <w:proofErr w:type="spellStart"/>
      <w:r w:rsidRPr="00047DDB">
        <w:rPr>
          <w:b/>
          <w:bCs/>
          <w:sz w:val="21"/>
          <w:szCs w:val="21"/>
        </w:rPr>
        <w:t>ng</w:t>
      </w:r>
      <w:proofErr w:type="spellEnd"/>
      <w:r w:rsidRPr="00047DDB">
        <w:rPr>
          <w:b/>
          <w:bCs/>
          <w:sz w:val="21"/>
          <w:szCs w:val="21"/>
        </w:rPr>
        <w:t xml:space="preserve"> </w:t>
      </w:r>
      <w:proofErr w:type="spellStart"/>
      <w:r w:rsidRPr="00047DDB">
        <w:rPr>
          <w:b/>
          <w:bCs/>
          <w:sz w:val="21"/>
          <w:szCs w:val="21"/>
        </w:rPr>
        <w:t>mahalagang</w:t>
      </w:r>
      <w:proofErr w:type="spellEnd"/>
      <w:r w:rsidRPr="00047DDB">
        <w:rPr>
          <w:b/>
          <w:bCs/>
          <w:sz w:val="21"/>
          <w:szCs w:val="21"/>
        </w:rPr>
        <w:t xml:space="preserve"> </w:t>
      </w:r>
      <w:proofErr w:type="spellStart"/>
      <w:r w:rsidRPr="00047DDB">
        <w:rPr>
          <w:b/>
          <w:bCs/>
          <w:sz w:val="21"/>
          <w:szCs w:val="21"/>
        </w:rPr>
        <w:t>impormasyon</w:t>
      </w:r>
      <w:proofErr w:type="spellEnd"/>
      <w:r w:rsidRPr="00047DDB">
        <w:rPr>
          <w:b/>
          <w:bCs/>
          <w:sz w:val="21"/>
          <w:szCs w:val="21"/>
        </w:rPr>
        <w:t xml:space="preserve"> </w:t>
      </w:r>
      <w:proofErr w:type="spellStart"/>
      <w:r w:rsidRPr="00047DDB">
        <w:rPr>
          <w:b/>
          <w:bCs/>
          <w:sz w:val="21"/>
          <w:szCs w:val="21"/>
        </w:rPr>
        <w:t>tungkol</w:t>
      </w:r>
      <w:proofErr w:type="spellEnd"/>
      <w:r w:rsidRPr="00047DDB">
        <w:rPr>
          <w:b/>
          <w:bCs/>
          <w:sz w:val="21"/>
          <w:szCs w:val="21"/>
        </w:rPr>
        <w:t xml:space="preserve"> </w:t>
      </w:r>
      <w:proofErr w:type="spellStart"/>
      <w:r w:rsidRPr="00047DDB">
        <w:rPr>
          <w:b/>
          <w:bCs/>
          <w:sz w:val="21"/>
          <w:szCs w:val="21"/>
        </w:rPr>
        <w:t>sa</w:t>
      </w:r>
      <w:proofErr w:type="spellEnd"/>
      <w:r w:rsidRPr="00047DDB">
        <w:rPr>
          <w:b/>
          <w:bCs/>
          <w:sz w:val="21"/>
          <w:szCs w:val="21"/>
        </w:rPr>
        <w:t xml:space="preserve"> </w:t>
      </w:r>
      <w:proofErr w:type="spellStart"/>
      <w:r w:rsidRPr="00047DDB">
        <w:rPr>
          <w:b/>
          <w:bCs/>
          <w:sz w:val="21"/>
          <w:szCs w:val="21"/>
        </w:rPr>
        <w:t>inyong</w:t>
      </w:r>
      <w:proofErr w:type="spellEnd"/>
      <w:r w:rsidRPr="00047DDB">
        <w:rPr>
          <w:b/>
          <w:bCs/>
          <w:sz w:val="21"/>
          <w:szCs w:val="21"/>
        </w:rPr>
        <w:t xml:space="preserve"> </w:t>
      </w:r>
      <w:proofErr w:type="spellStart"/>
      <w:r w:rsidRPr="00047DDB">
        <w:rPr>
          <w:b/>
          <w:bCs/>
          <w:sz w:val="21"/>
          <w:szCs w:val="21"/>
        </w:rPr>
        <w:t>inuming</w:t>
      </w:r>
      <w:proofErr w:type="spellEnd"/>
      <w:r w:rsidRPr="00047DDB">
        <w:rPr>
          <w:b/>
          <w:bCs/>
          <w:sz w:val="21"/>
          <w:szCs w:val="21"/>
        </w:rPr>
        <w:t xml:space="preserve"> </w:t>
      </w:r>
      <w:proofErr w:type="spellStart"/>
      <w:r w:rsidRPr="00047DDB">
        <w:rPr>
          <w:b/>
          <w:bCs/>
          <w:sz w:val="21"/>
          <w:szCs w:val="21"/>
        </w:rPr>
        <w:t>tubig</w:t>
      </w:r>
      <w:proofErr w:type="spellEnd"/>
      <w:r w:rsidRPr="00047DDB">
        <w:rPr>
          <w:b/>
          <w:bCs/>
          <w:sz w:val="21"/>
          <w:szCs w:val="21"/>
        </w:rPr>
        <w:t xml:space="preserve">.  </w:t>
      </w:r>
      <w:proofErr w:type="spellStart"/>
      <w:r w:rsidRPr="00047DDB">
        <w:rPr>
          <w:b/>
          <w:bCs/>
          <w:sz w:val="21"/>
          <w:szCs w:val="21"/>
        </w:rPr>
        <w:t>Mangyaring</w:t>
      </w:r>
      <w:proofErr w:type="spellEnd"/>
      <w:r w:rsidRPr="00047DDB">
        <w:rPr>
          <w:b/>
          <w:bCs/>
          <w:sz w:val="21"/>
          <w:szCs w:val="21"/>
        </w:rPr>
        <w:t xml:space="preserve"> </w:t>
      </w:r>
      <w:proofErr w:type="spellStart"/>
      <w:r w:rsidRPr="00047DDB">
        <w:rPr>
          <w:b/>
          <w:bCs/>
          <w:sz w:val="21"/>
          <w:szCs w:val="21"/>
        </w:rPr>
        <w:t>makipag-ugnayan</w:t>
      </w:r>
      <w:proofErr w:type="spellEnd"/>
      <w:r w:rsidRPr="00047DDB">
        <w:rPr>
          <w:b/>
          <w:bCs/>
          <w:sz w:val="21"/>
          <w:szCs w:val="21"/>
        </w:rPr>
        <w:t xml:space="preserve"> </w:t>
      </w:r>
      <w:proofErr w:type="spellStart"/>
      <w:proofErr w:type="gramStart"/>
      <w:r w:rsidRPr="00047DDB">
        <w:rPr>
          <w:b/>
          <w:bCs/>
          <w:sz w:val="21"/>
          <w:szCs w:val="21"/>
        </w:rPr>
        <w:t>sa</w:t>
      </w:r>
      <w:proofErr w:type="spellEnd"/>
      <w:proofErr w:type="gramEnd"/>
      <w:r w:rsidRPr="00047DDB">
        <w:rPr>
          <w:b/>
          <w:bCs/>
          <w:sz w:val="21"/>
          <w:szCs w:val="21"/>
        </w:rPr>
        <w:t xml:space="preserve"> </w:t>
      </w:r>
      <w:r w:rsidR="008842B4">
        <w:rPr>
          <w:b/>
          <w:bCs/>
          <w:sz w:val="21"/>
          <w:szCs w:val="21"/>
        </w:rPr>
        <w:t>Eel River Charter School</w:t>
      </w:r>
      <w:r w:rsidRPr="00047DDB">
        <w:rPr>
          <w:b/>
          <w:bCs/>
          <w:sz w:val="21"/>
          <w:szCs w:val="21"/>
        </w:rPr>
        <w:t xml:space="preserve"> o </w:t>
      </w:r>
      <w:proofErr w:type="spellStart"/>
      <w:r w:rsidRPr="00047DDB">
        <w:rPr>
          <w:b/>
          <w:bCs/>
          <w:sz w:val="21"/>
          <w:szCs w:val="21"/>
        </w:rPr>
        <w:t>tumawag</w:t>
      </w:r>
      <w:proofErr w:type="spellEnd"/>
      <w:r w:rsidRPr="00047DDB">
        <w:rPr>
          <w:b/>
          <w:bCs/>
          <w:sz w:val="21"/>
          <w:szCs w:val="21"/>
        </w:rPr>
        <w:t xml:space="preserve"> </w:t>
      </w:r>
      <w:proofErr w:type="spellStart"/>
      <w:r w:rsidRPr="00047DDB">
        <w:rPr>
          <w:b/>
          <w:bCs/>
          <w:sz w:val="21"/>
          <w:szCs w:val="21"/>
        </w:rPr>
        <w:t>sa</w:t>
      </w:r>
      <w:proofErr w:type="spellEnd"/>
      <w:r w:rsidRPr="00047DDB">
        <w:rPr>
          <w:b/>
          <w:bCs/>
          <w:sz w:val="21"/>
          <w:szCs w:val="21"/>
        </w:rPr>
        <w:t xml:space="preserve"> </w:t>
      </w:r>
      <w:r w:rsidR="008842B4">
        <w:rPr>
          <w:b/>
          <w:bCs/>
          <w:sz w:val="21"/>
          <w:szCs w:val="21"/>
        </w:rPr>
        <w:t>707-983-6946</w:t>
      </w:r>
      <w:r w:rsidRPr="00047DDB">
        <w:rPr>
          <w:b/>
          <w:bCs/>
          <w:sz w:val="21"/>
          <w:szCs w:val="21"/>
        </w:rPr>
        <w:t xml:space="preserve"> </w:t>
      </w:r>
      <w:proofErr w:type="spellStart"/>
      <w:r w:rsidRPr="00047DDB">
        <w:rPr>
          <w:b/>
          <w:bCs/>
          <w:sz w:val="21"/>
          <w:szCs w:val="21"/>
        </w:rPr>
        <w:t>para</w:t>
      </w:r>
      <w:proofErr w:type="spellEnd"/>
      <w:r w:rsidRPr="00047DDB">
        <w:rPr>
          <w:b/>
          <w:bCs/>
          <w:sz w:val="21"/>
          <w:szCs w:val="21"/>
        </w:rPr>
        <w:t xml:space="preserve"> </w:t>
      </w:r>
      <w:proofErr w:type="spellStart"/>
      <w:r w:rsidRPr="00047DDB">
        <w:rPr>
          <w:b/>
          <w:bCs/>
          <w:sz w:val="21"/>
          <w:szCs w:val="21"/>
        </w:rPr>
        <w:t>matulungan</w:t>
      </w:r>
      <w:proofErr w:type="spellEnd"/>
      <w:r w:rsidRPr="00047DDB">
        <w:rPr>
          <w:b/>
          <w:bCs/>
          <w:sz w:val="21"/>
          <w:szCs w:val="21"/>
        </w:rPr>
        <w:t xml:space="preserve"> </w:t>
      </w:r>
      <w:proofErr w:type="spellStart"/>
      <w:r w:rsidRPr="00047DDB">
        <w:rPr>
          <w:b/>
          <w:bCs/>
          <w:sz w:val="21"/>
          <w:szCs w:val="21"/>
        </w:rPr>
        <w:t>sa</w:t>
      </w:r>
      <w:proofErr w:type="spellEnd"/>
      <w:r w:rsidRPr="00047DDB">
        <w:rPr>
          <w:b/>
          <w:bCs/>
          <w:sz w:val="21"/>
          <w:szCs w:val="21"/>
        </w:rPr>
        <w:t xml:space="preserve"> </w:t>
      </w:r>
      <w:proofErr w:type="spellStart"/>
      <w:r w:rsidRPr="00047DDB">
        <w:rPr>
          <w:b/>
          <w:bCs/>
          <w:sz w:val="21"/>
          <w:szCs w:val="21"/>
        </w:rPr>
        <w:t>wikang</w:t>
      </w:r>
      <w:proofErr w:type="spellEnd"/>
      <w:r w:rsidRPr="00047DDB">
        <w:rPr>
          <w:b/>
          <w:bCs/>
          <w:sz w:val="21"/>
          <w:szCs w:val="21"/>
        </w:rPr>
        <w:t xml:space="preserve"> </w:t>
      </w:r>
      <w:proofErr w:type="spellStart"/>
      <w:r w:rsidRPr="00047DDB">
        <w:rPr>
          <w:b/>
          <w:bCs/>
          <w:sz w:val="21"/>
          <w:szCs w:val="21"/>
        </w:rPr>
        <w:t>Tagalog</w:t>
      </w:r>
      <w:proofErr w:type="spellEnd"/>
      <w:r w:rsidR="002436C8" w:rsidRPr="00047DDB">
        <w:rPr>
          <w:b/>
          <w:bCs/>
          <w:sz w:val="21"/>
          <w:szCs w:val="21"/>
        </w:rPr>
        <w:t>.</w:t>
      </w:r>
    </w:p>
    <w:p w:rsidR="009D4211" w:rsidRPr="00047DDB"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proofErr w:type="gramStart"/>
      <w:r w:rsidRPr="00047DDB">
        <w:rPr>
          <w:b/>
          <w:bCs/>
          <w:sz w:val="21"/>
          <w:szCs w:val="21"/>
        </w:rPr>
        <w:t>Báo</w:t>
      </w:r>
      <w:proofErr w:type="spellEnd"/>
      <w:r w:rsidRPr="00047DDB">
        <w:rPr>
          <w:b/>
          <w:bCs/>
          <w:sz w:val="21"/>
          <w:szCs w:val="21"/>
        </w:rPr>
        <w:t xml:space="preserve"> </w:t>
      </w:r>
      <w:proofErr w:type="spellStart"/>
      <w:r w:rsidRPr="00047DDB">
        <w:rPr>
          <w:b/>
          <w:bCs/>
          <w:sz w:val="21"/>
          <w:szCs w:val="21"/>
        </w:rPr>
        <w:t>cáo</w:t>
      </w:r>
      <w:proofErr w:type="spellEnd"/>
      <w:r w:rsidRPr="00047DDB">
        <w:rPr>
          <w:b/>
          <w:bCs/>
          <w:sz w:val="21"/>
          <w:szCs w:val="21"/>
        </w:rPr>
        <w:t xml:space="preserve"> </w:t>
      </w:r>
      <w:proofErr w:type="spellStart"/>
      <w:r w:rsidRPr="00047DDB">
        <w:rPr>
          <w:b/>
          <w:bCs/>
          <w:sz w:val="21"/>
          <w:szCs w:val="21"/>
        </w:rPr>
        <w:t>này</w:t>
      </w:r>
      <w:proofErr w:type="spellEnd"/>
      <w:r w:rsidRPr="00047DDB">
        <w:rPr>
          <w:b/>
          <w:bCs/>
          <w:sz w:val="21"/>
          <w:szCs w:val="21"/>
        </w:rPr>
        <w:t xml:space="preserve"> </w:t>
      </w:r>
      <w:proofErr w:type="spellStart"/>
      <w:r w:rsidRPr="00047DDB">
        <w:rPr>
          <w:b/>
          <w:bCs/>
          <w:sz w:val="21"/>
          <w:szCs w:val="21"/>
        </w:rPr>
        <w:t>chứa</w:t>
      </w:r>
      <w:proofErr w:type="spellEnd"/>
      <w:r w:rsidRPr="00047DDB">
        <w:rPr>
          <w:b/>
          <w:bCs/>
          <w:sz w:val="21"/>
          <w:szCs w:val="21"/>
        </w:rPr>
        <w:t xml:space="preserve"> </w:t>
      </w:r>
      <w:proofErr w:type="spellStart"/>
      <w:r w:rsidRPr="00047DDB">
        <w:rPr>
          <w:b/>
          <w:bCs/>
          <w:sz w:val="21"/>
          <w:szCs w:val="21"/>
        </w:rPr>
        <w:t>thông</w:t>
      </w:r>
      <w:proofErr w:type="spellEnd"/>
      <w:r w:rsidRPr="00047DDB">
        <w:rPr>
          <w:b/>
          <w:bCs/>
          <w:sz w:val="21"/>
          <w:szCs w:val="21"/>
        </w:rPr>
        <w:t xml:space="preserve"> tin </w:t>
      </w:r>
      <w:proofErr w:type="spellStart"/>
      <w:r w:rsidRPr="00047DDB">
        <w:rPr>
          <w:b/>
          <w:bCs/>
          <w:sz w:val="21"/>
          <w:szCs w:val="21"/>
        </w:rPr>
        <w:t>quan</w:t>
      </w:r>
      <w:proofErr w:type="spellEnd"/>
      <w:r w:rsidRPr="00047DDB">
        <w:rPr>
          <w:b/>
          <w:bCs/>
          <w:sz w:val="21"/>
          <w:szCs w:val="21"/>
        </w:rPr>
        <w:t xml:space="preserve"> </w:t>
      </w:r>
      <w:proofErr w:type="spellStart"/>
      <w:r w:rsidRPr="00047DDB">
        <w:rPr>
          <w:b/>
          <w:bCs/>
          <w:sz w:val="21"/>
          <w:szCs w:val="21"/>
        </w:rPr>
        <w:t>trọng</w:t>
      </w:r>
      <w:proofErr w:type="spellEnd"/>
      <w:r w:rsidRPr="00047DDB">
        <w:rPr>
          <w:b/>
          <w:bCs/>
          <w:sz w:val="21"/>
          <w:szCs w:val="21"/>
        </w:rPr>
        <w:t xml:space="preserve"> </w:t>
      </w:r>
      <w:proofErr w:type="spellStart"/>
      <w:r w:rsidRPr="00047DDB">
        <w:rPr>
          <w:b/>
          <w:bCs/>
          <w:sz w:val="21"/>
          <w:szCs w:val="21"/>
        </w:rPr>
        <w:t>về</w:t>
      </w:r>
      <w:proofErr w:type="spellEnd"/>
      <w:r w:rsidRPr="00047DDB">
        <w:rPr>
          <w:b/>
          <w:bCs/>
          <w:sz w:val="21"/>
          <w:szCs w:val="21"/>
        </w:rPr>
        <w:t xml:space="preserve"> </w:t>
      </w:r>
      <w:proofErr w:type="spellStart"/>
      <w:r w:rsidRPr="00047DDB">
        <w:rPr>
          <w:b/>
          <w:bCs/>
          <w:sz w:val="21"/>
          <w:szCs w:val="21"/>
        </w:rPr>
        <w:t>nước</w:t>
      </w:r>
      <w:proofErr w:type="spellEnd"/>
      <w:r w:rsidRPr="00047DDB">
        <w:rPr>
          <w:b/>
          <w:bCs/>
          <w:sz w:val="21"/>
          <w:szCs w:val="21"/>
        </w:rPr>
        <w:t xml:space="preserve"> </w:t>
      </w:r>
      <w:proofErr w:type="spellStart"/>
      <w:r w:rsidRPr="00047DDB">
        <w:rPr>
          <w:b/>
          <w:bCs/>
          <w:sz w:val="21"/>
          <w:szCs w:val="21"/>
        </w:rPr>
        <w:t>uống</w:t>
      </w:r>
      <w:proofErr w:type="spellEnd"/>
      <w:r w:rsidRPr="00047DDB">
        <w:rPr>
          <w:b/>
          <w:bCs/>
          <w:sz w:val="21"/>
          <w:szCs w:val="21"/>
        </w:rPr>
        <w:t xml:space="preserve"> </w:t>
      </w:r>
      <w:proofErr w:type="spellStart"/>
      <w:r w:rsidRPr="00047DDB">
        <w:rPr>
          <w:b/>
          <w:bCs/>
          <w:sz w:val="21"/>
          <w:szCs w:val="21"/>
        </w:rPr>
        <w:t>của</w:t>
      </w:r>
      <w:proofErr w:type="spellEnd"/>
      <w:r w:rsidRPr="00047DDB">
        <w:rPr>
          <w:b/>
          <w:bCs/>
          <w:sz w:val="21"/>
          <w:szCs w:val="21"/>
        </w:rPr>
        <w:t xml:space="preserve"> </w:t>
      </w:r>
      <w:proofErr w:type="spellStart"/>
      <w:r w:rsidRPr="00047DDB">
        <w:rPr>
          <w:b/>
          <w:bCs/>
          <w:sz w:val="21"/>
          <w:szCs w:val="21"/>
        </w:rPr>
        <w:t>bạn</w:t>
      </w:r>
      <w:proofErr w:type="spellEnd"/>
      <w:r w:rsidRPr="00047DDB">
        <w:rPr>
          <w:b/>
          <w:bCs/>
          <w:sz w:val="21"/>
          <w:szCs w:val="21"/>
        </w:rPr>
        <w:t>.</w:t>
      </w:r>
      <w:proofErr w:type="gramEnd"/>
      <w:r w:rsidRPr="00047DDB">
        <w:rPr>
          <w:b/>
          <w:bCs/>
          <w:sz w:val="21"/>
          <w:szCs w:val="21"/>
        </w:rPr>
        <w:t xml:space="preserve">  </w:t>
      </w:r>
      <w:proofErr w:type="spellStart"/>
      <w:proofErr w:type="gramStart"/>
      <w:r w:rsidRPr="00047DDB">
        <w:rPr>
          <w:b/>
          <w:bCs/>
          <w:sz w:val="21"/>
          <w:szCs w:val="21"/>
        </w:rPr>
        <w:t>Xin</w:t>
      </w:r>
      <w:proofErr w:type="spellEnd"/>
      <w:r w:rsidRPr="00047DDB">
        <w:rPr>
          <w:b/>
          <w:bCs/>
          <w:sz w:val="21"/>
          <w:szCs w:val="21"/>
        </w:rPr>
        <w:t xml:space="preserve"> </w:t>
      </w:r>
      <w:proofErr w:type="spellStart"/>
      <w:r w:rsidRPr="00047DDB">
        <w:rPr>
          <w:b/>
          <w:bCs/>
          <w:sz w:val="21"/>
          <w:szCs w:val="21"/>
        </w:rPr>
        <w:t>vui</w:t>
      </w:r>
      <w:proofErr w:type="spellEnd"/>
      <w:r w:rsidRPr="00047DDB">
        <w:rPr>
          <w:b/>
          <w:bCs/>
          <w:sz w:val="21"/>
          <w:szCs w:val="21"/>
        </w:rPr>
        <w:t xml:space="preserve"> </w:t>
      </w:r>
      <w:proofErr w:type="spellStart"/>
      <w:r w:rsidRPr="00047DDB">
        <w:rPr>
          <w:b/>
          <w:bCs/>
          <w:sz w:val="21"/>
          <w:szCs w:val="21"/>
        </w:rPr>
        <w:t>lòng</w:t>
      </w:r>
      <w:proofErr w:type="spellEnd"/>
      <w:r w:rsidRPr="00047DDB">
        <w:rPr>
          <w:b/>
          <w:bCs/>
          <w:sz w:val="21"/>
          <w:szCs w:val="21"/>
        </w:rPr>
        <w:t xml:space="preserve"> </w:t>
      </w:r>
      <w:proofErr w:type="spellStart"/>
      <w:r w:rsidRPr="00047DDB">
        <w:rPr>
          <w:b/>
          <w:bCs/>
          <w:sz w:val="21"/>
          <w:szCs w:val="21"/>
        </w:rPr>
        <w:t>liên</w:t>
      </w:r>
      <w:proofErr w:type="spellEnd"/>
      <w:r w:rsidRPr="00047DDB">
        <w:rPr>
          <w:b/>
          <w:bCs/>
          <w:sz w:val="21"/>
          <w:szCs w:val="21"/>
        </w:rPr>
        <w:t xml:space="preserve"> </w:t>
      </w:r>
      <w:proofErr w:type="spellStart"/>
      <w:r w:rsidRPr="00047DDB">
        <w:rPr>
          <w:b/>
          <w:bCs/>
          <w:sz w:val="21"/>
          <w:szCs w:val="21"/>
        </w:rPr>
        <w:t>hệ</w:t>
      </w:r>
      <w:proofErr w:type="spellEnd"/>
      <w:r w:rsidRPr="00047DDB">
        <w:rPr>
          <w:b/>
          <w:bCs/>
          <w:sz w:val="21"/>
          <w:szCs w:val="21"/>
        </w:rPr>
        <w:t xml:space="preserve"> </w:t>
      </w:r>
      <w:r w:rsidR="008842B4">
        <w:rPr>
          <w:b/>
          <w:bCs/>
          <w:sz w:val="21"/>
          <w:szCs w:val="21"/>
        </w:rPr>
        <w:t>Eel River Charter School</w:t>
      </w:r>
      <w:r w:rsidRPr="00047DDB">
        <w:rPr>
          <w:b/>
          <w:bCs/>
          <w:sz w:val="21"/>
          <w:szCs w:val="21"/>
        </w:rPr>
        <w:t xml:space="preserve"> </w:t>
      </w:r>
      <w:proofErr w:type="spellStart"/>
      <w:r w:rsidRPr="00047DDB">
        <w:rPr>
          <w:b/>
          <w:bCs/>
          <w:sz w:val="21"/>
          <w:szCs w:val="21"/>
        </w:rPr>
        <w:t>tại</w:t>
      </w:r>
      <w:proofErr w:type="spellEnd"/>
      <w:r w:rsidRPr="00047DDB">
        <w:rPr>
          <w:b/>
          <w:bCs/>
          <w:sz w:val="21"/>
          <w:szCs w:val="21"/>
        </w:rPr>
        <w:t xml:space="preserve"> </w:t>
      </w:r>
      <w:r w:rsidR="008842B4">
        <w:rPr>
          <w:b/>
          <w:bCs/>
          <w:sz w:val="21"/>
          <w:szCs w:val="21"/>
        </w:rPr>
        <w:t xml:space="preserve">707-983-6946 </w:t>
      </w:r>
      <w:proofErr w:type="spellStart"/>
      <w:r w:rsidRPr="00047DDB">
        <w:rPr>
          <w:b/>
          <w:bCs/>
          <w:sz w:val="21"/>
          <w:szCs w:val="21"/>
        </w:rPr>
        <w:t>được</w:t>
      </w:r>
      <w:proofErr w:type="spellEnd"/>
      <w:r w:rsidRPr="00047DDB">
        <w:rPr>
          <w:b/>
          <w:bCs/>
          <w:sz w:val="21"/>
          <w:szCs w:val="21"/>
        </w:rPr>
        <w:t xml:space="preserve"> </w:t>
      </w:r>
      <w:proofErr w:type="spellStart"/>
      <w:r w:rsidRPr="00047DDB">
        <w:rPr>
          <w:b/>
          <w:bCs/>
          <w:sz w:val="21"/>
          <w:szCs w:val="21"/>
        </w:rPr>
        <w:t>hỗ</w:t>
      </w:r>
      <w:proofErr w:type="spellEnd"/>
      <w:r w:rsidRPr="00047DDB">
        <w:rPr>
          <w:b/>
          <w:bCs/>
          <w:sz w:val="21"/>
          <w:szCs w:val="21"/>
        </w:rPr>
        <w:t xml:space="preserve"> </w:t>
      </w:r>
      <w:proofErr w:type="spellStart"/>
      <w:r w:rsidRPr="00047DDB">
        <w:rPr>
          <w:b/>
          <w:bCs/>
          <w:sz w:val="21"/>
          <w:szCs w:val="21"/>
        </w:rPr>
        <w:t>trợ</w:t>
      </w:r>
      <w:proofErr w:type="spellEnd"/>
      <w:r w:rsidRPr="00047DDB">
        <w:rPr>
          <w:b/>
          <w:bCs/>
          <w:sz w:val="21"/>
          <w:szCs w:val="21"/>
        </w:rPr>
        <w:t xml:space="preserve"> </w:t>
      </w:r>
      <w:proofErr w:type="spellStart"/>
      <w:r w:rsidRPr="00047DDB">
        <w:rPr>
          <w:b/>
          <w:bCs/>
          <w:sz w:val="21"/>
          <w:szCs w:val="21"/>
        </w:rPr>
        <w:t>giúp</w:t>
      </w:r>
      <w:proofErr w:type="spellEnd"/>
      <w:r w:rsidRPr="00047DDB">
        <w:rPr>
          <w:b/>
          <w:bCs/>
          <w:sz w:val="21"/>
          <w:szCs w:val="21"/>
        </w:rPr>
        <w:t xml:space="preserve"> </w:t>
      </w:r>
      <w:proofErr w:type="spellStart"/>
      <w:r w:rsidRPr="00047DDB">
        <w:rPr>
          <w:b/>
          <w:bCs/>
          <w:sz w:val="21"/>
          <w:szCs w:val="21"/>
        </w:rPr>
        <w:t>bằng</w:t>
      </w:r>
      <w:proofErr w:type="spellEnd"/>
      <w:r w:rsidRPr="00047DDB">
        <w:rPr>
          <w:b/>
          <w:bCs/>
          <w:sz w:val="21"/>
          <w:szCs w:val="21"/>
        </w:rPr>
        <w:t xml:space="preserve"> </w:t>
      </w:r>
      <w:proofErr w:type="spellStart"/>
      <w:r w:rsidRPr="00047DDB">
        <w:rPr>
          <w:b/>
          <w:bCs/>
          <w:sz w:val="21"/>
          <w:szCs w:val="21"/>
        </w:rPr>
        <w:t>tiếng</w:t>
      </w:r>
      <w:proofErr w:type="spellEnd"/>
      <w:r w:rsidRPr="00047DDB">
        <w:rPr>
          <w:b/>
          <w:bCs/>
          <w:sz w:val="21"/>
          <w:szCs w:val="21"/>
        </w:rPr>
        <w:t xml:space="preserve"> </w:t>
      </w:r>
      <w:proofErr w:type="spellStart"/>
      <w:r w:rsidRPr="00047DDB">
        <w:rPr>
          <w:b/>
          <w:bCs/>
          <w:sz w:val="21"/>
          <w:szCs w:val="21"/>
        </w:rPr>
        <w:t>Việt</w:t>
      </w:r>
      <w:proofErr w:type="spellEnd"/>
      <w:r w:rsidRPr="00047DDB">
        <w:rPr>
          <w:b/>
          <w:bCs/>
          <w:sz w:val="21"/>
          <w:szCs w:val="21"/>
        </w:rPr>
        <w:t>.</w:t>
      </w:r>
      <w:proofErr w:type="gramEnd"/>
    </w:p>
    <w:p w:rsidR="006537F6" w:rsidRPr="00047DDB"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proofErr w:type="spellStart"/>
      <w:r w:rsidRPr="00047DDB">
        <w:rPr>
          <w:b/>
          <w:bCs/>
          <w:sz w:val="21"/>
          <w:szCs w:val="21"/>
        </w:rPr>
        <w:t>Tsab</w:t>
      </w:r>
      <w:proofErr w:type="spellEnd"/>
      <w:r w:rsidRPr="00047DDB">
        <w:rPr>
          <w:b/>
          <w:bCs/>
          <w:sz w:val="21"/>
          <w:szCs w:val="21"/>
        </w:rPr>
        <w:t xml:space="preserve"> </w:t>
      </w:r>
      <w:proofErr w:type="spellStart"/>
      <w:r w:rsidRPr="00047DDB">
        <w:rPr>
          <w:b/>
          <w:bCs/>
          <w:sz w:val="21"/>
          <w:szCs w:val="21"/>
        </w:rPr>
        <w:t>ntawv</w:t>
      </w:r>
      <w:proofErr w:type="spellEnd"/>
      <w:r w:rsidRPr="00047DDB">
        <w:rPr>
          <w:b/>
          <w:bCs/>
          <w:sz w:val="21"/>
          <w:szCs w:val="21"/>
        </w:rPr>
        <w:t xml:space="preserve"> no </w:t>
      </w:r>
      <w:proofErr w:type="spellStart"/>
      <w:r w:rsidRPr="00047DDB">
        <w:rPr>
          <w:b/>
          <w:bCs/>
          <w:sz w:val="21"/>
          <w:szCs w:val="21"/>
        </w:rPr>
        <w:t>muaj</w:t>
      </w:r>
      <w:proofErr w:type="spellEnd"/>
      <w:r w:rsidRPr="00047DDB">
        <w:rPr>
          <w:b/>
          <w:bCs/>
          <w:sz w:val="21"/>
          <w:szCs w:val="21"/>
        </w:rPr>
        <w:t xml:space="preserve"> </w:t>
      </w:r>
      <w:proofErr w:type="spellStart"/>
      <w:r w:rsidRPr="00047DDB">
        <w:rPr>
          <w:b/>
          <w:bCs/>
          <w:sz w:val="21"/>
          <w:szCs w:val="21"/>
        </w:rPr>
        <w:t>cov</w:t>
      </w:r>
      <w:proofErr w:type="spellEnd"/>
      <w:r w:rsidRPr="00047DDB">
        <w:rPr>
          <w:b/>
          <w:bCs/>
          <w:sz w:val="21"/>
          <w:szCs w:val="21"/>
        </w:rPr>
        <w:t xml:space="preserve"> </w:t>
      </w:r>
      <w:proofErr w:type="spellStart"/>
      <w:r w:rsidRPr="00047DDB">
        <w:rPr>
          <w:b/>
          <w:bCs/>
          <w:sz w:val="21"/>
          <w:szCs w:val="21"/>
        </w:rPr>
        <w:t>ntsiab</w:t>
      </w:r>
      <w:proofErr w:type="spellEnd"/>
      <w:r w:rsidRPr="00047DDB">
        <w:rPr>
          <w:b/>
          <w:bCs/>
          <w:sz w:val="21"/>
          <w:szCs w:val="21"/>
        </w:rPr>
        <w:t xml:space="preserve"> </w:t>
      </w:r>
      <w:proofErr w:type="spellStart"/>
      <w:r w:rsidRPr="00047DDB">
        <w:rPr>
          <w:b/>
          <w:bCs/>
          <w:sz w:val="21"/>
          <w:szCs w:val="21"/>
        </w:rPr>
        <w:t>lus</w:t>
      </w:r>
      <w:proofErr w:type="spellEnd"/>
      <w:r w:rsidRPr="00047DDB">
        <w:rPr>
          <w:b/>
          <w:bCs/>
          <w:sz w:val="21"/>
          <w:szCs w:val="21"/>
        </w:rPr>
        <w:t xml:space="preserve"> </w:t>
      </w:r>
      <w:proofErr w:type="spellStart"/>
      <w:r w:rsidRPr="00047DDB">
        <w:rPr>
          <w:b/>
          <w:bCs/>
          <w:sz w:val="21"/>
          <w:szCs w:val="21"/>
        </w:rPr>
        <w:t>tseem</w:t>
      </w:r>
      <w:proofErr w:type="spellEnd"/>
      <w:r w:rsidRPr="00047DDB">
        <w:rPr>
          <w:b/>
          <w:bCs/>
          <w:sz w:val="21"/>
          <w:szCs w:val="21"/>
        </w:rPr>
        <w:t xml:space="preserve"> </w:t>
      </w:r>
      <w:proofErr w:type="spellStart"/>
      <w:proofErr w:type="gramStart"/>
      <w:r w:rsidRPr="00047DDB">
        <w:rPr>
          <w:b/>
          <w:bCs/>
          <w:sz w:val="21"/>
          <w:szCs w:val="21"/>
        </w:rPr>
        <w:t>ceeb</w:t>
      </w:r>
      <w:proofErr w:type="spellEnd"/>
      <w:proofErr w:type="gramEnd"/>
      <w:r w:rsidRPr="00047DDB">
        <w:rPr>
          <w:b/>
          <w:bCs/>
          <w:sz w:val="21"/>
          <w:szCs w:val="21"/>
        </w:rPr>
        <w:t xml:space="preserve"> </w:t>
      </w:r>
      <w:proofErr w:type="spellStart"/>
      <w:r w:rsidRPr="00047DDB">
        <w:rPr>
          <w:b/>
          <w:bCs/>
          <w:sz w:val="21"/>
          <w:szCs w:val="21"/>
        </w:rPr>
        <w:t>txog</w:t>
      </w:r>
      <w:proofErr w:type="spellEnd"/>
      <w:r w:rsidRPr="00047DDB">
        <w:rPr>
          <w:b/>
          <w:bCs/>
          <w:sz w:val="21"/>
          <w:szCs w:val="21"/>
        </w:rPr>
        <w:t xml:space="preserve"> </w:t>
      </w:r>
      <w:proofErr w:type="spellStart"/>
      <w:r w:rsidRPr="00047DDB">
        <w:rPr>
          <w:b/>
          <w:bCs/>
          <w:sz w:val="21"/>
          <w:szCs w:val="21"/>
        </w:rPr>
        <w:t>koj</w:t>
      </w:r>
      <w:proofErr w:type="spellEnd"/>
      <w:r w:rsidRPr="00047DDB">
        <w:rPr>
          <w:b/>
          <w:bCs/>
          <w:sz w:val="21"/>
          <w:szCs w:val="21"/>
        </w:rPr>
        <w:t xml:space="preserve"> </w:t>
      </w:r>
      <w:proofErr w:type="spellStart"/>
      <w:r w:rsidRPr="00047DDB">
        <w:rPr>
          <w:b/>
          <w:bCs/>
          <w:sz w:val="21"/>
          <w:szCs w:val="21"/>
        </w:rPr>
        <w:t>cov</w:t>
      </w:r>
      <w:proofErr w:type="spellEnd"/>
      <w:r w:rsidRPr="00047DDB">
        <w:rPr>
          <w:b/>
          <w:bCs/>
          <w:sz w:val="21"/>
          <w:szCs w:val="21"/>
        </w:rPr>
        <w:t xml:space="preserve"> </w:t>
      </w:r>
      <w:proofErr w:type="spellStart"/>
      <w:r w:rsidRPr="00047DDB">
        <w:rPr>
          <w:b/>
          <w:bCs/>
          <w:sz w:val="21"/>
          <w:szCs w:val="21"/>
        </w:rPr>
        <w:t>dej</w:t>
      </w:r>
      <w:proofErr w:type="spellEnd"/>
      <w:r w:rsidRPr="00047DDB">
        <w:rPr>
          <w:b/>
          <w:bCs/>
          <w:sz w:val="21"/>
          <w:szCs w:val="21"/>
        </w:rPr>
        <w:t xml:space="preserve"> </w:t>
      </w:r>
      <w:proofErr w:type="spellStart"/>
      <w:r w:rsidRPr="00047DDB">
        <w:rPr>
          <w:b/>
          <w:bCs/>
          <w:sz w:val="21"/>
          <w:szCs w:val="21"/>
        </w:rPr>
        <w:t>haus</w:t>
      </w:r>
      <w:proofErr w:type="spellEnd"/>
      <w:r w:rsidRPr="00047DDB">
        <w:rPr>
          <w:b/>
          <w:bCs/>
          <w:sz w:val="21"/>
          <w:szCs w:val="21"/>
        </w:rPr>
        <w:t xml:space="preserve">.  </w:t>
      </w:r>
      <w:proofErr w:type="spellStart"/>
      <w:r w:rsidRPr="00047DDB">
        <w:rPr>
          <w:b/>
          <w:bCs/>
          <w:sz w:val="21"/>
          <w:szCs w:val="21"/>
        </w:rPr>
        <w:t>Thov</w:t>
      </w:r>
      <w:proofErr w:type="spellEnd"/>
      <w:r w:rsidRPr="00047DDB">
        <w:rPr>
          <w:b/>
          <w:bCs/>
          <w:sz w:val="21"/>
          <w:szCs w:val="21"/>
        </w:rPr>
        <w:t xml:space="preserve"> </w:t>
      </w:r>
      <w:proofErr w:type="spellStart"/>
      <w:r w:rsidRPr="00047DDB">
        <w:rPr>
          <w:b/>
          <w:bCs/>
          <w:sz w:val="21"/>
          <w:szCs w:val="21"/>
        </w:rPr>
        <w:t>hu</w:t>
      </w:r>
      <w:proofErr w:type="spellEnd"/>
      <w:r w:rsidRPr="00047DDB">
        <w:rPr>
          <w:b/>
          <w:bCs/>
          <w:sz w:val="21"/>
          <w:szCs w:val="21"/>
        </w:rPr>
        <w:t xml:space="preserve"> </w:t>
      </w:r>
      <w:proofErr w:type="spellStart"/>
      <w:r w:rsidRPr="00047DDB">
        <w:rPr>
          <w:b/>
          <w:bCs/>
          <w:sz w:val="21"/>
          <w:szCs w:val="21"/>
        </w:rPr>
        <w:t>rau</w:t>
      </w:r>
      <w:proofErr w:type="spellEnd"/>
      <w:r w:rsidRPr="00047DDB">
        <w:rPr>
          <w:b/>
          <w:bCs/>
          <w:sz w:val="21"/>
          <w:szCs w:val="21"/>
        </w:rPr>
        <w:t xml:space="preserve"> </w:t>
      </w:r>
      <w:r w:rsidR="008842B4">
        <w:rPr>
          <w:b/>
          <w:bCs/>
          <w:sz w:val="21"/>
          <w:szCs w:val="21"/>
        </w:rPr>
        <w:t>Eel River Charter School</w:t>
      </w:r>
      <w:r w:rsidRPr="00047DDB">
        <w:rPr>
          <w:b/>
          <w:bCs/>
          <w:sz w:val="21"/>
          <w:szCs w:val="21"/>
        </w:rPr>
        <w:t xml:space="preserve"> </w:t>
      </w:r>
      <w:proofErr w:type="spellStart"/>
      <w:r w:rsidRPr="00047DDB">
        <w:rPr>
          <w:b/>
          <w:bCs/>
          <w:sz w:val="21"/>
          <w:szCs w:val="21"/>
        </w:rPr>
        <w:t>ntawm</w:t>
      </w:r>
      <w:proofErr w:type="spellEnd"/>
      <w:r w:rsidRPr="00047DDB">
        <w:rPr>
          <w:b/>
          <w:bCs/>
          <w:sz w:val="21"/>
          <w:szCs w:val="21"/>
        </w:rPr>
        <w:t xml:space="preserve"> </w:t>
      </w:r>
      <w:r w:rsidR="008842B4">
        <w:rPr>
          <w:b/>
          <w:bCs/>
          <w:sz w:val="21"/>
          <w:szCs w:val="21"/>
        </w:rPr>
        <w:t>707-983-6946</w:t>
      </w:r>
      <w:r w:rsidRPr="00047DDB">
        <w:rPr>
          <w:b/>
          <w:bCs/>
          <w:sz w:val="21"/>
          <w:szCs w:val="21"/>
        </w:rPr>
        <w:t xml:space="preserve"> </w:t>
      </w:r>
      <w:proofErr w:type="spellStart"/>
      <w:r w:rsidRPr="00047DDB">
        <w:rPr>
          <w:b/>
          <w:bCs/>
          <w:sz w:val="21"/>
          <w:szCs w:val="21"/>
        </w:rPr>
        <w:t>rau</w:t>
      </w:r>
      <w:proofErr w:type="spellEnd"/>
      <w:r w:rsidRPr="00047DDB">
        <w:rPr>
          <w:b/>
          <w:bCs/>
          <w:sz w:val="21"/>
          <w:szCs w:val="21"/>
        </w:rPr>
        <w:t xml:space="preserve"> </w:t>
      </w:r>
      <w:proofErr w:type="spellStart"/>
      <w:proofErr w:type="gramStart"/>
      <w:r w:rsidRPr="00047DDB">
        <w:rPr>
          <w:b/>
          <w:bCs/>
          <w:sz w:val="21"/>
          <w:szCs w:val="21"/>
        </w:rPr>
        <w:t>kev</w:t>
      </w:r>
      <w:proofErr w:type="spellEnd"/>
      <w:proofErr w:type="gramEnd"/>
      <w:r w:rsidRPr="00047DDB">
        <w:rPr>
          <w:b/>
          <w:bCs/>
          <w:sz w:val="21"/>
          <w:szCs w:val="21"/>
        </w:rPr>
        <w:t xml:space="preserve"> </w:t>
      </w:r>
      <w:proofErr w:type="spellStart"/>
      <w:r w:rsidRPr="00047DDB">
        <w:rPr>
          <w:b/>
          <w:bCs/>
          <w:sz w:val="21"/>
          <w:szCs w:val="21"/>
        </w:rPr>
        <w:t>pab</w:t>
      </w:r>
      <w:proofErr w:type="spellEnd"/>
      <w:r w:rsidRPr="00047DDB">
        <w:rPr>
          <w:b/>
          <w:bCs/>
          <w:sz w:val="21"/>
          <w:szCs w:val="21"/>
        </w:rPr>
        <w:t xml:space="preserve"> </w:t>
      </w:r>
      <w:proofErr w:type="spellStart"/>
      <w:r w:rsidRPr="00047DDB">
        <w:rPr>
          <w:b/>
          <w:bCs/>
          <w:sz w:val="21"/>
          <w:szCs w:val="21"/>
        </w:rPr>
        <w:t>hauv</w:t>
      </w:r>
      <w:proofErr w:type="spellEnd"/>
      <w:r w:rsidRPr="00047DDB">
        <w:rPr>
          <w:b/>
          <w:bCs/>
          <w:sz w:val="21"/>
          <w:szCs w:val="21"/>
        </w:rPr>
        <w:t xml:space="preserve"> </w:t>
      </w:r>
      <w:proofErr w:type="spellStart"/>
      <w:r w:rsidRPr="00047DDB">
        <w:rPr>
          <w:b/>
          <w:bCs/>
          <w:sz w:val="21"/>
          <w:szCs w:val="21"/>
        </w:rPr>
        <w:t>lus</w:t>
      </w:r>
      <w:proofErr w:type="spellEnd"/>
      <w:r w:rsidRPr="00047DDB">
        <w:rPr>
          <w:b/>
          <w:bCs/>
          <w:sz w:val="21"/>
          <w:szCs w:val="21"/>
        </w:rPr>
        <w:t xml:space="preserve"> </w:t>
      </w:r>
      <w:proofErr w:type="spellStart"/>
      <w:r w:rsidRPr="00047DDB">
        <w:rPr>
          <w:b/>
          <w:bCs/>
          <w:sz w:val="21"/>
          <w:szCs w:val="21"/>
        </w:rPr>
        <w:t>Askiv</w:t>
      </w:r>
      <w:proofErr w:type="spellEnd"/>
      <w:r w:rsidRPr="00047DDB">
        <w:rPr>
          <w:b/>
          <w:bCs/>
          <w:sz w:val="21"/>
          <w:szCs w:val="21"/>
        </w:rPr>
        <w:t>.</w:t>
      </w:r>
    </w:p>
    <w:tbl>
      <w:tblPr>
        <w:tblW w:w="10800" w:type="dxa"/>
        <w:tblLayout w:type="fixed"/>
        <w:tblLook w:val="0000"/>
      </w:tblPr>
      <w:tblGrid>
        <w:gridCol w:w="2880"/>
        <w:gridCol w:w="90"/>
        <w:gridCol w:w="630"/>
        <w:gridCol w:w="900"/>
        <w:gridCol w:w="630"/>
        <w:gridCol w:w="1980"/>
        <w:gridCol w:w="90"/>
        <w:gridCol w:w="810"/>
        <w:gridCol w:w="2790"/>
      </w:tblGrid>
      <w:tr w:rsidR="00BC6327" w:rsidRPr="00412B2F" w:rsidTr="008A5B6C">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rsidR="00BC6327" w:rsidRPr="00412B2F" w:rsidRDefault="00047DD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non-transient</w:t>
            </w:r>
          </w:p>
        </w:tc>
      </w:tr>
      <w:tr w:rsidR="00BC6327" w:rsidRPr="00412B2F" w:rsidTr="008A5B6C">
        <w:trPr>
          <w:cantSplit/>
        </w:trPr>
        <w:tc>
          <w:tcPr>
            <w:tcW w:w="3600" w:type="dxa"/>
            <w:gridSpan w:val="3"/>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rsidR="00BC6327" w:rsidRPr="00412B2F" w:rsidRDefault="00047DD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on site at 76350 Main St. Covelo, CA</w:t>
            </w:r>
          </w:p>
        </w:tc>
      </w:tr>
      <w:tr w:rsidR="00BC6327" w:rsidRPr="00412B2F" w:rsidTr="008A5B6C">
        <w:tc>
          <w:tcPr>
            <w:tcW w:w="10800" w:type="dxa"/>
            <w:gridSpan w:val="9"/>
            <w:tcBorders>
              <w:bottom w:val="single" w:sz="4" w:space="0" w:color="auto"/>
            </w:tcBorders>
          </w:tcPr>
          <w:p w:rsidR="00BC6327" w:rsidRPr="00412B2F" w:rsidRDefault="00BC6327" w:rsidP="00047DDB">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rsidTr="008A5B6C">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rsidR="00BC6327" w:rsidRPr="00412B2F" w:rsidRDefault="00047DD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water as</w:t>
            </w:r>
            <w:r w:rsidR="00B21157">
              <w:rPr>
                <w:sz w:val="21"/>
                <w:szCs w:val="21"/>
              </w:rPr>
              <w:t>sessment was conducted on Well 0</w:t>
            </w:r>
            <w:r>
              <w:rPr>
                <w:sz w:val="21"/>
                <w:szCs w:val="21"/>
              </w:rPr>
              <w:t>1 on Oct. 5 2015 by Joy Wildflower, DPH-DWP District 3</w:t>
            </w:r>
          </w:p>
        </w:tc>
      </w:tr>
      <w:tr w:rsidR="00BC6327" w:rsidRPr="00412B2F" w:rsidTr="008A5B6C">
        <w:tc>
          <w:tcPr>
            <w:tcW w:w="10800" w:type="dxa"/>
            <w:gridSpan w:val="9"/>
            <w:tcBorders>
              <w:bottom w:val="single" w:sz="4" w:space="0" w:color="auto"/>
            </w:tcBorders>
          </w:tcPr>
          <w:p w:rsidR="00BC6327" w:rsidRPr="00412B2F" w:rsidRDefault="00047DD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Water system risks are run-off and leaching to the well aquifer. </w:t>
            </w:r>
          </w:p>
        </w:tc>
      </w:tr>
      <w:tr w:rsidR="00BC6327" w:rsidRPr="00412B2F" w:rsidTr="008A5B6C">
        <w:tc>
          <w:tcPr>
            <w:tcW w:w="7110" w:type="dxa"/>
            <w:gridSpan w:val="6"/>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rsidR="00BC6327" w:rsidRPr="00412B2F" w:rsidRDefault="00047DD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Board meetings held monthly 2</w:t>
            </w:r>
            <w:r w:rsidRPr="00047DDB">
              <w:rPr>
                <w:sz w:val="21"/>
                <w:szCs w:val="21"/>
                <w:vertAlign w:val="superscript"/>
              </w:rPr>
              <w:t>nd</w:t>
            </w:r>
            <w:r>
              <w:rPr>
                <w:sz w:val="21"/>
                <w:szCs w:val="21"/>
              </w:rPr>
              <w:t xml:space="preserve"> Wednesday 3:30pm</w:t>
            </w:r>
          </w:p>
        </w:tc>
      </w:tr>
      <w:tr w:rsidR="00BC6327" w:rsidRPr="00412B2F" w:rsidTr="008A5B6C">
        <w:tc>
          <w:tcPr>
            <w:tcW w:w="10800" w:type="dxa"/>
            <w:gridSpan w:val="9"/>
            <w:tcBorders>
              <w:bottom w:val="single" w:sz="4" w:space="0" w:color="auto"/>
            </w:tcBorders>
          </w:tcPr>
          <w:p w:rsidR="00BC6327" w:rsidRPr="00412B2F" w:rsidRDefault="00BC6327" w:rsidP="00047DDB">
            <w:pPr>
              <w:pStyle w:val="BodyText3"/>
              <w:pBdr>
                <w:top w:val="none" w:sz="0" w:space="0" w:color="auto"/>
                <w:left w:val="none" w:sz="0" w:space="0" w:color="auto"/>
                <w:bottom w:val="none" w:sz="0" w:space="0" w:color="auto"/>
                <w:right w:val="none" w:sz="0" w:space="0" w:color="auto"/>
              </w:pBdr>
              <w:jc w:val="left"/>
              <w:rPr>
                <w:sz w:val="21"/>
                <w:szCs w:val="21"/>
              </w:rPr>
            </w:pPr>
          </w:p>
        </w:tc>
      </w:tr>
      <w:tr w:rsidR="00BC6327" w:rsidRPr="00412B2F" w:rsidTr="00896E02">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rsidR="00BC6327" w:rsidRPr="00412B2F" w:rsidRDefault="00896E02"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_</w:t>
            </w:r>
            <w:r w:rsidR="00047DDB">
              <w:rPr>
                <w:sz w:val="21"/>
                <w:szCs w:val="21"/>
                <w:u w:val="single"/>
              </w:rPr>
              <w:t>Tina Wilson</w:t>
            </w:r>
            <w:r w:rsidRPr="00412B2F">
              <w:rPr>
                <w:sz w:val="21"/>
                <w:szCs w:val="21"/>
              </w:rPr>
              <w:t>____________________</w:t>
            </w:r>
          </w:p>
        </w:tc>
        <w:tc>
          <w:tcPr>
            <w:tcW w:w="81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047DDB">
              <w:rPr>
                <w:sz w:val="21"/>
                <w:szCs w:val="21"/>
                <w:u w:val="single"/>
              </w:rPr>
              <w:t>707)</w:t>
            </w:r>
            <w:r w:rsidR="00896E02" w:rsidRPr="00412B2F">
              <w:rPr>
                <w:sz w:val="21"/>
                <w:szCs w:val="21"/>
              </w:rPr>
              <w:t>_</w:t>
            </w:r>
            <w:r w:rsidR="00047DDB">
              <w:rPr>
                <w:sz w:val="21"/>
                <w:szCs w:val="21"/>
                <w:u w:val="single"/>
              </w:rPr>
              <w:t>983-6946</w:t>
            </w:r>
            <w:r w:rsidR="00896E02" w:rsidRPr="00412B2F">
              <w:rPr>
                <w:sz w:val="21"/>
                <w:szCs w:val="21"/>
              </w:rPr>
              <w:t>__</w:t>
            </w:r>
            <w:r w:rsidR="00427F0E" w:rsidRPr="00412B2F">
              <w:rPr>
                <w:sz w:val="21"/>
                <w:szCs w:val="21"/>
              </w:rPr>
              <w:t>_</w:t>
            </w:r>
            <w:r w:rsidR="00047DDB">
              <w:rPr>
                <w:sz w:val="21"/>
                <w:szCs w:val="21"/>
              </w:rPr>
              <w:t>___</w:t>
            </w:r>
            <w:r w:rsidR="00896E02" w:rsidRPr="00412B2F">
              <w:rPr>
                <w:sz w:val="21"/>
                <w:szCs w:val="21"/>
              </w:rPr>
              <w:t>_</w:t>
            </w:r>
          </w:p>
        </w:tc>
      </w:tr>
      <w:tr w:rsidR="00BC6327" w:rsidRPr="001F3468"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disinfect</w:t>
            </w:r>
            <w:bookmarkStart w:id="0" w:name="_GoBack"/>
            <w:bookmarkEnd w:id="0"/>
            <w:r w:rsidRPr="006672EF">
              <w:rPr>
                <w:szCs w:val="21"/>
              </w:rPr>
              <w:t xml:space="preserve">ant below which there is no known or expected risk to health.  MRDLGs </w:t>
            </w:r>
            <w:r w:rsidR="00B56F52" w:rsidRPr="006672EF">
              <w:rPr>
                <w:szCs w:val="21"/>
              </w:rPr>
              <w:t>do not reflect the benefits of the use of disinfectants to control microbial contaminants.</w:t>
            </w:r>
          </w:p>
          <w:p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proofErr w:type="spellStart"/>
            <w:r w:rsidRPr="006672EF">
              <w:rPr>
                <w:b/>
                <w:szCs w:val="21"/>
              </w:rPr>
              <w:t>ppm</w:t>
            </w:r>
            <w:proofErr w:type="spellEnd"/>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w:t>
            </w:r>
            <w:proofErr w:type="spellStart"/>
            <w:r w:rsidRPr="006672EF">
              <w:rPr>
                <w:szCs w:val="21"/>
              </w:rPr>
              <w:t>ng</w:t>
            </w:r>
            <w:proofErr w:type="spellEnd"/>
            <w:r w:rsidRPr="006672EF">
              <w:rPr>
                <w:szCs w:val="21"/>
              </w:rPr>
              <w:t xml:space="preserve">/L) </w:t>
            </w:r>
            <w:r w:rsidR="00A1682E">
              <w:rPr>
                <w:szCs w:val="21"/>
              </w:rPr>
              <w:br/>
            </w:r>
            <w:proofErr w:type="spellStart"/>
            <w:r w:rsidR="0033024B" w:rsidRPr="006672EF">
              <w:rPr>
                <w:b/>
                <w:szCs w:val="21"/>
              </w:rPr>
              <w:t>ppq</w:t>
            </w:r>
            <w:proofErr w:type="spellEnd"/>
            <w:r w:rsidR="0033024B" w:rsidRPr="006672EF">
              <w:rPr>
                <w:szCs w:val="21"/>
              </w:rPr>
              <w:t xml:space="preserve">: parts per quadrillion or </w:t>
            </w:r>
            <w:proofErr w:type="spellStart"/>
            <w:r w:rsidR="0033024B" w:rsidRPr="006672EF">
              <w:rPr>
                <w:szCs w:val="21"/>
              </w:rPr>
              <w:t>picogram</w:t>
            </w:r>
            <w:proofErr w:type="spellEnd"/>
            <w:r w:rsidR="0033024B" w:rsidRPr="006672EF">
              <w:rPr>
                <w:szCs w:val="21"/>
              </w:rPr>
              <w:t xml:space="preserve"> per liter (pg/L)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F41F91" w:rsidRDefault="00555F52" w:rsidP="00383730">
            <w:pPr>
              <w:jc w:val="center"/>
              <w:rPr>
                <w:sz w:val="18"/>
                <w:szCs w:val="18"/>
                <w:u w:val="single"/>
              </w:rPr>
            </w:pPr>
            <w:r>
              <w:rPr>
                <w:sz w:val="18"/>
                <w:szCs w:val="18"/>
              </w:rPr>
              <w:t>0</w:t>
            </w:r>
            <w:r w:rsidR="00BC6327" w:rsidRPr="00F41F91">
              <w:rPr>
                <w:sz w:val="18"/>
                <w:szCs w:val="18"/>
              </w:rPr>
              <w:t>(In a mo</w:t>
            </w:r>
            <w:r w:rsidR="002D15BC">
              <w:rPr>
                <w:sz w:val="18"/>
                <w:szCs w:val="18"/>
              </w:rPr>
              <w:t>nth</w:t>
            </w:r>
            <w:r w:rsidR="00BC6327" w:rsidRPr="00F41F91">
              <w:rPr>
                <w:sz w:val="18"/>
                <w:szCs w:val="18"/>
              </w:rPr>
              <w:t>)</w:t>
            </w:r>
          </w:p>
        </w:tc>
        <w:tc>
          <w:tcPr>
            <w:tcW w:w="1350" w:type="dxa"/>
            <w:gridSpan w:val="2"/>
            <w:tcBorders>
              <w:top w:val="nil"/>
              <w:bottom w:val="single" w:sz="4" w:space="0" w:color="auto"/>
            </w:tcBorders>
          </w:tcPr>
          <w:p w:rsidR="00BC6327" w:rsidRPr="00F41F91" w:rsidRDefault="00555F52" w:rsidP="00383730">
            <w:pPr>
              <w:jc w:val="center"/>
              <w:rPr>
                <w:sz w:val="18"/>
                <w:szCs w:val="18"/>
              </w:rPr>
            </w:pPr>
            <w:r>
              <w:rPr>
                <w:sz w:val="18"/>
                <w:szCs w:val="18"/>
              </w:rPr>
              <w:t>0</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8F7660" w:rsidRPr="00F41F91" w:rsidRDefault="00555F52" w:rsidP="00383730">
            <w:pPr>
              <w:jc w:val="center"/>
              <w:rPr>
                <w:sz w:val="18"/>
                <w:szCs w:val="18"/>
              </w:rPr>
            </w:pPr>
            <w:r>
              <w:rPr>
                <w:sz w:val="18"/>
                <w:szCs w:val="18"/>
              </w:rPr>
              <w:t>0</w:t>
            </w:r>
            <w:r w:rsidR="005540D9" w:rsidRPr="00F41F91">
              <w:rPr>
                <w:sz w:val="18"/>
                <w:szCs w:val="18"/>
              </w:rPr>
              <w:t>(In the year)</w:t>
            </w:r>
          </w:p>
        </w:tc>
        <w:tc>
          <w:tcPr>
            <w:tcW w:w="1350" w:type="dxa"/>
            <w:gridSpan w:val="2"/>
            <w:tcBorders>
              <w:top w:val="single" w:sz="4" w:space="0" w:color="auto"/>
              <w:bottom w:val="single" w:sz="4" w:space="0" w:color="auto"/>
            </w:tcBorders>
          </w:tcPr>
          <w:p w:rsidR="008F7660" w:rsidRPr="00F41F91" w:rsidRDefault="00555F5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Pr="00F41F91" w:rsidRDefault="00555F52" w:rsidP="00383730">
            <w:pPr>
              <w:jc w:val="center"/>
              <w:rPr>
                <w:sz w:val="18"/>
                <w:szCs w:val="18"/>
              </w:rPr>
            </w:pPr>
            <w:r>
              <w:rPr>
                <w:sz w:val="18"/>
                <w:szCs w:val="18"/>
              </w:rPr>
              <w:t>0</w:t>
            </w:r>
            <w:r w:rsidR="005540D9"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rsidR="005540D9" w:rsidRPr="00F41F91" w:rsidRDefault="00555F5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F41F91" w:rsidRDefault="00555F52" w:rsidP="00D057C3">
            <w:pPr>
              <w:jc w:val="center"/>
              <w:rPr>
                <w:sz w:val="18"/>
              </w:rPr>
            </w:pPr>
            <w:r>
              <w:rPr>
                <w:sz w:val="18"/>
              </w:rPr>
              <w:t>8-2-17</w:t>
            </w:r>
          </w:p>
        </w:tc>
        <w:tc>
          <w:tcPr>
            <w:tcW w:w="991" w:type="dxa"/>
            <w:gridSpan w:val="2"/>
            <w:tcBorders>
              <w:top w:val="nil"/>
            </w:tcBorders>
          </w:tcPr>
          <w:p w:rsidR="00B44817" w:rsidRPr="00F41F91" w:rsidRDefault="00555F52" w:rsidP="00D057C3">
            <w:pPr>
              <w:jc w:val="center"/>
              <w:rPr>
                <w:sz w:val="18"/>
              </w:rPr>
            </w:pPr>
            <w:r>
              <w:rPr>
                <w:sz w:val="18"/>
              </w:rPr>
              <w:t>5</w:t>
            </w:r>
          </w:p>
        </w:tc>
        <w:tc>
          <w:tcPr>
            <w:tcW w:w="990" w:type="dxa"/>
            <w:gridSpan w:val="2"/>
            <w:tcBorders>
              <w:top w:val="nil"/>
              <w:bottom w:val="nil"/>
            </w:tcBorders>
          </w:tcPr>
          <w:p w:rsidR="00B44817" w:rsidRPr="00F41F91" w:rsidRDefault="00555F52" w:rsidP="00D057C3">
            <w:pPr>
              <w:jc w:val="center"/>
              <w:rPr>
                <w:sz w:val="18"/>
              </w:rPr>
            </w:pPr>
            <w:r>
              <w:rPr>
                <w:sz w:val="18"/>
              </w:rPr>
              <w:t>2.8 ppb</w:t>
            </w:r>
          </w:p>
        </w:tc>
        <w:tc>
          <w:tcPr>
            <w:tcW w:w="1080" w:type="dxa"/>
            <w:tcBorders>
              <w:top w:val="nil"/>
              <w:bottom w:val="nil"/>
            </w:tcBorders>
          </w:tcPr>
          <w:p w:rsidR="00B44817" w:rsidRPr="00F41F91" w:rsidRDefault="00555F52" w:rsidP="00D057C3">
            <w:pPr>
              <w:jc w:val="center"/>
              <w:rPr>
                <w:sz w:val="18"/>
              </w:rPr>
            </w:pPr>
            <w:r>
              <w:rPr>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Pr="00F41F91" w:rsidRDefault="00B21157" w:rsidP="00B44817">
            <w:pPr>
              <w:jc w:val="center"/>
              <w:rPr>
                <w:sz w:val="17"/>
                <w:szCs w:val="16"/>
              </w:rPr>
            </w:pPr>
            <w:r>
              <w:rPr>
                <w:sz w:val="17"/>
                <w:szCs w:val="16"/>
              </w:rPr>
              <w:t>NA</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F41F91" w:rsidRDefault="00555F52" w:rsidP="00D057C3">
            <w:pPr>
              <w:jc w:val="center"/>
              <w:rPr>
                <w:sz w:val="18"/>
              </w:rPr>
            </w:pPr>
            <w:r>
              <w:rPr>
                <w:sz w:val="18"/>
              </w:rPr>
              <w:t>8-2-17</w:t>
            </w:r>
          </w:p>
        </w:tc>
        <w:tc>
          <w:tcPr>
            <w:tcW w:w="991" w:type="dxa"/>
            <w:gridSpan w:val="2"/>
            <w:tcBorders>
              <w:bottom w:val="single" w:sz="18" w:space="0" w:color="auto"/>
            </w:tcBorders>
          </w:tcPr>
          <w:p w:rsidR="00B44817" w:rsidRPr="00F41F91" w:rsidRDefault="00555F52" w:rsidP="00D057C3">
            <w:pPr>
              <w:jc w:val="center"/>
              <w:rPr>
                <w:sz w:val="18"/>
              </w:rPr>
            </w:pPr>
            <w:r>
              <w:rPr>
                <w:sz w:val="18"/>
              </w:rPr>
              <w:t>5</w:t>
            </w:r>
          </w:p>
        </w:tc>
        <w:tc>
          <w:tcPr>
            <w:tcW w:w="990" w:type="dxa"/>
            <w:gridSpan w:val="2"/>
            <w:tcBorders>
              <w:bottom w:val="single" w:sz="18" w:space="0" w:color="auto"/>
            </w:tcBorders>
          </w:tcPr>
          <w:p w:rsidR="00B44817" w:rsidRPr="00F41F91" w:rsidRDefault="00555F52" w:rsidP="00D057C3">
            <w:pPr>
              <w:jc w:val="center"/>
              <w:rPr>
                <w:sz w:val="18"/>
              </w:rPr>
            </w:pPr>
            <w:r>
              <w:rPr>
                <w:sz w:val="18"/>
              </w:rPr>
              <w:t xml:space="preserve">0.0285 </w:t>
            </w:r>
            <w:proofErr w:type="spellStart"/>
            <w:r>
              <w:rPr>
                <w:sz w:val="18"/>
              </w:rPr>
              <w:t>ppm</w:t>
            </w:r>
            <w:proofErr w:type="spellEnd"/>
          </w:p>
        </w:tc>
        <w:tc>
          <w:tcPr>
            <w:tcW w:w="1080" w:type="dxa"/>
            <w:tcBorders>
              <w:bottom w:val="single" w:sz="18" w:space="0" w:color="auto"/>
            </w:tcBorders>
          </w:tcPr>
          <w:p w:rsidR="00B44817" w:rsidRPr="00F41F91" w:rsidRDefault="00555F52" w:rsidP="00D057C3">
            <w:pPr>
              <w:jc w:val="center"/>
              <w:rPr>
                <w:sz w:val="18"/>
              </w:rPr>
            </w:pPr>
            <w:r>
              <w:rPr>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rsidR="00B3023D" w:rsidRPr="00F41F91" w:rsidRDefault="00B76F4C" w:rsidP="009C6436">
            <w:pPr>
              <w:jc w:val="center"/>
              <w:rPr>
                <w:sz w:val="18"/>
              </w:rPr>
            </w:pPr>
            <w:r>
              <w:rPr>
                <w:sz w:val="18"/>
              </w:rPr>
              <w:t>4-11-00</w:t>
            </w:r>
          </w:p>
        </w:tc>
        <w:tc>
          <w:tcPr>
            <w:tcW w:w="1350" w:type="dxa"/>
            <w:tcBorders>
              <w:top w:val="nil"/>
              <w:bottom w:val="single" w:sz="4" w:space="0" w:color="auto"/>
            </w:tcBorders>
          </w:tcPr>
          <w:p w:rsidR="00B3023D" w:rsidRPr="00F41F91" w:rsidRDefault="00B76F4C" w:rsidP="009C6436">
            <w:pPr>
              <w:jc w:val="center"/>
              <w:rPr>
                <w:sz w:val="18"/>
              </w:rPr>
            </w:pPr>
            <w:r>
              <w:rPr>
                <w:sz w:val="18"/>
              </w:rPr>
              <w:t xml:space="preserve">61 </w:t>
            </w:r>
            <w:proofErr w:type="spellStart"/>
            <w:r>
              <w:rPr>
                <w:sz w:val="18"/>
              </w:rPr>
              <w:t>ppm</w:t>
            </w:r>
            <w:proofErr w:type="spellEnd"/>
          </w:p>
        </w:tc>
        <w:tc>
          <w:tcPr>
            <w:tcW w:w="1440" w:type="dxa"/>
            <w:tcBorders>
              <w:top w:val="nil"/>
              <w:bottom w:val="single" w:sz="4" w:space="0" w:color="auto"/>
            </w:tcBorders>
          </w:tcPr>
          <w:p w:rsidR="00B3023D" w:rsidRPr="00F41F91" w:rsidRDefault="00B3023D" w:rsidP="009C6436">
            <w:pPr>
              <w:jc w:val="center"/>
              <w:rPr>
                <w:sz w:val="18"/>
              </w:rPr>
            </w:pP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rsidR="00B3023D" w:rsidRPr="00F41F91" w:rsidRDefault="00B76F4C" w:rsidP="009C6436">
            <w:pPr>
              <w:jc w:val="center"/>
              <w:rPr>
                <w:sz w:val="18"/>
              </w:rPr>
            </w:pPr>
            <w:r>
              <w:rPr>
                <w:sz w:val="18"/>
              </w:rPr>
              <w:t>4-11-00</w:t>
            </w:r>
          </w:p>
        </w:tc>
        <w:tc>
          <w:tcPr>
            <w:tcW w:w="1350" w:type="dxa"/>
            <w:tcBorders>
              <w:bottom w:val="single" w:sz="18" w:space="0" w:color="auto"/>
            </w:tcBorders>
          </w:tcPr>
          <w:p w:rsidR="00B3023D" w:rsidRPr="00F41F91" w:rsidRDefault="00B76F4C" w:rsidP="009C6436">
            <w:pPr>
              <w:jc w:val="center"/>
              <w:rPr>
                <w:sz w:val="18"/>
              </w:rPr>
            </w:pPr>
            <w:r>
              <w:rPr>
                <w:sz w:val="18"/>
              </w:rPr>
              <w:t xml:space="preserve">121 </w:t>
            </w:r>
            <w:proofErr w:type="spellStart"/>
            <w:r>
              <w:rPr>
                <w:sz w:val="18"/>
              </w:rPr>
              <w:t>ppm</w:t>
            </w:r>
            <w:proofErr w:type="spellEnd"/>
          </w:p>
        </w:tc>
        <w:tc>
          <w:tcPr>
            <w:tcW w:w="1440" w:type="dxa"/>
            <w:tcBorders>
              <w:bottom w:val="single" w:sz="18" w:space="0" w:color="auto"/>
            </w:tcBorders>
          </w:tcPr>
          <w:p w:rsidR="00B3023D" w:rsidRPr="00F41F91" w:rsidRDefault="00B3023D" w:rsidP="009C6436">
            <w:pPr>
              <w:jc w:val="center"/>
              <w:rPr>
                <w:sz w:val="18"/>
              </w:rPr>
            </w:pP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F41F91" w:rsidRDefault="00B76F4C" w:rsidP="00D057C3">
            <w:pPr>
              <w:ind w:left="180"/>
              <w:rPr>
                <w:sz w:val="18"/>
              </w:rPr>
            </w:pPr>
            <w:r>
              <w:rPr>
                <w:sz w:val="18"/>
              </w:rPr>
              <w:t xml:space="preserve">Nitrate (NO3) </w:t>
            </w:r>
            <w:proofErr w:type="spellStart"/>
            <w:r>
              <w:rPr>
                <w:sz w:val="18"/>
              </w:rPr>
              <w:t>ppm</w:t>
            </w:r>
            <w:proofErr w:type="spellEnd"/>
          </w:p>
        </w:tc>
        <w:tc>
          <w:tcPr>
            <w:tcW w:w="990" w:type="dxa"/>
            <w:tcBorders>
              <w:top w:val="nil"/>
            </w:tcBorders>
          </w:tcPr>
          <w:p w:rsidR="00BC6327" w:rsidRPr="00F41F91" w:rsidRDefault="00B76F4C" w:rsidP="00D057C3">
            <w:pPr>
              <w:jc w:val="center"/>
              <w:rPr>
                <w:sz w:val="18"/>
              </w:rPr>
            </w:pPr>
            <w:r>
              <w:rPr>
                <w:sz w:val="18"/>
              </w:rPr>
              <w:t>12-4-18</w:t>
            </w:r>
          </w:p>
        </w:tc>
        <w:tc>
          <w:tcPr>
            <w:tcW w:w="1350" w:type="dxa"/>
            <w:tcBorders>
              <w:top w:val="nil"/>
            </w:tcBorders>
          </w:tcPr>
          <w:p w:rsidR="00BC6327" w:rsidRPr="00F41F91" w:rsidRDefault="00B76F4C" w:rsidP="00D057C3">
            <w:pPr>
              <w:jc w:val="center"/>
              <w:rPr>
                <w:sz w:val="18"/>
              </w:rPr>
            </w:pPr>
            <w:r>
              <w:rPr>
                <w:sz w:val="18"/>
              </w:rPr>
              <w:t xml:space="preserve">1.6 </w:t>
            </w:r>
            <w:proofErr w:type="spellStart"/>
            <w:r>
              <w:rPr>
                <w:sz w:val="18"/>
              </w:rPr>
              <w:t>ppm</w:t>
            </w:r>
            <w:proofErr w:type="spellEnd"/>
          </w:p>
        </w:tc>
        <w:tc>
          <w:tcPr>
            <w:tcW w:w="1440" w:type="dxa"/>
            <w:tcBorders>
              <w:top w:val="nil"/>
            </w:tcBorders>
          </w:tcPr>
          <w:p w:rsidR="00BC6327" w:rsidRPr="00F41F91" w:rsidRDefault="00BC6327" w:rsidP="00D057C3">
            <w:pPr>
              <w:jc w:val="center"/>
              <w:rPr>
                <w:sz w:val="18"/>
              </w:rPr>
            </w:pPr>
          </w:p>
        </w:tc>
        <w:tc>
          <w:tcPr>
            <w:tcW w:w="900" w:type="dxa"/>
            <w:tcBorders>
              <w:top w:val="nil"/>
            </w:tcBorders>
          </w:tcPr>
          <w:p w:rsidR="00BC6327" w:rsidRPr="00F41F91" w:rsidRDefault="00B76F4C" w:rsidP="00D057C3">
            <w:pPr>
              <w:jc w:val="center"/>
              <w:rPr>
                <w:sz w:val="18"/>
              </w:rPr>
            </w:pPr>
            <w:r>
              <w:rPr>
                <w:sz w:val="18"/>
              </w:rPr>
              <w:t xml:space="preserve">10 </w:t>
            </w:r>
            <w:proofErr w:type="spellStart"/>
            <w:r>
              <w:rPr>
                <w:sz w:val="18"/>
              </w:rPr>
              <w:t>ppm</w:t>
            </w:r>
            <w:proofErr w:type="spellEnd"/>
          </w:p>
        </w:tc>
        <w:tc>
          <w:tcPr>
            <w:tcW w:w="1080" w:type="dxa"/>
            <w:tcBorders>
              <w:top w:val="nil"/>
            </w:tcBorders>
          </w:tcPr>
          <w:p w:rsidR="00BC6327" w:rsidRPr="00F41F91" w:rsidRDefault="00B76F4C" w:rsidP="00D057C3">
            <w:pPr>
              <w:jc w:val="center"/>
              <w:rPr>
                <w:sz w:val="18"/>
              </w:rPr>
            </w:pPr>
            <w:r>
              <w:rPr>
                <w:sz w:val="18"/>
              </w:rPr>
              <w:t xml:space="preserve">10 </w:t>
            </w:r>
            <w:proofErr w:type="spellStart"/>
            <w:r>
              <w:rPr>
                <w:sz w:val="18"/>
              </w:rPr>
              <w:t>ppm</w:t>
            </w:r>
            <w:proofErr w:type="spellEnd"/>
          </w:p>
        </w:tc>
        <w:tc>
          <w:tcPr>
            <w:tcW w:w="2808" w:type="dxa"/>
            <w:tcBorders>
              <w:top w:val="nil"/>
              <w:right w:val="single" w:sz="6" w:space="0" w:color="auto"/>
            </w:tcBorders>
          </w:tcPr>
          <w:p w:rsidR="00BC6327" w:rsidRPr="00F41F91" w:rsidRDefault="00B76F4C" w:rsidP="00D057C3">
            <w:pPr>
              <w:rPr>
                <w:sz w:val="18"/>
              </w:rPr>
            </w:pPr>
            <w:r>
              <w:rPr>
                <w:sz w:val="18"/>
              </w:rPr>
              <w:t>Run-off and leaching from fertilizer, sewage, 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76F4C" w:rsidP="00D057C3">
            <w:pPr>
              <w:ind w:left="180"/>
              <w:rPr>
                <w:sz w:val="18"/>
              </w:rPr>
            </w:pPr>
            <w:r>
              <w:rPr>
                <w:sz w:val="18"/>
              </w:rPr>
              <w:t>123-TCP</w:t>
            </w:r>
          </w:p>
        </w:tc>
        <w:tc>
          <w:tcPr>
            <w:tcW w:w="990" w:type="dxa"/>
            <w:tcBorders>
              <w:bottom w:val="single" w:sz="18" w:space="0" w:color="auto"/>
            </w:tcBorders>
          </w:tcPr>
          <w:p w:rsidR="00BC6327" w:rsidRDefault="00B76F4C" w:rsidP="00D057C3">
            <w:pPr>
              <w:jc w:val="center"/>
              <w:rPr>
                <w:sz w:val="18"/>
              </w:rPr>
            </w:pPr>
            <w:r>
              <w:rPr>
                <w:sz w:val="18"/>
              </w:rPr>
              <w:t>1-23-18</w:t>
            </w:r>
          </w:p>
          <w:p w:rsidR="00B76F4C" w:rsidRDefault="00B76F4C" w:rsidP="00D057C3">
            <w:pPr>
              <w:jc w:val="center"/>
              <w:rPr>
                <w:sz w:val="18"/>
              </w:rPr>
            </w:pPr>
          </w:p>
          <w:p w:rsidR="00B76F4C" w:rsidRDefault="00B76F4C" w:rsidP="00D057C3">
            <w:pPr>
              <w:jc w:val="center"/>
              <w:rPr>
                <w:sz w:val="18"/>
              </w:rPr>
            </w:pPr>
            <w:r>
              <w:rPr>
                <w:sz w:val="18"/>
              </w:rPr>
              <w:t>4-2-18</w:t>
            </w:r>
          </w:p>
          <w:p w:rsidR="00B76F4C" w:rsidRDefault="00B76F4C" w:rsidP="00D057C3">
            <w:pPr>
              <w:jc w:val="center"/>
              <w:rPr>
                <w:sz w:val="18"/>
              </w:rPr>
            </w:pPr>
          </w:p>
          <w:p w:rsidR="00B76F4C" w:rsidRPr="00F41F91" w:rsidRDefault="00B76F4C" w:rsidP="00D057C3">
            <w:pPr>
              <w:jc w:val="center"/>
              <w:rPr>
                <w:sz w:val="18"/>
              </w:rPr>
            </w:pPr>
            <w:r>
              <w:rPr>
                <w:sz w:val="18"/>
              </w:rPr>
              <w:t>7-2-18</w:t>
            </w:r>
          </w:p>
        </w:tc>
        <w:tc>
          <w:tcPr>
            <w:tcW w:w="1350" w:type="dxa"/>
            <w:tcBorders>
              <w:bottom w:val="single" w:sz="18" w:space="0" w:color="auto"/>
            </w:tcBorders>
          </w:tcPr>
          <w:p w:rsidR="00BC6327" w:rsidRDefault="00B76F4C" w:rsidP="00D057C3">
            <w:pPr>
              <w:jc w:val="center"/>
              <w:rPr>
                <w:sz w:val="18"/>
              </w:rPr>
            </w:pPr>
            <w:r>
              <w:rPr>
                <w:sz w:val="18"/>
              </w:rPr>
              <w:t>ND</w:t>
            </w:r>
          </w:p>
          <w:p w:rsidR="00B76F4C" w:rsidRDefault="00B76F4C" w:rsidP="00D057C3">
            <w:pPr>
              <w:jc w:val="center"/>
              <w:rPr>
                <w:sz w:val="18"/>
              </w:rPr>
            </w:pPr>
          </w:p>
          <w:p w:rsidR="00B76F4C" w:rsidRDefault="00B76F4C" w:rsidP="00D057C3">
            <w:pPr>
              <w:jc w:val="center"/>
              <w:rPr>
                <w:sz w:val="18"/>
              </w:rPr>
            </w:pPr>
            <w:r>
              <w:rPr>
                <w:sz w:val="18"/>
              </w:rPr>
              <w:t>ND</w:t>
            </w:r>
          </w:p>
          <w:p w:rsidR="00B76F4C" w:rsidRDefault="00B76F4C" w:rsidP="00D057C3">
            <w:pPr>
              <w:jc w:val="center"/>
              <w:rPr>
                <w:sz w:val="18"/>
              </w:rPr>
            </w:pPr>
          </w:p>
          <w:p w:rsidR="00B76F4C" w:rsidRPr="00F41F91" w:rsidRDefault="00B76F4C" w:rsidP="00D057C3">
            <w:pPr>
              <w:jc w:val="center"/>
              <w:rPr>
                <w:sz w:val="18"/>
              </w:rPr>
            </w:pPr>
            <w:r>
              <w:rPr>
                <w:sz w:val="18"/>
              </w:rPr>
              <w:t>ND</w:t>
            </w:r>
          </w:p>
        </w:tc>
        <w:tc>
          <w:tcPr>
            <w:tcW w:w="1440" w:type="dxa"/>
            <w:tcBorders>
              <w:bottom w:val="single" w:sz="18" w:space="0" w:color="auto"/>
            </w:tcBorders>
          </w:tcPr>
          <w:p w:rsidR="00BC6327" w:rsidRPr="00F41F91" w:rsidRDefault="00BC6327" w:rsidP="00D057C3">
            <w:pPr>
              <w:jc w:val="center"/>
              <w:rPr>
                <w:sz w:val="18"/>
              </w:rPr>
            </w:pPr>
          </w:p>
        </w:tc>
        <w:tc>
          <w:tcPr>
            <w:tcW w:w="900" w:type="dxa"/>
            <w:tcBorders>
              <w:bottom w:val="single" w:sz="18" w:space="0" w:color="auto"/>
            </w:tcBorders>
          </w:tcPr>
          <w:p w:rsidR="00BC6327" w:rsidRPr="00F41F91" w:rsidRDefault="00B76F4C" w:rsidP="00D057C3">
            <w:pPr>
              <w:jc w:val="center"/>
              <w:rPr>
                <w:sz w:val="18"/>
              </w:rPr>
            </w:pPr>
            <w:r>
              <w:rPr>
                <w:sz w:val="18"/>
              </w:rPr>
              <w:t xml:space="preserve">5 </w:t>
            </w:r>
            <w:proofErr w:type="spellStart"/>
            <w:r>
              <w:rPr>
                <w:sz w:val="18"/>
              </w:rPr>
              <w:t>ppt</w:t>
            </w:r>
            <w:proofErr w:type="spellEnd"/>
          </w:p>
        </w:tc>
        <w:tc>
          <w:tcPr>
            <w:tcW w:w="1080" w:type="dxa"/>
            <w:tcBorders>
              <w:bottom w:val="single" w:sz="18" w:space="0" w:color="auto"/>
            </w:tcBorders>
          </w:tcPr>
          <w:p w:rsidR="00BC6327" w:rsidRPr="00F41F91" w:rsidRDefault="00B76F4C" w:rsidP="00D057C3">
            <w:pPr>
              <w:jc w:val="center"/>
              <w:rPr>
                <w:sz w:val="18"/>
              </w:rPr>
            </w:pPr>
            <w:r>
              <w:rPr>
                <w:sz w:val="18"/>
              </w:rPr>
              <w:t>0.7ppt</w:t>
            </w:r>
          </w:p>
        </w:tc>
        <w:tc>
          <w:tcPr>
            <w:tcW w:w="2808" w:type="dxa"/>
            <w:tcBorders>
              <w:bottom w:val="single" w:sz="18" w:space="0" w:color="auto"/>
              <w:right w:val="single" w:sz="6" w:space="0" w:color="auto"/>
            </w:tcBorders>
          </w:tcPr>
          <w:p w:rsidR="00BC6327" w:rsidRPr="00F41F91" w:rsidRDefault="00B76F4C" w:rsidP="00D057C3">
            <w:pPr>
              <w:rPr>
                <w:sz w:val="18"/>
              </w:rPr>
            </w:pPr>
            <w:r>
              <w:rPr>
                <w:sz w:val="18"/>
              </w:rPr>
              <w:t xml:space="preserve">Discharge from industrial and agricultural chemical </w:t>
            </w:r>
            <w:proofErr w:type="spellStart"/>
            <w:r>
              <w:rPr>
                <w:sz w:val="18"/>
              </w:rPr>
              <w:t>factories;leaching</w:t>
            </w:r>
            <w:proofErr w:type="spellEnd"/>
            <w:r>
              <w:rPr>
                <w:sz w:val="18"/>
              </w:rPr>
              <w:t xml:space="preserve"> from hazardous waste </w:t>
            </w:r>
            <w:proofErr w:type="spellStart"/>
            <w:r>
              <w:rPr>
                <w:sz w:val="18"/>
              </w:rPr>
              <w:t>sites;used</w:t>
            </w:r>
            <w:proofErr w:type="spellEnd"/>
            <w:r>
              <w:rPr>
                <w:sz w:val="18"/>
              </w:rPr>
              <w:t xml:space="preserve"> as cleaning and maintenance </w:t>
            </w:r>
            <w:proofErr w:type="spellStart"/>
            <w:r>
              <w:rPr>
                <w:sz w:val="18"/>
              </w:rPr>
              <w:t>solvent,paint</w:t>
            </w:r>
            <w:proofErr w:type="spellEnd"/>
            <w:r>
              <w:rPr>
                <w:sz w:val="18"/>
              </w:rPr>
              <w:t xml:space="preserve"> and varnish remover, and cleaning and degreasing </w:t>
            </w:r>
            <w:proofErr w:type="spellStart"/>
            <w:r>
              <w:rPr>
                <w:sz w:val="18"/>
              </w:rPr>
              <w:t>agent;byproduct</w:t>
            </w:r>
            <w:proofErr w:type="spellEnd"/>
            <w:r>
              <w:rPr>
                <w:sz w:val="18"/>
              </w:rPr>
              <w:t xml:space="preserve"> during the production of other compounds and pesticides.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F41F91" w:rsidRDefault="00BC6327" w:rsidP="00D057C3">
            <w:pPr>
              <w:ind w:left="187"/>
              <w:rPr>
                <w:sz w:val="18"/>
              </w:rPr>
            </w:pPr>
          </w:p>
        </w:tc>
        <w:tc>
          <w:tcPr>
            <w:tcW w:w="990" w:type="dxa"/>
          </w:tcPr>
          <w:p w:rsidR="00BC6327" w:rsidRPr="00F41F91" w:rsidRDefault="00BC6327" w:rsidP="00D057C3">
            <w:pPr>
              <w:jc w:val="center"/>
              <w:rPr>
                <w:sz w:val="18"/>
              </w:rPr>
            </w:pPr>
          </w:p>
        </w:tc>
        <w:tc>
          <w:tcPr>
            <w:tcW w:w="1350" w:type="dxa"/>
          </w:tcPr>
          <w:p w:rsidR="00BC6327" w:rsidRPr="00F41F91" w:rsidRDefault="00BC6327" w:rsidP="00D057C3">
            <w:pPr>
              <w:jc w:val="center"/>
              <w:rPr>
                <w:sz w:val="18"/>
              </w:rPr>
            </w:pPr>
          </w:p>
        </w:tc>
        <w:tc>
          <w:tcPr>
            <w:tcW w:w="1440" w:type="dxa"/>
          </w:tcPr>
          <w:p w:rsidR="00BC6327" w:rsidRPr="00F41F91" w:rsidRDefault="00BC6327" w:rsidP="00D057C3">
            <w:pPr>
              <w:jc w:val="center"/>
              <w:rPr>
                <w:sz w:val="18"/>
              </w:rPr>
            </w:pPr>
          </w:p>
        </w:tc>
        <w:tc>
          <w:tcPr>
            <w:tcW w:w="900" w:type="dxa"/>
          </w:tcPr>
          <w:p w:rsidR="00BC6327" w:rsidRPr="00F41F91" w:rsidRDefault="00BC6327" w:rsidP="00D057C3">
            <w:pPr>
              <w:jc w:val="center"/>
              <w:rPr>
                <w:sz w:val="18"/>
              </w:rPr>
            </w:pPr>
          </w:p>
        </w:tc>
        <w:tc>
          <w:tcPr>
            <w:tcW w:w="1080" w:type="dxa"/>
          </w:tcPr>
          <w:p w:rsidR="00BC6327" w:rsidRPr="00F41F91" w:rsidRDefault="00BC6327" w:rsidP="00D057C3">
            <w:pPr>
              <w:jc w:val="center"/>
              <w:rPr>
                <w:sz w:val="18"/>
              </w:rPr>
            </w:pPr>
          </w:p>
        </w:tc>
        <w:tc>
          <w:tcPr>
            <w:tcW w:w="2808" w:type="dxa"/>
            <w:tcBorders>
              <w:right w:val="single" w:sz="6" w:space="0" w:color="auto"/>
            </w:tcBorders>
          </w:tcPr>
          <w:p w:rsidR="00BC6327" w:rsidRPr="00F41F91" w:rsidRDefault="00BC6327" w:rsidP="00D057C3">
            <w:pPr>
              <w:rPr>
                <w:sz w:val="18"/>
              </w:rPr>
            </w:pP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F41F91" w:rsidRDefault="00BC6327" w:rsidP="00D057C3">
            <w:pPr>
              <w:ind w:left="187"/>
              <w:rPr>
                <w:sz w:val="18"/>
              </w:rPr>
            </w:pPr>
          </w:p>
        </w:tc>
        <w:tc>
          <w:tcPr>
            <w:tcW w:w="990" w:type="dxa"/>
            <w:tcBorders>
              <w:bottom w:val="single" w:sz="18" w:space="0" w:color="auto"/>
            </w:tcBorders>
          </w:tcPr>
          <w:p w:rsidR="00BC6327" w:rsidRPr="00F41F91" w:rsidRDefault="00BC6327" w:rsidP="00D057C3">
            <w:pPr>
              <w:jc w:val="center"/>
              <w:rPr>
                <w:sz w:val="18"/>
              </w:rPr>
            </w:pPr>
          </w:p>
        </w:tc>
        <w:tc>
          <w:tcPr>
            <w:tcW w:w="1350" w:type="dxa"/>
            <w:tcBorders>
              <w:bottom w:val="single" w:sz="18" w:space="0" w:color="auto"/>
              <w:right w:val="single" w:sz="6" w:space="0" w:color="auto"/>
            </w:tcBorders>
          </w:tcPr>
          <w:p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rsidR="00BC6327" w:rsidRPr="00F41F91" w:rsidRDefault="00BC6327" w:rsidP="00D057C3">
            <w:pPr>
              <w:jc w:val="center"/>
              <w:rPr>
                <w:sz w:val="18"/>
              </w:rPr>
            </w:pPr>
          </w:p>
        </w:tc>
        <w:tc>
          <w:tcPr>
            <w:tcW w:w="900" w:type="dxa"/>
            <w:tcBorders>
              <w:left w:val="single" w:sz="6" w:space="0" w:color="auto"/>
              <w:bottom w:val="single" w:sz="18" w:space="0" w:color="auto"/>
            </w:tcBorders>
          </w:tcPr>
          <w:p w:rsidR="00BC6327" w:rsidRPr="00F41F91" w:rsidRDefault="00BC6327" w:rsidP="00D057C3">
            <w:pPr>
              <w:jc w:val="center"/>
              <w:rPr>
                <w:sz w:val="18"/>
              </w:rPr>
            </w:pPr>
          </w:p>
        </w:tc>
        <w:tc>
          <w:tcPr>
            <w:tcW w:w="1080" w:type="dxa"/>
            <w:tcBorders>
              <w:bottom w:val="single" w:sz="18" w:space="0" w:color="auto"/>
            </w:tcBorders>
          </w:tcPr>
          <w:p w:rsidR="00BC6327" w:rsidRPr="00F41F91" w:rsidRDefault="00BC6327" w:rsidP="00D057C3">
            <w:pPr>
              <w:jc w:val="center"/>
              <w:rPr>
                <w:sz w:val="18"/>
              </w:rPr>
            </w:pPr>
          </w:p>
        </w:tc>
        <w:tc>
          <w:tcPr>
            <w:tcW w:w="2808" w:type="dxa"/>
            <w:tcBorders>
              <w:bottom w:val="single" w:sz="18" w:space="0" w:color="auto"/>
              <w:right w:val="single" w:sz="6" w:space="0" w:color="auto"/>
            </w:tcBorders>
          </w:tcPr>
          <w:p w:rsidR="00BC6327" w:rsidRPr="00F41F91" w:rsidRDefault="00BC6327" w:rsidP="00D057C3">
            <w:pPr>
              <w:rPr>
                <w:sz w:val="18"/>
              </w:rPr>
            </w:pP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1157">
        <w:rPr>
          <w:rFonts w:ascii="Times New Roman" w:hAnsi="Times New Roman"/>
          <w:u w:val="single"/>
        </w:rPr>
        <w:t>Eel River Charter School</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 xml:space="preserve">If you do so, you may wish to collect the flushed water and reuse it for another </w:t>
      </w:r>
      <w:r w:rsidR="0045424E" w:rsidRPr="00473411">
        <w:rPr>
          <w:rFonts w:ascii="Times New Roman" w:hAnsi="Times New Roman"/>
        </w:rPr>
        <w:lastRenderedPageBreak/>
        <w:t>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F41F91" w:rsidRDefault="00803861" w:rsidP="00AC41BE">
            <w:pPr>
              <w:pStyle w:val="BodyText"/>
              <w:spacing w:before="0"/>
              <w:jc w:val="left"/>
              <w:rPr>
                <w:rFonts w:ascii="Times New Roman" w:hAnsi="Times New Roman"/>
                <w:b/>
                <w:sz w:val="26"/>
              </w:rPr>
            </w:pP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B76F4C" w:rsidP="00F75012">
            <w:pPr>
              <w:spacing w:before="20" w:after="20"/>
              <w:jc w:val="center"/>
              <w:rPr>
                <w:sz w:val="18"/>
              </w:rPr>
            </w:pPr>
            <w:r>
              <w:rPr>
                <w:sz w:val="18"/>
              </w:rPr>
              <w:t xml:space="preserve">0 </w:t>
            </w:r>
            <w:r w:rsidR="00181F3E"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B76F4C" w:rsidP="00F75012">
            <w:pPr>
              <w:spacing w:before="20" w:after="20"/>
              <w:jc w:val="center"/>
              <w:rPr>
                <w:sz w:val="18"/>
              </w:rPr>
            </w:pPr>
            <w:r>
              <w:rPr>
                <w:sz w:val="18"/>
              </w:rPr>
              <w:t xml:space="preserve">0 </w:t>
            </w:r>
            <w:r w:rsidR="00181F3E"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B76F4C" w:rsidP="00F75012">
            <w:pPr>
              <w:spacing w:before="20" w:after="20"/>
              <w:jc w:val="center"/>
              <w:rPr>
                <w:sz w:val="18"/>
              </w:rPr>
            </w:pPr>
            <w:r>
              <w:rPr>
                <w:sz w:val="18"/>
              </w:rPr>
              <w:t xml:space="preserve">0 </w:t>
            </w:r>
            <w:r w:rsidR="00181F3E"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836B2C">
        <w:trPr>
          <w:trHeight w:val="432"/>
        </w:trPr>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B76F4C">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B76F4C">
        <w:rPr>
          <w:sz w:val="22"/>
          <w:szCs w:val="24"/>
        </w:rPr>
        <w:t xml:space="preserve">0 </w:t>
      </w:r>
      <w:r w:rsidRPr="003C7E02">
        <w:rPr>
          <w:sz w:val="22"/>
          <w:szCs w:val="24"/>
        </w:rPr>
        <w:t xml:space="preserve">Level 1 assessment(s) were completed.  In addition, we were required to take </w:t>
      </w:r>
      <w:r w:rsidR="00B76F4C">
        <w:rPr>
          <w:sz w:val="22"/>
          <w:szCs w:val="24"/>
        </w:rPr>
        <w:t>0</w:t>
      </w:r>
      <w:r w:rsidRPr="003C7E02">
        <w:rPr>
          <w:sz w:val="22"/>
          <w:szCs w:val="24"/>
        </w:rPr>
        <w:t xml:space="preserve"> corrective actions and we completed </w:t>
      </w:r>
      <w:r w:rsidR="00B76F4C">
        <w:rPr>
          <w:sz w:val="22"/>
          <w:szCs w:val="24"/>
        </w:rPr>
        <w:t>0</w:t>
      </w:r>
      <w:r w:rsidRPr="003C7E02">
        <w:rPr>
          <w:sz w:val="22"/>
          <w:szCs w:val="24"/>
        </w:rPr>
        <w:t>of these actions.</w:t>
      </w:r>
    </w:p>
    <w:p w:rsidR="00DD7D18" w:rsidRPr="003C7E02" w:rsidRDefault="00DD7D18" w:rsidP="00415B66">
      <w:pPr>
        <w:spacing w:before="120" w:after="120"/>
        <w:jc w:val="both"/>
        <w:rPr>
          <w:sz w:val="22"/>
          <w:szCs w:val="24"/>
        </w:rPr>
      </w:pPr>
      <w:r w:rsidRPr="003C7E02">
        <w:rPr>
          <w:sz w:val="22"/>
          <w:szCs w:val="24"/>
        </w:rPr>
        <w:t xml:space="preserve">During the past year </w:t>
      </w:r>
      <w:r w:rsidR="00B76F4C">
        <w:rPr>
          <w:sz w:val="22"/>
          <w:szCs w:val="24"/>
        </w:rPr>
        <w:t>0</w:t>
      </w:r>
      <w:r w:rsidRPr="003C7E02">
        <w:rPr>
          <w:sz w:val="22"/>
          <w:szCs w:val="24"/>
        </w:rPr>
        <w:t xml:space="preserve"> Level 2 assessments were required to be completed for our water system.  </w:t>
      </w:r>
      <w:r w:rsidR="00B76F4C">
        <w:rPr>
          <w:sz w:val="22"/>
          <w:szCs w:val="24"/>
        </w:rPr>
        <w:t>0</w:t>
      </w:r>
      <w:r w:rsidRPr="003C7E02">
        <w:rPr>
          <w:sz w:val="22"/>
          <w:szCs w:val="24"/>
        </w:rPr>
        <w:t xml:space="preserve"> Level 2 assessments were completed.  In addition, we were required to take </w:t>
      </w:r>
      <w:r w:rsidR="00B76F4C">
        <w:rPr>
          <w:sz w:val="22"/>
          <w:szCs w:val="24"/>
        </w:rPr>
        <w:t>0</w:t>
      </w:r>
      <w:r w:rsidRPr="003C7E02">
        <w:rPr>
          <w:sz w:val="22"/>
          <w:szCs w:val="24"/>
        </w:rPr>
        <w:t xml:space="preserve"> corrective actions and we completed </w:t>
      </w:r>
      <w:r w:rsidR="00B76F4C">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B76F4C">
        <w:rPr>
          <w:sz w:val="22"/>
          <w:szCs w:val="22"/>
        </w:rPr>
        <w:t>0</w:t>
      </w:r>
      <w:r w:rsidRPr="00415B66">
        <w:rPr>
          <w:sz w:val="22"/>
          <w:szCs w:val="22"/>
        </w:rPr>
        <w:t xml:space="preserve"> corrective actions and we completed </w:t>
      </w:r>
      <w:r w:rsidR="00B76F4C">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767" w:rsidRDefault="00890767">
      <w:r>
        <w:separator/>
      </w:r>
    </w:p>
  </w:endnote>
  <w:endnote w:type="continuationSeparator" w:id="0">
    <w:p w:rsidR="00890767" w:rsidRDefault="00890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DB" w:rsidRDefault="00047DD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E05746">
      <w:rPr>
        <w:i/>
        <w:iCs/>
      </w:rPr>
      <w:t>January 2019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DB" w:rsidRDefault="00047DD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767" w:rsidRDefault="00890767">
      <w:r>
        <w:separator/>
      </w:r>
    </w:p>
  </w:footnote>
  <w:footnote w:type="continuationSeparator" w:id="0">
    <w:p w:rsidR="00890767" w:rsidRDefault="00890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DB" w:rsidRDefault="00047DD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71DD">
      <w:rPr>
        <w:rStyle w:val="PageNumber"/>
        <w:i/>
        <w:iCs/>
        <w:u w:val="single"/>
      </w:rPr>
      <w:fldChar w:fldCharType="begin"/>
    </w:r>
    <w:r>
      <w:rPr>
        <w:rStyle w:val="PageNumber"/>
        <w:i/>
        <w:iCs/>
        <w:u w:val="single"/>
      </w:rPr>
      <w:instrText xml:space="preserve"> PAGE </w:instrText>
    </w:r>
    <w:r w:rsidR="00BF71DD">
      <w:rPr>
        <w:rStyle w:val="PageNumber"/>
        <w:i/>
        <w:iCs/>
        <w:u w:val="single"/>
      </w:rPr>
      <w:fldChar w:fldCharType="separate"/>
    </w:r>
    <w:r>
      <w:rPr>
        <w:rStyle w:val="PageNumber"/>
        <w:i/>
        <w:iCs/>
        <w:u w:val="single"/>
      </w:rPr>
      <w:t>3</w:t>
    </w:r>
    <w:r w:rsidR="00BF71D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71DD" w:rsidRPr="00246D6E">
      <w:rPr>
        <w:rStyle w:val="PageNumber"/>
        <w:i/>
        <w:u w:val="single"/>
      </w:rPr>
      <w:fldChar w:fldCharType="begin"/>
    </w:r>
    <w:r w:rsidRPr="00246D6E">
      <w:rPr>
        <w:rStyle w:val="PageNumber"/>
        <w:i/>
        <w:u w:val="single"/>
      </w:rPr>
      <w:instrText xml:space="preserve"> NUMPAGES </w:instrText>
    </w:r>
    <w:r w:rsidR="00BF71DD" w:rsidRPr="00246D6E">
      <w:rPr>
        <w:rStyle w:val="PageNumber"/>
        <w:i/>
        <w:u w:val="single"/>
      </w:rPr>
      <w:fldChar w:fldCharType="separate"/>
    </w:r>
    <w:r w:rsidR="00BE43A3">
      <w:rPr>
        <w:rStyle w:val="PageNumber"/>
        <w:i/>
        <w:noProof/>
        <w:u w:val="single"/>
      </w:rPr>
      <w:t>6</w:t>
    </w:r>
    <w:r w:rsidR="00BF71DD" w:rsidRPr="00246D6E">
      <w:rPr>
        <w:rStyle w:val="PageNumber"/>
        <w:i/>
        <w:u w:val="single"/>
      </w:rPr>
      <w:fldChar w:fldCharType="end"/>
    </w:r>
  </w:p>
  <w:p w:rsidR="00047DDB" w:rsidRDefault="00047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DB" w:rsidRDefault="00047DD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F71DD">
      <w:rPr>
        <w:rStyle w:val="PageNumber"/>
        <w:i/>
        <w:iCs/>
        <w:u w:val="single"/>
      </w:rPr>
      <w:fldChar w:fldCharType="begin"/>
    </w:r>
    <w:r>
      <w:rPr>
        <w:rStyle w:val="PageNumber"/>
        <w:i/>
        <w:iCs/>
        <w:u w:val="single"/>
      </w:rPr>
      <w:instrText xml:space="preserve"> PAGE </w:instrText>
    </w:r>
    <w:r w:rsidR="00BF71DD">
      <w:rPr>
        <w:rStyle w:val="PageNumber"/>
        <w:i/>
        <w:iCs/>
        <w:u w:val="single"/>
      </w:rPr>
      <w:fldChar w:fldCharType="separate"/>
    </w:r>
    <w:r w:rsidR="00BE43A3">
      <w:rPr>
        <w:rStyle w:val="PageNumber"/>
        <w:i/>
        <w:iCs/>
        <w:noProof/>
        <w:u w:val="single"/>
      </w:rPr>
      <w:t>6</w:t>
    </w:r>
    <w:r w:rsidR="00BF71D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F71DD" w:rsidRPr="00246D6E">
      <w:rPr>
        <w:rStyle w:val="PageNumber"/>
        <w:i/>
        <w:u w:val="single"/>
      </w:rPr>
      <w:fldChar w:fldCharType="begin"/>
    </w:r>
    <w:r w:rsidRPr="00246D6E">
      <w:rPr>
        <w:rStyle w:val="PageNumber"/>
        <w:i/>
        <w:u w:val="single"/>
      </w:rPr>
      <w:instrText xml:space="preserve"> NUMPAGES </w:instrText>
    </w:r>
    <w:r w:rsidR="00BF71DD" w:rsidRPr="00246D6E">
      <w:rPr>
        <w:rStyle w:val="PageNumber"/>
        <w:i/>
        <w:u w:val="single"/>
      </w:rPr>
      <w:fldChar w:fldCharType="separate"/>
    </w:r>
    <w:r w:rsidR="00BE43A3">
      <w:rPr>
        <w:rStyle w:val="PageNumber"/>
        <w:i/>
        <w:noProof/>
        <w:u w:val="single"/>
      </w:rPr>
      <w:t>6</w:t>
    </w:r>
    <w:r w:rsidR="00BF71DD" w:rsidRPr="00246D6E">
      <w:rPr>
        <w:rStyle w:val="PageNumber"/>
        <w:i/>
        <w:u w:val="single"/>
      </w:rPr>
      <w:fldChar w:fldCharType="end"/>
    </w:r>
  </w:p>
  <w:p w:rsidR="00047DDB" w:rsidRPr="00E45705" w:rsidRDefault="00047DDB"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4"/>
  </w:hdrShapeDefaults>
  <w:footnotePr>
    <w:footnote w:id="-1"/>
    <w:footnote w:id="0"/>
  </w:footnotePr>
  <w:endnotePr>
    <w:endnote w:id="-1"/>
    <w:endnote w:id="0"/>
  </w:endnotePr>
  <w:compat>
    <w:doNotUseHTMLParagraphAutoSpacing/>
  </w:compat>
  <w:rsids>
    <w:rsidRoot w:val="00CF1A7D"/>
    <w:rsid w:val="00003909"/>
    <w:rsid w:val="00005E6E"/>
    <w:rsid w:val="00016106"/>
    <w:rsid w:val="00020F0D"/>
    <w:rsid w:val="00022705"/>
    <w:rsid w:val="00024D43"/>
    <w:rsid w:val="000360D3"/>
    <w:rsid w:val="000370BE"/>
    <w:rsid w:val="00044344"/>
    <w:rsid w:val="000450D8"/>
    <w:rsid w:val="0004748A"/>
    <w:rsid w:val="00047DDB"/>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5F52"/>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42B4"/>
    <w:rsid w:val="00885381"/>
    <w:rsid w:val="00890767"/>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17AAD"/>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3F9A"/>
    <w:rsid w:val="00B0620C"/>
    <w:rsid w:val="00B1666D"/>
    <w:rsid w:val="00B21157"/>
    <w:rsid w:val="00B2410E"/>
    <w:rsid w:val="00B3023D"/>
    <w:rsid w:val="00B30E79"/>
    <w:rsid w:val="00B44817"/>
    <w:rsid w:val="00B45743"/>
    <w:rsid w:val="00B51879"/>
    <w:rsid w:val="00B552D9"/>
    <w:rsid w:val="00B56F52"/>
    <w:rsid w:val="00B56F6C"/>
    <w:rsid w:val="00B606D3"/>
    <w:rsid w:val="00B646BC"/>
    <w:rsid w:val="00B67C49"/>
    <w:rsid w:val="00B76677"/>
    <w:rsid w:val="00B76F4C"/>
    <w:rsid w:val="00B772E6"/>
    <w:rsid w:val="00B85CDA"/>
    <w:rsid w:val="00B87C5D"/>
    <w:rsid w:val="00B917F2"/>
    <w:rsid w:val="00B96EC8"/>
    <w:rsid w:val="00BA6254"/>
    <w:rsid w:val="00BB3E43"/>
    <w:rsid w:val="00BB412C"/>
    <w:rsid w:val="00BC2F95"/>
    <w:rsid w:val="00BC4EA7"/>
    <w:rsid w:val="00BC6327"/>
    <w:rsid w:val="00BD55BB"/>
    <w:rsid w:val="00BD5F31"/>
    <w:rsid w:val="00BE43A3"/>
    <w:rsid w:val="00BE4E5D"/>
    <w:rsid w:val="00BE50BE"/>
    <w:rsid w:val="00BE555D"/>
    <w:rsid w:val="00BE6564"/>
    <w:rsid w:val="00BF1F49"/>
    <w:rsid w:val="00BF6946"/>
    <w:rsid w:val="00BF71DD"/>
    <w:rsid w:val="00BF725D"/>
    <w:rsid w:val="00C123E3"/>
    <w:rsid w:val="00C24336"/>
    <w:rsid w:val="00C24948"/>
    <w:rsid w:val="00C338CA"/>
    <w:rsid w:val="00C3526A"/>
    <w:rsid w:val="00C41E25"/>
    <w:rsid w:val="00C41F09"/>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29E4"/>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F9A"/>
  </w:style>
  <w:style w:type="paragraph" w:styleId="Heading1">
    <w:name w:val="heading 1"/>
    <w:basedOn w:val="Normal"/>
    <w:next w:val="Normal"/>
    <w:qFormat/>
    <w:rsid w:val="00AF3F9A"/>
    <w:pPr>
      <w:keepNext/>
      <w:spacing w:before="120"/>
      <w:jc w:val="center"/>
      <w:outlineLvl w:val="0"/>
    </w:pPr>
    <w:rPr>
      <w:b/>
      <w:sz w:val="22"/>
      <w:u w:val="single"/>
    </w:rPr>
  </w:style>
  <w:style w:type="paragraph" w:styleId="Heading2">
    <w:name w:val="heading 2"/>
    <w:basedOn w:val="Normal"/>
    <w:next w:val="Normal"/>
    <w:qFormat/>
    <w:rsid w:val="00AF3F9A"/>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F3F9A"/>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F3F9A"/>
    <w:pPr>
      <w:keepNext/>
      <w:ind w:left="-18"/>
      <w:jc w:val="center"/>
      <w:outlineLvl w:val="3"/>
    </w:pPr>
    <w:rPr>
      <w:rFonts w:ascii="Footlight MT Light" w:hAnsi="Footlight MT Light"/>
      <w:b/>
    </w:rPr>
  </w:style>
  <w:style w:type="paragraph" w:styleId="Heading5">
    <w:name w:val="heading 5"/>
    <w:basedOn w:val="Normal"/>
    <w:next w:val="Normal"/>
    <w:qFormat/>
    <w:rsid w:val="00AF3F9A"/>
    <w:pPr>
      <w:keepNext/>
      <w:jc w:val="center"/>
      <w:outlineLvl w:val="4"/>
    </w:pPr>
    <w:rPr>
      <w:rFonts w:ascii="Footlight MT Light" w:hAnsi="Footlight MT Light"/>
      <w:b/>
      <w:sz w:val="22"/>
    </w:rPr>
  </w:style>
  <w:style w:type="paragraph" w:styleId="Heading6">
    <w:name w:val="heading 6"/>
    <w:basedOn w:val="Normal"/>
    <w:next w:val="Normal"/>
    <w:qFormat/>
    <w:rsid w:val="00AF3F9A"/>
    <w:pPr>
      <w:keepNext/>
      <w:jc w:val="right"/>
      <w:outlineLvl w:val="5"/>
    </w:pPr>
    <w:rPr>
      <w:rFonts w:ascii="Footlight MT Light" w:hAnsi="Footlight MT Light"/>
      <w:sz w:val="24"/>
    </w:rPr>
  </w:style>
  <w:style w:type="paragraph" w:styleId="Heading7">
    <w:name w:val="heading 7"/>
    <w:basedOn w:val="Normal"/>
    <w:next w:val="Normal"/>
    <w:qFormat/>
    <w:rsid w:val="00AF3F9A"/>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F3F9A"/>
    <w:pPr>
      <w:keepNext/>
      <w:spacing w:line="200" w:lineRule="exact"/>
      <w:outlineLvl w:val="7"/>
    </w:pPr>
    <w:rPr>
      <w:rFonts w:ascii="Comic Sans MS" w:hAnsi="Comic Sans MS"/>
      <w:b/>
      <w:bCs/>
      <w:sz w:val="18"/>
    </w:rPr>
  </w:style>
  <w:style w:type="paragraph" w:styleId="Heading9">
    <w:name w:val="heading 9"/>
    <w:basedOn w:val="Normal"/>
    <w:next w:val="Normal"/>
    <w:qFormat/>
    <w:rsid w:val="00AF3F9A"/>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3F9A"/>
    <w:pPr>
      <w:tabs>
        <w:tab w:val="center" w:pos="4320"/>
        <w:tab w:val="right" w:pos="8640"/>
      </w:tabs>
    </w:pPr>
  </w:style>
  <w:style w:type="paragraph" w:styleId="Footer">
    <w:name w:val="footer"/>
    <w:basedOn w:val="Normal"/>
    <w:rsid w:val="00AF3F9A"/>
    <w:pPr>
      <w:tabs>
        <w:tab w:val="center" w:pos="4320"/>
        <w:tab w:val="right" w:pos="8640"/>
      </w:tabs>
    </w:pPr>
  </w:style>
  <w:style w:type="character" w:styleId="PageNumber">
    <w:name w:val="page number"/>
    <w:basedOn w:val="DefaultParagraphFont"/>
    <w:rsid w:val="00AF3F9A"/>
  </w:style>
  <w:style w:type="paragraph" w:styleId="Caption">
    <w:name w:val="caption"/>
    <w:basedOn w:val="Normal"/>
    <w:next w:val="Normal"/>
    <w:qFormat/>
    <w:rsid w:val="00AF3F9A"/>
    <w:pPr>
      <w:spacing w:before="120"/>
      <w:jc w:val="center"/>
    </w:pPr>
    <w:rPr>
      <w:b/>
      <w:sz w:val="22"/>
      <w:u w:val="single"/>
    </w:rPr>
  </w:style>
  <w:style w:type="paragraph" w:styleId="Title">
    <w:name w:val="Title"/>
    <w:basedOn w:val="Normal"/>
    <w:qFormat/>
    <w:rsid w:val="00AF3F9A"/>
    <w:pPr>
      <w:spacing w:after="120"/>
      <w:jc w:val="center"/>
    </w:pPr>
    <w:rPr>
      <w:b/>
      <w:u w:val="single"/>
    </w:rPr>
  </w:style>
  <w:style w:type="paragraph" w:styleId="BodyText">
    <w:name w:val="Body Text"/>
    <w:basedOn w:val="Normal"/>
    <w:rsid w:val="00AF3F9A"/>
    <w:pPr>
      <w:spacing w:before="120"/>
      <w:jc w:val="both"/>
    </w:pPr>
    <w:rPr>
      <w:rFonts w:ascii="Footlight MT Light" w:hAnsi="Footlight MT Light"/>
      <w:sz w:val="22"/>
    </w:rPr>
  </w:style>
  <w:style w:type="paragraph" w:styleId="BodyText2">
    <w:name w:val="Body Text 2"/>
    <w:basedOn w:val="Normal"/>
    <w:rsid w:val="00AF3F9A"/>
    <w:pPr>
      <w:spacing w:after="120"/>
    </w:pPr>
    <w:rPr>
      <w:rFonts w:ascii="Footlight MT Light" w:hAnsi="Footlight MT Light"/>
      <w:sz w:val="22"/>
    </w:rPr>
  </w:style>
  <w:style w:type="paragraph" w:styleId="BodyText3">
    <w:name w:val="Body Text 3"/>
    <w:basedOn w:val="Normal"/>
    <w:rsid w:val="00AF3F9A"/>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F3F9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F3F9A"/>
    <w:pPr>
      <w:ind w:firstLine="720"/>
    </w:pPr>
    <w:rPr>
      <w:snapToGrid w:val="0"/>
      <w:u w:val="single"/>
    </w:rPr>
  </w:style>
  <w:style w:type="paragraph" w:styleId="BodyTextIndent3">
    <w:name w:val="Body Text Indent 3"/>
    <w:basedOn w:val="Normal"/>
    <w:rsid w:val="00AF3F9A"/>
    <w:pPr>
      <w:ind w:left="360" w:hanging="360"/>
    </w:pPr>
    <w:rPr>
      <w:snapToGrid w:val="0"/>
      <w:u w:val="single"/>
    </w:rPr>
  </w:style>
  <w:style w:type="paragraph" w:styleId="BlockText">
    <w:name w:val="Block Text"/>
    <w:basedOn w:val="Normal"/>
    <w:rsid w:val="00AF3F9A"/>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ERCSBM</cp:lastModifiedBy>
  <cp:revision>4</cp:revision>
  <cp:lastPrinted>2019-02-12T22:35:00Z</cp:lastPrinted>
  <dcterms:created xsi:type="dcterms:W3CDTF">2019-02-12T22:34:00Z</dcterms:created>
  <dcterms:modified xsi:type="dcterms:W3CDTF">2019-02-12T22:36:00Z</dcterms:modified>
</cp:coreProperties>
</file>