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010E5D7C" w:rsidR="002F0C78" w:rsidRPr="00A93A21" w:rsidRDefault="00E60BD1" w:rsidP="005D57AB">
            <w:pPr>
              <w:pStyle w:val="BodyText3"/>
              <w:pBdr>
                <w:top w:val="none" w:sz="0" w:space="0" w:color="auto"/>
                <w:left w:val="none" w:sz="0" w:space="0" w:color="auto"/>
                <w:bottom w:val="none" w:sz="0" w:space="0" w:color="auto"/>
                <w:right w:val="none" w:sz="0" w:space="0" w:color="auto"/>
              </w:pBdr>
              <w:jc w:val="left"/>
              <w:rPr>
                <w:b/>
              </w:rPr>
            </w:pPr>
            <w:r>
              <w:rPr>
                <w:b/>
              </w:rPr>
              <w:t>Fetzer Vineyards</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3A03E969"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E60BD1">
              <w:rPr>
                <w:sz w:val="22"/>
              </w:rPr>
              <w:t>15</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5623AD20"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60BD1">
        <w:rPr>
          <w:b/>
          <w:bCs/>
          <w:sz w:val="21"/>
          <w:szCs w:val="21"/>
          <w:lang w:val="es-MX"/>
        </w:rPr>
        <w:t>Fetzer</w:t>
      </w:r>
      <w:proofErr w:type="spellEnd"/>
      <w:r>
        <w:rPr>
          <w:b/>
          <w:bCs/>
          <w:sz w:val="21"/>
          <w:szCs w:val="21"/>
          <w:lang w:val="es-MX"/>
        </w:rPr>
        <w:t xml:space="preserve"> </w:t>
      </w:r>
      <w:proofErr w:type="spellStart"/>
      <w:r>
        <w:rPr>
          <w:b/>
          <w:bCs/>
          <w:sz w:val="21"/>
          <w:szCs w:val="21"/>
          <w:lang w:val="es-MX"/>
        </w:rPr>
        <w:t>Vineyards</w:t>
      </w:r>
      <w:proofErr w:type="spellEnd"/>
      <w:r w:rsidR="00E60BD1">
        <w:rPr>
          <w:b/>
          <w:bCs/>
          <w:sz w:val="21"/>
          <w:szCs w:val="21"/>
          <w:lang w:val="es-MX"/>
        </w:rPr>
        <w:t xml:space="preserve"> </w:t>
      </w:r>
      <w:r w:rsidRPr="00442D66">
        <w:rPr>
          <w:b/>
          <w:bCs/>
          <w:sz w:val="21"/>
          <w:szCs w:val="21"/>
          <w:lang w:val="es-MX"/>
        </w:rPr>
        <w:t xml:space="preserve">a </w:t>
      </w:r>
      <w:r w:rsidR="00E60BD1">
        <w:rPr>
          <w:b/>
          <w:bCs/>
          <w:sz w:val="21"/>
          <w:szCs w:val="21"/>
          <w:lang w:val="es-MX"/>
        </w:rPr>
        <w:t xml:space="preserve">12901 Old </w:t>
      </w:r>
      <w:proofErr w:type="spellStart"/>
      <w:r w:rsidR="00E60BD1">
        <w:rPr>
          <w:b/>
          <w:bCs/>
          <w:sz w:val="21"/>
          <w:szCs w:val="21"/>
          <w:lang w:val="es-MX"/>
        </w:rPr>
        <w:t>River</w:t>
      </w:r>
      <w:proofErr w:type="spellEnd"/>
      <w:r w:rsidR="00E60BD1">
        <w:rPr>
          <w:b/>
          <w:bCs/>
          <w:sz w:val="21"/>
          <w:szCs w:val="21"/>
          <w:lang w:val="es-MX"/>
        </w:rPr>
        <w:t xml:space="preserve"> Road, </w:t>
      </w:r>
      <w:proofErr w:type="spellStart"/>
      <w:r w:rsidR="00E60BD1">
        <w:rPr>
          <w:b/>
          <w:bCs/>
          <w:sz w:val="21"/>
          <w:szCs w:val="21"/>
          <w:lang w:val="es-MX"/>
        </w:rPr>
        <w:t>Hopland</w:t>
      </w:r>
      <w:proofErr w:type="spellEnd"/>
      <w:r w:rsidR="00E60BD1">
        <w:rPr>
          <w:b/>
          <w:bCs/>
          <w:sz w:val="21"/>
          <w:szCs w:val="21"/>
          <w:lang w:val="es-MX"/>
        </w:rPr>
        <w:t>, CA 95449</w:t>
      </w:r>
      <w:r>
        <w:rPr>
          <w:b/>
          <w:bCs/>
          <w:sz w:val="21"/>
          <w:szCs w:val="21"/>
          <w:lang w:val="es-MX"/>
        </w:rPr>
        <w:t xml:space="preserve"> 707-</w:t>
      </w:r>
      <w:r w:rsidR="00E60BD1">
        <w:rPr>
          <w:b/>
          <w:bCs/>
          <w:sz w:val="21"/>
          <w:szCs w:val="21"/>
          <w:lang w:val="es-MX"/>
        </w:rPr>
        <w:t>744</w:t>
      </w:r>
      <w:r>
        <w:rPr>
          <w:b/>
          <w:bCs/>
          <w:sz w:val="21"/>
          <w:szCs w:val="21"/>
          <w:lang w:val="es-MX"/>
        </w:rPr>
        <w:t>-</w:t>
      </w:r>
      <w:r w:rsidR="00E60BD1">
        <w:rPr>
          <w:b/>
          <w:bCs/>
          <w:sz w:val="21"/>
          <w:szCs w:val="21"/>
          <w:lang w:val="es-MX"/>
        </w:rPr>
        <w:t>1250</w:t>
      </w:r>
      <w:r w:rsidRPr="00442D66">
        <w:rPr>
          <w:b/>
          <w:bCs/>
          <w:sz w:val="21"/>
          <w:szCs w:val="21"/>
          <w:lang w:val="es-MX"/>
        </w:rPr>
        <w:t xml:space="preserve"> para asistirlo en español.</w:t>
      </w:r>
    </w:p>
    <w:p w14:paraId="1547EB82" w14:textId="3B524F52"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E60BD1">
        <w:rPr>
          <w:b/>
          <w:bCs/>
          <w:sz w:val="21"/>
          <w:szCs w:val="21"/>
          <w:lang w:val="es-MX"/>
        </w:rPr>
        <w:t>Fetzer</w:t>
      </w:r>
      <w:proofErr w:type="spellEnd"/>
      <w:r w:rsidR="00E60BD1">
        <w:rPr>
          <w:b/>
          <w:bCs/>
          <w:sz w:val="21"/>
          <w:szCs w:val="21"/>
          <w:lang w:val="es-MX"/>
        </w:rPr>
        <w:t xml:space="preserve"> </w:t>
      </w:r>
      <w:proofErr w:type="spellStart"/>
      <w:r w:rsidR="00E60BD1">
        <w:rPr>
          <w:b/>
          <w:bCs/>
          <w:sz w:val="21"/>
          <w:szCs w:val="21"/>
          <w:lang w:val="es-MX"/>
        </w:rPr>
        <w:t>Vineyards</w:t>
      </w:r>
      <w:proofErr w:type="spellEnd"/>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E60BD1">
        <w:rPr>
          <w:b/>
          <w:bCs/>
          <w:sz w:val="21"/>
          <w:szCs w:val="21"/>
          <w:lang w:val="es-MX"/>
        </w:rPr>
        <w:t xml:space="preserve">12901 Old </w:t>
      </w:r>
      <w:proofErr w:type="spellStart"/>
      <w:r w:rsidR="00E60BD1">
        <w:rPr>
          <w:b/>
          <w:bCs/>
          <w:sz w:val="21"/>
          <w:szCs w:val="21"/>
          <w:lang w:val="es-MX"/>
        </w:rPr>
        <w:t>River</w:t>
      </w:r>
      <w:proofErr w:type="spellEnd"/>
      <w:r w:rsidR="00E60BD1">
        <w:rPr>
          <w:b/>
          <w:bCs/>
          <w:sz w:val="21"/>
          <w:szCs w:val="21"/>
          <w:lang w:val="es-MX"/>
        </w:rPr>
        <w:t xml:space="preserve"> Road, </w:t>
      </w:r>
      <w:proofErr w:type="spellStart"/>
      <w:r w:rsidR="00E60BD1">
        <w:rPr>
          <w:b/>
          <w:bCs/>
          <w:sz w:val="21"/>
          <w:szCs w:val="21"/>
          <w:lang w:val="es-MX"/>
        </w:rPr>
        <w:t>Hopland</w:t>
      </w:r>
      <w:proofErr w:type="spellEnd"/>
      <w:r w:rsidR="00E60BD1">
        <w:rPr>
          <w:b/>
          <w:bCs/>
          <w:sz w:val="21"/>
          <w:szCs w:val="21"/>
          <w:lang w:val="es-MX"/>
        </w:rPr>
        <w:t>, CA 95449 707-744-1250</w:t>
      </w:r>
    </w:p>
    <w:p w14:paraId="03229E0A" w14:textId="72F60BB2"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E60BD1">
        <w:rPr>
          <w:b/>
          <w:bCs/>
          <w:sz w:val="21"/>
          <w:szCs w:val="21"/>
          <w:lang w:val="es-MX"/>
        </w:rPr>
        <w:t>Fetzer</w:t>
      </w:r>
      <w:proofErr w:type="spellEnd"/>
      <w:r w:rsidR="00E60BD1">
        <w:rPr>
          <w:b/>
          <w:bCs/>
          <w:sz w:val="21"/>
          <w:szCs w:val="21"/>
          <w:lang w:val="es-MX"/>
        </w:rPr>
        <w:t xml:space="preserve"> </w:t>
      </w:r>
      <w:proofErr w:type="spellStart"/>
      <w:r w:rsidR="00E60BD1">
        <w:rPr>
          <w:b/>
          <w:bCs/>
          <w:sz w:val="21"/>
          <w:szCs w:val="21"/>
          <w:lang w:val="es-MX"/>
        </w:rPr>
        <w:t>Vineyards</w:t>
      </w:r>
      <w:proofErr w:type="spellEnd"/>
      <w:r>
        <w:rPr>
          <w:b/>
          <w:bCs/>
          <w:sz w:val="21"/>
          <w:szCs w:val="21"/>
          <w:lang w:val="es-MX"/>
        </w:rPr>
        <w:t xml:space="preserve">, </w:t>
      </w:r>
      <w:r w:rsidR="00E60BD1">
        <w:rPr>
          <w:b/>
          <w:bCs/>
          <w:sz w:val="21"/>
          <w:szCs w:val="21"/>
          <w:lang w:val="es-MX"/>
        </w:rPr>
        <w:t xml:space="preserve">12901 Old </w:t>
      </w:r>
      <w:proofErr w:type="spellStart"/>
      <w:r w:rsidR="00E60BD1">
        <w:rPr>
          <w:b/>
          <w:bCs/>
          <w:sz w:val="21"/>
          <w:szCs w:val="21"/>
          <w:lang w:val="es-MX"/>
        </w:rPr>
        <w:t>River</w:t>
      </w:r>
      <w:proofErr w:type="spellEnd"/>
      <w:r w:rsidR="00E60BD1">
        <w:rPr>
          <w:b/>
          <w:bCs/>
          <w:sz w:val="21"/>
          <w:szCs w:val="21"/>
          <w:lang w:val="es-MX"/>
        </w:rPr>
        <w:t xml:space="preserve"> Road, </w:t>
      </w:r>
      <w:proofErr w:type="spellStart"/>
      <w:r w:rsidR="00E60BD1">
        <w:rPr>
          <w:b/>
          <w:bCs/>
          <w:sz w:val="21"/>
          <w:szCs w:val="21"/>
          <w:lang w:val="es-MX"/>
        </w:rPr>
        <w:t>Hopland</w:t>
      </w:r>
      <w:proofErr w:type="spellEnd"/>
      <w:r w:rsidR="00E60BD1">
        <w:rPr>
          <w:b/>
          <w:bCs/>
          <w:sz w:val="21"/>
          <w:szCs w:val="21"/>
          <w:lang w:val="es-MX"/>
        </w:rPr>
        <w:t xml:space="preserve">, CA 95449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E60BD1">
        <w:rPr>
          <w:b/>
          <w:bCs/>
          <w:sz w:val="21"/>
          <w:szCs w:val="21"/>
          <w:lang w:val="es-MX"/>
        </w:rPr>
        <w:t>707-744-1250</w:t>
      </w:r>
      <w:r w:rsidR="00E60BD1" w:rsidRPr="008A64D8">
        <w:rPr>
          <w:b/>
          <w:bCs/>
          <w:sz w:val="21"/>
          <w:szCs w:val="21"/>
          <w:lang w:val="es-ES"/>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766BDBAB"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E60BD1">
        <w:rPr>
          <w:b/>
          <w:bCs/>
          <w:sz w:val="21"/>
          <w:szCs w:val="21"/>
          <w:lang w:val="es-MX"/>
        </w:rPr>
        <w:t>Fetzer</w:t>
      </w:r>
      <w:proofErr w:type="spellEnd"/>
      <w:r w:rsidR="00E60BD1">
        <w:rPr>
          <w:b/>
          <w:bCs/>
          <w:sz w:val="21"/>
          <w:szCs w:val="21"/>
          <w:lang w:val="es-MX"/>
        </w:rPr>
        <w:t xml:space="preserve"> </w:t>
      </w:r>
      <w:proofErr w:type="spellStart"/>
      <w:r w:rsidR="00E60BD1">
        <w:rPr>
          <w:b/>
          <w:bCs/>
          <w:sz w:val="21"/>
          <w:szCs w:val="21"/>
          <w:lang w:val="es-MX"/>
        </w:rPr>
        <w:t>Vineyards</w:t>
      </w:r>
      <w:proofErr w:type="spellEnd"/>
      <w:r>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E60BD1">
        <w:rPr>
          <w:b/>
          <w:bCs/>
          <w:sz w:val="21"/>
          <w:szCs w:val="21"/>
          <w:lang w:val="es-MX"/>
        </w:rPr>
        <w:t xml:space="preserve">12901 Old </w:t>
      </w:r>
      <w:proofErr w:type="spellStart"/>
      <w:r w:rsidR="00E60BD1">
        <w:rPr>
          <w:b/>
          <w:bCs/>
          <w:sz w:val="21"/>
          <w:szCs w:val="21"/>
          <w:lang w:val="es-MX"/>
        </w:rPr>
        <w:t>River</w:t>
      </w:r>
      <w:proofErr w:type="spellEnd"/>
      <w:r w:rsidR="00E60BD1">
        <w:rPr>
          <w:b/>
          <w:bCs/>
          <w:sz w:val="21"/>
          <w:szCs w:val="21"/>
          <w:lang w:val="es-MX"/>
        </w:rPr>
        <w:t xml:space="preserve"> Road, </w:t>
      </w:r>
      <w:proofErr w:type="spellStart"/>
      <w:r w:rsidR="00E60BD1">
        <w:rPr>
          <w:b/>
          <w:bCs/>
          <w:sz w:val="21"/>
          <w:szCs w:val="21"/>
          <w:lang w:val="es-MX"/>
        </w:rPr>
        <w:t>Hopland</w:t>
      </w:r>
      <w:proofErr w:type="spellEnd"/>
      <w:r w:rsidR="00E60BD1">
        <w:rPr>
          <w:b/>
          <w:bCs/>
          <w:sz w:val="21"/>
          <w:szCs w:val="21"/>
          <w:lang w:val="es-MX"/>
        </w:rPr>
        <w:t>, CA 95449 707-744-1250</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31A752B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E60BD1">
        <w:rPr>
          <w:b/>
          <w:bCs/>
          <w:sz w:val="21"/>
          <w:szCs w:val="21"/>
          <w:lang w:val="es-MX"/>
        </w:rPr>
        <w:t>Fetzer</w:t>
      </w:r>
      <w:proofErr w:type="spellEnd"/>
      <w:r w:rsidR="00E60BD1">
        <w:rPr>
          <w:b/>
          <w:bCs/>
          <w:sz w:val="21"/>
          <w:szCs w:val="21"/>
          <w:lang w:val="es-MX"/>
        </w:rPr>
        <w:t xml:space="preserve"> </w:t>
      </w:r>
      <w:proofErr w:type="spellStart"/>
      <w:r w:rsidR="00E60BD1">
        <w:rPr>
          <w:b/>
          <w:bCs/>
          <w:sz w:val="21"/>
          <w:szCs w:val="21"/>
          <w:lang w:val="es-MX"/>
        </w:rPr>
        <w:t>Vineyards</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E60BD1">
        <w:rPr>
          <w:b/>
          <w:bCs/>
          <w:sz w:val="21"/>
          <w:szCs w:val="21"/>
          <w:lang w:val="es-MX"/>
        </w:rPr>
        <w:t xml:space="preserve">12901 Old </w:t>
      </w:r>
      <w:proofErr w:type="spellStart"/>
      <w:r w:rsidR="00E60BD1">
        <w:rPr>
          <w:b/>
          <w:bCs/>
          <w:sz w:val="21"/>
          <w:szCs w:val="21"/>
          <w:lang w:val="es-MX"/>
        </w:rPr>
        <w:t>River</w:t>
      </w:r>
      <w:proofErr w:type="spellEnd"/>
      <w:r w:rsidR="00E60BD1">
        <w:rPr>
          <w:b/>
          <w:bCs/>
          <w:sz w:val="21"/>
          <w:szCs w:val="21"/>
          <w:lang w:val="es-MX"/>
        </w:rPr>
        <w:t xml:space="preserve"> Road, </w:t>
      </w:r>
      <w:proofErr w:type="spellStart"/>
      <w:r w:rsidR="00E60BD1">
        <w:rPr>
          <w:b/>
          <w:bCs/>
          <w:sz w:val="21"/>
          <w:szCs w:val="21"/>
          <w:lang w:val="es-MX"/>
        </w:rPr>
        <w:t>Hopland</w:t>
      </w:r>
      <w:proofErr w:type="spellEnd"/>
      <w:r w:rsidR="00E60BD1">
        <w:rPr>
          <w:b/>
          <w:bCs/>
          <w:sz w:val="21"/>
          <w:szCs w:val="21"/>
          <w:lang w:val="es-MX"/>
        </w:rPr>
        <w:t>, CA 95449 707-744-1250</w:t>
      </w:r>
      <w:r>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E60BD1">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3DCE1493"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Wells (</w:t>
            </w:r>
            <w:r w:rsidR="00E60BD1">
              <w:rPr>
                <w:sz w:val="22"/>
              </w:rPr>
              <w:t>3</w:t>
            </w:r>
            <w:r>
              <w:rPr>
                <w:sz w:val="22"/>
              </w:rPr>
              <w:t xml:space="preserve">) </w:t>
            </w:r>
          </w:p>
        </w:tc>
      </w:tr>
      <w:tr w:rsidR="002F0C78" w:rsidRPr="00A93A21" w14:paraId="3994D667" w14:textId="77777777" w:rsidTr="00E60BD1">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4F3AD44F" w:rsidR="002F0C78" w:rsidRPr="00A93A21" w:rsidRDefault="00E60BD1"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#1-002</w:t>
            </w:r>
            <w:r w:rsidR="002F0C78">
              <w:rPr>
                <w:sz w:val="22"/>
              </w:rPr>
              <w:t>, Well #2</w:t>
            </w:r>
            <w:r>
              <w:rPr>
                <w:sz w:val="22"/>
              </w:rPr>
              <w:t>-001</w:t>
            </w:r>
            <w:r w:rsidR="002F0C78">
              <w:rPr>
                <w:sz w:val="22"/>
              </w:rPr>
              <w:t>, Well #3</w:t>
            </w:r>
            <w:r>
              <w:rPr>
                <w:sz w:val="22"/>
              </w:rPr>
              <w:t>-003.</w:t>
            </w:r>
            <w:r w:rsidR="002F0C78">
              <w:rPr>
                <w:sz w:val="22"/>
              </w:rPr>
              <w:t xml:space="preserve"> </w:t>
            </w:r>
            <w:r>
              <w:rPr>
                <w:sz w:val="22"/>
              </w:rPr>
              <w:t xml:space="preserve">All three wells are located on the West side </w:t>
            </w:r>
          </w:p>
        </w:tc>
      </w:tr>
      <w:tr w:rsidR="002F0C78" w:rsidRPr="00A93A21" w14:paraId="6A327374" w14:textId="77777777" w:rsidTr="00E60BD1">
        <w:tc>
          <w:tcPr>
            <w:tcW w:w="10800" w:type="dxa"/>
            <w:gridSpan w:val="6"/>
            <w:tcBorders>
              <w:bottom w:val="single" w:sz="4" w:space="0" w:color="auto"/>
            </w:tcBorders>
          </w:tcPr>
          <w:p w14:paraId="1DF20EE7" w14:textId="40864F19" w:rsidR="002F0C78" w:rsidRPr="00A93A21" w:rsidRDefault="00FB7FCB"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of Old River</w:t>
            </w:r>
            <w:r>
              <w:rPr>
                <w:sz w:val="22"/>
              </w:rPr>
              <w:t xml:space="preserve"> </w:t>
            </w:r>
            <w:r w:rsidR="00E60BD1">
              <w:rPr>
                <w:sz w:val="22"/>
              </w:rPr>
              <w:t>Road, adjacent to the south end of the facility.</w:t>
            </w:r>
            <w:r>
              <w:rPr>
                <w:sz w:val="22"/>
              </w:rPr>
              <w:t xml:space="preserve"> Well #3-003 is </w:t>
            </w:r>
            <w:proofErr w:type="spellStart"/>
            <w:r>
              <w:rPr>
                <w:sz w:val="22"/>
              </w:rPr>
              <w:t>StandBy</w:t>
            </w:r>
            <w:proofErr w:type="spellEnd"/>
            <w:r>
              <w:rPr>
                <w:sz w:val="22"/>
              </w:rPr>
              <w:t xml:space="preserve"> and was not used in 2019.</w:t>
            </w:r>
          </w:p>
        </w:tc>
      </w:tr>
      <w:tr w:rsidR="002F0C78" w:rsidRPr="00A93A21" w14:paraId="6560E492" w14:textId="77777777" w:rsidTr="00E60BD1">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0BD1" w:rsidRPr="00A93A21" w14:paraId="25E9ED73" w14:textId="77777777" w:rsidTr="00E60BD1">
        <w:tc>
          <w:tcPr>
            <w:tcW w:w="4500" w:type="dxa"/>
            <w:gridSpan w:val="2"/>
          </w:tcPr>
          <w:p w14:paraId="512D9938" w14:textId="77777777" w:rsidR="00E60BD1" w:rsidRPr="00A93A21" w:rsidRDefault="00E60BD1" w:rsidP="00E60BD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312037D4" w:rsidR="00E60BD1" w:rsidRPr="00A93A21" w:rsidRDefault="00E60BD1" w:rsidP="00E60BD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Beverlie Franzen-Milone, Heritage Systems Inc., and DDW</w:t>
            </w:r>
          </w:p>
        </w:tc>
      </w:tr>
      <w:tr w:rsidR="00E60BD1" w:rsidRPr="00A93A21" w14:paraId="32569450" w14:textId="77777777" w:rsidTr="00E60BD1">
        <w:tc>
          <w:tcPr>
            <w:tcW w:w="10800" w:type="dxa"/>
            <w:gridSpan w:val="6"/>
            <w:tcBorders>
              <w:bottom w:val="single" w:sz="4" w:space="0" w:color="auto"/>
            </w:tcBorders>
          </w:tcPr>
          <w:p w14:paraId="1A4709FB" w14:textId="77777777" w:rsidR="00E60BD1" w:rsidRPr="00A93A21" w:rsidRDefault="00E60BD1" w:rsidP="00E60BD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0BD1" w:rsidRPr="00A93A21" w14:paraId="01B78C41" w14:textId="77777777" w:rsidTr="00E60BD1">
        <w:tc>
          <w:tcPr>
            <w:tcW w:w="7110" w:type="dxa"/>
            <w:gridSpan w:val="4"/>
          </w:tcPr>
          <w:p w14:paraId="3E848865" w14:textId="77777777" w:rsidR="00E60BD1" w:rsidRPr="00A93A21" w:rsidRDefault="00E60BD1" w:rsidP="00E60BD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40EA0FD0" w:rsidR="00E60BD1" w:rsidRPr="00A93A21" w:rsidRDefault="00E60BD1" w:rsidP="00E60BD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Pr="00630EB2">
              <w:rPr>
                <w:sz w:val="22"/>
              </w:rPr>
              <w:t>Beverlie</w:t>
            </w:r>
          </w:p>
        </w:tc>
      </w:tr>
      <w:tr w:rsidR="00E60BD1" w:rsidRPr="00A93A21" w14:paraId="181FA9E4" w14:textId="77777777" w:rsidTr="00E60BD1">
        <w:tc>
          <w:tcPr>
            <w:tcW w:w="10800" w:type="dxa"/>
            <w:gridSpan w:val="6"/>
            <w:tcBorders>
              <w:bottom w:val="single" w:sz="4" w:space="0" w:color="auto"/>
            </w:tcBorders>
          </w:tcPr>
          <w:p w14:paraId="798C582D" w14:textId="7AC3BC30" w:rsidR="00E60BD1" w:rsidRPr="00A93A21" w:rsidRDefault="00E60BD1" w:rsidP="00E60BD1">
            <w:pPr>
              <w:pStyle w:val="BodyText3"/>
              <w:pBdr>
                <w:top w:val="none" w:sz="0" w:space="0" w:color="auto"/>
                <w:left w:val="none" w:sz="0" w:space="0" w:color="auto"/>
                <w:bottom w:val="none" w:sz="0" w:space="0" w:color="auto"/>
                <w:right w:val="none" w:sz="0" w:space="0" w:color="auto"/>
              </w:pBdr>
              <w:ind w:left="-108" w:firstLine="22"/>
              <w:jc w:val="left"/>
              <w:rPr>
                <w:sz w:val="22"/>
              </w:rPr>
            </w:pPr>
            <w:r w:rsidRPr="00630EB2">
              <w:rPr>
                <w:sz w:val="22"/>
              </w:rPr>
              <w:t>Franzen-Milone</w:t>
            </w:r>
          </w:p>
        </w:tc>
      </w:tr>
      <w:tr w:rsidR="00E60BD1" w:rsidRPr="00A93A21" w14:paraId="0B9E7401" w14:textId="77777777" w:rsidTr="00E60BD1">
        <w:trPr>
          <w:cantSplit/>
        </w:trPr>
        <w:tc>
          <w:tcPr>
            <w:tcW w:w="2880" w:type="dxa"/>
          </w:tcPr>
          <w:p w14:paraId="11C55DD5" w14:textId="77777777" w:rsidR="00E60BD1" w:rsidRPr="00A93A21" w:rsidRDefault="00E60BD1" w:rsidP="00E60BD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50EE39A1" w:rsidR="00E60BD1" w:rsidRPr="00A93A21" w:rsidRDefault="00E60BD1" w:rsidP="00E60BD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Beverlie Franzen-Milone</w:t>
            </w:r>
          </w:p>
        </w:tc>
        <w:tc>
          <w:tcPr>
            <w:tcW w:w="900" w:type="dxa"/>
            <w:gridSpan w:val="2"/>
          </w:tcPr>
          <w:p w14:paraId="26F7686A" w14:textId="77777777" w:rsidR="00E60BD1" w:rsidRPr="00A93A21" w:rsidRDefault="00E60BD1" w:rsidP="00E60BD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11D04E2D" w:rsidR="00E60BD1" w:rsidRPr="00E60BD1" w:rsidRDefault="00E60BD1" w:rsidP="00E60BD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E60BD1">
              <w:rPr>
                <w:sz w:val="21"/>
                <w:szCs w:val="21"/>
                <w:lang w:val="es-MX"/>
              </w:rPr>
              <w:t>707-744-7473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1AA072F" w:rsidR="00B44817" w:rsidRPr="00F41F91" w:rsidRDefault="00E60BD1" w:rsidP="00D057C3">
            <w:pPr>
              <w:jc w:val="center"/>
              <w:rPr>
                <w:sz w:val="18"/>
              </w:rPr>
            </w:pPr>
            <w:r>
              <w:rPr>
                <w:sz w:val="16"/>
                <w:szCs w:val="18"/>
              </w:rPr>
              <w:t>05/21/18</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4A6D9CC8" w:rsidR="00B44817" w:rsidRPr="00F41F91" w:rsidRDefault="00E60BD1" w:rsidP="00D057C3">
            <w:pPr>
              <w:jc w:val="center"/>
              <w:rPr>
                <w:sz w:val="18"/>
              </w:rPr>
            </w:pPr>
            <w:r>
              <w:rPr>
                <w:sz w:val="18"/>
              </w:rPr>
              <w:t>.0037</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FA3EB25" w:rsidR="00B44817" w:rsidRPr="00F41F91" w:rsidRDefault="00E60BD1" w:rsidP="00D057C3">
            <w:pPr>
              <w:jc w:val="center"/>
              <w:rPr>
                <w:sz w:val="18"/>
              </w:rPr>
            </w:pPr>
            <w:r>
              <w:rPr>
                <w:sz w:val="18"/>
              </w:rPr>
              <w:t>05/21/18</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69B51A7B" w:rsidR="00B44817" w:rsidRPr="00F41F91" w:rsidRDefault="002F0C78" w:rsidP="00D057C3">
            <w:pPr>
              <w:jc w:val="center"/>
              <w:rPr>
                <w:sz w:val="18"/>
              </w:rPr>
            </w:pPr>
            <w:r>
              <w:rPr>
                <w:sz w:val="18"/>
              </w:rPr>
              <w:t>.</w:t>
            </w:r>
            <w:r w:rsidR="00E60BD1">
              <w:rPr>
                <w:sz w:val="18"/>
              </w:rPr>
              <w:t>600</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B7FC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136C8DF" w:rsidR="00FB7FCB" w:rsidRPr="00F41F91" w:rsidRDefault="00FB7FCB" w:rsidP="00FB7FCB">
            <w:pPr>
              <w:rPr>
                <w:sz w:val="18"/>
              </w:rPr>
            </w:pPr>
            <w:r w:rsidRPr="00A93A21">
              <w:rPr>
                <w:sz w:val="18"/>
              </w:rPr>
              <w:t>Sodium (ppm)</w:t>
            </w:r>
          </w:p>
        </w:tc>
        <w:tc>
          <w:tcPr>
            <w:tcW w:w="1008" w:type="dxa"/>
            <w:gridSpan w:val="2"/>
            <w:tcBorders>
              <w:top w:val="nil"/>
              <w:bottom w:val="single" w:sz="4" w:space="0" w:color="auto"/>
            </w:tcBorders>
          </w:tcPr>
          <w:p w14:paraId="6D4B0D9E" w14:textId="77777777" w:rsidR="00FB7FCB" w:rsidRDefault="00FB7FCB" w:rsidP="00FB7FCB">
            <w:pPr>
              <w:spacing w:before="20" w:after="20"/>
              <w:jc w:val="center"/>
              <w:rPr>
                <w:sz w:val="18"/>
              </w:rPr>
            </w:pPr>
            <w:r>
              <w:rPr>
                <w:sz w:val="18"/>
              </w:rPr>
              <w:t>11/19/97</w:t>
            </w:r>
          </w:p>
          <w:p w14:paraId="2DC49168" w14:textId="73565C08" w:rsidR="00FB7FCB" w:rsidRPr="00F41F91" w:rsidRDefault="00FB7FCB" w:rsidP="00FB7FCB">
            <w:pPr>
              <w:jc w:val="center"/>
              <w:rPr>
                <w:sz w:val="18"/>
              </w:rPr>
            </w:pPr>
            <w:r>
              <w:rPr>
                <w:sz w:val="18"/>
              </w:rPr>
              <w:t>08/12/98</w:t>
            </w:r>
          </w:p>
        </w:tc>
        <w:tc>
          <w:tcPr>
            <w:tcW w:w="1350" w:type="dxa"/>
            <w:tcBorders>
              <w:top w:val="nil"/>
              <w:bottom w:val="single" w:sz="4" w:space="0" w:color="auto"/>
            </w:tcBorders>
          </w:tcPr>
          <w:p w14:paraId="008E3B06" w14:textId="77777777" w:rsidR="00FB7FCB" w:rsidRDefault="00FB7FCB" w:rsidP="00FB7FCB">
            <w:pPr>
              <w:spacing w:before="20" w:after="20"/>
              <w:jc w:val="center"/>
              <w:rPr>
                <w:sz w:val="18"/>
              </w:rPr>
            </w:pPr>
            <w:r>
              <w:rPr>
                <w:sz w:val="18"/>
              </w:rPr>
              <w:t>12.5</w:t>
            </w:r>
          </w:p>
          <w:p w14:paraId="690B0D1C" w14:textId="5315A600" w:rsidR="00FB7FCB" w:rsidRPr="00F41F91" w:rsidRDefault="00FB7FCB" w:rsidP="00FB7FCB">
            <w:pPr>
              <w:jc w:val="center"/>
              <w:rPr>
                <w:sz w:val="18"/>
              </w:rPr>
            </w:pPr>
          </w:p>
        </w:tc>
        <w:tc>
          <w:tcPr>
            <w:tcW w:w="1440" w:type="dxa"/>
            <w:tcBorders>
              <w:top w:val="nil"/>
              <w:bottom w:val="single" w:sz="4" w:space="0" w:color="auto"/>
            </w:tcBorders>
          </w:tcPr>
          <w:p w14:paraId="6802CC34" w14:textId="6BAE73B1" w:rsidR="00FB7FCB" w:rsidRPr="00F41F91" w:rsidRDefault="00FB7FCB" w:rsidP="00FB7FCB">
            <w:pPr>
              <w:jc w:val="center"/>
              <w:rPr>
                <w:sz w:val="18"/>
              </w:rPr>
            </w:pPr>
            <w:r>
              <w:rPr>
                <w:sz w:val="18"/>
              </w:rPr>
              <w:t>12.0-13.0</w:t>
            </w:r>
          </w:p>
        </w:tc>
        <w:tc>
          <w:tcPr>
            <w:tcW w:w="900" w:type="dxa"/>
            <w:tcBorders>
              <w:top w:val="nil"/>
              <w:bottom w:val="single" w:sz="4" w:space="0" w:color="auto"/>
            </w:tcBorders>
          </w:tcPr>
          <w:p w14:paraId="4E60C959" w14:textId="775F40B7" w:rsidR="00FB7FCB" w:rsidRPr="00F41F91" w:rsidRDefault="00FB7FCB" w:rsidP="00FB7FCB">
            <w:pPr>
              <w:jc w:val="center"/>
              <w:rPr>
                <w:sz w:val="18"/>
              </w:rPr>
            </w:pPr>
            <w:r w:rsidRPr="00A93A21">
              <w:rPr>
                <w:sz w:val="18"/>
              </w:rPr>
              <w:t>none</w:t>
            </w:r>
          </w:p>
        </w:tc>
        <w:tc>
          <w:tcPr>
            <w:tcW w:w="1080" w:type="dxa"/>
            <w:tcBorders>
              <w:top w:val="nil"/>
              <w:bottom w:val="single" w:sz="4" w:space="0" w:color="auto"/>
            </w:tcBorders>
          </w:tcPr>
          <w:p w14:paraId="721928BB" w14:textId="4301BD41" w:rsidR="00FB7FCB" w:rsidRPr="00F41F91" w:rsidRDefault="00FB7FCB" w:rsidP="00FB7FCB">
            <w:pPr>
              <w:jc w:val="center"/>
              <w:rPr>
                <w:sz w:val="18"/>
              </w:rPr>
            </w:pPr>
            <w:r w:rsidRPr="00A93A21">
              <w:rPr>
                <w:sz w:val="18"/>
              </w:rPr>
              <w:t>none</w:t>
            </w:r>
          </w:p>
        </w:tc>
        <w:tc>
          <w:tcPr>
            <w:tcW w:w="2808" w:type="dxa"/>
            <w:tcBorders>
              <w:top w:val="nil"/>
              <w:bottom w:val="single" w:sz="4" w:space="0" w:color="auto"/>
              <w:right w:val="single" w:sz="6" w:space="0" w:color="auto"/>
            </w:tcBorders>
          </w:tcPr>
          <w:p w14:paraId="4A3C8020" w14:textId="31CC3488" w:rsidR="00FB7FCB" w:rsidRPr="00F41F91" w:rsidRDefault="00FB7FCB" w:rsidP="00FB7FCB">
            <w:pPr>
              <w:rPr>
                <w:sz w:val="18"/>
              </w:rPr>
            </w:pPr>
            <w:r w:rsidRPr="00A93A21">
              <w:rPr>
                <w:sz w:val="18"/>
              </w:rPr>
              <w:t>Salt present in the water and is generally naturally occurring</w:t>
            </w:r>
          </w:p>
        </w:tc>
      </w:tr>
      <w:tr w:rsidR="00FB7FCB" w:rsidRPr="001F3468" w14:paraId="2ACD2463" w14:textId="77777777" w:rsidTr="002F1DD3">
        <w:trPr>
          <w:jc w:val="center"/>
        </w:trPr>
        <w:tc>
          <w:tcPr>
            <w:tcW w:w="2250" w:type="dxa"/>
            <w:tcBorders>
              <w:left w:val="single" w:sz="6" w:space="0" w:color="auto"/>
              <w:bottom w:val="single" w:sz="18" w:space="0" w:color="auto"/>
            </w:tcBorders>
          </w:tcPr>
          <w:p w14:paraId="01FDA3CE" w14:textId="0D97DA92" w:rsidR="00FB7FCB" w:rsidRPr="00F41F91" w:rsidRDefault="00FB7FCB" w:rsidP="00FB7FCB">
            <w:pPr>
              <w:rPr>
                <w:sz w:val="18"/>
              </w:rPr>
            </w:pPr>
            <w:r w:rsidRPr="00A93A21">
              <w:rPr>
                <w:sz w:val="18"/>
              </w:rPr>
              <w:t>Hardness (ppm)</w:t>
            </w:r>
          </w:p>
        </w:tc>
        <w:tc>
          <w:tcPr>
            <w:tcW w:w="1008" w:type="dxa"/>
            <w:gridSpan w:val="2"/>
            <w:tcBorders>
              <w:bottom w:val="single" w:sz="18" w:space="0" w:color="auto"/>
            </w:tcBorders>
          </w:tcPr>
          <w:p w14:paraId="0602C813" w14:textId="77777777" w:rsidR="00FB7FCB" w:rsidRDefault="00FB7FCB" w:rsidP="00FB7FCB">
            <w:pPr>
              <w:spacing w:before="20" w:after="20"/>
              <w:jc w:val="center"/>
              <w:rPr>
                <w:sz w:val="18"/>
              </w:rPr>
            </w:pPr>
            <w:r>
              <w:rPr>
                <w:sz w:val="18"/>
              </w:rPr>
              <w:t>11/19/97</w:t>
            </w:r>
          </w:p>
          <w:p w14:paraId="7A81C45D" w14:textId="33C224CB" w:rsidR="00FB7FCB" w:rsidRPr="00F41F91" w:rsidRDefault="00FB7FCB" w:rsidP="00FB7FCB">
            <w:pPr>
              <w:jc w:val="center"/>
              <w:rPr>
                <w:sz w:val="18"/>
              </w:rPr>
            </w:pPr>
            <w:r>
              <w:rPr>
                <w:sz w:val="18"/>
              </w:rPr>
              <w:t>08/12/98</w:t>
            </w:r>
          </w:p>
        </w:tc>
        <w:tc>
          <w:tcPr>
            <w:tcW w:w="1350" w:type="dxa"/>
            <w:tcBorders>
              <w:bottom w:val="single" w:sz="18" w:space="0" w:color="auto"/>
            </w:tcBorders>
          </w:tcPr>
          <w:p w14:paraId="3A2440C7" w14:textId="77777777" w:rsidR="00FB7FCB" w:rsidRDefault="00FB7FCB" w:rsidP="00FB7FCB">
            <w:pPr>
              <w:spacing w:before="20" w:after="20"/>
              <w:jc w:val="center"/>
              <w:rPr>
                <w:sz w:val="18"/>
              </w:rPr>
            </w:pPr>
            <w:r>
              <w:rPr>
                <w:sz w:val="18"/>
              </w:rPr>
              <w:t>219.5</w:t>
            </w:r>
          </w:p>
          <w:p w14:paraId="5F571C45" w14:textId="3A0A59D0" w:rsidR="00FB7FCB" w:rsidRPr="00F41F91" w:rsidRDefault="00FB7FCB" w:rsidP="00FB7FCB">
            <w:pPr>
              <w:jc w:val="center"/>
              <w:rPr>
                <w:sz w:val="18"/>
              </w:rPr>
            </w:pPr>
          </w:p>
        </w:tc>
        <w:tc>
          <w:tcPr>
            <w:tcW w:w="1440" w:type="dxa"/>
            <w:tcBorders>
              <w:bottom w:val="single" w:sz="18" w:space="0" w:color="auto"/>
            </w:tcBorders>
          </w:tcPr>
          <w:p w14:paraId="2BE476FB" w14:textId="76E51C23" w:rsidR="00FB7FCB" w:rsidRPr="00F41F91" w:rsidRDefault="00FB7FCB" w:rsidP="00FB7FCB">
            <w:pPr>
              <w:jc w:val="center"/>
              <w:rPr>
                <w:sz w:val="18"/>
              </w:rPr>
            </w:pPr>
            <w:r>
              <w:rPr>
                <w:sz w:val="18"/>
              </w:rPr>
              <w:t>205-234</w:t>
            </w:r>
          </w:p>
        </w:tc>
        <w:tc>
          <w:tcPr>
            <w:tcW w:w="900" w:type="dxa"/>
            <w:tcBorders>
              <w:bottom w:val="single" w:sz="18" w:space="0" w:color="auto"/>
            </w:tcBorders>
          </w:tcPr>
          <w:p w14:paraId="76B554F2" w14:textId="05E1D5BF" w:rsidR="00FB7FCB" w:rsidRPr="00F41F91" w:rsidRDefault="00FB7FCB" w:rsidP="00FB7FCB">
            <w:pPr>
              <w:jc w:val="center"/>
              <w:rPr>
                <w:sz w:val="18"/>
              </w:rPr>
            </w:pPr>
            <w:r w:rsidRPr="00A93A21">
              <w:rPr>
                <w:sz w:val="18"/>
              </w:rPr>
              <w:t>none</w:t>
            </w:r>
          </w:p>
        </w:tc>
        <w:tc>
          <w:tcPr>
            <w:tcW w:w="1080" w:type="dxa"/>
            <w:tcBorders>
              <w:bottom w:val="single" w:sz="18" w:space="0" w:color="auto"/>
            </w:tcBorders>
          </w:tcPr>
          <w:p w14:paraId="2588B8FC" w14:textId="5D2AAB42" w:rsidR="00FB7FCB" w:rsidRPr="00F41F91" w:rsidRDefault="00FB7FCB" w:rsidP="00FB7FCB">
            <w:pPr>
              <w:jc w:val="center"/>
              <w:rPr>
                <w:sz w:val="18"/>
              </w:rPr>
            </w:pPr>
            <w:r w:rsidRPr="00A93A21">
              <w:rPr>
                <w:sz w:val="18"/>
              </w:rPr>
              <w:t>none</w:t>
            </w:r>
          </w:p>
        </w:tc>
        <w:tc>
          <w:tcPr>
            <w:tcW w:w="2808" w:type="dxa"/>
            <w:tcBorders>
              <w:bottom w:val="single" w:sz="18" w:space="0" w:color="auto"/>
              <w:right w:val="single" w:sz="6" w:space="0" w:color="auto"/>
            </w:tcBorders>
          </w:tcPr>
          <w:p w14:paraId="092D52C6" w14:textId="13243716" w:rsidR="00FB7FCB" w:rsidRPr="00F41F91" w:rsidRDefault="00FB7FCB" w:rsidP="00FB7FCB">
            <w:pPr>
              <w:rPr>
                <w:sz w:val="18"/>
              </w:rPr>
            </w:pPr>
            <w:r w:rsidRPr="00A93A2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1CDB8D42" w:rsidR="002F0C78" w:rsidRDefault="002F0C78" w:rsidP="00505C69">
            <w:pPr>
              <w:rPr>
                <w:sz w:val="18"/>
              </w:rPr>
            </w:pPr>
            <w:r>
              <w:rPr>
                <w:sz w:val="18"/>
              </w:rPr>
              <w:t>Turbidity</w:t>
            </w:r>
            <w:r w:rsidR="00505C69">
              <w:rPr>
                <w:sz w:val="18"/>
              </w:rPr>
              <w:t xml:space="preserve">              Well </w:t>
            </w:r>
            <w:r w:rsidR="004208EC">
              <w:rPr>
                <w:sz w:val="18"/>
              </w:rPr>
              <w:t>3</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770BE582" w:rsidR="002F0C78" w:rsidRPr="00F41F91" w:rsidRDefault="004208EC" w:rsidP="00D057C3">
            <w:pPr>
              <w:jc w:val="center"/>
              <w:rPr>
                <w:sz w:val="18"/>
              </w:rPr>
            </w:pPr>
            <w:r>
              <w:rPr>
                <w:sz w:val="18"/>
              </w:rPr>
              <w:t>09/15/16</w:t>
            </w:r>
          </w:p>
        </w:tc>
        <w:tc>
          <w:tcPr>
            <w:tcW w:w="1350" w:type="dxa"/>
            <w:tcBorders>
              <w:top w:val="nil"/>
            </w:tcBorders>
          </w:tcPr>
          <w:p w14:paraId="03ADC7BE" w14:textId="3E0122B5" w:rsidR="002F0C78" w:rsidRPr="00F41F91" w:rsidRDefault="004208EC" w:rsidP="00D057C3">
            <w:pPr>
              <w:jc w:val="center"/>
              <w:rPr>
                <w:sz w:val="18"/>
              </w:rPr>
            </w:pPr>
            <w:r>
              <w:rPr>
                <w:sz w:val="18"/>
              </w:rPr>
              <w:t>.3</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54FDA218" w:rsidR="002F0C78" w:rsidRDefault="002F0C78" w:rsidP="00505C69">
            <w:pPr>
              <w:rPr>
                <w:sz w:val="18"/>
              </w:rPr>
            </w:pPr>
            <w:r>
              <w:rPr>
                <w:sz w:val="18"/>
              </w:rPr>
              <w:t>Gross Alpha</w:t>
            </w:r>
            <w:r w:rsidR="00505C69">
              <w:rPr>
                <w:sz w:val="18"/>
              </w:rPr>
              <w:t xml:space="preserve">         </w:t>
            </w:r>
            <w:r>
              <w:rPr>
                <w:sz w:val="18"/>
              </w:rPr>
              <w:t xml:space="preserve">Well </w:t>
            </w:r>
            <w:r w:rsidR="008B3238">
              <w:rPr>
                <w:sz w:val="18"/>
              </w:rPr>
              <w:t>3</w:t>
            </w:r>
          </w:p>
          <w:p w14:paraId="594AA3B0" w14:textId="12C87223"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t>
            </w:r>
            <w:r w:rsidR="008B3238">
              <w:rPr>
                <w:sz w:val="18"/>
              </w:rPr>
              <w:t xml:space="preserve"> Well 2</w:t>
            </w:r>
          </w:p>
        </w:tc>
        <w:tc>
          <w:tcPr>
            <w:tcW w:w="990" w:type="dxa"/>
            <w:tcBorders>
              <w:top w:val="nil"/>
            </w:tcBorders>
          </w:tcPr>
          <w:p w14:paraId="6A999D0F" w14:textId="77777777" w:rsidR="002F0C78" w:rsidRDefault="008B3238" w:rsidP="00D057C3">
            <w:pPr>
              <w:jc w:val="center"/>
              <w:rPr>
                <w:sz w:val="18"/>
              </w:rPr>
            </w:pPr>
            <w:r>
              <w:rPr>
                <w:sz w:val="18"/>
              </w:rPr>
              <w:t>09/17/13</w:t>
            </w:r>
          </w:p>
          <w:p w14:paraId="1F767A98" w14:textId="195E306A" w:rsidR="008B3238" w:rsidRPr="00F41F91" w:rsidRDefault="008B3238" w:rsidP="00D057C3">
            <w:pPr>
              <w:jc w:val="center"/>
              <w:rPr>
                <w:sz w:val="18"/>
              </w:rPr>
            </w:pPr>
            <w:r>
              <w:rPr>
                <w:sz w:val="18"/>
              </w:rPr>
              <w:t>09/15/16</w:t>
            </w:r>
          </w:p>
        </w:tc>
        <w:tc>
          <w:tcPr>
            <w:tcW w:w="1350" w:type="dxa"/>
            <w:tcBorders>
              <w:top w:val="nil"/>
            </w:tcBorders>
          </w:tcPr>
          <w:p w14:paraId="34EB70D1" w14:textId="77777777" w:rsidR="002F0C78" w:rsidRDefault="008B3238" w:rsidP="00D057C3">
            <w:pPr>
              <w:jc w:val="center"/>
              <w:rPr>
                <w:sz w:val="18"/>
              </w:rPr>
            </w:pPr>
            <w:r>
              <w:rPr>
                <w:sz w:val="18"/>
              </w:rPr>
              <w:t>1.38</w:t>
            </w:r>
          </w:p>
          <w:p w14:paraId="1F49E307" w14:textId="3D2E28E1" w:rsidR="008B3238" w:rsidRPr="00F41F91" w:rsidRDefault="008B3238" w:rsidP="00D057C3">
            <w:pPr>
              <w:jc w:val="center"/>
              <w:rPr>
                <w:sz w:val="18"/>
              </w:rPr>
            </w:pPr>
            <w:r>
              <w:rPr>
                <w:sz w:val="18"/>
              </w:rPr>
              <w:t>1.29</w:t>
            </w:r>
          </w:p>
        </w:tc>
        <w:tc>
          <w:tcPr>
            <w:tcW w:w="1440" w:type="dxa"/>
            <w:tcBorders>
              <w:top w:val="nil"/>
            </w:tcBorders>
          </w:tcPr>
          <w:p w14:paraId="575F0A4B" w14:textId="77777777" w:rsidR="002F0C78" w:rsidRDefault="008B3238" w:rsidP="00D057C3">
            <w:pPr>
              <w:jc w:val="center"/>
              <w:rPr>
                <w:sz w:val="18"/>
              </w:rPr>
            </w:pPr>
            <w:r>
              <w:rPr>
                <w:sz w:val="18"/>
              </w:rPr>
              <w:t>NA</w:t>
            </w:r>
          </w:p>
          <w:p w14:paraId="709733CB" w14:textId="3F441DC9" w:rsidR="008B3238" w:rsidRPr="00F41F91" w:rsidRDefault="008B3238"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5050E207" w:rsidR="00B96874" w:rsidRDefault="00B96874" w:rsidP="00B96874">
            <w:r>
              <w:t xml:space="preserve">Barium             Well </w:t>
            </w:r>
            <w:r w:rsidR="008B3238">
              <w:t>3</w:t>
            </w:r>
          </w:p>
          <w:p w14:paraId="36E5CEC6" w14:textId="7FFA930D" w:rsidR="00B96874" w:rsidRPr="00F41F91" w:rsidRDefault="00B96874" w:rsidP="00B96874">
            <w:pPr>
              <w:rPr>
                <w:sz w:val="18"/>
              </w:rPr>
            </w:pPr>
            <w:r>
              <w:t xml:space="preserve">(mg/L)               </w:t>
            </w:r>
          </w:p>
        </w:tc>
        <w:tc>
          <w:tcPr>
            <w:tcW w:w="990" w:type="dxa"/>
            <w:tcBorders>
              <w:top w:val="nil"/>
            </w:tcBorders>
          </w:tcPr>
          <w:p w14:paraId="293A490A" w14:textId="5D95E4F0" w:rsidR="00B96874" w:rsidRPr="00F41F91" w:rsidRDefault="008B3238" w:rsidP="00B96874">
            <w:pPr>
              <w:jc w:val="center"/>
              <w:rPr>
                <w:sz w:val="18"/>
              </w:rPr>
            </w:pPr>
            <w:r>
              <w:rPr>
                <w:sz w:val="18"/>
              </w:rPr>
              <w:t>09/15/16</w:t>
            </w:r>
          </w:p>
        </w:tc>
        <w:tc>
          <w:tcPr>
            <w:tcW w:w="1350" w:type="dxa"/>
            <w:tcBorders>
              <w:top w:val="nil"/>
            </w:tcBorders>
          </w:tcPr>
          <w:p w14:paraId="3C10C692" w14:textId="43468948" w:rsidR="00B96874" w:rsidRPr="00F41F91" w:rsidRDefault="008B3238" w:rsidP="008B3238">
            <w:pPr>
              <w:jc w:val="center"/>
              <w:rPr>
                <w:sz w:val="18"/>
              </w:rPr>
            </w:pPr>
            <w:r>
              <w:rPr>
                <w:sz w:val="18"/>
              </w:rPr>
              <w:t>.110</w:t>
            </w:r>
          </w:p>
        </w:tc>
        <w:tc>
          <w:tcPr>
            <w:tcW w:w="1440" w:type="dxa"/>
            <w:tcBorders>
              <w:top w:val="nil"/>
            </w:tcBorders>
          </w:tcPr>
          <w:p w14:paraId="6A9EA2E2" w14:textId="4196DDF6" w:rsidR="00B96874" w:rsidRPr="00F41F91" w:rsidRDefault="00B96874"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24CF9726" w:rsidR="00396502" w:rsidRDefault="00396502" w:rsidP="00396502">
            <w:r>
              <w:t xml:space="preserve">Fluoride             Well </w:t>
            </w:r>
            <w:r w:rsidR="008B3238">
              <w:t>3</w:t>
            </w:r>
            <w:r>
              <w:t xml:space="preserve"> </w:t>
            </w:r>
          </w:p>
          <w:p w14:paraId="466F9F19" w14:textId="11472DFF" w:rsidR="00B96874" w:rsidRPr="00F41F91" w:rsidRDefault="00396502" w:rsidP="00396502">
            <w:pPr>
              <w:rPr>
                <w:sz w:val="18"/>
              </w:rPr>
            </w:pPr>
            <w:r>
              <w:t xml:space="preserve">(mg/L)               </w:t>
            </w:r>
          </w:p>
        </w:tc>
        <w:tc>
          <w:tcPr>
            <w:tcW w:w="990" w:type="dxa"/>
            <w:tcBorders>
              <w:top w:val="nil"/>
            </w:tcBorders>
          </w:tcPr>
          <w:p w14:paraId="43376703" w14:textId="76ADECF0" w:rsidR="00396502" w:rsidRPr="00F41F91" w:rsidRDefault="008B3238" w:rsidP="008B3238">
            <w:pPr>
              <w:jc w:val="center"/>
              <w:rPr>
                <w:sz w:val="18"/>
              </w:rPr>
            </w:pPr>
            <w:r>
              <w:rPr>
                <w:sz w:val="18"/>
              </w:rPr>
              <w:t>09/15/16</w:t>
            </w:r>
          </w:p>
        </w:tc>
        <w:tc>
          <w:tcPr>
            <w:tcW w:w="1350" w:type="dxa"/>
            <w:tcBorders>
              <w:top w:val="nil"/>
            </w:tcBorders>
          </w:tcPr>
          <w:p w14:paraId="3F77AB44" w14:textId="53D5AE76" w:rsidR="00396502" w:rsidRPr="00F41F91" w:rsidRDefault="0066067C" w:rsidP="00B96874">
            <w:pPr>
              <w:jc w:val="center"/>
              <w:rPr>
                <w:sz w:val="18"/>
              </w:rPr>
            </w:pPr>
            <w:r>
              <w:rPr>
                <w:sz w:val="18"/>
              </w:rPr>
              <w:t>.16</w:t>
            </w:r>
          </w:p>
        </w:tc>
        <w:tc>
          <w:tcPr>
            <w:tcW w:w="1440" w:type="dxa"/>
            <w:tcBorders>
              <w:top w:val="nil"/>
            </w:tcBorders>
          </w:tcPr>
          <w:p w14:paraId="6CF22CFD" w14:textId="5E35E1D8" w:rsidR="00396502" w:rsidRPr="00F41F91" w:rsidRDefault="0066067C"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1613A015" w:rsidR="00B96874" w:rsidRDefault="00396502" w:rsidP="00396502">
            <w:pPr>
              <w:rPr>
                <w:sz w:val="18"/>
              </w:rPr>
            </w:pPr>
            <w:r>
              <w:rPr>
                <w:sz w:val="18"/>
              </w:rPr>
              <w:t>Nitrate                   Well 1</w:t>
            </w:r>
            <w:r w:rsidR="00FB7FCB">
              <w:rPr>
                <w:sz w:val="18"/>
              </w:rPr>
              <w:t>,2</w:t>
            </w:r>
          </w:p>
          <w:p w14:paraId="7FAC99D9" w14:textId="4394D363" w:rsidR="00FB7FCB" w:rsidRPr="00F41F91" w:rsidRDefault="00396502" w:rsidP="00FB7FCB">
            <w:pPr>
              <w:rPr>
                <w:sz w:val="18"/>
              </w:rPr>
            </w:pPr>
            <w:r>
              <w:rPr>
                <w:sz w:val="18"/>
              </w:rPr>
              <w:t>(mg/L)</w:t>
            </w:r>
            <w:r w:rsidR="00FB7FCB">
              <w:rPr>
                <w:sz w:val="18"/>
              </w:rPr>
              <w:t xml:space="preserve">                   Well 3                              </w:t>
            </w:r>
          </w:p>
        </w:tc>
        <w:tc>
          <w:tcPr>
            <w:tcW w:w="990" w:type="dxa"/>
            <w:tcBorders>
              <w:top w:val="nil"/>
            </w:tcBorders>
          </w:tcPr>
          <w:p w14:paraId="068D30A7" w14:textId="6010669C" w:rsidR="00B96874" w:rsidRDefault="00FB7FCB" w:rsidP="00B96874">
            <w:pPr>
              <w:jc w:val="center"/>
              <w:rPr>
                <w:sz w:val="18"/>
              </w:rPr>
            </w:pPr>
            <w:r>
              <w:rPr>
                <w:sz w:val="18"/>
              </w:rPr>
              <w:t>04/17/19</w:t>
            </w:r>
          </w:p>
          <w:p w14:paraId="1B97243A" w14:textId="41C9C2D1" w:rsidR="00FB7FCB" w:rsidRPr="00F41F91" w:rsidRDefault="00FB7FCB" w:rsidP="00B96874">
            <w:pPr>
              <w:jc w:val="center"/>
              <w:rPr>
                <w:sz w:val="18"/>
              </w:rPr>
            </w:pPr>
            <w:r>
              <w:rPr>
                <w:sz w:val="18"/>
              </w:rPr>
              <w:t>09/15/16</w:t>
            </w:r>
          </w:p>
        </w:tc>
        <w:tc>
          <w:tcPr>
            <w:tcW w:w="1350" w:type="dxa"/>
            <w:tcBorders>
              <w:top w:val="nil"/>
            </w:tcBorders>
          </w:tcPr>
          <w:p w14:paraId="3A8A58BD" w14:textId="77777777" w:rsidR="00B96874" w:rsidRDefault="004208EC" w:rsidP="00B96874">
            <w:pPr>
              <w:jc w:val="center"/>
              <w:rPr>
                <w:sz w:val="18"/>
              </w:rPr>
            </w:pPr>
            <w:r>
              <w:rPr>
                <w:sz w:val="18"/>
              </w:rPr>
              <w:t>.635</w:t>
            </w:r>
          </w:p>
          <w:p w14:paraId="10558B6E" w14:textId="1220BD93" w:rsidR="004208EC" w:rsidRPr="00F41F91" w:rsidRDefault="004208EC" w:rsidP="00B96874">
            <w:pPr>
              <w:jc w:val="center"/>
              <w:rPr>
                <w:sz w:val="18"/>
              </w:rPr>
            </w:pPr>
            <w:r>
              <w:rPr>
                <w:sz w:val="18"/>
              </w:rPr>
              <w:t>2.1</w:t>
            </w:r>
          </w:p>
        </w:tc>
        <w:tc>
          <w:tcPr>
            <w:tcW w:w="1440" w:type="dxa"/>
            <w:tcBorders>
              <w:top w:val="nil"/>
            </w:tcBorders>
          </w:tcPr>
          <w:p w14:paraId="6DF824BE" w14:textId="77777777" w:rsidR="00B96874" w:rsidRDefault="004208EC" w:rsidP="00B96874">
            <w:pPr>
              <w:jc w:val="center"/>
              <w:rPr>
                <w:sz w:val="18"/>
              </w:rPr>
            </w:pPr>
            <w:r>
              <w:rPr>
                <w:sz w:val="18"/>
              </w:rPr>
              <w:t>.4-.87</w:t>
            </w:r>
          </w:p>
          <w:p w14:paraId="3CD2C3F1" w14:textId="07485E9D" w:rsidR="004208EC" w:rsidRPr="00F41F91" w:rsidRDefault="004208EC" w:rsidP="00B96874">
            <w:pPr>
              <w:jc w:val="center"/>
              <w:rPr>
                <w:sz w:val="18"/>
              </w:rPr>
            </w:pPr>
            <w:r>
              <w:rPr>
                <w:sz w:val="18"/>
              </w:rPr>
              <w:t>NA</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067C" w:rsidRPr="001F3468" w14:paraId="51CC94F2" w14:textId="77777777" w:rsidTr="002F1DD3">
        <w:trPr>
          <w:trHeight w:val="432"/>
          <w:jc w:val="center"/>
        </w:trPr>
        <w:tc>
          <w:tcPr>
            <w:tcW w:w="2268" w:type="dxa"/>
            <w:gridSpan w:val="2"/>
            <w:tcBorders>
              <w:left w:val="single" w:sz="6" w:space="0" w:color="auto"/>
            </w:tcBorders>
          </w:tcPr>
          <w:p w14:paraId="2A0494B7" w14:textId="77777777" w:rsidR="0066067C" w:rsidRDefault="0066067C" w:rsidP="0066067C">
            <w:pPr>
              <w:rPr>
                <w:sz w:val="18"/>
              </w:rPr>
            </w:pPr>
            <w:r>
              <w:rPr>
                <w:sz w:val="18"/>
              </w:rPr>
              <w:t>Turbidity              Well 3</w:t>
            </w:r>
          </w:p>
          <w:p w14:paraId="3DAB9A83" w14:textId="0CC9F2B8" w:rsidR="0066067C" w:rsidRPr="00F41F91" w:rsidRDefault="0066067C" w:rsidP="0066067C">
            <w:pPr>
              <w:rPr>
                <w:sz w:val="18"/>
              </w:rPr>
            </w:pPr>
            <w:r>
              <w:rPr>
                <w:sz w:val="18"/>
              </w:rPr>
              <w:t>(NTU)</w:t>
            </w:r>
          </w:p>
        </w:tc>
        <w:tc>
          <w:tcPr>
            <w:tcW w:w="990" w:type="dxa"/>
          </w:tcPr>
          <w:p w14:paraId="7B53609D" w14:textId="269EE5B3" w:rsidR="0066067C" w:rsidRPr="00F41F91" w:rsidRDefault="0066067C" w:rsidP="0066067C">
            <w:pPr>
              <w:jc w:val="center"/>
              <w:rPr>
                <w:sz w:val="18"/>
              </w:rPr>
            </w:pPr>
            <w:r>
              <w:rPr>
                <w:sz w:val="18"/>
              </w:rPr>
              <w:t>09/15/16</w:t>
            </w:r>
          </w:p>
        </w:tc>
        <w:tc>
          <w:tcPr>
            <w:tcW w:w="1350" w:type="dxa"/>
          </w:tcPr>
          <w:p w14:paraId="48AE5CBF" w14:textId="56C4B869" w:rsidR="0066067C" w:rsidRPr="00F41F91" w:rsidRDefault="0066067C" w:rsidP="0066067C">
            <w:pPr>
              <w:jc w:val="center"/>
              <w:rPr>
                <w:sz w:val="18"/>
              </w:rPr>
            </w:pPr>
            <w:r>
              <w:rPr>
                <w:sz w:val="18"/>
              </w:rPr>
              <w:t>.3</w:t>
            </w:r>
          </w:p>
        </w:tc>
        <w:tc>
          <w:tcPr>
            <w:tcW w:w="1440" w:type="dxa"/>
          </w:tcPr>
          <w:p w14:paraId="6428F303" w14:textId="56023999" w:rsidR="0066067C" w:rsidRPr="00F41F91" w:rsidRDefault="0066067C" w:rsidP="0066067C">
            <w:pPr>
              <w:jc w:val="center"/>
              <w:rPr>
                <w:sz w:val="18"/>
              </w:rPr>
            </w:pPr>
            <w:r>
              <w:rPr>
                <w:sz w:val="18"/>
              </w:rPr>
              <w:t>NA</w:t>
            </w:r>
          </w:p>
        </w:tc>
        <w:tc>
          <w:tcPr>
            <w:tcW w:w="900" w:type="dxa"/>
          </w:tcPr>
          <w:p w14:paraId="11FF9BF3" w14:textId="7C03AFAD" w:rsidR="0066067C" w:rsidRPr="00F41F91" w:rsidRDefault="0066067C" w:rsidP="0066067C">
            <w:pPr>
              <w:jc w:val="center"/>
              <w:rPr>
                <w:sz w:val="18"/>
              </w:rPr>
            </w:pPr>
            <w:r>
              <w:rPr>
                <w:sz w:val="18"/>
              </w:rPr>
              <w:t>TT</w:t>
            </w:r>
          </w:p>
        </w:tc>
        <w:tc>
          <w:tcPr>
            <w:tcW w:w="1080" w:type="dxa"/>
          </w:tcPr>
          <w:p w14:paraId="160E754C" w14:textId="65CED79C" w:rsidR="0066067C" w:rsidRPr="00F41F91" w:rsidRDefault="0066067C" w:rsidP="0066067C">
            <w:pPr>
              <w:jc w:val="center"/>
              <w:rPr>
                <w:sz w:val="18"/>
              </w:rPr>
            </w:pPr>
            <w:r>
              <w:rPr>
                <w:sz w:val="18"/>
              </w:rPr>
              <w:t>NA</w:t>
            </w:r>
          </w:p>
        </w:tc>
        <w:tc>
          <w:tcPr>
            <w:tcW w:w="2808" w:type="dxa"/>
            <w:tcBorders>
              <w:right w:val="single" w:sz="6" w:space="0" w:color="auto"/>
            </w:tcBorders>
          </w:tcPr>
          <w:p w14:paraId="43B6AB0B" w14:textId="656BEFBC" w:rsidR="0066067C" w:rsidRPr="00F41F91" w:rsidRDefault="0066067C" w:rsidP="0066067C">
            <w:pPr>
              <w:rPr>
                <w:sz w:val="18"/>
              </w:rPr>
            </w:pPr>
            <w:r>
              <w:t>Soil runoff</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ADF18C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E60BD1">
        <w:rPr>
          <w:b/>
          <w:bCs/>
          <w:sz w:val="21"/>
          <w:szCs w:val="21"/>
          <w:lang w:val="es-MX"/>
        </w:rPr>
        <w:t>Fetzer</w:t>
      </w:r>
      <w:proofErr w:type="spellEnd"/>
      <w:r w:rsidR="00E60BD1">
        <w:rPr>
          <w:b/>
          <w:bCs/>
          <w:sz w:val="21"/>
          <w:szCs w:val="21"/>
          <w:lang w:val="es-MX"/>
        </w:rPr>
        <w:t xml:space="preserve"> </w:t>
      </w:r>
      <w:proofErr w:type="spellStart"/>
      <w:r w:rsidR="00E60BD1">
        <w:rPr>
          <w:b/>
          <w:bCs/>
          <w:sz w:val="21"/>
          <w:szCs w:val="21"/>
          <w:lang w:val="es-MX"/>
        </w:rPr>
        <w:t>Vineyards</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E60BD1" w:rsidRDefault="00E60BD1">
      <w:r>
        <w:separator/>
      </w:r>
    </w:p>
  </w:endnote>
  <w:endnote w:type="continuationSeparator" w:id="0">
    <w:p w14:paraId="701DBA4F" w14:textId="77777777" w:rsidR="00E60BD1" w:rsidRDefault="00E6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E60BD1" w:rsidRDefault="00E60BD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E60BD1" w:rsidRDefault="00E60BD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E60BD1" w:rsidRDefault="00E60BD1">
      <w:r>
        <w:separator/>
      </w:r>
    </w:p>
  </w:footnote>
  <w:footnote w:type="continuationSeparator" w:id="0">
    <w:p w14:paraId="35A7000F" w14:textId="77777777" w:rsidR="00E60BD1" w:rsidRDefault="00E6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60BD1" w:rsidRDefault="00E60BD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60BD1" w:rsidRDefault="00E6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60BD1" w:rsidRDefault="00E60BD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60BD1" w:rsidRPr="00E45705" w:rsidRDefault="00E60BD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08EC"/>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33F6"/>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067C"/>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B3238"/>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0BD1"/>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B7FCB"/>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2444</Words>
  <Characters>13613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2020-05-15T16:41:00Z</dcterms:created>
  <dcterms:modified xsi:type="dcterms:W3CDTF">2020-05-15T17:50:00Z</dcterms:modified>
</cp:coreProperties>
</file>