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EB726E">
      <w:pPr>
        <w:pStyle w:val="Heading2"/>
        <w:jc w:val="center"/>
      </w:pPr>
      <w:bookmarkStart w:id="1" w:name="_Toc58336713"/>
      <w:r>
        <w:t>Water System Information</w:t>
      </w:r>
      <w:bookmarkEnd w:id="1"/>
    </w:p>
    <w:p w14:paraId="00F7E438" w14:textId="204785ED" w:rsidR="00D9256E" w:rsidRPr="00EB726E" w:rsidRDefault="00A97154" w:rsidP="00EB726E">
      <w:pPr>
        <w:spacing w:after="240"/>
        <w:jc w:val="center"/>
        <w:rPr>
          <w:rFonts w:ascii="Arial" w:hAnsi="Arial" w:cs="Arial"/>
          <w:b/>
          <w:sz w:val="24"/>
          <w:szCs w:val="24"/>
        </w:rPr>
      </w:pPr>
      <w:r w:rsidRPr="00EB726E">
        <w:rPr>
          <w:rFonts w:ascii="Arial" w:hAnsi="Arial" w:cs="Arial"/>
          <w:b/>
          <w:sz w:val="24"/>
          <w:szCs w:val="24"/>
        </w:rPr>
        <w:t>Shorelands Road &amp; Water</w:t>
      </w:r>
    </w:p>
    <w:p w14:paraId="65A99AB1" w14:textId="2B56F9E5"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5D4894">
        <w:rPr>
          <w:rFonts w:ascii="Arial" w:hAnsi="Arial" w:cs="Arial"/>
          <w:sz w:val="24"/>
          <w:szCs w:val="24"/>
        </w:rPr>
        <w:t xml:space="preserve"> June 8, 2021</w:t>
      </w:r>
    </w:p>
    <w:p w14:paraId="21C05768" w14:textId="303AE5E1" w:rsidR="004263A6" w:rsidRPr="005F082E" w:rsidRDefault="004263A6" w:rsidP="0092687A">
      <w:pPr>
        <w:spacing w:after="240"/>
        <w:rPr>
          <w:rFonts w:ascii="Arial" w:hAnsi="Arial" w:cs="Arial"/>
          <w:sz w:val="24"/>
          <w:szCs w:val="24"/>
        </w:rPr>
      </w:pPr>
      <w:r w:rsidRPr="005F082E">
        <w:rPr>
          <w:rFonts w:ascii="Arial" w:hAnsi="Arial" w:cs="Arial"/>
          <w:sz w:val="24"/>
          <w:szCs w:val="24"/>
        </w:rPr>
        <w:t>T</w:t>
      </w:r>
      <w:r w:rsidR="005A7291">
        <w:rPr>
          <w:rFonts w:ascii="Arial" w:hAnsi="Arial" w:cs="Arial"/>
          <w:sz w:val="24"/>
          <w:szCs w:val="24"/>
        </w:rPr>
        <w:t>ype of Water Sources</w:t>
      </w:r>
      <w:r w:rsidR="00A97154">
        <w:rPr>
          <w:rFonts w:ascii="Arial" w:hAnsi="Arial" w:cs="Arial"/>
          <w:sz w:val="24"/>
          <w:szCs w:val="24"/>
        </w:rPr>
        <w:t xml:space="preserve"> in Use: ground water</w:t>
      </w:r>
    </w:p>
    <w:p w14:paraId="6AE5ED8C" w14:textId="1C0192C9" w:rsidR="004263A6" w:rsidRPr="005F082E" w:rsidRDefault="005A7291" w:rsidP="0092687A">
      <w:pPr>
        <w:spacing w:after="240"/>
        <w:rPr>
          <w:rFonts w:ascii="Arial" w:hAnsi="Arial" w:cs="Arial"/>
          <w:sz w:val="24"/>
          <w:szCs w:val="24"/>
        </w:rPr>
      </w:pPr>
      <w:r>
        <w:rPr>
          <w:rFonts w:ascii="Arial" w:hAnsi="Arial" w:cs="Arial"/>
          <w:sz w:val="24"/>
          <w:szCs w:val="24"/>
        </w:rPr>
        <w:t>Location of Sources</w:t>
      </w:r>
      <w:r w:rsidR="00A97154">
        <w:rPr>
          <w:rFonts w:ascii="Arial" w:hAnsi="Arial" w:cs="Arial"/>
          <w:sz w:val="24"/>
          <w:szCs w:val="24"/>
        </w:rPr>
        <w:t xml:space="preserve">: </w:t>
      </w:r>
      <w:r w:rsidR="00A97154" w:rsidRPr="00A97154">
        <w:rPr>
          <w:rFonts w:ascii="Arial" w:hAnsi="Arial" w:cs="Arial"/>
          <w:sz w:val="24"/>
          <w:szCs w:val="24"/>
        </w:rPr>
        <w:t>Well 01 (south side of water storage tank #1)</w:t>
      </w:r>
      <w:r>
        <w:rPr>
          <w:rFonts w:ascii="Arial" w:hAnsi="Arial" w:cs="Arial"/>
          <w:sz w:val="24"/>
          <w:szCs w:val="24"/>
        </w:rPr>
        <w:t>,</w:t>
      </w:r>
      <w:r w:rsidR="00A97154" w:rsidRPr="00A97154">
        <w:rPr>
          <w:rFonts w:ascii="Arial" w:hAnsi="Arial" w:cs="Arial"/>
          <w:sz w:val="24"/>
          <w:szCs w:val="24"/>
        </w:rPr>
        <w:t xml:space="preserve"> Well 02 (west side of lot #22)</w:t>
      </w:r>
      <w:r>
        <w:rPr>
          <w:rFonts w:ascii="Arial" w:hAnsi="Arial" w:cs="Arial"/>
          <w:sz w:val="24"/>
          <w:szCs w:val="24"/>
        </w:rPr>
        <w:t>,</w:t>
      </w:r>
      <w:r w:rsidR="00A97154" w:rsidRPr="00A97154">
        <w:rPr>
          <w:rFonts w:ascii="Arial" w:hAnsi="Arial" w:cs="Arial"/>
          <w:sz w:val="24"/>
          <w:szCs w:val="24"/>
        </w:rPr>
        <w:t xml:space="preserve"> Well 03 (</w:t>
      </w:r>
      <w:proofErr w:type="spellStart"/>
      <w:proofErr w:type="gramStart"/>
      <w:r w:rsidR="00A97154" w:rsidRPr="00A97154">
        <w:rPr>
          <w:rFonts w:ascii="Arial" w:hAnsi="Arial" w:cs="Arial"/>
          <w:sz w:val="24"/>
          <w:szCs w:val="24"/>
        </w:rPr>
        <w:t>n.w</w:t>
      </w:r>
      <w:proofErr w:type="gramEnd"/>
      <w:r w:rsidR="00A97154" w:rsidRPr="00A97154">
        <w:rPr>
          <w:rFonts w:ascii="Arial" w:hAnsi="Arial" w:cs="Arial"/>
          <w:sz w:val="24"/>
          <w:szCs w:val="24"/>
        </w:rPr>
        <w:t>.</w:t>
      </w:r>
      <w:proofErr w:type="spellEnd"/>
      <w:r w:rsidR="00A97154" w:rsidRPr="00A97154">
        <w:rPr>
          <w:rFonts w:ascii="Arial" w:hAnsi="Arial" w:cs="Arial"/>
          <w:sz w:val="24"/>
          <w:szCs w:val="24"/>
        </w:rPr>
        <w:t xml:space="preserve"> corner of lot #17)</w:t>
      </w:r>
      <w:r>
        <w:rPr>
          <w:rFonts w:ascii="Arial" w:hAnsi="Arial" w:cs="Arial"/>
          <w:sz w:val="24"/>
          <w:szCs w:val="24"/>
        </w:rPr>
        <w:t>,</w:t>
      </w:r>
      <w:r w:rsidR="00A97154" w:rsidRPr="00A97154">
        <w:rPr>
          <w:rFonts w:ascii="Arial" w:hAnsi="Arial" w:cs="Arial"/>
          <w:sz w:val="24"/>
          <w:szCs w:val="24"/>
        </w:rPr>
        <w:t xml:space="preserve"> Well 04 (west edge of lot #30)</w:t>
      </w:r>
      <w:r>
        <w:rPr>
          <w:rFonts w:ascii="Arial" w:hAnsi="Arial" w:cs="Arial"/>
          <w:sz w:val="24"/>
          <w:szCs w:val="24"/>
        </w:rPr>
        <w:t>,</w:t>
      </w:r>
      <w:r w:rsidR="00A97154" w:rsidRPr="00A97154">
        <w:rPr>
          <w:rFonts w:ascii="Arial" w:hAnsi="Arial" w:cs="Arial"/>
          <w:sz w:val="24"/>
          <w:szCs w:val="24"/>
        </w:rPr>
        <w:t xml:space="preserve"> Well 06 (</w:t>
      </w:r>
      <w:proofErr w:type="spellStart"/>
      <w:r w:rsidR="00A97154" w:rsidRPr="00A97154">
        <w:rPr>
          <w:rFonts w:ascii="Arial" w:hAnsi="Arial" w:cs="Arial"/>
          <w:sz w:val="24"/>
          <w:szCs w:val="24"/>
        </w:rPr>
        <w:t>n.w.</w:t>
      </w:r>
      <w:proofErr w:type="spellEnd"/>
      <w:r w:rsidR="00A97154" w:rsidRPr="00A97154">
        <w:rPr>
          <w:rFonts w:ascii="Arial" w:hAnsi="Arial" w:cs="Arial"/>
          <w:sz w:val="24"/>
          <w:szCs w:val="24"/>
        </w:rPr>
        <w:t xml:space="preserve"> edge of lot #29)</w:t>
      </w:r>
    </w:p>
    <w:p w14:paraId="11D6F99D" w14:textId="72061CBE"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A97154">
        <w:rPr>
          <w:rFonts w:ascii="Arial" w:hAnsi="Arial" w:cs="Arial"/>
          <w:sz w:val="24"/>
          <w:szCs w:val="24"/>
        </w:rPr>
        <w:t xml:space="preserve">: </w:t>
      </w:r>
      <w:r w:rsidR="00A97154" w:rsidRPr="00A97154">
        <w:rPr>
          <w:rFonts w:ascii="Arial" w:hAnsi="Arial" w:cs="Arial"/>
          <w:sz w:val="24"/>
          <w:szCs w:val="24"/>
        </w:rPr>
        <w:t>C.D.P.H. May 2003 assessment, no contaminates but wells are considered vulnerable to septic systems. All wells are greater than 150 feet from septic systems</w:t>
      </w:r>
      <w:r w:rsidR="00A97154">
        <w:t>.</w:t>
      </w:r>
    </w:p>
    <w:p w14:paraId="55CC3D7E" w14:textId="52A36338" w:rsidR="004263A6" w:rsidRPr="00C51A1A"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w:t>
      </w:r>
      <w:r w:rsidR="00C51A1A">
        <w:rPr>
          <w:rFonts w:ascii="Arial" w:hAnsi="Arial" w:cs="Arial"/>
          <w:sz w:val="24"/>
          <w:szCs w:val="24"/>
        </w:rPr>
        <w:t xml:space="preserve">ings for Public Participation: </w:t>
      </w:r>
      <w:r w:rsidR="00C51A1A" w:rsidRPr="00C51A1A">
        <w:rPr>
          <w:rFonts w:ascii="Arial" w:hAnsi="Arial" w:cs="Arial"/>
          <w:sz w:val="24"/>
          <w:szCs w:val="24"/>
        </w:rPr>
        <w:t>Annual Meeting at Catholic Church Hall, Mendocino, second Saturday in July, 10:00a.m., Monthly meetings, 2nd Friday of each month. Location rotates among board members.</w:t>
      </w:r>
    </w:p>
    <w:p w14:paraId="175FE9EF" w14:textId="3E5D06CD"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C51A1A">
        <w:rPr>
          <w:rFonts w:ascii="Arial" w:hAnsi="Arial" w:cs="Arial"/>
          <w:sz w:val="24"/>
          <w:szCs w:val="24"/>
        </w:rPr>
        <w:t xml:space="preserve"> Peter </w:t>
      </w:r>
      <w:proofErr w:type="spellStart"/>
      <w:r w:rsidR="00C51A1A">
        <w:rPr>
          <w:rFonts w:ascii="Arial" w:hAnsi="Arial" w:cs="Arial"/>
          <w:sz w:val="24"/>
          <w:szCs w:val="24"/>
        </w:rPr>
        <w:t>Braudrick</w:t>
      </w:r>
      <w:proofErr w:type="spellEnd"/>
      <w:r w:rsidR="00C51A1A">
        <w:rPr>
          <w:rFonts w:ascii="Arial" w:hAnsi="Arial" w:cs="Arial"/>
          <w:sz w:val="24"/>
          <w:szCs w:val="24"/>
        </w:rPr>
        <w:t xml:space="preserve"> (707) 937-1336</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lastRenderedPageBreak/>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ppt</w:t>
            </w:r>
            <w:proofErr w:type="spellEnd"/>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 xml:space="preserve">parts per trillion or </w:t>
            </w:r>
            <w:proofErr w:type="spellStart"/>
            <w:r w:rsidRPr="005F082E">
              <w:rPr>
                <w:rFonts w:ascii="Arial" w:hAnsi="Arial" w:cs="Arial"/>
                <w:sz w:val="24"/>
                <w:szCs w:val="24"/>
              </w:rPr>
              <w:t>nanograms</w:t>
            </w:r>
            <w:proofErr w:type="spellEnd"/>
            <w:r w:rsidRPr="005F082E">
              <w:rPr>
                <w:rFonts w:ascii="Arial" w:hAnsi="Arial" w:cs="Arial"/>
                <w:sz w:val="24"/>
                <w:szCs w:val="24"/>
              </w:rPr>
              <w:t xml:space="preserve">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 xml:space="preserve">parts per quadrillion or </w:t>
            </w:r>
            <w:proofErr w:type="spellStart"/>
            <w:r w:rsidRPr="005F082E">
              <w:rPr>
                <w:rFonts w:ascii="Arial" w:hAnsi="Arial" w:cs="Arial"/>
                <w:sz w:val="24"/>
                <w:szCs w:val="24"/>
              </w:rPr>
              <w:t>picogram</w:t>
            </w:r>
            <w:proofErr w:type="spellEnd"/>
            <w:r w:rsidRPr="005F082E">
              <w:rPr>
                <w:rFonts w:ascii="Arial" w:hAnsi="Arial" w:cs="Arial"/>
                <w:sz w:val="24"/>
                <w:szCs w:val="24"/>
              </w:rPr>
              <w:t xml:space="preserve">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 xml:space="preserve">Microbial contaminants, such as viruses and </w:t>
      </w:r>
      <w:proofErr w:type="gramStart"/>
      <w:r w:rsidRPr="005F082E">
        <w:t>bacteria, that</w:t>
      </w:r>
      <w:proofErr w:type="gramEnd"/>
      <w:r w:rsidRPr="005F082E">
        <w:t xml:space="preserve">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naturally-occurring or result from urban </w:t>
      </w:r>
      <w:proofErr w:type="spellStart"/>
      <w:r w:rsidRPr="005F082E">
        <w:t>stormwater</w:t>
      </w:r>
      <w:proofErr w:type="spellEnd"/>
      <w:r w:rsidRPr="005F082E">
        <w:t xml:space="preserve">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w:t>
      </w:r>
      <w:proofErr w:type="gramStart"/>
      <w:r w:rsidRPr="005F082E">
        <w:t xml:space="preserve">herbicides, </w:t>
      </w:r>
      <w:r w:rsidR="000450D8" w:rsidRPr="005F082E">
        <w:t>that</w:t>
      </w:r>
      <w:proofErr w:type="gramEnd"/>
      <w:r w:rsidRPr="005F082E">
        <w:t xml:space="preserve"> may come from a variety of sources such as agriculture, urban </w:t>
      </w:r>
      <w:proofErr w:type="spellStart"/>
      <w:r w:rsidRPr="005F082E">
        <w:t>stormwater</w:t>
      </w:r>
      <w:proofErr w:type="spellEnd"/>
      <w:r w:rsidRPr="005F082E">
        <w:t xml:space="preserve"> runoff, and residential uses.</w:t>
      </w:r>
    </w:p>
    <w:p w14:paraId="63E8F20D" w14:textId="77777777" w:rsidR="00BC6327" w:rsidRPr="005F082E" w:rsidRDefault="00BC6327" w:rsidP="004F23D7">
      <w:pPr>
        <w:pStyle w:val="ListParagraph"/>
        <w:spacing w:after="240"/>
      </w:pPr>
      <w:r w:rsidRPr="005F082E">
        <w:lastRenderedPageBreak/>
        <w:t xml:space="preserve">Organic chemical contaminants, including synthetic and volatile organic </w:t>
      </w:r>
      <w:proofErr w:type="gramStart"/>
      <w:r w:rsidRPr="005F082E">
        <w:t>chemicals, that</w:t>
      </w:r>
      <w:proofErr w:type="gramEnd"/>
      <w:r w:rsidRPr="005F082E">
        <w:t xml:space="preserve"> are byproducts of industrial processes and petroleum production, and can also come from gas stations, urban </w:t>
      </w:r>
      <w:proofErr w:type="spellStart"/>
      <w:r w:rsidRPr="005F082E">
        <w:t>stormwater</w:t>
      </w:r>
      <w:proofErr w:type="spellEnd"/>
      <w:r w:rsidRPr="005F082E">
        <w:t xml:space="preserve"> runoff, agricultural application, and septic systems.</w:t>
      </w:r>
    </w:p>
    <w:p w14:paraId="7A9AC399" w14:textId="77777777" w:rsidR="00BC6327" w:rsidRPr="005F082E" w:rsidRDefault="00BC6327" w:rsidP="00CB6F44">
      <w:pPr>
        <w:pStyle w:val="ListParagraph"/>
        <w:spacing w:after="0"/>
      </w:pPr>
      <w:r w:rsidRPr="005F082E">
        <w:t xml:space="preserve">Radioactive </w:t>
      </w:r>
      <w:proofErr w:type="gramStart"/>
      <w:r w:rsidRPr="005F082E">
        <w:t xml:space="preserve">contaminants, </w:t>
      </w:r>
      <w:r w:rsidR="00FC01B5" w:rsidRPr="005F082E">
        <w:t>that</w:t>
      </w:r>
      <w:proofErr w:type="gramEnd"/>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6413E1F9"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 xml:space="preserve">5, </w:t>
      </w:r>
      <w:r w:rsidR="00354A71">
        <w:rPr>
          <w:rFonts w:ascii="Arial" w:hAnsi="Arial" w:cs="Arial"/>
          <w:bCs/>
          <w:sz w:val="24"/>
          <w:szCs w:val="24"/>
        </w:rPr>
        <w:t xml:space="preserve">and </w:t>
      </w:r>
      <w:r w:rsidR="00814AAE" w:rsidRPr="005F082E">
        <w:rPr>
          <w:rFonts w:ascii="Arial" w:hAnsi="Arial" w:cs="Arial"/>
          <w:bCs/>
          <w:sz w:val="24"/>
          <w:szCs w:val="24"/>
        </w:rPr>
        <w:t>6</w:t>
      </w:r>
      <w:r w:rsidR="00354A71">
        <w:rPr>
          <w:rFonts w:ascii="Arial" w:hAnsi="Arial" w:cs="Arial"/>
          <w:bCs/>
          <w:sz w:val="24"/>
          <w:szCs w:val="24"/>
        </w:rPr>
        <w:t>,</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w:t>
      </w:r>
      <w:r w:rsidR="000D19C3" w:rsidRPr="00354A71">
        <w:rPr>
          <w:rFonts w:ascii="Arial" w:hAnsi="Arial" w:cs="Arial"/>
          <w:sz w:val="24"/>
          <w:szCs w:val="24"/>
        </w:rPr>
        <w:t>Although s</w:t>
      </w:r>
      <w:r w:rsidRPr="00354A71">
        <w:rPr>
          <w:rFonts w:ascii="Arial" w:hAnsi="Arial" w:cs="Arial"/>
          <w:sz w:val="24"/>
          <w:szCs w:val="24"/>
        </w:rPr>
        <w:t>ome of the data, though representative of the water quality, are more than one year old</w:t>
      </w:r>
      <w:r w:rsidR="000D19C3" w:rsidRPr="00354A71">
        <w:rPr>
          <w:rFonts w:ascii="Arial" w:hAnsi="Arial" w:cs="Arial"/>
          <w:sz w:val="24"/>
          <w:szCs w:val="24"/>
        </w:rPr>
        <w:t>,</w:t>
      </w:r>
      <w:r w:rsidR="000D19C3">
        <w:rPr>
          <w:rFonts w:ascii="Arial" w:hAnsi="Arial" w:cs="Arial"/>
          <w:sz w:val="24"/>
          <w:szCs w:val="24"/>
        </w:rPr>
        <w:t xml:space="preserve"> the data is compliant with testing requirements and considered valid.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30F828A9" w14:textId="42C5CB92" w:rsidR="006B5CF2" w:rsidRPr="005F082E" w:rsidRDefault="00095AAC" w:rsidP="00A80AF6">
      <w:pPr>
        <w:pStyle w:val="Caption"/>
      </w:pPr>
      <w:r w:rsidRPr="005F082E">
        <w:t xml:space="preserve">Table </w:t>
      </w:r>
      <w:r w:rsidR="005571FC">
        <w:rPr>
          <w:noProof/>
        </w:rPr>
        <w:fldChar w:fldCharType="begin"/>
      </w:r>
      <w:r w:rsidR="005571FC">
        <w:rPr>
          <w:noProof/>
        </w:rPr>
        <w:instrText xml:space="preserve"> SEQ Table \* ARABIC </w:instrText>
      </w:r>
      <w:r w:rsidR="005571FC">
        <w:rPr>
          <w:noProof/>
        </w:rPr>
        <w:fldChar w:fldCharType="separate"/>
      </w:r>
      <w:r w:rsidR="001D70E6" w:rsidRPr="005F082E">
        <w:rPr>
          <w:noProof/>
        </w:rPr>
        <w:t>1</w:t>
      </w:r>
      <w:r w:rsidR="005571FC">
        <w:rPr>
          <w:noProof/>
        </w:rPr>
        <w:fldChar w:fldCharType="end"/>
      </w:r>
      <w:r w:rsidRPr="005F082E">
        <w:t>.  Samp</w:t>
      </w:r>
      <w:r w:rsidR="00DE240A" w:rsidRPr="005F082E">
        <w:t>l</w:t>
      </w:r>
      <w:r w:rsidRPr="005F082E">
        <w:t>ing Results Showing the Detection of Coliform Bacteria</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2D510049" w14:textId="77777777" w:rsidR="00095AAC" w:rsidRDefault="00095AAC" w:rsidP="008572DA">
            <w:pPr>
              <w:spacing w:before="40" w:after="40"/>
              <w:jc w:val="center"/>
              <w:rPr>
                <w:rFonts w:ascii="Arial" w:hAnsi="Arial" w:cs="Arial"/>
                <w:color w:val="000000" w:themeColor="text1"/>
                <w:sz w:val="24"/>
                <w:szCs w:val="24"/>
              </w:rPr>
            </w:pPr>
            <w:r w:rsidRPr="005F082E">
              <w:rPr>
                <w:rFonts w:ascii="Arial" w:hAnsi="Arial" w:cs="Arial"/>
                <w:sz w:val="24"/>
                <w:szCs w:val="24"/>
              </w:rPr>
              <w:t>(In a month)</w:t>
            </w:r>
            <w:r w:rsidR="008572DA" w:rsidRPr="005F082E">
              <w:rPr>
                <w:rFonts w:ascii="Arial" w:hAnsi="Arial" w:cs="Arial"/>
                <w:sz w:val="24"/>
                <w:szCs w:val="24"/>
              </w:rPr>
              <w:t xml:space="preserve"> </w:t>
            </w:r>
          </w:p>
          <w:p w14:paraId="0E6615E2" w14:textId="132ABE7A" w:rsidR="00762F48" w:rsidRPr="005F082E" w:rsidRDefault="00354A71" w:rsidP="008572DA">
            <w:pPr>
              <w:spacing w:before="40" w:after="40"/>
              <w:jc w:val="center"/>
              <w:rPr>
                <w:rFonts w:ascii="Arial" w:hAnsi="Arial" w:cs="Arial"/>
                <w:sz w:val="24"/>
                <w:szCs w:val="24"/>
                <w:u w:val="single"/>
              </w:rPr>
            </w:pPr>
            <w:r>
              <w:rPr>
                <w:rFonts w:ascii="Arial" w:hAnsi="Arial" w:cs="Arial"/>
                <w:sz w:val="24"/>
                <w:szCs w:val="24"/>
                <w:u w:val="single"/>
              </w:rPr>
              <w:t>0</w:t>
            </w:r>
          </w:p>
        </w:tc>
        <w:tc>
          <w:tcPr>
            <w:tcW w:w="1443" w:type="dxa"/>
            <w:shd w:val="clear" w:color="auto" w:fill="auto"/>
          </w:tcPr>
          <w:p w14:paraId="7D6226CF" w14:textId="0434F837" w:rsidR="00095AAC" w:rsidRPr="005F082E" w:rsidRDefault="00095AAC" w:rsidP="00052743">
            <w:pPr>
              <w:spacing w:before="40" w:after="40"/>
              <w:jc w:val="center"/>
              <w:rPr>
                <w:rFonts w:ascii="Arial" w:hAnsi="Arial" w:cs="Arial"/>
                <w:color w:val="000000" w:themeColor="text1"/>
                <w:sz w:val="24"/>
                <w:szCs w:val="24"/>
              </w:rPr>
            </w:pPr>
          </w:p>
        </w:tc>
        <w:tc>
          <w:tcPr>
            <w:tcW w:w="2610" w:type="dxa"/>
          </w:tcPr>
          <w:p w14:paraId="3977DDBE" w14:textId="1540607C"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69D9FA3A" w:rsidR="008572DA" w:rsidRPr="005F082E" w:rsidRDefault="00354A71"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537F54F5" w:rsidR="00095AAC" w:rsidRPr="005F082E" w:rsidRDefault="00095AAC" w:rsidP="00052743">
            <w:pPr>
              <w:spacing w:before="40" w:after="40"/>
              <w:jc w:val="center"/>
              <w:rPr>
                <w:rFonts w:ascii="Arial" w:hAnsi="Arial" w:cs="Arial"/>
                <w:color w:val="000000" w:themeColor="text1"/>
                <w:sz w:val="24"/>
                <w:szCs w:val="24"/>
              </w:rPr>
            </w:pP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49047D22" w:rsidR="008572DA" w:rsidRPr="005F082E" w:rsidRDefault="00FC2978"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62231B21" w:rsidR="00095AAC" w:rsidRPr="005F082E" w:rsidRDefault="00095AAC" w:rsidP="008572DA">
            <w:pPr>
              <w:spacing w:before="40" w:after="40"/>
              <w:jc w:val="center"/>
              <w:rPr>
                <w:rFonts w:ascii="Arial" w:hAnsi="Arial" w:cs="Arial"/>
                <w:color w:val="000000" w:themeColor="text1"/>
                <w:sz w:val="24"/>
                <w:szCs w:val="24"/>
              </w:rPr>
            </w:pPr>
          </w:p>
        </w:tc>
        <w:tc>
          <w:tcPr>
            <w:tcW w:w="2610" w:type="dxa"/>
          </w:tcPr>
          <w:p w14:paraId="09A9CFD2" w14:textId="746502A3" w:rsidR="00095AAC" w:rsidRPr="005F082E" w:rsidRDefault="00095AAC" w:rsidP="005D3BD9">
            <w:pPr>
              <w:spacing w:before="40" w:after="40"/>
              <w:rPr>
                <w:rFonts w:ascii="Arial" w:hAnsi="Arial" w:cs="Arial"/>
                <w:sz w:val="24"/>
                <w:szCs w:val="24"/>
              </w:rPr>
            </w:pP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0F753E9D" w14:textId="516DA76D" w:rsidR="00095AAC" w:rsidRPr="005F082E" w:rsidRDefault="00095AAC" w:rsidP="00E1732D">
      <w:pPr>
        <w:rPr>
          <w:rFonts w:ascii="Arial" w:hAnsi="Arial" w:cs="Arial"/>
          <w:sz w:val="24"/>
          <w:szCs w:val="24"/>
        </w:rPr>
      </w:pPr>
    </w:p>
    <w:p w14:paraId="7AC29736" w14:textId="770AAF89" w:rsidR="006B5CF2" w:rsidRPr="005F082E" w:rsidRDefault="005210D2" w:rsidP="00A80AF6">
      <w:pPr>
        <w:pStyle w:val="Caption"/>
      </w:pPr>
      <w:r w:rsidRPr="005F082E">
        <w:lastRenderedPageBreak/>
        <w:t xml:space="preserve">Table </w:t>
      </w:r>
      <w:r w:rsidR="005571FC">
        <w:rPr>
          <w:noProof/>
        </w:rPr>
        <w:fldChar w:fldCharType="begin"/>
      </w:r>
      <w:r w:rsidR="005571FC">
        <w:rPr>
          <w:noProof/>
        </w:rPr>
        <w:instrText xml:space="preserve"> SEQ Table \* ARABIC </w:instrText>
      </w:r>
      <w:r w:rsidR="005571FC">
        <w:rPr>
          <w:noProof/>
        </w:rPr>
        <w:fldChar w:fldCharType="separate"/>
      </w:r>
      <w:r w:rsidR="001D70E6" w:rsidRPr="005F082E">
        <w:rPr>
          <w:noProof/>
        </w:rPr>
        <w:t>2</w:t>
      </w:r>
      <w:r w:rsidR="005571FC">
        <w:rPr>
          <w:noProof/>
        </w:rPr>
        <w:fldChar w:fldCharType="end"/>
      </w:r>
      <w:r w:rsidRPr="005F082E">
        <w:t>.  Sampling Results Showing the Detection of Lead and Copper</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48ACF1B2" w14:textId="77777777" w:rsidR="008572DA" w:rsidRDefault="008572DA" w:rsidP="00960466">
            <w:pPr>
              <w:spacing w:before="40" w:after="40"/>
              <w:rPr>
                <w:rFonts w:ascii="Arial" w:hAnsi="Arial" w:cs="Arial"/>
                <w:sz w:val="24"/>
                <w:szCs w:val="24"/>
              </w:rPr>
            </w:pPr>
            <w:r w:rsidRPr="005F082E">
              <w:rPr>
                <w:rFonts w:ascii="Arial" w:hAnsi="Arial" w:cs="Arial"/>
                <w:sz w:val="24"/>
                <w:szCs w:val="24"/>
              </w:rPr>
              <w:t>Lead (ppb)</w:t>
            </w:r>
          </w:p>
          <w:p w14:paraId="5B6D4539" w14:textId="77777777" w:rsidR="00FC2978" w:rsidRPr="005F082E" w:rsidRDefault="00FC2978" w:rsidP="00960466">
            <w:pPr>
              <w:spacing w:before="40" w:after="40"/>
              <w:rPr>
                <w:rFonts w:ascii="Arial" w:hAnsi="Arial" w:cs="Arial"/>
                <w:sz w:val="24"/>
                <w:szCs w:val="24"/>
              </w:rPr>
            </w:pPr>
          </w:p>
        </w:tc>
        <w:tc>
          <w:tcPr>
            <w:tcW w:w="1440" w:type="dxa"/>
            <w:tcMar>
              <w:left w:w="86" w:type="dxa"/>
              <w:right w:w="86" w:type="dxa"/>
            </w:tcMar>
          </w:tcPr>
          <w:p w14:paraId="0A0580DD" w14:textId="7777C427" w:rsidR="008572DA" w:rsidRPr="005F082E" w:rsidRDefault="00FC2978"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9/11/18</w:t>
            </w:r>
          </w:p>
        </w:tc>
        <w:tc>
          <w:tcPr>
            <w:tcW w:w="900" w:type="dxa"/>
            <w:tcMar>
              <w:left w:w="86" w:type="dxa"/>
              <w:right w:w="86" w:type="dxa"/>
            </w:tcMar>
          </w:tcPr>
          <w:p w14:paraId="102D5A02" w14:textId="71AC9329" w:rsidR="008572DA" w:rsidRPr="005F082E" w:rsidRDefault="00FC2978"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1FAC7972" w:rsidR="008572DA" w:rsidRPr="005F082E" w:rsidRDefault="00FC2978"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0.0056</w:t>
            </w:r>
          </w:p>
        </w:tc>
        <w:tc>
          <w:tcPr>
            <w:tcW w:w="900" w:type="dxa"/>
            <w:tcMar>
              <w:left w:w="86" w:type="dxa"/>
              <w:right w:w="86" w:type="dxa"/>
            </w:tcMar>
          </w:tcPr>
          <w:p w14:paraId="308535F4" w14:textId="1AFF539E" w:rsidR="008572DA" w:rsidRPr="005F082E" w:rsidRDefault="00FC2978"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44D6616E" w:rsidR="008572DA" w:rsidRPr="005F082E" w:rsidRDefault="005B7E77" w:rsidP="00960466">
            <w:pPr>
              <w:spacing w:before="40" w:after="40"/>
              <w:jc w:val="center"/>
              <w:rPr>
                <w:rFonts w:ascii="Arial" w:hAnsi="Arial" w:cs="Arial"/>
                <w:sz w:val="24"/>
                <w:szCs w:val="24"/>
              </w:rPr>
            </w:pPr>
            <w:r>
              <w:rPr>
                <w:rFonts w:ascii="Arial" w:hAnsi="Arial" w:cs="Arial"/>
                <w:color w:val="000000" w:themeColor="text1"/>
                <w:sz w:val="24"/>
                <w:szCs w:val="24"/>
              </w:rPr>
              <w:t>Not 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6BEF64DF" w:rsidR="00FC33C4" w:rsidRPr="005F082E" w:rsidRDefault="00FC297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9/11/18</w:t>
            </w:r>
          </w:p>
        </w:tc>
        <w:tc>
          <w:tcPr>
            <w:tcW w:w="900" w:type="dxa"/>
            <w:tcMar>
              <w:left w:w="86" w:type="dxa"/>
              <w:right w:w="86" w:type="dxa"/>
            </w:tcMar>
          </w:tcPr>
          <w:p w14:paraId="42CEE2F3" w14:textId="4D1EA16F" w:rsidR="00FC33C4" w:rsidRPr="005F082E" w:rsidRDefault="00FC297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72DABC87" w:rsidR="00FC33C4" w:rsidRPr="005F082E" w:rsidRDefault="00FC297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0.73</w:t>
            </w:r>
          </w:p>
        </w:tc>
        <w:tc>
          <w:tcPr>
            <w:tcW w:w="900" w:type="dxa"/>
            <w:tcMar>
              <w:left w:w="86" w:type="dxa"/>
              <w:right w:w="86" w:type="dxa"/>
            </w:tcMar>
          </w:tcPr>
          <w:p w14:paraId="1AE57BBF" w14:textId="7E63E339" w:rsidR="00FC33C4" w:rsidRPr="005F082E" w:rsidRDefault="005B7E7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t xml:space="preserve">Table </w:t>
      </w:r>
      <w:r w:rsidR="005571FC">
        <w:rPr>
          <w:noProof/>
        </w:rPr>
        <w:fldChar w:fldCharType="begin"/>
      </w:r>
      <w:r w:rsidR="005571FC">
        <w:rPr>
          <w:noProof/>
        </w:rPr>
        <w:instrText xml:space="preserve"> SEQ Table \* ARABIC </w:instrText>
      </w:r>
      <w:r w:rsidR="005571FC">
        <w:rPr>
          <w:noProof/>
        </w:rPr>
        <w:fldChar w:fldCharType="separate"/>
      </w:r>
      <w:r w:rsidR="001D70E6" w:rsidRPr="005F082E">
        <w:rPr>
          <w:noProof/>
        </w:rPr>
        <w:t>3</w:t>
      </w:r>
      <w:r w:rsidR="005571FC">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5756F98C" w14:textId="4C9A948A" w:rsidR="00684C7E" w:rsidRDefault="006608A1" w:rsidP="00684C7E">
            <w:pPr>
              <w:spacing w:before="40" w:after="40"/>
              <w:rPr>
                <w:rFonts w:ascii="Arial" w:hAnsi="Arial" w:cs="Arial"/>
                <w:sz w:val="24"/>
                <w:szCs w:val="24"/>
              </w:rPr>
            </w:pPr>
            <w:r>
              <w:rPr>
                <w:rFonts w:ascii="Arial" w:hAnsi="Arial" w:cs="Arial"/>
                <w:sz w:val="24"/>
                <w:szCs w:val="24"/>
              </w:rPr>
              <w:t>Sodium</w:t>
            </w:r>
            <w:r w:rsidR="00C27A4D">
              <w:rPr>
                <w:rFonts w:ascii="Arial" w:hAnsi="Arial" w:cs="Arial"/>
                <w:sz w:val="24"/>
                <w:szCs w:val="24"/>
              </w:rPr>
              <w:t xml:space="preserve"> </w:t>
            </w:r>
            <w:r w:rsidR="00684C7E" w:rsidRPr="005F082E">
              <w:rPr>
                <w:rFonts w:ascii="Arial" w:hAnsi="Arial" w:cs="Arial"/>
                <w:sz w:val="24"/>
                <w:szCs w:val="24"/>
              </w:rPr>
              <w:t>(ppm)</w:t>
            </w:r>
          </w:p>
          <w:p w14:paraId="68E43323" w14:textId="77777777" w:rsidR="00E339C5" w:rsidRDefault="00E339C5" w:rsidP="00684C7E">
            <w:pPr>
              <w:spacing w:before="40" w:after="40"/>
              <w:rPr>
                <w:rFonts w:ascii="Arial" w:hAnsi="Arial" w:cs="Arial"/>
                <w:sz w:val="24"/>
                <w:szCs w:val="24"/>
              </w:rPr>
            </w:pPr>
            <w:r>
              <w:rPr>
                <w:rFonts w:ascii="Arial" w:hAnsi="Arial" w:cs="Arial"/>
                <w:sz w:val="24"/>
                <w:szCs w:val="24"/>
              </w:rPr>
              <w:t>Well 01</w:t>
            </w:r>
          </w:p>
          <w:p w14:paraId="7FB8CE8E" w14:textId="77777777" w:rsidR="00E339C5" w:rsidRDefault="00E339C5" w:rsidP="00684C7E">
            <w:pPr>
              <w:spacing w:before="40" w:after="40"/>
              <w:rPr>
                <w:rFonts w:ascii="Arial" w:hAnsi="Arial" w:cs="Arial"/>
                <w:sz w:val="24"/>
                <w:szCs w:val="24"/>
              </w:rPr>
            </w:pPr>
            <w:r>
              <w:rPr>
                <w:rFonts w:ascii="Arial" w:hAnsi="Arial" w:cs="Arial"/>
                <w:sz w:val="24"/>
                <w:szCs w:val="24"/>
              </w:rPr>
              <w:t>Well02</w:t>
            </w:r>
          </w:p>
          <w:p w14:paraId="5584AB28" w14:textId="77777777" w:rsidR="00E339C5" w:rsidRDefault="00E339C5" w:rsidP="00684C7E">
            <w:pPr>
              <w:spacing w:before="40" w:after="40"/>
              <w:rPr>
                <w:rFonts w:ascii="Arial" w:hAnsi="Arial" w:cs="Arial"/>
                <w:sz w:val="24"/>
                <w:szCs w:val="24"/>
              </w:rPr>
            </w:pPr>
            <w:r>
              <w:rPr>
                <w:rFonts w:ascii="Arial" w:hAnsi="Arial" w:cs="Arial"/>
                <w:sz w:val="24"/>
                <w:szCs w:val="24"/>
              </w:rPr>
              <w:t>Well03</w:t>
            </w:r>
          </w:p>
          <w:p w14:paraId="687E33EA" w14:textId="77777777" w:rsidR="00C27A4D" w:rsidRDefault="00C27A4D" w:rsidP="00684C7E">
            <w:pPr>
              <w:spacing w:before="40" w:after="40"/>
              <w:rPr>
                <w:rFonts w:ascii="Arial" w:hAnsi="Arial" w:cs="Arial"/>
                <w:sz w:val="24"/>
                <w:szCs w:val="24"/>
              </w:rPr>
            </w:pPr>
            <w:r>
              <w:rPr>
                <w:rFonts w:ascii="Arial" w:hAnsi="Arial" w:cs="Arial"/>
                <w:sz w:val="24"/>
                <w:szCs w:val="24"/>
              </w:rPr>
              <w:t>Well04</w:t>
            </w:r>
          </w:p>
          <w:p w14:paraId="66AD9F49" w14:textId="2065A8A2" w:rsidR="00C27A4D" w:rsidRPr="005F082E" w:rsidRDefault="00C27A4D" w:rsidP="00684C7E">
            <w:pPr>
              <w:spacing w:before="40" w:after="40"/>
              <w:rPr>
                <w:rFonts w:ascii="Arial" w:hAnsi="Arial" w:cs="Arial"/>
                <w:sz w:val="24"/>
                <w:szCs w:val="24"/>
              </w:rPr>
            </w:pPr>
            <w:r>
              <w:rPr>
                <w:rFonts w:ascii="Arial" w:hAnsi="Arial" w:cs="Arial"/>
                <w:sz w:val="24"/>
                <w:szCs w:val="24"/>
              </w:rPr>
              <w:t>Well06</w:t>
            </w:r>
          </w:p>
        </w:tc>
        <w:tc>
          <w:tcPr>
            <w:tcW w:w="1345" w:type="dxa"/>
            <w:tcMar>
              <w:left w:w="58" w:type="dxa"/>
              <w:right w:w="58" w:type="dxa"/>
            </w:tcMar>
          </w:tcPr>
          <w:p w14:paraId="332F9B0B" w14:textId="77777777" w:rsidR="001F033A" w:rsidRDefault="001F033A" w:rsidP="00684C7E">
            <w:pPr>
              <w:spacing w:before="40" w:after="40"/>
              <w:jc w:val="center"/>
              <w:rPr>
                <w:rFonts w:ascii="Arial" w:hAnsi="Arial" w:cs="Arial"/>
                <w:color w:val="000000" w:themeColor="text1"/>
                <w:sz w:val="24"/>
                <w:szCs w:val="24"/>
              </w:rPr>
            </w:pPr>
          </w:p>
          <w:p w14:paraId="445BCA31" w14:textId="77777777" w:rsidR="00684C7E" w:rsidRDefault="001F033A"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9/5/14</w:t>
            </w:r>
          </w:p>
          <w:p w14:paraId="1068816F" w14:textId="77777777" w:rsidR="001F033A" w:rsidRDefault="001F033A"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8/24/15</w:t>
            </w:r>
          </w:p>
          <w:p w14:paraId="1B760936" w14:textId="77777777" w:rsidR="001F033A" w:rsidRDefault="001F033A"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9/5/14</w:t>
            </w:r>
          </w:p>
          <w:p w14:paraId="74EF64EB" w14:textId="77777777" w:rsidR="001F033A" w:rsidRDefault="001F033A"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8/24/15</w:t>
            </w:r>
          </w:p>
          <w:p w14:paraId="2DC49168" w14:textId="4D804DCD" w:rsidR="001F033A" w:rsidRPr="005F082E" w:rsidRDefault="001F033A"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1/20/15</w:t>
            </w:r>
          </w:p>
        </w:tc>
        <w:tc>
          <w:tcPr>
            <w:tcW w:w="1260" w:type="dxa"/>
            <w:tcMar>
              <w:left w:w="58" w:type="dxa"/>
              <w:right w:w="58" w:type="dxa"/>
            </w:tcMar>
          </w:tcPr>
          <w:p w14:paraId="598D046E" w14:textId="77777777" w:rsidR="00684C7E" w:rsidRDefault="00684C7E" w:rsidP="00684C7E">
            <w:pPr>
              <w:spacing w:before="40" w:after="40"/>
              <w:jc w:val="center"/>
              <w:rPr>
                <w:rFonts w:ascii="Arial" w:hAnsi="Arial" w:cs="Arial"/>
                <w:color w:val="000000" w:themeColor="text1"/>
                <w:sz w:val="24"/>
                <w:szCs w:val="24"/>
              </w:rPr>
            </w:pPr>
          </w:p>
          <w:p w14:paraId="3EF28F78" w14:textId="77777777" w:rsidR="001F033A" w:rsidRDefault="00C90815"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35</w:t>
            </w:r>
          </w:p>
          <w:p w14:paraId="37A116C4" w14:textId="77777777" w:rsidR="00C90815" w:rsidRDefault="00C90815"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53</w:t>
            </w:r>
          </w:p>
          <w:p w14:paraId="43E0E3AB" w14:textId="77777777" w:rsidR="00C90815" w:rsidRDefault="00C90815"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35</w:t>
            </w:r>
          </w:p>
          <w:p w14:paraId="5B933E56" w14:textId="77777777" w:rsidR="00C90815" w:rsidRDefault="00C90815"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34</w:t>
            </w:r>
          </w:p>
          <w:p w14:paraId="690B0D1C" w14:textId="22C24F56" w:rsidR="00C90815" w:rsidRPr="005F082E" w:rsidRDefault="00C9081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34</w:t>
            </w:r>
          </w:p>
        </w:tc>
        <w:tc>
          <w:tcPr>
            <w:tcW w:w="1530" w:type="dxa"/>
            <w:tcMar>
              <w:left w:w="58" w:type="dxa"/>
              <w:right w:w="58" w:type="dxa"/>
            </w:tcMar>
          </w:tcPr>
          <w:p w14:paraId="6802CC34" w14:textId="185CCAE5" w:rsidR="00684C7E" w:rsidRPr="005F082E" w:rsidRDefault="00C9081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34-53</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E339C5" w:rsidRPr="005F082E" w14:paraId="330C3558" w14:textId="77777777" w:rsidTr="00CD78A4">
        <w:trPr>
          <w:trHeight w:val="432"/>
        </w:trPr>
        <w:tc>
          <w:tcPr>
            <w:tcW w:w="2250" w:type="dxa"/>
          </w:tcPr>
          <w:p w14:paraId="7239C7E2" w14:textId="3ACB427C" w:rsidR="00E339C5" w:rsidRDefault="00E339C5" w:rsidP="00684C7E">
            <w:pPr>
              <w:spacing w:before="40" w:after="40"/>
              <w:rPr>
                <w:rFonts w:ascii="Arial" w:hAnsi="Arial" w:cs="Arial"/>
                <w:sz w:val="24"/>
                <w:szCs w:val="24"/>
              </w:rPr>
            </w:pPr>
          </w:p>
        </w:tc>
        <w:tc>
          <w:tcPr>
            <w:tcW w:w="1345" w:type="dxa"/>
            <w:tcMar>
              <w:left w:w="58" w:type="dxa"/>
              <w:right w:w="58" w:type="dxa"/>
            </w:tcMar>
          </w:tcPr>
          <w:p w14:paraId="2DB62B7A" w14:textId="77777777" w:rsidR="00E339C5" w:rsidRPr="005F082E" w:rsidRDefault="00E339C5" w:rsidP="00684C7E">
            <w:pPr>
              <w:spacing w:before="40" w:after="40"/>
              <w:jc w:val="center"/>
              <w:rPr>
                <w:rFonts w:ascii="Arial" w:hAnsi="Arial" w:cs="Arial"/>
                <w:color w:val="000000" w:themeColor="text1"/>
                <w:sz w:val="24"/>
                <w:szCs w:val="24"/>
              </w:rPr>
            </w:pPr>
          </w:p>
        </w:tc>
        <w:tc>
          <w:tcPr>
            <w:tcW w:w="1260" w:type="dxa"/>
            <w:tcMar>
              <w:left w:w="58" w:type="dxa"/>
              <w:right w:w="58" w:type="dxa"/>
            </w:tcMar>
          </w:tcPr>
          <w:p w14:paraId="40AEC342" w14:textId="77777777" w:rsidR="00E339C5" w:rsidRPr="005F082E" w:rsidRDefault="00E339C5" w:rsidP="00684C7E">
            <w:pPr>
              <w:spacing w:before="40" w:after="40"/>
              <w:jc w:val="center"/>
              <w:rPr>
                <w:rFonts w:ascii="Arial" w:hAnsi="Arial" w:cs="Arial"/>
                <w:color w:val="000000" w:themeColor="text1"/>
                <w:sz w:val="24"/>
                <w:szCs w:val="24"/>
              </w:rPr>
            </w:pPr>
          </w:p>
        </w:tc>
        <w:tc>
          <w:tcPr>
            <w:tcW w:w="1530" w:type="dxa"/>
            <w:tcMar>
              <w:left w:w="58" w:type="dxa"/>
              <w:right w:w="58" w:type="dxa"/>
            </w:tcMar>
          </w:tcPr>
          <w:p w14:paraId="0B858FF3" w14:textId="77777777" w:rsidR="00E339C5" w:rsidRPr="005F082E" w:rsidRDefault="00E339C5" w:rsidP="00684C7E">
            <w:pPr>
              <w:spacing w:before="40" w:after="40"/>
              <w:jc w:val="center"/>
              <w:rPr>
                <w:rFonts w:ascii="Arial" w:hAnsi="Arial" w:cs="Arial"/>
                <w:color w:val="000000" w:themeColor="text1"/>
                <w:sz w:val="24"/>
                <w:szCs w:val="24"/>
              </w:rPr>
            </w:pPr>
          </w:p>
        </w:tc>
        <w:tc>
          <w:tcPr>
            <w:tcW w:w="810" w:type="dxa"/>
            <w:tcMar>
              <w:left w:w="58" w:type="dxa"/>
              <w:right w:w="58" w:type="dxa"/>
            </w:tcMar>
          </w:tcPr>
          <w:p w14:paraId="1DF01002" w14:textId="77777777" w:rsidR="00E339C5" w:rsidRPr="005F082E" w:rsidRDefault="00E339C5" w:rsidP="00684C7E">
            <w:pPr>
              <w:spacing w:before="40" w:after="40"/>
              <w:jc w:val="center"/>
              <w:rPr>
                <w:rFonts w:ascii="Arial" w:hAnsi="Arial" w:cs="Arial"/>
                <w:sz w:val="24"/>
                <w:szCs w:val="24"/>
              </w:rPr>
            </w:pPr>
          </w:p>
        </w:tc>
        <w:tc>
          <w:tcPr>
            <w:tcW w:w="1080" w:type="dxa"/>
            <w:tcMar>
              <w:left w:w="58" w:type="dxa"/>
              <w:right w:w="58" w:type="dxa"/>
            </w:tcMar>
          </w:tcPr>
          <w:p w14:paraId="1DA2CF15" w14:textId="77777777" w:rsidR="00E339C5" w:rsidRPr="005F082E" w:rsidRDefault="00E339C5" w:rsidP="00684C7E">
            <w:pPr>
              <w:spacing w:before="40" w:after="40"/>
              <w:jc w:val="center"/>
              <w:rPr>
                <w:rFonts w:ascii="Arial" w:hAnsi="Arial" w:cs="Arial"/>
                <w:sz w:val="24"/>
                <w:szCs w:val="24"/>
              </w:rPr>
            </w:pPr>
          </w:p>
        </w:tc>
        <w:tc>
          <w:tcPr>
            <w:tcW w:w="2561" w:type="dxa"/>
            <w:tcMar>
              <w:left w:w="58" w:type="dxa"/>
              <w:right w:w="58" w:type="dxa"/>
            </w:tcMar>
          </w:tcPr>
          <w:p w14:paraId="09EF0E82" w14:textId="77777777" w:rsidR="00E339C5" w:rsidRPr="005F082E" w:rsidRDefault="00E339C5" w:rsidP="00684C7E">
            <w:pPr>
              <w:spacing w:before="40" w:after="40"/>
              <w:rPr>
                <w:rFonts w:ascii="Arial" w:hAnsi="Arial" w:cs="Arial"/>
                <w:sz w:val="24"/>
                <w:szCs w:val="24"/>
              </w:rPr>
            </w:pPr>
          </w:p>
        </w:tc>
      </w:tr>
      <w:tr w:rsidR="00684C7E" w:rsidRPr="005F082E" w14:paraId="2ACD2463" w14:textId="77777777" w:rsidTr="00CD78A4">
        <w:tc>
          <w:tcPr>
            <w:tcW w:w="2250" w:type="dxa"/>
          </w:tcPr>
          <w:p w14:paraId="3AE06445" w14:textId="2DCB5FC2" w:rsidR="00684C7E" w:rsidRDefault="00684C7E" w:rsidP="00684C7E">
            <w:pPr>
              <w:spacing w:before="40" w:after="40"/>
              <w:rPr>
                <w:rFonts w:ascii="Arial" w:hAnsi="Arial" w:cs="Arial"/>
                <w:sz w:val="24"/>
                <w:szCs w:val="24"/>
              </w:rPr>
            </w:pPr>
            <w:r w:rsidRPr="005F082E">
              <w:rPr>
                <w:rFonts w:ascii="Arial" w:hAnsi="Arial" w:cs="Arial"/>
                <w:sz w:val="24"/>
                <w:szCs w:val="24"/>
              </w:rPr>
              <w:t>Hardness (ppm)</w:t>
            </w:r>
          </w:p>
          <w:p w14:paraId="63992BA2" w14:textId="77777777" w:rsidR="00C90815" w:rsidRDefault="00C90815" w:rsidP="00684C7E">
            <w:pPr>
              <w:spacing w:before="40" w:after="40"/>
              <w:rPr>
                <w:rFonts w:ascii="Arial" w:hAnsi="Arial" w:cs="Arial"/>
                <w:sz w:val="24"/>
                <w:szCs w:val="24"/>
              </w:rPr>
            </w:pPr>
            <w:r>
              <w:rPr>
                <w:rFonts w:ascii="Arial" w:hAnsi="Arial" w:cs="Arial"/>
                <w:sz w:val="24"/>
                <w:szCs w:val="24"/>
              </w:rPr>
              <w:t>Well01</w:t>
            </w:r>
          </w:p>
          <w:p w14:paraId="50F2384E" w14:textId="77777777" w:rsidR="00C90815" w:rsidRDefault="00C90815" w:rsidP="00684C7E">
            <w:pPr>
              <w:spacing w:before="40" w:after="40"/>
              <w:rPr>
                <w:rFonts w:ascii="Arial" w:hAnsi="Arial" w:cs="Arial"/>
                <w:sz w:val="24"/>
                <w:szCs w:val="24"/>
              </w:rPr>
            </w:pPr>
            <w:r>
              <w:rPr>
                <w:rFonts w:ascii="Arial" w:hAnsi="Arial" w:cs="Arial"/>
                <w:sz w:val="24"/>
                <w:szCs w:val="24"/>
              </w:rPr>
              <w:t>Well02</w:t>
            </w:r>
          </w:p>
          <w:p w14:paraId="26A1E470" w14:textId="77777777" w:rsidR="00C90815" w:rsidRDefault="00C90815" w:rsidP="00684C7E">
            <w:pPr>
              <w:spacing w:before="40" w:after="40"/>
              <w:rPr>
                <w:rFonts w:ascii="Arial" w:hAnsi="Arial" w:cs="Arial"/>
                <w:sz w:val="24"/>
                <w:szCs w:val="24"/>
              </w:rPr>
            </w:pPr>
            <w:r>
              <w:rPr>
                <w:rFonts w:ascii="Arial" w:hAnsi="Arial" w:cs="Arial"/>
                <w:sz w:val="24"/>
                <w:szCs w:val="24"/>
              </w:rPr>
              <w:t>Well03</w:t>
            </w:r>
          </w:p>
          <w:p w14:paraId="0C5180EB" w14:textId="77777777" w:rsidR="00C90815" w:rsidRDefault="00C90815" w:rsidP="00684C7E">
            <w:pPr>
              <w:spacing w:before="40" w:after="40"/>
              <w:rPr>
                <w:rFonts w:ascii="Arial" w:hAnsi="Arial" w:cs="Arial"/>
                <w:sz w:val="24"/>
                <w:szCs w:val="24"/>
              </w:rPr>
            </w:pPr>
            <w:r>
              <w:rPr>
                <w:rFonts w:ascii="Arial" w:hAnsi="Arial" w:cs="Arial"/>
                <w:sz w:val="24"/>
                <w:szCs w:val="24"/>
              </w:rPr>
              <w:t>Well04</w:t>
            </w:r>
          </w:p>
          <w:p w14:paraId="01FDA3CE" w14:textId="2C9F6E70" w:rsidR="00C90815" w:rsidRPr="005F082E" w:rsidRDefault="00C90815" w:rsidP="00684C7E">
            <w:pPr>
              <w:spacing w:before="40" w:after="40"/>
              <w:rPr>
                <w:rFonts w:ascii="Arial" w:hAnsi="Arial" w:cs="Arial"/>
                <w:sz w:val="24"/>
                <w:szCs w:val="24"/>
              </w:rPr>
            </w:pPr>
            <w:r>
              <w:rPr>
                <w:rFonts w:ascii="Arial" w:hAnsi="Arial" w:cs="Arial"/>
                <w:sz w:val="24"/>
                <w:szCs w:val="24"/>
              </w:rPr>
              <w:t>Well06</w:t>
            </w:r>
          </w:p>
        </w:tc>
        <w:tc>
          <w:tcPr>
            <w:tcW w:w="1345" w:type="dxa"/>
            <w:tcMar>
              <w:left w:w="58" w:type="dxa"/>
              <w:right w:w="58" w:type="dxa"/>
            </w:tcMar>
          </w:tcPr>
          <w:p w14:paraId="70CAF7A2" w14:textId="77777777" w:rsidR="00684C7E" w:rsidRDefault="00684C7E" w:rsidP="00684C7E">
            <w:pPr>
              <w:spacing w:before="40" w:after="40"/>
              <w:jc w:val="center"/>
              <w:rPr>
                <w:rFonts w:ascii="Arial" w:hAnsi="Arial" w:cs="Arial"/>
                <w:color w:val="000000" w:themeColor="text1"/>
                <w:sz w:val="24"/>
                <w:szCs w:val="24"/>
              </w:rPr>
            </w:pPr>
          </w:p>
          <w:p w14:paraId="358B00C8" w14:textId="77777777" w:rsidR="00C90815" w:rsidRDefault="00C90815"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9/5/14</w:t>
            </w:r>
          </w:p>
          <w:p w14:paraId="7C483776" w14:textId="77777777" w:rsidR="00C90815" w:rsidRDefault="00C90815"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8/24/15</w:t>
            </w:r>
          </w:p>
          <w:p w14:paraId="734EF155" w14:textId="77777777" w:rsidR="00C90815" w:rsidRDefault="00C90815"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9/5/14</w:t>
            </w:r>
          </w:p>
          <w:p w14:paraId="640CA8A2" w14:textId="77777777" w:rsidR="00C90815" w:rsidRDefault="00C90815"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8/24/15</w:t>
            </w:r>
          </w:p>
          <w:p w14:paraId="7A81C45D" w14:textId="3D3887FA" w:rsidR="00C90815" w:rsidRPr="005F082E" w:rsidRDefault="00C9081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1/20/15</w:t>
            </w:r>
          </w:p>
        </w:tc>
        <w:tc>
          <w:tcPr>
            <w:tcW w:w="1260" w:type="dxa"/>
            <w:tcMar>
              <w:left w:w="58" w:type="dxa"/>
              <w:right w:w="58" w:type="dxa"/>
            </w:tcMar>
          </w:tcPr>
          <w:p w14:paraId="118F04FB" w14:textId="77777777" w:rsidR="00684C7E" w:rsidRDefault="00684C7E" w:rsidP="00684C7E">
            <w:pPr>
              <w:spacing w:before="40" w:after="40"/>
              <w:jc w:val="center"/>
              <w:rPr>
                <w:rFonts w:ascii="Arial" w:hAnsi="Arial" w:cs="Arial"/>
                <w:color w:val="000000" w:themeColor="text1"/>
                <w:sz w:val="24"/>
                <w:szCs w:val="24"/>
              </w:rPr>
            </w:pPr>
          </w:p>
          <w:p w14:paraId="36BEC75C" w14:textId="77777777" w:rsidR="00C90815" w:rsidRDefault="00C90815"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67</w:t>
            </w:r>
          </w:p>
          <w:p w14:paraId="31CB9EA1" w14:textId="77777777" w:rsidR="00C90815" w:rsidRDefault="00C90815"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46</w:t>
            </w:r>
          </w:p>
          <w:p w14:paraId="437124F4" w14:textId="77777777" w:rsidR="00C90815" w:rsidRDefault="00C90815"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39</w:t>
            </w:r>
          </w:p>
          <w:p w14:paraId="2AF8722F" w14:textId="77777777" w:rsidR="00C90815" w:rsidRDefault="00C90815"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46</w:t>
            </w:r>
          </w:p>
          <w:p w14:paraId="5F571C45" w14:textId="1810ABA3" w:rsidR="00C90815" w:rsidRPr="005F082E" w:rsidRDefault="00C9081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35</w:t>
            </w:r>
          </w:p>
        </w:tc>
        <w:tc>
          <w:tcPr>
            <w:tcW w:w="1530" w:type="dxa"/>
            <w:tcMar>
              <w:left w:w="58" w:type="dxa"/>
              <w:right w:w="58" w:type="dxa"/>
            </w:tcMar>
          </w:tcPr>
          <w:p w14:paraId="2BE476FB" w14:textId="431A6A5A" w:rsidR="00684C7E" w:rsidRPr="005F082E" w:rsidRDefault="00C9081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39-67</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13165" w:rsidR="005D3708" w:rsidRPr="005F082E" w:rsidRDefault="005D3708" w:rsidP="00070C22">
      <w:pPr>
        <w:pStyle w:val="Caption"/>
      </w:pPr>
      <w:r w:rsidRPr="005F082E">
        <w:lastRenderedPageBreak/>
        <w:t xml:space="preserve">Table </w:t>
      </w:r>
      <w:r w:rsidR="005571FC">
        <w:rPr>
          <w:noProof/>
        </w:rPr>
        <w:fldChar w:fldCharType="begin"/>
      </w:r>
      <w:r w:rsidR="005571FC">
        <w:rPr>
          <w:noProof/>
        </w:rPr>
        <w:instrText xml:space="preserve"> SEQ Table \* ARABIC </w:instrText>
      </w:r>
      <w:r w:rsidR="005571FC">
        <w:rPr>
          <w:noProof/>
        </w:rPr>
        <w:fldChar w:fldCharType="separate"/>
      </w:r>
      <w:r w:rsidR="001D70E6" w:rsidRPr="005F082E">
        <w:rPr>
          <w:noProof/>
        </w:rPr>
        <w:t>4</w:t>
      </w:r>
      <w:r w:rsidR="005571FC">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3F7F0E6B" w14:textId="3B700756" w:rsidR="00512D8C" w:rsidRDefault="00C90815" w:rsidP="00C90815">
            <w:pPr>
              <w:keepNext/>
              <w:keepLines/>
              <w:spacing w:before="40" w:after="40"/>
              <w:jc w:val="both"/>
              <w:rPr>
                <w:rFonts w:ascii="Arial" w:hAnsi="Arial" w:cs="Arial"/>
                <w:color w:val="000000" w:themeColor="text1"/>
                <w:sz w:val="24"/>
                <w:szCs w:val="24"/>
              </w:rPr>
            </w:pPr>
            <w:r>
              <w:rPr>
                <w:rFonts w:ascii="Arial" w:hAnsi="Arial" w:cs="Arial"/>
                <w:color w:val="000000" w:themeColor="text1"/>
                <w:sz w:val="24"/>
                <w:szCs w:val="24"/>
              </w:rPr>
              <w:t>Fluoride (ppm)</w:t>
            </w:r>
          </w:p>
          <w:p w14:paraId="56A682AB" w14:textId="77777777" w:rsidR="00C90815" w:rsidRDefault="00C90815" w:rsidP="00C90815">
            <w:pPr>
              <w:keepNext/>
              <w:keepLines/>
              <w:spacing w:before="40" w:after="40"/>
              <w:jc w:val="both"/>
              <w:rPr>
                <w:rFonts w:ascii="Arial" w:hAnsi="Arial" w:cs="Arial"/>
                <w:color w:val="000000" w:themeColor="text1"/>
                <w:sz w:val="24"/>
                <w:szCs w:val="24"/>
              </w:rPr>
            </w:pPr>
            <w:r>
              <w:rPr>
                <w:rFonts w:ascii="Arial" w:hAnsi="Arial" w:cs="Arial"/>
                <w:color w:val="000000" w:themeColor="text1"/>
                <w:sz w:val="24"/>
                <w:szCs w:val="24"/>
              </w:rPr>
              <w:t>Well01</w:t>
            </w:r>
          </w:p>
          <w:p w14:paraId="770DC168" w14:textId="77777777" w:rsidR="00C90815" w:rsidRDefault="00C90815" w:rsidP="00C90815">
            <w:pPr>
              <w:keepNext/>
              <w:keepLines/>
              <w:spacing w:before="40" w:after="40"/>
              <w:jc w:val="both"/>
              <w:rPr>
                <w:rFonts w:ascii="Arial" w:hAnsi="Arial" w:cs="Arial"/>
                <w:color w:val="000000" w:themeColor="text1"/>
                <w:sz w:val="24"/>
                <w:szCs w:val="24"/>
              </w:rPr>
            </w:pPr>
            <w:r>
              <w:rPr>
                <w:rFonts w:ascii="Arial" w:hAnsi="Arial" w:cs="Arial"/>
                <w:color w:val="000000" w:themeColor="text1"/>
                <w:sz w:val="24"/>
                <w:szCs w:val="24"/>
              </w:rPr>
              <w:t>Well02</w:t>
            </w:r>
          </w:p>
          <w:p w14:paraId="300C1F90" w14:textId="77777777" w:rsidR="00C90815" w:rsidRDefault="00C90815" w:rsidP="00C90815">
            <w:pPr>
              <w:keepNext/>
              <w:keepLines/>
              <w:spacing w:before="40" w:after="40"/>
              <w:jc w:val="both"/>
              <w:rPr>
                <w:rFonts w:ascii="Arial" w:hAnsi="Arial" w:cs="Arial"/>
                <w:color w:val="000000" w:themeColor="text1"/>
                <w:sz w:val="24"/>
                <w:szCs w:val="24"/>
              </w:rPr>
            </w:pPr>
            <w:r>
              <w:rPr>
                <w:rFonts w:ascii="Arial" w:hAnsi="Arial" w:cs="Arial"/>
                <w:color w:val="000000" w:themeColor="text1"/>
                <w:sz w:val="24"/>
                <w:szCs w:val="24"/>
              </w:rPr>
              <w:t>Well03</w:t>
            </w:r>
          </w:p>
          <w:p w14:paraId="27FD4C97" w14:textId="77777777" w:rsidR="00C90815" w:rsidRDefault="00C90815" w:rsidP="00C90815">
            <w:pPr>
              <w:keepNext/>
              <w:keepLines/>
              <w:spacing w:before="40" w:after="40"/>
              <w:jc w:val="both"/>
              <w:rPr>
                <w:rFonts w:ascii="Arial" w:hAnsi="Arial" w:cs="Arial"/>
                <w:color w:val="000000" w:themeColor="text1"/>
                <w:sz w:val="24"/>
                <w:szCs w:val="24"/>
              </w:rPr>
            </w:pPr>
            <w:r>
              <w:rPr>
                <w:rFonts w:ascii="Arial" w:hAnsi="Arial" w:cs="Arial"/>
                <w:color w:val="000000" w:themeColor="text1"/>
                <w:sz w:val="24"/>
                <w:szCs w:val="24"/>
              </w:rPr>
              <w:t>Well04</w:t>
            </w:r>
          </w:p>
          <w:p w14:paraId="29E71AAC" w14:textId="5C02FD0B" w:rsidR="00C90815" w:rsidRPr="005F082E" w:rsidRDefault="00C90815" w:rsidP="00C90815">
            <w:pPr>
              <w:keepNext/>
              <w:keepLines/>
              <w:spacing w:before="40" w:after="40"/>
              <w:jc w:val="both"/>
              <w:rPr>
                <w:rFonts w:ascii="Arial" w:hAnsi="Arial" w:cs="Arial"/>
                <w:color w:val="000000" w:themeColor="text1"/>
                <w:sz w:val="24"/>
                <w:szCs w:val="24"/>
              </w:rPr>
            </w:pPr>
            <w:r>
              <w:rPr>
                <w:rFonts w:ascii="Arial" w:hAnsi="Arial" w:cs="Arial"/>
                <w:color w:val="000000" w:themeColor="text1"/>
                <w:sz w:val="24"/>
                <w:szCs w:val="24"/>
              </w:rPr>
              <w:t>Well06</w:t>
            </w:r>
          </w:p>
        </w:tc>
        <w:tc>
          <w:tcPr>
            <w:tcW w:w="1440" w:type="dxa"/>
          </w:tcPr>
          <w:p w14:paraId="59E41C1F" w14:textId="77777777" w:rsidR="00512D8C" w:rsidRDefault="00512D8C" w:rsidP="00512D8C">
            <w:pPr>
              <w:keepNext/>
              <w:keepLines/>
              <w:spacing w:before="40" w:after="40"/>
              <w:jc w:val="center"/>
              <w:rPr>
                <w:rFonts w:ascii="Arial" w:hAnsi="Arial" w:cs="Arial"/>
                <w:color w:val="000000" w:themeColor="text1"/>
                <w:sz w:val="24"/>
                <w:szCs w:val="24"/>
              </w:rPr>
            </w:pPr>
          </w:p>
          <w:p w14:paraId="1F17BFB5" w14:textId="77777777" w:rsidR="00C90815" w:rsidRDefault="00C9081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9/5/14</w:t>
            </w:r>
          </w:p>
          <w:p w14:paraId="4D1DF775" w14:textId="77777777" w:rsidR="00C90815" w:rsidRDefault="00C9081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8/24/15</w:t>
            </w:r>
          </w:p>
          <w:p w14:paraId="11AB2A29" w14:textId="77777777" w:rsidR="008868AF" w:rsidRDefault="008868A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12/22/14</w:t>
            </w:r>
          </w:p>
          <w:p w14:paraId="4F894A45" w14:textId="77777777" w:rsidR="008868AF" w:rsidRDefault="008868A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8/24/15</w:t>
            </w:r>
          </w:p>
          <w:p w14:paraId="21F7006B" w14:textId="6A4587A3" w:rsidR="008868AF" w:rsidRPr="005F082E" w:rsidRDefault="008868A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1/20/15</w:t>
            </w:r>
          </w:p>
        </w:tc>
        <w:tc>
          <w:tcPr>
            <w:tcW w:w="1260" w:type="dxa"/>
          </w:tcPr>
          <w:p w14:paraId="02803F7B" w14:textId="77777777" w:rsidR="00512D8C" w:rsidRDefault="00512D8C" w:rsidP="00512D8C">
            <w:pPr>
              <w:keepNext/>
              <w:keepLines/>
              <w:spacing w:before="40" w:after="40"/>
              <w:jc w:val="center"/>
              <w:rPr>
                <w:rFonts w:ascii="Arial" w:hAnsi="Arial" w:cs="Arial"/>
                <w:color w:val="000000" w:themeColor="text1"/>
                <w:sz w:val="24"/>
                <w:szCs w:val="24"/>
              </w:rPr>
            </w:pPr>
          </w:p>
          <w:p w14:paraId="0D0FF834" w14:textId="77777777" w:rsidR="008868AF" w:rsidRDefault="008868A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p w14:paraId="0FAB9A4B" w14:textId="77777777" w:rsidR="008868AF" w:rsidRDefault="008868A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0.12</w:t>
            </w:r>
          </w:p>
          <w:p w14:paraId="669D9138" w14:textId="77777777" w:rsidR="008868AF" w:rsidRDefault="008868A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p w14:paraId="318ED009" w14:textId="77777777" w:rsidR="008868AF" w:rsidRDefault="008868A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0.11</w:t>
            </w:r>
          </w:p>
          <w:p w14:paraId="1BD7CABC" w14:textId="11A5700E" w:rsidR="008868AF" w:rsidRPr="005F082E" w:rsidRDefault="008868A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40895B2C" w14:textId="61E8E40A" w:rsidR="00512D8C" w:rsidRPr="005F082E" w:rsidRDefault="008868A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ND-0.12</w:t>
            </w:r>
          </w:p>
        </w:tc>
        <w:tc>
          <w:tcPr>
            <w:tcW w:w="1170" w:type="dxa"/>
          </w:tcPr>
          <w:p w14:paraId="707B8EC2" w14:textId="62260B50" w:rsidR="00512D8C" w:rsidRPr="005F082E" w:rsidRDefault="008868AF" w:rsidP="008868AF">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 xml:space="preserve">      2.0</w:t>
            </w:r>
          </w:p>
        </w:tc>
        <w:tc>
          <w:tcPr>
            <w:tcW w:w="1260" w:type="dxa"/>
          </w:tcPr>
          <w:p w14:paraId="4F209845" w14:textId="39F5E420" w:rsidR="00512D8C" w:rsidRPr="005F082E" w:rsidRDefault="00E93B5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307E6935" w14:textId="6C691AA6" w:rsidR="00512D8C" w:rsidRPr="00E93B50" w:rsidRDefault="00E93B50" w:rsidP="00E93B50">
            <w:pPr>
              <w:keepNext/>
              <w:keepLines/>
              <w:spacing w:before="40" w:after="40"/>
              <w:rPr>
                <w:rFonts w:ascii="Arial" w:hAnsi="Arial" w:cs="Arial"/>
                <w:color w:val="000000" w:themeColor="text1"/>
                <w:sz w:val="24"/>
                <w:szCs w:val="24"/>
              </w:rPr>
            </w:pPr>
            <w:r w:rsidRPr="00E93B50">
              <w:rPr>
                <w:sz w:val="24"/>
                <w:szCs w:val="24"/>
              </w:rPr>
              <w:t>Erosion of natural deposits; water additive which promotes strong teeth; discharge from fertilizer and aluminum factories</w:t>
            </w:r>
          </w:p>
        </w:tc>
      </w:tr>
      <w:tr w:rsidR="00244938" w:rsidRPr="005F082E" w14:paraId="7E778FAF" w14:textId="77777777" w:rsidTr="00512D8C">
        <w:trPr>
          <w:trHeight w:val="432"/>
        </w:trPr>
        <w:tc>
          <w:tcPr>
            <w:tcW w:w="2245" w:type="dxa"/>
            <w:tcMar>
              <w:left w:w="58" w:type="dxa"/>
              <w:right w:w="58" w:type="dxa"/>
            </w:tcMar>
          </w:tcPr>
          <w:p w14:paraId="05691972" w14:textId="77777777" w:rsidR="00244938" w:rsidRDefault="00E93B50"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Chlorine (ppm)</w:t>
            </w:r>
          </w:p>
          <w:p w14:paraId="2BC454A4" w14:textId="160A062A" w:rsidR="00E93B50" w:rsidRPr="005F082E" w:rsidRDefault="00E93B50"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Quarterly Average</w:t>
            </w:r>
          </w:p>
        </w:tc>
        <w:tc>
          <w:tcPr>
            <w:tcW w:w="1440" w:type="dxa"/>
          </w:tcPr>
          <w:p w14:paraId="27C55A0A" w14:textId="77777777" w:rsidR="00244938" w:rsidRDefault="00E93B50"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3/31/20</w:t>
            </w:r>
          </w:p>
          <w:p w14:paraId="591BF5E4" w14:textId="77777777" w:rsidR="00E93B50" w:rsidRDefault="00E93B50"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6/30/20</w:t>
            </w:r>
          </w:p>
          <w:p w14:paraId="5E61C35D" w14:textId="77777777" w:rsidR="00E93B50" w:rsidRDefault="00E93B50"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9/30/20</w:t>
            </w:r>
          </w:p>
          <w:p w14:paraId="25EFD446" w14:textId="37851137" w:rsidR="00E93B50" w:rsidRPr="005F082E" w:rsidRDefault="00E93B50"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12/31/20</w:t>
            </w:r>
          </w:p>
        </w:tc>
        <w:tc>
          <w:tcPr>
            <w:tcW w:w="1260" w:type="dxa"/>
          </w:tcPr>
          <w:p w14:paraId="49ABB302" w14:textId="77777777" w:rsidR="00244938" w:rsidRDefault="00613FF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0.7</w:t>
            </w:r>
          </w:p>
          <w:p w14:paraId="0844FF37" w14:textId="77777777" w:rsidR="00613FFC" w:rsidRDefault="00613FF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0.5</w:t>
            </w:r>
          </w:p>
          <w:p w14:paraId="3FA6BEE1" w14:textId="77777777" w:rsidR="00613FFC" w:rsidRDefault="00613FF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w:t>
            </w:r>
          </w:p>
          <w:p w14:paraId="7CAF39D9" w14:textId="3AB95AF5" w:rsidR="00613FFC" w:rsidRPr="005F082E" w:rsidRDefault="00613FF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0.5</w:t>
            </w:r>
          </w:p>
        </w:tc>
        <w:tc>
          <w:tcPr>
            <w:tcW w:w="1530" w:type="dxa"/>
          </w:tcPr>
          <w:p w14:paraId="694B316A" w14:textId="315B10FB" w:rsidR="00244938" w:rsidRPr="005F082E" w:rsidRDefault="00613FF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0.4-0.7</w:t>
            </w:r>
          </w:p>
        </w:tc>
        <w:tc>
          <w:tcPr>
            <w:tcW w:w="1170" w:type="dxa"/>
          </w:tcPr>
          <w:p w14:paraId="04B3ABD1" w14:textId="0A4CBDEB" w:rsidR="00244938" w:rsidRPr="005F082E" w:rsidRDefault="00E93B50"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[4.0]</w:t>
            </w:r>
          </w:p>
        </w:tc>
        <w:tc>
          <w:tcPr>
            <w:tcW w:w="1260" w:type="dxa"/>
          </w:tcPr>
          <w:p w14:paraId="7BD33183" w14:textId="1538E65E" w:rsidR="00244938" w:rsidRPr="005F082E" w:rsidRDefault="00E93B50"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[4.0]</w:t>
            </w:r>
          </w:p>
        </w:tc>
        <w:tc>
          <w:tcPr>
            <w:tcW w:w="1931" w:type="dxa"/>
          </w:tcPr>
          <w:p w14:paraId="701F5E75" w14:textId="251396D0" w:rsidR="00244938" w:rsidRPr="00E93B50" w:rsidRDefault="00E93B50" w:rsidP="00E93B50">
            <w:pPr>
              <w:spacing w:before="40" w:after="40"/>
              <w:rPr>
                <w:rFonts w:ascii="Arial" w:hAnsi="Arial" w:cs="Arial"/>
                <w:color w:val="000000" w:themeColor="text1"/>
                <w:sz w:val="24"/>
                <w:szCs w:val="24"/>
              </w:rPr>
            </w:pPr>
            <w:r w:rsidRPr="00E93B50">
              <w:rPr>
                <w:sz w:val="24"/>
                <w:szCs w:val="24"/>
              </w:rPr>
              <w:t>Drinking water disinfectant added for treatment</w:t>
            </w:r>
          </w:p>
        </w:tc>
      </w:tr>
      <w:tr w:rsidR="007465D7" w:rsidRPr="005F082E" w14:paraId="45A0AEB3" w14:textId="77777777" w:rsidTr="00512D8C">
        <w:trPr>
          <w:trHeight w:val="432"/>
        </w:trPr>
        <w:tc>
          <w:tcPr>
            <w:tcW w:w="2245" w:type="dxa"/>
            <w:tcMar>
              <w:left w:w="58" w:type="dxa"/>
              <w:right w:w="58" w:type="dxa"/>
            </w:tcMar>
          </w:tcPr>
          <w:p w14:paraId="5DAE7792" w14:textId="7AF59746" w:rsidR="007465D7" w:rsidRDefault="007465D7"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Gross Alpha</w:t>
            </w:r>
          </w:p>
          <w:p w14:paraId="509A9C18" w14:textId="77777777" w:rsidR="007465D7" w:rsidRDefault="007465D7"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Particle Activity </w:t>
            </w:r>
          </w:p>
          <w:p w14:paraId="4B5FAF0E" w14:textId="77777777" w:rsidR="007465D7" w:rsidRDefault="007465D7"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p w14:paraId="0B286369" w14:textId="77777777" w:rsidR="007465D7" w:rsidRDefault="007465D7"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Well01</w:t>
            </w:r>
          </w:p>
          <w:p w14:paraId="71D4DFC7" w14:textId="77777777" w:rsidR="007465D7" w:rsidRDefault="007465D7"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Well02</w:t>
            </w:r>
          </w:p>
          <w:p w14:paraId="340DDCD9" w14:textId="77777777" w:rsidR="007465D7" w:rsidRDefault="007465D7"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Well03</w:t>
            </w:r>
          </w:p>
          <w:p w14:paraId="7B2C3A33" w14:textId="77777777" w:rsidR="007465D7" w:rsidRDefault="007465D7"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Well04</w:t>
            </w:r>
          </w:p>
          <w:p w14:paraId="12BE0F16" w14:textId="0CC392D3" w:rsidR="007465D7" w:rsidRDefault="007465D7"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Well06</w:t>
            </w:r>
          </w:p>
        </w:tc>
        <w:tc>
          <w:tcPr>
            <w:tcW w:w="1440" w:type="dxa"/>
          </w:tcPr>
          <w:p w14:paraId="45E45263" w14:textId="77777777" w:rsidR="007465D7" w:rsidRDefault="007465D7" w:rsidP="00244938">
            <w:pPr>
              <w:spacing w:before="40" w:after="40"/>
              <w:jc w:val="center"/>
              <w:rPr>
                <w:rFonts w:ascii="Arial" w:hAnsi="Arial" w:cs="Arial"/>
                <w:color w:val="000000" w:themeColor="text1"/>
                <w:sz w:val="24"/>
                <w:szCs w:val="24"/>
              </w:rPr>
            </w:pPr>
          </w:p>
          <w:p w14:paraId="63398078" w14:textId="77777777" w:rsidR="007465D7" w:rsidRDefault="007465D7" w:rsidP="00244938">
            <w:pPr>
              <w:spacing w:before="40" w:after="40"/>
              <w:jc w:val="center"/>
              <w:rPr>
                <w:rFonts w:ascii="Arial" w:hAnsi="Arial" w:cs="Arial"/>
                <w:color w:val="000000" w:themeColor="text1"/>
                <w:sz w:val="24"/>
                <w:szCs w:val="24"/>
              </w:rPr>
            </w:pPr>
          </w:p>
          <w:p w14:paraId="30027A00" w14:textId="77777777" w:rsidR="007465D7" w:rsidRDefault="007465D7" w:rsidP="00244938">
            <w:pPr>
              <w:spacing w:before="40" w:after="40"/>
              <w:jc w:val="center"/>
              <w:rPr>
                <w:rFonts w:ascii="Arial" w:hAnsi="Arial" w:cs="Arial"/>
                <w:color w:val="000000" w:themeColor="text1"/>
                <w:sz w:val="24"/>
                <w:szCs w:val="24"/>
              </w:rPr>
            </w:pPr>
          </w:p>
          <w:p w14:paraId="6A0F15E2" w14:textId="77777777" w:rsidR="007465D7" w:rsidRDefault="007465D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7/11/16</w:t>
            </w:r>
          </w:p>
          <w:p w14:paraId="00ED81B9" w14:textId="77777777" w:rsidR="007465D7" w:rsidRDefault="007465D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7/11/16</w:t>
            </w:r>
          </w:p>
          <w:p w14:paraId="49A41B1C" w14:textId="77777777" w:rsidR="007465D7" w:rsidRDefault="007465D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7/25/16</w:t>
            </w:r>
          </w:p>
          <w:p w14:paraId="18994F2D" w14:textId="77777777" w:rsidR="007465D7" w:rsidRDefault="007465D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7/25/16</w:t>
            </w:r>
          </w:p>
          <w:p w14:paraId="20556EE0" w14:textId="446407F2" w:rsidR="007465D7" w:rsidRDefault="007465D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12/3/15</w:t>
            </w:r>
          </w:p>
        </w:tc>
        <w:tc>
          <w:tcPr>
            <w:tcW w:w="1260" w:type="dxa"/>
          </w:tcPr>
          <w:p w14:paraId="4C91A89A" w14:textId="77777777" w:rsidR="007465D7" w:rsidRDefault="007465D7" w:rsidP="00244938">
            <w:pPr>
              <w:spacing w:before="40" w:after="40"/>
              <w:jc w:val="center"/>
              <w:rPr>
                <w:rFonts w:ascii="Arial" w:hAnsi="Arial" w:cs="Arial"/>
                <w:color w:val="000000" w:themeColor="text1"/>
                <w:sz w:val="24"/>
                <w:szCs w:val="24"/>
              </w:rPr>
            </w:pPr>
          </w:p>
          <w:p w14:paraId="0AFE060C" w14:textId="77777777" w:rsidR="007465D7" w:rsidRDefault="007465D7" w:rsidP="00244938">
            <w:pPr>
              <w:spacing w:before="40" w:after="40"/>
              <w:jc w:val="center"/>
              <w:rPr>
                <w:rFonts w:ascii="Arial" w:hAnsi="Arial" w:cs="Arial"/>
                <w:color w:val="000000" w:themeColor="text1"/>
                <w:sz w:val="24"/>
                <w:szCs w:val="24"/>
              </w:rPr>
            </w:pPr>
          </w:p>
          <w:p w14:paraId="4E3AB5A1" w14:textId="77777777" w:rsidR="007465D7" w:rsidRDefault="007465D7" w:rsidP="00244938">
            <w:pPr>
              <w:spacing w:before="40" w:after="40"/>
              <w:jc w:val="center"/>
              <w:rPr>
                <w:rFonts w:ascii="Arial" w:hAnsi="Arial" w:cs="Arial"/>
                <w:color w:val="000000" w:themeColor="text1"/>
                <w:sz w:val="24"/>
                <w:szCs w:val="24"/>
              </w:rPr>
            </w:pPr>
          </w:p>
          <w:p w14:paraId="3D56AEF7" w14:textId="77777777" w:rsidR="007465D7" w:rsidRDefault="007465D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1.28</w:t>
            </w:r>
          </w:p>
          <w:p w14:paraId="5B8465DE" w14:textId="77777777" w:rsidR="007465D7" w:rsidRDefault="007465D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0.595</w:t>
            </w:r>
          </w:p>
          <w:p w14:paraId="48573A64" w14:textId="77777777" w:rsidR="007465D7" w:rsidRDefault="007465D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0.779</w:t>
            </w:r>
          </w:p>
          <w:p w14:paraId="0FC3C56E" w14:textId="77777777" w:rsidR="007465D7" w:rsidRDefault="007465D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0.907</w:t>
            </w:r>
          </w:p>
          <w:p w14:paraId="088B3D7A" w14:textId="300EA0E2" w:rsidR="007465D7" w:rsidRPr="005F082E" w:rsidRDefault="007465D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60C22A57" w14:textId="3C3ED146" w:rsidR="007465D7" w:rsidRPr="005F082E" w:rsidRDefault="007465D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ND-1.28</w:t>
            </w:r>
          </w:p>
        </w:tc>
        <w:tc>
          <w:tcPr>
            <w:tcW w:w="1170" w:type="dxa"/>
          </w:tcPr>
          <w:p w14:paraId="13DF2E37" w14:textId="3E36D943" w:rsidR="007465D7" w:rsidRDefault="00EE03E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73FCA8F4" w14:textId="0F68210A" w:rsidR="007465D7" w:rsidRDefault="00EE03E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3EEA8297" w14:textId="078D3DC5" w:rsidR="007465D7" w:rsidRPr="00EE03ED" w:rsidRDefault="00EE03ED" w:rsidP="00E93B50">
            <w:pPr>
              <w:spacing w:before="40" w:after="40"/>
              <w:rPr>
                <w:sz w:val="24"/>
                <w:szCs w:val="24"/>
              </w:rPr>
            </w:pPr>
            <w:r w:rsidRPr="00EE03ED">
              <w:rPr>
                <w:sz w:val="24"/>
                <w:szCs w:val="24"/>
              </w:rPr>
              <w:t>Erosion of natural deposits</w:t>
            </w:r>
          </w:p>
        </w:tc>
      </w:tr>
      <w:tr w:rsidR="006636F1" w:rsidRPr="005F082E" w14:paraId="26A53676" w14:textId="77777777" w:rsidTr="00512D8C">
        <w:trPr>
          <w:trHeight w:val="432"/>
        </w:trPr>
        <w:tc>
          <w:tcPr>
            <w:tcW w:w="2245" w:type="dxa"/>
            <w:tcMar>
              <w:left w:w="58" w:type="dxa"/>
              <w:right w:w="58" w:type="dxa"/>
            </w:tcMar>
          </w:tcPr>
          <w:p w14:paraId="7A687C3D" w14:textId="42896E27" w:rsidR="006636F1" w:rsidRDefault="006636F1"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Turbidity (NTU)</w:t>
            </w:r>
          </w:p>
          <w:p w14:paraId="7E6C8491" w14:textId="77777777" w:rsidR="006636F1" w:rsidRDefault="006636F1"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Well01</w:t>
            </w:r>
          </w:p>
          <w:p w14:paraId="6CBDB964" w14:textId="77777777" w:rsidR="006636F1" w:rsidRDefault="006636F1"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Well02</w:t>
            </w:r>
          </w:p>
          <w:p w14:paraId="29A464D4" w14:textId="77777777" w:rsidR="006636F1" w:rsidRDefault="006636F1"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Well03</w:t>
            </w:r>
          </w:p>
          <w:p w14:paraId="3401C258" w14:textId="77777777" w:rsidR="006636F1" w:rsidRDefault="006636F1"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Well04</w:t>
            </w:r>
          </w:p>
          <w:p w14:paraId="2F795AC5" w14:textId="7F1052FF" w:rsidR="006636F1" w:rsidRDefault="006636F1"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Well06</w:t>
            </w:r>
          </w:p>
        </w:tc>
        <w:tc>
          <w:tcPr>
            <w:tcW w:w="1440" w:type="dxa"/>
          </w:tcPr>
          <w:p w14:paraId="5DBA578D" w14:textId="77777777" w:rsidR="006636F1" w:rsidRDefault="006636F1" w:rsidP="00244938">
            <w:pPr>
              <w:spacing w:before="40" w:after="40"/>
              <w:jc w:val="center"/>
              <w:rPr>
                <w:rFonts w:ascii="Arial" w:hAnsi="Arial" w:cs="Arial"/>
                <w:color w:val="000000" w:themeColor="text1"/>
                <w:sz w:val="24"/>
                <w:szCs w:val="24"/>
              </w:rPr>
            </w:pPr>
          </w:p>
          <w:p w14:paraId="304CFC0B" w14:textId="77777777" w:rsidR="006636F1" w:rsidRDefault="006636F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9/5/14</w:t>
            </w:r>
          </w:p>
          <w:p w14:paraId="50BD94B6" w14:textId="77777777" w:rsidR="006636F1" w:rsidRDefault="006636F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8/24/15</w:t>
            </w:r>
          </w:p>
          <w:p w14:paraId="13FEF7D1" w14:textId="77777777" w:rsidR="006636F1" w:rsidRDefault="006636F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9/5/14</w:t>
            </w:r>
          </w:p>
          <w:p w14:paraId="3AF00643" w14:textId="77777777" w:rsidR="006636F1" w:rsidRDefault="006636F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8/24/15</w:t>
            </w:r>
          </w:p>
          <w:p w14:paraId="4EC2ED80" w14:textId="4BB2441A" w:rsidR="006636F1" w:rsidRDefault="006636F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1/20/15</w:t>
            </w:r>
          </w:p>
          <w:p w14:paraId="5D9C0F02" w14:textId="77777777" w:rsidR="006636F1" w:rsidRDefault="006636F1" w:rsidP="00244938">
            <w:pPr>
              <w:spacing w:before="40" w:after="40"/>
              <w:jc w:val="center"/>
              <w:rPr>
                <w:rFonts w:ascii="Arial" w:hAnsi="Arial" w:cs="Arial"/>
                <w:color w:val="000000" w:themeColor="text1"/>
                <w:sz w:val="24"/>
                <w:szCs w:val="24"/>
              </w:rPr>
            </w:pPr>
          </w:p>
        </w:tc>
        <w:tc>
          <w:tcPr>
            <w:tcW w:w="1260" w:type="dxa"/>
          </w:tcPr>
          <w:p w14:paraId="10EB7C21" w14:textId="77777777" w:rsidR="006636F1" w:rsidRDefault="006636F1" w:rsidP="00244938">
            <w:pPr>
              <w:spacing w:before="40" w:after="40"/>
              <w:jc w:val="center"/>
              <w:rPr>
                <w:rFonts w:ascii="Arial" w:hAnsi="Arial" w:cs="Arial"/>
                <w:color w:val="000000" w:themeColor="text1"/>
                <w:sz w:val="24"/>
                <w:szCs w:val="24"/>
              </w:rPr>
            </w:pPr>
          </w:p>
          <w:p w14:paraId="3505B9EF" w14:textId="77777777" w:rsidR="006636F1" w:rsidRDefault="006636F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p w14:paraId="1FB311D7" w14:textId="77777777" w:rsidR="006636F1" w:rsidRDefault="006636F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0.55</w:t>
            </w:r>
          </w:p>
          <w:p w14:paraId="33C0228C" w14:textId="77777777" w:rsidR="006636F1" w:rsidRDefault="006636F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0.25</w:t>
            </w:r>
          </w:p>
          <w:p w14:paraId="548DDE52" w14:textId="77777777" w:rsidR="006636F1" w:rsidRDefault="006636F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p w14:paraId="46F89897" w14:textId="70C1F728" w:rsidR="006636F1" w:rsidRDefault="006636F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4A02C307" w14:textId="5C33B948" w:rsidR="006636F1" w:rsidRDefault="006636F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ND-0.55</w:t>
            </w:r>
          </w:p>
        </w:tc>
        <w:tc>
          <w:tcPr>
            <w:tcW w:w="1170" w:type="dxa"/>
          </w:tcPr>
          <w:p w14:paraId="6700CC24" w14:textId="4757F3D2" w:rsidR="006636F1" w:rsidRDefault="006636F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260" w:type="dxa"/>
          </w:tcPr>
          <w:p w14:paraId="24A470CC" w14:textId="77777777" w:rsidR="006636F1" w:rsidRDefault="006636F1" w:rsidP="00244938">
            <w:pPr>
              <w:spacing w:before="40" w:after="40"/>
              <w:jc w:val="center"/>
              <w:rPr>
                <w:rFonts w:ascii="Arial" w:hAnsi="Arial" w:cs="Arial"/>
                <w:color w:val="000000" w:themeColor="text1"/>
                <w:sz w:val="24"/>
                <w:szCs w:val="24"/>
              </w:rPr>
            </w:pPr>
          </w:p>
        </w:tc>
        <w:tc>
          <w:tcPr>
            <w:tcW w:w="1931" w:type="dxa"/>
          </w:tcPr>
          <w:p w14:paraId="53881547" w14:textId="4CBB44F2" w:rsidR="006636F1" w:rsidRPr="00EE03ED" w:rsidRDefault="006636F1" w:rsidP="00E93B50">
            <w:pPr>
              <w:spacing w:before="40" w:after="40"/>
              <w:rPr>
                <w:sz w:val="24"/>
                <w:szCs w:val="24"/>
              </w:rPr>
            </w:pPr>
            <w:r>
              <w:rPr>
                <w:sz w:val="24"/>
                <w:szCs w:val="24"/>
              </w:rPr>
              <w:t>Soil runoff</w:t>
            </w:r>
          </w:p>
        </w:tc>
      </w:tr>
      <w:tr w:rsidR="006636F1" w:rsidRPr="005F082E" w14:paraId="6626ACC4" w14:textId="77777777" w:rsidTr="00512D8C">
        <w:trPr>
          <w:trHeight w:val="432"/>
        </w:trPr>
        <w:tc>
          <w:tcPr>
            <w:tcW w:w="2245" w:type="dxa"/>
            <w:tcMar>
              <w:left w:w="58" w:type="dxa"/>
              <w:right w:w="58" w:type="dxa"/>
            </w:tcMar>
          </w:tcPr>
          <w:p w14:paraId="723695BC" w14:textId="25483421" w:rsidR="006636F1" w:rsidRDefault="006636F1"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Chromium, Hexavalent (ppb)</w:t>
            </w:r>
          </w:p>
          <w:p w14:paraId="3881C45F" w14:textId="77777777" w:rsidR="006636F1" w:rsidRDefault="006636F1"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Well01</w:t>
            </w:r>
          </w:p>
          <w:p w14:paraId="0F110AAC" w14:textId="77777777" w:rsidR="006636F1" w:rsidRDefault="006636F1"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Well02</w:t>
            </w:r>
          </w:p>
          <w:p w14:paraId="7BE8B1AC" w14:textId="77777777" w:rsidR="006636F1" w:rsidRDefault="006636F1"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Well03</w:t>
            </w:r>
          </w:p>
          <w:p w14:paraId="57063C68" w14:textId="77777777" w:rsidR="006636F1" w:rsidRDefault="006636F1"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Well04</w:t>
            </w:r>
          </w:p>
          <w:p w14:paraId="74DBD09F" w14:textId="72AF62A5" w:rsidR="006636F1" w:rsidRDefault="006636F1"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Well06</w:t>
            </w:r>
          </w:p>
        </w:tc>
        <w:tc>
          <w:tcPr>
            <w:tcW w:w="1440" w:type="dxa"/>
          </w:tcPr>
          <w:p w14:paraId="4D68496E" w14:textId="77777777" w:rsidR="006636F1" w:rsidRDefault="006636F1" w:rsidP="00244938">
            <w:pPr>
              <w:spacing w:before="40" w:after="40"/>
              <w:jc w:val="center"/>
              <w:rPr>
                <w:rFonts w:ascii="Arial" w:hAnsi="Arial" w:cs="Arial"/>
                <w:color w:val="000000" w:themeColor="text1"/>
                <w:sz w:val="24"/>
                <w:szCs w:val="24"/>
              </w:rPr>
            </w:pPr>
          </w:p>
          <w:p w14:paraId="34D5D39C" w14:textId="77777777" w:rsidR="006636F1" w:rsidRDefault="006636F1" w:rsidP="00244938">
            <w:pPr>
              <w:spacing w:before="40" w:after="40"/>
              <w:jc w:val="center"/>
              <w:rPr>
                <w:rFonts w:ascii="Arial" w:hAnsi="Arial" w:cs="Arial"/>
                <w:color w:val="000000" w:themeColor="text1"/>
                <w:sz w:val="24"/>
                <w:szCs w:val="24"/>
              </w:rPr>
            </w:pPr>
          </w:p>
          <w:p w14:paraId="3A13F96C" w14:textId="13F31EBE" w:rsidR="006636F1" w:rsidRDefault="009F41A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9/22/14</w:t>
            </w:r>
          </w:p>
          <w:p w14:paraId="0A23C890" w14:textId="2E8A8A94" w:rsidR="006636F1" w:rsidRDefault="009F41A1" w:rsidP="006636F1">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6636F1">
              <w:rPr>
                <w:rFonts w:ascii="Arial" w:hAnsi="Arial" w:cs="Arial"/>
                <w:color w:val="000000" w:themeColor="text1"/>
                <w:sz w:val="24"/>
                <w:szCs w:val="24"/>
              </w:rPr>
              <w:t>9/22/14</w:t>
            </w:r>
          </w:p>
          <w:p w14:paraId="27A39624" w14:textId="77777777" w:rsidR="006636F1" w:rsidRDefault="006636F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9/22/14</w:t>
            </w:r>
          </w:p>
          <w:p w14:paraId="7202F9C5" w14:textId="70EF23BB" w:rsidR="009F41A1" w:rsidRDefault="006636F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9/22/14</w:t>
            </w:r>
          </w:p>
          <w:p w14:paraId="213AAC6E" w14:textId="62F5B639" w:rsidR="006636F1" w:rsidRPr="009F41A1" w:rsidRDefault="009F41A1" w:rsidP="009F41A1">
            <w:pPr>
              <w:jc w:val="center"/>
              <w:rPr>
                <w:rFonts w:ascii="Arial" w:hAnsi="Arial" w:cs="Arial"/>
                <w:sz w:val="24"/>
                <w:szCs w:val="24"/>
              </w:rPr>
            </w:pPr>
            <w:r>
              <w:rPr>
                <w:rFonts w:ascii="Arial" w:hAnsi="Arial" w:cs="Arial"/>
                <w:sz w:val="24"/>
                <w:szCs w:val="24"/>
              </w:rPr>
              <w:t>9/22/14</w:t>
            </w:r>
          </w:p>
          <w:p w14:paraId="439F8AAE" w14:textId="2B548318" w:rsidR="006636F1" w:rsidRDefault="006636F1" w:rsidP="006636F1">
            <w:pPr>
              <w:spacing w:before="40" w:after="40"/>
              <w:rPr>
                <w:rFonts w:ascii="Arial" w:hAnsi="Arial" w:cs="Arial"/>
                <w:color w:val="000000" w:themeColor="text1"/>
                <w:sz w:val="24"/>
                <w:szCs w:val="24"/>
              </w:rPr>
            </w:pPr>
          </w:p>
          <w:p w14:paraId="15DF7EE6" w14:textId="77777777" w:rsidR="006636F1" w:rsidRDefault="006636F1" w:rsidP="00244938">
            <w:pPr>
              <w:spacing w:before="40" w:after="40"/>
              <w:jc w:val="center"/>
              <w:rPr>
                <w:rFonts w:ascii="Arial" w:hAnsi="Arial" w:cs="Arial"/>
                <w:color w:val="000000" w:themeColor="text1"/>
                <w:sz w:val="24"/>
                <w:szCs w:val="24"/>
              </w:rPr>
            </w:pPr>
          </w:p>
          <w:p w14:paraId="2FDF64CA" w14:textId="77777777" w:rsidR="006636F1" w:rsidRDefault="006636F1" w:rsidP="00244938">
            <w:pPr>
              <w:spacing w:before="40" w:after="40"/>
              <w:jc w:val="center"/>
              <w:rPr>
                <w:rFonts w:ascii="Arial" w:hAnsi="Arial" w:cs="Arial"/>
                <w:color w:val="000000" w:themeColor="text1"/>
                <w:sz w:val="24"/>
                <w:szCs w:val="24"/>
              </w:rPr>
            </w:pPr>
          </w:p>
        </w:tc>
        <w:tc>
          <w:tcPr>
            <w:tcW w:w="1260" w:type="dxa"/>
          </w:tcPr>
          <w:p w14:paraId="075CA6BD" w14:textId="77777777" w:rsidR="006636F1" w:rsidRDefault="006636F1" w:rsidP="00244938">
            <w:pPr>
              <w:spacing w:before="40" w:after="40"/>
              <w:jc w:val="center"/>
              <w:rPr>
                <w:rFonts w:ascii="Arial" w:hAnsi="Arial" w:cs="Arial"/>
                <w:color w:val="000000" w:themeColor="text1"/>
                <w:sz w:val="24"/>
                <w:szCs w:val="24"/>
              </w:rPr>
            </w:pPr>
          </w:p>
          <w:p w14:paraId="08756812" w14:textId="77777777" w:rsidR="009F41A1" w:rsidRDefault="009F41A1" w:rsidP="00244938">
            <w:pPr>
              <w:spacing w:before="40" w:after="40"/>
              <w:jc w:val="center"/>
              <w:rPr>
                <w:rFonts w:ascii="Arial" w:hAnsi="Arial" w:cs="Arial"/>
                <w:color w:val="000000" w:themeColor="text1"/>
                <w:sz w:val="24"/>
                <w:szCs w:val="24"/>
              </w:rPr>
            </w:pPr>
          </w:p>
          <w:p w14:paraId="7DF7DC6C" w14:textId="77777777" w:rsidR="009F41A1" w:rsidRDefault="009F41A1" w:rsidP="009F41A1">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1.0</w:t>
            </w:r>
          </w:p>
          <w:p w14:paraId="6B508ED2" w14:textId="77777777" w:rsidR="009F41A1" w:rsidRDefault="009F41A1" w:rsidP="009F41A1">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ND</w:t>
            </w:r>
          </w:p>
          <w:p w14:paraId="3E80A84D" w14:textId="77777777" w:rsidR="009F41A1" w:rsidRDefault="009F41A1" w:rsidP="009F41A1">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ND</w:t>
            </w:r>
          </w:p>
          <w:p w14:paraId="7741CDB1" w14:textId="7D748B70" w:rsidR="009F41A1" w:rsidRDefault="009F41A1" w:rsidP="009F41A1">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ND</w:t>
            </w:r>
          </w:p>
          <w:p w14:paraId="7B16306F" w14:textId="1D4D1022" w:rsidR="009F41A1" w:rsidRPr="009F41A1" w:rsidRDefault="009F41A1" w:rsidP="009F41A1">
            <w:pPr>
              <w:rPr>
                <w:rFonts w:ascii="Arial" w:hAnsi="Arial" w:cs="Arial"/>
                <w:sz w:val="24"/>
                <w:szCs w:val="24"/>
              </w:rPr>
            </w:pPr>
            <w:r>
              <w:rPr>
                <w:rFonts w:ascii="Arial" w:hAnsi="Arial" w:cs="Arial"/>
                <w:sz w:val="24"/>
                <w:szCs w:val="24"/>
              </w:rPr>
              <w:t xml:space="preserve">    ND</w:t>
            </w:r>
          </w:p>
          <w:p w14:paraId="282A6B22" w14:textId="516358C0" w:rsidR="009F41A1" w:rsidRDefault="009F41A1" w:rsidP="009F41A1">
            <w:pPr>
              <w:spacing w:before="40" w:after="40"/>
              <w:rPr>
                <w:rFonts w:ascii="Arial" w:hAnsi="Arial" w:cs="Arial"/>
                <w:color w:val="000000" w:themeColor="text1"/>
                <w:sz w:val="24"/>
                <w:szCs w:val="24"/>
              </w:rPr>
            </w:pPr>
            <w:r>
              <w:rPr>
                <w:rFonts w:ascii="Arial" w:hAnsi="Arial" w:cs="Arial"/>
                <w:color w:val="000000" w:themeColor="text1"/>
                <w:sz w:val="24"/>
                <w:szCs w:val="24"/>
              </w:rPr>
              <w:lastRenderedPageBreak/>
              <w:t xml:space="preserve">  </w:t>
            </w:r>
          </w:p>
        </w:tc>
        <w:tc>
          <w:tcPr>
            <w:tcW w:w="1530" w:type="dxa"/>
          </w:tcPr>
          <w:p w14:paraId="7E5CB158" w14:textId="30709AEE" w:rsidR="006636F1" w:rsidRDefault="009F41A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lastRenderedPageBreak/>
              <w:t>ND-1.0</w:t>
            </w:r>
          </w:p>
        </w:tc>
        <w:tc>
          <w:tcPr>
            <w:tcW w:w="1170" w:type="dxa"/>
          </w:tcPr>
          <w:p w14:paraId="450C6D70" w14:textId="77777777" w:rsidR="006636F1" w:rsidRDefault="006636F1" w:rsidP="00244938">
            <w:pPr>
              <w:spacing w:before="40" w:after="40"/>
              <w:jc w:val="center"/>
              <w:rPr>
                <w:rFonts w:ascii="Arial" w:hAnsi="Arial" w:cs="Arial"/>
                <w:color w:val="000000" w:themeColor="text1"/>
                <w:sz w:val="24"/>
                <w:szCs w:val="24"/>
              </w:rPr>
            </w:pPr>
          </w:p>
        </w:tc>
        <w:tc>
          <w:tcPr>
            <w:tcW w:w="1260" w:type="dxa"/>
          </w:tcPr>
          <w:p w14:paraId="08CF2DE5" w14:textId="7A462461" w:rsidR="006636F1" w:rsidRDefault="009F41A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931" w:type="dxa"/>
          </w:tcPr>
          <w:p w14:paraId="0F205341" w14:textId="2F9F2F49" w:rsidR="006636F1" w:rsidRDefault="009F41A1" w:rsidP="00E93B50">
            <w:pPr>
              <w:spacing w:before="40" w:after="40"/>
              <w:rPr>
                <w:sz w:val="24"/>
                <w:szCs w:val="24"/>
              </w:rPr>
            </w:pPr>
            <w:r>
              <w:rPr>
                <w:sz w:val="24"/>
                <w:szCs w:val="24"/>
              </w:rPr>
              <w:t>Erosion of natural deposits</w:t>
            </w:r>
          </w:p>
        </w:tc>
      </w:tr>
      <w:tr w:rsidR="00850CFF" w:rsidRPr="005F082E" w14:paraId="7424DA47" w14:textId="77777777" w:rsidTr="00512D8C">
        <w:trPr>
          <w:trHeight w:val="432"/>
        </w:trPr>
        <w:tc>
          <w:tcPr>
            <w:tcW w:w="2245" w:type="dxa"/>
            <w:tcMar>
              <w:left w:w="58" w:type="dxa"/>
              <w:right w:w="58" w:type="dxa"/>
            </w:tcMar>
          </w:tcPr>
          <w:p w14:paraId="771E4804" w14:textId="7F742E58" w:rsidR="00850CFF" w:rsidRDefault="00850CFF"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as N (ppm)</w:t>
            </w:r>
          </w:p>
          <w:p w14:paraId="7FD198A5" w14:textId="77777777" w:rsidR="00850CFF" w:rsidRDefault="00850CFF"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Well01</w:t>
            </w:r>
          </w:p>
          <w:p w14:paraId="57649816" w14:textId="77777777" w:rsidR="00850CFF" w:rsidRDefault="00850CFF"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Well02</w:t>
            </w:r>
          </w:p>
          <w:p w14:paraId="6E13915D" w14:textId="77777777" w:rsidR="00850CFF" w:rsidRDefault="00850CFF"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Well03</w:t>
            </w:r>
          </w:p>
          <w:p w14:paraId="6F2527C9" w14:textId="77777777" w:rsidR="00850CFF" w:rsidRDefault="00850CFF"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Well04</w:t>
            </w:r>
          </w:p>
          <w:p w14:paraId="100E1F4E" w14:textId="0226E940" w:rsidR="00850CFF" w:rsidRDefault="00850CFF"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Well06</w:t>
            </w:r>
          </w:p>
        </w:tc>
        <w:tc>
          <w:tcPr>
            <w:tcW w:w="1440" w:type="dxa"/>
          </w:tcPr>
          <w:p w14:paraId="29CEF50C" w14:textId="77777777" w:rsidR="00850CFF" w:rsidRDefault="00850CFF" w:rsidP="00244938">
            <w:pPr>
              <w:spacing w:before="40" w:after="40"/>
              <w:jc w:val="center"/>
              <w:rPr>
                <w:rFonts w:ascii="Arial" w:hAnsi="Arial" w:cs="Arial"/>
                <w:color w:val="000000" w:themeColor="text1"/>
                <w:sz w:val="24"/>
                <w:szCs w:val="24"/>
              </w:rPr>
            </w:pPr>
          </w:p>
          <w:p w14:paraId="0EC431C2" w14:textId="77777777" w:rsidR="00850CFF" w:rsidRDefault="001A177A" w:rsidP="00850CF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11/10/20</w:t>
            </w:r>
          </w:p>
          <w:p w14:paraId="6E14D5E7" w14:textId="77777777" w:rsidR="001A177A" w:rsidRDefault="001A177A" w:rsidP="00850CF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11/10/20</w:t>
            </w:r>
          </w:p>
          <w:p w14:paraId="305EF1EF" w14:textId="77777777" w:rsidR="001A177A" w:rsidRDefault="001A177A" w:rsidP="00850CF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11/10/20</w:t>
            </w:r>
          </w:p>
          <w:p w14:paraId="157FD255" w14:textId="77777777" w:rsidR="001A177A" w:rsidRDefault="001A177A" w:rsidP="00850CF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11/10/20</w:t>
            </w:r>
          </w:p>
          <w:p w14:paraId="26A04F45" w14:textId="7DA049FE" w:rsidR="001A177A" w:rsidRDefault="001A177A" w:rsidP="00850CF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11/10/20</w:t>
            </w:r>
          </w:p>
          <w:p w14:paraId="08D3AA90" w14:textId="6E7F5B1A" w:rsidR="001A177A" w:rsidRDefault="001A177A" w:rsidP="00850CFF">
            <w:pPr>
              <w:spacing w:before="40" w:after="40"/>
              <w:jc w:val="center"/>
              <w:rPr>
                <w:rFonts w:ascii="Arial" w:hAnsi="Arial" w:cs="Arial"/>
                <w:color w:val="000000" w:themeColor="text1"/>
                <w:sz w:val="24"/>
                <w:szCs w:val="24"/>
              </w:rPr>
            </w:pPr>
          </w:p>
        </w:tc>
        <w:tc>
          <w:tcPr>
            <w:tcW w:w="1260" w:type="dxa"/>
          </w:tcPr>
          <w:p w14:paraId="26D6D8C7" w14:textId="77777777" w:rsidR="00850CFF" w:rsidRDefault="00850CFF" w:rsidP="00244938">
            <w:pPr>
              <w:spacing w:before="40" w:after="40"/>
              <w:jc w:val="center"/>
              <w:rPr>
                <w:rFonts w:ascii="Arial" w:hAnsi="Arial" w:cs="Arial"/>
                <w:color w:val="000000" w:themeColor="text1"/>
                <w:sz w:val="24"/>
                <w:szCs w:val="24"/>
              </w:rPr>
            </w:pPr>
          </w:p>
          <w:p w14:paraId="17B5914F" w14:textId="77777777" w:rsidR="001A177A" w:rsidRDefault="001A177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p w14:paraId="7F09CF3D" w14:textId="77777777" w:rsidR="001A177A" w:rsidRDefault="001A177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0.80</w:t>
            </w:r>
          </w:p>
          <w:p w14:paraId="289A0165" w14:textId="77777777" w:rsidR="001A177A" w:rsidRDefault="001A177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w:t>
            </w:r>
          </w:p>
          <w:p w14:paraId="37343FAE" w14:textId="77777777" w:rsidR="001A177A" w:rsidRDefault="001A177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1.7</w:t>
            </w:r>
          </w:p>
          <w:p w14:paraId="3B4304C5" w14:textId="2B9B8C61" w:rsidR="001A177A" w:rsidRDefault="001A177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0.70</w:t>
            </w:r>
          </w:p>
        </w:tc>
        <w:tc>
          <w:tcPr>
            <w:tcW w:w="1530" w:type="dxa"/>
          </w:tcPr>
          <w:p w14:paraId="151AC4B9" w14:textId="0965254E" w:rsidR="00850CFF" w:rsidRDefault="001A177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ND-1.7</w:t>
            </w:r>
          </w:p>
        </w:tc>
        <w:tc>
          <w:tcPr>
            <w:tcW w:w="1170" w:type="dxa"/>
          </w:tcPr>
          <w:p w14:paraId="3EF9A7CD" w14:textId="094389CA" w:rsidR="00850CFF" w:rsidRDefault="001A177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0AA73EF7" w14:textId="77777777" w:rsidR="00850CFF" w:rsidRDefault="00850CFF" w:rsidP="00244938">
            <w:pPr>
              <w:spacing w:before="40" w:after="40"/>
              <w:jc w:val="center"/>
              <w:rPr>
                <w:rFonts w:ascii="Arial" w:hAnsi="Arial" w:cs="Arial"/>
                <w:color w:val="000000" w:themeColor="text1"/>
                <w:sz w:val="24"/>
                <w:szCs w:val="24"/>
              </w:rPr>
            </w:pPr>
          </w:p>
        </w:tc>
        <w:tc>
          <w:tcPr>
            <w:tcW w:w="1931" w:type="dxa"/>
          </w:tcPr>
          <w:p w14:paraId="4D2734E4" w14:textId="77777777" w:rsidR="00850CFF" w:rsidRPr="00850CFF" w:rsidRDefault="00850CFF" w:rsidP="00E93B50">
            <w:pPr>
              <w:spacing w:before="40" w:after="40"/>
              <w:rPr>
                <w:sz w:val="24"/>
                <w:szCs w:val="24"/>
              </w:rPr>
            </w:pPr>
          </w:p>
        </w:tc>
      </w:tr>
      <w:tr w:rsidR="00F33E18" w:rsidRPr="005F082E" w14:paraId="1AF7B120" w14:textId="77777777" w:rsidTr="00512D8C">
        <w:trPr>
          <w:trHeight w:val="432"/>
        </w:trPr>
        <w:tc>
          <w:tcPr>
            <w:tcW w:w="2245" w:type="dxa"/>
            <w:tcMar>
              <w:left w:w="58" w:type="dxa"/>
              <w:right w:w="58" w:type="dxa"/>
            </w:tcMar>
          </w:tcPr>
          <w:p w14:paraId="455B725B" w14:textId="6A7BD4B1" w:rsidR="00F33E18" w:rsidRDefault="00F33E18"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Lead (ppb)</w:t>
            </w:r>
            <w:r w:rsidR="00850CFF">
              <w:rPr>
                <w:rFonts w:ascii="Arial" w:hAnsi="Arial" w:cs="Arial"/>
                <w:color w:val="000000" w:themeColor="text1"/>
                <w:sz w:val="24"/>
                <w:szCs w:val="24"/>
              </w:rPr>
              <w:t xml:space="preserve"> </w:t>
            </w:r>
          </w:p>
          <w:p w14:paraId="73AA7A91" w14:textId="6416E1F6" w:rsidR="00850CFF" w:rsidRDefault="00850CFF"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Well02</w:t>
            </w:r>
          </w:p>
        </w:tc>
        <w:tc>
          <w:tcPr>
            <w:tcW w:w="1440" w:type="dxa"/>
          </w:tcPr>
          <w:p w14:paraId="5CE77494" w14:textId="77777777" w:rsidR="00F33E18" w:rsidRDefault="00F33E18" w:rsidP="00244938">
            <w:pPr>
              <w:spacing w:before="40" w:after="40"/>
              <w:jc w:val="center"/>
              <w:rPr>
                <w:rFonts w:ascii="Arial" w:hAnsi="Arial" w:cs="Arial"/>
                <w:color w:val="000000" w:themeColor="text1"/>
                <w:sz w:val="24"/>
                <w:szCs w:val="24"/>
              </w:rPr>
            </w:pPr>
          </w:p>
          <w:p w14:paraId="6E2D0CA7" w14:textId="36704648" w:rsidR="00850CFF" w:rsidRDefault="00850CF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8/3/13</w:t>
            </w:r>
          </w:p>
        </w:tc>
        <w:tc>
          <w:tcPr>
            <w:tcW w:w="1260" w:type="dxa"/>
          </w:tcPr>
          <w:p w14:paraId="0C44FCF2" w14:textId="77777777" w:rsidR="00F33E18" w:rsidRDefault="00F33E18" w:rsidP="00244938">
            <w:pPr>
              <w:spacing w:before="40" w:after="40"/>
              <w:jc w:val="center"/>
              <w:rPr>
                <w:rFonts w:ascii="Arial" w:hAnsi="Arial" w:cs="Arial"/>
                <w:color w:val="000000" w:themeColor="text1"/>
                <w:sz w:val="24"/>
                <w:szCs w:val="24"/>
              </w:rPr>
            </w:pPr>
          </w:p>
          <w:p w14:paraId="514B45CC" w14:textId="21186998" w:rsidR="00850CFF" w:rsidRDefault="00850CF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9.5</w:t>
            </w:r>
          </w:p>
        </w:tc>
        <w:tc>
          <w:tcPr>
            <w:tcW w:w="1530" w:type="dxa"/>
          </w:tcPr>
          <w:p w14:paraId="4FC188F0" w14:textId="77777777" w:rsidR="00F33E18" w:rsidRDefault="00F33E18" w:rsidP="00244938">
            <w:pPr>
              <w:spacing w:before="40" w:after="40"/>
              <w:jc w:val="center"/>
              <w:rPr>
                <w:rFonts w:ascii="Arial" w:hAnsi="Arial" w:cs="Arial"/>
                <w:color w:val="000000" w:themeColor="text1"/>
                <w:sz w:val="24"/>
                <w:szCs w:val="24"/>
              </w:rPr>
            </w:pPr>
          </w:p>
        </w:tc>
        <w:tc>
          <w:tcPr>
            <w:tcW w:w="1170" w:type="dxa"/>
          </w:tcPr>
          <w:p w14:paraId="4EAF3342" w14:textId="4FC93231" w:rsidR="00F33E18" w:rsidRDefault="00850CF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(AL=15)</w:t>
            </w:r>
          </w:p>
        </w:tc>
        <w:tc>
          <w:tcPr>
            <w:tcW w:w="1260" w:type="dxa"/>
          </w:tcPr>
          <w:p w14:paraId="324E3D2D" w14:textId="7497715E" w:rsidR="00F33E18" w:rsidRDefault="00850CF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w:t>
            </w:r>
          </w:p>
        </w:tc>
        <w:tc>
          <w:tcPr>
            <w:tcW w:w="1931" w:type="dxa"/>
          </w:tcPr>
          <w:p w14:paraId="7E8DA4C9" w14:textId="29A8942F" w:rsidR="001E3C73" w:rsidRPr="00850CFF" w:rsidRDefault="00850CFF" w:rsidP="00E93B50">
            <w:pPr>
              <w:spacing w:before="40" w:after="40"/>
              <w:rPr>
                <w:sz w:val="24"/>
                <w:szCs w:val="24"/>
              </w:rPr>
            </w:pPr>
            <w:r w:rsidRPr="00850CFF">
              <w:rPr>
                <w:sz w:val="24"/>
                <w:szCs w:val="24"/>
              </w:rPr>
              <w:t>Internal corrosion of household water plumbing systems; discharges from industrial manufacturers; erosion of natural deposits</w:t>
            </w:r>
          </w:p>
        </w:tc>
      </w:tr>
      <w:tr w:rsidR="00F33E18" w:rsidRPr="005F082E" w14:paraId="4E92B591" w14:textId="77777777" w:rsidTr="00512D8C">
        <w:trPr>
          <w:trHeight w:val="432"/>
        </w:trPr>
        <w:tc>
          <w:tcPr>
            <w:tcW w:w="2245" w:type="dxa"/>
            <w:tcMar>
              <w:left w:w="58" w:type="dxa"/>
              <w:right w:w="58" w:type="dxa"/>
            </w:tcMar>
          </w:tcPr>
          <w:p w14:paraId="78357DBF" w14:textId="77777777" w:rsidR="00F33E18" w:rsidRDefault="00F33E18"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Asbestos (MFL)</w:t>
            </w:r>
          </w:p>
          <w:p w14:paraId="53AF72F7" w14:textId="49695780" w:rsidR="00F33E18" w:rsidRDefault="00F33E18"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Well06</w:t>
            </w:r>
          </w:p>
        </w:tc>
        <w:tc>
          <w:tcPr>
            <w:tcW w:w="1440" w:type="dxa"/>
          </w:tcPr>
          <w:p w14:paraId="694E93AD" w14:textId="77777777" w:rsidR="00F33E18" w:rsidRDefault="00F33E18" w:rsidP="00244938">
            <w:pPr>
              <w:spacing w:before="40" w:after="40"/>
              <w:jc w:val="center"/>
              <w:rPr>
                <w:rFonts w:ascii="Arial" w:hAnsi="Arial" w:cs="Arial"/>
                <w:color w:val="000000" w:themeColor="text1"/>
                <w:sz w:val="24"/>
                <w:szCs w:val="24"/>
              </w:rPr>
            </w:pPr>
          </w:p>
          <w:p w14:paraId="0CDA4F5E" w14:textId="06844D4F" w:rsidR="00F33E18" w:rsidRDefault="00F33E1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2/23/12</w:t>
            </w:r>
          </w:p>
        </w:tc>
        <w:tc>
          <w:tcPr>
            <w:tcW w:w="1260" w:type="dxa"/>
          </w:tcPr>
          <w:p w14:paraId="1C969409" w14:textId="77777777" w:rsidR="00F33E18" w:rsidRDefault="00F33E18" w:rsidP="00244938">
            <w:pPr>
              <w:spacing w:before="40" w:after="40"/>
              <w:jc w:val="center"/>
              <w:rPr>
                <w:rFonts w:ascii="Arial" w:hAnsi="Arial" w:cs="Arial"/>
                <w:color w:val="000000" w:themeColor="text1"/>
                <w:sz w:val="24"/>
                <w:szCs w:val="24"/>
              </w:rPr>
            </w:pPr>
          </w:p>
          <w:p w14:paraId="2E237043" w14:textId="57B9E9EC" w:rsidR="00F33E18" w:rsidRDefault="00F33E1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w:t>
            </w:r>
          </w:p>
        </w:tc>
        <w:tc>
          <w:tcPr>
            <w:tcW w:w="1530" w:type="dxa"/>
          </w:tcPr>
          <w:p w14:paraId="20968D23" w14:textId="77777777" w:rsidR="00F33E18" w:rsidRDefault="00F33E18" w:rsidP="00244938">
            <w:pPr>
              <w:spacing w:before="40" w:after="40"/>
              <w:jc w:val="center"/>
              <w:rPr>
                <w:rFonts w:ascii="Arial" w:hAnsi="Arial" w:cs="Arial"/>
                <w:color w:val="000000" w:themeColor="text1"/>
                <w:sz w:val="24"/>
                <w:szCs w:val="24"/>
              </w:rPr>
            </w:pPr>
          </w:p>
        </w:tc>
        <w:tc>
          <w:tcPr>
            <w:tcW w:w="1170" w:type="dxa"/>
          </w:tcPr>
          <w:p w14:paraId="124FD59C" w14:textId="77777777" w:rsidR="00F33E18" w:rsidRDefault="00F33E18" w:rsidP="00244938">
            <w:pPr>
              <w:spacing w:before="40" w:after="40"/>
              <w:jc w:val="center"/>
              <w:rPr>
                <w:rFonts w:ascii="Arial" w:hAnsi="Arial" w:cs="Arial"/>
                <w:color w:val="000000" w:themeColor="text1"/>
                <w:sz w:val="24"/>
                <w:szCs w:val="24"/>
              </w:rPr>
            </w:pPr>
          </w:p>
          <w:p w14:paraId="4AB1468A" w14:textId="1BC2711B" w:rsidR="00F33E18" w:rsidRDefault="00F33E1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w:t>
            </w:r>
          </w:p>
        </w:tc>
        <w:tc>
          <w:tcPr>
            <w:tcW w:w="1260" w:type="dxa"/>
          </w:tcPr>
          <w:p w14:paraId="0D79CB77" w14:textId="77777777" w:rsidR="00F33E18" w:rsidRDefault="00F33E18" w:rsidP="00244938">
            <w:pPr>
              <w:spacing w:before="40" w:after="40"/>
              <w:jc w:val="center"/>
              <w:rPr>
                <w:rFonts w:ascii="Arial" w:hAnsi="Arial" w:cs="Arial"/>
                <w:color w:val="000000" w:themeColor="text1"/>
                <w:sz w:val="24"/>
                <w:szCs w:val="24"/>
              </w:rPr>
            </w:pPr>
          </w:p>
          <w:p w14:paraId="0DEBF946" w14:textId="147F3F9E" w:rsidR="00F33E18" w:rsidRDefault="00F33E1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w:t>
            </w:r>
          </w:p>
        </w:tc>
        <w:tc>
          <w:tcPr>
            <w:tcW w:w="1931" w:type="dxa"/>
          </w:tcPr>
          <w:p w14:paraId="30C69D71" w14:textId="3C73E0EA" w:rsidR="00F33E18" w:rsidRPr="00F33E18" w:rsidRDefault="00F33E18" w:rsidP="00E93B50">
            <w:pPr>
              <w:spacing w:before="40" w:after="40"/>
              <w:rPr>
                <w:sz w:val="24"/>
                <w:szCs w:val="24"/>
              </w:rPr>
            </w:pPr>
            <w:r w:rsidRPr="00F33E18">
              <w:rPr>
                <w:sz w:val="24"/>
                <w:szCs w:val="24"/>
              </w:rPr>
              <w:t>Internal corrosion of asbestos cement water mains; erosion of natural deposits</w:t>
            </w:r>
          </w:p>
        </w:tc>
        <w:bookmarkStart w:id="8" w:name="_GoBack"/>
        <w:bookmarkEnd w:id="8"/>
      </w:tr>
      <w:tr w:rsidR="00F33E18" w:rsidRPr="005F082E" w14:paraId="6D59CFA0" w14:textId="77777777" w:rsidTr="00512D8C">
        <w:trPr>
          <w:trHeight w:val="432"/>
        </w:trPr>
        <w:tc>
          <w:tcPr>
            <w:tcW w:w="2245" w:type="dxa"/>
            <w:tcMar>
              <w:left w:w="58" w:type="dxa"/>
              <w:right w:w="58" w:type="dxa"/>
            </w:tcMar>
          </w:tcPr>
          <w:p w14:paraId="05B4532C" w14:textId="0DF087A1" w:rsidR="00F33E18" w:rsidRDefault="00F33E18"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Aluminum (ppb)</w:t>
            </w:r>
          </w:p>
          <w:p w14:paraId="567B11E9" w14:textId="77777777" w:rsidR="00F33E18" w:rsidRDefault="00F33E18"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Well01</w:t>
            </w:r>
          </w:p>
          <w:p w14:paraId="4B8CB0E4" w14:textId="7F11B7E0" w:rsidR="00F33E18" w:rsidRDefault="00F33E18"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Well02</w:t>
            </w:r>
          </w:p>
          <w:p w14:paraId="65C80DC6" w14:textId="77777777" w:rsidR="00F33E18" w:rsidRDefault="00F33E18"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Well03</w:t>
            </w:r>
          </w:p>
          <w:p w14:paraId="1C052F33" w14:textId="77777777" w:rsidR="00F33E18" w:rsidRDefault="00F33E18"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Well04</w:t>
            </w:r>
          </w:p>
          <w:p w14:paraId="227F0D84" w14:textId="2E694FE5" w:rsidR="00F33E18" w:rsidRDefault="00F33E18"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Well06</w:t>
            </w:r>
          </w:p>
        </w:tc>
        <w:tc>
          <w:tcPr>
            <w:tcW w:w="1440" w:type="dxa"/>
          </w:tcPr>
          <w:p w14:paraId="3A64C519" w14:textId="77777777" w:rsidR="00F33E18" w:rsidRDefault="00F33E18" w:rsidP="00244938">
            <w:pPr>
              <w:spacing w:before="40" w:after="40"/>
              <w:jc w:val="center"/>
              <w:rPr>
                <w:rFonts w:ascii="Arial" w:hAnsi="Arial" w:cs="Arial"/>
                <w:color w:val="000000" w:themeColor="text1"/>
                <w:sz w:val="24"/>
                <w:szCs w:val="24"/>
              </w:rPr>
            </w:pPr>
          </w:p>
          <w:p w14:paraId="192AC814" w14:textId="77777777" w:rsidR="00F33E18" w:rsidRDefault="00F33E1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9/5/14</w:t>
            </w:r>
          </w:p>
          <w:p w14:paraId="57C99731" w14:textId="77777777" w:rsidR="00F33E18" w:rsidRDefault="00F33E1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8/24/15</w:t>
            </w:r>
          </w:p>
          <w:p w14:paraId="5A924C1D" w14:textId="77777777" w:rsidR="00F33E18" w:rsidRDefault="00F33E1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9/5/14</w:t>
            </w:r>
          </w:p>
          <w:p w14:paraId="50D70983" w14:textId="77777777" w:rsidR="00F33E18" w:rsidRDefault="00F33E1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8/24/15</w:t>
            </w:r>
          </w:p>
          <w:p w14:paraId="46EA2606" w14:textId="1FC19B22" w:rsidR="00F33E18" w:rsidRDefault="00F33E1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1/20/15</w:t>
            </w:r>
          </w:p>
          <w:p w14:paraId="7F364C54" w14:textId="77777777" w:rsidR="00F33E18" w:rsidRDefault="00F33E18" w:rsidP="00244938">
            <w:pPr>
              <w:spacing w:before="40" w:after="40"/>
              <w:jc w:val="center"/>
              <w:rPr>
                <w:rFonts w:ascii="Arial" w:hAnsi="Arial" w:cs="Arial"/>
                <w:color w:val="000000" w:themeColor="text1"/>
                <w:sz w:val="24"/>
                <w:szCs w:val="24"/>
              </w:rPr>
            </w:pPr>
          </w:p>
        </w:tc>
        <w:tc>
          <w:tcPr>
            <w:tcW w:w="1260" w:type="dxa"/>
          </w:tcPr>
          <w:p w14:paraId="616930DB" w14:textId="77777777" w:rsidR="00F33E18" w:rsidRDefault="00F33E18" w:rsidP="00244938">
            <w:pPr>
              <w:spacing w:before="40" w:after="40"/>
              <w:jc w:val="center"/>
              <w:rPr>
                <w:rFonts w:ascii="Arial" w:hAnsi="Arial" w:cs="Arial"/>
                <w:color w:val="000000" w:themeColor="text1"/>
                <w:sz w:val="24"/>
                <w:szCs w:val="24"/>
              </w:rPr>
            </w:pPr>
          </w:p>
          <w:p w14:paraId="1B8422AB" w14:textId="77777777" w:rsidR="00F33E18" w:rsidRDefault="00F33E1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p w14:paraId="30907D5B" w14:textId="77777777" w:rsidR="00F33E18" w:rsidRDefault="00F33E1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p w14:paraId="70E651C3" w14:textId="77777777" w:rsidR="00F33E18" w:rsidRDefault="00F33E1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59</w:t>
            </w:r>
          </w:p>
          <w:p w14:paraId="58D76443" w14:textId="77777777" w:rsidR="00F33E18" w:rsidRDefault="00F33E1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p w14:paraId="611B2860" w14:textId="3D2D8BDA" w:rsidR="00F33E18" w:rsidRDefault="00F33E1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69E8E06F" w14:textId="175B0FCD" w:rsidR="00F33E18" w:rsidRDefault="00F33E1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ND-59</w:t>
            </w:r>
          </w:p>
        </w:tc>
        <w:tc>
          <w:tcPr>
            <w:tcW w:w="1170" w:type="dxa"/>
          </w:tcPr>
          <w:p w14:paraId="25F7024E" w14:textId="1B79EAA4" w:rsidR="00F33E18" w:rsidRDefault="00F33E1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260" w:type="dxa"/>
          </w:tcPr>
          <w:p w14:paraId="1020271B" w14:textId="2F2B4DC7" w:rsidR="00F33E18" w:rsidRDefault="00F33E1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w:t>
            </w:r>
          </w:p>
        </w:tc>
        <w:tc>
          <w:tcPr>
            <w:tcW w:w="1931" w:type="dxa"/>
          </w:tcPr>
          <w:p w14:paraId="3C88F633" w14:textId="3E864DFA" w:rsidR="00F33E18" w:rsidRDefault="00F33E18" w:rsidP="00E93B50">
            <w:pPr>
              <w:spacing w:before="40" w:after="40"/>
              <w:rPr>
                <w:sz w:val="24"/>
                <w:szCs w:val="24"/>
              </w:rPr>
            </w:pPr>
            <w:r>
              <w:rPr>
                <w:sz w:val="24"/>
                <w:szCs w:val="24"/>
              </w:rPr>
              <w:t>Erosion of natural deposits</w:t>
            </w:r>
          </w:p>
        </w:tc>
      </w:tr>
      <w:tr w:rsidR="00A87F55" w:rsidRPr="005F082E" w14:paraId="7410C0D9" w14:textId="77777777" w:rsidTr="00512D8C">
        <w:trPr>
          <w:trHeight w:val="432"/>
        </w:trPr>
        <w:tc>
          <w:tcPr>
            <w:tcW w:w="2245" w:type="dxa"/>
            <w:tcMar>
              <w:left w:w="58" w:type="dxa"/>
              <w:right w:w="58" w:type="dxa"/>
            </w:tcMar>
          </w:tcPr>
          <w:p w14:paraId="352C1D99" w14:textId="5A2E4C2F" w:rsidR="00A87F55" w:rsidRDefault="00A87F55"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Radium 228 (</w:t>
            </w:r>
            <w:proofErr w:type="spellStart"/>
            <w:r w:rsidR="006636F1">
              <w:rPr>
                <w:rFonts w:ascii="Arial" w:hAnsi="Arial" w:cs="Arial"/>
                <w:color w:val="000000" w:themeColor="text1"/>
                <w:sz w:val="24"/>
                <w:szCs w:val="24"/>
              </w:rPr>
              <w:t>p</w:t>
            </w:r>
            <w:r>
              <w:rPr>
                <w:rFonts w:ascii="Arial" w:hAnsi="Arial" w:cs="Arial"/>
                <w:color w:val="000000" w:themeColor="text1"/>
                <w:sz w:val="24"/>
                <w:szCs w:val="24"/>
              </w:rPr>
              <w:t>C</w:t>
            </w:r>
            <w:r w:rsidR="006636F1">
              <w:rPr>
                <w:rFonts w:ascii="Arial" w:hAnsi="Arial" w:cs="Arial"/>
                <w:color w:val="000000" w:themeColor="text1"/>
                <w:sz w:val="24"/>
                <w:szCs w:val="24"/>
              </w:rPr>
              <w:t>i</w:t>
            </w:r>
            <w:r>
              <w:rPr>
                <w:rFonts w:ascii="Arial" w:hAnsi="Arial" w:cs="Arial"/>
                <w:color w:val="000000" w:themeColor="text1"/>
                <w:sz w:val="24"/>
                <w:szCs w:val="24"/>
              </w:rPr>
              <w:t>L</w:t>
            </w:r>
            <w:proofErr w:type="spellEnd"/>
            <w:r>
              <w:rPr>
                <w:rFonts w:ascii="Arial" w:hAnsi="Arial" w:cs="Arial"/>
                <w:color w:val="000000" w:themeColor="text1"/>
                <w:sz w:val="24"/>
                <w:szCs w:val="24"/>
              </w:rPr>
              <w:t>)</w:t>
            </w:r>
          </w:p>
          <w:p w14:paraId="06418051" w14:textId="3C0DE142" w:rsidR="006636F1" w:rsidRDefault="006636F1"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Well06</w:t>
            </w:r>
          </w:p>
        </w:tc>
        <w:tc>
          <w:tcPr>
            <w:tcW w:w="1440" w:type="dxa"/>
          </w:tcPr>
          <w:p w14:paraId="7B877A83" w14:textId="77777777" w:rsidR="00A87F55" w:rsidRDefault="00A87F55" w:rsidP="00244938">
            <w:pPr>
              <w:spacing w:before="40" w:after="40"/>
              <w:jc w:val="center"/>
              <w:rPr>
                <w:rFonts w:ascii="Arial" w:hAnsi="Arial" w:cs="Arial"/>
                <w:color w:val="000000" w:themeColor="text1"/>
                <w:sz w:val="24"/>
                <w:szCs w:val="24"/>
              </w:rPr>
            </w:pPr>
          </w:p>
          <w:p w14:paraId="19E45CC0" w14:textId="1773F61E" w:rsidR="006636F1" w:rsidRDefault="006636F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4/18/16</w:t>
            </w:r>
          </w:p>
        </w:tc>
        <w:tc>
          <w:tcPr>
            <w:tcW w:w="1260" w:type="dxa"/>
          </w:tcPr>
          <w:p w14:paraId="56B5A08F" w14:textId="77777777" w:rsidR="00A87F55" w:rsidRDefault="00A87F55" w:rsidP="00244938">
            <w:pPr>
              <w:spacing w:before="40" w:after="40"/>
              <w:jc w:val="center"/>
              <w:rPr>
                <w:rFonts w:ascii="Arial" w:hAnsi="Arial" w:cs="Arial"/>
                <w:color w:val="000000" w:themeColor="text1"/>
                <w:sz w:val="24"/>
                <w:szCs w:val="24"/>
              </w:rPr>
            </w:pPr>
          </w:p>
          <w:p w14:paraId="68C6E380" w14:textId="10DD689E" w:rsidR="006636F1" w:rsidRDefault="006636F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0.175</w:t>
            </w:r>
          </w:p>
        </w:tc>
        <w:tc>
          <w:tcPr>
            <w:tcW w:w="1530" w:type="dxa"/>
          </w:tcPr>
          <w:p w14:paraId="311296B8" w14:textId="77777777" w:rsidR="00A87F55" w:rsidRDefault="00A87F55" w:rsidP="00244938">
            <w:pPr>
              <w:spacing w:before="40" w:after="40"/>
              <w:jc w:val="center"/>
              <w:rPr>
                <w:rFonts w:ascii="Arial" w:hAnsi="Arial" w:cs="Arial"/>
                <w:color w:val="000000" w:themeColor="text1"/>
                <w:sz w:val="24"/>
                <w:szCs w:val="24"/>
              </w:rPr>
            </w:pPr>
          </w:p>
        </w:tc>
        <w:tc>
          <w:tcPr>
            <w:tcW w:w="1170" w:type="dxa"/>
          </w:tcPr>
          <w:p w14:paraId="312CD5EE" w14:textId="190320A3" w:rsidR="00A87F55" w:rsidRDefault="006636F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260" w:type="dxa"/>
          </w:tcPr>
          <w:p w14:paraId="2017D112" w14:textId="043E42FD" w:rsidR="00A87F55" w:rsidRDefault="006636F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0.019</w:t>
            </w:r>
          </w:p>
        </w:tc>
        <w:tc>
          <w:tcPr>
            <w:tcW w:w="1931" w:type="dxa"/>
          </w:tcPr>
          <w:p w14:paraId="4CBC6F90" w14:textId="593C54B7" w:rsidR="00A87F55" w:rsidRPr="00EE03ED" w:rsidRDefault="006636F1" w:rsidP="00E93B50">
            <w:pPr>
              <w:spacing w:before="40" w:after="40"/>
              <w:rPr>
                <w:sz w:val="24"/>
                <w:szCs w:val="24"/>
              </w:rPr>
            </w:pPr>
            <w:r>
              <w:rPr>
                <w:sz w:val="24"/>
                <w:szCs w:val="24"/>
              </w:rPr>
              <w:t>Erosion of natural deposits</w:t>
            </w:r>
          </w:p>
        </w:tc>
      </w:tr>
      <w:tr w:rsidR="00EE03ED" w:rsidRPr="005F082E" w14:paraId="4DF584F3" w14:textId="77777777" w:rsidTr="00512D8C">
        <w:trPr>
          <w:trHeight w:val="432"/>
        </w:trPr>
        <w:tc>
          <w:tcPr>
            <w:tcW w:w="2245" w:type="dxa"/>
            <w:tcMar>
              <w:left w:w="58" w:type="dxa"/>
              <w:right w:w="58" w:type="dxa"/>
            </w:tcMar>
          </w:tcPr>
          <w:p w14:paraId="37651BC2" w14:textId="6E25EE5E" w:rsidR="00EE03ED" w:rsidRDefault="00EE03ED" w:rsidP="00244938">
            <w:pPr>
              <w:spacing w:before="40" w:after="40"/>
              <w:ind w:left="30"/>
              <w:jc w:val="both"/>
              <w:rPr>
                <w:rFonts w:ascii="Arial" w:hAnsi="Arial" w:cs="Arial"/>
                <w:color w:val="000000" w:themeColor="text1"/>
                <w:sz w:val="24"/>
                <w:szCs w:val="24"/>
              </w:rPr>
            </w:pPr>
            <w:proofErr w:type="spellStart"/>
            <w:r>
              <w:rPr>
                <w:rFonts w:ascii="Arial" w:hAnsi="Arial" w:cs="Arial"/>
                <w:color w:val="000000" w:themeColor="text1"/>
                <w:sz w:val="24"/>
                <w:szCs w:val="24"/>
              </w:rPr>
              <w:t>Haloacidic</w:t>
            </w:r>
            <w:proofErr w:type="spellEnd"/>
            <w:r>
              <w:rPr>
                <w:rFonts w:ascii="Arial" w:hAnsi="Arial" w:cs="Arial"/>
                <w:color w:val="000000" w:themeColor="text1"/>
                <w:sz w:val="24"/>
                <w:szCs w:val="24"/>
              </w:rPr>
              <w:t xml:space="preserve"> Acids (ppb)</w:t>
            </w:r>
          </w:p>
        </w:tc>
        <w:tc>
          <w:tcPr>
            <w:tcW w:w="1440" w:type="dxa"/>
          </w:tcPr>
          <w:p w14:paraId="3CE6BBFE" w14:textId="4036762C" w:rsidR="00EE03ED" w:rsidRDefault="00EE03E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9/5/18</w:t>
            </w:r>
          </w:p>
        </w:tc>
        <w:tc>
          <w:tcPr>
            <w:tcW w:w="1260" w:type="dxa"/>
          </w:tcPr>
          <w:p w14:paraId="7AC6C2EE" w14:textId="046050BA" w:rsidR="00EE03ED" w:rsidRDefault="00EE03E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530" w:type="dxa"/>
          </w:tcPr>
          <w:p w14:paraId="3631257D" w14:textId="77777777" w:rsidR="00EE03ED" w:rsidRDefault="00EE03ED" w:rsidP="00244938">
            <w:pPr>
              <w:spacing w:before="40" w:after="40"/>
              <w:jc w:val="center"/>
              <w:rPr>
                <w:rFonts w:ascii="Arial" w:hAnsi="Arial" w:cs="Arial"/>
                <w:color w:val="000000" w:themeColor="text1"/>
                <w:sz w:val="24"/>
                <w:szCs w:val="24"/>
              </w:rPr>
            </w:pPr>
          </w:p>
        </w:tc>
        <w:tc>
          <w:tcPr>
            <w:tcW w:w="1170" w:type="dxa"/>
          </w:tcPr>
          <w:p w14:paraId="1677FE29" w14:textId="7E05A1C5" w:rsidR="00EE03ED" w:rsidRDefault="00EE03E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260" w:type="dxa"/>
          </w:tcPr>
          <w:p w14:paraId="145E24E4" w14:textId="391BF73B" w:rsidR="00EE03ED" w:rsidRDefault="00EE03E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7ABA08EE" w14:textId="6E805741" w:rsidR="00EE03ED" w:rsidRPr="00EE03ED" w:rsidRDefault="00EE03ED" w:rsidP="00E93B50">
            <w:pPr>
              <w:spacing w:before="40" w:after="40"/>
              <w:rPr>
                <w:sz w:val="24"/>
                <w:szCs w:val="24"/>
              </w:rPr>
            </w:pPr>
            <w:r>
              <w:rPr>
                <w:sz w:val="24"/>
                <w:szCs w:val="24"/>
              </w:rPr>
              <w:t>Byproduct of drinking water disinfection</w:t>
            </w:r>
          </w:p>
        </w:tc>
      </w:tr>
      <w:tr w:rsidR="001F7181" w:rsidRPr="005F082E" w14:paraId="5A2E4EDA" w14:textId="77777777" w:rsidTr="00512D8C">
        <w:trPr>
          <w:trHeight w:val="432"/>
        </w:trPr>
        <w:tc>
          <w:tcPr>
            <w:tcW w:w="2245" w:type="dxa"/>
            <w:tcMar>
              <w:left w:w="58" w:type="dxa"/>
              <w:right w:w="58" w:type="dxa"/>
            </w:tcMar>
          </w:tcPr>
          <w:p w14:paraId="490802B3" w14:textId="7D1CE129" w:rsidR="001F7181" w:rsidRPr="005F082E" w:rsidRDefault="00EE03ED"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Total </w:t>
            </w:r>
            <w:proofErr w:type="spellStart"/>
            <w:r>
              <w:rPr>
                <w:rFonts w:ascii="Arial" w:hAnsi="Arial" w:cs="Arial"/>
                <w:color w:val="000000" w:themeColor="text1"/>
                <w:sz w:val="24"/>
                <w:szCs w:val="24"/>
              </w:rPr>
              <w:t>Trihalomethanes</w:t>
            </w:r>
            <w:proofErr w:type="spellEnd"/>
            <w:r>
              <w:rPr>
                <w:rFonts w:ascii="Arial" w:hAnsi="Arial" w:cs="Arial"/>
                <w:color w:val="000000" w:themeColor="text1"/>
                <w:sz w:val="24"/>
                <w:szCs w:val="24"/>
              </w:rPr>
              <w:t xml:space="preserve"> (ppb)</w:t>
            </w:r>
          </w:p>
        </w:tc>
        <w:tc>
          <w:tcPr>
            <w:tcW w:w="1440" w:type="dxa"/>
          </w:tcPr>
          <w:p w14:paraId="535C6478" w14:textId="1EBE502D" w:rsidR="001F7181" w:rsidRPr="005F082E" w:rsidRDefault="00EE03E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9/5/18</w:t>
            </w:r>
          </w:p>
        </w:tc>
        <w:tc>
          <w:tcPr>
            <w:tcW w:w="1260" w:type="dxa"/>
          </w:tcPr>
          <w:p w14:paraId="1A872876" w14:textId="2C4AE19D" w:rsidR="001F7181" w:rsidRPr="005F082E" w:rsidRDefault="00EE03E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19.07</w:t>
            </w:r>
          </w:p>
        </w:tc>
        <w:tc>
          <w:tcPr>
            <w:tcW w:w="1530" w:type="dxa"/>
          </w:tcPr>
          <w:p w14:paraId="4E27FAAD" w14:textId="532C8BAE"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6EC8A772" w14:textId="1B0B40CD" w:rsidR="001F7181" w:rsidRPr="005F082E" w:rsidRDefault="00EE03E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22CCB022" w14:textId="37FC6349" w:rsidR="001F7181" w:rsidRPr="005F082E" w:rsidRDefault="00EE03E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218DDB99" w14:textId="2992DD48" w:rsidR="00EE03ED" w:rsidRPr="00A87F55" w:rsidRDefault="00EE03ED" w:rsidP="00EE03ED">
            <w:pPr>
              <w:spacing w:before="40" w:after="40"/>
              <w:rPr>
                <w:color w:val="000000" w:themeColor="text1"/>
                <w:sz w:val="24"/>
                <w:szCs w:val="24"/>
              </w:rPr>
            </w:pPr>
            <w:r w:rsidRPr="00A87F55">
              <w:rPr>
                <w:color w:val="000000" w:themeColor="text1"/>
                <w:sz w:val="24"/>
                <w:szCs w:val="24"/>
              </w:rPr>
              <w:t>Byproduct of drinking water disinfection</w:t>
            </w:r>
          </w:p>
        </w:tc>
      </w:tr>
    </w:tbl>
    <w:p w14:paraId="7CEB1FE7" w14:textId="641B9266" w:rsidR="005D3708" w:rsidRPr="005F082E" w:rsidRDefault="005D3708" w:rsidP="00070C22">
      <w:pPr>
        <w:pStyle w:val="Caption"/>
      </w:pPr>
      <w:r w:rsidRPr="005F082E">
        <w:lastRenderedPageBreak/>
        <w:t xml:space="preserve">Table </w:t>
      </w:r>
      <w:r w:rsidR="005571FC">
        <w:rPr>
          <w:noProof/>
        </w:rPr>
        <w:fldChar w:fldCharType="begin"/>
      </w:r>
      <w:r w:rsidR="005571FC">
        <w:rPr>
          <w:noProof/>
        </w:rPr>
        <w:instrText xml:space="preserve"> SEQ Table \* ARABIC </w:instrText>
      </w:r>
      <w:r w:rsidR="005571FC">
        <w:rPr>
          <w:noProof/>
        </w:rPr>
        <w:fldChar w:fldCharType="separate"/>
      </w:r>
      <w:r w:rsidR="001D70E6" w:rsidRPr="005F082E">
        <w:rPr>
          <w:noProof/>
        </w:rPr>
        <w:t>5</w:t>
      </w:r>
      <w:r w:rsidR="005571FC">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2FF9567B" w14:textId="5374F96F" w:rsidR="00086BEB" w:rsidRDefault="008F7CC8"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Iron (ppb) Well01</w:t>
            </w:r>
          </w:p>
          <w:p w14:paraId="2656D856" w14:textId="77777777" w:rsidR="008F7CC8" w:rsidRDefault="008F7CC8"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                Well02</w:t>
            </w:r>
          </w:p>
          <w:p w14:paraId="3FAB5838" w14:textId="77777777" w:rsidR="008F7CC8" w:rsidRDefault="008F7CC8"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                Well03</w:t>
            </w:r>
          </w:p>
          <w:p w14:paraId="70C1BCCD" w14:textId="77777777" w:rsidR="008F7CC8" w:rsidRDefault="008F7CC8"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                Well04</w:t>
            </w:r>
          </w:p>
          <w:p w14:paraId="04C2A80B" w14:textId="5943E674" w:rsidR="008F7CC8" w:rsidRPr="005F082E" w:rsidRDefault="008F7CC8"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                Well06</w:t>
            </w:r>
          </w:p>
        </w:tc>
        <w:tc>
          <w:tcPr>
            <w:tcW w:w="1440" w:type="dxa"/>
          </w:tcPr>
          <w:p w14:paraId="1CECD9CB" w14:textId="77777777" w:rsidR="00086BEB" w:rsidRDefault="008F7CC8" w:rsidP="008F7C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9/5/14</w:t>
            </w:r>
          </w:p>
          <w:p w14:paraId="5D9E312C" w14:textId="77777777" w:rsidR="008F7CC8" w:rsidRDefault="008F7CC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8/24/15</w:t>
            </w:r>
          </w:p>
          <w:p w14:paraId="32DEE2B9" w14:textId="77777777" w:rsidR="008F7CC8" w:rsidRDefault="008F7CC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9/5/14</w:t>
            </w:r>
          </w:p>
          <w:p w14:paraId="1B324EA1" w14:textId="77777777" w:rsidR="008F7CC8" w:rsidRDefault="008F7CC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8/24/15</w:t>
            </w:r>
          </w:p>
          <w:p w14:paraId="3AB56DE9" w14:textId="1F025A04" w:rsidR="008F7CC8" w:rsidRPr="005F082E" w:rsidRDefault="008F7CC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1/12/15</w:t>
            </w:r>
          </w:p>
        </w:tc>
        <w:tc>
          <w:tcPr>
            <w:tcW w:w="1260" w:type="dxa"/>
          </w:tcPr>
          <w:p w14:paraId="3CC84B98" w14:textId="77777777" w:rsidR="00086BEB" w:rsidRDefault="008F7CC8" w:rsidP="008F7C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p w14:paraId="4FE72158" w14:textId="196038AA" w:rsidR="008F7CC8" w:rsidRDefault="008F7CC8" w:rsidP="008F7C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250</w:t>
            </w:r>
          </w:p>
          <w:p w14:paraId="70F7024F" w14:textId="77777777" w:rsidR="008F7CC8" w:rsidRDefault="008F7CC8" w:rsidP="008F7C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p w14:paraId="2EBFE71D" w14:textId="77777777" w:rsidR="008F7CC8" w:rsidRDefault="008F7CC8" w:rsidP="008F7C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p w14:paraId="5D465B29" w14:textId="35F88056" w:rsidR="008F7CC8" w:rsidRPr="005F082E" w:rsidRDefault="008F7CC8" w:rsidP="008F7C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6F2413BA" w14:textId="167F590D" w:rsidR="00086BEB" w:rsidRPr="005F082E" w:rsidRDefault="008F7CC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ND-250</w:t>
            </w:r>
          </w:p>
        </w:tc>
        <w:tc>
          <w:tcPr>
            <w:tcW w:w="900" w:type="dxa"/>
          </w:tcPr>
          <w:p w14:paraId="5615AC9F" w14:textId="736838CE" w:rsidR="00086BEB" w:rsidRPr="005F082E" w:rsidRDefault="00EE7C98" w:rsidP="00EE7C9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300</w:t>
            </w:r>
          </w:p>
        </w:tc>
        <w:tc>
          <w:tcPr>
            <w:tcW w:w="1170" w:type="dxa"/>
          </w:tcPr>
          <w:p w14:paraId="188C38E4" w14:textId="010B2A9F"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3A992A56" w:rsidR="00086BEB" w:rsidRPr="00EE7C98" w:rsidRDefault="00EE7C98" w:rsidP="00086BEB">
            <w:pPr>
              <w:spacing w:before="40" w:after="40"/>
              <w:rPr>
                <w:rFonts w:ascii="Arial" w:hAnsi="Arial" w:cs="Arial"/>
                <w:color w:val="000000" w:themeColor="text1"/>
                <w:sz w:val="24"/>
                <w:szCs w:val="24"/>
              </w:rPr>
            </w:pPr>
            <w:r w:rsidRPr="00EE7C98">
              <w:rPr>
                <w:sz w:val="24"/>
                <w:szCs w:val="24"/>
              </w:rPr>
              <w:t>Leaching from natural deposits; industrial wastes</w:t>
            </w:r>
          </w:p>
        </w:tc>
      </w:tr>
      <w:tr w:rsidR="002B3EB3" w:rsidRPr="005F082E" w14:paraId="5DE3701B" w14:textId="77777777" w:rsidTr="00640D92">
        <w:trPr>
          <w:trHeight w:val="432"/>
        </w:trPr>
        <w:tc>
          <w:tcPr>
            <w:tcW w:w="2245" w:type="dxa"/>
          </w:tcPr>
          <w:p w14:paraId="064256F2" w14:textId="6C2C4EAB" w:rsidR="002B3EB3" w:rsidRDefault="002B3EB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p w14:paraId="466DB783" w14:textId="77777777" w:rsidR="002B3EB3" w:rsidRDefault="002B3EB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                Well01</w:t>
            </w:r>
          </w:p>
          <w:p w14:paraId="44BD5B54" w14:textId="77777777" w:rsidR="002B3EB3" w:rsidRDefault="002B3EB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                Well02</w:t>
            </w:r>
          </w:p>
          <w:p w14:paraId="5F3E222A" w14:textId="77777777" w:rsidR="002B3EB3" w:rsidRDefault="002B3EB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                Well03</w:t>
            </w:r>
          </w:p>
          <w:p w14:paraId="1FF3EF34" w14:textId="77777777" w:rsidR="002B3EB3" w:rsidRDefault="002B3EB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                Well04</w:t>
            </w:r>
          </w:p>
          <w:p w14:paraId="4888589A" w14:textId="1460BAF5" w:rsidR="002B3EB3" w:rsidRDefault="002B3EB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                Well06</w:t>
            </w:r>
          </w:p>
        </w:tc>
        <w:tc>
          <w:tcPr>
            <w:tcW w:w="1440" w:type="dxa"/>
          </w:tcPr>
          <w:p w14:paraId="5DF0F8CF" w14:textId="77777777" w:rsidR="002B3EB3" w:rsidRDefault="002B3EB3" w:rsidP="008F7CC8">
            <w:pPr>
              <w:spacing w:before="40" w:after="40"/>
              <w:jc w:val="center"/>
              <w:rPr>
                <w:rFonts w:ascii="Arial" w:hAnsi="Arial" w:cs="Arial"/>
                <w:color w:val="000000" w:themeColor="text1"/>
                <w:sz w:val="24"/>
                <w:szCs w:val="24"/>
              </w:rPr>
            </w:pPr>
          </w:p>
          <w:p w14:paraId="0085F2B2" w14:textId="77777777" w:rsidR="002B3EB3" w:rsidRDefault="002B3EB3" w:rsidP="008F7C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9/5/14</w:t>
            </w:r>
          </w:p>
          <w:p w14:paraId="2CE7E812" w14:textId="77777777" w:rsidR="002B3EB3" w:rsidRDefault="002B3EB3" w:rsidP="008F7C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8/24/15</w:t>
            </w:r>
          </w:p>
          <w:p w14:paraId="4BA0749C" w14:textId="77777777" w:rsidR="002B3EB3" w:rsidRDefault="002B3EB3" w:rsidP="008F7C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9/5/14</w:t>
            </w:r>
          </w:p>
          <w:p w14:paraId="39624653" w14:textId="77777777" w:rsidR="002B3EB3" w:rsidRDefault="002B3EB3" w:rsidP="008F7C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8/24/15</w:t>
            </w:r>
          </w:p>
          <w:p w14:paraId="31BBF8D1" w14:textId="0920C7AF" w:rsidR="002B3EB3" w:rsidRDefault="002B3EB3" w:rsidP="008F7C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1/12/15</w:t>
            </w:r>
          </w:p>
        </w:tc>
        <w:tc>
          <w:tcPr>
            <w:tcW w:w="1260" w:type="dxa"/>
          </w:tcPr>
          <w:p w14:paraId="49993461" w14:textId="77777777" w:rsidR="002B3EB3" w:rsidRDefault="002B3EB3" w:rsidP="008F7CC8">
            <w:pPr>
              <w:spacing w:before="40" w:after="40"/>
              <w:jc w:val="center"/>
              <w:rPr>
                <w:rFonts w:ascii="Arial" w:hAnsi="Arial" w:cs="Arial"/>
                <w:color w:val="000000" w:themeColor="text1"/>
                <w:sz w:val="24"/>
                <w:szCs w:val="24"/>
              </w:rPr>
            </w:pPr>
          </w:p>
          <w:p w14:paraId="157B42BC" w14:textId="77777777" w:rsidR="002B3EB3" w:rsidRDefault="002B3EB3" w:rsidP="008F7C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56</w:t>
            </w:r>
          </w:p>
          <w:p w14:paraId="271121EC" w14:textId="77777777" w:rsidR="002B3EB3" w:rsidRDefault="002B3EB3" w:rsidP="008F7C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53</w:t>
            </w:r>
          </w:p>
          <w:p w14:paraId="0FA196A1" w14:textId="77777777" w:rsidR="002B3EB3" w:rsidRDefault="002B3EB3" w:rsidP="008F7C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29</w:t>
            </w:r>
          </w:p>
          <w:p w14:paraId="694DB03D" w14:textId="77777777" w:rsidR="002B3EB3" w:rsidRDefault="002B3EB3" w:rsidP="008F7C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48</w:t>
            </w:r>
          </w:p>
          <w:p w14:paraId="134540D8" w14:textId="117347BB" w:rsidR="002B3EB3" w:rsidRDefault="002B3EB3" w:rsidP="008F7C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1530" w:type="dxa"/>
          </w:tcPr>
          <w:p w14:paraId="62D56CEB" w14:textId="0E9395DF" w:rsidR="002B3EB3" w:rsidRDefault="002B3EB3" w:rsidP="002B3EB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29-56</w:t>
            </w:r>
          </w:p>
        </w:tc>
        <w:tc>
          <w:tcPr>
            <w:tcW w:w="900" w:type="dxa"/>
          </w:tcPr>
          <w:p w14:paraId="30C05408" w14:textId="778A3285" w:rsidR="002B3EB3" w:rsidRDefault="00160365" w:rsidP="00EE7C9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r w:rsidR="002B3EB3">
              <w:rPr>
                <w:rFonts w:ascii="Arial" w:hAnsi="Arial" w:cs="Arial"/>
                <w:color w:val="000000" w:themeColor="text1"/>
                <w:sz w:val="24"/>
                <w:szCs w:val="24"/>
              </w:rPr>
              <w:t>00</w:t>
            </w:r>
          </w:p>
        </w:tc>
        <w:tc>
          <w:tcPr>
            <w:tcW w:w="1170" w:type="dxa"/>
          </w:tcPr>
          <w:p w14:paraId="5D647685" w14:textId="77777777" w:rsidR="002B3EB3" w:rsidRPr="005F082E" w:rsidRDefault="002B3EB3" w:rsidP="00086BEB">
            <w:pPr>
              <w:spacing w:before="40" w:after="40"/>
              <w:rPr>
                <w:rFonts w:ascii="Arial" w:hAnsi="Arial" w:cs="Arial"/>
                <w:color w:val="000000" w:themeColor="text1"/>
                <w:sz w:val="24"/>
                <w:szCs w:val="24"/>
              </w:rPr>
            </w:pPr>
          </w:p>
        </w:tc>
        <w:tc>
          <w:tcPr>
            <w:tcW w:w="2291" w:type="dxa"/>
          </w:tcPr>
          <w:p w14:paraId="7223AE52" w14:textId="17EF12E7" w:rsidR="002B3EB3" w:rsidRPr="002B3EB3" w:rsidRDefault="002B3EB3" w:rsidP="00086BEB">
            <w:pPr>
              <w:spacing w:before="40" w:after="40"/>
              <w:rPr>
                <w:sz w:val="24"/>
                <w:szCs w:val="24"/>
              </w:rPr>
            </w:pPr>
            <w:r w:rsidRPr="002B3EB3">
              <w:rPr>
                <w:sz w:val="24"/>
                <w:szCs w:val="24"/>
              </w:rPr>
              <w:t>Runoff/leaching from natural deposits; seawater influence</w:t>
            </w:r>
          </w:p>
        </w:tc>
      </w:tr>
      <w:tr w:rsidR="002B3EB3" w:rsidRPr="005F082E" w14:paraId="3F94139F" w14:textId="77777777" w:rsidTr="00640D92">
        <w:trPr>
          <w:trHeight w:val="432"/>
        </w:trPr>
        <w:tc>
          <w:tcPr>
            <w:tcW w:w="2245" w:type="dxa"/>
          </w:tcPr>
          <w:p w14:paraId="6460ADC2" w14:textId="223198D4" w:rsidR="002B3EB3" w:rsidRDefault="002B3EB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as SO4</w:t>
            </w:r>
          </w:p>
          <w:p w14:paraId="2ADD9CFB" w14:textId="77777777" w:rsidR="002B3EB3" w:rsidRDefault="002B3EB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(ppm)       Well01</w:t>
            </w:r>
          </w:p>
          <w:p w14:paraId="29C8B732" w14:textId="77777777" w:rsidR="002B3EB3" w:rsidRDefault="002B3EB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                Well02</w:t>
            </w:r>
          </w:p>
          <w:p w14:paraId="30D314F7" w14:textId="77777777" w:rsidR="002B3EB3" w:rsidRDefault="002B3EB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                Well03</w:t>
            </w:r>
          </w:p>
          <w:p w14:paraId="3A747ECF" w14:textId="77777777" w:rsidR="002B3EB3" w:rsidRDefault="002B3EB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                Well04</w:t>
            </w:r>
          </w:p>
          <w:p w14:paraId="22D2722E" w14:textId="6E2D302D" w:rsidR="002B3EB3" w:rsidRDefault="002B3EB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                Well06</w:t>
            </w:r>
          </w:p>
        </w:tc>
        <w:tc>
          <w:tcPr>
            <w:tcW w:w="1440" w:type="dxa"/>
          </w:tcPr>
          <w:p w14:paraId="569E1EF7" w14:textId="77777777" w:rsidR="002B3EB3" w:rsidRDefault="002B3EB3" w:rsidP="008F7CC8">
            <w:pPr>
              <w:spacing w:before="40" w:after="40"/>
              <w:jc w:val="center"/>
              <w:rPr>
                <w:rFonts w:ascii="Arial" w:hAnsi="Arial" w:cs="Arial"/>
                <w:color w:val="000000" w:themeColor="text1"/>
                <w:sz w:val="24"/>
                <w:szCs w:val="24"/>
              </w:rPr>
            </w:pPr>
          </w:p>
          <w:p w14:paraId="561E8C11" w14:textId="77777777" w:rsidR="002B3EB3" w:rsidRDefault="00160365" w:rsidP="008F7C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9/5/14</w:t>
            </w:r>
          </w:p>
          <w:p w14:paraId="5C5D145E" w14:textId="77777777" w:rsidR="00160365" w:rsidRDefault="00160365" w:rsidP="008F7C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8/24/15</w:t>
            </w:r>
          </w:p>
          <w:p w14:paraId="1F22A1FF" w14:textId="77777777" w:rsidR="00160365" w:rsidRDefault="00160365" w:rsidP="008F7C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9/5/14</w:t>
            </w:r>
          </w:p>
          <w:p w14:paraId="2CE69A62" w14:textId="77777777" w:rsidR="00160365" w:rsidRDefault="00160365" w:rsidP="008F7C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8/24/15</w:t>
            </w:r>
          </w:p>
          <w:p w14:paraId="7E731FEE" w14:textId="6D195F0E" w:rsidR="00160365" w:rsidRDefault="00160365" w:rsidP="008F7C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1/12/15</w:t>
            </w:r>
          </w:p>
        </w:tc>
        <w:tc>
          <w:tcPr>
            <w:tcW w:w="1260" w:type="dxa"/>
          </w:tcPr>
          <w:p w14:paraId="0160819E" w14:textId="77777777" w:rsidR="002B3EB3" w:rsidRDefault="002B3EB3" w:rsidP="008F7CC8">
            <w:pPr>
              <w:spacing w:before="40" w:after="40"/>
              <w:jc w:val="center"/>
              <w:rPr>
                <w:rFonts w:ascii="Arial" w:hAnsi="Arial" w:cs="Arial"/>
                <w:color w:val="000000" w:themeColor="text1"/>
                <w:sz w:val="24"/>
                <w:szCs w:val="24"/>
              </w:rPr>
            </w:pPr>
          </w:p>
          <w:p w14:paraId="6E5942AB" w14:textId="77777777" w:rsidR="00160365" w:rsidRDefault="00160365" w:rsidP="008F7C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w:t>
            </w:r>
          </w:p>
          <w:p w14:paraId="784F064A" w14:textId="77777777" w:rsidR="00160365" w:rsidRDefault="00160365" w:rsidP="008F7C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w:t>
            </w:r>
          </w:p>
          <w:p w14:paraId="016D0062" w14:textId="77777777" w:rsidR="00160365" w:rsidRDefault="00160365" w:rsidP="008F7C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8.8</w:t>
            </w:r>
          </w:p>
          <w:p w14:paraId="4DB465ED" w14:textId="77777777" w:rsidR="00160365" w:rsidRDefault="00160365" w:rsidP="008F7C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w:t>
            </w:r>
          </w:p>
          <w:p w14:paraId="219CE9C5" w14:textId="33FBDEE3" w:rsidR="00160365" w:rsidRDefault="00160365" w:rsidP="008F7C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14</w:t>
            </w:r>
          </w:p>
        </w:tc>
        <w:tc>
          <w:tcPr>
            <w:tcW w:w="1530" w:type="dxa"/>
          </w:tcPr>
          <w:p w14:paraId="1BC0EB3B" w14:textId="60A27EE8" w:rsidR="002B3EB3" w:rsidRDefault="00160365" w:rsidP="002B3EB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8-16</w:t>
            </w:r>
          </w:p>
        </w:tc>
        <w:tc>
          <w:tcPr>
            <w:tcW w:w="900" w:type="dxa"/>
          </w:tcPr>
          <w:p w14:paraId="530D06E8" w14:textId="54EB7F51" w:rsidR="002B3EB3" w:rsidRDefault="00160365" w:rsidP="00EE7C9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35CECF45" w14:textId="77777777" w:rsidR="002B3EB3" w:rsidRPr="005F082E" w:rsidRDefault="002B3EB3" w:rsidP="00086BEB">
            <w:pPr>
              <w:spacing w:before="40" w:after="40"/>
              <w:rPr>
                <w:rFonts w:ascii="Arial" w:hAnsi="Arial" w:cs="Arial"/>
                <w:color w:val="000000" w:themeColor="text1"/>
                <w:sz w:val="24"/>
                <w:szCs w:val="24"/>
              </w:rPr>
            </w:pPr>
          </w:p>
        </w:tc>
        <w:tc>
          <w:tcPr>
            <w:tcW w:w="2291" w:type="dxa"/>
          </w:tcPr>
          <w:p w14:paraId="59F24D80" w14:textId="4E936E51" w:rsidR="002B3EB3" w:rsidRPr="00160365" w:rsidRDefault="00160365" w:rsidP="00086BEB">
            <w:pPr>
              <w:spacing w:before="40" w:after="40"/>
              <w:rPr>
                <w:sz w:val="24"/>
                <w:szCs w:val="24"/>
              </w:rPr>
            </w:pPr>
            <w:r w:rsidRPr="00160365">
              <w:rPr>
                <w:sz w:val="24"/>
                <w:szCs w:val="24"/>
              </w:rPr>
              <w:t>Runoff/leaching from natural deposits; industrial wastes</w:t>
            </w:r>
          </w:p>
        </w:tc>
      </w:tr>
      <w:tr w:rsidR="00160365" w:rsidRPr="005F082E" w14:paraId="4ED6CC05" w14:textId="77777777" w:rsidTr="00640D92">
        <w:trPr>
          <w:trHeight w:val="432"/>
        </w:trPr>
        <w:tc>
          <w:tcPr>
            <w:tcW w:w="2245" w:type="dxa"/>
          </w:tcPr>
          <w:p w14:paraId="0C8AF882" w14:textId="5C531C55" w:rsidR="00160365" w:rsidRDefault="00160365"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Bicarbonate (ppm)       Well01</w:t>
            </w:r>
          </w:p>
          <w:p w14:paraId="6489E259" w14:textId="77777777" w:rsidR="00160365" w:rsidRDefault="00160365"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                Well02</w:t>
            </w:r>
          </w:p>
          <w:p w14:paraId="588E5C52" w14:textId="77777777" w:rsidR="00160365" w:rsidRDefault="00160365"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                Well03</w:t>
            </w:r>
          </w:p>
          <w:p w14:paraId="04DE3991" w14:textId="77777777" w:rsidR="00160365" w:rsidRDefault="00160365"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                Well04</w:t>
            </w:r>
          </w:p>
          <w:p w14:paraId="0CCF6636" w14:textId="3847E110" w:rsidR="00160365" w:rsidRDefault="00160365"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                Well06</w:t>
            </w:r>
          </w:p>
        </w:tc>
        <w:tc>
          <w:tcPr>
            <w:tcW w:w="1440" w:type="dxa"/>
          </w:tcPr>
          <w:p w14:paraId="3891E3C7" w14:textId="77777777" w:rsidR="00160365" w:rsidRDefault="00160365" w:rsidP="008F7CC8">
            <w:pPr>
              <w:spacing w:before="40" w:after="40"/>
              <w:jc w:val="center"/>
              <w:rPr>
                <w:rFonts w:ascii="Arial" w:hAnsi="Arial" w:cs="Arial"/>
                <w:color w:val="000000" w:themeColor="text1"/>
                <w:sz w:val="24"/>
                <w:szCs w:val="24"/>
              </w:rPr>
            </w:pPr>
          </w:p>
          <w:p w14:paraId="4FDC0F46" w14:textId="77777777" w:rsidR="00160365" w:rsidRDefault="00160365" w:rsidP="008F7C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9/5/14</w:t>
            </w:r>
          </w:p>
          <w:p w14:paraId="49169F8B" w14:textId="77777777" w:rsidR="00160365" w:rsidRDefault="00160365" w:rsidP="008F7C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8/24/15</w:t>
            </w:r>
          </w:p>
          <w:p w14:paraId="2DF0BAAC" w14:textId="77777777" w:rsidR="00160365" w:rsidRDefault="00160365" w:rsidP="008F7C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9/5/14</w:t>
            </w:r>
          </w:p>
          <w:p w14:paraId="450D2DA2" w14:textId="77777777" w:rsidR="00160365" w:rsidRDefault="00160365" w:rsidP="008F7C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8/24/15</w:t>
            </w:r>
          </w:p>
          <w:p w14:paraId="0B90D58A" w14:textId="01C9AC63" w:rsidR="00160365" w:rsidRDefault="00160365" w:rsidP="008F7C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1/12/15</w:t>
            </w:r>
          </w:p>
        </w:tc>
        <w:tc>
          <w:tcPr>
            <w:tcW w:w="1260" w:type="dxa"/>
          </w:tcPr>
          <w:p w14:paraId="30E7024B" w14:textId="77777777" w:rsidR="00160365" w:rsidRDefault="00160365" w:rsidP="008F7CC8">
            <w:pPr>
              <w:spacing w:before="40" w:after="40"/>
              <w:jc w:val="center"/>
              <w:rPr>
                <w:rFonts w:ascii="Arial" w:hAnsi="Arial" w:cs="Arial"/>
                <w:color w:val="000000" w:themeColor="text1"/>
                <w:sz w:val="24"/>
                <w:szCs w:val="24"/>
              </w:rPr>
            </w:pPr>
          </w:p>
          <w:p w14:paraId="294FD729" w14:textId="77777777" w:rsidR="00160365" w:rsidRDefault="00160365" w:rsidP="008F7C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90</w:t>
            </w:r>
          </w:p>
          <w:p w14:paraId="0800EE97" w14:textId="77777777" w:rsidR="00160365" w:rsidRDefault="00160365" w:rsidP="008F7C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120</w:t>
            </w:r>
          </w:p>
          <w:p w14:paraId="42C90EAB" w14:textId="77777777" w:rsidR="00160365" w:rsidRDefault="00160365" w:rsidP="008F7C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p w14:paraId="7E6DAC62" w14:textId="77777777" w:rsidR="00160365" w:rsidRDefault="00160365" w:rsidP="008F7C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w:t>
            </w:r>
          </w:p>
          <w:p w14:paraId="4E5CB588" w14:textId="1DE52B43" w:rsidR="00160365" w:rsidRDefault="00160365" w:rsidP="008F7C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530" w:type="dxa"/>
          </w:tcPr>
          <w:p w14:paraId="55AD12E9" w14:textId="7BB962E2" w:rsidR="00160365" w:rsidRDefault="00160365" w:rsidP="002B3EB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60-120</w:t>
            </w:r>
          </w:p>
        </w:tc>
        <w:tc>
          <w:tcPr>
            <w:tcW w:w="900" w:type="dxa"/>
          </w:tcPr>
          <w:p w14:paraId="6BBB5766" w14:textId="77777777" w:rsidR="00160365" w:rsidRDefault="00160365" w:rsidP="00EE7C98">
            <w:pPr>
              <w:spacing w:before="40" w:after="40"/>
              <w:jc w:val="center"/>
              <w:rPr>
                <w:rFonts w:ascii="Arial" w:hAnsi="Arial" w:cs="Arial"/>
                <w:color w:val="000000" w:themeColor="text1"/>
                <w:sz w:val="24"/>
                <w:szCs w:val="24"/>
              </w:rPr>
            </w:pPr>
          </w:p>
        </w:tc>
        <w:tc>
          <w:tcPr>
            <w:tcW w:w="1170" w:type="dxa"/>
          </w:tcPr>
          <w:p w14:paraId="0D14CD55" w14:textId="77777777" w:rsidR="00160365" w:rsidRPr="005F082E" w:rsidRDefault="00160365" w:rsidP="00086BEB">
            <w:pPr>
              <w:spacing w:before="40" w:after="40"/>
              <w:rPr>
                <w:rFonts w:ascii="Arial" w:hAnsi="Arial" w:cs="Arial"/>
                <w:color w:val="000000" w:themeColor="text1"/>
                <w:sz w:val="24"/>
                <w:szCs w:val="24"/>
              </w:rPr>
            </w:pPr>
          </w:p>
        </w:tc>
        <w:tc>
          <w:tcPr>
            <w:tcW w:w="2291" w:type="dxa"/>
          </w:tcPr>
          <w:p w14:paraId="7215F14B" w14:textId="1DA5433B" w:rsidR="00160365" w:rsidRPr="00160365" w:rsidRDefault="00160365" w:rsidP="00086BEB">
            <w:pPr>
              <w:spacing w:before="40" w:after="40"/>
              <w:rPr>
                <w:sz w:val="24"/>
                <w:szCs w:val="24"/>
              </w:rPr>
            </w:pPr>
            <w:r w:rsidRPr="00160365">
              <w:rPr>
                <w:sz w:val="24"/>
                <w:szCs w:val="24"/>
              </w:rPr>
              <w:t>Runoff/leaching from natural deposits</w:t>
            </w:r>
          </w:p>
        </w:tc>
      </w:tr>
      <w:tr w:rsidR="00DC5DFE" w:rsidRPr="005F082E" w14:paraId="176AE5D1" w14:textId="77777777" w:rsidTr="00640D92">
        <w:trPr>
          <w:trHeight w:val="432"/>
        </w:trPr>
        <w:tc>
          <w:tcPr>
            <w:tcW w:w="2245" w:type="dxa"/>
          </w:tcPr>
          <w:p w14:paraId="6EBF7222" w14:textId="77777777" w:rsidR="00DC5DFE" w:rsidRPr="005F082E" w:rsidRDefault="00DC5DFE" w:rsidP="00086BEB">
            <w:pPr>
              <w:spacing w:before="40" w:after="40"/>
              <w:ind w:left="187"/>
              <w:rPr>
                <w:rFonts w:ascii="Arial" w:hAnsi="Arial" w:cs="Arial"/>
                <w:color w:val="000000" w:themeColor="text1"/>
                <w:sz w:val="24"/>
                <w:szCs w:val="24"/>
              </w:rPr>
            </w:pPr>
          </w:p>
        </w:tc>
        <w:tc>
          <w:tcPr>
            <w:tcW w:w="1440" w:type="dxa"/>
          </w:tcPr>
          <w:p w14:paraId="418A7046" w14:textId="76BB45D4" w:rsidR="00DC5DFE" w:rsidRPr="005F082E" w:rsidRDefault="00DC5DFE" w:rsidP="00DC5DFE">
            <w:pPr>
              <w:spacing w:before="40" w:after="40"/>
              <w:jc w:val="center"/>
              <w:rPr>
                <w:rFonts w:ascii="Arial" w:hAnsi="Arial" w:cs="Arial"/>
                <w:color w:val="000000" w:themeColor="text1"/>
                <w:sz w:val="24"/>
                <w:szCs w:val="24"/>
              </w:rPr>
            </w:pPr>
          </w:p>
        </w:tc>
        <w:tc>
          <w:tcPr>
            <w:tcW w:w="1260" w:type="dxa"/>
          </w:tcPr>
          <w:p w14:paraId="7701F2E3" w14:textId="77777777" w:rsidR="00DC5DFE" w:rsidRPr="005F082E" w:rsidRDefault="00DC5DFE" w:rsidP="00086BEB">
            <w:pPr>
              <w:spacing w:before="40" w:after="40"/>
              <w:rPr>
                <w:rFonts w:ascii="Arial" w:hAnsi="Arial" w:cs="Arial"/>
                <w:color w:val="000000" w:themeColor="text1"/>
                <w:sz w:val="24"/>
                <w:szCs w:val="24"/>
              </w:rPr>
            </w:pPr>
          </w:p>
        </w:tc>
        <w:tc>
          <w:tcPr>
            <w:tcW w:w="1530" w:type="dxa"/>
          </w:tcPr>
          <w:p w14:paraId="20CFD6EB" w14:textId="77777777" w:rsidR="00DC5DFE" w:rsidRPr="005F082E" w:rsidRDefault="00DC5DFE" w:rsidP="00086BEB">
            <w:pPr>
              <w:spacing w:before="40" w:after="40"/>
              <w:rPr>
                <w:rFonts w:ascii="Arial" w:hAnsi="Arial" w:cs="Arial"/>
                <w:color w:val="000000" w:themeColor="text1"/>
                <w:sz w:val="24"/>
                <w:szCs w:val="24"/>
              </w:rPr>
            </w:pPr>
          </w:p>
        </w:tc>
        <w:tc>
          <w:tcPr>
            <w:tcW w:w="900" w:type="dxa"/>
          </w:tcPr>
          <w:p w14:paraId="6074B0F0" w14:textId="77777777" w:rsidR="00DC5DFE" w:rsidRPr="005F082E" w:rsidRDefault="00DC5DFE" w:rsidP="00086BEB">
            <w:pPr>
              <w:spacing w:before="40" w:after="40"/>
              <w:rPr>
                <w:rFonts w:ascii="Arial" w:hAnsi="Arial" w:cs="Arial"/>
                <w:color w:val="000000" w:themeColor="text1"/>
                <w:sz w:val="24"/>
                <w:szCs w:val="24"/>
              </w:rPr>
            </w:pPr>
          </w:p>
        </w:tc>
        <w:tc>
          <w:tcPr>
            <w:tcW w:w="1170" w:type="dxa"/>
          </w:tcPr>
          <w:p w14:paraId="77B4D089" w14:textId="77777777" w:rsidR="00DC5DFE" w:rsidRPr="005F082E" w:rsidRDefault="00DC5DFE" w:rsidP="00086BEB">
            <w:pPr>
              <w:spacing w:before="40" w:after="40"/>
              <w:rPr>
                <w:rFonts w:ascii="Arial" w:hAnsi="Arial" w:cs="Arial"/>
                <w:color w:val="000000" w:themeColor="text1"/>
                <w:sz w:val="24"/>
                <w:szCs w:val="24"/>
              </w:rPr>
            </w:pPr>
          </w:p>
        </w:tc>
        <w:tc>
          <w:tcPr>
            <w:tcW w:w="2291" w:type="dxa"/>
          </w:tcPr>
          <w:p w14:paraId="6EB10071" w14:textId="77777777" w:rsidR="00DC5DFE" w:rsidRPr="005F082E" w:rsidRDefault="00DC5DFE" w:rsidP="00086BEB">
            <w:pPr>
              <w:spacing w:before="40" w:after="40"/>
              <w:rPr>
                <w:rFonts w:ascii="Arial" w:hAnsi="Arial" w:cs="Arial"/>
                <w:color w:val="000000" w:themeColor="text1"/>
                <w:sz w:val="24"/>
                <w:szCs w:val="24"/>
              </w:rPr>
            </w:pPr>
          </w:p>
        </w:tc>
      </w:tr>
      <w:tr w:rsidR="004C12AB" w:rsidRPr="005F082E" w14:paraId="44C52854" w14:textId="77777777" w:rsidTr="00640D92">
        <w:trPr>
          <w:trHeight w:val="432"/>
        </w:trPr>
        <w:tc>
          <w:tcPr>
            <w:tcW w:w="2245" w:type="dxa"/>
          </w:tcPr>
          <w:p w14:paraId="74B949CF" w14:textId="77777777" w:rsidR="004C12AB" w:rsidRPr="005F082E" w:rsidRDefault="004C12AB" w:rsidP="00086BEB">
            <w:pPr>
              <w:spacing w:before="40" w:after="40"/>
              <w:ind w:left="187"/>
              <w:rPr>
                <w:rFonts w:ascii="Arial" w:hAnsi="Arial" w:cs="Arial"/>
                <w:color w:val="000000" w:themeColor="text1"/>
                <w:sz w:val="24"/>
                <w:szCs w:val="24"/>
              </w:rPr>
            </w:pPr>
          </w:p>
        </w:tc>
        <w:tc>
          <w:tcPr>
            <w:tcW w:w="1440" w:type="dxa"/>
          </w:tcPr>
          <w:p w14:paraId="0351866F" w14:textId="77777777" w:rsidR="004C12AB" w:rsidRDefault="004C12AB" w:rsidP="00DC5DFE">
            <w:pPr>
              <w:spacing w:before="40" w:after="40"/>
              <w:jc w:val="center"/>
              <w:rPr>
                <w:rFonts w:ascii="Arial" w:hAnsi="Arial" w:cs="Arial"/>
                <w:color w:val="000000" w:themeColor="text1"/>
                <w:sz w:val="24"/>
                <w:szCs w:val="24"/>
              </w:rPr>
            </w:pPr>
          </w:p>
        </w:tc>
        <w:tc>
          <w:tcPr>
            <w:tcW w:w="1260" w:type="dxa"/>
          </w:tcPr>
          <w:p w14:paraId="699F0A17" w14:textId="77777777" w:rsidR="004C12AB" w:rsidRPr="005F082E" w:rsidRDefault="004C12AB" w:rsidP="00086BEB">
            <w:pPr>
              <w:spacing w:before="40" w:after="40"/>
              <w:rPr>
                <w:rFonts w:ascii="Arial" w:hAnsi="Arial" w:cs="Arial"/>
                <w:color w:val="000000" w:themeColor="text1"/>
                <w:sz w:val="24"/>
                <w:szCs w:val="24"/>
              </w:rPr>
            </w:pPr>
          </w:p>
        </w:tc>
        <w:tc>
          <w:tcPr>
            <w:tcW w:w="1530" w:type="dxa"/>
          </w:tcPr>
          <w:p w14:paraId="15531649" w14:textId="77777777" w:rsidR="004C12AB" w:rsidRPr="005F082E" w:rsidRDefault="004C12AB" w:rsidP="00086BEB">
            <w:pPr>
              <w:spacing w:before="40" w:after="40"/>
              <w:rPr>
                <w:rFonts w:ascii="Arial" w:hAnsi="Arial" w:cs="Arial"/>
                <w:color w:val="000000" w:themeColor="text1"/>
                <w:sz w:val="24"/>
                <w:szCs w:val="24"/>
              </w:rPr>
            </w:pPr>
          </w:p>
        </w:tc>
        <w:tc>
          <w:tcPr>
            <w:tcW w:w="900" w:type="dxa"/>
          </w:tcPr>
          <w:p w14:paraId="2F8AB7A7" w14:textId="77777777" w:rsidR="004C12AB" w:rsidRPr="005F082E" w:rsidRDefault="004C12AB" w:rsidP="00086BEB">
            <w:pPr>
              <w:spacing w:before="40" w:after="40"/>
              <w:rPr>
                <w:rFonts w:ascii="Arial" w:hAnsi="Arial" w:cs="Arial"/>
                <w:color w:val="000000" w:themeColor="text1"/>
                <w:sz w:val="24"/>
                <w:szCs w:val="24"/>
              </w:rPr>
            </w:pPr>
          </w:p>
        </w:tc>
        <w:tc>
          <w:tcPr>
            <w:tcW w:w="1170" w:type="dxa"/>
          </w:tcPr>
          <w:p w14:paraId="77B43FEE" w14:textId="77777777" w:rsidR="004C12AB" w:rsidRPr="005F082E" w:rsidRDefault="004C12AB" w:rsidP="00086BEB">
            <w:pPr>
              <w:spacing w:before="40" w:after="40"/>
              <w:rPr>
                <w:rFonts w:ascii="Arial" w:hAnsi="Arial" w:cs="Arial"/>
                <w:color w:val="000000" w:themeColor="text1"/>
                <w:sz w:val="24"/>
                <w:szCs w:val="24"/>
              </w:rPr>
            </w:pPr>
          </w:p>
        </w:tc>
        <w:tc>
          <w:tcPr>
            <w:tcW w:w="2291" w:type="dxa"/>
          </w:tcPr>
          <w:p w14:paraId="59058B7D" w14:textId="77777777" w:rsidR="004C12AB" w:rsidRPr="005F082E" w:rsidRDefault="004C12AB" w:rsidP="00086BEB">
            <w:pPr>
              <w:spacing w:before="40" w:after="40"/>
              <w:rPr>
                <w:rFonts w:ascii="Arial" w:hAnsi="Arial" w:cs="Arial"/>
                <w:color w:val="000000" w:themeColor="text1"/>
                <w:sz w:val="24"/>
                <w:szCs w:val="24"/>
              </w:rPr>
            </w:pPr>
          </w:p>
        </w:tc>
      </w:tr>
      <w:tr w:rsidR="00266CBC" w:rsidRPr="005F082E" w14:paraId="075CFA7A" w14:textId="77777777" w:rsidTr="00640D92">
        <w:trPr>
          <w:trHeight w:val="432"/>
        </w:trPr>
        <w:tc>
          <w:tcPr>
            <w:tcW w:w="2245" w:type="dxa"/>
          </w:tcPr>
          <w:p w14:paraId="4F50580A" w14:textId="77777777" w:rsidR="00266CBC" w:rsidRPr="005F082E" w:rsidRDefault="00266CBC" w:rsidP="00086BEB">
            <w:pPr>
              <w:spacing w:before="40" w:after="40"/>
              <w:ind w:left="187"/>
              <w:rPr>
                <w:rFonts w:ascii="Arial" w:hAnsi="Arial" w:cs="Arial"/>
                <w:color w:val="000000" w:themeColor="text1"/>
                <w:sz w:val="24"/>
                <w:szCs w:val="24"/>
              </w:rPr>
            </w:pPr>
          </w:p>
        </w:tc>
        <w:tc>
          <w:tcPr>
            <w:tcW w:w="1440" w:type="dxa"/>
          </w:tcPr>
          <w:p w14:paraId="584E6780" w14:textId="77777777" w:rsidR="00266CBC" w:rsidRPr="005F082E" w:rsidRDefault="00266CBC" w:rsidP="00086BEB">
            <w:pPr>
              <w:spacing w:before="40" w:after="40"/>
              <w:rPr>
                <w:rFonts w:ascii="Arial" w:hAnsi="Arial" w:cs="Arial"/>
                <w:color w:val="000000" w:themeColor="text1"/>
                <w:sz w:val="24"/>
                <w:szCs w:val="24"/>
              </w:rPr>
            </w:pPr>
          </w:p>
        </w:tc>
        <w:tc>
          <w:tcPr>
            <w:tcW w:w="1260" w:type="dxa"/>
          </w:tcPr>
          <w:p w14:paraId="52E57A9B" w14:textId="77777777" w:rsidR="00266CBC" w:rsidRPr="005F082E" w:rsidRDefault="00266CBC" w:rsidP="00086BEB">
            <w:pPr>
              <w:spacing w:before="40" w:after="40"/>
              <w:rPr>
                <w:rFonts w:ascii="Arial" w:hAnsi="Arial" w:cs="Arial"/>
                <w:color w:val="000000" w:themeColor="text1"/>
                <w:sz w:val="24"/>
                <w:szCs w:val="24"/>
              </w:rPr>
            </w:pPr>
          </w:p>
        </w:tc>
        <w:tc>
          <w:tcPr>
            <w:tcW w:w="1530" w:type="dxa"/>
          </w:tcPr>
          <w:p w14:paraId="489D75BC" w14:textId="77777777" w:rsidR="00266CBC" w:rsidRPr="005F082E" w:rsidRDefault="00266CBC" w:rsidP="00086BEB">
            <w:pPr>
              <w:spacing w:before="40" w:after="40"/>
              <w:rPr>
                <w:rFonts w:ascii="Arial" w:hAnsi="Arial" w:cs="Arial"/>
                <w:color w:val="000000" w:themeColor="text1"/>
                <w:sz w:val="24"/>
                <w:szCs w:val="24"/>
              </w:rPr>
            </w:pPr>
          </w:p>
        </w:tc>
        <w:tc>
          <w:tcPr>
            <w:tcW w:w="900" w:type="dxa"/>
          </w:tcPr>
          <w:p w14:paraId="5BBA7693" w14:textId="77777777" w:rsidR="00266CBC" w:rsidRPr="005F082E" w:rsidRDefault="00266CBC" w:rsidP="00086BEB">
            <w:pPr>
              <w:spacing w:before="40" w:after="40"/>
              <w:rPr>
                <w:rFonts w:ascii="Arial" w:hAnsi="Arial" w:cs="Arial"/>
                <w:color w:val="000000" w:themeColor="text1"/>
                <w:sz w:val="24"/>
                <w:szCs w:val="24"/>
              </w:rPr>
            </w:pPr>
          </w:p>
        </w:tc>
        <w:tc>
          <w:tcPr>
            <w:tcW w:w="1170" w:type="dxa"/>
          </w:tcPr>
          <w:p w14:paraId="1B63D7F8" w14:textId="77777777" w:rsidR="00266CBC" w:rsidRPr="005F082E" w:rsidRDefault="00266CBC" w:rsidP="00086BEB">
            <w:pPr>
              <w:spacing w:before="40" w:after="40"/>
              <w:rPr>
                <w:rFonts w:ascii="Arial" w:hAnsi="Arial" w:cs="Arial"/>
                <w:color w:val="000000" w:themeColor="text1"/>
                <w:sz w:val="24"/>
                <w:szCs w:val="24"/>
              </w:rPr>
            </w:pPr>
          </w:p>
        </w:tc>
        <w:tc>
          <w:tcPr>
            <w:tcW w:w="2291" w:type="dxa"/>
          </w:tcPr>
          <w:p w14:paraId="60611484" w14:textId="77777777" w:rsidR="00266CBC" w:rsidRPr="005F082E" w:rsidRDefault="00266CBC" w:rsidP="00086BEB">
            <w:pPr>
              <w:spacing w:before="40" w:after="40"/>
              <w:rPr>
                <w:rFonts w:ascii="Arial" w:hAnsi="Arial" w:cs="Arial"/>
                <w:color w:val="000000" w:themeColor="text1"/>
                <w:sz w:val="24"/>
                <w:szCs w:val="24"/>
              </w:rPr>
            </w:pPr>
          </w:p>
        </w:tc>
      </w:tr>
      <w:tr w:rsidR="00086BEB" w:rsidRPr="005F082E" w14:paraId="43BA6B8D" w14:textId="77777777" w:rsidTr="00640D92">
        <w:trPr>
          <w:trHeight w:val="432"/>
        </w:trPr>
        <w:tc>
          <w:tcPr>
            <w:tcW w:w="2245" w:type="dxa"/>
          </w:tcPr>
          <w:p w14:paraId="752C49C2" w14:textId="062908D4" w:rsidR="00086BEB" w:rsidRDefault="00240D6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Foaming Agents</w:t>
            </w:r>
          </w:p>
          <w:p w14:paraId="727F9310" w14:textId="77777777" w:rsidR="00240D63" w:rsidRDefault="00240D6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(MBAS) (ppb)</w:t>
            </w:r>
          </w:p>
          <w:p w14:paraId="0F3F0E0C" w14:textId="77777777" w:rsidR="00240D63" w:rsidRDefault="00240D6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                Well01</w:t>
            </w:r>
          </w:p>
          <w:p w14:paraId="101293FE" w14:textId="77777777" w:rsidR="00240D63" w:rsidRDefault="00240D6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                Well02</w:t>
            </w:r>
          </w:p>
          <w:p w14:paraId="660A15D6" w14:textId="77777777" w:rsidR="00240D63" w:rsidRDefault="00240D6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                Well03</w:t>
            </w:r>
          </w:p>
          <w:p w14:paraId="7945CF27" w14:textId="77777777" w:rsidR="00240D63" w:rsidRDefault="00240D6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                Well04</w:t>
            </w:r>
          </w:p>
          <w:p w14:paraId="581AB298" w14:textId="574D6F73" w:rsidR="00240D63" w:rsidRPr="005F082E" w:rsidRDefault="00240D6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                Well06</w:t>
            </w:r>
          </w:p>
        </w:tc>
        <w:tc>
          <w:tcPr>
            <w:tcW w:w="1440" w:type="dxa"/>
          </w:tcPr>
          <w:p w14:paraId="78533480" w14:textId="77777777" w:rsidR="00086BEB" w:rsidRDefault="00086BEB" w:rsidP="00086BEB">
            <w:pPr>
              <w:spacing w:before="40" w:after="40"/>
              <w:rPr>
                <w:rFonts w:ascii="Arial" w:hAnsi="Arial" w:cs="Arial"/>
                <w:color w:val="000000" w:themeColor="text1"/>
                <w:sz w:val="24"/>
                <w:szCs w:val="24"/>
              </w:rPr>
            </w:pPr>
          </w:p>
          <w:p w14:paraId="2B12122E" w14:textId="77777777" w:rsidR="00240D63" w:rsidRDefault="00240D63" w:rsidP="00086BEB">
            <w:pPr>
              <w:spacing w:before="40" w:after="40"/>
              <w:rPr>
                <w:rFonts w:ascii="Arial" w:hAnsi="Arial" w:cs="Arial"/>
                <w:color w:val="000000" w:themeColor="text1"/>
                <w:sz w:val="24"/>
                <w:szCs w:val="24"/>
              </w:rPr>
            </w:pPr>
          </w:p>
          <w:p w14:paraId="6F5035F7" w14:textId="77777777" w:rsidR="00240D63" w:rsidRDefault="00240D63" w:rsidP="00240D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9/5/14</w:t>
            </w:r>
          </w:p>
          <w:p w14:paraId="0F6A07D9" w14:textId="77777777" w:rsidR="00240D63" w:rsidRDefault="00240D63" w:rsidP="00240D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8/24/15</w:t>
            </w:r>
          </w:p>
          <w:p w14:paraId="4EEF54F4" w14:textId="77777777" w:rsidR="00240D63" w:rsidRDefault="00240D63" w:rsidP="00240D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9/5/14</w:t>
            </w:r>
          </w:p>
          <w:p w14:paraId="27574665" w14:textId="77777777" w:rsidR="00240D63" w:rsidRDefault="00240D63" w:rsidP="00240D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8/24/15</w:t>
            </w:r>
          </w:p>
          <w:p w14:paraId="13425507" w14:textId="23EE22DD" w:rsidR="00240D63" w:rsidRPr="005F082E" w:rsidRDefault="00240D63" w:rsidP="00240D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1/12/15</w:t>
            </w:r>
          </w:p>
        </w:tc>
        <w:tc>
          <w:tcPr>
            <w:tcW w:w="1260" w:type="dxa"/>
          </w:tcPr>
          <w:p w14:paraId="2AFEA87B" w14:textId="77777777" w:rsidR="00086BEB" w:rsidRDefault="00086BEB" w:rsidP="00086BEB">
            <w:pPr>
              <w:spacing w:before="40" w:after="40"/>
              <w:rPr>
                <w:rFonts w:ascii="Arial" w:hAnsi="Arial" w:cs="Arial"/>
                <w:color w:val="000000" w:themeColor="text1"/>
                <w:sz w:val="24"/>
                <w:szCs w:val="24"/>
              </w:rPr>
            </w:pPr>
          </w:p>
          <w:p w14:paraId="06922F1C" w14:textId="77777777" w:rsidR="00240D63" w:rsidRDefault="00240D63" w:rsidP="00240D63">
            <w:pPr>
              <w:spacing w:before="40" w:after="40"/>
              <w:jc w:val="center"/>
              <w:rPr>
                <w:rFonts w:ascii="Arial" w:hAnsi="Arial" w:cs="Arial"/>
                <w:color w:val="000000" w:themeColor="text1"/>
                <w:sz w:val="24"/>
                <w:szCs w:val="24"/>
              </w:rPr>
            </w:pPr>
          </w:p>
          <w:p w14:paraId="31260709" w14:textId="77777777" w:rsidR="00240D63" w:rsidRDefault="00240D63" w:rsidP="00240D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p w14:paraId="1AE8B126" w14:textId="77777777" w:rsidR="00240D63" w:rsidRDefault="00240D63" w:rsidP="00240D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0.92</w:t>
            </w:r>
          </w:p>
          <w:p w14:paraId="283AEDC6" w14:textId="77777777" w:rsidR="00240D63" w:rsidRDefault="00240D63" w:rsidP="00240D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p w14:paraId="33A33CB9" w14:textId="77777777" w:rsidR="00240D63" w:rsidRDefault="00240D63" w:rsidP="00240D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p w14:paraId="4E903E00" w14:textId="465F496A" w:rsidR="00240D63" w:rsidRDefault="00240D63" w:rsidP="00240D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p w14:paraId="72C49EEB" w14:textId="01BC2C5D" w:rsidR="00240D63" w:rsidRPr="005F082E" w:rsidRDefault="00240D63" w:rsidP="00086BEB">
            <w:pPr>
              <w:spacing w:before="40" w:after="40"/>
              <w:rPr>
                <w:rFonts w:ascii="Arial" w:hAnsi="Arial" w:cs="Arial"/>
                <w:color w:val="000000" w:themeColor="text1"/>
                <w:sz w:val="24"/>
                <w:szCs w:val="24"/>
              </w:rPr>
            </w:pPr>
          </w:p>
        </w:tc>
        <w:tc>
          <w:tcPr>
            <w:tcW w:w="1530" w:type="dxa"/>
          </w:tcPr>
          <w:p w14:paraId="7C11921B" w14:textId="4A473812" w:rsidR="00086BEB" w:rsidRPr="005F082E" w:rsidRDefault="00240D6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ND-0.92</w:t>
            </w:r>
          </w:p>
        </w:tc>
        <w:tc>
          <w:tcPr>
            <w:tcW w:w="900" w:type="dxa"/>
          </w:tcPr>
          <w:p w14:paraId="491F1603" w14:textId="6E365E9D" w:rsidR="00086BEB" w:rsidRPr="005F082E" w:rsidRDefault="00240D63" w:rsidP="00240D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2D5ED001" w:rsidR="00086BEB" w:rsidRPr="005F082E" w:rsidRDefault="00086BEB" w:rsidP="00A53A16">
            <w:pPr>
              <w:spacing w:before="40" w:after="40"/>
              <w:rPr>
                <w:rFonts w:ascii="Arial" w:hAnsi="Arial" w:cs="Arial"/>
                <w:color w:val="000000" w:themeColor="text1"/>
                <w:sz w:val="24"/>
                <w:szCs w:val="24"/>
              </w:rPr>
            </w:pPr>
          </w:p>
        </w:tc>
        <w:tc>
          <w:tcPr>
            <w:tcW w:w="2291" w:type="dxa"/>
          </w:tcPr>
          <w:p w14:paraId="2DBCEC1A" w14:textId="3FBA121F" w:rsidR="00086BEB" w:rsidRPr="00240D63" w:rsidRDefault="00240D63" w:rsidP="00086BEB">
            <w:pPr>
              <w:spacing w:before="40" w:after="40"/>
              <w:rPr>
                <w:rFonts w:ascii="Arial" w:hAnsi="Arial" w:cs="Arial"/>
                <w:color w:val="000000" w:themeColor="text1"/>
                <w:sz w:val="24"/>
                <w:szCs w:val="24"/>
              </w:rPr>
            </w:pPr>
            <w:r w:rsidRPr="00240D63">
              <w:rPr>
                <w:sz w:val="24"/>
                <w:szCs w:val="24"/>
              </w:rPr>
              <w:t>Municipal and industrial waste discharges</w:t>
            </w:r>
          </w:p>
        </w:tc>
      </w:tr>
      <w:tr w:rsidR="00240D63" w:rsidRPr="005F082E" w14:paraId="24B1BA32" w14:textId="77777777" w:rsidTr="00640D92">
        <w:trPr>
          <w:trHeight w:val="432"/>
        </w:trPr>
        <w:tc>
          <w:tcPr>
            <w:tcW w:w="2245" w:type="dxa"/>
          </w:tcPr>
          <w:p w14:paraId="336617A9" w14:textId="45779044" w:rsidR="00240D63" w:rsidRDefault="00240D6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lastRenderedPageBreak/>
              <w:t>Total Dissolved Solids (ppm)</w:t>
            </w:r>
          </w:p>
          <w:p w14:paraId="44CABEC4" w14:textId="77777777" w:rsidR="00240D63" w:rsidRDefault="00240D6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                Well01</w:t>
            </w:r>
          </w:p>
          <w:p w14:paraId="47C38C25" w14:textId="77777777" w:rsidR="00240D63" w:rsidRDefault="00240D6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                Well02</w:t>
            </w:r>
          </w:p>
          <w:p w14:paraId="377EC059" w14:textId="77777777" w:rsidR="00240D63" w:rsidRDefault="00240D6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                Well03</w:t>
            </w:r>
          </w:p>
          <w:p w14:paraId="0BA49F15" w14:textId="77777777" w:rsidR="00240D63" w:rsidRDefault="00240D6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                Well04</w:t>
            </w:r>
          </w:p>
          <w:p w14:paraId="355A2EEE" w14:textId="089FE018" w:rsidR="00240D63" w:rsidRDefault="00240D6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                Well06</w:t>
            </w:r>
          </w:p>
        </w:tc>
        <w:tc>
          <w:tcPr>
            <w:tcW w:w="1440" w:type="dxa"/>
          </w:tcPr>
          <w:p w14:paraId="7864B170" w14:textId="77777777" w:rsidR="00240D63" w:rsidRDefault="00240D63" w:rsidP="00086BEB">
            <w:pPr>
              <w:spacing w:before="40" w:after="40"/>
              <w:rPr>
                <w:rFonts w:ascii="Arial" w:hAnsi="Arial" w:cs="Arial"/>
                <w:color w:val="000000" w:themeColor="text1"/>
                <w:sz w:val="24"/>
                <w:szCs w:val="24"/>
              </w:rPr>
            </w:pPr>
          </w:p>
          <w:p w14:paraId="49F802C8" w14:textId="77777777" w:rsidR="00240D63" w:rsidRDefault="00240D63" w:rsidP="00086BEB">
            <w:pPr>
              <w:spacing w:before="40" w:after="40"/>
              <w:rPr>
                <w:rFonts w:ascii="Arial" w:hAnsi="Arial" w:cs="Arial"/>
                <w:color w:val="000000" w:themeColor="text1"/>
                <w:sz w:val="24"/>
                <w:szCs w:val="24"/>
              </w:rPr>
            </w:pPr>
          </w:p>
          <w:p w14:paraId="026DF468" w14:textId="77777777" w:rsidR="00240D63" w:rsidRDefault="006F565D" w:rsidP="00240D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9/5/14</w:t>
            </w:r>
          </w:p>
          <w:p w14:paraId="481095A2" w14:textId="77777777" w:rsidR="006F565D" w:rsidRDefault="006F565D" w:rsidP="00240D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8/24/15</w:t>
            </w:r>
          </w:p>
          <w:p w14:paraId="7AA5FB3C" w14:textId="77777777" w:rsidR="006F565D" w:rsidRDefault="006F565D" w:rsidP="00240D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9/5/14</w:t>
            </w:r>
          </w:p>
          <w:p w14:paraId="4F232468" w14:textId="77777777" w:rsidR="006F565D" w:rsidRDefault="006F565D" w:rsidP="00240D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8/24/15</w:t>
            </w:r>
          </w:p>
          <w:p w14:paraId="5FC71E5A" w14:textId="1F37C440" w:rsidR="006F565D" w:rsidRDefault="006F565D" w:rsidP="00240D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1/12/15</w:t>
            </w:r>
          </w:p>
        </w:tc>
        <w:tc>
          <w:tcPr>
            <w:tcW w:w="1260" w:type="dxa"/>
          </w:tcPr>
          <w:p w14:paraId="3970A145" w14:textId="77777777" w:rsidR="00240D63" w:rsidRDefault="00240D63" w:rsidP="006F565D">
            <w:pPr>
              <w:spacing w:before="40" w:after="40"/>
              <w:jc w:val="center"/>
              <w:rPr>
                <w:rFonts w:ascii="Arial" w:hAnsi="Arial" w:cs="Arial"/>
                <w:color w:val="000000" w:themeColor="text1"/>
                <w:sz w:val="24"/>
                <w:szCs w:val="24"/>
              </w:rPr>
            </w:pPr>
          </w:p>
          <w:p w14:paraId="30E79BA0" w14:textId="77777777" w:rsidR="006F565D" w:rsidRDefault="006F565D" w:rsidP="006F565D">
            <w:pPr>
              <w:spacing w:before="40" w:after="40"/>
              <w:jc w:val="center"/>
              <w:rPr>
                <w:rFonts w:ascii="Arial" w:hAnsi="Arial" w:cs="Arial"/>
                <w:color w:val="000000" w:themeColor="text1"/>
                <w:sz w:val="24"/>
                <w:szCs w:val="24"/>
              </w:rPr>
            </w:pPr>
          </w:p>
          <w:p w14:paraId="404A0E82" w14:textId="77777777" w:rsidR="006F565D" w:rsidRDefault="006F565D" w:rsidP="006F565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210</w:t>
            </w:r>
          </w:p>
          <w:p w14:paraId="5C0C6FA8" w14:textId="77777777" w:rsidR="006F565D" w:rsidRDefault="006F565D" w:rsidP="006F565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250</w:t>
            </w:r>
          </w:p>
          <w:p w14:paraId="61C68F9D" w14:textId="77777777" w:rsidR="006F565D" w:rsidRDefault="006F565D" w:rsidP="006F565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150</w:t>
            </w:r>
          </w:p>
          <w:p w14:paraId="6CAB3833" w14:textId="77777777" w:rsidR="006F565D" w:rsidRDefault="006F565D" w:rsidP="006F565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180</w:t>
            </w:r>
          </w:p>
          <w:p w14:paraId="74E43DE1" w14:textId="7FF91B07" w:rsidR="006F565D" w:rsidRDefault="006F565D" w:rsidP="006F565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170</w:t>
            </w:r>
          </w:p>
        </w:tc>
        <w:tc>
          <w:tcPr>
            <w:tcW w:w="1530" w:type="dxa"/>
          </w:tcPr>
          <w:p w14:paraId="7326E31C" w14:textId="128EE171" w:rsidR="00240D63" w:rsidRDefault="006F565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150-250</w:t>
            </w:r>
          </w:p>
        </w:tc>
        <w:tc>
          <w:tcPr>
            <w:tcW w:w="900" w:type="dxa"/>
          </w:tcPr>
          <w:p w14:paraId="35E3AB79" w14:textId="0E6B764F" w:rsidR="00240D63" w:rsidRDefault="006F565D" w:rsidP="00240D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7A3615FF" w14:textId="77777777" w:rsidR="00240D63" w:rsidRPr="005F082E" w:rsidRDefault="00240D63" w:rsidP="00240D63">
            <w:pPr>
              <w:spacing w:before="40" w:after="40"/>
              <w:jc w:val="center"/>
              <w:rPr>
                <w:rFonts w:ascii="Arial" w:hAnsi="Arial" w:cs="Arial"/>
                <w:color w:val="000000" w:themeColor="text1"/>
                <w:sz w:val="24"/>
                <w:szCs w:val="24"/>
              </w:rPr>
            </w:pPr>
          </w:p>
        </w:tc>
        <w:tc>
          <w:tcPr>
            <w:tcW w:w="2291" w:type="dxa"/>
          </w:tcPr>
          <w:p w14:paraId="07F6DE10" w14:textId="012C6856" w:rsidR="00240D63" w:rsidRPr="006F565D" w:rsidRDefault="006F565D" w:rsidP="00086BEB">
            <w:pPr>
              <w:spacing w:before="40" w:after="40"/>
              <w:rPr>
                <w:sz w:val="24"/>
                <w:szCs w:val="24"/>
              </w:rPr>
            </w:pPr>
            <w:r w:rsidRPr="006F565D">
              <w:rPr>
                <w:sz w:val="24"/>
                <w:szCs w:val="24"/>
              </w:rPr>
              <w:t>Runoff/leaching from natural deposits</w:t>
            </w:r>
          </w:p>
        </w:tc>
      </w:tr>
      <w:tr w:rsidR="006F565D" w:rsidRPr="005F082E" w14:paraId="72A9A14A" w14:textId="77777777" w:rsidTr="00640D92">
        <w:trPr>
          <w:trHeight w:val="432"/>
        </w:trPr>
        <w:tc>
          <w:tcPr>
            <w:tcW w:w="2245" w:type="dxa"/>
          </w:tcPr>
          <w:p w14:paraId="5C3B89BB" w14:textId="34EF621C" w:rsidR="006F565D" w:rsidRDefault="006F565D"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pH            Well01</w:t>
            </w:r>
          </w:p>
          <w:p w14:paraId="1C592885" w14:textId="77777777" w:rsidR="00835F78" w:rsidRDefault="00835F78"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                Well02</w:t>
            </w:r>
          </w:p>
          <w:p w14:paraId="4EAACEA3" w14:textId="77777777" w:rsidR="00835F78" w:rsidRDefault="00835F78"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                Well03</w:t>
            </w:r>
          </w:p>
          <w:p w14:paraId="5CF8194C" w14:textId="77777777" w:rsidR="00835F78" w:rsidRDefault="00835F78"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                Well04</w:t>
            </w:r>
          </w:p>
          <w:p w14:paraId="1B1CC20F" w14:textId="781E5CEA" w:rsidR="00835F78" w:rsidRDefault="00835F78"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                Well06</w:t>
            </w:r>
          </w:p>
        </w:tc>
        <w:tc>
          <w:tcPr>
            <w:tcW w:w="1440" w:type="dxa"/>
          </w:tcPr>
          <w:p w14:paraId="3FDF65C2" w14:textId="77777777" w:rsidR="006F565D" w:rsidRDefault="00835F78" w:rsidP="00835F7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9/5/14</w:t>
            </w:r>
          </w:p>
          <w:p w14:paraId="2E765878" w14:textId="77777777" w:rsidR="00835F78" w:rsidRDefault="00835F78" w:rsidP="00835F7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8/24/15</w:t>
            </w:r>
          </w:p>
          <w:p w14:paraId="08A16638" w14:textId="77777777" w:rsidR="00835F78" w:rsidRDefault="00835F78" w:rsidP="00835F7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9/5/14</w:t>
            </w:r>
          </w:p>
          <w:p w14:paraId="1BE7DF3B" w14:textId="77777777" w:rsidR="00835F78" w:rsidRDefault="00835F78" w:rsidP="00835F7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8/24/15</w:t>
            </w:r>
          </w:p>
          <w:p w14:paraId="394D776A" w14:textId="2140B203" w:rsidR="00835F78" w:rsidRDefault="00835F78" w:rsidP="00835F7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1/12/15</w:t>
            </w:r>
          </w:p>
        </w:tc>
        <w:tc>
          <w:tcPr>
            <w:tcW w:w="1260" w:type="dxa"/>
          </w:tcPr>
          <w:p w14:paraId="49F9E9F7" w14:textId="77777777" w:rsidR="006F565D" w:rsidRDefault="00835F78" w:rsidP="006F565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6.77</w:t>
            </w:r>
          </w:p>
          <w:p w14:paraId="526194A8" w14:textId="77777777" w:rsidR="00835F78" w:rsidRDefault="00835F78" w:rsidP="006F565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7.16</w:t>
            </w:r>
          </w:p>
          <w:p w14:paraId="41CF1E2B" w14:textId="77777777" w:rsidR="00835F78" w:rsidRDefault="00835F78" w:rsidP="006F565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7.39</w:t>
            </w:r>
          </w:p>
          <w:p w14:paraId="427DAAC4" w14:textId="77777777" w:rsidR="00835F78" w:rsidRDefault="00835F78" w:rsidP="006F565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6.75</w:t>
            </w:r>
          </w:p>
          <w:p w14:paraId="6BEAFFA9" w14:textId="108E9515" w:rsidR="00835F78" w:rsidRDefault="00835F78" w:rsidP="006F565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6.65</w:t>
            </w:r>
          </w:p>
        </w:tc>
        <w:tc>
          <w:tcPr>
            <w:tcW w:w="1530" w:type="dxa"/>
          </w:tcPr>
          <w:p w14:paraId="315EF4A6" w14:textId="48FA08A4" w:rsidR="006F565D" w:rsidRDefault="00835F7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6.65-7.39</w:t>
            </w:r>
          </w:p>
        </w:tc>
        <w:tc>
          <w:tcPr>
            <w:tcW w:w="900" w:type="dxa"/>
          </w:tcPr>
          <w:p w14:paraId="22DC60B2" w14:textId="77777777" w:rsidR="006F565D" w:rsidRDefault="006F565D" w:rsidP="00240D63">
            <w:pPr>
              <w:spacing w:before="40" w:after="40"/>
              <w:jc w:val="center"/>
              <w:rPr>
                <w:rFonts w:ascii="Arial" w:hAnsi="Arial" w:cs="Arial"/>
                <w:color w:val="000000" w:themeColor="text1"/>
                <w:sz w:val="24"/>
                <w:szCs w:val="24"/>
              </w:rPr>
            </w:pPr>
          </w:p>
        </w:tc>
        <w:tc>
          <w:tcPr>
            <w:tcW w:w="1170" w:type="dxa"/>
          </w:tcPr>
          <w:p w14:paraId="7B763EB6" w14:textId="77777777" w:rsidR="006F565D" w:rsidRPr="005F082E" w:rsidRDefault="006F565D" w:rsidP="00240D63">
            <w:pPr>
              <w:spacing w:before="40" w:after="40"/>
              <w:jc w:val="center"/>
              <w:rPr>
                <w:rFonts w:ascii="Arial" w:hAnsi="Arial" w:cs="Arial"/>
                <w:color w:val="000000" w:themeColor="text1"/>
                <w:sz w:val="24"/>
                <w:szCs w:val="24"/>
              </w:rPr>
            </w:pPr>
          </w:p>
        </w:tc>
        <w:tc>
          <w:tcPr>
            <w:tcW w:w="2291" w:type="dxa"/>
          </w:tcPr>
          <w:p w14:paraId="0250D936" w14:textId="77777777" w:rsidR="006F565D" w:rsidRPr="006F565D" w:rsidRDefault="006F565D" w:rsidP="00086BEB">
            <w:pPr>
              <w:spacing w:before="40" w:after="40"/>
              <w:rPr>
                <w:sz w:val="24"/>
                <w:szCs w:val="24"/>
              </w:rPr>
            </w:pPr>
          </w:p>
        </w:tc>
      </w:tr>
      <w:tr w:rsidR="00086BEB" w:rsidRPr="005F082E" w14:paraId="18FA2C38" w14:textId="77777777" w:rsidTr="00640D92">
        <w:trPr>
          <w:trHeight w:val="432"/>
        </w:trPr>
        <w:tc>
          <w:tcPr>
            <w:tcW w:w="2245" w:type="dxa"/>
          </w:tcPr>
          <w:p w14:paraId="48C85B9E" w14:textId="1E90E9DB" w:rsidR="00086BEB" w:rsidRDefault="004244BF" w:rsidP="00086BEB">
            <w:pPr>
              <w:spacing w:before="40" w:after="40"/>
              <w:ind w:left="187"/>
              <w:rPr>
                <w:rFonts w:ascii="Arial" w:hAnsi="Arial" w:cs="Arial"/>
                <w:color w:val="000000" w:themeColor="text1"/>
                <w:sz w:val="22"/>
                <w:szCs w:val="22"/>
              </w:rPr>
            </w:pPr>
            <w:r w:rsidRPr="004244BF">
              <w:rPr>
                <w:rFonts w:ascii="Arial" w:hAnsi="Arial" w:cs="Arial"/>
                <w:color w:val="000000" w:themeColor="text1"/>
                <w:sz w:val="22"/>
                <w:szCs w:val="22"/>
              </w:rPr>
              <w:t>Specific Cond</w:t>
            </w:r>
            <w:r>
              <w:rPr>
                <w:rFonts w:ascii="Arial" w:hAnsi="Arial" w:cs="Arial"/>
                <w:color w:val="000000" w:themeColor="text1"/>
                <w:sz w:val="22"/>
                <w:szCs w:val="22"/>
              </w:rPr>
              <w:t>-</w:t>
            </w:r>
            <w:proofErr w:type="spellStart"/>
            <w:r>
              <w:rPr>
                <w:rFonts w:ascii="Arial" w:hAnsi="Arial" w:cs="Arial"/>
                <w:color w:val="000000" w:themeColor="text1"/>
                <w:sz w:val="22"/>
                <w:szCs w:val="22"/>
              </w:rPr>
              <w:t>ance</w:t>
            </w:r>
            <w:proofErr w:type="spellEnd"/>
            <w:r>
              <w:rPr>
                <w:rFonts w:ascii="Arial" w:hAnsi="Arial" w:cs="Arial"/>
                <w:color w:val="000000" w:themeColor="text1"/>
                <w:sz w:val="22"/>
                <w:szCs w:val="22"/>
              </w:rPr>
              <w:t xml:space="preserve"> (US/cm)</w:t>
            </w:r>
          </w:p>
          <w:p w14:paraId="3ACAC991" w14:textId="77777777" w:rsidR="004244BF" w:rsidRDefault="004244B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                Well01</w:t>
            </w:r>
          </w:p>
          <w:p w14:paraId="4FE851A4" w14:textId="77777777" w:rsidR="004244BF" w:rsidRDefault="004244B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                Well02</w:t>
            </w:r>
          </w:p>
          <w:p w14:paraId="3CC4FB11" w14:textId="77777777" w:rsidR="004244BF" w:rsidRDefault="004244B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                Well03</w:t>
            </w:r>
          </w:p>
          <w:p w14:paraId="5E6533F0" w14:textId="77777777" w:rsidR="004244BF" w:rsidRDefault="004244B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                Well04</w:t>
            </w:r>
          </w:p>
          <w:p w14:paraId="39D2E538" w14:textId="5E4B6C8A" w:rsidR="004244BF" w:rsidRPr="004244BF" w:rsidRDefault="004244B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                Well06</w:t>
            </w:r>
          </w:p>
        </w:tc>
        <w:tc>
          <w:tcPr>
            <w:tcW w:w="1440" w:type="dxa"/>
          </w:tcPr>
          <w:p w14:paraId="0E8FDEE0" w14:textId="77777777" w:rsidR="004244BF" w:rsidRDefault="004244BF" w:rsidP="004244BF">
            <w:pPr>
              <w:spacing w:before="40" w:after="40"/>
              <w:jc w:val="center"/>
              <w:rPr>
                <w:rFonts w:ascii="Arial" w:hAnsi="Arial" w:cs="Arial"/>
                <w:color w:val="000000" w:themeColor="text1"/>
                <w:sz w:val="24"/>
                <w:szCs w:val="24"/>
              </w:rPr>
            </w:pPr>
          </w:p>
          <w:p w14:paraId="4065EAB4" w14:textId="77777777" w:rsidR="004244BF" w:rsidRDefault="004244BF" w:rsidP="004244BF">
            <w:pPr>
              <w:spacing w:before="40" w:after="40"/>
              <w:jc w:val="center"/>
              <w:rPr>
                <w:rFonts w:ascii="Arial" w:hAnsi="Arial" w:cs="Arial"/>
                <w:color w:val="000000" w:themeColor="text1"/>
                <w:sz w:val="24"/>
                <w:szCs w:val="24"/>
              </w:rPr>
            </w:pPr>
          </w:p>
          <w:p w14:paraId="20E9BF21" w14:textId="77777777" w:rsidR="00086BEB" w:rsidRDefault="004244BF" w:rsidP="004244B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6/22/15</w:t>
            </w:r>
          </w:p>
          <w:p w14:paraId="42561042" w14:textId="77777777" w:rsidR="004244BF" w:rsidRDefault="004244BF" w:rsidP="004244B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6/22/15</w:t>
            </w:r>
          </w:p>
          <w:p w14:paraId="600511EF" w14:textId="77777777" w:rsidR="004244BF" w:rsidRDefault="004244BF" w:rsidP="004244B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6/22/15</w:t>
            </w:r>
          </w:p>
          <w:p w14:paraId="09B3771A" w14:textId="77777777" w:rsidR="004244BF" w:rsidRDefault="004244BF" w:rsidP="004244B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6/22/15</w:t>
            </w:r>
          </w:p>
          <w:p w14:paraId="6AB05BED" w14:textId="4AA7EC22" w:rsidR="004244BF" w:rsidRPr="005F082E" w:rsidRDefault="004244BF" w:rsidP="004244B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6/22/15</w:t>
            </w:r>
          </w:p>
        </w:tc>
        <w:tc>
          <w:tcPr>
            <w:tcW w:w="1260" w:type="dxa"/>
          </w:tcPr>
          <w:p w14:paraId="0FD2A944" w14:textId="77777777" w:rsidR="00086BEB" w:rsidRDefault="00086BEB" w:rsidP="009C1978">
            <w:pPr>
              <w:spacing w:before="40" w:after="40"/>
              <w:jc w:val="center"/>
              <w:rPr>
                <w:rFonts w:ascii="Arial" w:hAnsi="Arial" w:cs="Arial"/>
                <w:color w:val="000000" w:themeColor="text1"/>
                <w:sz w:val="24"/>
                <w:szCs w:val="24"/>
              </w:rPr>
            </w:pPr>
          </w:p>
          <w:p w14:paraId="1FB45E3C" w14:textId="77777777" w:rsidR="009C1978" w:rsidRDefault="009C1978" w:rsidP="009C1978">
            <w:pPr>
              <w:spacing w:before="40" w:after="40"/>
              <w:jc w:val="center"/>
              <w:rPr>
                <w:rFonts w:ascii="Arial" w:hAnsi="Arial" w:cs="Arial"/>
                <w:color w:val="000000" w:themeColor="text1"/>
                <w:sz w:val="24"/>
                <w:szCs w:val="24"/>
              </w:rPr>
            </w:pPr>
          </w:p>
          <w:p w14:paraId="658FF70A" w14:textId="77777777" w:rsidR="009C1978" w:rsidRDefault="009C1978" w:rsidP="009C197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320</w:t>
            </w:r>
          </w:p>
          <w:p w14:paraId="658CA279" w14:textId="77777777" w:rsidR="009C1978" w:rsidRDefault="009C1978" w:rsidP="009C197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330</w:t>
            </w:r>
          </w:p>
          <w:p w14:paraId="0084ED4E" w14:textId="77777777" w:rsidR="009C1978" w:rsidRDefault="009C1978" w:rsidP="009C197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230</w:t>
            </w:r>
          </w:p>
          <w:p w14:paraId="6F842F92" w14:textId="77777777" w:rsidR="009C1978" w:rsidRDefault="009C1978" w:rsidP="009C197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300</w:t>
            </w:r>
          </w:p>
          <w:p w14:paraId="0AC370FD" w14:textId="580FDFE8" w:rsidR="009C1978" w:rsidRPr="005F082E" w:rsidRDefault="009C1978" w:rsidP="009C197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300</w:t>
            </w:r>
          </w:p>
        </w:tc>
        <w:tc>
          <w:tcPr>
            <w:tcW w:w="1530" w:type="dxa"/>
          </w:tcPr>
          <w:p w14:paraId="06D23DE1" w14:textId="679CA415" w:rsidR="00086BEB" w:rsidRPr="005F082E" w:rsidRDefault="009C1978" w:rsidP="009C197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230-330</w:t>
            </w:r>
          </w:p>
        </w:tc>
        <w:tc>
          <w:tcPr>
            <w:tcW w:w="900" w:type="dxa"/>
          </w:tcPr>
          <w:p w14:paraId="4A9C9B68" w14:textId="1CE711A5" w:rsidR="00086BEB" w:rsidRPr="005F082E" w:rsidRDefault="009C1978" w:rsidP="009C197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7502C73C" w14:textId="26EF64B1"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476725DB" w:rsidR="00086BEB" w:rsidRPr="009C1978" w:rsidRDefault="009C1978" w:rsidP="00086BEB">
            <w:pPr>
              <w:spacing w:before="40" w:after="40"/>
              <w:rPr>
                <w:rFonts w:ascii="Arial" w:hAnsi="Arial" w:cs="Arial"/>
                <w:color w:val="000000" w:themeColor="text1"/>
                <w:sz w:val="24"/>
                <w:szCs w:val="24"/>
              </w:rPr>
            </w:pPr>
            <w:r w:rsidRPr="009C1978">
              <w:rPr>
                <w:sz w:val="24"/>
                <w:szCs w:val="24"/>
              </w:rPr>
              <w:t>Substances that form ions when in water; seawater influence</w:t>
            </w:r>
          </w:p>
        </w:tc>
      </w:tr>
    </w:tbl>
    <w:p w14:paraId="69D3A731" w14:textId="3D21E30B" w:rsidR="005D3708" w:rsidRPr="005F082E" w:rsidRDefault="005D3708" w:rsidP="00875407">
      <w:pPr>
        <w:pStyle w:val="Caption"/>
        <w:widowControl w:val="0"/>
      </w:pPr>
      <w:r w:rsidRPr="005F082E">
        <w:t xml:space="preserve">Table </w:t>
      </w:r>
      <w:r w:rsidR="005571FC">
        <w:rPr>
          <w:noProof/>
        </w:rPr>
        <w:fldChar w:fldCharType="begin"/>
      </w:r>
      <w:r w:rsidR="005571FC">
        <w:rPr>
          <w:noProof/>
        </w:rPr>
        <w:instrText xml:space="preserve"> SEQ Table \* ARABIC </w:instrText>
      </w:r>
      <w:r w:rsidR="005571FC">
        <w:rPr>
          <w:noProof/>
        </w:rPr>
        <w:fldChar w:fldCharType="separate"/>
      </w:r>
      <w:r w:rsidR="001D70E6" w:rsidRPr="005F082E">
        <w:rPr>
          <w:noProof/>
        </w:rPr>
        <w:t>6</w:t>
      </w:r>
      <w:r w:rsidR="005571FC">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w:t>
      </w:r>
      <w:r w:rsidRPr="005F082E">
        <w:rPr>
          <w:rFonts w:ascii="Arial" w:hAnsi="Arial" w:cs="Arial"/>
          <w:sz w:val="24"/>
          <w:szCs w:val="24"/>
        </w:rPr>
        <w:lastRenderedPageBreak/>
        <w:t xml:space="preserve">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3479E25D"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proofErr w:type="spellStart"/>
      <w:r w:rsidR="004E2C1A" w:rsidRPr="004E2C1A">
        <w:rPr>
          <w:rFonts w:ascii="Arial" w:hAnsi="Arial" w:cs="Arial"/>
          <w:bCs/>
          <w:color w:val="FF0000"/>
          <w:sz w:val="24"/>
          <w:szCs w:val="24"/>
          <w:u w:val="single"/>
        </w:rPr>
        <w:t>Shorelands</w:t>
      </w:r>
      <w:proofErr w:type="spellEnd"/>
      <w:r w:rsidR="004E2C1A" w:rsidRPr="004E2C1A">
        <w:rPr>
          <w:rFonts w:ascii="Arial" w:hAnsi="Arial" w:cs="Arial"/>
          <w:bCs/>
          <w:color w:val="FF0000"/>
          <w:sz w:val="24"/>
          <w:szCs w:val="24"/>
          <w:u w:val="single"/>
        </w:rPr>
        <w:t xml:space="preserve"> Road &amp; Water</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6C057E0F" w14:textId="77777777" w:rsidR="00534347" w:rsidRDefault="0025569C" w:rsidP="00534347">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bookmarkStart w:id="10" w:name="_Toc58336726"/>
    </w:p>
    <w:p w14:paraId="60F5762F" w14:textId="29C1F398" w:rsidR="00E25265" w:rsidRPr="00534347" w:rsidRDefault="00E25265" w:rsidP="00534347">
      <w:pPr>
        <w:spacing w:after="240"/>
        <w:rPr>
          <w:rFonts w:ascii="Arial" w:hAnsi="Arial" w:cs="Arial"/>
          <w:bCs/>
          <w:sz w:val="24"/>
          <w:szCs w:val="24"/>
        </w:rPr>
      </w:pPr>
      <w:r w:rsidRPr="00534347">
        <w:rPr>
          <w:rFonts w:ascii="Arial" w:hAnsi="Arial" w:cs="Arial"/>
          <w:sz w:val="24"/>
          <w:szCs w:val="24"/>
        </w:rPr>
        <w:t>Summary Information for Federal Revised Total Coliform Rule</w:t>
      </w:r>
      <w:r w:rsidR="003131EE" w:rsidRPr="00534347">
        <w:rPr>
          <w:rFonts w:ascii="Arial" w:hAnsi="Arial" w:cs="Arial"/>
          <w:sz w:val="24"/>
          <w:szCs w:val="24"/>
        </w:rPr>
        <w:t xml:space="preserve"> </w:t>
      </w:r>
      <w:r w:rsidRPr="00534347">
        <w:rPr>
          <w:rFonts w:ascii="Arial" w:hAnsi="Arial" w:cs="Arial"/>
          <w:sz w:val="24"/>
          <w:szCs w:val="24"/>
        </w:rPr>
        <w:t>Level 1 and Level 2 Assessment Requirements</w:t>
      </w:r>
      <w:bookmarkEnd w:id="10"/>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6AD2D175" w14:textId="4D212898" w:rsidR="00FB5ACE" w:rsidRPr="005F082E" w:rsidRDefault="00DD7D18" w:rsidP="00F873CA">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6470F1B" w14:textId="47A1BBB8" w:rsidR="00DD0989" w:rsidRPr="0077136B" w:rsidRDefault="0077136B" w:rsidP="003131EE">
      <w:pPr>
        <w:spacing w:after="240"/>
        <w:rPr>
          <w:rFonts w:ascii="Arial" w:hAnsi="Arial" w:cs="Arial"/>
          <w:sz w:val="24"/>
          <w:szCs w:val="24"/>
        </w:rPr>
      </w:pPr>
      <w:r w:rsidRPr="008E2C29">
        <w:rPr>
          <w:rFonts w:ascii="Arial" w:hAnsi="Arial" w:cs="Arial"/>
          <w:sz w:val="24"/>
          <w:szCs w:val="24"/>
          <w:highlight w:val="yellow"/>
        </w:rPr>
        <w:t xml:space="preserve">During the past year we were not required to conduct any assessments due to the fact that we didn’t have any Total Coliform Bacteria or E. </w:t>
      </w:r>
      <w:proofErr w:type="gramStart"/>
      <w:r w:rsidRPr="008E2C29">
        <w:rPr>
          <w:rFonts w:ascii="Arial" w:hAnsi="Arial" w:cs="Arial"/>
          <w:sz w:val="24"/>
          <w:szCs w:val="24"/>
          <w:highlight w:val="yellow"/>
        </w:rPr>
        <w:t>Coli</w:t>
      </w:r>
      <w:proofErr w:type="gramEnd"/>
      <w:r w:rsidRPr="008E2C29">
        <w:rPr>
          <w:rFonts w:ascii="Arial" w:hAnsi="Arial" w:cs="Arial"/>
          <w:sz w:val="24"/>
          <w:szCs w:val="24"/>
          <w:highlight w:val="yellow"/>
        </w:rPr>
        <w:t xml:space="preserve"> detections in our distribution system.</w:t>
      </w:r>
    </w:p>
    <w:sectPr w:rsidR="00DD0989" w:rsidRPr="0077136B"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95A09" w14:textId="77777777" w:rsidR="001C6314" w:rsidRDefault="001C6314">
      <w:r>
        <w:separator/>
      </w:r>
    </w:p>
    <w:p w14:paraId="027FC365" w14:textId="77777777" w:rsidR="001C6314" w:rsidRDefault="001C6314"/>
  </w:endnote>
  <w:endnote w:type="continuationSeparator" w:id="0">
    <w:p w14:paraId="5C82F910" w14:textId="77777777" w:rsidR="001C6314" w:rsidRDefault="001C6314">
      <w:r>
        <w:continuationSeparator/>
      </w:r>
    </w:p>
    <w:p w14:paraId="2799B0E8" w14:textId="77777777" w:rsidR="001C6314" w:rsidRDefault="001C63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1E3C73" w:rsidRDefault="001E3C73">
    <w:pPr>
      <w:pStyle w:val="Footer"/>
    </w:pPr>
  </w:p>
  <w:p w14:paraId="1C17C8FD" w14:textId="77777777" w:rsidR="001E3C73" w:rsidRDefault="001E3C7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2B8939AF" w:rsidR="001E3C73" w:rsidRPr="002E5912" w:rsidRDefault="001E3C73"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68A39A" w14:textId="77777777" w:rsidR="001C6314" w:rsidRDefault="001C6314">
      <w:r>
        <w:separator/>
      </w:r>
    </w:p>
    <w:p w14:paraId="67590F34" w14:textId="77777777" w:rsidR="001C6314" w:rsidRDefault="001C6314"/>
  </w:footnote>
  <w:footnote w:type="continuationSeparator" w:id="0">
    <w:p w14:paraId="1ABAB32F" w14:textId="77777777" w:rsidR="001C6314" w:rsidRDefault="001C6314">
      <w:r>
        <w:continuationSeparator/>
      </w:r>
    </w:p>
    <w:p w14:paraId="0778C122" w14:textId="77777777" w:rsidR="001C6314" w:rsidRDefault="001C631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1E3C73" w:rsidRDefault="001E3C73">
    <w:pPr>
      <w:pStyle w:val="Header"/>
    </w:pPr>
  </w:p>
  <w:p w14:paraId="2F40F5FE" w14:textId="77777777" w:rsidR="001E3C73" w:rsidRDefault="001E3C7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1E3C73" w:rsidRDefault="001E3C73"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E24CCA">
      <w:rPr>
        <w:rStyle w:val="PageNumber"/>
        <w:rFonts w:ascii="Arial" w:hAnsi="Arial" w:cs="Arial"/>
        <w:noProof/>
        <w:sz w:val="24"/>
        <w:szCs w:val="24"/>
      </w:rPr>
      <w:t>9</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E24CCA">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7F8F"/>
    <w:rsid w:val="00020F0D"/>
    <w:rsid w:val="00022705"/>
    <w:rsid w:val="0002365B"/>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19C3"/>
    <w:rsid w:val="000D2943"/>
    <w:rsid w:val="000D4AC7"/>
    <w:rsid w:val="000D4BB8"/>
    <w:rsid w:val="000F1A9E"/>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0365"/>
    <w:rsid w:val="00161D5A"/>
    <w:rsid w:val="00170328"/>
    <w:rsid w:val="00171554"/>
    <w:rsid w:val="00172215"/>
    <w:rsid w:val="00173A3B"/>
    <w:rsid w:val="00174975"/>
    <w:rsid w:val="00177EDD"/>
    <w:rsid w:val="00181292"/>
    <w:rsid w:val="00181B2D"/>
    <w:rsid w:val="00181F3E"/>
    <w:rsid w:val="001909F2"/>
    <w:rsid w:val="0019364C"/>
    <w:rsid w:val="001A0005"/>
    <w:rsid w:val="001A05BF"/>
    <w:rsid w:val="001A177A"/>
    <w:rsid w:val="001A2BEE"/>
    <w:rsid w:val="001A47B7"/>
    <w:rsid w:val="001A65A0"/>
    <w:rsid w:val="001A6F2B"/>
    <w:rsid w:val="001B095A"/>
    <w:rsid w:val="001B10EB"/>
    <w:rsid w:val="001B4F20"/>
    <w:rsid w:val="001B74B7"/>
    <w:rsid w:val="001C333B"/>
    <w:rsid w:val="001C5948"/>
    <w:rsid w:val="001C6314"/>
    <w:rsid w:val="001C7816"/>
    <w:rsid w:val="001D19CB"/>
    <w:rsid w:val="001D31D6"/>
    <w:rsid w:val="001D50D9"/>
    <w:rsid w:val="001D70E6"/>
    <w:rsid w:val="001D7D91"/>
    <w:rsid w:val="001E01E9"/>
    <w:rsid w:val="001E0454"/>
    <w:rsid w:val="001E0B86"/>
    <w:rsid w:val="001E13D1"/>
    <w:rsid w:val="001E3C73"/>
    <w:rsid w:val="001E521B"/>
    <w:rsid w:val="001E5F9F"/>
    <w:rsid w:val="001E7F17"/>
    <w:rsid w:val="001F033A"/>
    <w:rsid w:val="001F155B"/>
    <w:rsid w:val="001F3468"/>
    <w:rsid w:val="001F503E"/>
    <w:rsid w:val="001F7181"/>
    <w:rsid w:val="00200478"/>
    <w:rsid w:val="00200ED0"/>
    <w:rsid w:val="002010C1"/>
    <w:rsid w:val="0020216E"/>
    <w:rsid w:val="00212811"/>
    <w:rsid w:val="00214D2C"/>
    <w:rsid w:val="002160A4"/>
    <w:rsid w:val="002166FF"/>
    <w:rsid w:val="00220240"/>
    <w:rsid w:val="00226E0C"/>
    <w:rsid w:val="00231E89"/>
    <w:rsid w:val="0023302C"/>
    <w:rsid w:val="00234EBB"/>
    <w:rsid w:val="0024082C"/>
    <w:rsid w:val="00240D63"/>
    <w:rsid w:val="00243361"/>
    <w:rsid w:val="002436C8"/>
    <w:rsid w:val="00244938"/>
    <w:rsid w:val="00246D6E"/>
    <w:rsid w:val="0025510E"/>
    <w:rsid w:val="0025569C"/>
    <w:rsid w:val="00256496"/>
    <w:rsid w:val="00264941"/>
    <w:rsid w:val="00266CBC"/>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3EB3"/>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09D"/>
    <w:rsid w:val="00322340"/>
    <w:rsid w:val="0033024B"/>
    <w:rsid w:val="003305DD"/>
    <w:rsid w:val="00332A75"/>
    <w:rsid w:val="00335461"/>
    <w:rsid w:val="00340568"/>
    <w:rsid w:val="00341671"/>
    <w:rsid w:val="00342536"/>
    <w:rsid w:val="0034785D"/>
    <w:rsid w:val="00354A71"/>
    <w:rsid w:val="00357F0C"/>
    <w:rsid w:val="00361EA3"/>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44BF"/>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12AB"/>
    <w:rsid w:val="004C3239"/>
    <w:rsid w:val="004C5E5E"/>
    <w:rsid w:val="004D4C01"/>
    <w:rsid w:val="004D509C"/>
    <w:rsid w:val="004E2C1A"/>
    <w:rsid w:val="004E6ADF"/>
    <w:rsid w:val="004F23D7"/>
    <w:rsid w:val="004F2F03"/>
    <w:rsid w:val="004F3C5B"/>
    <w:rsid w:val="004F5902"/>
    <w:rsid w:val="004F67E6"/>
    <w:rsid w:val="00501116"/>
    <w:rsid w:val="00501B52"/>
    <w:rsid w:val="005065B7"/>
    <w:rsid w:val="00512D8C"/>
    <w:rsid w:val="00514FDA"/>
    <w:rsid w:val="005210D2"/>
    <w:rsid w:val="00534347"/>
    <w:rsid w:val="00534BB7"/>
    <w:rsid w:val="00535F64"/>
    <w:rsid w:val="00535F8B"/>
    <w:rsid w:val="00537240"/>
    <w:rsid w:val="00537BEA"/>
    <w:rsid w:val="0054057D"/>
    <w:rsid w:val="00541730"/>
    <w:rsid w:val="00546A68"/>
    <w:rsid w:val="00546FDB"/>
    <w:rsid w:val="00552801"/>
    <w:rsid w:val="00552D92"/>
    <w:rsid w:val="005540D9"/>
    <w:rsid w:val="0055419E"/>
    <w:rsid w:val="005544B9"/>
    <w:rsid w:val="005556BF"/>
    <w:rsid w:val="005571FC"/>
    <w:rsid w:val="0056039D"/>
    <w:rsid w:val="005830FA"/>
    <w:rsid w:val="00583428"/>
    <w:rsid w:val="005838ED"/>
    <w:rsid w:val="0058536C"/>
    <w:rsid w:val="00587145"/>
    <w:rsid w:val="00587220"/>
    <w:rsid w:val="005937EB"/>
    <w:rsid w:val="005A087D"/>
    <w:rsid w:val="005A7291"/>
    <w:rsid w:val="005B6169"/>
    <w:rsid w:val="005B7E77"/>
    <w:rsid w:val="005C04C1"/>
    <w:rsid w:val="005C7FD9"/>
    <w:rsid w:val="005D1987"/>
    <w:rsid w:val="005D3708"/>
    <w:rsid w:val="005D3BD9"/>
    <w:rsid w:val="005D4636"/>
    <w:rsid w:val="005D4894"/>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3FFC"/>
    <w:rsid w:val="00615750"/>
    <w:rsid w:val="006208C7"/>
    <w:rsid w:val="00623849"/>
    <w:rsid w:val="00624516"/>
    <w:rsid w:val="00630AE6"/>
    <w:rsid w:val="00633A17"/>
    <w:rsid w:val="00640676"/>
    <w:rsid w:val="00640D92"/>
    <w:rsid w:val="0064205A"/>
    <w:rsid w:val="00643C66"/>
    <w:rsid w:val="00652F8C"/>
    <w:rsid w:val="00653424"/>
    <w:rsid w:val="0065365D"/>
    <w:rsid w:val="006537F6"/>
    <w:rsid w:val="006608A1"/>
    <w:rsid w:val="006636F1"/>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6F565D"/>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639C"/>
    <w:rsid w:val="00737455"/>
    <w:rsid w:val="00742E55"/>
    <w:rsid w:val="00743F7B"/>
    <w:rsid w:val="007452F3"/>
    <w:rsid w:val="007465D7"/>
    <w:rsid w:val="007471DB"/>
    <w:rsid w:val="00762F48"/>
    <w:rsid w:val="007640D4"/>
    <w:rsid w:val="0077136B"/>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D6EDA"/>
    <w:rsid w:val="007E736D"/>
    <w:rsid w:val="007F457C"/>
    <w:rsid w:val="007F584E"/>
    <w:rsid w:val="00801E7B"/>
    <w:rsid w:val="008035BF"/>
    <w:rsid w:val="00803861"/>
    <w:rsid w:val="00803DFB"/>
    <w:rsid w:val="0080460B"/>
    <w:rsid w:val="00814AAE"/>
    <w:rsid w:val="00816622"/>
    <w:rsid w:val="0082089C"/>
    <w:rsid w:val="008222DE"/>
    <w:rsid w:val="0082242B"/>
    <w:rsid w:val="008225EA"/>
    <w:rsid w:val="00824962"/>
    <w:rsid w:val="008272D0"/>
    <w:rsid w:val="00831585"/>
    <w:rsid w:val="00832E7C"/>
    <w:rsid w:val="00835F78"/>
    <w:rsid w:val="00836B2C"/>
    <w:rsid w:val="008404C1"/>
    <w:rsid w:val="00840F4C"/>
    <w:rsid w:val="00850AEF"/>
    <w:rsid w:val="00850CFF"/>
    <w:rsid w:val="00852440"/>
    <w:rsid w:val="008572DA"/>
    <w:rsid w:val="00857337"/>
    <w:rsid w:val="00860711"/>
    <w:rsid w:val="008642CC"/>
    <w:rsid w:val="0087537E"/>
    <w:rsid w:val="00875407"/>
    <w:rsid w:val="0087640F"/>
    <w:rsid w:val="00881DB7"/>
    <w:rsid w:val="00883433"/>
    <w:rsid w:val="00885381"/>
    <w:rsid w:val="0088584C"/>
    <w:rsid w:val="008868AF"/>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2C29"/>
    <w:rsid w:val="008E4080"/>
    <w:rsid w:val="008E4834"/>
    <w:rsid w:val="008E4C3F"/>
    <w:rsid w:val="008E66E2"/>
    <w:rsid w:val="008F19DE"/>
    <w:rsid w:val="008F7660"/>
    <w:rsid w:val="008F7CC8"/>
    <w:rsid w:val="009000CA"/>
    <w:rsid w:val="00900CB8"/>
    <w:rsid w:val="00901274"/>
    <w:rsid w:val="00901C69"/>
    <w:rsid w:val="00903FFA"/>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1978"/>
    <w:rsid w:val="009C3F08"/>
    <w:rsid w:val="009C4A4B"/>
    <w:rsid w:val="009C6436"/>
    <w:rsid w:val="009D4211"/>
    <w:rsid w:val="009D54A3"/>
    <w:rsid w:val="009E153B"/>
    <w:rsid w:val="009E2850"/>
    <w:rsid w:val="009F41A1"/>
    <w:rsid w:val="009F5401"/>
    <w:rsid w:val="00A0317C"/>
    <w:rsid w:val="00A0355F"/>
    <w:rsid w:val="00A0640D"/>
    <w:rsid w:val="00A107E3"/>
    <w:rsid w:val="00A15ACB"/>
    <w:rsid w:val="00A1682E"/>
    <w:rsid w:val="00A24839"/>
    <w:rsid w:val="00A259A6"/>
    <w:rsid w:val="00A32EB0"/>
    <w:rsid w:val="00A37045"/>
    <w:rsid w:val="00A44246"/>
    <w:rsid w:val="00A53A16"/>
    <w:rsid w:val="00A63BCD"/>
    <w:rsid w:val="00A72ADF"/>
    <w:rsid w:val="00A77BCA"/>
    <w:rsid w:val="00A80AF6"/>
    <w:rsid w:val="00A85C1E"/>
    <w:rsid w:val="00A87F55"/>
    <w:rsid w:val="00A93A21"/>
    <w:rsid w:val="00A94D32"/>
    <w:rsid w:val="00A97154"/>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55FD"/>
    <w:rsid w:val="00BA5D77"/>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27A4D"/>
    <w:rsid w:val="00C31F01"/>
    <w:rsid w:val="00C338CA"/>
    <w:rsid w:val="00C34282"/>
    <w:rsid w:val="00C3526A"/>
    <w:rsid w:val="00C41E25"/>
    <w:rsid w:val="00C43468"/>
    <w:rsid w:val="00C45B4E"/>
    <w:rsid w:val="00C51A1A"/>
    <w:rsid w:val="00C51D70"/>
    <w:rsid w:val="00C52766"/>
    <w:rsid w:val="00C55FC5"/>
    <w:rsid w:val="00C6314A"/>
    <w:rsid w:val="00C649AA"/>
    <w:rsid w:val="00C70791"/>
    <w:rsid w:val="00C72373"/>
    <w:rsid w:val="00C77170"/>
    <w:rsid w:val="00C8032D"/>
    <w:rsid w:val="00C90815"/>
    <w:rsid w:val="00C93976"/>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59F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77689"/>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5DFE"/>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CCA"/>
    <w:rsid w:val="00E24E8A"/>
    <w:rsid w:val="00E25265"/>
    <w:rsid w:val="00E27390"/>
    <w:rsid w:val="00E31A64"/>
    <w:rsid w:val="00E331F5"/>
    <w:rsid w:val="00E339C5"/>
    <w:rsid w:val="00E34F9C"/>
    <w:rsid w:val="00E41EE8"/>
    <w:rsid w:val="00E45705"/>
    <w:rsid w:val="00E56B28"/>
    <w:rsid w:val="00E60304"/>
    <w:rsid w:val="00E62B92"/>
    <w:rsid w:val="00E64AD6"/>
    <w:rsid w:val="00E6542D"/>
    <w:rsid w:val="00E67323"/>
    <w:rsid w:val="00E67C01"/>
    <w:rsid w:val="00E80B80"/>
    <w:rsid w:val="00E80EE7"/>
    <w:rsid w:val="00E8528D"/>
    <w:rsid w:val="00E870EB"/>
    <w:rsid w:val="00E90B89"/>
    <w:rsid w:val="00E91D0B"/>
    <w:rsid w:val="00E92E9C"/>
    <w:rsid w:val="00E93B50"/>
    <w:rsid w:val="00E93D03"/>
    <w:rsid w:val="00EA3504"/>
    <w:rsid w:val="00EA66F0"/>
    <w:rsid w:val="00EB0127"/>
    <w:rsid w:val="00EB2EBD"/>
    <w:rsid w:val="00EB3BEC"/>
    <w:rsid w:val="00EB6CF4"/>
    <w:rsid w:val="00EB726E"/>
    <w:rsid w:val="00EB73F5"/>
    <w:rsid w:val="00ED1A37"/>
    <w:rsid w:val="00ED2935"/>
    <w:rsid w:val="00ED6A23"/>
    <w:rsid w:val="00ED7919"/>
    <w:rsid w:val="00EE03ED"/>
    <w:rsid w:val="00EE7C98"/>
    <w:rsid w:val="00EE7E33"/>
    <w:rsid w:val="00EF0F4D"/>
    <w:rsid w:val="00EF7091"/>
    <w:rsid w:val="00EF7F82"/>
    <w:rsid w:val="00F01B42"/>
    <w:rsid w:val="00F0356C"/>
    <w:rsid w:val="00F07AC1"/>
    <w:rsid w:val="00F111C2"/>
    <w:rsid w:val="00F1148C"/>
    <w:rsid w:val="00F20D47"/>
    <w:rsid w:val="00F2399F"/>
    <w:rsid w:val="00F27D20"/>
    <w:rsid w:val="00F33E18"/>
    <w:rsid w:val="00F41F91"/>
    <w:rsid w:val="00F424AA"/>
    <w:rsid w:val="00F467B0"/>
    <w:rsid w:val="00F51B61"/>
    <w:rsid w:val="00F56F85"/>
    <w:rsid w:val="00F61DCB"/>
    <w:rsid w:val="00F67D55"/>
    <w:rsid w:val="00F75012"/>
    <w:rsid w:val="00F75418"/>
    <w:rsid w:val="00F82FE4"/>
    <w:rsid w:val="00F873CA"/>
    <w:rsid w:val="00F87E2C"/>
    <w:rsid w:val="00F91354"/>
    <w:rsid w:val="00F925AF"/>
    <w:rsid w:val="00F943FC"/>
    <w:rsid w:val="00F96FCF"/>
    <w:rsid w:val="00FA0CE9"/>
    <w:rsid w:val="00FB5ACE"/>
    <w:rsid w:val="00FB67EC"/>
    <w:rsid w:val="00FC01B5"/>
    <w:rsid w:val="00FC2978"/>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C5F5B-01F0-44AE-AE6F-66E544902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2829</TotalTime>
  <Pages>9</Pages>
  <Words>2479</Words>
  <Characters>14136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16582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Bruce Smith</cp:lastModifiedBy>
  <cp:revision>31</cp:revision>
  <cp:lastPrinted>2021-02-24T23:35:00Z</cp:lastPrinted>
  <dcterms:created xsi:type="dcterms:W3CDTF">2021-03-24T18:33:00Z</dcterms:created>
  <dcterms:modified xsi:type="dcterms:W3CDTF">2021-06-11T16:56:00Z</dcterms:modified>
</cp:coreProperties>
</file>