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7B00452" w:rsidR="00D9256E" w:rsidRPr="007119B8" w:rsidRDefault="00915D80" w:rsidP="0092687A">
      <w:pPr>
        <w:spacing w:after="240"/>
        <w:rPr>
          <w:rFonts w:ascii="Arial" w:hAnsi="Arial" w:cs="Arial"/>
          <w:sz w:val="24"/>
          <w:szCs w:val="24"/>
        </w:rPr>
      </w:pPr>
      <w:r>
        <w:rPr>
          <w:rFonts w:ascii="Arial" w:hAnsi="Arial" w:cs="Arial"/>
          <w:sz w:val="24"/>
          <w:szCs w:val="24"/>
        </w:rPr>
        <w:t xml:space="preserve">Blue Mountain Center of Meditation </w:t>
      </w:r>
    </w:p>
    <w:p w14:paraId="65A99AB1" w14:textId="209C2131"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915D80">
        <w:rPr>
          <w:rFonts w:ascii="Arial" w:hAnsi="Arial" w:cs="Arial"/>
          <w:sz w:val="24"/>
          <w:szCs w:val="24"/>
        </w:rPr>
        <w:t>6/30/21</w:t>
      </w:r>
    </w:p>
    <w:p w14:paraId="21C05768" w14:textId="7611F404"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w:t>
      </w:r>
      <w:r w:rsidR="00915D80">
        <w:rPr>
          <w:rFonts w:ascii="Arial" w:hAnsi="Arial" w:cs="Arial"/>
          <w:sz w:val="24"/>
          <w:szCs w:val="24"/>
        </w:rPr>
        <w:t xml:space="preserve"> </w:t>
      </w:r>
      <w:r w:rsidRPr="005F082E">
        <w:rPr>
          <w:rFonts w:ascii="Arial" w:hAnsi="Arial" w:cs="Arial"/>
          <w:sz w:val="24"/>
          <w:szCs w:val="24"/>
        </w:rPr>
        <w:t xml:space="preserve">in Use: </w:t>
      </w:r>
      <w:r w:rsidR="00915D80">
        <w:rPr>
          <w:rFonts w:ascii="Arial" w:hAnsi="Arial" w:cs="Arial"/>
          <w:sz w:val="24"/>
          <w:szCs w:val="24"/>
        </w:rPr>
        <w:t>Ground water</w:t>
      </w:r>
    </w:p>
    <w:p w14:paraId="6AE5ED8C" w14:textId="06D8B8B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 </w:t>
      </w:r>
      <w:r w:rsidR="005B7248">
        <w:rPr>
          <w:rFonts w:ascii="Arial" w:hAnsi="Arial" w:cs="Arial"/>
          <w:sz w:val="24"/>
          <w:szCs w:val="24"/>
        </w:rPr>
        <w:t>Well by west property line.</w:t>
      </w:r>
    </w:p>
    <w:p w14:paraId="11D6F99D" w14:textId="05AE329F"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5B7248">
        <w:rPr>
          <w:rFonts w:ascii="Arial" w:hAnsi="Arial" w:cs="Arial"/>
          <w:sz w:val="24"/>
          <w:szCs w:val="24"/>
        </w:rPr>
        <w:t>A source water assessment was done on Dec.20,2002. See John Suerstedt to view report.</w:t>
      </w:r>
    </w:p>
    <w:p w14:paraId="175FE9EF" w14:textId="4D72A7F7"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15117B">
        <w:rPr>
          <w:rFonts w:ascii="Arial" w:hAnsi="Arial" w:cs="Arial"/>
          <w:sz w:val="24"/>
          <w:szCs w:val="24"/>
        </w:rPr>
        <w:t>John Suerstedt at 707-878-2369.</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3C3ABE69" w:rsidR="00BC6327"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34A792FE" w14:textId="243E8F31" w:rsidR="0015117B" w:rsidRDefault="0015117B" w:rsidP="008404C1">
      <w:pPr>
        <w:rPr>
          <w:rFonts w:ascii="Arial" w:hAnsi="Arial" w:cs="Arial"/>
          <w:sz w:val="24"/>
          <w:szCs w:val="24"/>
        </w:rPr>
      </w:pPr>
    </w:p>
    <w:p w14:paraId="0F081728" w14:textId="77777777" w:rsidR="0015117B" w:rsidRPr="005F082E" w:rsidRDefault="0015117B" w:rsidP="008404C1">
      <w:pPr>
        <w:rPr>
          <w:rFonts w:ascii="Arial" w:hAnsi="Arial" w:cs="Arial"/>
          <w:sz w:val="24"/>
          <w:szCs w:val="24"/>
        </w:rPr>
      </w:pP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lastRenderedPageBreak/>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lastRenderedPageBreak/>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37E42721" w:rsidR="00095AAC" w:rsidRPr="005F082E" w:rsidRDefault="00095AAC" w:rsidP="00115004">
      <w:pPr>
        <w:pStyle w:val="Caption"/>
      </w:pPr>
      <w:r w:rsidRPr="005F082E">
        <w:t xml:space="preserve">Table </w:t>
      </w:r>
      <w:fldSimple w:instr=" SEQ Table \* ARABIC ">
        <w:r w:rsidR="005B7248">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70F2D6DA"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915D80">
              <w:rPr>
                <w:rFonts w:ascii="Arial" w:hAnsi="Arial" w:cs="Arial"/>
                <w:color w:val="000000" w:themeColor="text1"/>
                <w:sz w:val="24"/>
                <w:szCs w:val="24"/>
              </w:rPr>
              <w:t>0</w:t>
            </w:r>
          </w:p>
        </w:tc>
        <w:tc>
          <w:tcPr>
            <w:tcW w:w="1443" w:type="dxa"/>
            <w:shd w:val="clear" w:color="auto" w:fill="auto"/>
          </w:tcPr>
          <w:p w14:paraId="7D6226CF" w14:textId="5E8D101D" w:rsidR="00095AAC" w:rsidRPr="005F082E" w:rsidRDefault="00915D80"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51C1F2BE" w:rsidR="008572DA" w:rsidRPr="005F082E" w:rsidRDefault="00915D80"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09AFA313" w:rsidR="00095AAC" w:rsidRPr="005F082E" w:rsidRDefault="00915D80"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212ED8C4" w:rsidR="008572DA" w:rsidRPr="005F082E" w:rsidRDefault="00915D80"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074639C0" w:rsidR="00095AAC" w:rsidRPr="005F082E" w:rsidRDefault="00915D80"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lastRenderedPageBreak/>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33B8D16E" w:rsidR="005210D2" w:rsidRPr="005F082E" w:rsidRDefault="005210D2" w:rsidP="00070C22">
      <w:pPr>
        <w:pStyle w:val="Caption"/>
      </w:pPr>
      <w:r w:rsidRPr="005F082E">
        <w:t xml:space="preserve">Table </w:t>
      </w:r>
      <w:fldSimple w:instr=" SEQ Table \* ARABIC ">
        <w:r w:rsidR="005B7248">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1BFCF48A" w:rsidR="008572DA" w:rsidRPr="005F082E" w:rsidRDefault="00336C80"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9/15/20</w:t>
            </w:r>
          </w:p>
        </w:tc>
        <w:tc>
          <w:tcPr>
            <w:tcW w:w="900" w:type="dxa"/>
            <w:tcMar>
              <w:left w:w="86" w:type="dxa"/>
              <w:right w:w="86" w:type="dxa"/>
            </w:tcMar>
          </w:tcPr>
          <w:p w14:paraId="102D5A02" w14:textId="393137C4" w:rsidR="008572DA" w:rsidRPr="005F082E" w:rsidRDefault="00915D8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4C732D33" w:rsidR="008572DA" w:rsidRPr="005F082E" w:rsidRDefault="00336C8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7AD0FE55" w:rsidR="008572DA" w:rsidRPr="005F082E" w:rsidRDefault="00336C8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5887E4D9" w:rsidR="008572DA" w:rsidRPr="005F082E" w:rsidRDefault="00336C80"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9BF5C9C" w:rsidR="00FC33C4" w:rsidRPr="005F082E" w:rsidRDefault="00336C8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9/15/20</w:t>
            </w:r>
          </w:p>
        </w:tc>
        <w:tc>
          <w:tcPr>
            <w:tcW w:w="900" w:type="dxa"/>
            <w:tcMar>
              <w:left w:w="86" w:type="dxa"/>
              <w:right w:w="86" w:type="dxa"/>
            </w:tcMar>
          </w:tcPr>
          <w:p w14:paraId="42CEE2F3" w14:textId="3C66A65D" w:rsidR="00FC33C4" w:rsidRPr="005F082E" w:rsidRDefault="00336C8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2E521727" w:rsidR="00FC33C4" w:rsidRPr="005F082E" w:rsidRDefault="00336C8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.1135</w:t>
            </w:r>
          </w:p>
        </w:tc>
        <w:tc>
          <w:tcPr>
            <w:tcW w:w="900" w:type="dxa"/>
            <w:tcMar>
              <w:left w:w="86" w:type="dxa"/>
              <w:right w:w="86" w:type="dxa"/>
            </w:tcMar>
          </w:tcPr>
          <w:p w14:paraId="1AE57BBF" w14:textId="7E6EACE5" w:rsidR="00FC33C4" w:rsidRPr="005F082E" w:rsidRDefault="00336C8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1EBF1EEF" w:rsidR="005D3708" w:rsidRPr="005F082E" w:rsidRDefault="005D3708" w:rsidP="00070C22">
      <w:pPr>
        <w:pStyle w:val="Caption"/>
      </w:pPr>
      <w:r w:rsidRPr="005F082E">
        <w:t xml:space="preserve">Table </w:t>
      </w:r>
      <w:fldSimple w:instr=" SEQ Table \* ARABIC ">
        <w:r w:rsidR="005B7248">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F01F063" w:rsidR="00684C7E" w:rsidRPr="005F082E" w:rsidRDefault="00AA6779"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5/16/18</w:t>
            </w:r>
          </w:p>
        </w:tc>
        <w:tc>
          <w:tcPr>
            <w:tcW w:w="1260" w:type="dxa"/>
            <w:tcMar>
              <w:left w:w="58" w:type="dxa"/>
              <w:right w:w="58" w:type="dxa"/>
            </w:tcMar>
          </w:tcPr>
          <w:p w14:paraId="690B0D1C" w14:textId="3FCCC346" w:rsidR="00684C7E" w:rsidRPr="005F082E" w:rsidRDefault="00AA677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52</w:t>
            </w:r>
          </w:p>
        </w:tc>
        <w:tc>
          <w:tcPr>
            <w:tcW w:w="1530" w:type="dxa"/>
            <w:tcMar>
              <w:left w:w="58" w:type="dxa"/>
              <w:right w:w="58" w:type="dxa"/>
            </w:tcMar>
          </w:tcPr>
          <w:p w14:paraId="4FD9BF9A" w14:textId="77777777" w:rsidR="00684C7E" w:rsidRDefault="00AA6779"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w:t>
            </w:r>
          </w:p>
          <w:p w14:paraId="6802CC34" w14:textId="74BB4883" w:rsidR="00AA6779" w:rsidRPr="005F082E" w:rsidRDefault="00AA6779"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15E5EE1E" w:rsidR="00684C7E" w:rsidRPr="005F082E" w:rsidRDefault="00AA677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5/16/18</w:t>
            </w:r>
          </w:p>
        </w:tc>
        <w:tc>
          <w:tcPr>
            <w:tcW w:w="1260" w:type="dxa"/>
            <w:tcMar>
              <w:left w:w="58" w:type="dxa"/>
              <w:right w:w="58" w:type="dxa"/>
            </w:tcMar>
          </w:tcPr>
          <w:p w14:paraId="5F571C45" w14:textId="27AF20F7" w:rsidR="00684C7E" w:rsidRPr="005F082E" w:rsidRDefault="00AA677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78</w:t>
            </w:r>
          </w:p>
        </w:tc>
        <w:tc>
          <w:tcPr>
            <w:tcW w:w="1530" w:type="dxa"/>
            <w:tcMar>
              <w:left w:w="58" w:type="dxa"/>
              <w:right w:w="58" w:type="dxa"/>
            </w:tcMar>
          </w:tcPr>
          <w:p w14:paraId="2BE476FB" w14:textId="6D184312" w:rsidR="00684C7E" w:rsidRPr="005F082E" w:rsidRDefault="00AA677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78</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596D695F" w:rsidR="005D3708" w:rsidRPr="005F082E" w:rsidRDefault="005D3708" w:rsidP="00070C22">
      <w:pPr>
        <w:pStyle w:val="Caption"/>
      </w:pPr>
      <w:r w:rsidRPr="005F082E">
        <w:lastRenderedPageBreak/>
        <w:t xml:space="preserve">Table </w:t>
      </w:r>
      <w:fldSimple w:instr=" SEQ Table \* ARABIC ">
        <w:r w:rsidR="005B7248">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1D8F2F39" w:rsidR="00512D8C" w:rsidRPr="005F082E" w:rsidRDefault="00602C70"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w:t>
            </w:r>
            <w:r w:rsidR="00512D8C" w:rsidRPr="005F082E">
              <w:rPr>
                <w:rFonts w:ascii="Arial" w:hAnsi="Arial" w:cs="Arial"/>
                <w:color w:val="000000" w:themeColor="text1"/>
                <w:sz w:val="24"/>
                <w:szCs w:val="24"/>
              </w:rPr>
              <w:t>]</w:t>
            </w:r>
          </w:p>
        </w:tc>
        <w:tc>
          <w:tcPr>
            <w:tcW w:w="1440" w:type="dxa"/>
          </w:tcPr>
          <w:p w14:paraId="21F7006B" w14:textId="777E8B8D" w:rsidR="00512D8C" w:rsidRPr="005F082E" w:rsidRDefault="00602C7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5/11/18</w:t>
            </w:r>
          </w:p>
        </w:tc>
        <w:tc>
          <w:tcPr>
            <w:tcW w:w="1260" w:type="dxa"/>
          </w:tcPr>
          <w:p w14:paraId="1BD7CABC" w14:textId="0DC4E949" w:rsidR="00512D8C" w:rsidRPr="005F082E" w:rsidRDefault="00602C7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220</w:t>
            </w:r>
          </w:p>
        </w:tc>
        <w:tc>
          <w:tcPr>
            <w:tcW w:w="1530" w:type="dxa"/>
          </w:tcPr>
          <w:p w14:paraId="40895B2C" w14:textId="0EBD489C"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707B8EC2" w14:textId="212C1A2F" w:rsidR="00512D8C" w:rsidRPr="005F082E" w:rsidRDefault="00602C7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4F209845" w14:textId="33F538CB"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307E6935" w14:textId="7665CD0A"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7CEB1FE7" w14:textId="1C19D0BB" w:rsidR="005D3708" w:rsidRPr="005F082E" w:rsidRDefault="005D3708" w:rsidP="00070C22">
      <w:pPr>
        <w:pStyle w:val="Caption"/>
      </w:pPr>
      <w:r w:rsidRPr="005F082E">
        <w:t xml:space="preserve">Table </w:t>
      </w:r>
      <w:fldSimple w:instr=" SEQ Table \* ARABIC ">
        <w:r w:rsidR="005B7248">
          <w:rPr>
            <w:noProof/>
          </w:rPr>
          <w:t>5</w:t>
        </w:r>
      </w:fldSimple>
      <w:r w:rsidRPr="005F082E">
        <w:t>.  Detection of Contaminants with a Secondary Drinking Water Standard</w:t>
      </w:r>
    </w:p>
    <w:tbl>
      <w:tblPr>
        <w:tblStyle w:val="TableGrid"/>
        <w:tblW w:w="10863" w:type="dxa"/>
        <w:tblLayout w:type="fixed"/>
        <w:tblLook w:val="0020" w:firstRow="1" w:lastRow="0" w:firstColumn="0" w:lastColumn="0" w:noHBand="0" w:noVBand="0"/>
      </w:tblPr>
      <w:tblGrid>
        <w:gridCol w:w="2251"/>
        <w:gridCol w:w="1443"/>
        <w:gridCol w:w="1263"/>
        <w:gridCol w:w="1534"/>
        <w:gridCol w:w="902"/>
        <w:gridCol w:w="1173"/>
        <w:gridCol w:w="2297"/>
      </w:tblGrid>
      <w:tr w:rsidR="007A473C" w:rsidRPr="005F082E" w14:paraId="27E12E87" w14:textId="77777777" w:rsidTr="00695172">
        <w:trPr>
          <w:trHeight w:val="950"/>
        </w:trPr>
        <w:tc>
          <w:tcPr>
            <w:tcW w:w="2251"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3"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3"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4"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2"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3"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7"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95172">
        <w:trPr>
          <w:trHeight w:val="464"/>
        </w:trPr>
        <w:tc>
          <w:tcPr>
            <w:tcW w:w="2251" w:type="dxa"/>
          </w:tcPr>
          <w:p w14:paraId="04C2A80B" w14:textId="59E891AE" w:rsidR="00086BEB" w:rsidRPr="005F082E" w:rsidRDefault="00602C70"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calcium</w:t>
            </w:r>
          </w:p>
        </w:tc>
        <w:tc>
          <w:tcPr>
            <w:tcW w:w="1443" w:type="dxa"/>
          </w:tcPr>
          <w:p w14:paraId="3AB56DE9" w14:textId="7B6B33BE" w:rsidR="00602C70" w:rsidRPr="005F082E" w:rsidRDefault="00602C7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5/16/18</w:t>
            </w:r>
          </w:p>
        </w:tc>
        <w:tc>
          <w:tcPr>
            <w:tcW w:w="1263" w:type="dxa"/>
          </w:tcPr>
          <w:p w14:paraId="5D465B29" w14:textId="7B9B63DE" w:rsidR="00086BEB" w:rsidRPr="005F082E" w:rsidRDefault="0069517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19</w:t>
            </w:r>
          </w:p>
        </w:tc>
        <w:tc>
          <w:tcPr>
            <w:tcW w:w="1534" w:type="dxa"/>
          </w:tcPr>
          <w:p w14:paraId="6F2413BA" w14:textId="135345E5" w:rsidR="00086BEB" w:rsidRPr="005F082E" w:rsidRDefault="00086BEB" w:rsidP="00086BEB">
            <w:pPr>
              <w:spacing w:before="40" w:after="40"/>
              <w:rPr>
                <w:rFonts w:ascii="Arial" w:hAnsi="Arial" w:cs="Arial"/>
                <w:color w:val="000000" w:themeColor="text1"/>
                <w:sz w:val="24"/>
                <w:szCs w:val="24"/>
              </w:rPr>
            </w:pPr>
          </w:p>
        </w:tc>
        <w:tc>
          <w:tcPr>
            <w:tcW w:w="902" w:type="dxa"/>
          </w:tcPr>
          <w:p w14:paraId="5615AC9F" w14:textId="3819ED53" w:rsidR="00086BEB" w:rsidRPr="005F082E" w:rsidRDefault="0069517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w:t>
            </w:r>
          </w:p>
        </w:tc>
        <w:tc>
          <w:tcPr>
            <w:tcW w:w="1173" w:type="dxa"/>
          </w:tcPr>
          <w:p w14:paraId="188C38E4" w14:textId="45EA8698" w:rsidR="00086BEB" w:rsidRPr="005F082E" w:rsidRDefault="00086BEB" w:rsidP="00086BEB">
            <w:pPr>
              <w:spacing w:before="40" w:after="40"/>
              <w:rPr>
                <w:rFonts w:ascii="Arial" w:hAnsi="Arial" w:cs="Arial"/>
                <w:color w:val="000000" w:themeColor="text1"/>
                <w:sz w:val="24"/>
                <w:szCs w:val="24"/>
              </w:rPr>
            </w:pPr>
          </w:p>
        </w:tc>
        <w:tc>
          <w:tcPr>
            <w:tcW w:w="2297" w:type="dxa"/>
          </w:tcPr>
          <w:p w14:paraId="566F303C" w14:textId="04B91F68" w:rsidR="00086BEB" w:rsidRPr="005F082E" w:rsidRDefault="0069517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Generally found in ground water</w:t>
            </w:r>
          </w:p>
        </w:tc>
      </w:tr>
      <w:tr w:rsidR="00086BEB" w:rsidRPr="005F082E" w14:paraId="43BA6B8D" w14:textId="77777777" w:rsidTr="00695172">
        <w:trPr>
          <w:trHeight w:val="464"/>
        </w:trPr>
        <w:tc>
          <w:tcPr>
            <w:tcW w:w="2251" w:type="dxa"/>
          </w:tcPr>
          <w:p w14:paraId="581AB298" w14:textId="74C18E27" w:rsidR="00086BEB" w:rsidRPr="005F082E" w:rsidRDefault="00695172"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443" w:type="dxa"/>
          </w:tcPr>
          <w:p w14:paraId="13425507" w14:textId="6190898B" w:rsidR="00086BEB" w:rsidRPr="005F082E" w:rsidRDefault="00602C7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5/16/18</w:t>
            </w:r>
          </w:p>
        </w:tc>
        <w:tc>
          <w:tcPr>
            <w:tcW w:w="1263" w:type="dxa"/>
          </w:tcPr>
          <w:p w14:paraId="72C49EEB" w14:textId="7720F1D6" w:rsidR="00086BEB" w:rsidRPr="005F082E" w:rsidRDefault="0069517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42</w:t>
            </w:r>
          </w:p>
        </w:tc>
        <w:tc>
          <w:tcPr>
            <w:tcW w:w="1534" w:type="dxa"/>
          </w:tcPr>
          <w:p w14:paraId="7C11921B" w14:textId="7CAD1A9C" w:rsidR="00086BEB" w:rsidRPr="005F082E" w:rsidRDefault="00086BEB" w:rsidP="00086BEB">
            <w:pPr>
              <w:spacing w:before="40" w:after="40"/>
              <w:rPr>
                <w:rFonts w:ascii="Arial" w:hAnsi="Arial" w:cs="Arial"/>
                <w:color w:val="000000" w:themeColor="text1"/>
                <w:sz w:val="24"/>
                <w:szCs w:val="24"/>
              </w:rPr>
            </w:pPr>
          </w:p>
        </w:tc>
        <w:tc>
          <w:tcPr>
            <w:tcW w:w="902" w:type="dxa"/>
          </w:tcPr>
          <w:p w14:paraId="491F1603" w14:textId="16F5EEC4" w:rsidR="00086BEB" w:rsidRPr="005F082E" w:rsidRDefault="0069517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3" w:type="dxa"/>
          </w:tcPr>
          <w:p w14:paraId="489C42D6" w14:textId="513A45C4" w:rsidR="00086BEB" w:rsidRPr="005F082E" w:rsidRDefault="00086BEB" w:rsidP="00086BEB">
            <w:pPr>
              <w:spacing w:before="40" w:after="40"/>
              <w:rPr>
                <w:rFonts w:ascii="Arial" w:hAnsi="Arial" w:cs="Arial"/>
                <w:color w:val="000000" w:themeColor="text1"/>
                <w:sz w:val="24"/>
                <w:szCs w:val="24"/>
              </w:rPr>
            </w:pPr>
          </w:p>
        </w:tc>
        <w:tc>
          <w:tcPr>
            <w:tcW w:w="2297" w:type="dxa"/>
          </w:tcPr>
          <w:p w14:paraId="2DBCEC1A" w14:textId="363BC8D7" w:rsidR="00086BEB" w:rsidRPr="005F082E" w:rsidRDefault="0069517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Generally found in ground water</w:t>
            </w:r>
          </w:p>
        </w:tc>
      </w:tr>
      <w:tr w:rsidR="00086BEB" w:rsidRPr="005F082E" w14:paraId="18FA2C38" w14:textId="77777777" w:rsidTr="00695172">
        <w:trPr>
          <w:trHeight w:val="629"/>
        </w:trPr>
        <w:tc>
          <w:tcPr>
            <w:tcW w:w="2251" w:type="dxa"/>
          </w:tcPr>
          <w:p w14:paraId="39D2E538" w14:textId="145F0730" w:rsidR="00086BEB" w:rsidRPr="005F082E" w:rsidRDefault="00695172"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Magnesium</w:t>
            </w:r>
          </w:p>
        </w:tc>
        <w:tc>
          <w:tcPr>
            <w:tcW w:w="1443" w:type="dxa"/>
          </w:tcPr>
          <w:p w14:paraId="6AB05BED" w14:textId="1613FC4F" w:rsidR="00086BEB" w:rsidRPr="005F082E" w:rsidRDefault="00602C7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5/16/18</w:t>
            </w:r>
          </w:p>
        </w:tc>
        <w:tc>
          <w:tcPr>
            <w:tcW w:w="1263" w:type="dxa"/>
          </w:tcPr>
          <w:p w14:paraId="0AC370FD" w14:textId="63CD4CFA" w:rsidR="00086BEB" w:rsidRPr="005F082E" w:rsidRDefault="0069517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7.2</w:t>
            </w:r>
          </w:p>
        </w:tc>
        <w:tc>
          <w:tcPr>
            <w:tcW w:w="1534" w:type="dxa"/>
          </w:tcPr>
          <w:p w14:paraId="06D23DE1" w14:textId="560EEEE8" w:rsidR="00086BEB" w:rsidRPr="005F082E" w:rsidRDefault="00086BEB" w:rsidP="00086BEB">
            <w:pPr>
              <w:spacing w:before="40" w:after="40"/>
              <w:rPr>
                <w:rFonts w:ascii="Arial" w:hAnsi="Arial" w:cs="Arial"/>
                <w:color w:val="000000" w:themeColor="text1"/>
                <w:sz w:val="24"/>
                <w:szCs w:val="24"/>
              </w:rPr>
            </w:pPr>
          </w:p>
        </w:tc>
        <w:tc>
          <w:tcPr>
            <w:tcW w:w="902" w:type="dxa"/>
          </w:tcPr>
          <w:p w14:paraId="4A9C9B68" w14:textId="6C34C0BD" w:rsidR="00086BEB" w:rsidRPr="005F082E" w:rsidRDefault="0069517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125</w:t>
            </w:r>
          </w:p>
        </w:tc>
        <w:tc>
          <w:tcPr>
            <w:tcW w:w="1173" w:type="dxa"/>
          </w:tcPr>
          <w:p w14:paraId="7502C73C" w14:textId="43935428" w:rsidR="00086BEB" w:rsidRPr="005F082E" w:rsidRDefault="00086BEB" w:rsidP="00086BEB">
            <w:pPr>
              <w:spacing w:before="40" w:after="40"/>
              <w:rPr>
                <w:rFonts w:ascii="Arial" w:hAnsi="Arial" w:cs="Arial"/>
                <w:color w:val="000000" w:themeColor="text1"/>
                <w:sz w:val="24"/>
                <w:szCs w:val="24"/>
              </w:rPr>
            </w:pPr>
          </w:p>
        </w:tc>
        <w:tc>
          <w:tcPr>
            <w:tcW w:w="2297" w:type="dxa"/>
          </w:tcPr>
          <w:p w14:paraId="06A23C91" w14:textId="2E94A50A" w:rsidR="00086BEB" w:rsidRPr="005F082E" w:rsidRDefault="0069517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Generally found in ground water</w:t>
            </w:r>
          </w:p>
        </w:tc>
      </w:tr>
      <w:tr w:rsidR="00695172" w:rsidRPr="005F082E" w14:paraId="3497220C" w14:textId="77777777" w:rsidTr="00695172">
        <w:trPr>
          <w:trHeight w:val="629"/>
        </w:trPr>
        <w:tc>
          <w:tcPr>
            <w:tcW w:w="2251" w:type="dxa"/>
          </w:tcPr>
          <w:p w14:paraId="775C7992" w14:textId="606B29A8" w:rsidR="00695172" w:rsidRDefault="00695172"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Sodium</w:t>
            </w:r>
          </w:p>
        </w:tc>
        <w:tc>
          <w:tcPr>
            <w:tcW w:w="1443" w:type="dxa"/>
          </w:tcPr>
          <w:p w14:paraId="31B0DCE9" w14:textId="170D76A7" w:rsidR="00695172" w:rsidRDefault="0069517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5/16/18</w:t>
            </w:r>
          </w:p>
        </w:tc>
        <w:tc>
          <w:tcPr>
            <w:tcW w:w="1263" w:type="dxa"/>
          </w:tcPr>
          <w:p w14:paraId="6917AEAF" w14:textId="0807FC22" w:rsidR="00695172" w:rsidRDefault="0069517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52</w:t>
            </w:r>
          </w:p>
        </w:tc>
        <w:tc>
          <w:tcPr>
            <w:tcW w:w="1534" w:type="dxa"/>
          </w:tcPr>
          <w:p w14:paraId="4C9559D2" w14:textId="77777777" w:rsidR="00695172" w:rsidRPr="005F082E" w:rsidRDefault="00695172" w:rsidP="00086BEB">
            <w:pPr>
              <w:spacing w:before="40" w:after="40"/>
              <w:rPr>
                <w:rFonts w:ascii="Arial" w:hAnsi="Arial" w:cs="Arial"/>
                <w:color w:val="000000" w:themeColor="text1"/>
                <w:sz w:val="24"/>
                <w:szCs w:val="24"/>
              </w:rPr>
            </w:pPr>
          </w:p>
        </w:tc>
        <w:tc>
          <w:tcPr>
            <w:tcW w:w="902" w:type="dxa"/>
          </w:tcPr>
          <w:p w14:paraId="18A3BCDC" w14:textId="016CDBA1" w:rsidR="00695172" w:rsidRDefault="0069517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1173" w:type="dxa"/>
          </w:tcPr>
          <w:p w14:paraId="5C910927" w14:textId="77777777" w:rsidR="00695172" w:rsidRPr="005F082E" w:rsidRDefault="00695172" w:rsidP="00086BEB">
            <w:pPr>
              <w:spacing w:before="40" w:after="40"/>
              <w:rPr>
                <w:rFonts w:ascii="Arial" w:hAnsi="Arial" w:cs="Arial"/>
                <w:color w:val="000000" w:themeColor="text1"/>
                <w:sz w:val="24"/>
                <w:szCs w:val="24"/>
              </w:rPr>
            </w:pPr>
          </w:p>
        </w:tc>
        <w:tc>
          <w:tcPr>
            <w:tcW w:w="2297" w:type="dxa"/>
          </w:tcPr>
          <w:p w14:paraId="43191714" w14:textId="734FCA46" w:rsidR="00695172" w:rsidRDefault="0069517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Generally found in ground water</w:t>
            </w:r>
          </w:p>
        </w:tc>
      </w:tr>
      <w:tr w:rsidR="00695172" w:rsidRPr="005F082E" w14:paraId="72699967" w14:textId="77777777" w:rsidTr="00695172">
        <w:trPr>
          <w:trHeight w:val="629"/>
        </w:trPr>
        <w:tc>
          <w:tcPr>
            <w:tcW w:w="2251" w:type="dxa"/>
          </w:tcPr>
          <w:p w14:paraId="6169A15A" w14:textId="6955FA6A" w:rsidR="00695172" w:rsidRDefault="00695172"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w:t>
            </w:r>
          </w:p>
        </w:tc>
        <w:tc>
          <w:tcPr>
            <w:tcW w:w="1443" w:type="dxa"/>
          </w:tcPr>
          <w:p w14:paraId="2C5FEEE2" w14:textId="7A8D98D1" w:rsidR="00695172" w:rsidRDefault="0069517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5/16/18</w:t>
            </w:r>
          </w:p>
        </w:tc>
        <w:tc>
          <w:tcPr>
            <w:tcW w:w="1263" w:type="dxa"/>
          </w:tcPr>
          <w:p w14:paraId="775C313C" w14:textId="7684983D" w:rsidR="00695172" w:rsidRDefault="0069517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4.4</w:t>
            </w:r>
          </w:p>
        </w:tc>
        <w:tc>
          <w:tcPr>
            <w:tcW w:w="1534" w:type="dxa"/>
          </w:tcPr>
          <w:p w14:paraId="26D9C289" w14:textId="77777777" w:rsidR="00695172" w:rsidRPr="005F082E" w:rsidRDefault="00695172" w:rsidP="00086BEB">
            <w:pPr>
              <w:spacing w:before="40" w:after="40"/>
              <w:rPr>
                <w:rFonts w:ascii="Arial" w:hAnsi="Arial" w:cs="Arial"/>
                <w:color w:val="000000" w:themeColor="text1"/>
                <w:sz w:val="24"/>
                <w:szCs w:val="24"/>
              </w:rPr>
            </w:pPr>
          </w:p>
        </w:tc>
        <w:tc>
          <w:tcPr>
            <w:tcW w:w="902" w:type="dxa"/>
          </w:tcPr>
          <w:p w14:paraId="0B08BF70" w14:textId="65B1DBF2" w:rsidR="00695172" w:rsidRDefault="0069517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3" w:type="dxa"/>
          </w:tcPr>
          <w:p w14:paraId="69A4F1F8" w14:textId="77777777" w:rsidR="00695172" w:rsidRPr="005F082E" w:rsidRDefault="00695172" w:rsidP="00086BEB">
            <w:pPr>
              <w:spacing w:before="40" w:after="40"/>
              <w:rPr>
                <w:rFonts w:ascii="Arial" w:hAnsi="Arial" w:cs="Arial"/>
                <w:color w:val="000000" w:themeColor="text1"/>
                <w:sz w:val="24"/>
                <w:szCs w:val="24"/>
              </w:rPr>
            </w:pPr>
          </w:p>
        </w:tc>
        <w:tc>
          <w:tcPr>
            <w:tcW w:w="2297" w:type="dxa"/>
          </w:tcPr>
          <w:p w14:paraId="77E39F77" w14:textId="570FC6D4" w:rsidR="00695172" w:rsidRDefault="0069517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Generally found in ground water</w:t>
            </w:r>
          </w:p>
        </w:tc>
      </w:tr>
    </w:tbl>
    <w:p w14:paraId="69D3A731" w14:textId="78320618" w:rsidR="005D3708" w:rsidRPr="005F082E" w:rsidRDefault="005D3708" w:rsidP="00875407">
      <w:pPr>
        <w:pStyle w:val="Caption"/>
        <w:widowControl w:val="0"/>
      </w:pPr>
      <w:r w:rsidRPr="005F082E">
        <w:t xml:space="preserve">Table </w:t>
      </w:r>
      <w:fldSimple w:instr=" SEQ Table \* ARABIC ">
        <w:r w:rsidR="005B7248">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5117B" w:rsidRPr="005F082E" w14:paraId="6CF54EC3" w14:textId="77777777" w:rsidTr="000B13FC">
        <w:trPr>
          <w:trHeight w:val="440"/>
        </w:trPr>
        <w:tc>
          <w:tcPr>
            <w:tcW w:w="2245" w:type="dxa"/>
            <w:vAlign w:val="center"/>
          </w:tcPr>
          <w:p w14:paraId="6F95C8AE" w14:textId="004925D6" w:rsidR="0015117B" w:rsidRPr="005F082E" w:rsidRDefault="0015117B" w:rsidP="00875407">
            <w:pPr>
              <w:keepNext/>
              <w:widowControl w:val="0"/>
              <w:spacing w:before="40" w:after="40"/>
              <w:jc w:val="center"/>
              <w:rPr>
                <w:rFonts w:ascii="Arial" w:hAnsi="Arial" w:cs="Arial"/>
                <w:b/>
                <w:sz w:val="24"/>
                <w:szCs w:val="24"/>
              </w:rPr>
            </w:pPr>
            <w:r>
              <w:rPr>
                <w:rFonts w:ascii="Arial" w:hAnsi="Arial" w:cs="Arial"/>
                <w:b/>
                <w:sz w:val="24"/>
                <w:szCs w:val="24"/>
              </w:rPr>
              <w:t>none</w:t>
            </w:r>
          </w:p>
        </w:tc>
        <w:tc>
          <w:tcPr>
            <w:tcW w:w="1440" w:type="dxa"/>
            <w:vAlign w:val="center"/>
          </w:tcPr>
          <w:p w14:paraId="6040A4C9" w14:textId="77777777" w:rsidR="0015117B" w:rsidRPr="005F082E" w:rsidRDefault="0015117B" w:rsidP="00875407">
            <w:pPr>
              <w:keepNext/>
              <w:widowControl w:val="0"/>
              <w:spacing w:before="40" w:after="40"/>
              <w:jc w:val="center"/>
              <w:rPr>
                <w:rFonts w:ascii="Arial" w:hAnsi="Arial" w:cs="Arial"/>
                <w:b/>
                <w:sz w:val="24"/>
                <w:szCs w:val="24"/>
              </w:rPr>
            </w:pPr>
          </w:p>
        </w:tc>
        <w:tc>
          <w:tcPr>
            <w:tcW w:w="1350" w:type="dxa"/>
            <w:vAlign w:val="center"/>
          </w:tcPr>
          <w:p w14:paraId="2AFE8A50" w14:textId="77777777" w:rsidR="0015117B" w:rsidRPr="005F082E" w:rsidRDefault="0015117B" w:rsidP="00875407">
            <w:pPr>
              <w:keepNext/>
              <w:widowControl w:val="0"/>
              <w:spacing w:before="40" w:after="40"/>
              <w:jc w:val="center"/>
              <w:rPr>
                <w:rFonts w:ascii="Arial" w:hAnsi="Arial" w:cs="Arial"/>
                <w:b/>
                <w:sz w:val="24"/>
                <w:szCs w:val="24"/>
              </w:rPr>
            </w:pPr>
          </w:p>
        </w:tc>
        <w:tc>
          <w:tcPr>
            <w:tcW w:w="1530" w:type="dxa"/>
            <w:vAlign w:val="center"/>
          </w:tcPr>
          <w:p w14:paraId="020CE9FF" w14:textId="77777777" w:rsidR="0015117B" w:rsidRPr="005F082E" w:rsidRDefault="0015117B" w:rsidP="00875407">
            <w:pPr>
              <w:keepNext/>
              <w:widowControl w:val="0"/>
              <w:spacing w:before="40" w:after="40"/>
              <w:jc w:val="center"/>
              <w:rPr>
                <w:rFonts w:ascii="Arial" w:hAnsi="Arial" w:cs="Arial"/>
                <w:b/>
                <w:sz w:val="24"/>
                <w:szCs w:val="24"/>
              </w:rPr>
            </w:pPr>
          </w:p>
        </w:tc>
        <w:tc>
          <w:tcPr>
            <w:tcW w:w="1800" w:type="dxa"/>
            <w:vAlign w:val="center"/>
          </w:tcPr>
          <w:p w14:paraId="44798153" w14:textId="77777777" w:rsidR="0015117B" w:rsidRPr="005F082E" w:rsidRDefault="0015117B" w:rsidP="00875407">
            <w:pPr>
              <w:keepNext/>
              <w:widowControl w:val="0"/>
              <w:spacing w:before="40" w:after="40"/>
              <w:jc w:val="center"/>
              <w:rPr>
                <w:rFonts w:ascii="Arial" w:hAnsi="Arial" w:cs="Arial"/>
                <w:b/>
                <w:sz w:val="24"/>
                <w:szCs w:val="24"/>
              </w:rPr>
            </w:pPr>
          </w:p>
        </w:tc>
        <w:tc>
          <w:tcPr>
            <w:tcW w:w="2471" w:type="dxa"/>
            <w:vAlign w:val="center"/>
          </w:tcPr>
          <w:p w14:paraId="04633502" w14:textId="77777777" w:rsidR="0015117B" w:rsidRPr="005F082E" w:rsidRDefault="0015117B" w:rsidP="00875407">
            <w:pPr>
              <w:keepNext/>
              <w:widowControl w:val="0"/>
              <w:spacing w:before="40" w:after="40"/>
              <w:jc w:val="center"/>
              <w:rPr>
                <w:rFonts w:ascii="Arial" w:hAnsi="Arial" w:cs="Arial"/>
                <w:b/>
                <w:sz w:val="24"/>
                <w:szCs w:val="24"/>
              </w:rPr>
            </w:pPr>
          </w:p>
        </w:tc>
      </w:tr>
      <w:tr w:rsidR="00DA4F32" w:rsidRPr="005F082E" w14:paraId="09116D09" w14:textId="77777777" w:rsidTr="001F7181">
        <w:trPr>
          <w:trHeight w:val="432"/>
        </w:trPr>
        <w:tc>
          <w:tcPr>
            <w:tcW w:w="2245" w:type="dxa"/>
          </w:tcPr>
          <w:p w14:paraId="18023788" w14:textId="0F79AE4F" w:rsidR="00DA4F32" w:rsidRPr="00927385" w:rsidRDefault="00927385" w:rsidP="00DA4F32">
            <w:pPr>
              <w:spacing w:before="40" w:after="40"/>
              <w:rPr>
                <w:rFonts w:ascii="Arial" w:hAnsi="Arial" w:cs="Arial"/>
                <w:color w:val="FFFFFF" w:themeColor="background1"/>
                <w:sz w:val="24"/>
                <w:szCs w:val="24"/>
              </w:rPr>
            </w:pPr>
            <w:r>
              <w:rPr>
                <w:rFonts w:ascii="Arial" w:hAnsi="Arial" w:cs="Arial"/>
                <w:color w:val="FFFFFF" w:themeColor="background1"/>
                <w:sz w:val="24"/>
                <w:szCs w:val="24"/>
              </w:rPr>
              <w:t>00</w:t>
            </w:r>
            <w:r>
              <w:rPr>
                <w:rFonts w:ascii="Arial" w:hAnsi="Arial" w:cs="Arial"/>
                <w:b/>
                <w:bCs/>
                <w:color w:val="FFFFFF" w:themeColor="background1"/>
                <w:sz w:val="24"/>
                <w:szCs w:val="24"/>
              </w:rPr>
              <w:t>n</w:t>
            </w:r>
            <w:r w:rsidR="0015117B">
              <w:rPr>
                <w:rFonts w:ascii="Arial" w:hAnsi="Arial" w:cs="Arial"/>
                <w:b/>
                <w:bCs/>
                <w:color w:val="FFFFFF" w:themeColor="background1"/>
                <w:sz w:val="24"/>
                <w:szCs w:val="24"/>
              </w:rPr>
              <w:t>n</w:t>
            </w:r>
          </w:p>
        </w:tc>
        <w:tc>
          <w:tcPr>
            <w:tcW w:w="1440" w:type="dxa"/>
          </w:tcPr>
          <w:p w14:paraId="28190B3D" w14:textId="7000C075"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665F45AC" w:rsidR="00DA4F32" w:rsidRPr="005F082E" w:rsidRDefault="0015117B" w:rsidP="00DA4F32">
            <w:pPr>
              <w:spacing w:before="40" w:after="40"/>
              <w:rPr>
                <w:rFonts w:ascii="Arial" w:hAnsi="Arial" w:cs="Arial"/>
                <w:color w:val="FFFFFF" w:themeColor="background1"/>
                <w:sz w:val="24"/>
                <w:szCs w:val="24"/>
              </w:rPr>
            </w:pPr>
            <w:r>
              <w:rPr>
                <w:rFonts w:ascii="Arial" w:hAnsi="Arial" w:cs="Arial"/>
                <w:color w:val="FFFFFF" w:themeColor="background1"/>
                <w:sz w:val="24"/>
                <w:szCs w:val="24"/>
              </w:rPr>
              <w:t>n</w:t>
            </w:r>
          </w:p>
        </w:tc>
        <w:tc>
          <w:tcPr>
            <w:tcW w:w="1530" w:type="dxa"/>
          </w:tcPr>
          <w:p w14:paraId="60CC3A19" w14:textId="1FEC6D76"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565898D8"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73BA8A4D"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F082E">
        <w:rPr>
          <w:rFonts w:ascii="Arial" w:hAnsi="Arial" w:cs="Arial"/>
          <w:sz w:val="24"/>
          <w:szCs w:val="24"/>
        </w:rPr>
        <w:lastRenderedPageBreak/>
        <w:t xml:space="preserve">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00E39536" w:rsidR="001F503E" w:rsidRPr="005F082E" w:rsidRDefault="009F60CC"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545FA962"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746CF6DE"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3B7956D0"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70DA57C6"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6406DF6E" w:rsidR="001F503E" w:rsidRPr="005F082E" w:rsidRDefault="009F60CC"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1843EBC" w14:textId="509B528D"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01C742F0"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3904310B"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03662C89"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01A87E78" w:rsidR="001F503E" w:rsidRPr="005F082E" w:rsidRDefault="009F60C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FFC0056"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37F3000A" w:rsidR="001F503E" w:rsidRPr="005F082E" w:rsidRDefault="009F60C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1A5BBCE"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6547E946" w:rsidR="001F503E" w:rsidRPr="005F082E" w:rsidRDefault="009F60C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2E22C280"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lastRenderedPageBreak/>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2A2BCCAC" w:rsidR="0087640F" w:rsidRPr="005F082E" w:rsidRDefault="009F60CC"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775A37EE"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0E4C7ED6"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66E497E5"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1F2CF665"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BD70F3">
        <w:trPr>
          <w:trHeight w:val="449"/>
        </w:trPr>
        <w:tc>
          <w:tcPr>
            <w:tcW w:w="1975" w:type="dxa"/>
            <w:tcMar>
              <w:left w:w="58" w:type="dxa"/>
              <w:right w:w="58" w:type="dxa"/>
            </w:tcMar>
          </w:tcPr>
          <w:p w14:paraId="0B766FEF" w14:textId="781C78FB" w:rsidR="0087640F" w:rsidRPr="005F082E" w:rsidRDefault="009F60CC"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9B0CD42" w14:textId="5B20A450"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2256616F"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6AA40B59"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185CB073" w:rsidR="0087640F" w:rsidRPr="005F082E" w:rsidRDefault="0087640F" w:rsidP="00244938">
            <w:pPr>
              <w:spacing w:before="40" w:after="40"/>
              <w:rPr>
                <w:rFonts w:ascii="Arial" w:hAnsi="Arial" w:cs="Arial"/>
                <w:color w:val="FFFFFF" w:themeColor="background1"/>
                <w:sz w:val="24"/>
                <w:szCs w:val="24"/>
              </w:rPr>
            </w:pPr>
          </w:p>
        </w:tc>
      </w:tr>
    </w:tbl>
    <w:p w14:paraId="0205FBD8" w14:textId="75A49396" w:rsidR="002A4E09" w:rsidRPr="005F082E" w:rsidRDefault="002A4E09" w:rsidP="001B4F20">
      <w:pPr>
        <w:pStyle w:val="Heading3"/>
        <w:keepNext/>
      </w:pPr>
    </w:p>
    <w:tbl>
      <w:tblPr>
        <w:tblStyle w:val="TableGrid"/>
        <w:tblW w:w="0" w:type="auto"/>
        <w:tblLayout w:type="fixed"/>
        <w:tblLook w:val="04A0" w:firstRow="1" w:lastRow="0" w:firstColumn="1" w:lastColumn="0" w:noHBand="0" w:noVBand="1"/>
      </w:tblPr>
      <w:tblGrid>
        <w:gridCol w:w="4045"/>
        <w:gridCol w:w="6725"/>
      </w:tblGrid>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sectPr w:rsidR="0060219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CC732" w14:textId="77777777" w:rsidR="00532FB4" w:rsidRDefault="00532FB4">
      <w:r>
        <w:separator/>
      </w:r>
    </w:p>
    <w:p w14:paraId="06E287E2" w14:textId="77777777" w:rsidR="00532FB4" w:rsidRDefault="00532FB4"/>
  </w:endnote>
  <w:endnote w:type="continuationSeparator" w:id="0">
    <w:p w14:paraId="434B893D" w14:textId="77777777" w:rsidR="00532FB4" w:rsidRDefault="00532FB4">
      <w:r>
        <w:continuationSeparator/>
      </w:r>
    </w:p>
    <w:p w14:paraId="43DCC938" w14:textId="77777777" w:rsidR="00532FB4" w:rsidRDefault="00532F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0D341" w14:textId="77777777" w:rsidR="00532FB4" w:rsidRDefault="00532FB4">
      <w:r>
        <w:separator/>
      </w:r>
    </w:p>
    <w:p w14:paraId="32F55109" w14:textId="77777777" w:rsidR="00532FB4" w:rsidRDefault="00532FB4"/>
  </w:footnote>
  <w:footnote w:type="continuationSeparator" w:id="0">
    <w:p w14:paraId="1840CED7" w14:textId="77777777" w:rsidR="00532FB4" w:rsidRDefault="00532FB4">
      <w:r>
        <w:continuationSeparator/>
      </w:r>
    </w:p>
    <w:p w14:paraId="094BC628" w14:textId="77777777" w:rsidR="00532FB4" w:rsidRDefault="00532F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117B"/>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36C80"/>
    <w:rsid w:val="00340568"/>
    <w:rsid w:val="00341671"/>
    <w:rsid w:val="00342536"/>
    <w:rsid w:val="0034785D"/>
    <w:rsid w:val="00357F0C"/>
    <w:rsid w:val="00365C7B"/>
    <w:rsid w:val="00374766"/>
    <w:rsid w:val="00377086"/>
    <w:rsid w:val="00383730"/>
    <w:rsid w:val="00390A3E"/>
    <w:rsid w:val="00391089"/>
    <w:rsid w:val="00391E62"/>
    <w:rsid w:val="00393030"/>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2FB4"/>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6518"/>
    <w:rsid w:val="005830FA"/>
    <w:rsid w:val="00583428"/>
    <w:rsid w:val="005838ED"/>
    <w:rsid w:val="0058536C"/>
    <w:rsid w:val="00587145"/>
    <w:rsid w:val="00587220"/>
    <w:rsid w:val="005937EB"/>
    <w:rsid w:val="005A087D"/>
    <w:rsid w:val="005B5831"/>
    <w:rsid w:val="005B6169"/>
    <w:rsid w:val="005B7248"/>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2C70"/>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172"/>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5D80"/>
    <w:rsid w:val="009160C7"/>
    <w:rsid w:val="00921C44"/>
    <w:rsid w:val="0092687A"/>
    <w:rsid w:val="00927385"/>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9F60CC"/>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6779"/>
    <w:rsid w:val="00AB01B0"/>
    <w:rsid w:val="00AB5E87"/>
    <w:rsid w:val="00AC41BE"/>
    <w:rsid w:val="00AC6D1E"/>
    <w:rsid w:val="00AD4876"/>
    <w:rsid w:val="00AF0445"/>
    <w:rsid w:val="00AF2E38"/>
    <w:rsid w:val="00AF5724"/>
    <w:rsid w:val="00B0620C"/>
    <w:rsid w:val="00B1666D"/>
    <w:rsid w:val="00B2410E"/>
    <w:rsid w:val="00B259E2"/>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8BE8A"/>
  <w15:docId w15:val="{7BF3BFBA-91EA-4508-97A2-E043F8DC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styleId="Emphasis">
    <w:name w:val="Emphasis"/>
    <w:basedOn w:val="DefaultParagraphFont"/>
    <w:qFormat/>
    <w:rsid w:val="00915D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10266</TotalTime>
  <Pages>7</Pages>
  <Words>2005</Words>
  <Characters>11430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13409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John Suerstedt</cp:lastModifiedBy>
  <cp:revision>3</cp:revision>
  <cp:lastPrinted>2021-07-29T19:11:00Z</cp:lastPrinted>
  <dcterms:created xsi:type="dcterms:W3CDTF">2021-02-24T00:26:00Z</dcterms:created>
  <dcterms:modified xsi:type="dcterms:W3CDTF">2021-07-29T19:25:00Z</dcterms:modified>
</cp:coreProperties>
</file>