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77E5C7CE">
      <w:pPr>
        <w:pStyle w:val="Heading1"/>
        <w:spacing w:before="0"/>
        <w:jc w:val="center"/>
      </w:pPr>
      <w:bookmarkStart w:name="_Toc58336712" w:id="0"/>
      <w:r w:rsidR="00BC6327">
        <w:rPr/>
        <w:t>20</w:t>
      </w:r>
      <w:r w:rsidR="00587220">
        <w:rPr/>
        <w:t>2</w:t>
      </w:r>
      <w:r w:rsidR="00425D63">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55216293">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8F7B95">
        <w:rPr>
          <w:rFonts w:ascii="Arial" w:hAnsi="Arial" w:cs="Arial"/>
          <w:sz w:val="24"/>
          <w:szCs w:val="24"/>
        </w:rPr>
        <w:t xml:space="preserve">San Joaquin Wine Company  </w:t>
      </w:r>
      <w:r w:rsidRPr="005162DE" w:rsidR="00494C7A">
        <w:rPr>
          <w:rFonts w:ascii="Arial" w:hAnsi="Arial" w:cs="Arial"/>
          <w:sz w:val="24"/>
          <w:szCs w:val="24"/>
        </w:rPr>
        <w:t xml:space="preserve"> </w:t>
      </w:r>
    </w:p>
    <w:p w:rsidRPr="005162DE" w:rsidR="003A4CAA" w:rsidP="0092687A" w:rsidRDefault="00ED7919" w14:paraId="65A99AB1" w14:textId="616587CC">
      <w:pPr>
        <w:spacing w:after="240"/>
        <w:rPr>
          <w:rFonts w:ascii="Arial" w:hAnsi="Arial" w:cs="Arial"/>
          <w:sz w:val="24"/>
          <w:szCs w:val="24"/>
        </w:rPr>
      </w:pPr>
      <w:r w:rsidRPr="52A1943E" w:rsidR="00ED7919">
        <w:rPr>
          <w:rFonts w:ascii="Arial" w:hAnsi="Arial" w:cs="Arial"/>
          <w:sz w:val="24"/>
          <w:szCs w:val="24"/>
        </w:rPr>
        <w:t>Rep</w:t>
      </w:r>
      <w:r w:rsidRPr="52A1943E" w:rsidR="003A4CAA">
        <w:rPr>
          <w:rFonts w:ascii="Arial" w:hAnsi="Arial" w:cs="Arial"/>
          <w:sz w:val="24"/>
          <w:szCs w:val="24"/>
        </w:rPr>
        <w:t>ort Date:</w:t>
      </w:r>
      <w:r w:rsidRPr="52A1943E" w:rsidR="00ED7919">
        <w:rPr>
          <w:rFonts w:ascii="Arial" w:hAnsi="Arial" w:cs="Arial"/>
          <w:sz w:val="24"/>
          <w:szCs w:val="24"/>
        </w:rPr>
        <w:t xml:space="preserve"> </w:t>
      </w:r>
      <w:r w:rsidRPr="52A1943E" w:rsidR="008F7B95">
        <w:rPr>
          <w:rFonts w:ascii="Arial" w:hAnsi="Arial" w:cs="Arial"/>
          <w:sz w:val="24"/>
          <w:szCs w:val="24"/>
        </w:rPr>
        <w:t>June 202</w:t>
      </w:r>
      <w:r w:rsidRPr="52A1943E" w:rsidR="4A6196F4">
        <w:rPr>
          <w:rFonts w:ascii="Arial" w:hAnsi="Arial" w:cs="Arial"/>
          <w:sz w:val="24"/>
          <w:szCs w:val="24"/>
        </w:rPr>
        <w:t>6</w:t>
      </w:r>
    </w:p>
    <w:p w:rsidRPr="005162DE" w:rsidR="004263A6" w:rsidP="0092687A" w:rsidRDefault="004263A6" w14:paraId="21C05768" w14:textId="3AA5EEFC">
      <w:pPr>
        <w:spacing w:after="240"/>
        <w:rPr>
          <w:rFonts w:ascii="Arial" w:hAnsi="Arial" w:cs="Arial"/>
          <w:sz w:val="24"/>
          <w:szCs w:val="24"/>
        </w:rPr>
      </w:pPr>
      <w:r w:rsidRPr="005162DE">
        <w:rPr>
          <w:rFonts w:ascii="Arial" w:hAnsi="Arial" w:cs="Arial"/>
          <w:sz w:val="24"/>
          <w:szCs w:val="24"/>
        </w:rPr>
        <w:t xml:space="preserve">Type of Water Source(s) in Use: </w:t>
      </w:r>
      <w:r w:rsidR="008F7B95">
        <w:rPr>
          <w:rFonts w:ascii="Arial" w:hAnsi="Arial" w:cs="Arial"/>
          <w:sz w:val="24"/>
          <w:szCs w:val="24"/>
        </w:rPr>
        <w:t>Ground water- Well</w:t>
      </w:r>
      <w:r w:rsidR="00A24E19">
        <w:rPr>
          <w:rFonts w:ascii="Arial" w:hAnsi="Arial" w:cs="Arial"/>
          <w:sz w:val="24"/>
          <w:szCs w:val="24"/>
        </w:rPr>
        <w:t xml:space="preserve"> 3 CA2000920</w:t>
      </w:r>
      <w:r w:rsidR="008F7B95">
        <w:rPr>
          <w:rFonts w:ascii="Arial" w:hAnsi="Arial" w:cs="Arial"/>
          <w:sz w:val="24"/>
          <w:szCs w:val="24"/>
        </w:rPr>
        <w:t xml:space="preserve"> </w:t>
      </w:r>
    </w:p>
    <w:p w:rsidRPr="005162DE" w:rsidR="004263A6" w:rsidP="0092687A" w:rsidRDefault="004263A6" w14:paraId="6AE5ED8C" w14:textId="4995E371">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A24E19">
        <w:rPr>
          <w:rFonts w:ascii="Arial" w:hAnsi="Arial" w:cs="Arial"/>
          <w:sz w:val="24"/>
          <w:szCs w:val="24"/>
        </w:rPr>
        <w:t xml:space="preserve">Well </w:t>
      </w:r>
      <w:r w:rsidR="002B229E">
        <w:rPr>
          <w:rFonts w:ascii="Arial" w:hAnsi="Arial" w:cs="Arial"/>
          <w:sz w:val="24"/>
          <w:szCs w:val="24"/>
        </w:rPr>
        <w:t>,</w:t>
      </w:r>
      <w:proofErr w:type="gramEnd"/>
      <w:r w:rsidR="002B229E">
        <w:rPr>
          <w:rFonts w:ascii="Arial" w:hAnsi="Arial" w:cs="Arial"/>
          <w:sz w:val="24"/>
          <w:szCs w:val="24"/>
        </w:rPr>
        <w:t xml:space="preserve"> 21821 Avenue 16, Madera </w:t>
      </w:r>
    </w:p>
    <w:p w:rsidRPr="005162DE" w:rsidR="004263A6" w:rsidP="0092687A" w:rsidRDefault="004263A6" w14:paraId="11D6F99D" w14:textId="2AE8D72B">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p>
    <w:p w:rsidRPr="005162DE" w:rsidR="004263A6" w:rsidP="0092687A" w:rsidRDefault="004263A6" w14:paraId="55CC3D7E" w14:textId="419358E6">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Pr="005162DE" w:rsidR="004263A6" w:rsidP="0065365D" w:rsidRDefault="0065365D" w14:paraId="175FE9EF" w14:textId="251F406D">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2B229E">
        <w:rPr>
          <w:rFonts w:ascii="Arial" w:hAnsi="Arial" w:cs="Arial"/>
          <w:sz w:val="24"/>
          <w:szCs w:val="24"/>
        </w:rPr>
        <w:t>Cindy/Steve Schafer 559-647-1987</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4460C923">
      <w:pPr>
        <w:rPr>
          <w:rFonts w:ascii="Arial" w:hAnsi="Arial" w:cs="Arial"/>
          <w:sz w:val="24"/>
          <w:szCs w:val="24"/>
        </w:rPr>
      </w:pPr>
      <w:r w:rsidRPr="52A1943E" w:rsidR="00BC6327">
        <w:rPr>
          <w:rFonts w:ascii="Arial" w:hAnsi="Arial" w:cs="Arial"/>
          <w:sz w:val="24"/>
          <w:szCs w:val="24"/>
        </w:rPr>
        <w:t xml:space="preserve">We test the drinking water quality for many constituents as required by </w:t>
      </w:r>
      <w:r w:rsidRPr="52A1943E" w:rsidR="004848BB">
        <w:rPr>
          <w:rFonts w:ascii="Arial" w:hAnsi="Arial" w:cs="Arial"/>
          <w:sz w:val="24"/>
          <w:szCs w:val="24"/>
        </w:rPr>
        <w:t>s</w:t>
      </w:r>
      <w:r w:rsidRPr="52A1943E" w:rsidR="00BC6327">
        <w:rPr>
          <w:rFonts w:ascii="Arial" w:hAnsi="Arial" w:cs="Arial"/>
          <w:sz w:val="24"/>
          <w:szCs w:val="24"/>
        </w:rPr>
        <w:t xml:space="preserve">tate and </w:t>
      </w:r>
      <w:r w:rsidRPr="52A1943E" w:rsidR="004848BB">
        <w:rPr>
          <w:rFonts w:ascii="Arial" w:hAnsi="Arial" w:cs="Arial"/>
          <w:sz w:val="24"/>
          <w:szCs w:val="24"/>
        </w:rPr>
        <w:t>f</w:t>
      </w:r>
      <w:r w:rsidRPr="52A1943E" w:rsidR="00BC6327">
        <w:rPr>
          <w:rFonts w:ascii="Arial" w:hAnsi="Arial" w:cs="Arial"/>
          <w:sz w:val="24"/>
          <w:szCs w:val="24"/>
        </w:rPr>
        <w:t xml:space="preserve">ederal </w:t>
      </w:r>
      <w:r w:rsidRPr="52A1943E" w:rsidR="004848BB">
        <w:rPr>
          <w:rFonts w:ascii="Arial" w:hAnsi="Arial" w:cs="Arial"/>
          <w:sz w:val="24"/>
          <w:szCs w:val="24"/>
        </w:rPr>
        <w:t>r</w:t>
      </w:r>
      <w:r w:rsidRPr="52A1943E" w:rsidR="00BC6327">
        <w:rPr>
          <w:rFonts w:ascii="Arial" w:hAnsi="Arial" w:cs="Arial"/>
          <w:sz w:val="24"/>
          <w:szCs w:val="24"/>
        </w:rPr>
        <w:t>egulations</w:t>
      </w:r>
      <w:r w:rsidRPr="52A1943E" w:rsidR="00BC6327">
        <w:rPr>
          <w:rFonts w:ascii="Arial" w:hAnsi="Arial" w:cs="Arial"/>
          <w:sz w:val="24"/>
          <w:szCs w:val="24"/>
        </w:rPr>
        <w:t xml:space="preserve">.  </w:t>
      </w:r>
      <w:r w:rsidRPr="52A1943E" w:rsidR="00BC6327">
        <w:rPr>
          <w:rFonts w:ascii="Arial" w:hAnsi="Arial" w:cs="Arial"/>
          <w:sz w:val="24"/>
          <w:szCs w:val="24"/>
        </w:rPr>
        <w:t xml:space="preserve">This report shows the results of our monitoring for the period of January 1 </w:t>
      </w:r>
      <w:r w:rsidRPr="52A1943E" w:rsidR="003C2FCC">
        <w:rPr>
          <w:rFonts w:ascii="Arial" w:hAnsi="Arial" w:cs="Arial"/>
          <w:sz w:val="24"/>
          <w:szCs w:val="24"/>
        </w:rPr>
        <w:t>to</w:t>
      </w:r>
      <w:r w:rsidRPr="52A1943E" w:rsidR="00BC6327">
        <w:rPr>
          <w:rFonts w:ascii="Arial" w:hAnsi="Arial" w:cs="Arial"/>
          <w:sz w:val="24"/>
          <w:szCs w:val="24"/>
        </w:rPr>
        <w:t xml:space="preserve"> December 31, </w:t>
      </w:r>
      <w:r w:rsidRPr="52A1943E" w:rsidR="00BC6327">
        <w:rPr>
          <w:rFonts w:ascii="Arial" w:hAnsi="Arial" w:cs="Arial"/>
          <w:sz w:val="24"/>
          <w:szCs w:val="24"/>
        </w:rPr>
        <w:t>20</w:t>
      </w:r>
      <w:r w:rsidRPr="52A1943E" w:rsidR="00E34F9C">
        <w:rPr>
          <w:rFonts w:ascii="Arial" w:hAnsi="Arial" w:cs="Arial"/>
          <w:sz w:val="24"/>
          <w:szCs w:val="24"/>
        </w:rPr>
        <w:t>2</w:t>
      </w:r>
      <w:r w:rsidRPr="52A1943E" w:rsidR="7121805F">
        <w:rPr>
          <w:rFonts w:ascii="Arial" w:hAnsi="Arial" w:cs="Arial"/>
          <w:sz w:val="24"/>
          <w:szCs w:val="24"/>
        </w:rPr>
        <w:t>5</w:t>
      </w:r>
      <w:r w:rsidRPr="52A1943E" w:rsidR="00D37E1F">
        <w:rPr>
          <w:rFonts w:ascii="Arial" w:hAnsi="Arial" w:cs="Arial"/>
          <w:sz w:val="24"/>
          <w:szCs w:val="24"/>
        </w:rPr>
        <w:t xml:space="preserve"> and may include earlier monitoring data</w:t>
      </w:r>
      <w:r w:rsidRPr="52A1943E" w:rsidR="00BC6327">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56E960B7">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8A33B7">
        <w:rPr>
          <w:rFonts w:ascii="Arial" w:hAnsi="Arial" w:cs="Arial"/>
          <w:sz w:val="24"/>
          <w:szCs w:val="24"/>
          <w:lang w:val="es-MX"/>
        </w:rPr>
        <w:t xml:space="preserve">San </w:t>
      </w:r>
      <w:proofErr w:type="spellStart"/>
      <w:r w:rsidR="008A33B7">
        <w:rPr>
          <w:rFonts w:ascii="Arial" w:hAnsi="Arial" w:cs="Arial"/>
          <w:sz w:val="24"/>
          <w:szCs w:val="24"/>
          <w:lang w:val="es-MX"/>
        </w:rPr>
        <w:t>Joaquin</w:t>
      </w:r>
      <w:proofErr w:type="spellEnd"/>
      <w:r w:rsidR="008A33B7">
        <w:rPr>
          <w:rFonts w:ascii="Arial" w:hAnsi="Arial" w:cs="Arial"/>
          <w:sz w:val="24"/>
          <w:szCs w:val="24"/>
          <w:lang w:val="es-MX"/>
        </w:rPr>
        <w:t xml:space="preserve"> </w:t>
      </w:r>
      <w:proofErr w:type="spellStart"/>
      <w:r w:rsidR="008A33B7">
        <w:rPr>
          <w:rFonts w:ascii="Arial" w:hAnsi="Arial" w:cs="Arial"/>
          <w:sz w:val="24"/>
          <w:szCs w:val="24"/>
          <w:lang w:val="es-MX"/>
        </w:rPr>
        <w:t>Wine</w:t>
      </w:r>
      <w:proofErr w:type="spellEnd"/>
      <w:r w:rsidR="008A33B7">
        <w:rPr>
          <w:rFonts w:ascii="Arial" w:hAnsi="Arial" w:cs="Arial"/>
          <w:sz w:val="24"/>
          <w:szCs w:val="24"/>
          <w:lang w:val="es-MX"/>
        </w:rPr>
        <w:t xml:space="preserve"> </w:t>
      </w:r>
      <w:r w:rsidRPr="005162DE" w:rsidR="00442D66">
        <w:rPr>
          <w:rFonts w:ascii="Arial" w:hAnsi="Arial" w:cs="Arial"/>
          <w:sz w:val="24"/>
          <w:szCs w:val="24"/>
          <w:lang w:val="es-MX"/>
        </w:rPr>
        <w:t xml:space="preserve">a </w:t>
      </w:r>
      <w:r w:rsidR="008A33B7">
        <w:rPr>
          <w:rFonts w:ascii="Arial" w:hAnsi="Arial" w:cs="Arial"/>
          <w:sz w:val="24"/>
          <w:szCs w:val="24"/>
          <w:lang w:val="es-MX"/>
        </w:rPr>
        <w:t>21821 Road 16, Madera Ca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5D01F3A3">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8A33B7">
        <w:rPr>
          <w:rFonts w:ascii="Arial" w:hAnsi="Arial" w:eastAsia="PMingLiU" w:cs="Arial"/>
          <w:sz w:val="24"/>
          <w:szCs w:val="24"/>
        </w:rPr>
        <w:t xml:space="preserve">San Joaquin Wine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8A33B7">
        <w:rPr>
          <w:rFonts w:ascii="Arial" w:hAnsi="Arial" w:cs="Arial"/>
          <w:sz w:val="24"/>
          <w:szCs w:val="24"/>
          <w:lang w:val="es-MX"/>
        </w:rPr>
        <w:t xml:space="preserve">21821 Road 16, Madera Ca, 559-647-1987. </w:t>
      </w:r>
    </w:p>
    <w:p w:rsidRPr="005162DE" w:rsidR="002436C8" w:rsidP="0092687A" w:rsidRDefault="00D10A7C" w14:paraId="7D3636E6" w14:textId="70DF47D4">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D84C44">
        <w:rPr>
          <w:rFonts w:ascii="Arial" w:hAnsi="Arial" w:cs="Arial"/>
          <w:sz w:val="24"/>
          <w:szCs w:val="24"/>
          <w:lang w:val="es-MX"/>
        </w:rPr>
        <w:t xml:space="preserve">San </w:t>
      </w:r>
      <w:proofErr w:type="spellStart"/>
      <w:r w:rsidR="00D84C44">
        <w:rPr>
          <w:rFonts w:ascii="Arial" w:hAnsi="Arial" w:cs="Arial"/>
          <w:sz w:val="24"/>
          <w:szCs w:val="24"/>
          <w:lang w:val="es-MX"/>
        </w:rPr>
        <w:t>Joaquin</w:t>
      </w:r>
      <w:proofErr w:type="spellEnd"/>
      <w:r w:rsidR="00D84C44">
        <w:rPr>
          <w:rFonts w:ascii="Arial" w:hAnsi="Arial" w:cs="Arial"/>
          <w:sz w:val="24"/>
          <w:szCs w:val="24"/>
          <w:lang w:val="es-MX"/>
        </w:rPr>
        <w:t xml:space="preserve"> </w:t>
      </w:r>
      <w:proofErr w:type="spellStart"/>
      <w:r w:rsidR="00D84C44">
        <w:rPr>
          <w:rFonts w:ascii="Arial" w:hAnsi="Arial" w:cs="Arial"/>
          <w:sz w:val="24"/>
          <w:szCs w:val="24"/>
          <w:lang w:val="es-MX"/>
        </w:rPr>
        <w:t>Wine</w:t>
      </w:r>
      <w:proofErr w:type="spellEnd"/>
      <w:r w:rsidR="00D84C44">
        <w:rPr>
          <w:rFonts w:ascii="Arial" w:hAnsi="Arial" w:cs="Arial"/>
          <w:sz w:val="24"/>
          <w:szCs w:val="24"/>
          <w:lang w:val="es-MX"/>
        </w:rPr>
        <w:t xml:space="preserve"> 21821 Road 16, Madera Ca</w:t>
      </w:r>
      <w:r w:rsidRPr="005162DE" w:rsidR="00D84C44">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D84C44">
        <w:rPr>
          <w:rFonts w:ascii="Arial" w:hAnsi="Arial" w:cs="Arial"/>
          <w:sz w:val="24"/>
          <w:szCs w:val="24"/>
          <w:lang w:val="es-MX"/>
        </w:rPr>
        <w:t xml:space="preserve">559-647-1987.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6A718A7">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654AFF">
        <w:rPr>
          <w:rFonts w:ascii="Arial" w:hAnsi="Arial" w:cs="Arial"/>
          <w:sz w:val="24"/>
          <w:szCs w:val="24"/>
          <w:lang w:val="es-MX"/>
        </w:rPr>
        <w:t xml:space="preserve">San </w:t>
      </w:r>
      <w:proofErr w:type="spellStart"/>
      <w:r w:rsidR="00654AFF">
        <w:rPr>
          <w:rFonts w:ascii="Arial" w:hAnsi="Arial" w:cs="Arial"/>
          <w:sz w:val="24"/>
          <w:szCs w:val="24"/>
          <w:lang w:val="es-MX"/>
        </w:rPr>
        <w:t>Joaquin</w:t>
      </w:r>
      <w:proofErr w:type="spellEnd"/>
      <w:r w:rsidR="00654AFF">
        <w:rPr>
          <w:rFonts w:ascii="Arial" w:hAnsi="Arial" w:cs="Arial"/>
          <w:sz w:val="24"/>
          <w:szCs w:val="24"/>
          <w:lang w:val="es-MX"/>
        </w:rPr>
        <w:t xml:space="preserve"> </w:t>
      </w:r>
      <w:proofErr w:type="spellStart"/>
      <w:r w:rsidR="00654AFF">
        <w:rPr>
          <w:rFonts w:ascii="Arial" w:hAnsi="Arial" w:cs="Arial"/>
          <w:sz w:val="24"/>
          <w:szCs w:val="24"/>
          <w:lang w:val="es-MX"/>
        </w:rPr>
        <w:t>Wine</w:t>
      </w:r>
      <w:proofErr w:type="spellEnd"/>
      <w:r w:rsidR="00654AFF">
        <w:rPr>
          <w:rFonts w:ascii="Arial" w:hAnsi="Arial" w:cs="Arial"/>
          <w:sz w:val="24"/>
          <w:szCs w:val="24"/>
          <w:lang w:val="es-MX"/>
        </w:rPr>
        <w:t xml:space="preserve"> 21821 Road 16, Madera Ca</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654AFF">
        <w:rPr>
          <w:rFonts w:ascii="Arial" w:hAnsi="Arial" w:cs="Arial"/>
          <w:sz w:val="24"/>
          <w:szCs w:val="24"/>
          <w:lang w:val="es-MX"/>
        </w:rPr>
        <w:t xml:space="preserve">San </w:t>
      </w:r>
      <w:proofErr w:type="spellStart"/>
      <w:r w:rsidR="00654AFF">
        <w:rPr>
          <w:rFonts w:ascii="Arial" w:hAnsi="Arial" w:cs="Arial"/>
          <w:sz w:val="24"/>
          <w:szCs w:val="24"/>
          <w:lang w:val="es-MX"/>
        </w:rPr>
        <w:t>Joaquin</w:t>
      </w:r>
      <w:proofErr w:type="spellEnd"/>
      <w:r w:rsidR="00654AFF">
        <w:rPr>
          <w:rFonts w:ascii="Arial" w:hAnsi="Arial" w:cs="Arial"/>
          <w:sz w:val="24"/>
          <w:szCs w:val="24"/>
          <w:lang w:val="es-MX"/>
        </w:rPr>
        <w:t xml:space="preserve"> </w:t>
      </w:r>
      <w:proofErr w:type="spellStart"/>
      <w:r w:rsidR="00654AFF">
        <w:rPr>
          <w:rFonts w:ascii="Arial" w:hAnsi="Arial" w:cs="Arial"/>
          <w:sz w:val="24"/>
          <w:szCs w:val="24"/>
          <w:lang w:val="es-MX"/>
        </w:rPr>
        <w:t>Wine</w:t>
      </w:r>
      <w:proofErr w:type="spellEnd"/>
      <w:r w:rsidR="00654AFF">
        <w:rPr>
          <w:rFonts w:ascii="Arial" w:hAnsi="Arial" w:cs="Arial"/>
          <w:sz w:val="24"/>
          <w:szCs w:val="24"/>
          <w:lang w:val="es-MX"/>
        </w:rPr>
        <w:t xml:space="preserve"> 21821 Road 16, Madera Ca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6B853D3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D31C7A">
        <w:rPr>
          <w:rFonts w:ascii="Arial" w:hAnsi="Arial" w:cs="Arial"/>
          <w:sz w:val="24"/>
          <w:szCs w:val="24"/>
        </w:rPr>
        <w:t>Sam Joaquin Wine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D84C44">
        <w:rPr>
          <w:rFonts w:ascii="Arial" w:hAnsi="Arial" w:cs="Arial"/>
          <w:sz w:val="24"/>
          <w:szCs w:val="24"/>
          <w:lang w:val="es-MX"/>
        </w:rPr>
        <w:t>21821 Road 16, Madera Ca</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52A1943E"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52A1943E"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008572DA" w:rsidP="008572DA" w:rsidRDefault="005626BF" w14:paraId="29F80C31" w14:textId="43FAB426">
            <w:pPr>
              <w:spacing w:before="40" w:after="40"/>
              <w:jc w:val="center"/>
              <w:rPr>
                <w:rFonts w:ascii="Arial" w:hAnsi="Arial" w:cs="Arial"/>
                <w:sz w:val="24"/>
                <w:szCs w:val="24"/>
              </w:rPr>
            </w:pPr>
            <w:r w:rsidRPr="52A1943E" w:rsidR="005626BF">
              <w:rPr>
                <w:rFonts w:ascii="Arial" w:hAnsi="Arial" w:cs="Arial"/>
                <w:sz w:val="24"/>
                <w:szCs w:val="24"/>
              </w:rPr>
              <w:t>202</w:t>
            </w:r>
            <w:r w:rsidRPr="52A1943E" w:rsidR="499AF82E">
              <w:rPr>
                <w:rFonts w:ascii="Arial" w:hAnsi="Arial" w:cs="Arial"/>
                <w:sz w:val="24"/>
                <w:szCs w:val="24"/>
              </w:rPr>
              <w:t>5</w:t>
            </w:r>
          </w:p>
          <w:p w:rsidRPr="005162DE" w:rsidR="005626BF" w:rsidP="008572DA" w:rsidRDefault="005626BF" w14:paraId="4A18E97C" w14:textId="2BF887B9">
            <w:pPr>
              <w:spacing w:before="40" w:after="40"/>
              <w:jc w:val="center"/>
              <w:rPr>
                <w:rFonts w:ascii="Arial" w:hAnsi="Arial" w:cs="Arial"/>
                <w:sz w:val="24"/>
                <w:szCs w:val="24"/>
              </w:rPr>
            </w:pPr>
            <w:r>
              <w:rPr>
                <w:rFonts w:ascii="Arial" w:hAnsi="Arial" w:cs="Arial"/>
                <w:sz w:val="24"/>
                <w:szCs w:val="24"/>
              </w:rPr>
              <w:t>0</w:t>
            </w:r>
          </w:p>
        </w:tc>
        <w:tc>
          <w:tcPr>
            <w:tcW w:w="1443" w:type="dxa"/>
            <w:tcMar/>
          </w:tcPr>
          <w:p w:rsidRPr="005162DE" w:rsidR="00095AAC" w:rsidP="008572DA" w:rsidRDefault="005626BF" w14:paraId="38C21B9B" w14:textId="362F2947">
            <w:pPr>
              <w:spacing w:before="40" w:after="40"/>
              <w:jc w:val="center"/>
              <w:rPr>
                <w:rFonts w:ascii="Arial" w:hAnsi="Arial" w:cs="Arial"/>
                <w:sz w:val="24"/>
                <w:szCs w:val="24"/>
              </w:rPr>
            </w:pPr>
            <w:r>
              <w:rPr>
                <w:rFonts w:ascii="Arial" w:hAnsi="Arial" w:cs="Arial"/>
                <w:sz w:val="24"/>
                <w:szCs w:val="24"/>
              </w:rPr>
              <w:t>0</w:t>
            </w:r>
          </w:p>
        </w:tc>
        <w:tc>
          <w:tcPr>
            <w:tcW w:w="2610" w:type="dxa"/>
            <w:tcMar/>
          </w:tcPr>
          <w:p w:rsidRPr="009B3F21" w:rsidR="00095AAC" w:rsidP="00827994" w:rsidRDefault="009B3F21" w14:paraId="09A9CFD2" w14:textId="5BCF2FBB">
            <w:pPr>
              <w:spacing w:before="40" w:after="40"/>
              <w:jc w:val="center"/>
              <w:rPr>
                <w:rFonts w:ascii="Arial" w:hAnsi="Arial" w:cs="Arial"/>
              </w:rPr>
            </w:pPr>
            <w:r w:rsidRPr="009B3F21">
              <w:t xml:space="preserve">Routine and repeat samples are total coliform positive and either is </w:t>
            </w:r>
            <w:proofErr w:type="gramStart"/>
            <w:r w:rsidRPr="009B3F21">
              <w:t>E.coli</w:t>
            </w:r>
            <w:proofErr w:type="gramEnd"/>
            <w:r w:rsidRPr="009B3F21">
              <w:t xml:space="preserve"> positive or system fails to take repeat samples following E coli positive routine sample or system fails to analyze total coliform positive repeat sample for E. coli</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D736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654AFF" w14:paraId="0A0580DD" w14:textId="735251C3">
            <w:pPr>
              <w:spacing w:before="40" w:after="40"/>
              <w:jc w:val="center"/>
              <w:rPr>
                <w:rFonts w:ascii="Arial" w:hAnsi="Arial" w:cs="Arial"/>
                <w:sz w:val="24"/>
                <w:szCs w:val="24"/>
              </w:rPr>
            </w:pPr>
            <w:r>
              <w:rPr>
                <w:rFonts w:ascii="Arial" w:hAnsi="Arial" w:cs="Arial"/>
                <w:sz w:val="24"/>
                <w:szCs w:val="24"/>
              </w:rPr>
              <w:t>9</w:t>
            </w:r>
            <w:r w:rsidR="00D62E78">
              <w:rPr>
                <w:rFonts w:ascii="Arial" w:hAnsi="Arial" w:cs="Arial"/>
                <w:sz w:val="24"/>
                <w:szCs w:val="24"/>
              </w:rPr>
              <w:t>/202</w:t>
            </w:r>
            <w:r>
              <w:rPr>
                <w:rFonts w:ascii="Arial" w:hAnsi="Arial" w:cs="Arial"/>
                <w:sz w:val="24"/>
                <w:szCs w:val="24"/>
              </w:rPr>
              <w:t>4</w:t>
            </w:r>
          </w:p>
        </w:tc>
        <w:tc>
          <w:tcPr>
            <w:tcW w:w="1021" w:type="dxa"/>
            <w:tcMar>
              <w:left w:w="86" w:type="dxa"/>
              <w:right w:w="86" w:type="dxa"/>
            </w:tcMar>
          </w:tcPr>
          <w:p w:rsidRPr="005162DE" w:rsidR="00D73637" w:rsidP="00960466" w:rsidRDefault="00D62E78" w14:paraId="102D5A02" w14:textId="47316A5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654AFF" w14:paraId="36E2A949" w14:textId="66073F8E">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960466" w:rsidRDefault="00D62E78" w14:paraId="308535F4" w14:textId="077905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0D736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654AFF" w14:paraId="1E79D436" w14:textId="73B8CD14">
            <w:pPr>
              <w:spacing w:before="40" w:after="40"/>
              <w:jc w:val="center"/>
              <w:rPr>
                <w:rFonts w:ascii="Arial" w:hAnsi="Arial" w:cs="Arial"/>
                <w:sz w:val="24"/>
                <w:szCs w:val="24"/>
              </w:rPr>
            </w:pPr>
            <w:r>
              <w:rPr>
                <w:rFonts w:ascii="Arial" w:hAnsi="Arial" w:cs="Arial"/>
                <w:sz w:val="24"/>
                <w:szCs w:val="24"/>
              </w:rPr>
              <w:t>9</w:t>
            </w:r>
            <w:r w:rsidR="00D62E78">
              <w:rPr>
                <w:rFonts w:ascii="Arial" w:hAnsi="Arial" w:cs="Arial"/>
                <w:sz w:val="24"/>
                <w:szCs w:val="24"/>
              </w:rPr>
              <w:t>/202</w:t>
            </w:r>
            <w:r>
              <w:rPr>
                <w:rFonts w:ascii="Arial" w:hAnsi="Arial" w:cs="Arial"/>
                <w:sz w:val="24"/>
                <w:szCs w:val="24"/>
              </w:rPr>
              <w:t>4</w:t>
            </w:r>
          </w:p>
        </w:tc>
        <w:tc>
          <w:tcPr>
            <w:tcW w:w="1021" w:type="dxa"/>
            <w:tcMar>
              <w:left w:w="86" w:type="dxa"/>
              <w:right w:w="86" w:type="dxa"/>
            </w:tcMar>
          </w:tcPr>
          <w:p w:rsidRPr="005162DE" w:rsidR="00D73637" w:rsidP="00FC33C4" w:rsidRDefault="00D62E78" w14:paraId="42CEE2F3" w14:textId="357EA21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D62E78" w14:paraId="15E55B1F" w14:textId="5D23A27A">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FC33C4" w:rsidRDefault="00D62E78" w14:paraId="1AE57BBF" w14:textId="6315064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52A1943E"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2A1943E"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4276431A">
            <w:pPr>
              <w:spacing w:before="40" w:after="40"/>
              <w:jc w:val="center"/>
            </w:pPr>
            <w:r w:rsidRPr="52A1943E" w:rsidR="1304E29D">
              <w:rPr>
                <w:rFonts w:ascii="Arial" w:hAnsi="Arial" w:cs="Arial"/>
                <w:sz w:val="24"/>
                <w:szCs w:val="24"/>
              </w:rPr>
              <w:t>4/28/2025</w:t>
            </w:r>
          </w:p>
        </w:tc>
        <w:tc>
          <w:tcPr>
            <w:tcW w:w="1260" w:type="dxa"/>
            <w:tcMar>
              <w:left w:w="58" w:type="dxa"/>
              <w:right w:w="58" w:type="dxa"/>
            </w:tcMar>
          </w:tcPr>
          <w:p w:rsidRPr="005162DE" w:rsidR="00684C7E" w:rsidP="00684C7E" w:rsidRDefault="00684C7E" w14:paraId="690B0D1C" w14:textId="1E57E88F">
            <w:pPr>
              <w:spacing w:before="40" w:after="40"/>
              <w:jc w:val="center"/>
            </w:pPr>
            <w:r w:rsidRPr="52A1943E" w:rsidR="1304E29D">
              <w:rPr>
                <w:rFonts w:ascii="Arial" w:hAnsi="Arial" w:cs="Arial"/>
                <w:sz w:val="24"/>
                <w:szCs w:val="24"/>
              </w:rPr>
              <w:t>22</w:t>
            </w:r>
          </w:p>
        </w:tc>
        <w:tc>
          <w:tcPr>
            <w:tcW w:w="1530" w:type="dxa"/>
            <w:tcMar>
              <w:left w:w="58" w:type="dxa"/>
              <w:right w:w="58" w:type="dxa"/>
            </w:tcMar>
          </w:tcPr>
          <w:p w:rsidRPr="005162DE" w:rsidR="00684C7E" w:rsidP="00684C7E" w:rsidRDefault="00684C7E" w14:paraId="6802CC34" w14:textId="0A24DF7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52A1943E"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76A76692">
            <w:pPr>
              <w:spacing w:before="40" w:after="40"/>
              <w:jc w:val="center"/>
            </w:pPr>
            <w:r w:rsidRPr="52A1943E" w:rsidR="0263F280">
              <w:rPr>
                <w:rFonts w:ascii="Arial" w:hAnsi="Arial" w:cs="Arial"/>
                <w:sz w:val="24"/>
                <w:szCs w:val="24"/>
              </w:rPr>
              <w:t>4/28/2025</w:t>
            </w:r>
          </w:p>
        </w:tc>
        <w:tc>
          <w:tcPr>
            <w:tcW w:w="1260" w:type="dxa"/>
            <w:tcMar>
              <w:left w:w="58" w:type="dxa"/>
              <w:right w:w="58" w:type="dxa"/>
            </w:tcMar>
          </w:tcPr>
          <w:p w:rsidRPr="005162DE" w:rsidR="00684C7E" w:rsidP="00684C7E" w:rsidRDefault="00684C7E" w14:paraId="5F571C45" w14:textId="3CC66B46">
            <w:pPr>
              <w:spacing w:before="40" w:after="40"/>
              <w:jc w:val="center"/>
            </w:pPr>
            <w:r w:rsidRPr="52A1943E" w:rsidR="0263F280">
              <w:rPr>
                <w:rFonts w:ascii="Arial" w:hAnsi="Arial" w:cs="Arial"/>
                <w:sz w:val="24"/>
                <w:szCs w:val="24"/>
              </w:rPr>
              <w:t>80</w:t>
            </w:r>
          </w:p>
        </w:tc>
        <w:tc>
          <w:tcPr>
            <w:tcW w:w="1530" w:type="dxa"/>
            <w:tcMar>
              <w:left w:w="58" w:type="dxa"/>
              <w:right w:w="58" w:type="dxa"/>
            </w:tcMar>
          </w:tcPr>
          <w:p w:rsidRPr="005162DE" w:rsidR="00684C7E" w:rsidP="00684C7E" w:rsidRDefault="00684C7E" w14:paraId="2BE476FB" w14:textId="317FB2F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85" w:type="dxa"/>
        <w:tblLayout w:type="fixed"/>
        <w:tblLook w:val="00A0" w:firstRow="1" w:lastRow="0" w:firstColumn="1" w:lastColumn="0" w:noHBand="0" w:noVBand="0"/>
      </w:tblPr>
      <w:tblGrid>
        <w:gridCol w:w="1255"/>
        <w:gridCol w:w="1110"/>
        <w:gridCol w:w="1050"/>
        <w:gridCol w:w="1155"/>
        <w:gridCol w:w="885"/>
        <w:gridCol w:w="1035"/>
        <w:gridCol w:w="2505"/>
        <w:gridCol w:w="1890"/>
      </w:tblGrid>
      <w:tr w:rsidRPr="005162DE" w:rsidR="00654AFF" w:rsidTr="52A1943E" w14:paraId="4FC0937E" w14:textId="2C62A9A7">
        <w:trPr>
          <w:cantSplit/>
          <w:trHeight w:val="1511"/>
        </w:trPr>
        <w:tc>
          <w:tcPr>
            <w:tcW w:w="1255" w:type="dxa"/>
            <w:tcMar/>
            <w:vAlign w:val="center"/>
          </w:tcPr>
          <w:p w:rsidRPr="00654AFF" w:rsidR="00654AFF" w:rsidP="002A5101" w:rsidRDefault="00654AFF" w14:paraId="5D305F3C" w14:textId="77777777">
            <w:pPr>
              <w:keepNext/>
              <w:keepLines/>
              <w:jc w:val="center"/>
              <w:rPr>
                <w:rFonts w:ascii="Arial" w:hAnsi="Arial" w:cs="Arial"/>
                <w:b/>
                <w:sz w:val="18"/>
                <w:szCs w:val="18"/>
              </w:rPr>
            </w:pPr>
            <w:r w:rsidRPr="00654AFF">
              <w:rPr>
                <w:rFonts w:ascii="Arial" w:hAnsi="Arial" w:cs="Arial"/>
                <w:b/>
                <w:sz w:val="18"/>
                <w:szCs w:val="18"/>
              </w:rPr>
              <w:t>Chemical or Constituent</w:t>
            </w:r>
          </w:p>
          <w:p w:rsidRPr="00654AFF" w:rsidR="00654AFF" w:rsidP="002A5101" w:rsidRDefault="00654AFF" w14:paraId="5BD8AAE1" w14:textId="38A9E5D5">
            <w:pPr>
              <w:keepNext/>
              <w:keepLines/>
              <w:jc w:val="center"/>
              <w:rPr>
                <w:rFonts w:ascii="Arial" w:hAnsi="Arial" w:cs="Arial"/>
                <w:b/>
                <w:sz w:val="18"/>
                <w:szCs w:val="18"/>
              </w:rPr>
            </w:pPr>
            <w:r w:rsidRPr="00654AFF">
              <w:rPr>
                <w:rFonts w:ascii="Arial" w:hAnsi="Arial" w:cs="Arial"/>
                <w:b/>
                <w:sz w:val="18"/>
                <w:szCs w:val="18"/>
              </w:rPr>
              <w:t>(</w:t>
            </w:r>
            <w:proofErr w:type="gramStart"/>
            <w:r w:rsidRPr="00654AFF">
              <w:rPr>
                <w:rFonts w:ascii="Arial" w:hAnsi="Arial" w:cs="Arial"/>
                <w:b/>
                <w:sz w:val="18"/>
                <w:szCs w:val="18"/>
              </w:rPr>
              <w:t>and</w:t>
            </w:r>
            <w:proofErr w:type="gramEnd"/>
          </w:p>
          <w:p w:rsidRPr="00654AFF" w:rsidR="00654AFF" w:rsidP="002A5101" w:rsidRDefault="00654AFF" w14:paraId="5EAC0E0C" w14:textId="7515AE9D">
            <w:pPr>
              <w:keepNext/>
              <w:keepLines/>
              <w:jc w:val="center"/>
              <w:rPr>
                <w:rFonts w:ascii="Arial" w:hAnsi="Arial" w:cs="Arial"/>
                <w:b/>
                <w:sz w:val="18"/>
                <w:szCs w:val="18"/>
              </w:rPr>
            </w:pPr>
            <w:r w:rsidRPr="00654AFF">
              <w:rPr>
                <w:rFonts w:ascii="Arial" w:hAnsi="Arial" w:cs="Arial"/>
                <w:b/>
                <w:sz w:val="18"/>
                <w:szCs w:val="18"/>
              </w:rPr>
              <w:t>reporting units)</w:t>
            </w:r>
          </w:p>
        </w:tc>
        <w:tc>
          <w:tcPr>
            <w:tcW w:w="1110" w:type="dxa"/>
            <w:tcMar/>
            <w:vAlign w:val="center"/>
          </w:tcPr>
          <w:p w:rsidRPr="00654AFF" w:rsidR="00654AFF" w:rsidP="002A5101" w:rsidRDefault="00654AFF" w14:paraId="09A3D0BB" w14:textId="77777777">
            <w:pPr>
              <w:keepNext/>
              <w:keepLines/>
              <w:jc w:val="center"/>
              <w:rPr>
                <w:rFonts w:ascii="Arial" w:hAnsi="Arial" w:cs="Arial"/>
                <w:b/>
                <w:sz w:val="18"/>
                <w:szCs w:val="18"/>
              </w:rPr>
            </w:pPr>
            <w:r w:rsidRPr="00654AFF">
              <w:rPr>
                <w:rFonts w:ascii="Arial" w:hAnsi="Arial" w:cs="Arial"/>
                <w:b/>
                <w:sz w:val="18"/>
                <w:szCs w:val="18"/>
              </w:rPr>
              <w:t>Sample Date</w:t>
            </w:r>
          </w:p>
        </w:tc>
        <w:tc>
          <w:tcPr>
            <w:tcW w:w="1050" w:type="dxa"/>
            <w:tcMar>
              <w:left w:w="72" w:type="dxa"/>
              <w:right w:w="72" w:type="dxa"/>
            </w:tcMar>
            <w:vAlign w:val="center"/>
          </w:tcPr>
          <w:p w:rsidRPr="00654AFF" w:rsidR="00654AFF" w:rsidP="002A5101" w:rsidRDefault="00654AFF" w14:paraId="6C8B5EC3" w14:textId="586D6E88">
            <w:pPr>
              <w:keepNext/>
              <w:keepLines/>
              <w:jc w:val="center"/>
              <w:rPr>
                <w:rFonts w:ascii="Arial" w:hAnsi="Arial" w:cs="Arial"/>
                <w:b/>
                <w:sz w:val="18"/>
                <w:szCs w:val="18"/>
              </w:rPr>
            </w:pPr>
            <w:r w:rsidRPr="00654AFF">
              <w:rPr>
                <w:rFonts w:ascii="Arial" w:hAnsi="Arial" w:cs="Arial"/>
                <w:b/>
                <w:sz w:val="18"/>
                <w:szCs w:val="18"/>
              </w:rPr>
              <w:t>Level Detected</w:t>
            </w:r>
          </w:p>
        </w:tc>
        <w:tc>
          <w:tcPr>
            <w:tcW w:w="1155" w:type="dxa"/>
            <w:tcMar/>
            <w:vAlign w:val="center"/>
          </w:tcPr>
          <w:p w:rsidRPr="00654AFF" w:rsidR="00654AFF" w:rsidP="002A5101" w:rsidRDefault="00654AFF" w14:paraId="39BF4DF6" w14:textId="77777777">
            <w:pPr>
              <w:keepNext/>
              <w:keepLines/>
              <w:jc w:val="center"/>
              <w:rPr>
                <w:rFonts w:ascii="Arial" w:hAnsi="Arial" w:cs="Arial"/>
                <w:b/>
                <w:sz w:val="18"/>
                <w:szCs w:val="18"/>
              </w:rPr>
            </w:pPr>
            <w:r w:rsidRPr="00654AFF">
              <w:rPr>
                <w:rFonts w:ascii="Arial" w:hAnsi="Arial" w:cs="Arial"/>
                <w:b/>
                <w:sz w:val="18"/>
                <w:szCs w:val="18"/>
              </w:rPr>
              <w:t>Range of Detections</w:t>
            </w:r>
          </w:p>
        </w:tc>
        <w:tc>
          <w:tcPr>
            <w:tcW w:w="885" w:type="dxa"/>
            <w:tcMar/>
            <w:vAlign w:val="center"/>
          </w:tcPr>
          <w:p w:rsidRPr="00654AFF" w:rsidR="00654AFF" w:rsidP="002A5101" w:rsidRDefault="00654AFF" w14:paraId="7B1E983A" w14:textId="3813232C">
            <w:pPr>
              <w:keepNext/>
              <w:keepLines/>
              <w:jc w:val="center"/>
              <w:rPr>
                <w:rFonts w:ascii="Arial" w:hAnsi="Arial" w:cs="Arial"/>
                <w:b/>
                <w:sz w:val="18"/>
                <w:szCs w:val="18"/>
              </w:rPr>
            </w:pPr>
            <w:r w:rsidRPr="00654AFF">
              <w:rPr>
                <w:rFonts w:ascii="Arial" w:hAnsi="Arial" w:cs="Arial"/>
                <w:b/>
                <w:sz w:val="18"/>
                <w:szCs w:val="18"/>
              </w:rPr>
              <w:t>MCL [MRDL]</w:t>
            </w:r>
          </w:p>
        </w:tc>
        <w:tc>
          <w:tcPr>
            <w:tcW w:w="1035" w:type="dxa"/>
            <w:tcMar/>
            <w:vAlign w:val="center"/>
          </w:tcPr>
          <w:p w:rsidRPr="00654AFF" w:rsidR="00654AFF" w:rsidP="002A5101" w:rsidRDefault="00654AFF" w14:paraId="5FC2DC4F" w14:textId="302D51E1">
            <w:pPr>
              <w:keepNext/>
              <w:keepLines/>
              <w:jc w:val="center"/>
              <w:rPr>
                <w:rFonts w:ascii="Arial" w:hAnsi="Arial" w:cs="Arial"/>
                <w:b/>
                <w:sz w:val="18"/>
                <w:szCs w:val="18"/>
              </w:rPr>
            </w:pPr>
            <w:r w:rsidRPr="00654AFF">
              <w:rPr>
                <w:rFonts w:ascii="Arial" w:hAnsi="Arial" w:cs="Arial"/>
                <w:b/>
                <w:sz w:val="18"/>
                <w:szCs w:val="18"/>
              </w:rPr>
              <w:t>PHG (MCLG) [MRDLG]</w:t>
            </w:r>
          </w:p>
        </w:tc>
        <w:tc>
          <w:tcPr>
            <w:tcW w:w="2505" w:type="dxa"/>
            <w:tcMar/>
            <w:vAlign w:val="center"/>
          </w:tcPr>
          <w:p w:rsidRPr="00654AFF" w:rsidR="00654AFF" w:rsidP="002A5101" w:rsidRDefault="00654AFF" w14:paraId="518AAAA0" w14:textId="77777777">
            <w:pPr>
              <w:keepNext/>
              <w:keepLines/>
              <w:jc w:val="center"/>
              <w:rPr>
                <w:rFonts w:ascii="Arial" w:hAnsi="Arial" w:cs="Arial"/>
                <w:b/>
                <w:sz w:val="18"/>
                <w:szCs w:val="18"/>
              </w:rPr>
            </w:pPr>
            <w:r w:rsidRPr="00654AFF">
              <w:rPr>
                <w:rFonts w:ascii="Arial" w:hAnsi="Arial" w:cs="Arial"/>
                <w:b/>
                <w:sz w:val="18"/>
                <w:szCs w:val="18"/>
              </w:rPr>
              <w:t>Typical Source of Contaminant</w:t>
            </w:r>
          </w:p>
        </w:tc>
        <w:tc>
          <w:tcPr>
            <w:tcW w:w="1890" w:type="dxa"/>
            <w:tcMar/>
          </w:tcPr>
          <w:p w:rsidR="00654AFF" w:rsidP="002A5101" w:rsidRDefault="00654AFF" w14:paraId="47AD0DA7" w14:textId="77777777">
            <w:pPr>
              <w:keepNext/>
              <w:keepLines/>
              <w:jc w:val="center"/>
              <w:rPr>
                <w:rFonts w:ascii="Arial" w:hAnsi="Arial" w:cs="Arial"/>
                <w:b/>
                <w:sz w:val="18"/>
                <w:szCs w:val="18"/>
              </w:rPr>
            </w:pPr>
          </w:p>
          <w:p w:rsidR="00654AFF" w:rsidP="002A5101" w:rsidRDefault="00654AFF" w14:paraId="554A0E80" w14:textId="77777777">
            <w:pPr>
              <w:keepNext/>
              <w:keepLines/>
              <w:jc w:val="center"/>
              <w:rPr>
                <w:rFonts w:ascii="Arial" w:hAnsi="Arial" w:cs="Arial"/>
                <w:b/>
                <w:sz w:val="18"/>
                <w:szCs w:val="18"/>
              </w:rPr>
            </w:pPr>
          </w:p>
          <w:p w:rsidRPr="00654AFF" w:rsidR="00654AFF" w:rsidP="002A5101" w:rsidRDefault="00654AFF" w14:paraId="601327FC" w14:textId="54F1A4BF">
            <w:pPr>
              <w:keepNext/>
              <w:keepLines/>
              <w:jc w:val="center"/>
              <w:rPr>
                <w:rFonts w:ascii="Arial" w:hAnsi="Arial" w:cs="Arial"/>
                <w:b/>
                <w:sz w:val="18"/>
                <w:szCs w:val="18"/>
              </w:rPr>
            </w:pPr>
            <w:r>
              <w:rPr>
                <w:rFonts w:ascii="Arial" w:hAnsi="Arial" w:cs="Arial"/>
                <w:b/>
                <w:sz w:val="18"/>
                <w:szCs w:val="18"/>
              </w:rPr>
              <w:t>Health Effects Language</w:t>
            </w:r>
          </w:p>
        </w:tc>
      </w:tr>
      <w:tr w:rsidRPr="005162DE" w:rsidR="00654AFF" w:rsidTr="52A1943E" w14:paraId="7C96DD6F" w14:textId="59F1D0DA">
        <w:trPr>
          <w:trHeight w:val="432"/>
        </w:trPr>
        <w:tc>
          <w:tcPr>
            <w:tcW w:w="1255" w:type="dxa"/>
            <w:tcMar>
              <w:left w:w="58" w:type="dxa"/>
              <w:right w:w="58" w:type="dxa"/>
            </w:tcMar>
          </w:tcPr>
          <w:p w:rsidRPr="00654AFF" w:rsidR="00654AFF" w:rsidP="00512D8C" w:rsidRDefault="00654AFF" w14:paraId="29E71AAC" w14:textId="32CEE765">
            <w:pPr>
              <w:keepNext/>
              <w:keepLines/>
              <w:spacing w:before="40" w:after="40"/>
              <w:ind w:left="30"/>
              <w:jc w:val="both"/>
              <w:rPr>
                <w:rFonts w:ascii="Arial" w:hAnsi="Arial" w:cs="Arial"/>
                <w:sz w:val="18"/>
                <w:szCs w:val="18"/>
              </w:rPr>
            </w:pPr>
            <w:r w:rsidRPr="00654AFF">
              <w:rPr>
                <w:rFonts w:ascii="Arial" w:hAnsi="Arial" w:cs="Arial"/>
                <w:sz w:val="18"/>
                <w:szCs w:val="18"/>
              </w:rPr>
              <w:t>Nitrate (as Nitrogen N) ppm</w:t>
            </w:r>
          </w:p>
        </w:tc>
        <w:tc>
          <w:tcPr>
            <w:tcW w:w="1110" w:type="dxa"/>
            <w:tcMar/>
          </w:tcPr>
          <w:p w:rsidRPr="00654AFF" w:rsidR="00654AFF" w:rsidP="52A1943E" w:rsidRDefault="00654AFF" w14:paraId="21F7006B" w14:textId="304BE29E">
            <w:pPr>
              <w:pStyle w:val="Normal"/>
              <w:keepNext w:val="1"/>
              <w:keepLines w:val="1"/>
              <w:suppressLineNumbers w:val="0"/>
              <w:bidi w:val="0"/>
              <w:spacing w:before="40" w:beforeAutospacing="off" w:after="40" w:afterAutospacing="off" w:line="259" w:lineRule="auto"/>
              <w:ind w:left="0" w:right="0"/>
              <w:jc w:val="center"/>
            </w:pPr>
            <w:r w:rsidRPr="52A1943E" w:rsidR="1D0716F0">
              <w:rPr>
                <w:rFonts w:ascii="Arial" w:hAnsi="Arial" w:cs="Arial"/>
                <w:sz w:val="18"/>
                <w:szCs w:val="18"/>
              </w:rPr>
              <w:t>4/28/2025</w:t>
            </w:r>
          </w:p>
        </w:tc>
        <w:tc>
          <w:tcPr>
            <w:tcW w:w="1050" w:type="dxa"/>
            <w:tcMar/>
          </w:tcPr>
          <w:p w:rsidRPr="00654AFF" w:rsidR="00654AFF" w:rsidP="00512D8C" w:rsidRDefault="00654AFF" w14:paraId="1BD7CABC" w14:textId="6A9E3909">
            <w:pPr>
              <w:keepNext w:val="1"/>
              <w:keepLines w:val="1"/>
              <w:spacing w:before="40" w:after="40"/>
              <w:jc w:val="center"/>
              <w:rPr>
                <w:rFonts w:ascii="Arial" w:hAnsi="Arial" w:cs="Arial"/>
                <w:sz w:val="18"/>
                <w:szCs w:val="18"/>
              </w:rPr>
            </w:pPr>
            <w:r w:rsidRPr="52A1943E" w:rsidR="00654AFF">
              <w:rPr>
                <w:rFonts w:ascii="Arial" w:hAnsi="Arial" w:cs="Arial"/>
                <w:sz w:val="18"/>
                <w:szCs w:val="18"/>
              </w:rPr>
              <w:t>2.</w:t>
            </w:r>
            <w:r w:rsidRPr="52A1943E" w:rsidR="708E1857">
              <w:rPr>
                <w:rFonts w:ascii="Arial" w:hAnsi="Arial" w:cs="Arial"/>
                <w:sz w:val="18"/>
                <w:szCs w:val="18"/>
              </w:rPr>
              <w:t>4</w:t>
            </w:r>
          </w:p>
        </w:tc>
        <w:tc>
          <w:tcPr>
            <w:tcW w:w="1155" w:type="dxa"/>
            <w:tcMar/>
          </w:tcPr>
          <w:p w:rsidRPr="00654AFF" w:rsidR="00654AFF" w:rsidP="00512D8C" w:rsidRDefault="00654AFF" w14:paraId="40895B2C" w14:textId="1E54C6EC">
            <w:pPr>
              <w:keepNext/>
              <w:keepLines/>
              <w:spacing w:before="40" w:after="40"/>
              <w:jc w:val="center"/>
              <w:rPr>
                <w:rFonts w:ascii="Arial" w:hAnsi="Arial" w:cs="Arial"/>
                <w:sz w:val="18"/>
                <w:szCs w:val="18"/>
              </w:rPr>
            </w:pPr>
          </w:p>
        </w:tc>
        <w:tc>
          <w:tcPr>
            <w:tcW w:w="885" w:type="dxa"/>
            <w:tcMar/>
          </w:tcPr>
          <w:p w:rsidRPr="00654AFF" w:rsidR="00654AFF" w:rsidP="00512D8C" w:rsidRDefault="00654AFF" w14:paraId="707B8EC2" w14:textId="366C5DE8">
            <w:pPr>
              <w:keepNext/>
              <w:keepLines/>
              <w:spacing w:before="40" w:after="40"/>
              <w:jc w:val="center"/>
              <w:rPr>
                <w:rFonts w:ascii="Arial" w:hAnsi="Arial" w:cs="Arial"/>
                <w:sz w:val="18"/>
                <w:szCs w:val="18"/>
              </w:rPr>
            </w:pPr>
            <w:r w:rsidRPr="00654AFF">
              <w:rPr>
                <w:rFonts w:ascii="Arial" w:hAnsi="Arial" w:cs="Arial"/>
                <w:sz w:val="18"/>
                <w:szCs w:val="18"/>
              </w:rPr>
              <w:t>10</w:t>
            </w:r>
          </w:p>
        </w:tc>
        <w:tc>
          <w:tcPr>
            <w:tcW w:w="1035" w:type="dxa"/>
            <w:tcMar/>
          </w:tcPr>
          <w:p w:rsidRPr="00654AFF" w:rsidR="00654AFF" w:rsidP="00512D8C" w:rsidRDefault="00654AFF" w14:paraId="4F209845" w14:textId="713B78BD">
            <w:pPr>
              <w:keepNext/>
              <w:keepLines/>
              <w:spacing w:before="40" w:after="40"/>
              <w:jc w:val="center"/>
              <w:rPr>
                <w:rFonts w:ascii="Arial" w:hAnsi="Arial" w:cs="Arial"/>
                <w:sz w:val="18"/>
                <w:szCs w:val="18"/>
              </w:rPr>
            </w:pPr>
            <w:r w:rsidRPr="00654AFF">
              <w:rPr>
                <w:rFonts w:ascii="Arial" w:hAnsi="Arial" w:cs="Arial"/>
                <w:sz w:val="18"/>
                <w:szCs w:val="18"/>
              </w:rPr>
              <w:t>10</w:t>
            </w:r>
          </w:p>
        </w:tc>
        <w:tc>
          <w:tcPr>
            <w:tcW w:w="2505" w:type="dxa"/>
            <w:tcMar/>
          </w:tcPr>
          <w:p w:rsidRPr="00654AFF" w:rsidR="00654AFF" w:rsidP="00512D8C" w:rsidRDefault="00654AFF" w14:paraId="307E6935" w14:textId="1039B659">
            <w:pPr>
              <w:keepNext/>
              <w:keepLines/>
              <w:spacing w:before="40" w:after="40"/>
              <w:jc w:val="center"/>
              <w:rPr>
                <w:rFonts w:ascii="Arial" w:hAnsi="Arial" w:cs="Arial"/>
                <w:sz w:val="18"/>
                <w:szCs w:val="18"/>
              </w:rPr>
            </w:pPr>
            <w:r w:rsidRPr="00654AFF">
              <w:rPr>
                <w:sz w:val="18"/>
                <w:szCs w:val="18"/>
              </w:rPr>
              <w:t>Runoff and leaching from fertilizer use; leaching from septic tanks, sewage; erosion of natural deposits</w:t>
            </w:r>
          </w:p>
        </w:tc>
        <w:tc>
          <w:tcPr>
            <w:tcW w:w="1890" w:type="dxa"/>
            <w:tcMar/>
          </w:tcPr>
          <w:p w:rsidRPr="00654AFF" w:rsidR="00654AFF" w:rsidP="00512D8C" w:rsidRDefault="00654AFF" w14:paraId="2CE62106" w14:textId="45DE5F39">
            <w:pPr>
              <w:keepNext/>
              <w:keepLines/>
              <w:spacing w:before="40" w:after="40"/>
              <w:jc w:val="center"/>
              <w:rPr>
                <w:sz w:val="18"/>
                <w:szCs w:val="18"/>
              </w:rPr>
            </w:pPr>
            <w:r w:rsidRPr="00654AFF">
              <w:rPr>
                <w:rFonts w:ascii="Arial" w:hAnsi="Arial" w:cs="Arial"/>
                <w:sz w:val="18"/>
                <w:szCs w:val="18"/>
              </w:rPr>
              <w:t xml:space="preserve">Infants below the age of six months who drink water containing nitrate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Pr="005162DE" w:rsidR="00654AFF" w:rsidTr="52A1943E" w14:paraId="40D8EA83" w14:textId="138DB741">
        <w:trPr>
          <w:trHeight w:val="432"/>
        </w:trPr>
        <w:tc>
          <w:tcPr>
            <w:tcW w:w="1255" w:type="dxa"/>
            <w:tcMar>
              <w:left w:w="58" w:type="dxa"/>
              <w:right w:w="58" w:type="dxa"/>
            </w:tcMar>
          </w:tcPr>
          <w:p w:rsidRPr="00654AFF" w:rsidR="00654AFF" w:rsidP="00CF1929" w:rsidRDefault="00654AFF" w14:paraId="734956EA" w14:textId="6E2F2BC4">
            <w:pPr>
              <w:keepNext/>
              <w:keepLines/>
              <w:spacing w:before="40" w:after="40"/>
              <w:ind w:left="30"/>
              <w:jc w:val="both"/>
              <w:rPr>
                <w:rFonts w:ascii="Arial" w:hAnsi="Arial" w:cs="Arial"/>
                <w:sz w:val="18"/>
                <w:szCs w:val="18"/>
              </w:rPr>
            </w:pPr>
            <w:proofErr w:type="spellStart"/>
            <w:r w:rsidRPr="00654AFF">
              <w:rPr>
                <w:sz w:val="18"/>
                <w:szCs w:val="18"/>
              </w:rPr>
              <w:t>Dibromochloropropane</w:t>
            </w:r>
            <w:proofErr w:type="spellEnd"/>
            <w:r w:rsidRPr="00654AFF">
              <w:rPr>
                <w:sz w:val="18"/>
                <w:szCs w:val="18"/>
              </w:rPr>
              <w:t xml:space="preserve"> (DBCP) (ug/L</w:t>
            </w:r>
          </w:p>
        </w:tc>
        <w:tc>
          <w:tcPr>
            <w:tcW w:w="1110" w:type="dxa"/>
            <w:tcMar/>
          </w:tcPr>
          <w:p w:rsidR="00654AFF" w:rsidP="52A1943E" w:rsidRDefault="00654AFF" w14:paraId="6CE54F2D" w14:textId="57C78314">
            <w:pPr>
              <w:keepNext w:val="1"/>
              <w:keepLines w:val="1"/>
              <w:spacing w:before="40" w:after="40"/>
              <w:jc w:val="center"/>
              <w:rPr>
                <w:rFonts w:ascii="Arial" w:hAnsi="Arial" w:cs="Arial"/>
                <w:sz w:val="20"/>
                <w:szCs w:val="20"/>
              </w:rPr>
            </w:pPr>
            <w:r w:rsidRPr="52A1943E" w:rsidR="00654AFF">
              <w:rPr>
                <w:rFonts w:ascii="Arial" w:hAnsi="Arial" w:cs="Arial"/>
                <w:sz w:val="20"/>
                <w:szCs w:val="20"/>
              </w:rPr>
              <w:t>202</w:t>
            </w:r>
            <w:r w:rsidRPr="52A1943E" w:rsidR="52904424">
              <w:rPr>
                <w:rFonts w:ascii="Arial" w:hAnsi="Arial" w:cs="Arial"/>
                <w:sz w:val="20"/>
                <w:szCs w:val="20"/>
              </w:rPr>
              <w:t>5</w:t>
            </w:r>
            <w:r w:rsidRPr="52A1943E" w:rsidR="1F1841AD">
              <w:rPr>
                <w:rFonts w:ascii="Arial" w:hAnsi="Arial" w:cs="Arial"/>
                <w:sz w:val="20"/>
                <w:szCs w:val="20"/>
              </w:rPr>
              <w:t xml:space="preserve"> RAW</w:t>
            </w:r>
          </w:p>
          <w:p w:rsidR="000D14AD" w:rsidP="52A1943E" w:rsidRDefault="000D14AD" w14:paraId="5A1349A3" w14:textId="5076FA1B">
            <w:pPr>
              <w:keepNext w:val="1"/>
              <w:keepLines w:val="1"/>
              <w:spacing w:before="40" w:after="40"/>
              <w:jc w:val="center"/>
              <w:rPr>
                <w:rFonts w:ascii="Arial" w:hAnsi="Arial" w:cs="Arial"/>
                <w:sz w:val="20"/>
                <w:szCs w:val="20"/>
              </w:rPr>
            </w:pPr>
            <w:r w:rsidRPr="52A1943E" w:rsidR="1F1841AD">
              <w:rPr>
                <w:rFonts w:ascii="Arial" w:hAnsi="Arial" w:cs="Arial"/>
                <w:sz w:val="20"/>
                <w:szCs w:val="20"/>
              </w:rPr>
              <w:t>202</w:t>
            </w:r>
            <w:r w:rsidRPr="52A1943E" w:rsidR="10F17389">
              <w:rPr>
                <w:rFonts w:ascii="Arial" w:hAnsi="Arial" w:cs="Arial"/>
                <w:sz w:val="20"/>
                <w:szCs w:val="20"/>
              </w:rPr>
              <w:t>5</w:t>
            </w:r>
          </w:p>
          <w:p w:rsidRPr="00654AFF" w:rsidR="000D14AD" w:rsidP="52A1943E" w:rsidRDefault="000D14AD" w14:paraId="5F984265" w14:textId="6E2AC28F">
            <w:pPr>
              <w:keepNext w:val="1"/>
              <w:keepLines w:val="1"/>
              <w:spacing w:before="40" w:after="40"/>
              <w:jc w:val="center"/>
              <w:rPr>
                <w:rFonts w:ascii="Arial" w:hAnsi="Arial" w:cs="Arial"/>
                <w:sz w:val="20"/>
                <w:szCs w:val="20"/>
              </w:rPr>
            </w:pPr>
            <w:r w:rsidRPr="52A1943E" w:rsidR="1F1841AD">
              <w:rPr>
                <w:rFonts w:ascii="Arial" w:hAnsi="Arial" w:cs="Arial"/>
                <w:sz w:val="20"/>
                <w:szCs w:val="20"/>
              </w:rPr>
              <w:t>Treated</w:t>
            </w:r>
          </w:p>
        </w:tc>
        <w:tc>
          <w:tcPr>
            <w:tcW w:w="1050" w:type="dxa"/>
            <w:tcMar/>
          </w:tcPr>
          <w:p w:rsidR="625BF23A" w:rsidP="52A1943E" w:rsidRDefault="625BF23A" w14:paraId="352471D4" w14:textId="6D5DF8C9">
            <w:pPr>
              <w:pStyle w:val="Normal"/>
              <w:keepNext w:val="1"/>
              <w:keepLines w:val="1"/>
              <w:suppressLineNumbers w:val="0"/>
              <w:bidi w:val="0"/>
              <w:spacing w:before="40" w:beforeAutospacing="off" w:after="40" w:afterAutospacing="off" w:line="259" w:lineRule="auto"/>
              <w:ind w:left="0" w:right="0"/>
              <w:jc w:val="center"/>
            </w:pPr>
            <w:r w:rsidRPr="52A1943E" w:rsidR="625BF23A">
              <w:rPr>
                <w:rFonts w:ascii="Arial" w:hAnsi="Arial" w:cs="Arial"/>
                <w:sz w:val="18"/>
                <w:szCs w:val="18"/>
              </w:rPr>
              <w:t>215</w:t>
            </w:r>
          </w:p>
          <w:p w:rsidRPr="00654AFF" w:rsidR="00654AFF" w:rsidP="0BD4E989" w:rsidRDefault="000D14AD" w14:paraId="72642840" w14:textId="2BA47967">
            <w:pPr>
              <w:keepNext w:val="1"/>
              <w:keepLines w:val="1"/>
              <w:spacing w:before="40" w:after="40"/>
              <w:jc w:val="center"/>
              <w:rPr>
                <w:rFonts w:ascii="Arial" w:hAnsi="Arial" w:cs="Arial"/>
                <w:sz w:val="18"/>
                <w:szCs w:val="18"/>
              </w:rPr>
            </w:pPr>
          </w:p>
          <w:p w:rsidRPr="00654AFF" w:rsidR="00654AFF" w:rsidP="00CF1929" w:rsidRDefault="000D14AD" w14:paraId="6F381267" w14:textId="6029D811">
            <w:pPr>
              <w:keepNext w:val="1"/>
              <w:keepLines w:val="1"/>
              <w:spacing w:before="40" w:after="40"/>
              <w:jc w:val="center"/>
            </w:pPr>
            <w:r w:rsidRPr="52A1943E" w:rsidR="2180EFFB">
              <w:rPr>
                <w:rFonts w:ascii="Arial" w:hAnsi="Arial" w:cs="Arial"/>
                <w:sz w:val="18"/>
                <w:szCs w:val="18"/>
              </w:rPr>
              <w:t>5.5</w:t>
            </w:r>
          </w:p>
        </w:tc>
        <w:tc>
          <w:tcPr>
            <w:tcW w:w="1155" w:type="dxa"/>
            <w:tcMar/>
          </w:tcPr>
          <w:p w:rsidR="43B50927" w:rsidP="52A1943E" w:rsidRDefault="43B50927" w14:paraId="6DCD18AB" w14:textId="44FDB2CC">
            <w:pPr>
              <w:pStyle w:val="Normal"/>
              <w:keepNext w:val="1"/>
              <w:keepLines w:val="1"/>
              <w:suppressLineNumbers w:val="0"/>
              <w:bidi w:val="0"/>
              <w:spacing w:before="40" w:beforeAutospacing="off" w:after="40" w:afterAutospacing="off" w:line="259" w:lineRule="auto"/>
              <w:ind w:left="0" w:right="0"/>
              <w:jc w:val="center"/>
            </w:pPr>
            <w:r w:rsidRPr="52A1943E" w:rsidR="43B50927">
              <w:rPr>
                <w:rFonts w:ascii="Arial" w:hAnsi="Arial" w:cs="Arial"/>
                <w:sz w:val="18"/>
                <w:szCs w:val="18"/>
              </w:rPr>
              <w:t>23-460</w:t>
            </w:r>
          </w:p>
          <w:p w:rsidRPr="00654AFF" w:rsidR="00654AFF" w:rsidP="0BD4E989" w:rsidRDefault="000D14AD" w14:paraId="6196C2B8" w14:textId="264176B0">
            <w:pPr>
              <w:keepNext w:val="1"/>
              <w:keepLines w:val="1"/>
              <w:spacing w:before="40" w:after="40"/>
              <w:jc w:val="center"/>
              <w:rPr>
                <w:rFonts w:ascii="Arial" w:hAnsi="Arial" w:cs="Arial"/>
                <w:sz w:val="18"/>
                <w:szCs w:val="18"/>
              </w:rPr>
            </w:pPr>
          </w:p>
          <w:p w:rsidRPr="00654AFF" w:rsidR="00654AFF" w:rsidP="00CF1929" w:rsidRDefault="000D14AD" w14:paraId="5526E0F8" w14:textId="045E502F">
            <w:pPr>
              <w:keepNext w:val="1"/>
              <w:keepLines w:val="1"/>
              <w:spacing w:before="40" w:after="40"/>
              <w:jc w:val="center"/>
              <w:rPr>
                <w:rFonts w:ascii="Arial" w:hAnsi="Arial" w:cs="Arial"/>
                <w:sz w:val="18"/>
                <w:szCs w:val="18"/>
              </w:rPr>
            </w:pPr>
            <w:r w:rsidRPr="52A1943E" w:rsidR="72038079">
              <w:rPr>
                <w:rFonts w:ascii="Arial" w:hAnsi="Arial" w:cs="Arial"/>
                <w:sz w:val="18"/>
                <w:szCs w:val="18"/>
              </w:rPr>
              <w:t>ND-</w:t>
            </w:r>
            <w:r w:rsidRPr="52A1943E" w:rsidR="22253338">
              <w:rPr>
                <w:rFonts w:ascii="Arial" w:hAnsi="Arial" w:cs="Arial"/>
                <w:sz w:val="18"/>
                <w:szCs w:val="18"/>
              </w:rPr>
              <w:t>24</w:t>
            </w:r>
          </w:p>
        </w:tc>
        <w:tc>
          <w:tcPr>
            <w:tcW w:w="885" w:type="dxa"/>
            <w:tcMar/>
          </w:tcPr>
          <w:p w:rsidRPr="00654AFF" w:rsidR="00654AFF" w:rsidP="0BD4E989" w:rsidRDefault="00654AFF" w14:noSpellErr="1" w14:paraId="3ECE680B" w14:textId="67D1D11E">
            <w:pPr>
              <w:keepNext w:val="1"/>
              <w:keepLines w:val="1"/>
              <w:spacing w:before="40" w:after="40"/>
              <w:jc w:val="center"/>
              <w:rPr>
                <w:rFonts w:ascii="Arial" w:hAnsi="Arial" w:cs="Arial"/>
                <w:sz w:val="18"/>
                <w:szCs w:val="18"/>
              </w:rPr>
            </w:pPr>
            <w:r w:rsidRPr="0BD4E989" w:rsidR="00654AFF">
              <w:rPr>
                <w:rFonts w:ascii="Arial" w:hAnsi="Arial" w:cs="Arial"/>
                <w:sz w:val="18"/>
                <w:szCs w:val="18"/>
              </w:rPr>
              <w:t>200</w:t>
            </w:r>
          </w:p>
          <w:p w:rsidRPr="00654AFF" w:rsidR="00654AFF" w:rsidP="0BD4E989" w:rsidRDefault="00654AFF" w14:paraId="083648ED" w14:textId="5761C32E">
            <w:pPr>
              <w:keepNext w:val="1"/>
              <w:keepLines w:val="1"/>
              <w:spacing w:before="40" w:after="40"/>
              <w:jc w:val="center"/>
              <w:rPr>
                <w:rFonts w:ascii="Arial" w:hAnsi="Arial" w:cs="Arial"/>
                <w:sz w:val="18"/>
                <w:szCs w:val="18"/>
              </w:rPr>
            </w:pPr>
          </w:p>
          <w:p w:rsidRPr="00654AFF" w:rsidR="00654AFF" w:rsidP="00CF1929" w:rsidRDefault="00654AFF" w14:paraId="4F916522" w14:textId="4802A341">
            <w:pPr>
              <w:keepNext w:val="1"/>
              <w:keepLines w:val="1"/>
              <w:spacing w:before="40" w:after="40"/>
              <w:jc w:val="center"/>
              <w:rPr>
                <w:rFonts w:ascii="Arial" w:hAnsi="Arial" w:cs="Arial"/>
                <w:sz w:val="18"/>
                <w:szCs w:val="18"/>
              </w:rPr>
            </w:pPr>
            <w:r w:rsidRPr="0BD4E989" w:rsidR="6684772A">
              <w:rPr>
                <w:rFonts w:ascii="Arial" w:hAnsi="Arial" w:cs="Arial"/>
                <w:sz w:val="18"/>
                <w:szCs w:val="18"/>
              </w:rPr>
              <w:t>200</w:t>
            </w:r>
          </w:p>
        </w:tc>
        <w:tc>
          <w:tcPr>
            <w:tcW w:w="1035" w:type="dxa"/>
            <w:tcMar/>
          </w:tcPr>
          <w:p w:rsidRPr="00654AFF" w:rsidR="00654AFF" w:rsidP="00CF1929" w:rsidRDefault="000D14AD" w14:paraId="17E1976E" w14:textId="6A3B5971">
            <w:pPr>
              <w:keepNext/>
              <w:keepLines/>
              <w:spacing w:before="40" w:after="40"/>
              <w:jc w:val="center"/>
              <w:rPr>
                <w:rFonts w:ascii="Arial" w:hAnsi="Arial" w:cs="Arial"/>
                <w:sz w:val="18"/>
                <w:szCs w:val="18"/>
              </w:rPr>
            </w:pPr>
            <w:r>
              <w:rPr>
                <w:rFonts w:ascii="Arial" w:hAnsi="Arial" w:cs="Arial"/>
                <w:sz w:val="18"/>
                <w:szCs w:val="18"/>
              </w:rPr>
              <w:t>3</w:t>
            </w:r>
          </w:p>
        </w:tc>
        <w:tc>
          <w:tcPr>
            <w:tcW w:w="2505" w:type="dxa"/>
            <w:tcMar/>
          </w:tcPr>
          <w:p w:rsidRPr="00654AFF" w:rsidR="00654AFF" w:rsidP="00CF1929" w:rsidRDefault="00654AFF" w14:paraId="447B14C7" w14:textId="3ADD92DD">
            <w:pPr>
              <w:keepNext/>
              <w:keepLines/>
              <w:spacing w:before="40" w:after="40"/>
              <w:jc w:val="center"/>
              <w:rPr>
                <w:sz w:val="18"/>
                <w:szCs w:val="18"/>
              </w:rPr>
            </w:pPr>
            <w:r w:rsidRPr="00654AFF">
              <w:rPr>
                <w:sz w:val="18"/>
                <w:szCs w:val="18"/>
              </w:rPr>
              <w:t xml:space="preserve">Banned </w:t>
            </w:r>
            <w:proofErr w:type="spellStart"/>
            <w:r w:rsidRPr="00654AFF">
              <w:rPr>
                <w:sz w:val="18"/>
                <w:szCs w:val="18"/>
              </w:rPr>
              <w:t>nematocide</w:t>
            </w:r>
            <w:proofErr w:type="spellEnd"/>
            <w:r w:rsidRPr="00654AFF">
              <w:rPr>
                <w:sz w:val="18"/>
                <w:szCs w:val="18"/>
              </w:rPr>
              <w:t xml:space="preserve"> that may still be present in </w:t>
            </w:r>
            <w:proofErr w:type="gramStart"/>
            <w:r w:rsidRPr="00654AFF">
              <w:rPr>
                <w:sz w:val="18"/>
                <w:szCs w:val="18"/>
              </w:rPr>
              <w:t>soils</w:t>
            </w:r>
            <w:proofErr w:type="gramEnd"/>
            <w:r w:rsidRPr="00654AFF">
              <w:rPr>
                <w:sz w:val="18"/>
                <w:szCs w:val="18"/>
              </w:rPr>
              <w:t xml:space="preserve"> due to runoff/leaching from former use on soybeans, cotton, vineyards, tomatoes, and tree fruit</w:t>
            </w:r>
          </w:p>
        </w:tc>
        <w:tc>
          <w:tcPr>
            <w:tcW w:w="1890" w:type="dxa"/>
            <w:tcMar/>
          </w:tcPr>
          <w:p w:rsidRPr="00654AFF" w:rsidR="00654AFF" w:rsidP="00CF1929" w:rsidRDefault="00654AFF" w14:paraId="3EBBE472" w14:textId="67B2754E">
            <w:pPr>
              <w:keepNext/>
              <w:keepLines/>
              <w:spacing w:before="40" w:after="40"/>
              <w:jc w:val="center"/>
              <w:rPr>
                <w:sz w:val="18"/>
                <w:szCs w:val="18"/>
              </w:rPr>
            </w:pPr>
            <w:r w:rsidRPr="00654AFF">
              <w:rPr>
                <w:rFonts w:ascii="Arial" w:hAnsi="Arial" w:cs="Arial"/>
                <w:sz w:val="18"/>
                <w:szCs w:val="18"/>
              </w:rPr>
              <w:t xml:space="preserve">Some people who </w:t>
            </w:r>
            <w:proofErr w:type="gramStart"/>
            <w:r w:rsidRPr="00654AFF">
              <w:rPr>
                <w:rFonts w:ascii="Arial" w:hAnsi="Arial" w:cs="Arial"/>
                <w:sz w:val="18"/>
                <w:szCs w:val="18"/>
              </w:rPr>
              <w:t>use water containing</w:t>
            </w:r>
            <w:proofErr w:type="gramEnd"/>
            <w:r w:rsidRPr="00654AFF">
              <w:rPr>
                <w:rFonts w:ascii="Arial" w:hAnsi="Arial" w:cs="Arial"/>
                <w:sz w:val="18"/>
                <w:szCs w:val="18"/>
              </w:rPr>
              <w:t xml:space="preserve"> DBCP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w:t>
            </w:r>
            <w:proofErr w:type="gramStart"/>
            <w:r w:rsidRPr="00654AFF">
              <w:rPr>
                <w:rFonts w:ascii="Arial" w:hAnsi="Arial" w:cs="Arial"/>
                <w:sz w:val="18"/>
                <w:szCs w:val="18"/>
              </w:rPr>
              <w:t>the MCL</w:t>
            </w:r>
            <w:proofErr w:type="gramEnd"/>
            <w:r w:rsidRPr="00654AFF">
              <w:rPr>
                <w:rFonts w:ascii="Arial" w:hAnsi="Arial" w:cs="Arial"/>
                <w:sz w:val="18"/>
                <w:szCs w:val="18"/>
              </w:rPr>
              <w:t xml:space="preserve"> over many years may experience reproductive difficulties and may have an increased risk of getting cancer.</w:t>
            </w:r>
          </w:p>
        </w:tc>
      </w:tr>
      <w:tr w:rsidRPr="005162DE" w:rsidR="00654AFF" w:rsidTr="52A1943E" w14:paraId="1BC2EDFB" w14:textId="4937CD38">
        <w:trPr>
          <w:trHeight w:val="432"/>
        </w:trPr>
        <w:tc>
          <w:tcPr>
            <w:tcW w:w="1255" w:type="dxa"/>
            <w:tcMar>
              <w:left w:w="58" w:type="dxa"/>
              <w:right w:w="58" w:type="dxa"/>
            </w:tcMar>
          </w:tcPr>
          <w:p w:rsidRPr="00654AFF" w:rsidR="00654AFF" w:rsidP="00CF1929" w:rsidRDefault="00654AFF" w14:paraId="0B7B477F" w14:textId="7D943B94">
            <w:pPr>
              <w:keepNext/>
              <w:keepLines/>
              <w:spacing w:before="40" w:after="40"/>
              <w:ind w:left="30"/>
              <w:jc w:val="both"/>
              <w:rPr>
                <w:sz w:val="18"/>
                <w:szCs w:val="18"/>
              </w:rPr>
            </w:pPr>
            <w:r w:rsidRPr="00654AFF">
              <w:rPr>
                <w:sz w:val="18"/>
                <w:szCs w:val="18"/>
              </w:rPr>
              <w:t>1,2,3-Trichloropropane (ug/L)</w:t>
            </w:r>
          </w:p>
        </w:tc>
        <w:tc>
          <w:tcPr>
            <w:tcW w:w="1110" w:type="dxa"/>
            <w:tcMar/>
          </w:tcPr>
          <w:p w:rsidR="00654AFF" w:rsidP="52A1943E" w:rsidRDefault="00654AFF" w14:paraId="11FBBD21" w14:textId="638F8578">
            <w:pPr>
              <w:keepNext w:val="1"/>
              <w:keepLines w:val="1"/>
              <w:spacing w:before="40" w:after="40"/>
              <w:jc w:val="center"/>
              <w:rPr>
                <w:rFonts w:ascii="Arial" w:hAnsi="Arial" w:cs="Arial"/>
                <w:sz w:val="20"/>
                <w:szCs w:val="20"/>
              </w:rPr>
            </w:pPr>
            <w:r w:rsidRPr="52A1943E" w:rsidR="00654AFF">
              <w:rPr>
                <w:rFonts w:ascii="Arial" w:hAnsi="Arial" w:cs="Arial"/>
                <w:sz w:val="20"/>
                <w:szCs w:val="20"/>
              </w:rPr>
              <w:t>202</w:t>
            </w:r>
            <w:r w:rsidRPr="52A1943E" w:rsidR="723679A3">
              <w:rPr>
                <w:rFonts w:ascii="Arial" w:hAnsi="Arial" w:cs="Arial"/>
                <w:sz w:val="20"/>
                <w:szCs w:val="20"/>
              </w:rPr>
              <w:t>5</w:t>
            </w:r>
          </w:p>
          <w:p w:rsidR="000D14AD" w:rsidP="52A1943E" w:rsidRDefault="000D14AD" w14:paraId="197D2EF6" w14:textId="77777777">
            <w:pPr>
              <w:keepNext w:val="1"/>
              <w:keepLines w:val="1"/>
              <w:spacing w:before="40" w:after="40"/>
              <w:jc w:val="center"/>
              <w:rPr>
                <w:rFonts w:ascii="Arial" w:hAnsi="Arial" w:cs="Arial"/>
                <w:sz w:val="20"/>
                <w:szCs w:val="20"/>
              </w:rPr>
            </w:pPr>
            <w:r w:rsidRPr="52A1943E" w:rsidR="1F1841AD">
              <w:rPr>
                <w:rFonts w:ascii="Arial" w:hAnsi="Arial" w:cs="Arial"/>
                <w:sz w:val="20"/>
                <w:szCs w:val="20"/>
              </w:rPr>
              <w:t>RAW</w:t>
            </w:r>
          </w:p>
          <w:p w:rsidR="000D14AD" w:rsidP="52A1943E" w:rsidRDefault="000D14AD" w14:paraId="25CFB27A" w14:textId="03EE323C">
            <w:pPr>
              <w:keepNext w:val="1"/>
              <w:keepLines w:val="1"/>
              <w:spacing w:before="40" w:after="40"/>
              <w:jc w:val="center"/>
              <w:rPr>
                <w:rFonts w:ascii="Arial" w:hAnsi="Arial" w:cs="Arial"/>
                <w:sz w:val="20"/>
                <w:szCs w:val="20"/>
              </w:rPr>
            </w:pPr>
            <w:r w:rsidRPr="52A1943E" w:rsidR="1F1841AD">
              <w:rPr>
                <w:rFonts w:ascii="Arial" w:hAnsi="Arial" w:cs="Arial"/>
                <w:sz w:val="20"/>
                <w:szCs w:val="20"/>
              </w:rPr>
              <w:t>202</w:t>
            </w:r>
            <w:r w:rsidRPr="52A1943E" w:rsidR="24B26987">
              <w:rPr>
                <w:rFonts w:ascii="Arial" w:hAnsi="Arial" w:cs="Arial"/>
                <w:sz w:val="20"/>
                <w:szCs w:val="20"/>
              </w:rPr>
              <w:t>5</w:t>
            </w:r>
          </w:p>
          <w:p w:rsidRPr="00654AFF" w:rsidR="000D14AD" w:rsidP="52A1943E" w:rsidRDefault="000D14AD" w14:paraId="13727F0C" w14:textId="0944B9BC">
            <w:pPr>
              <w:keepNext w:val="1"/>
              <w:keepLines w:val="1"/>
              <w:spacing w:before="40" w:after="40"/>
              <w:jc w:val="center"/>
              <w:rPr>
                <w:rFonts w:ascii="Arial" w:hAnsi="Arial" w:cs="Arial"/>
                <w:sz w:val="20"/>
                <w:szCs w:val="20"/>
              </w:rPr>
            </w:pPr>
            <w:r w:rsidRPr="52A1943E" w:rsidR="1F1841AD">
              <w:rPr>
                <w:rFonts w:ascii="Arial" w:hAnsi="Arial" w:cs="Arial"/>
                <w:sz w:val="20"/>
                <w:szCs w:val="20"/>
              </w:rPr>
              <w:t>Treated</w:t>
            </w:r>
          </w:p>
        </w:tc>
        <w:tc>
          <w:tcPr>
            <w:tcW w:w="1050" w:type="dxa"/>
            <w:tcMar/>
          </w:tcPr>
          <w:p w:rsidRPr="00654AFF" w:rsidR="00654AFF" w:rsidP="0BD4E989" w:rsidRDefault="000D14AD" w14:paraId="251A99EB" w14:textId="287F4740">
            <w:pPr>
              <w:keepNext w:val="1"/>
              <w:keepLines w:val="1"/>
              <w:spacing w:before="40" w:after="40"/>
              <w:jc w:val="center"/>
            </w:pPr>
            <w:r w:rsidRPr="52A1943E" w:rsidR="78ED941B">
              <w:rPr>
                <w:rFonts w:ascii="Arial" w:hAnsi="Arial" w:cs="Arial"/>
                <w:sz w:val="18"/>
                <w:szCs w:val="18"/>
              </w:rPr>
              <w:t>10</w:t>
            </w:r>
          </w:p>
          <w:p w:rsidRPr="00654AFF" w:rsidR="00654AFF" w:rsidP="0BD4E989" w:rsidRDefault="000D14AD" w14:paraId="08DCDD25" w14:textId="75933A8B">
            <w:pPr>
              <w:keepNext w:val="1"/>
              <w:keepLines w:val="1"/>
              <w:spacing w:before="40" w:after="40"/>
              <w:jc w:val="center"/>
              <w:rPr>
                <w:rFonts w:ascii="Arial" w:hAnsi="Arial" w:cs="Arial"/>
                <w:sz w:val="18"/>
                <w:szCs w:val="18"/>
              </w:rPr>
            </w:pPr>
          </w:p>
          <w:p w:rsidRPr="00654AFF" w:rsidR="00654AFF" w:rsidP="0BD4E989" w:rsidRDefault="000D14AD" w14:paraId="14C5F79B" w14:textId="0D63821B">
            <w:pPr>
              <w:keepNext w:val="1"/>
              <w:keepLines w:val="1"/>
              <w:spacing w:before="40" w:after="40"/>
              <w:jc w:val="center"/>
            </w:pPr>
            <w:r w:rsidRPr="52A1943E" w:rsidR="721E5F61">
              <w:rPr>
                <w:rFonts w:ascii="Arial" w:hAnsi="Arial" w:cs="Arial"/>
                <w:sz w:val="18"/>
                <w:szCs w:val="18"/>
              </w:rPr>
              <w:t>ND</w:t>
            </w:r>
          </w:p>
          <w:p w:rsidRPr="00654AFF" w:rsidR="00654AFF" w:rsidP="00CF1929" w:rsidRDefault="000D14AD" w14:paraId="2A80B3C5" w14:textId="36099AEA">
            <w:pPr>
              <w:keepNext w:val="1"/>
              <w:keepLines w:val="1"/>
              <w:spacing w:before="40" w:after="40"/>
              <w:jc w:val="center"/>
              <w:rPr>
                <w:rFonts w:ascii="Arial" w:hAnsi="Arial" w:cs="Arial"/>
                <w:sz w:val="18"/>
                <w:szCs w:val="18"/>
              </w:rPr>
            </w:pPr>
          </w:p>
        </w:tc>
        <w:tc>
          <w:tcPr>
            <w:tcW w:w="1155" w:type="dxa"/>
            <w:tcMar/>
          </w:tcPr>
          <w:p w:rsidRPr="00654AFF" w:rsidR="00654AFF" w:rsidP="0BD4E989" w:rsidRDefault="00654AFF" w14:paraId="6A826E58" w14:textId="0635936D">
            <w:pPr>
              <w:keepNext w:val="1"/>
              <w:keepLines w:val="1"/>
              <w:spacing w:before="40" w:after="40"/>
              <w:jc w:val="center"/>
              <w:rPr>
                <w:rFonts w:ascii="Arial" w:hAnsi="Arial" w:cs="Arial"/>
                <w:sz w:val="18"/>
                <w:szCs w:val="18"/>
              </w:rPr>
            </w:pPr>
            <w:r w:rsidRPr="52A1943E" w:rsidR="00654AFF">
              <w:rPr>
                <w:rFonts w:ascii="Arial" w:hAnsi="Arial" w:cs="Arial"/>
                <w:sz w:val="18"/>
                <w:szCs w:val="18"/>
              </w:rPr>
              <w:t>N/D-</w:t>
            </w:r>
            <w:r w:rsidRPr="52A1943E" w:rsidR="5BC8C1C4">
              <w:rPr>
                <w:rFonts w:ascii="Arial" w:hAnsi="Arial" w:cs="Arial"/>
                <w:sz w:val="18"/>
                <w:szCs w:val="18"/>
              </w:rPr>
              <w:t>20</w:t>
            </w:r>
          </w:p>
          <w:p w:rsidRPr="00654AFF" w:rsidR="00654AFF" w:rsidP="0BD4E989" w:rsidRDefault="00654AFF" w14:paraId="365F4440" w14:textId="07974C17">
            <w:pPr>
              <w:keepNext w:val="1"/>
              <w:keepLines w:val="1"/>
              <w:spacing w:before="40" w:after="40"/>
              <w:jc w:val="center"/>
              <w:rPr>
                <w:rFonts w:ascii="Arial" w:hAnsi="Arial" w:cs="Arial"/>
                <w:sz w:val="18"/>
                <w:szCs w:val="18"/>
              </w:rPr>
            </w:pPr>
          </w:p>
          <w:p w:rsidRPr="00654AFF" w:rsidR="00654AFF" w:rsidP="00CF1929" w:rsidRDefault="00654AFF" w14:paraId="267D6030" w14:textId="258C4B6B">
            <w:pPr>
              <w:keepNext w:val="1"/>
              <w:keepLines w:val="1"/>
              <w:spacing w:before="40" w:after="40"/>
              <w:jc w:val="center"/>
              <w:rPr>
                <w:rFonts w:ascii="Arial" w:hAnsi="Arial" w:cs="Arial"/>
                <w:sz w:val="18"/>
                <w:szCs w:val="18"/>
              </w:rPr>
            </w:pPr>
            <w:r w:rsidRPr="52A1943E" w:rsidR="7B8CB723">
              <w:rPr>
                <w:rFonts w:ascii="Arial" w:hAnsi="Arial" w:cs="Arial"/>
                <w:sz w:val="18"/>
                <w:szCs w:val="18"/>
              </w:rPr>
              <w:t>ND</w:t>
            </w:r>
          </w:p>
        </w:tc>
        <w:tc>
          <w:tcPr>
            <w:tcW w:w="885" w:type="dxa"/>
            <w:tcMar/>
          </w:tcPr>
          <w:p w:rsidRPr="00654AFF" w:rsidR="00654AFF" w:rsidP="0BD4E989" w:rsidRDefault="000D14AD" w14:paraId="1E04EAC2" w14:textId="430B435F">
            <w:pPr>
              <w:keepNext w:val="1"/>
              <w:keepLines w:val="1"/>
              <w:spacing w:before="40" w:after="40"/>
              <w:jc w:val="center"/>
              <w:rPr>
                <w:rFonts w:ascii="Arial" w:hAnsi="Arial" w:cs="Arial"/>
                <w:sz w:val="18"/>
                <w:szCs w:val="18"/>
              </w:rPr>
            </w:pPr>
            <w:r w:rsidRPr="52A1943E" w:rsidR="1F1841AD">
              <w:rPr>
                <w:rFonts w:ascii="Arial" w:hAnsi="Arial" w:cs="Arial"/>
                <w:sz w:val="18"/>
                <w:szCs w:val="18"/>
              </w:rPr>
              <w:t>5</w:t>
            </w:r>
          </w:p>
          <w:p w:rsidRPr="00654AFF" w:rsidR="00654AFF" w:rsidP="0BD4E989" w:rsidRDefault="000D14AD" w14:paraId="0C916B1E" w14:textId="6AD429E9">
            <w:pPr>
              <w:keepNext w:val="1"/>
              <w:keepLines w:val="1"/>
              <w:spacing w:before="40" w:after="40"/>
              <w:jc w:val="center"/>
              <w:rPr>
                <w:rFonts w:ascii="Arial" w:hAnsi="Arial" w:cs="Arial"/>
                <w:sz w:val="18"/>
                <w:szCs w:val="18"/>
              </w:rPr>
            </w:pPr>
          </w:p>
          <w:p w:rsidRPr="00654AFF" w:rsidR="00654AFF" w:rsidP="00CF1929" w:rsidRDefault="000D14AD" w14:paraId="32DFE030" w14:textId="7D288EE3">
            <w:pPr>
              <w:keepNext w:val="1"/>
              <w:keepLines w:val="1"/>
              <w:spacing w:before="40" w:after="40"/>
              <w:jc w:val="center"/>
              <w:rPr>
                <w:rFonts w:ascii="Arial" w:hAnsi="Arial" w:cs="Arial"/>
                <w:sz w:val="18"/>
                <w:szCs w:val="18"/>
              </w:rPr>
            </w:pPr>
            <w:r w:rsidRPr="52A1943E" w:rsidR="0C062025">
              <w:rPr>
                <w:rFonts w:ascii="Arial" w:hAnsi="Arial" w:cs="Arial"/>
                <w:sz w:val="18"/>
                <w:szCs w:val="18"/>
              </w:rPr>
              <w:t>5</w:t>
            </w:r>
          </w:p>
        </w:tc>
        <w:tc>
          <w:tcPr>
            <w:tcW w:w="1035" w:type="dxa"/>
            <w:tcMar/>
          </w:tcPr>
          <w:p w:rsidRPr="00654AFF" w:rsidR="00654AFF" w:rsidP="00CF1929" w:rsidRDefault="000D14AD" w14:paraId="51A8679B" w14:textId="22F4EB53">
            <w:pPr>
              <w:keepNext w:val="1"/>
              <w:keepLines w:val="1"/>
              <w:spacing w:before="40" w:after="40"/>
              <w:jc w:val="center"/>
              <w:rPr>
                <w:rFonts w:ascii="Arial" w:hAnsi="Arial" w:cs="Arial"/>
                <w:sz w:val="18"/>
                <w:szCs w:val="18"/>
              </w:rPr>
            </w:pPr>
            <w:r w:rsidRPr="52A1943E" w:rsidR="1F1841AD">
              <w:rPr>
                <w:rFonts w:ascii="Arial" w:hAnsi="Arial" w:cs="Arial"/>
                <w:sz w:val="18"/>
                <w:szCs w:val="18"/>
              </w:rPr>
              <w:t>7</w:t>
            </w:r>
          </w:p>
        </w:tc>
        <w:tc>
          <w:tcPr>
            <w:tcW w:w="2505" w:type="dxa"/>
            <w:tcMar/>
          </w:tcPr>
          <w:p w:rsidRPr="00654AFF" w:rsidR="00654AFF" w:rsidP="00CF1929" w:rsidRDefault="00654AFF" w14:paraId="449B7ACD" w14:textId="48C04708">
            <w:pPr>
              <w:keepNext/>
              <w:keepLines/>
              <w:spacing w:before="40" w:after="40"/>
              <w:jc w:val="center"/>
              <w:rPr>
                <w:sz w:val="18"/>
                <w:szCs w:val="18"/>
              </w:rPr>
            </w:pPr>
            <w:r w:rsidRPr="00654AFF">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c>
          <w:tcPr>
            <w:tcW w:w="1890" w:type="dxa"/>
            <w:tcMar/>
          </w:tcPr>
          <w:p w:rsidRPr="00654AFF" w:rsidR="00654AFF" w:rsidP="00CF1929" w:rsidRDefault="00654AFF" w14:paraId="7CC8B515" w14:textId="4ADD4BF3">
            <w:pPr>
              <w:keepNext/>
              <w:keepLines/>
              <w:spacing w:before="40" w:after="40"/>
              <w:jc w:val="center"/>
              <w:rPr>
                <w:sz w:val="18"/>
                <w:szCs w:val="18"/>
              </w:rPr>
            </w:pPr>
            <w:r w:rsidRPr="00654AFF">
              <w:rPr>
                <w:rFonts w:ascii="Arial" w:hAnsi="Arial" w:cs="Arial"/>
                <w:sz w:val="18"/>
                <w:szCs w:val="18"/>
              </w:rPr>
              <w:t xml:space="preserve">Some people who drink water containing 1,2,3-trichloropropane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the MCL over many years may have an increased risk of getting cancer.</w:t>
            </w:r>
          </w:p>
        </w:tc>
      </w:tr>
      <w:tr w:rsidRPr="005162DE" w:rsidR="00654AFF" w:rsidTr="52A1943E" w14:paraId="0183F5DC" w14:textId="77777777">
        <w:trPr>
          <w:trHeight w:val="432"/>
        </w:trPr>
        <w:tc>
          <w:tcPr>
            <w:tcW w:w="1255" w:type="dxa"/>
            <w:tcMar>
              <w:left w:w="58" w:type="dxa"/>
              <w:right w:w="58" w:type="dxa"/>
            </w:tcMar>
          </w:tcPr>
          <w:p w:rsidRPr="00654AFF" w:rsidR="00654AFF" w:rsidP="00CF1929" w:rsidRDefault="00654AFF" w14:paraId="668861D5" w14:textId="77777777">
            <w:pPr>
              <w:keepNext/>
              <w:keepLines/>
              <w:spacing w:before="40" w:after="40"/>
              <w:ind w:left="30"/>
              <w:jc w:val="both"/>
              <w:rPr>
                <w:sz w:val="18"/>
                <w:szCs w:val="18"/>
              </w:rPr>
            </w:pPr>
          </w:p>
        </w:tc>
        <w:tc>
          <w:tcPr>
            <w:tcW w:w="1110" w:type="dxa"/>
            <w:tcMar/>
          </w:tcPr>
          <w:p w:rsidRPr="00654AFF" w:rsidR="00654AFF" w:rsidP="52A1943E" w:rsidRDefault="00654AFF" w14:paraId="191E18C6" w14:textId="77777777">
            <w:pPr>
              <w:keepNext w:val="1"/>
              <w:keepLines w:val="1"/>
              <w:spacing w:before="40" w:after="40"/>
              <w:jc w:val="center"/>
              <w:rPr>
                <w:rFonts w:ascii="Arial" w:hAnsi="Arial" w:cs="Arial"/>
                <w:sz w:val="20"/>
                <w:szCs w:val="20"/>
              </w:rPr>
            </w:pPr>
          </w:p>
        </w:tc>
        <w:tc>
          <w:tcPr>
            <w:tcW w:w="1050" w:type="dxa"/>
            <w:tcMar/>
          </w:tcPr>
          <w:p w:rsidRPr="00654AFF" w:rsidR="00654AFF" w:rsidP="00CF1929" w:rsidRDefault="00654AFF" w14:paraId="32A92917" w14:textId="77777777">
            <w:pPr>
              <w:keepNext/>
              <w:keepLines/>
              <w:spacing w:before="40" w:after="40"/>
              <w:jc w:val="center"/>
              <w:rPr>
                <w:rFonts w:ascii="Arial" w:hAnsi="Arial" w:cs="Arial"/>
                <w:sz w:val="18"/>
                <w:szCs w:val="18"/>
              </w:rPr>
            </w:pPr>
          </w:p>
        </w:tc>
        <w:tc>
          <w:tcPr>
            <w:tcW w:w="1155" w:type="dxa"/>
            <w:tcMar/>
          </w:tcPr>
          <w:p w:rsidRPr="00654AFF" w:rsidR="00654AFF" w:rsidP="00CF1929" w:rsidRDefault="00654AFF" w14:paraId="1E9A23EF" w14:textId="77777777">
            <w:pPr>
              <w:keepNext/>
              <w:keepLines/>
              <w:spacing w:before="40" w:after="40"/>
              <w:jc w:val="center"/>
              <w:rPr>
                <w:rFonts w:ascii="Arial" w:hAnsi="Arial" w:cs="Arial"/>
                <w:sz w:val="18"/>
                <w:szCs w:val="18"/>
              </w:rPr>
            </w:pPr>
          </w:p>
        </w:tc>
        <w:tc>
          <w:tcPr>
            <w:tcW w:w="885" w:type="dxa"/>
            <w:tcMar/>
          </w:tcPr>
          <w:p w:rsidRPr="00654AFF" w:rsidR="00654AFF" w:rsidP="00CF1929" w:rsidRDefault="00654AFF" w14:paraId="1A6153BB" w14:textId="77777777">
            <w:pPr>
              <w:keepNext/>
              <w:keepLines/>
              <w:spacing w:before="40" w:after="40"/>
              <w:jc w:val="center"/>
              <w:rPr>
                <w:rFonts w:ascii="Arial" w:hAnsi="Arial" w:cs="Arial"/>
                <w:sz w:val="18"/>
                <w:szCs w:val="18"/>
              </w:rPr>
            </w:pPr>
          </w:p>
        </w:tc>
        <w:tc>
          <w:tcPr>
            <w:tcW w:w="1035" w:type="dxa"/>
            <w:tcMar/>
          </w:tcPr>
          <w:p w:rsidRPr="00654AFF" w:rsidR="00654AFF" w:rsidP="00CF1929" w:rsidRDefault="00654AFF" w14:paraId="22D5E07D" w14:textId="77777777">
            <w:pPr>
              <w:keepNext/>
              <w:keepLines/>
              <w:spacing w:before="40" w:after="40"/>
              <w:jc w:val="center"/>
              <w:rPr>
                <w:rFonts w:ascii="Arial" w:hAnsi="Arial" w:cs="Arial"/>
                <w:sz w:val="18"/>
                <w:szCs w:val="18"/>
              </w:rPr>
            </w:pPr>
          </w:p>
        </w:tc>
        <w:tc>
          <w:tcPr>
            <w:tcW w:w="2505" w:type="dxa"/>
            <w:tcMar/>
          </w:tcPr>
          <w:p w:rsidRPr="00654AFF" w:rsidR="00654AFF" w:rsidP="00CF1929" w:rsidRDefault="00654AFF" w14:paraId="0211CDB1" w14:textId="77777777">
            <w:pPr>
              <w:keepNext/>
              <w:keepLines/>
              <w:spacing w:before="40" w:after="40"/>
              <w:jc w:val="center"/>
              <w:rPr>
                <w:sz w:val="18"/>
                <w:szCs w:val="18"/>
              </w:rPr>
            </w:pPr>
          </w:p>
        </w:tc>
        <w:tc>
          <w:tcPr>
            <w:tcW w:w="1890" w:type="dxa"/>
            <w:tcMar/>
          </w:tcPr>
          <w:p w:rsidRPr="00654AFF" w:rsidR="00654AFF" w:rsidP="00CF1929" w:rsidRDefault="00654AFF" w14:paraId="000CAE36" w14:textId="77777777">
            <w:pPr>
              <w:keepNext/>
              <w:keepLines/>
              <w:spacing w:before="40" w:after="40"/>
              <w:jc w:val="center"/>
              <w:rPr>
                <w:rFonts w:ascii="Arial" w:hAnsi="Arial" w:cs="Arial"/>
                <w:sz w:val="18"/>
                <w:szCs w:val="18"/>
              </w:rPr>
            </w:pPr>
          </w:p>
        </w:tc>
      </w:tr>
      <w:tr w:rsidRPr="005162DE" w:rsidR="00654AFF" w:rsidTr="52A1943E" w14:paraId="7E778FAF" w14:textId="3AD7DB5E">
        <w:trPr>
          <w:trHeight w:val="432"/>
        </w:trPr>
        <w:tc>
          <w:tcPr>
            <w:tcW w:w="1255" w:type="dxa"/>
            <w:tcMar>
              <w:left w:w="58" w:type="dxa"/>
              <w:right w:w="58" w:type="dxa"/>
            </w:tcMar>
          </w:tcPr>
          <w:p w:rsidRPr="00654AFF" w:rsidR="00654AFF" w:rsidP="00CF1929" w:rsidRDefault="00654AFF" w14:paraId="2BC454A4" w14:textId="1AF12C71">
            <w:pPr>
              <w:spacing w:before="40" w:after="40"/>
              <w:ind w:left="30"/>
              <w:jc w:val="both"/>
              <w:rPr>
                <w:rFonts w:ascii="Arial" w:hAnsi="Arial" w:cs="Arial"/>
                <w:sz w:val="18"/>
                <w:szCs w:val="18"/>
              </w:rPr>
            </w:pPr>
            <w:r w:rsidRPr="00654AFF">
              <w:rPr>
                <w:sz w:val="18"/>
                <w:szCs w:val="18"/>
              </w:rPr>
              <w:t>Barium (mg/L)</w:t>
            </w:r>
          </w:p>
        </w:tc>
        <w:tc>
          <w:tcPr>
            <w:tcW w:w="1110" w:type="dxa"/>
            <w:tcMar/>
          </w:tcPr>
          <w:p w:rsidRPr="00654AFF" w:rsidR="00654AFF" w:rsidP="52A1943E" w:rsidRDefault="00654AFF" w14:paraId="25EFD446" w14:textId="366024F8">
            <w:pPr>
              <w:pStyle w:val="Normal"/>
              <w:suppressLineNumbers w:val="0"/>
              <w:bidi w:val="0"/>
              <w:spacing w:before="40" w:beforeAutospacing="off" w:after="40" w:afterAutospacing="off" w:line="259" w:lineRule="auto"/>
              <w:ind w:left="0" w:right="0"/>
              <w:jc w:val="center"/>
              <w:rPr>
                <w:rFonts w:ascii="Arial" w:hAnsi="Arial" w:cs="Arial"/>
                <w:sz w:val="20"/>
                <w:szCs w:val="20"/>
              </w:rPr>
            </w:pPr>
            <w:r w:rsidRPr="52A1943E" w:rsidR="1DE2442B">
              <w:rPr>
                <w:rFonts w:ascii="Arial" w:hAnsi="Arial" w:cs="Arial"/>
                <w:sz w:val="20"/>
                <w:szCs w:val="20"/>
              </w:rPr>
              <w:t>4/28/2025</w:t>
            </w:r>
          </w:p>
        </w:tc>
        <w:tc>
          <w:tcPr>
            <w:tcW w:w="1050" w:type="dxa"/>
            <w:tcMar/>
          </w:tcPr>
          <w:p w:rsidRPr="00654AFF" w:rsidR="00654AFF" w:rsidP="52A1943E" w:rsidRDefault="000D14AD" w14:paraId="7CAF39D9" w14:textId="3A1EEA44">
            <w:pPr>
              <w:pStyle w:val="Normal"/>
              <w:suppressLineNumbers w:val="0"/>
              <w:bidi w:val="0"/>
              <w:spacing w:before="40" w:beforeAutospacing="off" w:after="40" w:afterAutospacing="off" w:line="259" w:lineRule="auto"/>
              <w:ind w:left="0" w:right="0"/>
              <w:jc w:val="center"/>
            </w:pPr>
            <w:r w:rsidRPr="52A1943E" w:rsidR="1DE2442B">
              <w:rPr>
                <w:rFonts w:ascii="Arial" w:hAnsi="Arial" w:cs="Arial"/>
                <w:sz w:val="18"/>
                <w:szCs w:val="18"/>
              </w:rPr>
              <w:t>100</w:t>
            </w:r>
          </w:p>
        </w:tc>
        <w:tc>
          <w:tcPr>
            <w:tcW w:w="1155" w:type="dxa"/>
            <w:tcMar/>
          </w:tcPr>
          <w:p w:rsidRPr="00654AFF" w:rsidR="00654AFF" w:rsidP="52A1943E" w:rsidRDefault="000D14AD" w14:paraId="694B316A" w14:textId="09138DA6">
            <w:pPr>
              <w:pStyle w:val="Normal"/>
              <w:suppressLineNumbers w:val="0"/>
              <w:bidi w:val="0"/>
              <w:spacing w:before="40" w:beforeAutospacing="off" w:after="40" w:afterAutospacing="off" w:line="259" w:lineRule="auto"/>
              <w:ind w:left="0" w:right="0"/>
              <w:jc w:val="center"/>
            </w:pPr>
            <w:r w:rsidRPr="52A1943E" w:rsidR="1DE2442B">
              <w:rPr>
                <w:rFonts w:ascii="Arial" w:hAnsi="Arial" w:cs="Arial"/>
                <w:sz w:val="18"/>
                <w:szCs w:val="18"/>
              </w:rPr>
              <w:t>100</w:t>
            </w:r>
          </w:p>
        </w:tc>
        <w:tc>
          <w:tcPr>
            <w:tcW w:w="885" w:type="dxa"/>
            <w:tcMar/>
          </w:tcPr>
          <w:p w:rsidRPr="00654AFF" w:rsidR="00654AFF" w:rsidP="00CF1929" w:rsidRDefault="000D14AD" w14:paraId="04B3ABD1" w14:textId="7D27DC30">
            <w:pPr>
              <w:spacing w:before="40" w:after="40"/>
              <w:jc w:val="center"/>
              <w:rPr>
                <w:rFonts w:ascii="Arial" w:hAnsi="Arial" w:cs="Arial"/>
                <w:sz w:val="18"/>
                <w:szCs w:val="18"/>
              </w:rPr>
            </w:pPr>
            <w:r>
              <w:rPr>
                <w:rFonts w:ascii="Arial" w:hAnsi="Arial" w:cs="Arial"/>
                <w:sz w:val="18"/>
                <w:szCs w:val="18"/>
              </w:rPr>
              <w:t>1000</w:t>
            </w:r>
          </w:p>
        </w:tc>
        <w:tc>
          <w:tcPr>
            <w:tcW w:w="1035" w:type="dxa"/>
            <w:tcMar/>
          </w:tcPr>
          <w:p w:rsidRPr="00654AFF" w:rsidR="00654AFF" w:rsidP="00CF1929" w:rsidRDefault="000D14AD" w14:paraId="7BD33183" w14:textId="7D371671">
            <w:pPr>
              <w:spacing w:before="40" w:after="40"/>
              <w:jc w:val="center"/>
              <w:rPr>
                <w:rFonts w:ascii="Arial" w:hAnsi="Arial" w:cs="Arial"/>
                <w:sz w:val="18"/>
                <w:szCs w:val="18"/>
              </w:rPr>
            </w:pPr>
            <w:r>
              <w:rPr>
                <w:rFonts w:ascii="Arial" w:hAnsi="Arial" w:cs="Arial"/>
                <w:sz w:val="18"/>
                <w:szCs w:val="18"/>
              </w:rPr>
              <w:t>2000</w:t>
            </w:r>
          </w:p>
        </w:tc>
        <w:tc>
          <w:tcPr>
            <w:tcW w:w="2505" w:type="dxa"/>
            <w:tcMar/>
          </w:tcPr>
          <w:p w:rsidRPr="00654AFF" w:rsidR="00654AFF" w:rsidP="00CF1929" w:rsidRDefault="00654AFF" w14:paraId="701F5E75" w14:textId="3B17FCB5">
            <w:pPr>
              <w:spacing w:before="40" w:after="40"/>
              <w:jc w:val="center"/>
              <w:rPr>
                <w:rFonts w:ascii="Arial" w:hAnsi="Arial" w:cs="Arial"/>
                <w:sz w:val="18"/>
                <w:szCs w:val="18"/>
              </w:rPr>
            </w:pPr>
            <w:r w:rsidRPr="00654AFF">
              <w:rPr>
                <w:sz w:val="18"/>
                <w:szCs w:val="18"/>
              </w:rPr>
              <w:t>Discharge of oil drilling wastes and from metal refineries; erosion of natural deposits</w:t>
            </w:r>
          </w:p>
        </w:tc>
        <w:tc>
          <w:tcPr>
            <w:tcW w:w="1890" w:type="dxa"/>
            <w:tcMar/>
          </w:tcPr>
          <w:p w:rsidRPr="00654AFF" w:rsidR="00654AFF" w:rsidP="00CF1929" w:rsidRDefault="00654AFF" w14:paraId="06077EFE" w14:textId="7FB62B2D">
            <w:pPr>
              <w:spacing w:before="40" w:after="40"/>
              <w:jc w:val="center"/>
              <w:rPr>
                <w:sz w:val="18"/>
                <w:szCs w:val="18"/>
              </w:rPr>
            </w:pPr>
            <w:r w:rsidRPr="00654AFF">
              <w:rPr>
                <w:rFonts w:ascii="Arial" w:hAnsi="Arial" w:cs="Arial"/>
                <w:sz w:val="18"/>
                <w:szCs w:val="18"/>
              </w:rPr>
              <w:t xml:space="preserve">Some people who drink water containing barium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w:t>
            </w:r>
            <w:proofErr w:type="gramStart"/>
            <w:r w:rsidRPr="00654AFF">
              <w:rPr>
                <w:rFonts w:ascii="Arial" w:hAnsi="Arial" w:cs="Arial"/>
                <w:sz w:val="18"/>
                <w:szCs w:val="18"/>
              </w:rPr>
              <w:t>the MCL</w:t>
            </w:r>
            <w:proofErr w:type="gramEnd"/>
            <w:r w:rsidRPr="00654AFF">
              <w:rPr>
                <w:rFonts w:ascii="Arial" w:hAnsi="Arial" w:cs="Arial"/>
                <w:sz w:val="18"/>
                <w:szCs w:val="18"/>
              </w:rPr>
              <w:t xml:space="preserve"> over many years may experience an increase in blood pressure.</w:t>
            </w:r>
          </w:p>
        </w:tc>
      </w:tr>
      <w:tr w:rsidRPr="005162DE" w:rsidR="00654AFF" w:rsidTr="52A1943E" w14:paraId="5A2E4EDA" w14:textId="689F8194">
        <w:trPr>
          <w:trHeight w:val="224"/>
        </w:trPr>
        <w:tc>
          <w:tcPr>
            <w:tcW w:w="1255" w:type="dxa"/>
            <w:tcMar>
              <w:left w:w="58" w:type="dxa"/>
              <w:right w:w="58" w:type="dxa"/>
            </w:tcMar>
          </w:tcPr>
          <w:p w:rsidRPr="004C5B84" w:rsidR="00654AFF" w:rsidP="00CF1929" w:rsidRDefault="00654AFF" w14:paraId="490802B3" w14:textId="5AD05A1B">
            <w:pPr>
              <w:spacing w:before="40" w:after="40"/>
              <w:ind w:left="30"/>
              <w:jc w:val="both"/>
              <w:rPr>
                <w:rFonts w:ascii="Arial" w:hAnsi="Arial" w:cs="Arial"/>
                <w:sz w:val="24"/>
                <w:szCs w:val="24"/>
              </w:rPr>
            </w:pPr>
            <w:r w:rsidRPr="004C5B84">
              <w:rPr>
                <w:sz w:val="24"/>
                <w:szCs w:val="24"/>
              </w:rPr>
              <w:t>Fluoride (mg/L)</w:t>
            </w:r>
          </w:p>
        </w:tc>
        <w:tc>
          <w:tcPr>
            <w:tcW w:w="1110" w:type="dxa"/>
            <w:tcMar/>
          </w:tcPr>
          <w:p w:rsidRPr="005162DE" w:rsidR="00654AFF" w:rsidP="52A1943E" w:rsidRDefault="00654AFF" w14:paraId="535C6478" w14:textId="368914EB">
            <w:pPr>
              <w:pStyle w:val="Normal"/>
              <w:suppressLineNumbers w:val="0"/>
              <w:bidi w:val="0"/>
              <w:spacing w:before="40" w:beforeAutospacing="off" w:after="40" w:afterAutospacing="off" w:line="259" w:lineRule="auto"/>
              <w:ind w:left="0" w:right="0"/>
              <w:jc w:val="center"/>
              <w:rPr>
                <w:rFonts w:ascii="Arial" w:hAnsi="Arial" w:cs="Arial"/>
                <w:sz w:val="20"/>
                <w:szCs w:val="20"/>
              </w:rPr>
            </w:pPr>
            <w:r w:rsidRPr="52A1943E" w:rsidR="18A0C5C1">
              <w:rPr>
                <w:rFonts w:ascii="Arial" w:hAnsi="Arial" w:cs="Arial"/>
                <w:sz w:val="20"/>
                <w:szCs w:val="20"/>
              </w:rPr>
              <w:t>4/28/2025</w:t>
            </w:r>
          </w:p>
        </w:tc>
        <w:tc>
          <w:tcPr>
            <w:tcW w:w="1050" w:type="dxa"/>
            <w:tcMar/>
          </w:tcPr>
          <w:p w:rsidRPr="005162DE" w:rsidR="00654AFF" w:rsidP="00CF1929" w:rsidRDefault="000D14AD" w14:paraId="1A872876" w14:textId="63027442">
            <w:pPr>
              <w:spacing w:before="40" w:after="40"/>
              <w:jc w:val="center"/>
              <w:rPr>
                <w:rFonts w:ascii="Arial" w:hAnsi="Arial" w:cs="Arial"/>
                <w:sz w:val="24"/>
                <w:szCs w:val="24"/>
              </w:rPr>
            </w:pPr>
            <w:r>
              <w:rPr>
                <w:rFonts w:ascii="Arial" w:hAnsi="Arial" w:cs="Arial"/>
                <w:sz w:val="24"/>
                <w:szCs w:val="24"/>
              </w:rPr>
              <w:t>130</w:t>
            </w:r>
          </w:p>
        </w:tc>
        <w:tc>
          <w:tcPr>
            <w:tcW w:w="1155" w:type="dxa"/>
            <w:tcMar/>
          </w:tcPr>
          <w:p w:rsidRPr="005162DE" w:rsidR="00654AFF" w:rsidP="00CF1929" w:rsidRDefault="000D14AD" w14:paraId="4E27FAAD" w14:textId="319F34CA">
            <w:pPr>
              <w:spacing w:before="40" w:after="40"/>
              <w:jc w:val="center"/>
              <w:rPr>
                <w:rFonts w:ascii="Arial" w:hAnsi="Arial" w:cs="Arial"/>
                <w:sz w:val="24"/>
                <w:szCs w:val="24"/>
              </w:rPr>
            </w:pPr>
            <w:r>
              <w:rPr>
                <w:rFonts w:ascii="Arial" w:hAnsi="Arial" w:cs="Arial"/>
                <w:sz w:val="24"/>
                <w:szCs w:val="24"/>
              </w:rPr>
              <w:t>130</w:t>
            </w:r>
          </w:p>
        </w:tc>
        <w:tc>
          <w:tcPr>
            <w:tcW w:w="885" w:type="dxa"/>
            <w:tcMar/>
          </w:tcPr>
          <w:p w:rsidRPr="005162DE" w:rsidR="00654AFF" w:rsidP="00CF1929" w:rsidRDefault="000D14AD" w14:paraId="6EC8A772" w14:textId="0832D230">
            <w:pPr>
              <w:spacing w:before="40" w:after="40"/>
              <w:jc w:val="center"/>
              <w:rPr>
                <w:rFonts w:ascii="Arial" w:hAnsi="Arial" w:cs="Arial"/>
                <w:sz w:val="24"/>
                <w:szCs w:val="24"/>
              </w:rPr>
            </w:pPr>
            <w:r>
              <w:rPr>
                <w:rFonts w:ascii="Arial" w:hAnsi="Arial" w:cs="Arial"/>
                <w:sz w:val="24"/>
                <w:szCs w:val="24"/>
              </w:rPr>
              <w:t>2000</w:t>
            </w:r>
          </w:p>
        </w:tc>
        <w:tc>
          <w:tcPr>
            <w:tcW w:w="1035" w:type="dxa"/>
            <w:tcMar/>
          </w:tcPr>
          <w:p w:rsidRPr="005162DE" w:rsidR="00654AFF" w:rsidP="00CF1929" w:rsidRDefault="000D14AD" w14:paraId="22CCB022" w14:textId="45DA32AA">
            <w:pPr>
              <w:spacing w:before="40" w:after="40"/>
              <w:rPr>
                <w:rFonts w:ascii="Arial" w:hAnsi="Arial" w:cs="Arial"/>
                <w:sz w:val="24"/>
                <w:szCs w:val="24"/>
              </w:rPr>
            </w:pPr>
            <w:r>
              <w:rPr>
                <w:rFonts w:ascii="Arial" w:hAnsi="Arial" w:cs="Arial"/>
                <w:sz w:val="24"/>
                <w:szCs w:val="24"/>
              </w:rPr>
              <w:t>1000</w:t>
            </w:r>
          </w:p>
        </w:tc>
        <w:tc>
          <w:tcPr>
            <w:tcW w:w="2505" w:type="dxa"/>
            <w:tcMar/>
          </w:tcPr>
          <w:p w:rsidRPr="00654AFF" w:rsidR="00654AFF" w:rsidP="00CF1929" w:rsidRDefault="00654AFF" w14:paraId="218DDB99" w14:textId="778C7607">
            <w:pPr>
              <w:spacing w:before="40" w:after="40"/>
              <w:jc w:val="center"/>
              <w:rPr>
                <w:rFonts w:ascii="Arial" w:hAnsi="Arial" w:cs="Arial"/>
                <w:sz w:val="18"/>
                <w:szCs w:val="18"/>
              </w:rPr>
            </w:pPr>
            <w:r w:rsidRPr="00654AFF">
              <w:rPr>
                <w:sz w:val="18"/>
                <w:szCs w:val="18"/>
              </w:rPr>
              <w:t xml:space="preserve">Erosion of natural deposits; water additive which promotes </w:t>
            </w:r>
            <w:r w:rsidRPr="00654AFF">
              <w:rPr>
                <w:sz w:val="18"/>
                <w:szCs w:val="18"/>
              </w:rPr>
              <w:t>strong teeth; discharge from fertilizer and aluminum factories</w:t>
            </w:r>
          </w:p>
        </w:tc>
        <w:tc>
          <w:tcPr>
            <w:tcW w:w="1890" w:type="dxa"/>
            <w:tcMar/>
          </w:tcPr>
          <w:p w:rsidRPr="00DC1C38" w:rsidR="00654AFF" w:rsidP="00CF1929" w:rsidRDefault="00654AFF" w14:paraId="4A3B0A85" w14:textId="020853DC">
            <w:pPr>
              <w:spacing w:before="40" w:after="40"/>
              <w:jc w:val="center"/>
              <w:rPr>
                <w:sz w:val="24"/>
                <w:szCs w:val="24"/>
              </w:rPr>
            </w:pPr>
            <w:r w:rsidRPr="00654AFF">
              <w:rPr>
                <w:rFonts w:ascii="Arial" w:hAnsi="Arial" w:cs="Arial"/>
                <w:sz w:val="18"/>
                <w:szCs w:val="18"/>
              </w:rPr>
              <w:t xml:space="preserve">Some people who drink water containing fluoride </w:t>
            </w:r>
            <w:proofErr w:type="gramStart"/>
            <w:r w:rsidRPr="00654AFF">
              <w:rPr>
                <w:rFonts w:ascii="Arial" w:hAnsi="Arial" w:cs="Arial"/>
                <w:sz w:val="18"/>
                <w:szCs w:val="18"/>
              </w:rPr>
              <w:t xml:space="preserve">in </w:t>
            </w:r>
            <w:r w:rsidRPr="00654AFF">
              <w:rPr>
                <w:rFonts w:ascii="Arial" w:hAnsi="Arial" w:cs="Arial"/>
                <w:sz w:val="18"/>
                <w:szCs w:val="18"/>
              </w:rPr>
              <w:t>excess of</w:t>
            </w:r>
            <w:proofErr w:type="gramEnd"/>
            <w:r w:rsidRPr="00654AFF">
              <w:rPr>
                <w:rFonts w:ascii="Arial" w:hAnsi="Arial" w:cs="Arial"/>
                <w:sz w:val="18"/>
                <w:szCs w:val="18"/>
              </w:rPr>
              <w:t xml:space="preserve"> the</w:t>
            </w:r>
            <w:r w:rsidRPr="00A91529">
              <w:rPr>
                <w:rFonts w:ascii="Arial" w:hAnsi="Arial" w:cs="Arial"/>
                <w:szCs w:val="24"/>
              </w:rPr>
              <w:t xml:space="preserve"> federal MCL of 4 </w:t>
            </w:r>
            <w:r w:rsidRPr="00654AFF">
              <w:rPr>
                <w:rFonts w:ascii="Arial" w:hAnsi="Arial" w:cs="Arial"/>
                <w:sz w:val="18"/>
                <w:szCs w:val="18"/>
              </w:rPr>
              <w:t xml:space="preserve">mg/L over many years may get bone disease, including pain and tenderness of the bones. Children who drink water containing fluoride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the state MCL of 2 mg/L may get mottled teeth.</w:t>
            </w:r>
          </w:p>
        </w:tc>
      </w:tr>
      <w:tr w:rsidRPr="005162DE" w:rsidR="00654AFF" w:rsidTr="52A1943E" w14:paraId="5E8847F9" w14:textId="560F5E8A">
        <w:trPr>
          <w:trHeight w:val="224"/>
        </w:trPr>
        <w:tc>
          <w:tcPr>
            <w:tcW w:w="1255" w:type="dxa"/>
            <w:tcMar>
              <w:left w:w="58" w:type="dxa"/>
              <w:right w:w="58" w:type="dxa"/>
            </w:tcMar>
          </w:tcPr>
          <w:p w:rsidRPr="004C5B84" w:rsidR="00654AFF" w:rsidP="00CF1929" w:rsidRDefault="00654AFF" w14:paraId="6088A388" w14:textId="07BC76E8">
            <w:pPr>
              <w:spacing w:before="40" w:after="40"/>
              <w:ind w:left="30"/>
              <w:jc w:val="both"/>
            </w:pPr>
            <w:r w:rsidRPr="52A1943E" w:rsidR="66EB9616">
              <w:rPr>
                <w:sz w:val="24"/>
                <w:szCs w:val="24"/>
              </w:rPr>
              <w:t>Hexavalent Chromium</w:t>
            </w:r>
          </w:p>
        </w:tc>
        <w:tc>
          <w:tcPr>
            <w:tcW w:w="1110" w:type="dxa"/>
            <w:tcMar/>
          </w:tcPr>
          <w:p w:rsidR="00654AFF" w:rsidP="52A1943E" w:rsidRDefault="00654AFF" w14:paraId="74F68DD1" w14:textId="2C163682">
            <w:pPr>
              <w:spacing w:before="40" w:after="40"/>
              <w:jc w:val="center"/>
              <w:rPr>
                <w:rFonts w:ascii="Arial" w:hAnsi="Arial" w:cs="Arial"/>
                <w:sz w:val="20"/>
                <w:szCs w:val="20"/>
              </w:rPr>
            </w:pPr>
            <w:r w:rsidRPr="52A1943E" w:rsidR="66EB9616">
              <w:rPr>
                <w:rFonts w:ascii="Arial" w:hAnsi="Arial" w:cs="Arial"/>
                <w:sz w:val="20"/>
                <w:szCs w:val="20"/>
              </w:rPr>
              <w:t>5/9/2025</w:t>
            </w:r>
          </w:p>
        </w:tc>
        <w:tc>
          <w:tcPr>
            <w:tcW w:w="1050" w:type="dxa"/>
            <w:tcMar/>
          </w:tcPr>
          <w:p w:rsidR="00654AFF" w:rsidP="00CF1929" w:rsidRDefault="00654AFF" w14:paraId="31AB7CF8" w14:textId="4BFC5FE0">
            <w:pPr>
              <w:spacing w:before="40" w:after="40"/>
              <w:jc w:val="center"/>
            </w:pPr>
            <w:r w:rsidRPr="52A1943E" w:rsidR="66EB9616">
              <w:rPr>
                <w:rFonts w:ascii="Arial" w:hAnsi="Arial" w:cs="Arial"/>
                <w:sz w:val="24"/>
                <w:szCs w:val="24"/>
              </w:rPr>
              <w:t>2.9</w:t>
            </w:r>
          </w:p>
        </w:tc>
        <w:tc>
          <w:tcPr>
            <w:tcW w:w="1155" w:type="dxa"/>
            <w:tcMar/>
          </w:tcPr>
          <w:p w:rsidR="00654AFF" w:rsidP="00CF1929" w:rsidRDefault="00654AFF" w14:paraId="1AE5FB41" w14:textId="1051442A">
            <w:pPr>
              <w:spacing w:before="40" w:after="40"/>
              <w:jc w:val="center"/>
            </w:pPr>
            <w:r w:rsidRPr="52A1943E" w:rsidR="66EB9616">
              <w:rPr>
                <w:rFonts w:ascii="Arial" w:hAnsi="Arial" w:cs="Arial"/>
                <w:sz w:val="24"/>
                <w:szCs w:val="24"/>
              </w:rPr>
              <w:t>2.9</w:t>
            </w:r>
          </w:p>
        </w:tc>
        <w:tc>
          <w:tcPr>
            <w:tcW w:w="885" w:type="dxa"/>
            <w:tcMar/>
          </w:tcPr>
          <w:p w:rsidR="00654AFF" w:rsidP="00CF1929" w:rsidRDefault="00654AFF" w14:paraId="03E4B932" w14:textId="6C28B041">
            <w:pPr>
              <w:spacing w:before="40" w:after="40"/>
              <w:jc w:val="center"/>
            </w:pPr>
            <w:r w:rsidRPr="52A1943E" w:rsidR="66EB9616">
              <w:rPr>
                <w:rFonts w:ascii="Arial" w:hAnsi="Arial" w:cs="Arial"/>
                <w:sz w:val="24"/>
                <w:szCs w:val="24"/>
              </w:rPr>
              <w:t>10</w:t>
            </w:r>
          </w:p>
        </w:tc>
        <w:tc>
          <w:tcPr>
            <w:tcW w:w="1035" w:type="dxa"/>
            <w:tcMar/>
          </w:tcPr>
          <w:p w:rsidR="00654AFF" w:rsidP="52A1943E" w:rsidRDefault="00654AFF" w14:paraId="78A158B3" w14:textId="73FB6406">
            <w:pPr>
              <w:pStyle w:val="Normal"/>
              <w:suppressLineNumbers w:val="0"/>
              <w:bidi w:val="0"/>
              <w:spacing w:before="40" w:beforeAutospacing="off" w:after="40" w:afterAutospacing="off" w:line="259" w:lineRule="auto"/>
              <w:ind w:left="0" w:right="0"/>
              <w:jc w:val="left"/>
            </w:pPr>
            <w:r w:rsidRPr="52A1943E" w:rsidR="6ABA5DEE">
              <w:rPr>
                <w:rFonts w:ascii="Arial" w:hAnsi="Arial" w:cs="Arial"/>
                <w:sz w:val="24"/>
                <w:szCs w:val="24"/>
              </w:rPr>
              <w:t>.02</w:t>
            </w:r>
          </w:p>
        </w:tc>
        <w:tc>
          <w:tcPr>
            <w:tcW w:w="2505" w:type="dxa"/>
            <w:tcMar/>
          </w:tcPr>
          <w:p w:rsidR="52A1943E" w:rsidP="52A1943E" w:rsidRDefault="52A1943E" w14:paraId="2CCE967A" w14:textId="105EF121">
            <w:pPr>
              <w:jc w:val="center"/>
              <w:rPr>
                <w:rFonts w:ascii="Arial" w:hAnsi="Arial" w:eastAsia="Arial" w:cs="Arial"/>
                <w:b w:val="0"/>
                <w:bCs w:val="0"/>
                <w:i w:val="0"/>
                <w:iCs w:val="0"/>
                <w:caps w:val="0"/>
                <w:smallCaps w:val="0"/>
                <w:color w:val="000000" w:themeColor="text1" w:themeTint="FF" w:themeShade="FF"/>
                <w:sz w:val="18"/>
                <w:szCs w:val="18"/>
                <w:lang w:val="en-US"/>
              </w:rPr>
            </w:pPr>
            <w:r w:rsidRPr="52A1943E" w:rsidR="52A1943E">
              <w:rPr>
                <w:rFonts w:ascii="Arial" w:hAnsi="Arial" w:eastAsia="Arial" w:cs="Arial"/>
                <w:b w:val="0"/>
                <w:bCs w:val="0"/>
                <w:i w:val="0"/>
                <w:iCs w:val="0"/>
                <w:caps w:val="0"/>
                <w:smallCaps w:val="0"/>
                <w:color w:val="000000" w:themeColor="text1" w:themeTint="FF" w:themeShade="FF"/>
                <w:sz w:val="18"/>
                <w:szCs w:val="18"/>
                <w:lang w:val="en-US"/>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p w:rsidR="52A1943E" w:rsidP="52A1943E" w:rsidRDefault="52A1943E" w14:paraId="24748C44" w14:textId="73FB0142">
            <w:pPr>
              <w:jc w:val="cente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c>
          <w:tcPr>
            <w:tcW w:w="1890" w:type="dxa"/>
            <w:tcMar/>
          </w:tcPr>
          <w:p w:rsidR="52A1943E" w:rsidP="52A1943E" w:rsidRDefault="52A1943E" w14:paraId="78894073" w14:textId="3397568A">
            <w:pPr>
              <w:jc w:val="center"/>
              <w:rPr>
                <w:rFonts w:ascii="Arial" w:hAnsi="Arial" w:eastAsia="Arial" w:cs="Arial"/>
                <w:b w:val="0"/>
                <w:bCs w:val="0"/>
                <w:i w:val="0"/>
                <w:iCs w:val="0"/>
                <w:caps w:val="0"/>
                <w:smallCaps w:val="0"/>
                <w:color w:val="000000" w:themeColor="text1" w:themeTint="FF" w:themeShade="FF"/>
                <w:sz w:val="24"/>
                <w:szCs w:val="24"/>
                <w:lang w:val="en-US"/>
              </w:rPr>
            </w:pPr>
            <w:r w:rsidRPr="52A1943E" w:rsidR="52A1943E">
              <w:rPr>
                <w:rFonts w:ascii="Arial" w:hAnsi="Arial" w:eastAsia="Arial" w:cs="Arial"/>
                <w:b w:val="0"/>
                <w:bCs w:val="0"/>
                <w:i w:val="0"/>
                <w:iCs w:val="0"/>
                <w:caps w:val="0"/>
                <w:smallCaps w:val="0"/>
                <w:color w:val="000000" w:themeColor="text1" w:themeTint="FF" w:themeShade="FF"/>
                <w:sz w:val="24"/>
                <w:szCs w:val="24"/>
                <w:lang w:val="en-US"/>
              </w:rPr>
              <w:t>Some people who drink water containing hexavalent chromium in excess of the MCL over many years may have an increased risk of getting cancer.</w:t>
            </w:r>
          </w:p>
          <w:p w:rsidR="52A1943E" w:rsidP="52A1943E" w:rsidRDefault="52A1943E" w14:paraId="2FB77665" w14:textId="6E84DAF1">
            <w:pPr>
              <w:jc w:val="center"/>
              <w:rPr>
                <w:rFonts w:ascii="Arial" w:hAnsi="Arial" w:eastAsia="Arial" w:cs="Arial"/>
                <w:b w:val="0"/>
                <w:bCs w:val="0"/>
                <w:i w:val="0"/>
                <w:iCs w:val="0"/>
                <w:caps w:val="0"/>
                <w:smallCaps w:val="0"/>
                <w:color w:val="000000" w:themeColor="text1" w:themeTint="FF" w:themeShade="FF"/>
                <w:sz w:val="18"/>
                <w:szCs w:val="18"/>
                <w:lang w:val="en-US"/>
              </w:rPr>
            </w:pPr>
          </w:p>
        </w:tc>
      </w:tr>
      <w:tr w:rsidR="52A1943E" w:rsidTr="52A1943E" w14:paraId="0BAE365C">
        <w:trPr>
          <w:trHeight w:val="224"/>
        </w:trPr>
        <w:tc>
          <w:tcPr>
            <w:tcW w:w="1255" w:type="dxa"/>
            <w:tcMar>
              <w:left w:w="58" w:type="dxa"/>
              <w:right w:w="58" w:type="dxa"/>
            </w:tcMar>
          </w:tcPr>
          <w:p w:rsidR="1C19ABD7" w:rsidP="52A1943E" w:rsidRDefault="1C19ABD7" w14:paraId="5DA6EBE1" w14:textId="6F35D2A7">
            <w:pPr>
              <w:pStyle w:val="Normal"/>
              <w:jc w:val="both"/>
            </w:pPr>
            <w:r w:rsidRPr="52A1943E" w:rsidR="1C19ABD7">
              <w:rPr>
                <w:sz w:val="24"/>
                <w:szCs w:val="24"/>
              </w:rPr>
              <w:t>Gross Alpha Particle Activity</w:t>
            </w:r>
          </w:p>
        </w:tc>
        <w:tc>
          <w:tcPr>
            <w:tcW w:w="1110" w:type="dxa"/>
            <w:tcMar/>
          </w:tcPr>
          <w:p w:rsidR="1C19ABD7" w:rsidP="52A1943E" w:rsidRDefault="1C19ABD7" w14:paraId="70006EC3" w14:textId="0F57448D">
            <w:pPr>
              <w:pStyle w:val="Normal"/>
              <w:jc w:val="center"/>
            </w:pPr>
            <w:r w:rsidRPr="52A1943E" w:rsidR="1C19ABD7">
              <w:rPr>
                <w:rFonts w:ascii="Arial" w:hAnsi="Arial" w:cs="Arial"/>
                <w:sz w:val="20"/>
                <w:szCs w:val="20"/>
              </w:rPr>
              <w:t>4/28/2025</w:t>
            </w:r>
          </w:p>
        </w:tc>
        <w:tc>
          <w:tcPr>
            <w:tcW w:w="1050" w:type="dxa"/>
            <w:tcMar/>
          </w:tcPr>
          <w:p w:rsidR="1C19ABD7" w:rsidP="52A1943E" w:rsidRDefault="1C19ABD7" w14:paraId="5C81635A" w14:textId="166FCCA1">
            <w:pPr>
              <w:pStyle w:val="Normal"/>
              <w:suppressLineNumbers w:val="0"/>
              <w:bidi w:val="0"/>
              <w:spacing w:before="0" w:beforeAutospacing="off" w:after="0" w:afterAutospacing="off" w:line="259" w:lineRule="auto"/>
              <w:ind w:left="0" w:right="0"/>
              <w:jc w:val="center"/>
            </w:pPr>
            <w:r w:rsidRPr="52A1943E" w:rsidR="1C19ABD7">
              <w:rPr>
                <w:rFonts w:ascii="Arial" w:hAnsi="Arial" w:cs="Arial"/>
                <w:sz w:val="24"/>
                <w:szCs w:val="24"/>
              </w:rPr>
              <w:t>.72</w:t>
            </w:r>
          </w:p>
        </w:tc>
        <w:tc>
          <w:tcPr>
            <w:tcW w:w="1155" w:type="dxa"/>
            <w:tcMar/>
          </w:tcPr>
          <w:p w:rsidR="1C19ABD7" w:rsidP="52A1943E" w:rsidRDefault="1C19ABD7" w14:paraId="66492BAB" w14:textId="5EB5EBA9">
            <w:pPr>
              <w:pStyle w:val="Normal"/>
              <w:jc w:val="center"/>
            </w:pPr>
            <w:r w:rsidRPr="52A1943E" w:rsidR="1C19ABD7">
              <w:rPr>
                <w:rFonts w:ascii="Arial" w:hAnsi="Arial" w:cs="Arial"/>
                <w:sz w:val="24"/>
                <w:szCs w:val="24"/>
              </w:rPr>
              <w:t>ND-1.44</w:t>
            </w:r>
          </w:p>
        </w:tc>
        <w:tc>
          <w:tcPr>
            <w:tcW w:w="885" w:type="dxa"/>
            <w:tcMar/>
          </w:tcPr>
          <w:p w:rsidR="1C19ABD7" w:rsidP="52A1943E" w:rsidRDefault="1C19ABD7" w14:paraId="4B6C1A02" w14:textId="19D114B3">
            <w:pPr>
              <w:pStyle w:val="Normal"/>
              <w:jc w:val="center"/>
            </w:pPr>
            <w:r w:rsidRPr="52A1943E" w:rsidR="1C19ABD7">
              <w:rPr>
                <w:rFonts w:ascii="Arial" w:hAnsi="Arial" w:cs="Arial"/>
                <w:sz w:val="24"/>
                <w:szCs w:val="24"/>
              </w:rPr>
              <w:t>15</w:t>
            </w:r>
          </w:p>
        </w:tc>
        <w:tc>
          <w:tcPr>
            <w:tcW w:w="1035" w:type="dxa"/>
            <w:tcMar/>
          </w:tcPr>
          <w:p w:rsidR="52A1943E" w:rsidP="52A1943E" w:rsidRDefault="52A1943E" w14:paraId="2648B6F8" w14:textId="7FE0C500">
            <w:pPr>
              <w:pStyle w:val="Normal"/>
              <w:rPr>
                <w:rFonts w:ascii="Arial" w:hAnsi="Arial" w:cs="Arial"/>
                <w:sz w:val="24"/>
                <w:szCs w:val="24"/>
              </w:rPr>
            </w:pPr>
          </w:p>
        </w:tc>
        <w:tc>
          <w:tcPr>
            <w:tcW w:w="2505" w:type="dxa"/>
            <w:tcMar/>
          </w:tcPr>
          <w:p w:rsidR="52A1943E" w:rsidP="52A1943E" w:rsidRDefault="52A1943E" w14:paraId="2917F435" w14:textId="710920DF">
            <w:pPr>
              <w:jc w:val="center"/>
              <w:rPr>
                <w:rFonts w:ascii="Arial" w:hAnsi="Arial" w:eastAsia="Arial" w:cs="Arial"/>
                <w:b w:val="0"/>
                <w:bCs w:val="0"/>
                <w:i w:val="0"/>
                <w:iCs w:val="0"/>
                <w:caps w:val="0"/>
                <w:smallCaps w:val="0"/>
                <w:color w:val="000000" w:themeColor="text1" w:themeTint="FF" w:themeShade="FF"/>
                <w:sz w:val="18"/>
                <w:szCs w:val="18"/>
              </w:rPr>
            </w:pPr>
            <w:r w:rsidRPr="52A1943E" w:rsidR="52A1943E">
              <w:rPr>
                <w:rFonts w:ascii="Arial" w:hAnsi="Arial" w:eastAsia="Arial" w:cs="Arial"/>
                <w:b w:val="0"/>
                <w:bCs w:val="0"/>
                <w:i w:val="0"/>
                <w:iCs w:val="0"/>
                <w:caps w:val="0"/>
                <w:smallCaps w:val="0"/>
                <w:color w:val="000000" w:themeColor="text1" w:themeTint="FF" w:themeShade="FF"/>
                <w:sz w:val="18"/>
                <w:szCs w:val="18"/>
                <w:lang w:val="en-US"/>
              </w:rPr>
              <w:t>Alpha particles (α-particles) are a type of radiation emitted by radionuclides. T</w:t>
            </w:r>
          </w:p>
        </w:tc>
        <w:tc>
          <w:tcPr>
            <w:tcW w:w="1890" w:type="dxa"/>
            <w:tcMar/>
          </w:tcPr>
          <w:p w:rsidR="52A1943E" w:rsidP="52A1943E" w:rsidRDefault="52A1943E" w14:paraId="71D19895" w14:textId="29E32834">
            <w:pPr>
              <w:jc w:val="center"/>
              <w:rPr>
                <w:rFonts w:ascii="Arial" w:hAnsi="Arial" w:eastAsia="Arial" w:cs="Arial"/>
                <w:b w:val="0"/>
                <w:bCs w:val="0"/>
                <w:i w:val="0"/>
                <w:iCs w:val="0"/>
                <w:caps w:val="0"/>
                <w:smallCaps w:val="0"/>
                <w:color w:val="000000" w:themeColor="text1" w:themeTint="FF" w:themeShade="FF"/>
                <w:sz w:val="18"/>
                <w:szCs w:val="18"/>
              </w:rPr>
            </w:pPr>
            <w:r w:rsidRPr="52A1943E" w:rsidR="52A1943E">
              <w:rPr>
                <w:rFonts w:ascii="Arial" w:hAnsi="Arial" w:eastAsia="Arial" w:cs="Arial"/>
                <w:b w:val="0"/>
                <w:bCs w:val="0"/>
                <w:i w:val="0"/>
                <w:iCs w:val="0"/>
                <w:caps w:val="0"/>
                <w:smallCaps w:val="0"/>
                <w:color w:val="000000" w:themeColor="text1" w:themeTint="FF" w:themeShade="FF"/>
                <w:sz w:val="18"/>
                <w:szCs w:val="18"/>
                <w:lang w:val="en-US"/>
              </w:rPr>
              <w:t>Certain minerals are radioactive and may emit a form of radiation known as alpha radiation. Some people who drink water containing alpha emitters in excess of the MCL over many years may have an increased risk of getting cancer.</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52A1943E"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52A1943E" w14:paraId="029A4A7D" w14:textId="77777777">
        <w:trPr>
          <w:trHeight w:val="432"/>
        </w:trPr>
        <w:tc>
          <w:tcPr>
            <w:tcW w:w="2245" w:type="dxa"/>
            <w:tcMar/>
          </w:tcPr>
          <w:p w:rsidRPr="005162DE" w:rsidR="00086BEB" w:rsidP="00086BEB" w:rsidRDefault="00086BEB" w14:paraId="04C2A80B" w14:textId="7600BFC0">
            <w:pPr>
              <w:spacing w:before="40" w:after="40"/>
              <w:ind w:left="187"/>
            </w:pPr>
            <w:r w:rsidRPr="52A1943E" w:rsidR="78D3A05D">
              <w:rPr>
                <w:rFonts w:ascii="Arial" w:hAnsi="Arial" w:cs="Arial"/>
                <w:sz w:val="24"/>
                <w:szCs w:val="24"/>
              </w:rPr>
              <w:t>Chloride</w:t>
            </w:r>
          </w:p>
        </w:tc>
        <w:tc>
          <w:tcPr>
            <w:tcW w:w="1440" w:type="dxa"/>
            <w:tcMar/>
          </w:tcPr>
          <w:p w:rsidRPr="005162DE" w:rsidR="00086BEB" w:rsidP="0094172E" w:rsidRDefault="00086BEB" w14:paraId="3AB56DE9" w14:textId="14D5FBCD">
            <w:pPr>
              <w:spacing w:before="40" w:after="40"/>
            </w:pPr>
            <w:r w:rsidRPr="52A1943E" w:rsidR="78D3A05D">
              <w:rPr>
                <w:rFonts w:ascii="Arial" w:hAnsi="Arial" w:cs="Arial"/>
                <w:sz w:val="24"/>
                <w:szCs w:val="24"/>
              </w:rPr>
              <w:t>4/28/2025</w:t>
            </w:r>
          </w:p>
        </w:tc>
        <w:tc>
          <w:tcPr>
            <w:tcW w:w="1260" w:type="dxa"/>
            <w:tcMar/>
          </w:tcPr>
          <w:p w:rsidRPr="005162DE" w:rsidR="00086BEB" w:rsidP="004179E4" w:rsidRDefault="00086BEB" w14:paraId="5D465B29" w14:textId="1A4DE445">
            <w:pPr>
              <w:spacing w:before="40" w:after="40"/>
              <w:jc w:val="center"/>
            </w:pPr>
            <w:r w:rsidRPr="52A1943E" w:rsidR="78D3A05D">
              <w:rPr>
                <w:rFonts w:ascii="Arial" w:hAnsi="Arial" w:cs="Arial"/>
                <w:sz w:val="24"/>
                <w:szCs w:val="24"/>
              </w:rPr>
              <w:t>14</w:t>
            </w:r>
          </w:p>
        </w:tc>
        <w:tc>
          <w:tcPr>
            <w:tcW w:w="1530" w:type="dxa"/>
            <w:tcMar/>
          </w:tcPr>
          <w:p w:rsidRPr="005162DE" w:rsidR="00086BEB" w:rsidP="004179E4" w:rsidRDefault="00086BEB" w14:paraId="6F2413BA" w14:textId="7C968B81">
            <w:pPr>
              <w:spacing w:before="40" w:after="40"/>
              <w:jc w:val="center"/>
            </w:pPr>
            <w:r w:rsidRPr="52A1943E" w:rsidR="78D3A05D">
              <w:rPr>
                <w:rFonts w:ascii="Arial" w:hAnsi="Arial" w:cs="Arial"/>
                <w:sz w:val="24"/>
                <w:szCs w:val="24"/>
              </w:rPr>
              <w:t>14</w:t>
            </w:r>
          </w:p>
        </w:tc>
        <w:tc>
          <w:tcPr>
            <w:tcW w:w="900" w:type="dxa"/>
            <w:tcMar/>
          </w:tcPr>
          <w:p w:rsidRPr="005162DE" w:rsidR="00086BEB" w:rsidP="004179E4" w:rsidRDefault="00086BEB" w14:paraId="5615AC9F" w14:textId="08102661">
            <w:pPr>
              <w:spacing w:before="40" w:after="40"/>
              <w:jc w:val="center"/>
            </w:pPr>
            <w:r w:rsidRPr="52A1943E" w:rsidR="78D3A05D">
              <w:rPr>
                <w:rFonts w:ascii="Arial" w:hAnsi="Arial" w:cs="Arial"/>
                <w:sz w:val="24"/>
                <w:szCs w:val="24"/>
              </w:rPr>
              <w:t>500</w:t>
            </w:r>
          </w:p>
        </w:tc>
        <w:tc>
          <w:tcPr>
            <w:tcW w:w="1170" w:type="dxa"/>
            <w:tcMar/>
          </w:tcPr>
          <w:p w:rsidRPr="005162DE" w:rsidR="00086BEB" w:rsidP="004179E4" w:rsidRDefault="00086BEB" w14:paraId="188C38E4" w14:textId="45B1F821">
            <w:pPr>
              <w:spacing w:before="40" w:after="40"/>
              <w:jc w:val="center"/>
              <w:rPr>
                <w:rFonts w:ascii="Arial" w:hAnsi="Arial" w:cs="Arial"/>
                <w:sz w:val="24"/>
                <w:szCs w:val="24"/>
              </w:rPr>
            </w:pPr>
          </w:p>
        </w:tc>
        <w:tc>
          <w:tcPr>
            <w:tcW w:w="2291" w:type="dxa"/>
            <w:tcMar/>
          </w:tcPr>
          <w:p w:rsidRPr="005162DE" w:rsidR="00086BEB" w:rsidP="52A1943E" w:rsidRDefault="00086BEB" w14:paraId="534807EA" w14:textId="0D97B852">
            <w:pPr>
              <w:spacing w:before="40" w:after="40"/>
              <w:rPr>
                <w:rFonts w:ascii="Arial" w:hAnsi="Arial" w:eastAsia="Arial" w:cs="Arial"/>
                <w:noProof w:val="0"/>
                <w:sz w:val="24"/>
                <w:szCs w:val="24"/>
                <w:lang w:val="en-US"/>
              </w:rPr>
            </w:pPr>
            <w:r w:rsidRPr="52A1943E" w:rsidR="78D3A05D">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Runoff/leaching from natural deposits; seawater influence</w:t>
            </w:r>
          </w:p>
          <w:p w:rsidRPr="005162DE" w:rsidR="00086BEB" w:rsidP="00086BEB" w:rsidRDefault="00086BEB" w14:paraId="566F303C" w14:textId="6757170B">
            <w:pPr>
              <w:spacing w:before="40" w:after="40"/>
              <w:rPr>
                <w:rFonts w:ascii="Arial" w:hAnsi="Arial" w:cs="Arial"/>
                <w:sz w:val="24"/>
                <w:szCs w:val="24"/>
              </w:rPr>
            </w:pPr>
          </w:p>
        </w:tc>
      </w:tr>
      <w:tr w:rsidRPr="005162DE" w:rsidR="005162DE" w:rsidTr="52A1943E" w14:paraId="43BA6B8D" w14:textId="77777777">
        <w:trPr>
          <w:trHeight w:val="432"/>
        </w:trPr>
        <w:tc>
          <w:tcPr>
            <w:tcW w:w="2245" w:type="dxa"/>
            <w:tcMar/>
          </w:tcPr>
          <w:p w:rsidRPr="005162DE" w:rsidR="00086BEB" w:rsidP="00086BEB" w:rsidRDefault="00086BEB" w14:paraId="581AB298" w14:textId="02B35896">
            <w:pPr>
              <w:spacing w:before="40" w:after="40"/>
              <w:ind w:left="187"/>
            </w:pPr>
            <w:r w:rsidRPr="52A1943E" w:rsidR="78D3A05D">
              <w:rPr>
                <w:rFonts w:ascii="Arial" w:hAnsi="Arial" w:cs="Arial"/>
                <w:sz w:val="24"/>
                <w:szCs w:val="24"/>
              </w:rPr>
              <w:t>Sulfate</w:t>
            </w:r>
          </w:p>
        </w:tc>
        <w:tc>
          <w:tcPr>
            <w:tcW w:w="1440" w:type="dxa"/>
            <w:tcMar/>
          </w:tcPr>
          <w:p w:rsidRPr="005162DE" w:rsidR="00086BEB" w:rsidP="004179E4" w:rsidRDefault="00086BEB" w14:paraId="13425507" w14:textId="68E26BB6">
            <w:pPr>
              <w:spacing w:before="40" w:after="40"/>
              <w:jc w:val="center"/>
            </w:pPr>
            <w:r w:rsidRPr="52A1943E" w:rsidR="78D3A05D">
              <w:rPr>
                <w:rFonts w:ascii="Arial" w:hAnsi="Arial" w:cs="Arial"/>
                <w:sz w:val="24"/>
                <w:szCs w:val="24"/>
              </w:rPr>
              <w:t>4/28/2025</w:t>
            </w:r>
          </w:p>
        </w:tc>
        <w:tc>
          <w:tcPr>
            <w:tcW w:w="1260" w:type="dxa"/>
            <w:tcMar/>
          </w:tcPr>
          <w:p w:rsidRPr="005162DE" w:rsidR="00086BEB" w:rsidP="004179E4" w:rsidRDefault="00086BEB" w14:paraId="72C49EEB" w14:textId="43C23003">
            <w:pPr>
              <w:spacing w:before="40" w:after="40"/>
              <w:jc w:val="center"/>
            </w:pPr>
            <w:r w:rsidRPr="52A1943E" w:rsidR="78D3A05D">
              <w:rPr>
                <w:rFonts w:ascii="Arial" w:hAnsi="Arial" w:cs="Arial"/>
                <w:sz w:val="24"/>
                <w:szCs w:val="24"/>
              </w:rPr>
              <w:t>6.4</w:t>
            </w:r>
          </w:p>
        </w:tc>
        <w:tc>
          <w:tcPr>
            <w:tcW w:w="1530" w:type="dxa"/>
            <w:tcMar/>
          </w:tcPr>
          <w:p w:rsidRPr="005162DE" w:rsidR="00086BEB" w:rsidP="004179E4" w:rsidRDefault="00086BEB" w14:paraId="7C11921B" w14:textId="7B163447">
            <w:pPr>
              <w:spacing w:before="40" w:after="40"/>
              <w:jc w:val="center"/>
            </w:pPr>
            <w:r w:rsidRPr="52A1943E" w:rsidR="78D3A05D">
              <w:rPr>
                <w:rFonts w:ascii="Arial" w:hAnsi="Arial" w:cs="Arial"/>
                <w:sz w:val="24"/>
                <w:szCs w:val="24"/>
              </w:rPr>
              <w:t>6.4</w:t>
            </w:r>
          </w:p>
        </w:tc>
        <w:tc>
          <w:tcPr>
            <w:tcW w:w="900" w:type="dxa"/>
            <w:tcMar/>
          </w:tcPr>
          <w:p w:rsidRPr="005162DE" w:rsidR="00086BEB" w:rsidP="004179E4" w:rsidRDefault="00086BEB" w14:paraId="491F1603" w14:textId="2D1D4905">
            <w:pPr>
              <w:spacing w:before="40" w:after="40"/>
              <w:jc w:val="center"/>
            </w:pPr>
            <w:r w:rsidRPr="52A1943E" w:rsidR="78D3A05D">
              <w:rPr>
                <w:rFonts w:ascii="Arial" w:hAnsi="Arial" w:cs="Arial"/>
                <w:sz w:val="24"/>
                <w:szCs w:val="24"/>
              </w:rPr>
              <w:t>500</w:t>
            </w:r>
          </w:p>
        </w:tc>
        <w:tc>
          <w:tcPr>
            <w:tcW w:w="1170" w:type="dxa"/>
            <w:tcMar/>
          </w:tcPr>
          <w:p w:rsidRPr="005162DE" w:rsidR="00086BEB" w:rsidP="004179E4" w:rsidRDefault="00086BEB" w14:paraId="489C42D6" w14:textId="69CC6852">
            <w:pPr>
              <w:spacing w:before="40" w:after="40"/>
              <w:jc w:val="center"/>
              <w:rPr>
                <w:rFonts w:ascii="Arial" w:hAnsi="Arial" w:cs="Arial"/>
                <w:sz w:val="24"/>
                <w:szCs w:val="24"/>
              </w:rPr>
            </w:pPr>
          </w:p>
        </w:tc>
        <w:tc>
          <w:tcPr>
            <w:tcW w:w="2291" w:type="dxa"/>
            <w:tcMar/>
          </w:tcPr>
          <w:p w:rsidRPr="005162DE" w:rsidR="00086BEB" w:rsidP="52A1943E" w:rsidRDefault="00086BEB" w14:paraId="2AA8F14B" w14:textId="136A7D43">
            <w:pPr>
              <w:spacing w:before="40" w:after="40"/>
              <w:rPr>
                <w:rFonts w:ascii="Arial" w:hAnsi="Arial" w:eastAsia="Arial" w:cs="Arial"/>
                <w:noProof w:val="0"/>
                <w:sz w:val="24"/>
                <w:szCs w:val="24"/>
                <w:lang w:val="en-US"/>
              </w:rPr>
            </w:pPr>
            <w:r w:rsidRPr="52A1943E" w:rsidR="78D3A05D">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Runoff/leaching from natural deposits; industrial wastes</w:t>
            </w:r>
          </w:p>
          <w:p w:rsidRPr="005162DE" w:rsidR="00086BEB" w:rsidP="00086BEB" w:rsidRDefault="00086BEB" w14:paraId="2DBCEC1A" w14:textId="557AF0AF">
            <w:pPr>
              <w:spacing w:before="40" w:after="40"/>
              <w:rPr>
                <w:rFonts w:ascii="Arial" w:hAnsi="Arial" w:cs="Arial"/>
                <w:sz w:val="24"/>
                <w:szCs w:val="24"/>
              </w:rPr>
            </w:pPr>
          </w:p>
        </w:tc>
      </w:tr>
      <w:tr w:rsidRPr="005162DE" w:rsidR="005162DE" w:rsidTr="52A1943E" w14:paraId="18FA2C38" w14:textId="77777777">
        <w:trPr>
          <w:trHeight w:val="432"/>
        </w:trPr>
        <w:tc>
          <w:tcPr>
            <w:tcW w:w="2245" w:type="dxa"/>
            <w:tcMar/>
          </w:tcPr>
          <w:p w:rsidRPr="005162DE" w:rsidR="00086BEB" w:rsidP="00086BEB" w:rsidRDefault="00086BEB" w14:paraId="39D2E538" w14:textId="6E5D6954">
            <w:pPr>
              <w:spacing w:before="40" w:after="40"/>
              <w:ind w:left="187"/>
            </w:pPr>
            <w:r w:rsidRPr="52A1943E" w:rsidR="78D3A05D">
              <w:rPr>
                <w:rFonts w:ascii="Arial" w:hAnsi="Arial" w:cs="Arial"/>
                <w:sz w:val="24"/>
                <w:szCs w:val="24"/>
              </w:rPr>
              <w:t>Conductivity</w:t>
            </w:r>
          </w:p>
        </w:tc>
        <w:tc>
          <w:tcPr>
            <w:tcW w:w="1440" w:type="dxa"/>
            <w:tcMar/>
          </w:tcPr>
          <w:p w:rsidRPr="005162DE" w:rsidR="00086BEB" w:rsidP="004179E4" w:rsidRDefault="00086BEB" w14:paraId="6AB05BED" w14:textId="462D182C">
            <w:pPr>
              <w:spacing w:before="40" w:after="40"/>
              <w:jc w:val="center"/>
            </w:pPr>
            <w:r w:rsidRPr="52A1943E" w:rsidR="78D3A05D">
              <w:rPr>
                <w:rFonts w:ascii="Arial" w:hAnsi="Arial" w:cs="Arial"/>
                <w:sz w:val="24"/>
                <w:szCs w:val="24"/>
              </w:rPr>
              <w:t>4/28/2025</w:t>
            </w:r>
          </w:p>
        </w:tc>
        <w:tc>
          <w:tcPr>
            <w:tcW w:w="1260" w:type="dxa"/>
            <w:tcMar/>
          </w:tcPr>
          <w:p w:rsidRPr="005162DE" w:rsidR="00086BEB" w:rsidP="004179E4" w:rsidRDefault="00086BEB" w14:paraId="0AC370FD" w14:textId="2FD6BA0E">
            <w:pPr>
              <w:spacing w:before="40" w:after="40"/>
              <w:jc w:val="center"/>
            </w:pPr>
            <w:r w:rsidRPr="52A1943E" w:rsidR="78D3A05D">
              <w:rPr>
                <w:rFonts w:ascii="Arial" w:hAnsi="Arial" w:cs="Arial"/>
                <w:sz w:val="24"/>
                <w:szCs w:val="24"/>
              </w:rPr>
              <w:t>230</w:t>
            </w:r>
          </w:p>
        </w:tc>
        <w:tc>
          <w:tcPr>
            <w:tcW w:w="1530" w:type="dxa"/>
            <w:tcMar/>
          </w:tcPr>
          <w:p w:rsidRPr="005162DE" w:rsidR="00086BEB" w:rsidP="0094172E" w:rsidRDefault="00086BEB" w14:paraId="06D23DE1" w14:textId="1A40CF1D">
            <w:pPr>
              <w:spacing w:before="40" w:after="40"/>
            </w:pPr>
            <w:r w:rsidRPr="52A1943E" w:rsidR="78D3A05D">
              <w:rPr>
                <w:rFonts w:ascii="Arial" w:hAnsi="Arial" w:cs="Arial"/>
                <w:sz w:val="24"/>
                <w:szCs w:val="24"/>
              </w:rPr>
              <w:t>230</w:t>
            </w:r>
          </w:p>
        </w:tc>
        <w:tc>
          <w:tcPr>
            <w:tcW w:w="900" w:type="dxa"/>
            <w:tcMar/>
          </w:tcPr>
          <w:p w:rsidRPr="005162DE" w:rsidR="00086BEB" w:rsidP="004179E4" w:rsidRDefault="00086BEB" w14:paraId="4A9C9B68" w14:textId="58A21747">
            <w:pPr>
              <w:spacing w:before="40" w:after="40"/>
              <w:jc w:val="center"/>
            </w:pPr>
            <w:r w:rsidRPr="52A1943E" w:rsidR="78D3A05D">
              <w:rPr>
                <w:rFonts w:ascii="Arial" w:hAnsi="Arial" w:cs="Arial"/>
                <w:sz w:val="24"/>
                <w:szCs w:val="24"/>
              </w:rPr>
              <w:t>1600</w:t>
            </w:r>
          </w:p>
        </w:tc>
        <w:tc>
          <w:tcPr>
            <w:tcW w:w="1170" w:type="dxa"/>
            <w:tcMar/>
          </w:tcPr>
          <w:p w:rsidRPr="005162DE" w:rsidR="00086BEB" w:rsidP="004179E4" w:rsidRDefault="00086BEB" w14:paraId="7502C73C" w14:textId="61CB0CAB">
            <w:pPr>
              <w:spacing w:before="40" w:after="40"/>
              <w:jc w:val="center"/>
              <w:rPr>
                <w:rFonts w:ascii="Arial" w:hAnsi="Arial" w:cs="Arial"/>
                <w:sz w:val="24"/>
                <w:szCs w:val="24"/>
              </w:rPr>
            </w:pPr>
          </w:p>
        </w:tc>
        <w:tc>
          <w:tcPr>
            <w:tcW w:w="2291" w:type="dxa"/>
            <w:tcMar/>
          </w:tcPr>
          <w:p w:rsidRPr="005162DE" w:rsidR="00086BEB" w:rsidP="52A1943E" w:rsidRDefault="00086BEB" w14:paraId="06A23C91" w14:textId="6EE2A795">
            <w:pPr>
              <w:pStyle w:val="Normal"/>
              <w:spacing w:before="40" w:after="40"/>
              <w:rPr>
                <w:rFonts w:ascii="Arial" w:hAnsi="Arial" w:eastAsia="Arial" w:cs="Arial"/>
                <w:noProof w:val="0"/>
                <w:sz w:val="24"/>
                <w:szCs w:val="24"/>
                <w:lang w:val="en-US"/>
              </w:rPr>
            </w:pPr>
            <w:r w:rsidRPr="52A1943E" w:rsidR="78D3A05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none"/>
                <w:lang w:val="en-US"/>
              </w:rPr>
              <w:t>Leaching from natural deposits; industrial waste</w:t>
            </w:r>
          </w:p>
        </w:tc>
      </w:tr>
      <w:tr w:rsidR="52A1943E" w:rsidTr="52A1943E" w14:paraId="666332E4">
        <w:trPr>
          <w:trHeight w:val="432"/>
        </w:trPr>
        <w:tc>
          <w:tcPr>
            <w:tcW w:w="2245" w:type="dxa"/>
            <w:tcMar/>
          </w:tcPr>
          <w:p w:rsidR="78D3A05D" w:rsidP="52A1943E" w:rsidRDefault="78D3A05D" w14:paraId="182C6018" w14:textId="2F94F1B4">
            <w:pPr>
              <w:pStyle w:val="Normal"/>
            </w:pPr>
            <w:r w:rsidRPr="52A1943E" w:rsidR="78D3A05D">
              <w:rPr>
                <w:rFonts w:ascii="Arial" w:hAnsi="Arial" w:cs="Arial"/>
                <w:sz w:val="24"/>
                <w:szCs w:val="24"/>
              </w:rPr>
              <w:t xml:space="preserve">   TDS</w:t>
            </w:r>
          </w:p>
        </w:tc>
        <w:tc>
          <w:tcPr>
            <w:tcW w:w="1440" w:type="dxa"/>
            <w:tcMar/>
          </w:tcPr>
          <w:p w:rsidR="78D3A05D" w:rsidP="52A1943E" w:rsidRDefault="78D3A05D" w14:paraId="2FE2A35C" w14:textId="2401EACD">
            <w:pPr>
              <w:pStyle w:val="Normal"/>
              <w:jc w:val="center"/>
            </w:pPr>
            <w:r w:rsidRPr="52A1943E" w:rsidR="78D3A05D">
              <w:rPr>
                <w:rFonts w:ascii="Arial" w:hAnsi="Arial" w:cs="Arial"/>
                <w:sz w:val="24"/>
                <w:szCs w:val="24"/>
              </w:rPr>
              <w:t>4/28/2025</w:t>
            </w:r>
          </w:p>
        </w:tc>
        <w:tc>
          <w:tcPr>
            <w:tcW w:w="1260" w:type="dxa"/>
            <w:tcMar/>
          </w:tcPr>
          <w:p w:rsidR="78D3A05D" w:rsidP="52A1943E" w:rsidRDefault="78D3A05D" w14:paraId="38103948" w14:textId="2E676BA3">
            <w:pPr>
              <w:pStyle w:val="Normal"/>
              <w:jc w:val="center"/>
            </w:pPr>
            <w:r w:rsidRPr="52A1943E" w:rsidR="78D3A05D">
              <w:rPr>
                <w:rFonts w:ascii="Arial" w:hAnsi="Arial" w:cs="Arial"/>
                <w:sz w:val="24"/>
                <w:szCs w:val="24"/>
              </w:rPr>
              <w:t>210</w:t>
            </w:r>
          </w:p>
        </w:tc>
        <w:tc>
          <w:tcPr>
            <w:tcW w:w="1530" w:type="dxa"/>
            <w:tcMar/>
          </w:tcPr>
          <w:p w:rsidR="78D3A05D" w:rsidP="52A1943E" w:rsidRDefault="78D3A05D" w14:paraId="4E9A7318" w14:textId="6DAF8578">
            <w:pPr>
              <w:pStyle w:val="Normal"/>
            </w:pPr>
            <w:r w:rsidRPr="52A1943E" w:rsidR="78D3A05D">
              <w:rPr>
                <w:rFonts w:ascii="Arial" w:hAnsi="Arial" w:cs="Arial"/>
                <w:sz w:val="24"/>
                <w:szCs w:val="24"/>
              </w:rPr>
              <w:t>210</w:t>
            </w:r>
          </w:p>
        </w:tc>
        <w:tc>
          <w:tcPr>
            <w:tcW w:w="900" w:type="dxa"/>
            <w:tcMar/>
          </w:tcPr>
          <w:p w:rsidR="78D3A05D" w:rsidP="52A1943E" w:rsidRDefault="78D3A05D" w14:paraId="4B2648BE" w14:textId="2B15E1B6">
            <w:pPr>
              <w:pStyle w:val="Normal"/>
              <w:jc w:val="center"/>
            </w:pPr>
            <w:r w:rsidRPr="52A1943E" w:rsidR="78D3A05D">
              <w:rPr>
                <w:rFonts w:ascii="Arial" w:hAnsi="Arial" w:cs="Arial"/>
                <w:sz w:val="24"/>
                <w:szCs w:val="24"/>
              </w:rPr>
              <w:t>1000</w:t>
            </w:r>
          </w:p>
        </w:tc>
        <w:tc>
          <w:tcPr>
            <w:tcW w:w="1170" w:type="dxa"/>
            <w:tcMar/>
          </w:tcPr>
          <w:p w:rsidR="52A1943E" w:rsidP="52A1943E" w:rsidRDefault="52A1943E" w14:paraId="2A5096B6" w14:textId="5C52653B">
            <w:pPr>
              <w:pStyle w:val="Normal"/>
              <w:jc w:val="center"/>
              <w:rPr>
                <w:rFonts w:ascii="Arial" w:hAnsi="Arial" w:cs="Arial"/>
                <w:sz w:val="24"/>
                <w:szCs w:val="24"/>
              </w:rPr>
            </w:pPr>
          </w:p>
        </w:tc>
        <w:tc>
          <w:tcPr>
            <w:tcW w:w="2291" w:type="dxa"/>
            <w:tcMar/>
          </w:tcPr>
          <w:p w:rsidR="78D3A05D" w:rsidP="52A1943E" w:rsidRDefault="78D3A05D" w14:paraId="4F276885" w14:textId="7B11DDA4">
            <w:pPr>
              <w:rPr>
                <w:rFonts w:ascii="Times New Roman" w:hAnsi="Times New Roman" w:eastAsia="Times New Roman" w:cs="Times New Roman"/>
                <w:noProof w:val="0"/>
                <w:sz w:val="18"/>
                <w:szCs w:val="18"/>
                <w:lang w:val="en-US"/>
              </w:rPr>
            </w:pPr>
            <w:r w:rsidRPr="52A1943E" w:rsidR="78D3A05D">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Leaching from natural deposits</w:t>
            </w:r>
          </w:p>
          <w:p w:rsidR="52A1943E" w:rsidP="52A1943E" w:rsidRDefault="52A1943E" w14:paraId="27BB1A09" w14:textId="3848274B">
            <w:pPr>
              <w:pStyle w:val="Normal"/>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none"/>
                <w:lang w:val="en-US"/>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A32EB0" w:rsidP="00A32EB0" w:rsidRDefault="00A32EB0" w14:paraId="1EBCD8A8" w14:textId="10DCA414">
      <w:pPr>
        <w:spacing w:after="240"/>
      </w:pPr>
      <w:r w:rsidRPr="52A1943E" w:rsidR="0020216E">
        <w:rPr>
          <w:rFonts w:ascii="Arial" w:hAnsi="Arial" w:cs="Arial"/>
          <w:sz w:val="24"/>
          <w:szCs w:val="24"/>
        </w:rPr>
        <w:t>Lead-Specific Language:  If present, elevated levels of lead can cause serious health problems, especially for pregnant women and young children</w:t>
      </w:r>
      <w:r w:rsidRPr="52A1943E" w:rsidR="0020216E">
        <w:rPr>
          <w:rFonts w:ascii="Arial" w:hAnsi="Arial" w:cs="Arial"/>
          <w:sz w:val="24"/>
          <w:szCs w:val="24"/>
        </w:rPr>
        <w:t xml:space="preserve">.  </w:t>
      </w:r>
      <w:r w:rsidRPr="52A1943E" w:rsidR="0020216E">
        <w:rPr>
          <w:rFonts w:ascii="Arial" w:hAnsi="Arial" w:cs="Arial"/>
          <w:sz w:val="24"/>
          <w:szCs w:val="24"/>
        </w:rPr>
        <w:t>Lead in drinking water is primarily from materials and components associated with service lines and home plumbing</w:t>
      </w:r>
      <w:r w:rsidRPr="52A1943E" w:rsidR="0020216E">
        <w:rPr>
          <w:rFonts w:ascii="Arial" w:hAnsi="Arial" w:cs="Arial"/>
          <w:sz w:val="24"/>
          <w:szCs w:val="24"/>
        </w:rPr>
        <w:t xml:space="preserve">.  </w:t>
      </w:r>
      <w:r w:rsidRPr="52A1943E" w:rsidR="0020216E">
        <w:rPr>
          <w:rFonts w:ascii="Arial" w:hAnsi="Arial" w:cs="Arial"/>
          <w:sz w:val="24"/>
          <w:szCs w:val="24"/>
          <w:u w:val="single"/>
        </w:rPr>
        <w:t>[</w:t>
      </w:r>
      <w:r w:rsidRPr="52A1943E" w:rsidR="008F19DE">
        <w:rPr>
          <w:rFonts w:ascii="Arial" w:hAnsi="Arial" w:cs="Arial"/>
          <w:sz w:val="24"/>
          <w:szCs w:val="24"/>
        </w:rPr>
        <w:t>Enter</w:t>
      </w:r>
      <w:r w:rsidRPr="52A1943E" w:rsidR="0020216E">
        <w:rPr>
          <w:rFonts w:ascii="Arial" w:hAnsi="Arial" w:cs="Arial"/>
          <w:sz w:val="24"/>
          <w:szCs w:val="24"/>
        </w:rPr>
        <w:t xml:space="preserve"> Water System</w:t>
      </w:r>
      <w:r w:rsidRPr="52A1943E" w:rsidR="008F19DE">
        <w:rPr>
          <w:rFonts w:ascii="Arial" w:hAnsi="Arial" w:cs="Arial"/>
          <w:sz w:val="24"/>
          <w:szCs w:val="24"/>
        </w:rPr>
        <w:t>’s</w:t>
      </w:r>
      <w:r w:rsidRPr="52A1943E" w:rsidR="0020216E">
        <w:rPr>
          <w:rFonts w:ascii="Arial" w:hAnsi="Arial" w:cs="Arial"/>
          <w:sz w:val="24"/>
          <w:szCs w:val="24"/>
        </w:rPr>
        <w:t xml:space="preserve"> Name</w:t>
      </w:r>
      <w:r w:rsidRPr="52A1943E" w:rsidR="0020216E">
        <w:rPr>
          <w:rFonts w:ascii="Arial" w:hAnsi="Arial" w:cs="Arial"/>
          <w:sz w:val="24"/>
          <w:szCs w:val="24"/>
          <w:u w:val="single"/>
        </w:rPr>
        <w:t>]</w:t>
      </w:r>
      <w:r w:rsidRPr="52A1943E" w:rsidR="0020216E">
        <w:rPr>
          <w:rFonts w:ascii="Arial" w:hAnsi="Arial" w:cs="Arial"/>
          <w:sz w:val="24"/>
          <w:szCs w:val="24"/>
        </w:rPr>
        <w:t xml:space="preserve"> </w:t>
      </w:r>
      <w:r w:rsidRPr="52A1943E" w:rsidR="0020216E">
        <w:rPr>
          <w:rFonts w:ascii="Arial" w:hAnsi="Arial" w:cs="Arial"/>
          <w:sz w:val="24"/>
          <w:szCs w:val="24"/>
        </w:rPr>
        <w:t>is responsible for</w:t>
      </w:r>
      <w:r w:rsidRPr="52A1943E" w:rsidR="0020216E">
        <w:rPr>
          <w:rFonts w:ascii="Arial" w:hAnsi="Arial" w:cs="Arial"/>
          <w:sz w:val="24"/>
          <w:szCs w:val="24"/>
        </w:rPr>
        <w:t xml:space="preserve"> providing </w:t>
      </w:r>
      <w:r w:rsidRPr="52A1943E" w:rsidR="0020216E">
        <w:rPr>
          <w:rFonts w:ascii="Arial" w:hAnsi="Arial" w:cs="Arial"/>
          <w:sz w:val="24"/>
          <w:szCs w:val="24"/>
        </w:rPr>
        <w:t>high quality</w:t>
      </w:r>
      <w:r w:rsidRPr="52A1943E" w:rsidR="0020216E">
        <w:rPr>
          <w:rFonts w:ascii="Arial" w:hAnsi="Arial" w:cs="Arial"/>
          <w:sz w:val="24"/>
          <w:szCs w:val="24"/>
        </w:rPr>
        <w:t xml:space="preserve"> drinking water but cannot control the variety of materials used in plumbing components</w:t>
      </w:r>
      <w:r w:rsidRPr="52A1943E" w:rsidR="0020216E">
        <w:rPr>
          <w:rFonts w:ascii="Arial" w:hAnsi="Arial" w:cs="Arial"/>
          <w:sz w:val="24"/>
          <w:szCs w:val="24"/>
        </w:rPr>
        <w:t xml:space="preserve">.  </w:t>
      </w:r>
      <w:r w:rsidRPr="52A1943E" w:rsidR="0020216E">
        <w:rPr>
          <w:rFonts w:ascii="Arial" w:hAnsi="Arial" w:cs="Arial"/>
          <w:sz w:val="24"/>
          <w:szCs w:val="24"/>
        </w:rPr>
        <w:t>When your water has been sitting for several hours, you can minimize the potential for lead exposure by flushing your tap for 30 seconds to 2 minutes before using water for drinking or cooking</w:t>
      </w:r>
      <w:r w:rsidRPr="52A1943E" w:rsidR="0020216E">
        <w:rPr>
          <w:rFonts w:ascii="Arial" w:hAnsi="Arial" w:cs="Arial"/>
          <w:sz w:val="24"/>
          <w:szCs w:val="24"/>
        </w:rPr>
        <w:t xml:space="preserve">.  </w:t>
      </w:r>
      <w:r w:rsidRPr="52A1943E" w:rsidR="0020216E">
        <w:rPr>
          <w:rFonts w:ascii="Arial" w:hAnsi="Arial" w:cs="Arial"/>
          <w:sz w:val="24"/>
          <w:szCs w:val="24"/>
        </w:rPr>
        <w:t>[Optional: If you do so, you may wish to collect</w:t>
      </w:r>
      <w:r w:rsidRPr="52A1943E" w:rsidR="0020216E">
        <w:rPr>
          <w:rFonts w:ascii="Arial" w:hAnsi="Arial" w:cs="Arial"/>
          <w:sz w:val="24"/>
          <w:szCs w:val="24"/>
        </w:rPr>
        <w:t xml:space="preserve"> the flushed water and reuse it for another beneficial purpose, such as watering plants.]  If you are concerned about </w:t>
      </w:r>
      <w:r w:rsidRPr="52A1943E" w:rsidR="0020216E">
        <w:rPr>
          <w:rFonts w:ascii="Arial" w:hAnsi="Arial" w:cs="Arial"/>
          <w:sz w:val="24"/>
          <w:szCs w:val="24"/>
        </w:rPr>
        <w:t>lead</w:t>
      </w:r>
      <w:r w:rsidRPr="52A1943E" w:rsidR="0020216E">
        <w:rPr>
          <w:rFonts w:ascii="Arial" w:hAnsi="Arial" w:cs="Arial"/>
          <w:sz w:val="24"/>
          <w:szCs w:val="24"/>
        </w:rPr>
        <w:t xml:space="preserve"> in your water, you may wish to have your water tested</w:t>
      </w:r>
      <w:r w:rsidRPr="52A1943E" w:rsidR="0020216E">
        <w:rPr>
          <w:rFonts w:ascii="Arial" w:hAnsi="Arial" w:cs="Arial"/>
          <w:sz w:val="24"/>
          <w:szCs w:val="24"/>
        </w:rPr>
        <w:t xml:space="preserve">.  </w:t>
      </w:r>
      <w:r w:rsidRPr="52A1943E" w:rsidR="0020216E">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8e43435759fb44cb">
        <w:r w:rsidRPr="52A1943E" w:rsidR="0020216E">
          <w:rPr>
            <w:rStyle w:val="Hyperlink"/>
            <w:rFonts w:ascii="Arial" w:hAnsi="Arial" w:cs="Arial"/>
            <w:color w:val="auto"/>
            <w:sz w:val="24"/>
            <w:szCs w:val="24"/>
          </w:rPr>
          <w:t>http://www.epa.gov/lead</w:t>
        </w:r>
      </w:hyperlink>
      <w:r w:rsidRPr="52A1943E" w:rsidR="0020216E">
        <w:rPr>
          <w:rFonts w:ascii="Arial" w:hAnsi="Arial" w:cs="Arial"/>
          <w:sz w:val="24"/>
          <w:szCs w:val="24"/>
        </w:rPr>
        <w:t>.</w:t>
      </w:r>
      <w:proofErr w:type="gramStart"/>
      <w:proofErr w:type="gramEnd"/>
    </w:p>
    <w:p w:rsidR="6D620AD7" w:rsidP="52A1943E" w:rsidRDefault="6D620AD7" w14:paraId="0796A478" w14:textId="45E46A55">
      <w:pPr>
        <w:pStyle w:val="Normal"/>
        <w:spacing w:after="240"/>
        <w:rPr>
          <w:rFonts w:ascii="Arial" w:hAnsi="Arial" w:eastAsia="Arial" w:cs="Arial"/>
          <w:noProof w:val="0"/>
          <w:sz w:val="24"/>
          <w:szCs w:val="24"/>
          <w:lang w:val="en-US"/>
        </w:rPr>
      </w:pP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1 Level 1 assessments </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 xml:space="preserve"> to be completed for our water system. 1</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 xml:space="preserve"> Level</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 xml:space="preserve"> 1 assessments were completed. In addition, we </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 xml:space="preserve"> to take 1 corrective </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actions</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 xml:space="preserve"> and we completed </w:t>
      </w:r>
      <w:r w:rsidRPr="52A1943E" w:rsidR="5BF15091">
        <w:rPr>
          <w:rFonts w:ascii="Arial" w:hAnsi="Arial" w:eastAsia="Arial" w:cs="Arial"/>
          <w:b w:val="0"/>
          <w:bCs w:val="0"/>
          <w:i w:val="0"/>
          <w:iCs w:val="0"/>
          <w:caps w:val="0"/>
          <w:smallCaps w:val="0"/>
          <w:noProof w:val="0"/>
          <w:color w:val="000000" w:themeColor="text1" w:themeTint="FF" w:themeShade="FF"/>
          <w:sz w:val="24"/>
          <w:szCs w:val="24"/>
          <w:lang w:val="en-US"/>
        </w:rPr>
        <w:t>1</w:t>
      </w:r>
      <w:r w:rsidRPr="52A1943E" w:rsidR="6D620AD7">
        <w:rPr>
          <w:rFonts w:ascii="Arial" w:hAnsi="Arial" w:eastAsia="Arial" w:cs="Arial"/>
          <w:b w:val="0"/>
          <w:bCs w:val="0"/>
          <w:i w:val="0"/>
          <w:iCs w:val="0"/>
          <w:caps w:val="0"/>
          <w:smallCaps w:val="0"/>
          <w:noProof w:val="0"/>
          <w:color w:val="000000" w:themeColor="text1" w:themeTint="FF" w:themeShade="FF"/>
          <w:sz w:val="24"/>
          <w:szCs w:val="24"/>
          <w:lang w:val="en-US"/>
        </w:rPr>
        <w:t xml:space="preserve"> of these actions</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52A1943E"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52A1943E" w:rsidTr="52A1943E" w14:paraId="33ABFAE7">
        <w:trPr>
          <w:trHeight w:val="449"/>
        </w:trPr>
        <w:tc>
          <w:tcPr>
            <w:tcW w:w="1975" w:type="dxa"/>
            <w:tcMar>
              <w:left w:w="58" w:type="dxa"/>
              <w:right w:w="58" w:type="dxa"/>
            </w:tcMar>
            <w:vAlign w:val="center"/>
          </w:tcPr>
          <w:p w:rsidR="2AD7EB81" w:rsidP="52A1943E" w:rsidRDefault="2AD7EB81" w14:paraId="7D4E9E5C" w14:textId="066228C9">
            <w:pPr>
              <w:pStyle w:val="Normal"/>
            </w:pPr>
            <w:r w:rsidRPr="52A1943E" w:rsidR="2AD7EB81">
              <w:rPr>
                <w:sz w:val="24"/>
                <w:szCs w:val="24"/>
              </w:rPr>
              <w:t>Chromium Hexavalent</w:t>
            </w:r>
          </w:p>
        </w:tc>
        <w:tc>
          <w:tcPr>
            <w:tcW w:w="2250" w:type="dxa"/>
            <w:tcMar>
              <w:left w:w="58" w:type="dxa"/>
              <w:right w:w="58" w:type="dxa"/>
            </w:tcMar>
            <w:vAlign w:val="center"/>
          </w:tcPr>
          <w:p w:rsidR="2AD7EB81" w:rsidP="52A1943E" w:rsidRDefault="2AD7EB81" w14:paraId="661FCF81" w14:textId="40AD25F9">
            <w:pPr>
              <w:pStyle w:val="Normal"/>
            </w:pPr>
            <w:r w:rsidRPr="52A1943E" w:rsidR="2AD7EB81">
              <w:rPr>
                <w:rFonts w:ascii="Arial" w:hAnsi="Arial" w:cs="Arial"/>
                <w:sz w:val="24"/>
                <w:szCs w:val="24"/>
              </w:rPr>
              <w:t>Did not sample for Hexavalent Chromium during sample period</w:t>
            </w:r>
          </w:p>
        </w:tc>
        <w:tc>
          <w:tcPr>
            <w:tcW w:w="1890" w:type="dxa"/>
            <w:tcMar>
              <w:left w:w="58" w:type="dxa"/>
              <w:right w:w="58" w:type="dxa"/>
            </w:tcMar>
            <w:vAlign w:val="center"/>
          </w:tcPr>
          <w:p w:rsidR="2AD7EB81" w:rsidP="52A1943E" w:rsidRDefault="2AD7EB81" w14:paraId="1A2FF03D" w14:textId="45CFBE41">
            <w:pPr>
              <w:pStyle w:val="Normal"/>
              <w:spacing w:line="259" w:lineRule="auto"/>
              <w:jc w:val="left"/>
            </w:pPr>
            <w:r w:rsidRPr="52A1943E" w:rsidR="2AD7EB81">
              <w:rPr>
                <w:rFonts w:ascii="Arial" w:hAnsi="Arial" w:cs="Arial"/>
                <w:sz w:val="24"/>
                <w:szCs w:val="24"/>
              </w:rPr>
              <w:t>4/1/2025</w:t>
            </w:r>
          </w:p>
        </w:tc>
        <w:tc>
          <w:tcPr>
            <w:tcW w:w="2160" w:type="dxa"/>
            <w:tcMar>
              <w:left w:w="58" w:type="dxa"/>
              <w:right w:w="58" w:type="dxa"/>
            </w:tcMar>
            <w:vAlign w:val="center"/>
          </w:tcPr>
          <w:p w:rsidR="2AD7EB81" w:rsidP="52A1943E" w:rsidRDefault="2AD7EB81" w14:paraId="0728D8AC" w14:textId="7A5CEFFC">
            <w:pPr>
              <w:pStyle w:val="Normal"/>
              <w:spacing w:line="259" w:lineRule="auto"/>
              <w:jc w:val="left"/>
            </w:pPr>
            <w:r w:rsidRPr="52A1943E" w:rsidR="2AD7EB81">
              <w:rPr>
                <w:rFonts w:ascii="Arial" w:hAnsi="Arial" w:cs="Arial"/>
                <w:sz w:val="24"/>
                <w:szCs w:val="24"/>
              </w:rPr>
              <w:t xml:space="preserve">Sampled for Hexavalent chromium in </w:t>
            </w:r>
            <w:r w:rsidRPr="52A1943E" w:rsidR="2AD7EB81">
              <w:rPr>
                <w:rFonts w:ascii="Arial" w:hAnsi="Arial" w:cs="Arial"/>
                <w:sz w:val="24"/>
                <w:szCs w:val="24"/>
              </w:rPr>
              <w:t>may</w:t>
            </w:r>
            <w:r w:rsidRPr="52A1943E" w:rsidR="2AD7EB81">
              <w:rPr>
                <w:rFonts w:ascii="Arial" w:hAnsi="Arial" w:cs="Arial"/>
                <w:sz w:val="24"/>
                <w:szCs w:val="24"/>
              </w:rPr>
              <w:t xml:space="preserve"> 2025.</w:t>
            </w:r>
          </w:p>
        </w:tc>
        <w:tc>
          <w:tcPr>
            <w:tcW w:w="2367" w:type="dxa"/>
            <w:tcMar>
              <w:left w:w="58" w:type="dxa"/>
              <w:right w:w="58" w:type="dxa"/>
            </w:tcMar>
            <w:vAlign w:val="center"/>
          </w:tcPr>
          <w:p w:rsidR="2AD7EB81" w:rsidP="52A1943E" w:rsidRDefault="2AD7EB81" w14:paraId="190634B5" w14:textId="3397568A">
            <w:pPr>
              <w:jc w:val="center"/>
              <w:rPr>
                <w:rFonts w:ascii="Arial" w:hAnsi="Arial" w:eastAsia="Arial" w:cs="Arial"/>
                <w:b w:val="0"/>
                <w:bCs w:val="0"/>
                <w:i w:val="0"/>
                <w:iCs w:val="0"/>
                <w:caps w:val="0"/>
                <w:smallCaps w:val="0"/>
                <w:color w:val="000000" w:themeColor="text1" w:themeTint="FF" w:themeShade="FF"/>
                <w:sz w:val="18"/>
                <w:szCs w:val="18"/>
                <w:lang w:val="en-US"/>
              </w:rPr>
            </w:pPr>
            <w:r w:rsidRPr="52A1943E" w:rsidR="2AD7EB81">
              <w:rPr>
                <w:rFonts w:ascii="Arial" w:hAnsi="Arial" w:eastAsia="Arial" w:cs="Arial"/>
                <w:b w:val="0"/>
                <w:bCs w:val="0"/>
                <w:i w:val="0"/>
                <w:iCs w:val="0"/>
                <w:caps w:val="0"/>
                <w:smallCaps w:val="0"/>
                <w:color w:val="000000" w:themeColor="text1" w:themeTint="FF" w:themeShade="FF"/>
                <w:sz w:val="18"/>
                <w:szCs w:val="18"/>
                <w:lang w:val="en-US"/>
              </w:rPr>
              <w:t>Some people who drink water containing hexavalent chromium in excess of the MCL over many years may have an increased risk of getting cancer.</w:t>
            </w:r>
          </w:p>
          <w:p w:rsidR="52A1943E" w:rsidP="52A1943E" w:rsidRDefault="52A1943E" w14:paraId="4095C006" w14:textId="4583DE30">
            <w:pPr>
              <w:pStyle w:val="Normal"/>
              <w:rPr>
                <w:rFonts w:ascii="Arial" w:hAnsi="Arial" w:eastAsia="Arial" w:cs="Arial"/>
                <w:noProof w:val="0"/>
                <w:sz w:val="18"/>
                <w:szCs w:val="18"/>
                <w:lang w:val="en-US"/>
              </w:rPr>
            </w:pPr>
          </w:p>
        </w:tc>
      </w:tr>
      <w:tr w:rsidR="52A1943E" w:rsidTr="52A1943E" w14:paraId="2CAE91DC">
        <w:trPr>
          <w:trHeight w:val="449"/>
        </w:trPr>
        <w:tc>
          <w:tcPr>
            <w:tcW w:w="1975" w:type="dxa"/>
            <w:tcMar>
              <w:left w:w="58" w:type="dxa"/>
              <w:right w:w="58" w:type="dxa"/>
            </w:tcMar>
            <w:vAlign w:val="center"/>
          </w:tcPr>
          <w:p w:rsidR="52A1943E" w:rsidP="52A1943E" w:rsidRDefault="52A1943E" w14:paraId="4322FC3A" w14:textId="341B27BD">
            <w:pPr>
              <w:pStyle w:val="Normal"/>
              <w:rPr>
                <w:sz w:val="24"/>
                <w:szCs w:val="24"/>
              </w:rPr>
            </w:pPr>
          </w:p>
        </w:tc>
        <w:tc>
          <w:tcPr>
            <w:tcW w:w="2250" w:type="dxa"/>
            <w:tcMar>
              <w:left w:w="58" w:type="dxa"/>
              <w:right w:w="58" w:type="dxa"/>
            </w:tcMar>
            <w:vAlign w:val="center"/>
          </w:tcPr>
          <w:p w:rsidR="52A1943E" w:rsidP="52A1943E" w:rsidRDefault="52A1943E" w14:paraId="5D236AAC" w14:textId="1BDC387C">
            <w:pPr>
              <w:pStyle w:val="Normal"/>
              <w:rPr>
                <w:rFonts w:ascii="Arial" w:hAnsi="Arial" w:cs="Arial"/>
                <w:sz w:val="24"/>
                <w:szCs w:val="24"/>
              </w:rPr>
            </w:pPr>
          </w:p>
        </w:tc>
        <w:tc>
          <w:tcPr>
            <w:tcW w:w="1890" w:type="dxa"/>
            <w:tcMar>
              <w:left w:w="58" w:type="dxa"/>
              <w:right w:w="58" w:type="dxa"/>
            </w:tcMar>
            <w:vAlign w:val="center"/>
          </w:tcPr>
          <w:p w:rsidR="52A1943E" w:rsidP="52A1943E" w:rsidRDefault="52A1943E" w14:paraId="5F2C8658" w14:textId="409B58A1">
            <w:pPr>
              <w:pStyle w:val="Normal"/>
              <w:spacing w:line="259" w:lineRule="auto"/>
              <w:jc w:val="left"/>
              <w:rPr>
                <w:rFonts w:ascii="Arial" w:hAnsi="Arial" w:cs="Arial"/>
                <w:sz w:val="24"/>
                <w:szCs w:val="24"/>
              </w:rPr>
            </w:pPr>
          </w:p>
        </w:tc>
        <w:tc>
          <w:tcPr>
            <w:tcW w:w="2160" w:type="dxa"/>
            <w:tcMar>
              <w:left w:w="58" w:type="dxa"/>
              <w:right w:w="58" w:type="dxa"/>
            </w:tcMar>
            <w:vAlign w:val="center"/>
          </w:tcPr>
          <w:p w:rsidR="52A1943E" w:rsidP="52A1943E" w:rsidRDefault="52A1943E" w14:paraId="394918A3" w14:textId="7BB0450A">
            <w:pPr>
              <w:pStyle w:val="Normal"/>
              <w:spacing w:line="259" w:lineRule="auto"/>
              <w:jc w:val="left"/>
              <w:rPr>
                <w:rFonts w:ascii="Arial" w:hAnsi="Arial" w:cs="Arial"/>
                <w:sz w:val="24"/>
                <w:szCs w:val="24"/>
              </w:rPr>
            </w:pPr>
          </w:p>
        </w:tc>
        <w:tc>
          <w:tcPr>
            <w:tcW w:w="2367" w:type="dxa"/>
            <w:tcMar>
              <w:left w:w="58" w:type="dxa"/>
              <w:right w:w="58" w:type="dxa"/>
            </w:tcMar>
            <w:vAlign w:val="center"/>
          </w:tcPr>
          <w:p w:rsidR="52A1943E" w:rsidP="52A1943E" w:rsidRDefault="52A1943E" w14:paraId="1BFAE64A" w14:textId="5CC78D28">
            <w:pPr>
              <w:pStyle w:val="Normal"/>
              <w:jc w:val="center"/>
              <w:rPr>
                <w:rFonts w:ascii="Arial" w:hAnsi="Arial" w:eastAsia="Arial" w:cs="Arial"/>
                <w:b w:val="0"/>
                <w:bCs w:val="0"/>
                <w:i w:val="0"/>
                <w:iCs w:val="0"/>
                <w:caps w:val="0"/>
                <w:smallCaps w:val="0"/>
                <w:color w:val="000000" w:themeColor="text1" w:themeTint="FF" w:themeShade="FF"/>
                <w:sz w:val="18"/>
                <w:szCs w:val="18"/>
                <w:lang w:val="en-US"/>
              </w:rPr>
            </w:pP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52A1943E"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2A1943E"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87640F" w:rsidRDefault="0094172E" w14:paraId="070AE5FF" w14:textId="136FF4EE">
            <w:pPr>
              <w:spacing w:before="40" w:after="40"/>
              <w:jc w:val="center"/>
              <w:rPr>
                <w:rFonts w:ascii="Arial" w:hAnsi="Arial" w:cs="Arial"/>
                <w:sz w:val="24"/>
                <w:szCs w:val="24"/>
              </w:rPr>
            </w:pPr>
            <w:r w:rsidRPr="52A1943E" w:rsidR="6E5D0979">
              <w:rPr>
                <w:rFonts w:ascii="Arial" w:hAnsi="Arial" w:cs="Arial"/>
                <w:sz w:val="24"/>
                <w:szCs w:val="24"/>
              </w:rPr>
              <w:t>202</w:t>
            </w:r>
            <w:r w:rsidRPr="52A1943E" w:rsidR="03E3D9BF">
              <w:rPr>
                <w:rFonts w:ascii="Arial" w:hAnsi="Arial" w:cs="Arial"/>
                <w:sz w:val="24"/>
                <w:szCs w:val="24"/>
              </w:rPr>
              <w:t>5</w:t>
            </w:r>
          </w:p>
          <w:p w:rsidRPr="005162DE" w:rsidR="0094172E" w:rsidP="0087640F" w:rsidRDefault="0094172E" w14:paraId="35504704" w14:textId="4826180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52A1943E" w:rsidRDefault="000D14AD" w14:paraId="63C1391F" w14:textId="23EEFF40">
            <w:pPr>
              <w:pStyle w:val="Normal"/>
              <w:suppressLineNumbers w:val="0"/>
              <w:bidi w:val="0"/>
              <w:spacing w:before="40" w:beforeAutospacing="off" w:after="40" w:afterAutospacing="off" w:line="259" w:lineRule="auto"/>
              <w:ind w:left="0" w:right="0"/>
              <w:jc w:val="center"/>
            </w:pPr>
            <w:r w:rsidRPr="52A1943E" w:rsidR="07A6C6CE">
              <w:rPr>
                <w:rFonts w:ascii="Arial" w:hAnsi="Arial" w:cs="Arial"/>
                <w:sz w:val="24"/>
                <w:szCs w:val="24"/>
              </w:rPr>
              <w:t>2025</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2A1943E"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081DDB" w:rsidP="00081DDB" w:rsidRDefault="00081DDB" w14:paraId="05A3FA83" w14:textId="041DDA6D">
            <w:pPr>
              <w:spacing w:before="40" w:after="40"/>
              <w:jc w:val="center"/>
              <w:rPr>
                <w:rFonts w:ascii="Arial" w:hAnsi="Arial" w:cs="Arial"/>
                <w:sz w:val="24"/>
                <w:szCs w:val="24"/>
              </w:rPr>
            </w:pPr>
          </w:p>
          <w:p w:rsidRPr="005162DE" w:rsidR="001F503E" w:rsidP="0087640F" w:rsidRDefault="001F503E" w14:paraId="60AE42FC" w14:textId="2014AE1E">
            <w:pPr>
              <w:spacing w:before="40" w:after="40"/>
              <w:jc w:val="center"/>
              <w:rPr>
                <w:rFonts w:ascii="Arial" w:hAnsi="Arial" w:cs="Arial"/>
                <w:sz w:val="24"/>
                <w:szCs w:val="24"/>
              </w:rPr>
            </w:pPr>
          </w:p>
        </w:tc>
        <w:tc>
          <w:tcPr>
            <w:tcW w:w="1440" w:type="dxa"/>
            <w:tcMar>
              <w:left w:w="58" w:type="dxa"/>
              <w:right w:w="58" w:type="dxa"/>
            </w:tcMar>
          </w:tcPr>
          <w:p w:rsidRPr="005162DE" w:rsidR="001F7181" w:rsidP="0087640F" w:rsidRDefault="001F7181" w14:paraId="184CB2D0" w14:textId="5FA3F7FA">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2A1943E"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0087640F" w:rsidRDefault="001F503E" w14:paraId="4A8FE09D" w14:textId="08513C93">
            <w:pPr>
              <w:spacing w:before="40" w:after="40"/>
              <w:jc w:val="center"/>
              <w:rPr>
                <w:rFonts w:ascii="Arial" w:hAnsi="Arial" w:cs="Arial"/>
                <w:sz w:val="24"/>
                <w:szCs w:val="24"/>
              </w:rPr>
            </w:pPr>
          </w:p>
        </w:tc>
        <w:tc>
          <w:tcPr>
            <w:tcW w:w="1440" w:type="dxa"/>
            <w:tcMar>
              <w:left w:w="58" w:type="dxa"/>
              <w:right w:w="58" w:type="dxa"/>
            </w:tcMar>
          </w:tcPr>
          <w:p w:rsidRPr="005162DE" w:rsidR="001F7181" w:rsidP="0087640F" w:rsidRDefault="001F7181" w14:paraId="0CA8CA65" w14:textId="66CBF15E">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28D" w:rsidP="0087640F" w:rsidRDefault="00BF628D" w14:paraId="29F145DC" w14:textId="77777777">
      <w:pPr>
        <w:pStyle w:val="Caption"/>
        <w:spacing w:before="100" w:beforeAutospacing="1"/>
      </w:pPr>
    </w:p>
    <w:bookmarkStart w:name="_Toc58336725" w:id="14"/>
    <w:bookmarkStart w:name="_Hlk58234306" w:id="15"/>
    <w:bookmarkEnd w:id="14"/>
    <w:bookmarkEnd w:id="15"/>
    <w:p w:rsidRPr="005162DE" w:rsidR="00827994" w:rsidP="00827994" w:rsidRDefault="00F772CC" w14:paraId="2C586EA6" w14:textId="63F9B020">
      <w:pPr>
        <w:rPr>
          <w:rFonts w:ascii="Arial" w:hAnsi="Arial" w:cs="Arial"/>
          <w:sz w:val="24"/>
          <w:szCs w:val="24"/>
        </w:rPr>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B19" w:rsidRDefault="00786B19" w14:paraId="55FE6D4D" w14:textId="77777777">
      <w:r>
        <w:separator/>
      </w:r>
    </w:p>
    <w:p w:rsidR="00786B19" w:rsidRDefault="00786B19" w14:paraId="1CB3F998" w14:textId="77777777"/>
  </w:endnote>
  <w:endnote w:type="continuationSeparator" w:id="0">
    <w:p w:rsidR="00786B19" w:rsidRDefault="00786B19" w14:paraId="6A27D2E3" w14:textId="77777777">
      <w:r>
        <w:continuationSeparator/>
      </w:r>
    </w:p>
    <w:p w:rsidR="00786B19" w:rsidRDefault="00786B19" w14:paraId="14D232F2" w14:textId="77777777"/>
  </w:endnote>
  <w:endnote w:type="continuationNotice" w:id="1">
    <w:p w:rsidR="00786B19" w:rsidRDefault="00786B19" w14:paraId="19D884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B19" w:rsidRDefault="00786B19" w14:paraId="67A5AD69" w14:textId="77777777">
      <w:r>
        <w:separator/>
      </w:r>
    </w:p>
    <w:p w:rsidR="00786B19" w:rsidRDefault="00786B19" w14:paraId="59FA8490" w14:textId="77777777"/>
  </w:footnote>
  <w:footnote w:type="continuationSeparator" w:id="0">
    <w:p w:rsidR="00786B19" w:rsidRDefault="00786B19" w14:paraId="28A0DD3F" w14:textId="77777777">
      <w:r>
        <w:continuationSeparator/>
      </w:r>
    </w:p>
    <w:p w:rsidR="00786B19" w:rsidRDefault="00786B19" w14:paraId="3E5480FE" w14:textId="77777777"/>
  </w:footnote>
  <w:footnote w:type="continuationNotice" w:id="1">
    <w:p w:rsidR="00786B19" w:rsidRDefault="00786B19" w14:paraId="604F73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DDB"/>
    <w:rsid w:val="00081E81"/>
    <w:rsid w:val="000835D8"/>
    <w:rsid w:val="00085A69"/>
    <w:rsid w:val="00086BEB"/>
    <w:rsid w:val="000870EE"/>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4AD"/>
    <w:rsid w:val="000D2943"/>
    <w:rsid w:val="000D4AC7"/>
    <w:rsid w:val="000D4BB8"/>
    <w:rsid w:val="000D5C13"/>
    <w:rsid w:val="000E41AF"/>
    <w:rsid w:val="000E693A"/>
    <w:rsid w:val="000F3C1E"/>
    <w:rsid w:val="000F6367"/>
    <w:rsid w:val="000F7BDF"/>
    <w:rsid w:val="00100750"/>
    <w:rsid w:val="00101107"/>
    <w:rsid w:val="0010153B"/>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3B0"/>
    <w:rsid w:val="002247F8"/>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29E"/>
    <w:rsid w:val="002B3B52"/>
    <w:rsid w:val="002B5BB6"/>
    <w:rsid w:val="002D15BC"/>
    <w:rsid w:val="002D1E95"/>
    <w:rsid w:val="002D2F55"/>
    <w:rsid w:val="002D3F87"/>
    <w:rsid w:val="002D3FB5"/>
    <w:rsid w:val="002D429D"/>
    <w:rsid w:val="002D728F"/>
    <w:rsid w:val="002E43B8"/>
    <w:rsid w:val="002E5912"/>
    <w:rsid w:val="002F07E8"/>
    <w:rsid w:val="002F0A31"/>
    <w:rsid w:val="002F1DD3"/>
    <w:rsid w:val="002F44E2"/>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B8E"/>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D6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B8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6B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AFF"/>
    <w:rsid w:val="00654DBD"/>
    <w:rsid w:val="0066456C"/>
    <w:rsid w:val="00666704"/>
    <w:rsid w:val="006672EF"/>
    <w:rsid w:val="0067168B"/>
    <w:rsid w:val="006727C0"/>
    <w:rsid w:val="00680846"/>
    <w:rsid w:val="0068272C"/>
    <w:rsid w:val="00684C7E"/>
    <w:rsid w:val="00691186"/>
    <w:rsid w:val="00691726"/>
    <w:rsid w:val="00695A6F"/>
    <w:rsid w:val="00696362"/>
    <w:rsid w:val="006A04A9"/>
    <w:rsid w:val="006A482B"/>
    <w:rsid w:val="006B5CF2"/>
    <w:rsid w:val="006C2314"/>
    <w:rsid w:val="006C2732"/>
    <w:rsid w:val="006C7186"/>
    <w:rsid w:val="006D3521"/>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6B19"/>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3B7"/>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8F7B95"/>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72E"/>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F21"/>
    <w:rsid w:val="009C0E21"/>
    <w:rsid w:val="009C1882"/>
    <w:rsid w:val="009C3F08"/>
    <w:rsid w:val="009C4A4B"/>
    <w:rsid w:val="009C6436"/>
    <w:rsid w:val="009D4211"/>
    <w:rsid w:val="009D54A3"/>
    <w:rsid w:val="009D5D09"/>
    <w:rsid w:val="009D7423"/>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E1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7D92"/>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4C61"/>
    <w:rsid w:val="00B552D9"/>
    <w:rsid w:val="00B56F52"/>
    <w:rsid w:val="00B56F6C"/>
    <w:rsid w:val="00B606D3"/>
    <w:rsid w:val="00B630FF"/>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929"/>
    <w:rsid w:val="00CF1A7D"/>
    <w:rsid w:val="00CF2391"/>
    <w:rsid w:val="00D0475A"/>
    <w:rsid w:val="00D057C3"/>
    <w:rsid w:val="00D06308"/>
    <w:rsid w:val="00D07E1D"/>
    <w:rsid w:val="00D10A7C"/>
    <w:rsid w:val="00D118D4"/>
    <w:rsid w:val="00D15AE0"/>
    <w:rsid w:val="00D17E2F"/>
    <w:rsid w:val="00D25E68"/>
    <w:rsid w:val="00D26951"/>
    <w:rsid w:val="00D272CB"/>
    <w:rsid w:val="00D27395"/>
    <w:rsid w:val="00D31C7A"/>
    <w:rsid w:val="00D32406"/>
    <w:rsid w:val="00D33C8C"/>
    <w:rsid w:val="00D367FF"/>
    <w:rsid w:val="00D37E1F"/>
    <w:rsid w:val="00D47015"/>
    <w:rsid w:val="00D5320E"/>
    <w:rsid w:val="00D60888"/>
    <w:rsid w:val="00D61A0E"/>
    <w:rsid w:val="00D62607"/>
    <w:rsid w:val="00D62E78"/>
    <w:rsid w:val="00D64AE5"/>
    <w:rsid w:val="00D67F19"/>
    <w:rsid w:val="00D73637"/>
    <w:rsid w:val="00D7538B"/>
    <w:rsid w:val="00D77322"/>
    <w:rsid w:val="00D82E27"/>
    <w:rsid w:val="00D84C44"/>
    <w:rsid w:val="00D924EC"/>
    <w:rsid w:val="00D9256E"/>
    <w:rsid w:val="00D96789"/>
    <w:rsid w:val="00D975C3"/>
    <w:rsid w:val="00DA2871"/>
    <w:rsid w:val="00DA4F32"/>
    <w:rsid w:val="00DB305E"/>
    <w:rsid w:val="00DB4D7F"/>
    <w:rsid w:val="00DC0B11"/>
    <w:rsid w:val="00DC193E"/>
    <w:rsid w:val="00DC1C38"/>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CA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A48"/>
    <w:rsid w:val="00FF6578"/>
    <w:rsid w:val="00FF6F10"/>
    <w:rsid w:val="0263F280"/>
    <w:rsid w:val="03E3D9BF"/>
    <w:rsid w:val="07A6C6CE"/>
    <w:rsid w:val="07D23002"/>
    <w:rsid w:val="080394AF"/>
    <w:rsid w:val="0BD4E989"/>
    <w:rsid w:val="0C062025"/>
    <w:rsid w:val="0CF242A5"/>
    <w:rsid w:val="10F17389"/>
    <w:rsid w:val="1304E29D"/>
    <w:rsid w:val="13CBF1A7"/>
    <w:rsid w:val="13CBF1A7"/>
    <w:rsid w:val="17AD2B15"/>
    <w:rsid w:val="17E55773"/>
    <w:rsid w:val="18A0C5C1"/>
    <w:rsid w:val="1AC91411"/>
    <w:rsid w:val="1C19ABD7"/>
    <w:rsid w:val="1D0716F0"/>
    <w:rsid w:val="1DA42803"/>
    <w:rsid w:val="1DE2442B"/>
    <w:rsid w:val="1F1841AD"/>
    <w:rsid w:val="2180EFFB"/>
    <w:rsid w:val="22253338"/>
    <w:rsid w:val="22BB52C0"/>
    <w:rsid w:val="22BF542A"/>
    <w:rsid w:val="23B02337"/>
    <w:rsid w:val="2430B444"/>
    <w:rsid w:val="24B26987"/>
    <w:rsid w:val="25D740B6"/>
    <w:rsid w:val="25D740B6"/>
    <w:rsid w:val="28445397"/>
    <w:rsid w:val="28445397"/>
    <w:rsid w:val="28C4A447"/>
    <w:rsid w:val="29A7DA7C"/>
    <w:rsid w:val="2AD7EB81"/>
    <w:rsid w:val="2B0474EB"/>
    <w:rsid w:val="2C67708A"/>
    <w:rsid w:val="2D6E76AF"/>
    <w:rsid w:val="2F5E7F1F"/>
    <w:rsid w:val="3056B2BD"/>
    <w:rsid w:val="32A92297"/>
    <w:rsid w:val="32A92297"/>
    <w:rsid w:val="33149E2A"/>
    <w:rsid w:val="34601AEF"/>
    <w:rsid w:val="357F6AAC"/>
    <w:rsid w:val="357F6AAC"/>
    <w:rsid w:val="390F61AE"/>
    <w:rsid w:val="39A8C734"/>
    <w:rsid w:val="39A8C734"/>
    <w:rsid w:val="39DACF4F"/>
    <w:rsid w:val="3ACA5A5E"/>
    <w:rsid w:val="3C98FCFC"/>
    <w:rsid w:val="40EC96CA"/>
    <w:rsid w:val="43B50927"/>
    <w:rsid w:val="43F60556"/>
    <w:rsid w:val="4443025A"/>
    <w:rsid w:val="445E271D"/>
    <w:rsid w:val="499AF82E"/>
    <w:rsid w:val="4A6196F4"/>
    <w:rsid w:val="4AE191C3"/>
    <w:rsid w:val="4D38AEAA"/>
    <w:rsid w:val="50263B4B"/>
    <w:rsid w:val="519D1992"/>
    <w:rsid w:val="52904424"/>
    <w:rsid w:val="52A1943E"/>
    <w:rsid w:val="5778E347"/>
    <w:rsid w:val="5BC8C1C4"/>
    <w:rsid w:val="5BF15091"/>
    <w:rsid w:val="5E9F423D"/>
    <w:rsid w:val="5EB1FB90"/>
    <w:rsid w:val="5EF79683"/>
    <w:rsid w:val="60A35084"/>
    <w:rsid w:val="615FAC7F"/>
    <w:rsid w:val="616838E0"/>
    <w:rsid w:val="625BF23A"/>
    <w:rsid w:val="6570A26E"/>
    <w:rsid w:val="6684772A"/>
    <w:rsid w:val="66EB9616"/>
    <w:rsid w:val="66F5713B"/>
    <w:rsid w:val="696D9955"/>
    <w:rsid w:val="6ABA5DEE"/>
    <w:rsid w:val="6C0CED8E"/>
    <w:rsid w:val="6CA81E7C"/>
    <w:rsid w:val="6D620AD7"/>
    <w:rsid w:val="6E5D0979"/>
    <w:rsid w:val="6FB974A2"/>
    <w:rsid w:val="708E1857"/>
    <w:rsid w:val="7121805F"/>
    <w:rsid w:val="716DD2B1"/>
    <w:rsid w:val="72038079"/>
    <w:rsid w:val="721E5F61"/>
    <w:rsid w:val="723679A3"/>
    <w:rsid w:val="78D3A05D"/>
    <w:rsid w:val="78ED941B"/>
    <w:rsid w:val="7B8CB723"/>
    <w:rsid w:val="7C2C2D18"/>
    <w:rsid w:val="7DBA32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8e43435759fb44c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2025-05-25T00:45:00.0000000Z</dcterms:created>
  <dcterms:modified xsi:type="dcterms:W3CDTF">2026-06-28T02:34:24.5923529Z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