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7116F62" w:rsidR="00D9256E" w:rsidRPr="00480E6A" w:rsidRDefault="003A4CAA" w:rsidP="0092687A">
      <w:pPr>
        <w:spacing w:after="240"/>
        <w:rPr>
          <w:rFonts w:ascii="Arial" w:hAnsi="Arial" w:cs="Arial"/>
          <w:color w:val="FF0000"/>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80E6A">
        <w:rPr>
          <w:rFonts w:ascii="Arial" w:hAnsi="Arial" w:cs="Arial"/>
          <w:color w:val="FF0000"/>
          <w:sz w:val="24"/>
          <w:szCs w:val="24"/>
        </w:rPr>
        <w:t>SKP Park of the Sierras Inc.</w:t>
      </w:r>
    </w:p>
    <w:p w14:paraId="65A99AB1" w14:textId="52EBFF13" w:rsidR="003A4CAA" w:rsidRPr="00480E6A" w:rsidRDefault="00ED7919" w:rsidP="0092687A">
      <w:pPr>
        <w:spacing w:after="240"/>
        <w:rPr>
          <w:rFonts w:ascii="Arial" w:hAnsi="Arial" w:cs="Arial"/>
          <w:color w:val="FF0000"/>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80E6A">
        <w:rPr>
          <w:rFonts w:ascii="Arial" w:hAnsi="Arial" w:cs="Arial"/>
          <w:color w:val="FF0000"/>
          <w:sz w:val="24"/>
          <w:szCs w:val="24"/>
        </w:rPr>
        <w:t>June 30, 2025</w:t>
      </w:r>
    </w:p>
    <w:p w14:paraId="21C05768" w14:textId="44D445AD" w:rsidR="004263A6" w:rsidRPr="00480E6A" w:rsidRDefault="004263A6" w:rsidP="0092687A">
      <w:pPr>
        <w:spacing w:after="240"/>
        <w:rPr>
          <w:rFonts w:ascii="Arial" w:hAnsi="Arial" w:cs="Arial"/>
          <w:color w:val="FF0000"/>
          <w:sz w:val="24"/>
          <w:szCs w:val="24"/>
        </w:rPr>
      </w:pPr>
      <w:r w:rsidRPr="005162DE">
        <w:rPr>
          <w:rFonts w:ascii="Arial" w:hAnsi="Arial" w:cs="Arial"/>
          <w:sz w:val="24"/>
          <w:szCs w:val="24"/>
        </w:rPr>
        <w:t xml:space="preserve">Type of Water Source(s) in Use: </w:t>
      </w:r>
      <w:r w:rsidR="00480E6A">
        <w:rPr>
          <w:rFonts w:ascii="Arial" w:hAnsi="Arial" w:cs="Arial"/>
          <w:color w:val="FF0000"/>
          <w:sz w:val="24"/>
          <w:szCs w:val="24"/>
        </w:rPr>
        <w:t>Hard Rock Wells</w:t>
      </w:r>
    </w:p>
    <w:p w14:paraId="6AE5ED8C" w14:textId="66CE595A" w:rsidR="004263A6" w:rsidRPr="00480E6A" w:rsidRDefault="004263A6" w:rsidP="00480E6A">
      <w:pPr>
        <w:tabs>
          <w:tab w:val="left" w:pos="9732"/>
        </w:tabs>
        <w:spacing w:after="240"/>
        <w:rPr>
          <w:rFonts w:ascii="Arial" w:hAnsi="Arial" w:cs="Arial"/>
          <w:color w:val="FF0000"/>
          <w:sz w:val="24"/>
          <w:szCs w:val="24"/>
        </w:rPr>
      </w:pPr>
      <w:r w:rsidRPr="005162DE">
        <w:rPr>
          <w:rFonts w:ascii="Arial" w:hAnsi="Arial" w:cs="Arial"/>
          <w:sz w:val="24"/>
          <w:szCs w:val="24"/>
        </w:rPr>
        <w:t>Name and General Location of Source(s):</w:t>
      </w:r>
      <w:r w:rsidR="00480E6A">
        <w:rPr>
          <w:rFonts w:ascii="Arial" w:hAnsi="Arial" w:cs="Arial"/>
          <w:sz w:val="24"/>
          <w:szCs w:val="24"/>
        </w:rPr>
        <w:t xml:space="preserve"> </w:t>
      </w:r>
      <w:r w:rsidR="00480E6A">
        <w:rPr>
          <w:rFonts w:ascii="Arial" w:hAnsi="Arial" w:cs="Arial"/>
          <w:color w:val="FF0000"/>
          <w:sz w:val="24"/>
          <w:szCs w:val="24"/>
        </w:rPr>
        <w:t>Wells #1, #3 and #4 all of which are located within the property boundaries of SKP Park of the Sierras in Coarsegold, Madera County, CA</w:t>
      </w:r>
      <w:r w:rsidRPr="005162DE">
        <w:rPr>
          <w:rFonts w:ascii="Arial" w:hAnsi="Arial" w:cs="Arial"/>
          <w:sz w:val="24"/>
          <w:szCs w:val="24"/>
        </w:rPr>
        <w:t xml:space="preserve"> </w:t>
      </w:r>
      <w:r w:rsidR="00480E6A">
        <w:rPr>
          <w:rFonts w:ascii="Arial" w:hAnsi="Arial" w:cs="Arial"/>
          <w:sz w:val="24"/>
          <w:szCs w:val="24"/>
        </w:rPr>
        <w:tab/>
      </w:r>
    </w:p>
    <w:p w14:paraId="11D6F99D" w14:textId="7997FA33" w:rsidR="004263A6" w:rsidRPr="00480E6A" w:rsidRDefault="004263A6" w:rsidP="0092687A">
      <w:pPr>
        <w:spacing w:after="240"/>
        <w:rPr>
          <w:rFonts w:ascii="Arial" w:hAnsi="Arial" w:cs="Arial"/>
          <w:color w:val="FF0000"/>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r w:rsidR="00480E6A">
        <w:rPr>
          <w:rFonts w:ascii="Arial" w:hAnsi="Arial" w:cs="Arial"/>
          <w:sz w:val="24"/>
          <w:szCs w:val="24"/>
        </w:rPr>
        <w:t xml:space="preserve"> </w:t>
      </w:r>
      <w:r w:rsidR="00480E6A">
        <w:rPr>
          <w:rFonts w:ascii="Arial" w:hAnsi="Arial" w:cs="Arial"/>
          <w:color w:val="FF0000"/>
          <w:sz w:val="24"/>
          <w:szCs w:val="24"/>
        </w:rPr>
        <w:t>Not Applicable</w:t>
      </w:r>
    </w:p>
    <w:p w14:paraId="55CC3D7E" w14:textId="7F37BB30" w:rsidR="004263A6" w:rsidRPr="00480E6A" w:rsidRDefault="004263A6" w:rsidP="0092687A">
      <w:pPr>
        <w:spacing w:after="240"/>
        <w:rPr>
          <w:rFonts w:ascii="Arial" w:hAnsi="Arial" w:cs="Arial"/>
          <w:color w:val="FF0000"/>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r w:rsidR="00480E6A">
        <w:rPr>
          <w:rFonts w:ascii="Arial" w:hAnsi="Arial" w:cs="Arial"/>
          <w:sz w:val="24"/>
          <w:szCs w:val="24"/>
        </w:rPr>
        <w:t xml:space="preserve"> </w:t>
      </w:r>
      <w:r w:rsidR="00480E6A">
        <w:rPr>
          <w:rFonts w:ascii="Arial" w:hAnsi="Arial" w:cs="Arial"/>
          <w:color w:val="FF0000"/>
          <w:sz w:val="24"/>
          <w:szCs w:val="24"/>
        </w:rPr>
        <w:t>Third Tuesday of every month, 10 am at the park clubhouse</w:t>
      </w:r>
    </w:p>
    <w:p w14:paraId="175FE9EF" w14:textId="167D56FB" w:rsidR="004263A6" w:rsidRPr="00480E6A" w:rsidRDefault="0065365D" w:rsidP="0065365D">
      <w:pPr>
        <w:rPr>
          <w:rFonts w:ascii="Arial" w:hAnsi="Arial" w:cs="Arial"/>
          <w:color w:val="FF0000"/>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80E6A">
        <w:rPr>
          <w:rFonts w:ascii="Arial" w:hAnsi="Arial" w:cs="Arial"/>
          <w:color w:val="FF0000"/>
          <w:sz w:val="24"/>
          <w:szCs w:val="24"/>
        </w:rPr>
        <w:t>David Jannsen, Water System Manager, Site #411, mobile # (951) 440-4983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57A98F53" w:rsidR="00095AAC" w:rsidRPr="00480E6A" w:rsidRDefault="00480E6A" w:rsidP="008572DA">
            <w:pPr>
              <w:spacing w:before="40" w:after="40"/>
              <w:jc w:val="center"/>
              <w:rPr>
                <w:rFonts w:ascii="Arial" w:hAnsi="Arial" w:cs="Arial"/>
                <w:color w:val="FF0000"/>
                <w:sz w:val="24"/>
                <w:szCs w:val="24"/>
              </w:rPr>
            </w:pPr>
            <w:r>
              <w:rPr>
                <w:rFonts w:ascii="Arial" w:hAnsi="Arial" w:cs="Arial"/>
                <w:color w:val="FF0000"/>
                <w:sz w:val="24"/>
                <w:szCs w:val="24"/>
              </w:rPr>
              <w:t>0</w:t>
            </w:r>
          </w:p>
        </w:tc>
        <w:tc>
          <w:tcPr>
            <w:tcW w:w="2610" w:type="dxa"/>
          </w:tcPr>
          <w:p w14:paraId="09A9CFD2" w14:textId="5A9A2AF7" w:rsidR="00095AAC" w:rsidRPr="00480E6A" w:rsidRDefault="00480E6A" w:rsidP="00827994">
            <w:pPr>
              <w:spacing w:before="40" w:after="40"/>
              <w:jc w:val="center"/>
              <w:rPr>
                <w:rFonts w:ascii="Arial" w:hAnsi="Arial" w:cs="Arial"/>
                <w:color w:val="FF0000"/>
                <w:sz w:val="24"/>
                <w:szCs w:val="24"/>
              </w:rPr>
            </w:pPr>
            <w:r>
              <w:rPr>
                <w:rFonts w:ascii="Arial" w:hAnsi="Arial" w:cs="Arial"/>
                <w:color w:val="FF0000"/>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C16BFEB" w:rsidR="00D73637" w:rsidRPr="00C00428" w:rsidRDefault="00C00428" w:rsidP="00960466">
            <w:pPr>
              <w:spacing w:before="40" w:after="40"/>
              <w:jc w:val="center"/>
              <w:rPr>
                <w:rFonts w:ascii="Arial" w:hAnsi="Arial" w:cs="Arial"/>
                <w:color w:val="FF0000"/>
                <w:sz w:val="24"/>
                <w:szCs w:val="24"/>
              </w:rPr>
            </w:pPr>
            <w:r>
              <w:rPr>
                <w:rFonts w:ascii="Arial" w:hAnsi="Arial" w:cs="Arial"/>
                <w:color w:val="FF0000"/>
                <w:sz w:val="24"/>
                <w:szCs w:val="24"/>
              </w:rPr>
              <w:t>09-28-2023</w:t>
            </w:r>
          </w:p>
        </w:tc>
        <w:tc>
          <w:tcPr>
            <w:tcW w:w="1021" w:type="dxa"/>
            <w:tcMar>
              <w:left w:w="86" w:type="dxa"/>
              <w:right w:w="86" w:type="dxa"/>
            </w:tcMar>
          </w:tcPr>
          <w:p w14:paraId="102D5A02" w14:textId="4A0B4A89" w:rsidR="00D73637" w:rsidRPr="00C00428" w:rsidRDefault="00C00428" w:rsidP="00960466">
            <w:pPr>
              <w:spacing w:before="40" w:after="40"/>
              <w:jc w:val="center"/>
              <w:rPr>
                <w:rFonts w:ascii="Arial" w:hAnsi="Arial" w:cs="Arial"/>
                <w:color w:val="FF0000"/>
                <w:sz w:val="24"/>
                <w:szCs w:val="24"/>
              </w:rPr>
            </w:pPr>
            <w:r>
              <w:rPr>
                <w:rFonts w:ascii="Arial" w:hAnsi="Arial" w:cs="Arial"/>
                <w:color w:val="FF0000"/>
                <w:sz w:val="24"/>
                <w:szCs w:val="24"/>
              </w:rPr>
              <w:t>5</w:t>
            </w:r>
          </w:p>
        </w:tc>
        <w:tc>
          <w:tcPr>
            <w:tcW w:w="1123" w:type="dxa"/>
            <w:tcMar>
              <w:left w:w="86" w:type="dxa"/>
              <w:right w:w="86" w:type="dxa"/>
            </w:tcMar>
          </w:tcPr>
          <w:p w14:paraId="36E2A949" w14:textId="4BD543F2" w:rsidR="00D73637" w:rsidRPr="00C00428" w:rsidRDefault="00C00428" w:rsidP="00960466">
            <w:pPr>
              <w:spacing w:before="40" w:after="40"/>
              <w:jc w:val="center"/>
              <w:rPr>
                <w:rFonts w:ascii="Arial" w:hAnsi="Arial" w:cs="Arial"/>
                <w:color w:val="FF0000"/>
                <w:sz w:val="24"/>
                <w:szCs w:val="24"/>
              </w:rPr>
            </w:pPr>
            <w:r>
              <w:rPr>
                <w:rFonts w:ascii="Arial" w:hAnsi="Arial" w:cs="Arial"/>
                <w:color w:val="FF0000"/>
                <w:sz w:val="24"/>
                <w:szCs w:val="24"/>
              </w:rPr>
              <w:t>0</w:t>
            </w:r>
          </w:p>
        </w:tc>
        <w:tc>
          <w:tcPr>
            <w:tcW w:w="1021" w:type="dxa"/>
            <w:tcMar>
              <w:left w:w="86" w:type="dxa"/>
              <w:right w:w="86" w:type="dxa"/>
            </w:tcMar>
          </w:tcPr>
          <w:p w14:paraId="308535F4" w14:textId="187706C9" w:rsidR="00D73637" w:rsidRPr="00C00428" w:rsidRDefault="00C00428" w:rsidP="00960466">
            <w:pPr>
              <w:spacing w:before="40" w:after="40"/>
              <w:jc w:val="center"/>
              <w:rPr>
                <w:rFonts w:ascii="Arial" w:hAnsi="Arial" w:cs="Arial"/>
                <w:color w:val="FF0000"/>
                <w:sz w:val="24"/>
                <w:szCs w:val="24"/>
              </w:rPr>
            </w:pPr>
            <w:r>
              <w:rPr>
                <w:rFonts w:ascii="Arial" w:hAnsi="Arial" w:cs="Arial"/>
                <w:color w:val="FF0000"/>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0D6BB0B" w:rsidR="00D73637" w:rsidRPr="00C00428" w:rsidRDefault="00C00428" w:rsidP="00FC33C4">
            <w:pPr>
              <w:spacing w:before="40" w:after="40"/>
              <w:jc w:val="center"/>
              <w:rPr>
                <w:rFonts w:ascii="Arial" w:hAnsi="Arial" w:cs="Arial"/>
                <w:color w:val="FF0000"/>
                <w:sz w:val="24"/>
                <w:szCs w:val="24"/>
              </w:rPr>
            </w:pPr>
            <w:r>
              <w:rPr>
                <w:rFonts w:ascii="Arial" w:hAnsi="Arial" w:cs="Arial"/>
                <w:color w:val="FF0000"/>
                <w:sz w:val="24"/>
                <w:szCs w:val="24"/>
              </w:rPr>
              <w:t>09-28-2023</w:t>
            </w:r>
          </w:p>
        </w:tc>
        <w:tc>
          <w:tcPr>
            <w:tcW w:w="1021" w:type="dxa"/>
            <w:tcMar>
              <w:left w:w="86" w:type="dxa"/>
              <w:right w:w="86" w:type="dxa"/>
            </w:tcMar>
          </w:tcPr>
          <w:p w14:paraId="42CEE2F3" w14:textId="190F6A47" w:rsidR="00D73637" w:rsidRPr="00C00428" w:rsidRDefault="00C00428" w:rsidP="00FC33C4">
            <w:pPr>
              <w:spacing w:before="40" w:after="40"/>
              <w:jc w:val="center"/>
              <w:rPr>
                <w:rFonts w:ascii="Arial" w:hAnsi="Arial" w:cs="Arial"/>
                <w:color w:val="FF0000"/>
                <w:sz w:val="24"/>
                <w:szCs w:val="24"/>
              </w:rPr>
            </w:pPr>
            <w:r>
              <w:rPr>
                <w:rFonts w:ascii="Arial" w:hAnsi="Arial" w:cs="Arial"/>
                <w:color w:val="FF0000"/>
                <w:sz w:val="24"/>
                <w:szCs w:val="24"/>
              </w:rPr>
              <w:t>5</w:t>
            </w:r>
          </w:p>
        </w:tc>
        <w:tc>
          <w:tcPr>
            <w:tcW w:w="1123" w:type="dxa"/>
            <w:tcMar>
              <w:left w:w="86" w:type="dxa"/>
              <w:right w:w="86" w:type="dxa"/>
            </w:tcMar>
          </w:tcPr>
          <w:p w14:paraId="15E55B1F" w14:textId="27D0D2EA" w:rsidR="00D73637" w:rsidRPr="00C00428" w:rsidRDefault="00C00428" w:rsidP="00FC33C4">
            <w:pPr>
              <w:spacing w:before="40" w:after="40"/>
              <w:jc w:val="center"/>
              <w:rPr>
                <w:rFonts w:ascii="Arial" w:hAnsi="Arial" w:cs="Arial"/>
                <w:color w:val="FF0000"/>
                <w:sz w:val="24"/>
                <w:szCs w:val="24"/>
              </w:rPr>
            </w:pPr>
            <w:r>
              <w:rPr>
                <w:rFonts w:ascii="Arial" w:hAnsi="Arial" w:cs="Arial"/>
                <w:color w:val="FF0000"/>
                <w:sz w:val="24"/>
                <w:szCs w:val="24"/>
              </w:rPr>
              <w:t>0</w:t>
            </w:r>
          </w:p>
        </w:tc>
        <w:tc>
          <w:tcPr>
            <w:tcW w:w="1021" w:type="dxa"/>
            <w:tcMar>
              <w:left w:w="86" w:type="dxa"/>
              <w:right w:w="86" w:type="dxa"/>
            </w:tcMar>
          </w:tcPr>
          <w:p w14:paraId="5FA0AC7E" w14:textId="67DE43B1" w:rsidR="00D73637" w:rsidRPr="00C00428" w:rsidRDefault="00C00428" w:rsidP="00C00428">
            <w:pPr>
              <w:spacing w:before="40" w:after="40"/>
              <w:rPr>
                <w:rFonts w:ascii="Arial" w:hAnsi="Arial" w:cs="Arial"/>
                <w:color w:val="FF0000"/>
                <w:sz w:val="24"/>
                <w:szCs w:val="24"/>
              </w:rPr>
            </w:pPr>
            <w:r>
              <w:rPr>
                <w:rFonts w:ascii="Arial" w:hAnsi="Arial" w:cs="Arial"/>
                <w:color w:val="FF0000"/>
                <w:sz w:val="24"/>
                <w:szCs w:val="24"/>
              </w:rPr>
              <w:t xml:space="preserve">     0</w:t>
            </w:r>
          </w:p>
          <w:p w14:paraId="1AE57BBF" w14:textId="2CF35BA4" w:rsidR="00C00428" w:rsidRPr="00C00428" w:rsidRDefault="00C00428" w:rsidP="00C00428">
            <w:pPr>
              <w:spacing w:before="40" w:after="40"/>
              <w:rPr>
                <w:rFonts w:ascii="Arial" w:hAnsi="Arial" w:cs="Arial"/>
                <w:color w:val="FF0000"/>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E7F42F1" w:rsidR="00684C7E" w:rsidRPr="00C00428" w:rsidRDefault="00C00428" w:rsidP="00684C7E">
            <w:pPr>
              <w:spacing w:before="40" w:after="40"/>
              <w:jc w:val="center"/>
              <w:rPr>
                <w:rFonts w:ascii="Arial" w:hAnsi="Arial" w:cs="Arial"/>
                <w:color w:val="FF0000"/>
                <w:sz w:val="24"/>
                <w:szCs w:val="24"/>
              </w:rPr>
            </w:pPr>
            <w:r>
              <w:rPr>
                <w:rFonts w:ascii="Arial" w:hAnsi="Arial" w:cs="Arial"/>
                <w:color w:val="FF0000"/>
                <w:sz w:val="24"/>
                <w:szCs w:val="24"/>
              </w:rPr>
              <w:t>06-06-2023</w:t>
            </w:r>
          </w:p>
        </w:tc>
        <w:tc>
          <w:tcPr>
            <w:tcW w:w="1260" w:type="dxa"/>
            <w:tcMar>
              <w:left w:w="58" w:type="dxa"/>
              <w:right w:w="58" w:type="dxa"/>
            </w:tcMar>
          </w:tcPr>
          <w:p w14:paraId="690B0D1C" w14:textId="1E025C32" w:rsidR="00684C7E" w:rsidRPr="00C00428" w:rsidRDefault="00C00428" w:rsidP="00684C7E">
            <w:pPr>
              <w:spacing w:before="40" w:after="40"/>
              <w:jc w:val="center"/>
              <w:rPr>
                <w:rFonts w:ascii="Arial" w:hAnsi="Arial" w:cs="Arial"/>
                <w:color w:val="FF0000"/>
                <w:sz w:val="24"/>
                <w:szCs w:val="24"/>
              </w:rPr>
            </w:pPr>
            <w:r>
              <w:rPr>
                <w:rFonts w:ascii="Arial" w:hAnsi="Arial" w:cs="Arial"/>
                <w:color w:val="FF0000"/>
                <w:sz w:val="24"/>
                <w:szCs w:val="24"/>
              </w:rPr>
              <w:t>19</w:t>
            </w:r>
          </w:p>
        </w:tc>
        <w:tc>
          <w:tcPr>
            <w:tcW w:w="1530" w:type="dxa"/>
            <w:tcMar>
              <w:left w:w="58" w:type="dxa"/>
              <w:right w:w="58" w:type="dxa"/>
            </w:tcMar>
          </w:tcPr>
          <w:p w14:paraId="6802CC34" w14:textId="77F728E2" w:rsidR="00684C7E" w:rsidRPr="00C00428" w:rsidRDefault="00C00428" w:rsidP="00684C7E">
            <w:pPr>
              <w:spacing w:before="40" w:after="40"/>
              <w:jc w:val="center"/>
              <w:rPr>
                <w:rFonts w:ascii="Arial" w:hAnsi="Arial" w:cs="Arial"/>
                <w:color w:val="FF0000"/>
                <w:sz w:val="24"/>
                <w:szCs w:val="24"/>
              </w:rPr>
            </w:pPr>
            <w:r>
              <w:rPr>
                <w:rFonts w:ascii="Arial" w:hAnsi="Arial" w:cs="Arial"/>
                <w:color w:val="FF0000"/>
                <w:sz w:val="24"/>
                <w:szCs w:val="24"/>
              </w:rPr>
              <w:t>18-19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31D5076F" w:rsidR="00684C7E" w:rsidRPr="00C00428" w:rsidRDefault="00C00428" w:rsidP="00C00428">
            <w:pPr>
              <w:spacing w:before="40" w:after="40"/>
              <w:rPr>
                <w:rFonts w:ascii="Arial" w:hAnsi="Arial" w:cs="Arial"/>
                <w:color w:val="FF0000"/>
                <w:sz w:val="24"/>
                <w:szCs w:val="24"/>
              </w:rPr>
            </w:pPr>
            <w:r>
              <w:rPr>
                <w:rFonts w:ascii="Arial" w:hAnsi="Arial" w:cs="Arial"/>
                <w:color w:val="FF0000"/>
                <w:sz w:val="24"/>
                <w:szCs w:val="24"/>
              </w:rPr>
              <w:t>06-23-2023</w:t>
            </w:r>
          </w:p>
        </w:tc>
        <w:tc>
          <w:tcPr>
            <w:tcW w:w="1260" w:type="dxa"/>
            <w:tcMar>
              <w:left w:w="58" w:type="dxa"/>
              <w:right w:w="58" w:type="dxa"/>
            </w:tcMar>
          </w:tcPr>
          <w:p w14:paraId="5F571C45" w14:textId="0AF44D88" w:rsidR="00684C7E" w:rsidRPr="00C00428" w:rsidRDefault="00C00428" w:rsidP="00684C7E">
            <w:pPr>
              <w:spacing w:before="40" w:after="40"/>
              <w:jc w:val="center"/>
              <w:rPr>
                <w:rFonts w:ascii="Arial" w:hAnsi="Arial" w:cs="Arial"/>
                <w:color w:val="FF0000"/>
                <w:sz w:val="24"/>
                <w:szCs w:val="24"/>
              </w:rPr>
            </w:pPr>
            <w:r>
              <w:rPr>
                <w:rFonts w:ascii="Arial" w:hAnsi="Arial" w:cs="Arial"/>
                <w:color w:val="FF0000"/>
                <w:sz w:val="24"/>
                <w:szCs w:val="24"/>
              </w:rPr>
              <w:t>111</w:t>
            </w:r>
          </w:p>
        </w:tc>
        <w:tc>
          <w:tcPr>
            <w:tcW w:w="1530" w:type="dxa"/>
            <w:tcMar>
              <w:left w:w="58" w:type="dxa"/>
              <w:right w:w="58" w:type="dxa"/>
            </w:tcMar>
          </w:tcPr>
          <w:p w14:paraId="2BE476FB" w14:textId="7B1BD6C8" w:rsidR="00684C7E" w:rsidRPr="00C00428" w:rsidRDefault="00C00428" w:rsidP="00684C7E">
            <w:pPr>
              <w:spacing w:before="40" w:after="40"/>
              <w:jc w:val="center"/>
              <w:rPr>
                <w:rFonts w:ascii="Arial" w:hAnsi="Arial" w:cs="Arial"/>
                <w:color w:val="FF0000"/>
                <w:sz w:val="24"/>
                <w:szCs w:val="24"/>
              </w:rPr>
            </w:pPr>
            <w:r>
              <w:rPr>
                <w:rFonts w:ascii="Arial" w:hAnsi="Arial" w:cs="Arial"/>
                <w:color w:val="FF0000"/>
                <w:sz w:val="24"/>
                <w:szCs w:val="24"/>
              </w:rPr>
              <w:t>74-150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B72AAE0" w:rsidR="00086BEB" w:rsidRPr="00C00428" w:rsidRDefault="00C00428" w:rsidP="00086BEB">
            <w:pPr>
              <w:spacing w:before="40" w:after="40"/>
              <w:ind w:left="187"/>
              <w:rPr>
                <w:rFonts w:ascii="Arial" w:hAnsi="Arial" w:cs="Arial"/>
                <w:color w:val="FF0000"/>
                <w:sz w:val="24"/>
                <w:szCs w:val="24"/>
              </w:rPr>
            </w:pPr>
            <w:r>
              <w:rPr>
                <w:rFonts w:ascii="Arial" w:hAnsi="Arial" w:cs="Arial"/>
                <w:color w:val="FF0000"/>
                <w:sz w:val="24"/>
                <w:szCs w:val="24"/>
              </w:rPr>
              <w:t>Iron (ug/l)</w:t>
            </w:r>
          </w:p>
        </w:tc>
        <w:tc>
          <w:tcPr>
            <w:tcW w:w="1440" w:type="dxa"/>
          </w:tcPr>
          <w:p w14:paraId="3AB56DE9" w14:textId="713FC966" w:rsidR="00086BEB" w:rsidRPr="00C00428" w:rsidRDefault="00C00428" w:rsidP="004179E4">
            <w:pPr>
              <w:spacing w:before="40" w:after="40"/>
              <w:jc w:val="center"/>
              <w:rPr>
                <w:rFonts w:ascii="Arial" w:hAnsi="Arial" w:cs="Arial"/>
                <w:color w:val="FF0000"/>
                <w:sz w:val="24"/>
                <w:szCs w:val="24"/>
              </w:rPr>
            </w:pPr>
            <w:r>
              <w:rPr>
                <w:rFonts w:ascii="Arial" w:hAnsi="Arial" w:cs="Arial"/>
                <w:color w:val="FF0000"/>
                <w:sz w:val="24"/>
                <w:szCs w:val="24"/>
              </w:rPr>
              <w:t>06-06-2023</w:t>
            </w:r>
          </w:p>
        </w:tc>
        <w:tc>
          <w:tcPr>
            <w:tcW w:w="1260" w:type="dxa"/>
          </w:tcPr>
          <w:p w14:paraId="5D465B29" w14:textId="343C4AA0" w:rsidR="00086BEB" w:rsidRPr="00C00428" w:rsidRDefault="00C00428" w:rsidP="004179E4">
            <w:pPr>
              <w:spacing w:before="40" w:after="40"/>
              <w:jc w:val="center"/>
              <w:rPr>
                <w:rFonts w:ascii="Arial" w:hAnsi="Arial" w:cs="Arial"/>
                <w:color w:val="FF0000"/>
                <w:sz w:val="24"/>
                <w:szCs w:val="24"/>
              </w:rPr>
            </w:pPr>
            <w:r>
              <w:rPr>
                <w:rFonts w:ascii="Arial" w:hAnsi="Arial" w:cs="Arial"/>
                <w:color w:val="FF0000"/>
                <w:sz w:val="24"/>
                <w:szCs w:val="24"/>
              </w:rPr>
              <w:t>516 ug/l</w:t>
            </w:r>
          </w:p>
        </w:tc>
        <w:tc>
          <w:tcPr>
            <w:tcW w:w="1530" w:type="dxa"/>
          </w:tcPr>
          <w:p w14:paraId="6F2413BA" w14:textId="0E2DBB13" w:rsidR="00086BEB" w:rsidRPr="00C00428" w:rsidRDefault="00C00428" w:rsidP="004179E4">
            <w:pPr>
              <w:spacing w:before="40" w:after="40"/>
              <w:jc w:val="center"/>
              <w:rPr>
                <w:rFonts w:ascii="Arial" w:hAnsi="Arial" w:cs="Arial"/>
                <w:color w:val="FF0000"/>
                <w:sz w:val="24"/>
                <w:szCs w:val="24"/>
              </w:rPr>
            </w:pPr>
            <w:r>
              <w:rPr>
                <w:rFonts w:ascii="Arial" w:hAnsi="Arial" w:cs="Arial"/>
                <w:color w:val="FF0000"/>
                <w:sz w:val="24"/>
                <w:szCs w:val="24"/>
              </w:rPr>
              <w:t>130-830</w:t>
            </w:r>
          </w:p>
        </w:tc>
        <w:tc>
          <w:tcPr>
            <w:tcW w:w="900" w:type="dxa"/>
          </w:tcPr>
          <w:p w14:paraId="5615AC9F" w14:textId="3F3F0620" w:rsidR="00086BEB" w:rsidRPr="005162DE" w:rsidRDefault="00143B0A"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5E7EBBD7" w:rsidR="00C00428" w:rsidRPr="00143B0A" w:rsidRDefault="00143B0A" w:rsidP="00143B0A">
            <w:pPr>
              <w:spacing w:before="40" w:after="40"/>
              <w:ind w:left="187"/>
              <w:rPr>
                <w:rFonts w:ascii="Arial" w:hAnsi="Arial" w:cs="Arial"/>
                <w:color w:val="FF0000"/>
                <w:sz w:val="24"/>
                <w:szCs w:val="24"/>
              </w:rPr>
            </w:pPr>
            <w:r>
              <w:rPr>
                <w:rFonts w:ascii="Arial" w:hAnsi="Arial" w:cs="Arial"/>
                <w:color w:val="FF0000"/>
                <w:sz w:val="24"/>
                <w:szCs w:val="24"/>
              </w:rPr>
              <w:t>Manganese</w:t>
            </w:r>
          </w:p>
        </w:tc>
        <w:tc>
          <w:tcPr>
            <w:tcW w:w="1440" w:type="dxa"/>
          </w:tcPr>
          <w:p w14:paraId="13425507" w14:textId="1B459AA9" w:rsidR="00086BEB" w:rsidRPr="00143B0A" w:rsidRDefault="00143B0A" w:rsidP="004179E4">
            <w:pPr>
              <w:spacing w:before="40" w:after="40"/>
              <w:jc w:val="center"/>
              <w:rPr>
                <w:rFonts w:ascii="Arial" w:hAnsi="Arial" w:cs="Arial"/>
                <w:color w:val="FF0000"/>
                <w:sz w:val="24"/>
                <w:szCs w:val="24"/>
              </w:rPr>
            </w:pPr>
            <w:r>
              <w:rPr>
                <w:rFonts w:ascii="Arial" w:hAnsi="Arial" w:cs="Arial"/>
                <w:color w:val="FF0000"/>
                <w:sz w:val="24"/>
                <w:szCs w:val="24"/>
              </w:rPr>
              <w:t>06-06-2023</w:t>
            </w:r>
          </w:p>
        </w:tc>
        <w:tc>
          <w:tcPr>
            <w:tcW w:w="1260" w:type="dxa"/>
          </w:tcPr>
          <w:p w14:paraId="72C49EEB" w14:textId="744C07EC" w:rsidR="00086BEB" w:rsidRPr="00143B0A" w:rsidRDefault="00143B0A" w:rsidP="004179E4">
            <w:pPr>
              <w:spacing w:before="40" w:after="40"/>
              <w:jc w:val="center"/>
              <w:rPr>
                <w:rFonts w:ascii="Arial" w:hAnsi="Arial" w:cs="Arial"/>
                <w:color w:val="FF0000"/>
                <w:sz w:val="24"/>
                <w:szCs w:val="24"/>
              </w:rPr>
            </w:pPr>
            <w:r>
              <w:rPr>
                <w:rFonts w:ascii="Arial" w:hAnsi="Arial" w:cs="Arial"/>
                <w:color w:val="FF0000"/>
                <w:sz w:val="24"/>
                <w:szCs w:val="24"/>
              </w:rPr>
              <w:t>200</w:t>
            </w:r>
          </w:p>
        </w:tc>
        <w:tc>
          <w:tcPr>
            <w:tcW w:w="1530" w:type="dxa"/>
          </w:tcPr>
          <w:p w14:paraId="7C11921B" w14:textId="5FBB0152" w:rsidR="00086BEB" w:rsidRPr="00143B0A" w:rsidRDefault="00143B0A" w:rsidP="004179E4">
            <w:pPr>
              <w:spacing w:before="40" w:after="40"/>
              <w:jc w:val="center"/>
              <w:rPr>
                <w:rFonts w:ascii="Arial" w:hAnsi="Arial" w:cs="Arial"/>
                <w:color w:val="FF0000"/>
                <w:sz w:val="24"/>
                <w:szCs w:val="24"/>
              </w:rPr>
            </w:pPr>
            <w:r>
              <w:rPr>
                <w:rFonts w:ascii="Arial" w:hAnsi="Arial" w:cs="Arial"/>
                <w:color w:val="FF0000"/>
                <w:sz w:val="24"/>
                <w:szCs w:val="24"/>
              </w:rPr>
              <w:t>52-320</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0406BC7" w:rsidR="0087640F" w:rsidRPr="00393080" w:rsidRDefault="00393080" w:rsidP="00B47ED5">
            <w:pPr>
              <w:keepNext/>
              <w:spacing w:before="40" w:after="40"/>
              <w:rPr>
                <w:rFonts w:ascii="Arial" w:hAnsi="Arial" w:cs="Arial"/>
                <w:color w:val="FF0000"/>
                <w:sz w:val="24"/>
                <w:szCs w:val="24"/>
              </w:rPr>
            </w:pPr>
            <w:r w:rsidRPr="00393080">
              <w:rPr>
                <w:rFonts w:ascii="Arial" w:hAnsi="Arial" w:cs="Arial"/>
                <w:color w:val="FF0000"/>
                <w:sz w:val="24"/>
                <w:szCs w:val="24"/>
              </w:rPr>
              <w:t>Bacteri</w:t>
            </w:r>
            <w:r w:rsidR="00345E70">
              <w:rPr>
                <w:rFonts w:ascii="Arial" w:hAnsi="Arial" w:cs="Arial"/>
                <w:color w:val="FF0000"/>
                <w:sz w:val="24"/>
                <w:szCs w:val="24"/>
              </w:rPr>
              <w:t>ological</w:t>
            </w:r>
            <w:r w:rsidRPr="00393080">
              <w:rPr>
                <w:rFonts w:ascii="Arial" w:hAnsi="Arial" w:cs="Arial"/>
                <w:color w:val="FF0000"/>
                <w:sz w:val="24"/>
                <w:szCs w:val="24"/>
              </w:rPr>
              <w:t xml:space="preserve"> </w:t>
            </w:r>
            <w:r w:rsidR="00345E70">
              <w:rPr>
                <w:rFonts w:ascii="Arial" w:hAnsi="Arial" w:cs="Arial"/>
                <w:color w:val="FF0000"/>
                <w:sz w:val="24"/>
                <w:szCs w:val="24"/>
              </w:rPr>
              <w:t xml:space="preserve">Monitoring </w:t>
            </w:r>
          </w:p>
        </w:tc>
        <w:tc>
          <w:tcPr>
            <w:tcW w:w="2250" w:type="dxa"/>
            <w:tcMar>
              <w:left w:w="58" w:type="dxa"/>
              <w:right w:w="58" w:type="dxa"/>
            </w:tcMar>
          </w:tcPr>
          <w:p w14:paraId="37531B9B" w14:textId="4F93A082" w:rsidR="0087640F" w:rsidRPr="00393080" w:rsidRDefault="00393080" w:rsidP="00B47ED5">
            <w:pPr>
              <w:keepNext/>
              <w:spacing w:before="40" w:after="40"/>
              <w:rPr>
                <w:rFonts w:ascii="Arial" w:hAnsi="Arial" w:cs="Arial"/>
                <w:color w:val="FF0000"/>
                <w:sz w:val="24"/>
                <w:szCs w:val="24"/>
              </w:rPr>
            </w:pPr>
            <w:r w:rsidRPr="00393080">
              <w:rPr>
                <w:rFonts w:ascii="Arial" w:hAnsi="Arial" w:cs="Arial"/>
                <w:color w:val="FF0000"/>
                <w:sz w:val="24"/>
                <w:szCs w:val="24"/>
              </w:rPr>
              <w:t>Monthly test missed within the calendar month of Sept-2024</w:t>
            </w:r>
          </w:p>
        </w:tc>
        <w:tc>
          <w:tcPr>
            <w:tcW w:w="1890" w:type="dxa"/>
            <w:tcMar>
              <w:left w:w="58" w:type="dxa"/>
              <w:right w:w="58" w:type="dxa"/>
            </w:tcMar>
          </w:tcPr>
          <w:p w14:paraId="0A56DBE2" w14:textId="6C669532" w:rsidR="0087640F" w:rsidRPr="005162DE" w:rsidRDefault="00393080" w:rsidP="00B47ED5">
            <w:pPr>
              <w:keepNext/>
              <w:spacing w:before="40" w:after="40"/>
              <w:rPr>
                <w:rFonts w:ascii="Arial" w:hAnsi="Arial" w:cs="Arial"/>
                <w:sz w:val="24"/>
                <w:szCs w:val="24"/>
              </w:rPr>
            </w:pPr>
            <w:r>
              <w:rPr>
                <w:rFonts w:ascii="Arial" w:hAnsi="Arial" w:cs="Arial"/>
                <w:sz w:val="24"/>
                <w:szCs w:val="24"/>
              </w:rPr>
              <w:t xml:space="preserve"> </w:t>
            </w:r>
            <w:r w:rsidRPr="00393080">
              <w:rPr>
                <w:rFonts w:ascii="Arial" w:hAnsi="Arial" w:cs="Arial"/>
                <w:color w:val="FF0000"/>
                <w:sz w:val="24"/>
                <w:szCs w:val="24"/>
              </w:rPr>
              <w:t>8 days delayed</w:t>
            </w:r>
          </w:p>
        </w:tc>
        <w:tc>
          <w:tcPr>
            <w:tcW w:w="2160" w:type="dxa"/>
            <w:tcMar>
              <w:left w:w="58" w:type="dxa"/>
              <w:right w:w="58" w:type="dxa"/>
            </w:tcMar>
          </w:tcPr>
          <w:p w14:paraId="413E2705" w14:textId="16E90A02" w:rsidR="0087640F" w:rsidRPr="00345E70" w:rsidRDefault="00393080" w:rsidP="00B47ED5">
            <w:pPr>
              <w:keepNext/>
              <w:spacing w:before="40" w:after="40"/>
              <w:rPr>
                <w:rFonts w:ascii="Arial" w:hAnsi="Arial" w:cs="Arial"/>
                <w:color w:val="FF0000"/>
                <w:sz w:val="24"/>
                <w:szCs w:val="24"/>
              </w:rPr>
            </w:pPr>
            <w:r w:rsidRPr="00345E70">
              <w:rPr>
                <w:rFonts w:ascii="Arial" w:hAnsi="Arial" w:cs="Arial"/>
                <w:color w:val="FF0000"/>
                <w:sz w:val="24"/>
                <w:szCs w:val="24"/>
              </w:rPr>
              <w:t>Bacterial test for 0/9-202</w:t>
            </w:r>
            <w:r w:rsidR="00345E70">
              <w:rPr>
                <w:rFonts w:ascii="Arial" w:hAnsi="Arial" w:cs="Arial"/>
                <w:color w:val="FF0000"/>
                <w:sz w:val="24"/>
                <w:szCs w:val="24"/>
              </w:rPr>
              <w:t>4</w:t>
            </w:r>
            <w:r w:rsidRPr="00345E70">
              <w:rPr>
                <w:rFonts w:ascii="Arial" w:hAnsi="Arial" w:cs="Arial"/>
                <w:color w:val="FF0000"/>
                <w:sz w:val="24"/>
                <w:szCs w:val="24"/>
              </w:rPr>
              <w:t xml:space="preserve"> was taken on 10-8-2024</w:t>
            </w:r>
          </w:p>
        </w:tc>
        <w:tc>
          <w:tcPr>
            <w:tcW w:w="2367" w:type="dxa"/>
            <w:tcMar>
              <w:left w:w="58" w:type="dxa"/>
              <w:right w:w="58" w:type="dxa"/>
            </w:tcMar>
          </w:tcPr>
          <w:p w14:paraId="086BD452" w14:textId="55B58C9C" w:rsidR="0087640F" w:rsidRPr="00345E70" w:rsidRDefault="00345E70" w:rsidP="00B47ED5">
            <w:pPr>
              <w:keepNext/>
              <w:spacing w:before="40" w:after="40"/>
              <w:rPr>
                <w:rFonts w:ascii="Arial" w:hAnsi="Arial" w:cs="Arial"/>
                <w:color w:val="FF0000"/>
                <w:sz w:val="24"/>
                <w:szCs w:val="24"/>
              </w:rPr>
            </w:pPr>
            <w:r>
              <w:rPr>
                <w:rFonts w:ascii="Arial" w:hAnsi="Arial" w:cs="Arial"/>
                <w:color w:val="FF0000"/>
                <w:sz w:val="24"/>
                <w:szCs w:val="24"/>
              </w:rPr>
              <w:t>No reports of coliform bacteria reported during the delay.</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lastRenderedPageBreak/>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414A" w14:textId="77777777" w:rsidR="00D07D27" w:rsidRDefault="00D07D27">
      <w:r>
        <w:separator/>
      </w:r>
    </w:p>
    <w:p w14:paraId="4F617C1D" w14:textId="77777777" w:rsidR="00D07D27" w:rsidRDefault="00D07D27"/>
  </w:endnote>
  <w:endnote w:type="continuationSeparator" w:id="0">
    <w:p w14:paraId="4E7233D2" w14:textId="77777777" w:rsidR="00D07D27" w:rsidRDefault="00D07D27">
      <w:r>
        <w:continuationSeparator/>
      </w:r>
    </w:p>
    <w:p w14:paraId="0E3AE891" w14:textId="77777777" w:rsidR="00D07D27" w:rsidRDefault="00D07D27"/>
  </w:endnote>
  <w:endnote w:type="continuationNotice" w:id="1">
    <w:p w14:paraId="559E9A42" w14:textId="77777777" w:rsidR="00D07D27" w:rsidRDefault="00D07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FD7F" w14:textId="77777777" w:rsidR="00D07D27" w:rsidRDefault="00D07D27">
      <w:r>
        <w:separator/>
      </w:r>
    </w:p>
    <w:p w14:paraId="3B37A882" w14:textId="77777777" w:rsidR="00D07D27" w:rsidRDefault="00D07D27"/>
  </w:footnote>
  <w:footnote w:type="continuationSeparator" w:id="0">
    <w:p w14:paraId="317D3776" w14:textId="77777777" w:rsidR="00D07D27" w:rsidRDefault="00D07D27">
      <w:r>
        <w:continuationSeparator/>
      </w:r>
    </w:p>
    <w:p w14:paraId="2BC56536" w14:textId="77777777" w:rsidR="00D07D27" w:rsidRDefault="00D07D27"/>
  </w:footnote>
  <w:footnote w:type="continuationNotice" w:id="1">
    <w:p w14:paraId="013E3D7E" w14:textId="77777777" w:rsidR="00D07D27" w:rsidRDefault="00D07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1D35"/>
    <w:rsid w:val="00092955"/>
    <w:rsid w:val="0009295E"/>
    <w:rsid w:val="000943DA"/>
    <w:rsid w:val="00094751"/>
    <w:rsid w:val="00094F69"/>
    <w:rsid w:val="0009578C"/>
    <w:rsid w:val="00095AAC"/>
    <w:rsid w:val="000A0347"/>
    <w:rsid w:val="000A08B0"/>
    <w:rsid w:val="000A0BCF"/>
    <w:rsid w:val="000A28E0"/>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3B0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E70"/>
    <w:rsid w:val="0034785D"/>
    <w:rsid w:val="00357F0C"/>
    <w:rsid w:val="00365C7B"/>
    <w:rsid w:val="00374766"/>
    <w:rsid w:val="00377086"/>
    <w:rsid w:val="003831B4"/>
    <w:rsid w:val="00383730"/>
    <w:rsid w:val="00390A3E"/>
    <w:rsid w:val="00391089"/>
    <w:rsid w:val="00391E62"/>
    <w:rsid w:val="00393080"/>
    <w:rsid w:val="00397893"/>
    <w:rsid w:val="003A4CAA"/>
    <w:rsid w:val="003A5EB5"/>
    <w:rsid w:val="003B1F6B"/>
    <w:rsid w:val="003B3381"/>
    <w:rsid w:val="003C0F5E"/>
    <w:rsid w:val="003C28DF"/>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0E6A"/>
    <w:rsid w:val="004848BB"/>
    <w:rsid w:val="004912AD"/>
    <w:rsid w:val="00492061"/>
    <w:rsid w:val="00494C7A"/>
    <w:rsid w:val="00494E6C"/>
    <w:rsid w:val="00496939"/>
    <w:rsid w:val="00497A24"/>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2B5"/>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A72"/>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428"/>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3A44"/>
    <w:rsid w:val="00D0475A"/>
    <w:rsid w:val="00D057C3"/>
    <w:rsid w:val="00D06308"/>
    <w:rsid w:val="00D07D27"/>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D59"/>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3262</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Diane Jannsen</cp:lastModifiedBy>
  <cp:revision>2</cp:revision>
  <cp:lastPrinted>2022-01-19T18:53:00Z</cp:lastPrinted>
  <dcterms:created xsi:type="dcterms:W3CDTF">2025-06-30T20:54:00Z</dcterms:created>
  <dcterms:modified xsi:type="dcterms:W3CDTF">2025-06-30T20:54:00Z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