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4657DB22"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955FA0">
        <w:rPr>
          <w:b/>
          <w:sz w:val="21"/>
          <w:szCs w:val="21"/>
        </w:rPr>
        <w:t>ALVIEW SCHOOL</w:t>
      </w:r>
    </w:p>
    <w:p w14:paraId="65A99AB1" w14:textId="300263D0"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955FA0">
        <w:rPr>
          <w:rFonts w:ascii="Arial" w:hAnsi="Arial" w:cs="Arial"/>
          <w:sz w:val="24"/>
          <w:szCs w:val="24"/>
        </w:rPr>
        <w:t>6/2/2021</w:t>
      </w:r>
    </w:p>
    <w:p w14:paraId="21C05768" w14:textId="6D20022A" w:rsidR="004263A6" w:rsidRPr="005F082E" w:rsidRDefault="004263A6" w:rsidP="0092687A">
      <w:pPr>
        <w:spacing w:after="240"/>
        <w:rPr>
          <w:rFonts w:ascii="Arial" w:hAnsi="Arial" w:cs="Arial"/>
          <w:sz w:val="24"/>
          <w:szCs w:val="24"/>
        </w:rPr>
      </w:pPr>
      <w:r w:rsidRPr="005F082E">
        <w:rPr>
          <w:rFonts w:ascii="Arial" w:hAnsi="Arial" w:cs="Arial"/>
          <w:sz w:val="24"/>
          <w:szCs w:val="24"/>
        </w:rPr>
        <w:t>Type of Water Source(s) in Use:</w:t>
      </w:r>
      <w:r w:rsidR="00955FA0">
        <w:rPr>
          <w:rFonts w:ascii="Arial" w:hAnsi="Arial" w:cs="Arial"/>
          <w:sz w:val="24"/>
          <w:szCs w:val="24"/>
        </w:rPr>
        <w:t xml:space="preserve"> GROUND WATER</w:t>
      </w:r>
    </w:p>
    <w:p w14:paraId="6AE5ED8C" w14:textId="6D19A705" w:rsidR="004263A6" w:rsidRPr="005F082E" w:rsidRDefault="004263A6" w:rsidP="00955FA0">
      <w:pPr>
        <w:spacing w:after="240"/>
        <w:rPr>
          <w:rFonts w:ascii="Arial" w:hAnsi="Arial" w:cs="Arial"/>
          <w:sz w:val="24"/>
          <w:szCs w:val="24"/>
        </w:rPr>
      </w:pPr>
      <w:r w:rsidRPr="005F082E">
        <w:rPr>
          <w:rFonts w:ascii="Arial" w:hAnsi="Arial" w:cs="Arial"/>
          <w:sz w:val="24"/>
          <w:szCs w:val="24"/>
        </w:rPr>
        <w:t xml:space="preserve">Name and General Location of Source(s): </w:t>
      </w:r>
      <w:r w:rsidR="00955FA0" w:rsidRPr="00955FA0">
        <w:rPr>
          <w:rFonts w:ascii="Arial" w:hAnsi="Arial" w:cs="Arial"/>
          <w:sz w:val="24"/>
          <w:szCs w:val="24"/>
        </w:rPr>
        <w:t>WELL 3 AND WELL 5- #2000598-002 IS LOCATED ONSITE IN CHOWCHILLA CA MADERA COUNTY</w:t>
      </w:r>
    </w:p>
    <w:p w14:paraId="11D6F99D" w14:textId="7CB1FA65" w:rsidR="004263A6" w:rsidRPr="005F082E" w:rsidRDefault="004263A6" w:rsidP="00955FA0">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955FA0" w:rsidRPr="00955FA0">
        <w:rPr>
          <w:rFonts w:ascii="Arial" w:hAnsi="Arial" w:cs="Arial"/>
          <w:sz w:val="24"/>
          <w:szCs w:val="24"/>
        </w:rPr>
        <w:t>FOR A COPY OF THE SOURCE WATER ASSESSMENT CONTACT MADERA COUNTY</w:t>
      </w:r>
    </w:p>
    <w:p w14:paraId="55CC3D7E" w14:textId="3E38FDE2"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955FA0">
        <w:rPr>
          <w:rFonts w:ascii="Arial" w:hAnsi="Arial" w:cs="Arial"/>
          <w:sz w:val="24"/>
          <w:szCs w:val="24"/>
        </w:rPr>
        <w:t>NONE</w:t>
      </w:r>
    </w:p>
    <w:p w14:paraId="175FE9EF" w14:textId="0C8BF503"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955FA0">
        <w:rPr>
          <w:rFonts w:ascii="Arial" w:hAnsi="Arial" w:cs="Arial"/>
          <w:sz w:val="24"/>
          <w:szCs w:val="24"/>
        </w:rPr>
        <w:t>SHEIA PERRY (559) 906 8010</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25231C83"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955FA0" w:rsidRPr="00955FA0">
        <w:rPr>
          <w:rFonts w:ascii="Arial" w:hAnsi="Arial" w:cs="Arial"/>
          <w:sz w:val="24"/>
          <w:szCs w:val="24"/>
          <w:lang w:val="es-MX"/>
        </w:rPr>
        <w:t>ALVIEW SCHOOL] a [20513 LINCOLN RD CHOWCHILLA, CA 93610</w:t>
      </w:r>
      <w:r w:rsidR="00442D66" w:rsidRPr="0050755D">
        <w:rPr>
          <w:rFonts w:ascii="Arial" w:hAnsi="Arial" w:cs="Arial"/>
          <w:sz w:val="24"/>
          <w:szCs w:val="24"/>
          <w:lang w:val="es-MX"/>
        </w:rPr>
        <w:t>] para asistirlo en español.</w:t>
      </w:r>
    </w:p>
    <w:p w14:paraId="72C2ECD4" w14:textId="1EAA91D3"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955FA0">
        <w:rPr>
          <w:b/>
          <w:bCs/>
          <w:i/>
          <w:sz w:val="21"/>
          <w:szCs w:val="21"/>
          <w:u w:val="single"/>
          <w:lang w:val="es-MX"/>
        </w:rPr>
        <w:t>ALVIEW SCHOOL</w:t>
      </w:r>
      <w:r w:rsidR="00955FA0" w:rsidRPr="00442D66">
        <w:rPr>
          <w:b/>
          <w:bCs/>
          <w:sz w:val="21"/>
          <w:szCs w:val="21"/>
          <w:lang w:val="es-MX"/>
        </w:rPr>
        <w:t>] a [</w:t>
      </w:r>
      <w:r w:rsidR="00955FA0" w:rsidRPr="00AB3050">
        <w:rPr>
          <w:b/>
          <w:bCs/>
          <w:i/>
          <w:sz w:val="21"/>
          <w:szCs w:val="21"/>
          <w:u w:val="single"/>
          <w:lang w:val="es-MX"/>
        </w:rPr>
        <w:t>20513 LINCOLN RD CHOWCHILLA, CA</w:t>
      </w:r>
      <w:r w:rsidR="00BA6254" w:rsidRPr="00D10A7C">
        <w:rPr>
          <w:rFonts w:ascii="Arial" w:eastAsia="PMingLiU" w:hAnsi="Arial" w:cs="Arial"/>
          <w:sz w:val="24"/>
          <w:szCs w:val="24"/>
        </w:rPr>
        <w:t>]</w:t>
      </w:r>
      <w:proofErr w:type="spellStart"/>
      <w:r w:rsidR="00BA6254" w:rsidRPr="00D10A7C">
        <w:rPr>
          <w:rFonts w:ascii="Arial" w:eastAsia="PMingLiU" w:hAnsi="Arial" w:cs="Arial"/>
          <w:sz w:val="24"/>
          <w:szCs w:val="24"/>
        </w:rPr>
        <w:t>以获得中文的帮助</w:t>
      </w:r>
      <w:proofErr w:type="spellEnd"/>
    </w:p>
    <w:p w14:paraId="7D3636E6" w14:textId="21AD6F2B"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955FA0">
        <w:rPr>
          <w:b/>
          <w:bCs/>
          <w:i/>
          <w:sz w:val="21"/>
          <w:szCs w:val="21"/>
          <w:u w:val="single"/>
          <w:lang w:val="es-MX"/>
        </w:rPr>
        <w:t>ALVIEW SCHOOL</w:t>
      </w:r>
      <w:r w:rsidR="00955FA0" w:rsidRPr="00442D66">
        <w:rPr>
          <w:b/>
          <w:bCs/>
          <w:sz w:val="21"/>
          <w:szCs w:val="21"/>
          <w:lang w:val="es-MX"/>
        </w:rPr>
        <w:t>] a [</w:t>
      </w:r>
      <w:r w:rsidR="00955FA0" w:rsidRPr="00AB3050">
        <w:rPr>
          <w:b/>
          <w:bCs/>
          <w:i/>
          <w:sz w:val="21"/>
          <w:szCs w:val="21"/>
          <w:u w:val="single"/>
          <w:lang w:val="es-MX"/>
        </w:rPr>
        <w:t>20513 LINCOLN RD CHOWCHILLA, CA</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955FA0">
        <w:rPr>
          <w:rFonts w:ascii="Arial" w:hAnsi="Arial" w:cs="Arial"/>
          <w:sz w:val="24"/>
          <w:szCs w:val="24"/>
        </w:rPr>
        <w:t>(559) 906 8010</w:t>
      </w:r>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60A2864"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955FA0">
        <w:rPr>
          <w:b/>
          <w:bCs/>
          <w:i/>
          <w:sz w:val="21"/>
          <w:szCs w:val="21"/>
          <w:u w:val="single"/>
          <w:lang w:val="es-MX"/>
        </w:rPr>
        <w:t>ALVIEW SCHOOL</w:t>
      </w:r>
      <w:r w:rsidR="00955FA0" w:rsidRPr="00442D66">
        <w:rPr>
          <w:b/>
          <w:bCs/>
          <w:sz w:val="21"/>
          <w:szCs w:val="21"/>
          <w:lang w:val="es-MX"/>
        </w:rPr>
        <w:t>] a [</w:t>
      </w:r>
      <w:r w:rsidR="00955FA0" w:rsidRPr="00AB3050">
        <w:rPr>
          <w:b/>
          <w:bCs/>
          <w:i/>
          <w:sz w:val="21"/>
          <w:szCs w:val="21"/>
          <w:u w:val="single"/>
          <w:lang w:val="es-MX"/>
        </w:rPr>
        <w:t>20513 LINCOLN RD CHOWCHILLA, CA</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w:t>
      </w:r>
      <w:r w:rsidR="00955FA0">
        <w:rPr>
          <w:rFonts w:ascii="Arial" w:hAnsi="Arial" w:cs="Arial"/>
          <w:sz w:val="24"/>
          <w:szCs w:val="24"/>
        </w:rPr>
        <w:t>(559) 906 8010</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49EE704"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955FA0">
        <w:rPr>
          <w:b/>
          <w:bCs/>
          <w:i/>
          <w:sz w:val="21"/>
          <w:szCs w:val="21"/>
          <w:u w:val="single"/>
          <w:lang w:val="es-MX"/>
        </w:rPr>
        <w:t>ALVIEW SCHOOL</w:t>
      </w:r>
      <w:r w:rsidR="00955FA0" w:rsidRPr="00442D66">
        <w:rPr>
          <w:b/>
          <w:bCs/>
          <w:sz w:val="21"/>
          <w:szCs w:val="21"/>
          <w:lang w:val="es-MX"/>
        </w:rPr>
        <w:t>] a [</w:t>
      </w:r>
      <w:r w:rsidR="00955FA0" w:rsidRPr="00AB3050">
        <w:rPr>
          <w:b/>
          <w:bCs/>
          <w:i/>
          <w:sz w:val="21"/>
          <w:szCs w:val="21"/>
          <w:u w:val="single"/>
          <w:lang w:val="es-MX"/>
        </w:rPr>
        <w:t>20513 LINCOLN RD CHOWCHILLA, CA</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955FA0">
        <w:rPr>
          <w:rFonts w:ascii="Arial" w:hAnsi="Arial" w:cs="Arial"/>
          <w:sz w:val="24"/>
          <w:szCs w:val="24"/>
        </w:rPr>
        <w:t>(559) 906 8010</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w:t>
            </w:r>
            <w:proofErr w:type="gramStart"/>
            <w:r w:rsidRPr="005F082E">
              <w:rPr>
                <w:rFonts w:ascii="Arial" w:hAnsi="Arial" w:cs="Arial"/>
                <w:sz w:val="24"/>
                <w:szCs w:val="24"/>
              </w:rPr>
              <w:t>a very detailed</w:t>
            </w:r>
            <w:proofErr w:type="gramEnd"/>
            <w:r w:rsidRPr="005F082E">
              <w:rPr>
                <w:rFonts w:ascii="Arial" w:hAnsi="Arial" w:cs="Arial"/>
                <w:sz w:val="24"/>
                <w:szCs w:val="24"/>
              </w:rPr>
              <w:t xml:space="preserve">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lastRenderedPageBreak/>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695D60A" w:rsidR="00095AAC" w:rsidRPr="005F082E" w:rsidRDefault="00095AAC" w:rsidP="00115004">
      <w:pPr>
        <w:pStyle w:val="Caption"/>
      </w:pPr>
      <w:r w:rsidRPr="005F082E">
        <w:lastRenderedPageBreak/>
        <w:t xml:space="preserve">Table </w:t>
      </w:r>
      <w:r w:rsidR="00E71440">
        <w:fldChar w:fldCharType="begin"/>
      </w:r>
      <w:r w:rsidR="00E71440">
        <w:instrText xml:space="preserve"> SEQ Table \* ARABIC </w:instrText>
      </w:r>
      <w:r w:rsidR="00E71440">
        <w:fldChar w:fldCharType="separate"/>
      </w:r>
      <w:r w:rsidR="00397D90">
        <w:rPr>
          <w:noProof/>
        </w:rPr>
        <w:t>1</w:t>
      </w:r>
      <w:r w:rsidR="00E71440">
        <w:rPr>
          <w:noProof/>
        </w:rPr>
        <w:fldChar w:fldCharType="end"/>
      </w:r>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E71440" w:rsidRPr="005F082E" w14:paraId="59FB7A7C" w14:textId="77777777" w:rsidTr="00960466">
        <w:tc>
          <w:tcPr>
            <w:tcW w:w="2065" w:type="dxa"/>
          </w:tcPr>
          <w:p w14:paraId="5827EAC3" w14:textId="001F8837" w:rsidR="00E71440" w:rsidRPr="005F082E" w:rsidRDefault="00E71440" w:rsidP="00E71440">
            <w:pPr>
              <w:spacing w:before="40" w:after="40"/>
              <w:rPr>
                <w:rFonts w:ascii="Arial" w:hAnsi="Arial" w:cs="Arial"/>
                <w:sz w:val="24"/>
                <w:szCs w:val="24"/>
              </w:rPr>
            </w:pPr>
            <w:r w:rsidRPr="00F41F91">
              <w:rPr>
                <w:sz w:val="18"/>
                <w:szCs w:val="18"/>
              </w:rPr>
              <w:t>Total Coliform Bacteria</w:t>
            </w:r>
            <w:r w:rsidRPr="00F41F91">
              <w:rPr>
                <w:sz w:val="18"/>
                <w:szCs w:val="18"/>
              </w:rPr>
              <w:br/>
              <w:t>(state Total Coliform Rule)</w:t>
            </w:r>
          </w:p>
        </w:tc>
        <w:tc>
          <w:tcPr>
            <w:tcW w:w="1617" w:type="dxa"/>
          </w:tcPr>
          <w:p w14:paraId="640BC1CC" w14:textId="77777777" w:rsidR="00E71440" w:rsidRDefault="00E71440" w:rsidP="00E71440">
            <w:pPr>
              <w:jc w:val="center"/>
              <w:rPr>
                <w:sz w:val="18"/>
                <w:szCs w:val="18"/>
              </w:rPr>
            </w:pPr>
            <w:r w:rsidRPr="00F41F91">
              <w:rPr>
                <w:sz w:val="18"/>
                <w:szCs w:val="18"/>
              </w:rPr>
              <w:t>(In a mo</w:t>
            </w:r>
            <w:r>
              <w:rPr>
                <w:sz w:val="18"/>
                <w:szCs w:val="18"/>
              </w:rPr>
              <w:t>nth</w:t>
            </w:r>
            <w:r w:rsidRPr="00F41F91">
              <w:rPr>
                <w:sz w:val="18"/>
                <w:szCs w:val="18"/>
              </w:rPr>
              <w:t>)</w:t>
            </w:r>
          </w:p>
          <w:p w14:paraId="0E6615E2" w14:textId="3216A8DE" w:rsidR="00E71440" w:rsidRPr="005F082E" w:rsidRDefault="00E71440" w:rsidP="00E71440">
            <w:pPr>
              <w:spacing w:before="40" w:after="40"/>
              <w:jc w:val="center"/>
              <w:rPr>
                <w:rFonts w:ascii="Arial" w:hAnsi="Arial" w:cs="Arial"/>
                <w:sz w:val="24"/>
                <w:szCs w:val="24"/>
                <w:u w:val="single"/>
              </w:rPr>
            </w:pPr>
            <w:r>
              <w:rPr>
                <w:sz w:val="18"/>
                <w:szCs w:val="18"/>
              </w:rPr>
              <w:t>0</w:t>
            </w:r>
          </w:p>
        </w:tc>
        <w:tc>
          <w:tcPr>
            <w:tcW w:w="1443" w:type="dxa"/>
            <w:shd w:val="clear" w:color="auto" w:fill="auto"/>
          </w:tcPr>
          <w:p w14:paraId="7D6226CF" w14:textId="3A1AB017" w:rsidR="00E71440" w:rsidRPr="005F082E" w:rsidRDefault="00E71440" w:rsidP="00E71440">
            <w:pPr>
              <w:spacing w:before="40" w:after="40"/>
              <w:jc w:val="center"/>
              <w:rPr>
                <w:rFonts w:ascii="Arial" w:hAnsi="Arial" w:cs="Arial"/>
                <w:color w:val="000000" w:themeColor="text1"/>
                <w:sz w:val="24"/>
                <w:szCs w:val="24"/>
              </w:rPr>
            </w:pPr>
            <w:r>
              <w:rPr>
                <w:sz w:val="18"/>
                <w:szCs w:val="18"/>
              </w:rPr>
              <w:t>0</w:t>
            </w:r>
          </w:p>
        </w:tc>
        <w:tc>
          <w:tcPr>
            <w:tcW w:w="2610" w:type="dxa"/>
          </w:tcPr>
          <w:p w14:paraId="3977DDBE" w14:textId="7D5A4546" w:rsidR="00E71440" w:rsidRPr="005F082E" w:rsidRDefault="00E71440" w:rsidP="00E71440">
            <w:pPr>
              <w:spacing w:before="40" w:after="40"/>
              <w:rPr>
                <w:rFonts w:ascii="Arial" w:hAnsi="Arial" w:cs="Arial"/>
                <w:sz w:val="24"/>
                <w:szCs w:val="24"/>
              </w:rPr>
            </w:pPr>
            <w:r w:rsidRPr="00F41F91">
              <w:rPr>
                <w:sz w:val="18"/>
                <w:szCs w:val="18"/>
              </w:rPr>
              <w:t>1 positive monthly sample</w:t>
            </w:r>
            <w:r w:rsidRPr="00945B59">
              <w:rPr>
                <w:sz w:val="18"/>
                <w:szCs w:val="18"/>
                <w:highlight w:val="yellow"/>
                <w:vertAlign w:val="superscript"/>
              </w:rPr>
              <w:t>(a)</w:t>
            </w:r>
          </w:p>
        </w:tc>
        <w:tc>
          <w:tcPr>
            <w:tcW w:w="990" w:type="dxa"/>
          </w:tcPr>
          <w:p w14:paraId="46829651" w14:textId="7A1299C6" w:rsidR="00E71440" w:rsidRPr="005F082E" w:rsidRDefault="00E71440" w:rsidP="00E71440">
            <w:pPr>
              <w:spacing w:before="40" w:after="40"/>
              <w:jc w:val="center"/>
              <w:rPr>
                <w:rFonts w:ascii="Arial" w:hAnsi="Arial" w:cs="Arial"/>
                <w:sz w:val="24"/>
                <w:szCs w:val="24"/>
              </w:rPr>
            </w:pPr>
            <w:r w:rsidRPr="00F41F91">
              <w:rPr>
                <w:sz w:val="18"/>
                <w:szCs w:val="18"/>
              </w:rPr>
              <w:t>0</w:t>
            </w:r>
          </w:p>
        </w:tc>
        <w:tc>
          <w:tcPr>
            <w:tcW w:w="2071" w:type="dxa"/>
          </w:tcPr>
          <w:p w14:paraId="1ACD8888" w14:textId="05D55347" w:rsidR="00E71440" w:rsidRPr="005F082E" w:rsidRDefault="00E71440" w:rsidP="00E71440">
            <w:pPr>
              <w:spacing w:before="40" w:after="40"/>
              <w:rPr>
                <w:rFonts w:ascii="Arial" w:hAnsi="Arial" w:cs="Arial"/>
                <w:sz w:val="24"/>
                <w:szCs w:val="24"/>
              </w:rPr>
            </w:pPr>
            <w:r w:rsidRPr="00F41F91">
              <w:rPr>
                <w:sz w:val="18"/>
                <w:szCs w:val="18"/>
              </w:rPr>
              <w:t>Naturally present in the environment</w:t>
            </w:r>
          </w:p>
        </w:tc>
      </w:tr>
      <w:tr w:rsidR="00E71440" w:rsidRPr="005F082E" w14:paraId="18258C69" w14:textId="77777777" w:rsidTr="00960466">
        <w:tc>
          <w:tcPr>
            <w:tcW w:w="2065" w:type="dxa"/>
          </w:tcPr>
          <w:p w14:paraId="1F96BFEA" w14:textId="69270FE6" w:rsidR="00E71440" w:rsidRPr="005F082E" w:rsidRDefault="00E71440" w:rsidP="00E71440">
            <w:pPr>
              <w:spacing w:before="40" w:after="40"/>
              <w:rPr>
                <w:rFonts w:ascii="Arial" w:hAnsi="Arial" w:cs="Arial"/>
                <w:sz w:val="24"/>
                <w:szCs w:val="24"/>
              </w:rPr>
            </w:pPr>
            <w:r w:rsidRPr="00F41F91">
              <w:rPr>
                <w:sz w:val="18"/>
                <w:szCs w:val="18"/>
              </w:rPr>
              <w:t xml:space="preserve">Fecal Coliform or </w:t>
            </w:r>
            <w:r w:rsidRPr="00F41F91">
              <w:rPr>
                <w:i/>
                <w:sz w:val="18"/>
                <w:szCs w:val="18"/>
              </w:rPr>
              <w:t>E. coli</w:t>
            </w:r>
            <w:r w:rsidRPr="00F41F91">
              <w:rPr>
                <w:i/>
                <w:sz w:val="18"/>
                <w:szCs w:val="18"/>
              </w:rPr>
              <w:br/>
            </w:r>
            <w:r w:rsidRPr="00F41F91">
              <w:rPr>
                <w:sz w:val="18"/>
                <w:szCs w:val="18"/>
              </w:rPr>
              <w:t>(state Total Coliform Rule)</w:t>
            </w:r>
          </w:p>
        </w:tc>
        <w:tc>
          <w:tcPr>
            <w:tcW w:w="1617" w:type="dxa"/>
          </w:tcPr>
          <w:p w14:paraId="1D8DC920" w14:textId="77777777" w:rsidR="00E71440" w:rsidRDefault="00E71440" w:rsidP="00E71440">
            <w:pPr>
              <w:jc w:val="center"/>
              <w:rPr>
                <w:sz w:val="18"/>
                <w:szCs w:val="18"/>
              </w:rPr>
            </w:pPr>
            <w:r w:rsidRPr="00F41F91">
              <w:rPr>
                <w:sz w:val="18"/>
                <w:szCs w:val="18"/>
              </w:rPr>
              <w:t>(In the year)</w:t>
            </w:r>
          </w:p>
          <w:p w14:paraId="754D37D1" w14:textId="636995B5" w:rsidR="00E71440" w:rsidRPr="005F082E" w:rsidRDefault="00E71440" w:rsidP="00E71440">
            <w:pPr>
              <w:spacing w:after="40"/>
              <w:jc w:val="center"/>
              <w:rPr>
                <w:rFonts w:ascii="Arial" w:hAnsi="Arial" w:cs="Arial"/>
                <w:sz w:val="24"/>
                <w:szCs w:val="24"/>
              </w:rPr>
            </w:pPr>
            <w:r>
              <w:rPr>
                <w:sz w:val="18"/>
                <w:szCs w:val="18"/>
              </w:rPr>
              <w:t>0</w:t>
            </w:r>
          </w:p>
        </w:tc>
        <w:tc>
          <w:tcPr>
            <w:tcW w:w="1443" w:type="dxa"/>
          </w:tcPr>
          <w:p w14:paraId="2E633587" w14:textId="163DAB99" w:rsidR="00E71440" w:rsidRPr="005F082E" w:rsidRDefault="00E71440" w:rsidP="00E71440">
            <w:pPr>
              <w:spacing w:before="40" w:after="40"/>
              <w:jc w:val="center"/>
              <w:rPr>
                <w:rFonts w:ascii="Arial" w:hAnsi="Arial" w:cs="Arial"/>
                <w:color w:val="000000" w:themeColor="text1"/>
                <w:sz w:val="24"/>
                <w:szCs w:val="24"/>
              </w:rPr>
            </w:pPr>
            <w:r>
              <w:rPr>
                <w:sz w:val="18"/>
                <w:szCs w:val="18"/>
              </w:rPr>
              <w:t>0</w:t>
            </w:r>
          </w:p>
        </w:tc>
        <w:tc>
          <w:tcPr>
            <w:tcW w:w="2610" w:type="dxa"/>
          </w:tcPr>
          <w:p w14:paraId="2F094566" w14:textId="538551A3" w:rsidR="00E71440" w:rsidRPr="005F082E" w:rsidRDefault="00E71440" w:rsidP="00E71440">
            <w:pPr>
              <w:spacing w:before="40" w:after="40"/>
              <w:rPr>
                <w:rFonts w:ascii="Arial" w:hAnsi="Arial" w:cs="Arial"/>
                <w:sz w:val="24"/>
                <w:szCs w:val="24"/>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990" w:type="dxa"/>
          </w:tcPr>
          <w:p w14:paraId="11B82D3A" w14:textId="72047314" w:rsidR="00E71440" w:rsidRPr="005F082E" w:rsidRDefault="00E71440" w:rsidP="00E71440">
            <w:pPr>
              <w:spacing w:before="40" w:after="40"/>
              <w:jc w:val="center"/>
              <w:rPr>
                <w:rFonts w:ascii="Arial" w:hAnsi="Arial" w:cs="Arial"/>
                <w:color w:val="000000" w:themeColor="text1"/>
                <w:sz w:val="24"/>
                <w:szCs w:val="24"/>
              </w:rPr>
            </w:pPr>
            <w:r>
              <w:rPr>
                <w:sz w:val="18"/>
                <w:szCs w:val="18"/>
              </w:rPr>
              <w:t>0</w:t>
            </w:r>
          </w:p>
        </w:tc>
        <w:tc>
          <w:tcPr>
            <w:tcW w:w="2071" w:type="dxa"/>
          </w:tcPr>
          <w:p w14:paraId="61ABD55F" w14:textId="6B2DBB57" w:rsidR="00E71440" w:rsidRPr="005F082E" w:rsidRDefault="00E71440" w:rsidP="00E71440">
            <w:pPr>
              <w:spacing w:before="40" w:after="40"/>
              <w:rPr>
                <w:rFonts w:ascii="Arial" w:hAnsi="Arial" w:cs="Arial"/>
                <w:sz w:val="24"/>
                <w:szCs w:val="24"/>
              </w:rPr>
            </w:pPr>
            <w:r w:rsidRPr="00F41F91">
              <w:rPr>
                <w:sz w:val="18"/>
                <w:szCs w:val="18"/>
              </w:rPr>
              <w:t>Human and animal fecal waste</w:t>
            </w:r>
          </w:p>
        </w:tc>
      </w:tr>
      <w:tr w:rsidR="00E71440" w:rsidRPr="005F082E" w14:paraId="6D5D8707" w14:textId="77777777" w:rsidTr="00960466">
        <w:tc>
          <w:tcPr>
            <w:tcW w:w="2065" w:type="dxa"/>
          </w:tcPr>
          <w:p w14:paraId="3B2845FC" w14:textId="77777777" w:rsidR="00E71440" w:rsidRPr="00F41F91" w:rsidRDefault="00E71440" w:rsidP="00E71440">
            <w:pPr>
              <w:jc w:val="center"/>
              <w:rPr>
                <w:i/>
                <w:sz w:val="18"/>
                <w:szCs w:val="18"/>
              </w:rPr>
            </w:pPr>
            <w:r w:rsidRPr="00F41F91">
              <w:rPr>
                <w:i/>
                <w:sz w:val="18"/>
                <w:szCs w:val="18"/>
              </w:rPr>
              <w:t>E. coli</w:t>
            </w:r>
          </w:p>
          <w:p w14:paraId="4DCCEFD0" w14:textId="1311AE9D" w:rsidR="00E71440" w:rsidRPr="005F082E" w:rsidRDefault="00E71440" w:rsidP="00E71440">
            <w:pPr>
              <w:spacing w:before="40" w:after="40"/>
              <w:rPr>
                <w:rFonts w:ascii="Arial" w:hAnsi="Arial" w:cs="Arial"/>
                <w:sz w:val="24"/>
                <w:szCs w:val="24"/>
              </w:rPr>
            </w:pPr>
            <w:r w:rsidRPr="00F41F91">
              <w:rPr>
                <w:sz w:val="18"/>
                <w:szCs w:val="18"/>
              </w:rPr>
              <w:t>(</w:t>
            </w:r>
            <w:proofErr w:type="gramStart"/>
            <w:r w:rsidRPr="00F41F91">
              <w:rPr>
                <w:sz w:val="18"/>
                <w:szCs w:val="18"/>
              </w:rPr>
              <w:t>federal</w:t>
            </w:r>
            <w:proofErr w:type="gramEnd"/>
            <w:r w:rsidRPr="00F41F91">
              <w:rPr>
                <w:sz w:val="18"/>
                <w:szCs w:val="18"/>
              </w:rPr>
              <w:t xml:space="preserve"> Revised Total Coliform Rule)</w:t>
            </w:r>
          </w:p>
        </w:tc>
        <w:tc>
          <w:tcPr>
            <w:tcW w:w="1617" w:type="dxa"/>
          </w:tcPr>
          <w:p w14:paraId="4A18E97C" w14:textId="3225CD47" w:rsidR="00E71440" w:rsidRPr="005F082E" w:rsidRDefault="00E71440" w:rsidP="00E71440">
            <w:pPr>
              <w:spacing w:before="40" w:after="40"/>
              <w:jc w:val="center"/>
              <w:rPr>
                <w:rFonts w:ascii="Arial" w:hAnsi="Arial" w:cs="Arial"/>
                <w:sz w:val="24"/>
                <w:szCs w:val="24"/>
              </w:rPr>
            </w:pPr>
            <w:r>
              <w:rPr>
                <w:sz w:val="18"/>
                <w:szCs w:val="18"/>
              </w:rPr>
              <w:t>4/1/2016-12/31/2016</w:t>
            </w:r>
          </w:p>
        </w:tc>
        <w:tc>
          <w:tcPr>
            <w:tcW w:w="1443" w:type="dxa"/>
          </w:tcPr>
          <w:p w14:paraId="38C21B9B" w14:textId="28B008A1" w:rsidR="00E71440" w:rsidRPr="005F082E" w:rsidRDefault="00E71440" w:rsidP="00E71440">
            <w:pPr>
              <w:spacing w:before="40" w:after="40"/>
              <w:jc w:val="center"/>
              <w:rPr>
                <w:rFonts w:ascii="Arial" w:hAnsi="Arial" w:cs="Arial"/>
                <w:color w:val="000000" w:themeColor="text1"/>
                <w:sz w:val="24"/>
                <w:szCs w:val="24"/>
              </w:rPr>
            </w:pPr>
            <w:r>
              <w:rPr>
                <w:sz w:val="18"/>
                <w:szCs w:val="18"/>
              </w:rPr>
              <w:t>0</w:t>
            </w:r>
          </w:p>
        </w:tc>
        <w:tc>
          <w:tcPr>
            <w:tcW w:w="2610" w:type="dxa"/>
          </w:tcPr>
          <w:p w14:paraId="09A9CFD2" w14:textId="54F0801E" w:rsidR="00E71440" w:rsidRPr="005F082E" w:rsidRDefault="00E71440" w:rsidP="00E71440">
            <w:pPr>
              <w:spacing w:before="40" w:after="40"/>
              <w:rPr>
                <w:rFonts w:ascii="Arial" w:hAnsi="Arial" w:cs="Arial"/>
                <w:sz w:val="24"/>
                <w:szCs w:val="24"/>
              </w:rPr>
            </w:pPr>
            <w:r w:rsidRPr="00945B59">
              <w:rPr>
                <w:sz w:val="18"/>
                <w:szCs w:val="18"/>
                <w:highlight w:val="yellow"/>
              </w:rPr>
              <w:t>(</w:t>
            </w:r>
            <w:r>
              <w:rPr>
                <w:sz w:val="18"/>
                <w:szCs w:val="18"/>
                <w:highlight w:val="yellow"/>
              </w:rPr>
              <w:t>a</w:t>
            </w:r>
            <w:r w:rsidRPr="00945B59">
              <w:rPr>
                <w:sz w:val="18"/>
                <w:szCs w:val="18"/>
                <w:highlight w:val="yellow"/>
              </w:rPr>
              <w:t>)</w:t>
            </w:r>
          </w:p>
        </w:tc>
        <w:tc>
          <w:tcPr>
            <w:tcW w:w="990" w:type="dxa"/>
          </w:tcPr>
          <w:p w14:paraId="52965BD7" w14:textId="44674A7C" w:rsidR="00E71440" w:rsidRPr="005F082E" w:rsidRDefault="00E71440" w:rsidP="00E71440">
            <w:pPr>
              <w:spacing w:before="40" w:after="40"/>
              <w:jc w:val="center"/>
              <w:rPr>
                <w:rFonts w:ascii="Arial" w:hAnsi="Arial" w:cs="Arial"/>
                <w:sz w:val="24"/>
                <w:szCs w:val="24"/>
              </w:rPr>
            </w:pPr>
            <w:r w:rsidRPr="00F41F91">
              <w:rPr>
                <w:sz w:val="18"/>
                <w:szCs w:val="18"/>
              </w:rPr>
              <w:t>0</w:t>
            </w:r>
          </w:p>
        </w:tc>
        <w:tc>
          <w:tcPr>
            <w:tcW w:w="2071" w:type="dxa"/>
          </w:tcPr>
          <w:p w14:paraId="6D4E3BEB" w14:textId="4D9A5B46" w:rsidR="00E71440" w:rsidRPr="005F082E" w:rsidRDefault="00E71440" w:rsidP="00E71440">
            <w:pPr>
              <w:spacing w:before="40" w:after="40"/>
              <w:rPr>
                <w:rFonts w:ascii="Arial" w:hAnsi="Arial" w:cs="Arial"/>
                <w:sz w:val="24"/>
                <w:szCs w:val="24"/>
              </w:rPr>
            </w:pPr>
            <w:r w:rsidRPr="00F41F91">
              <w:rPr>
                <w:sz w:val="18"/>
                <w:szCs w:val="18"/>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w:t>
      </w:r>
      <w:proofErr w:type="gramStart"/>
      <w:r w:rsidRPr="005F082E">
        <w:rPr>
          <w:rFonts w:ascii="Arial" w:hAnsi="Arial" w:cs="Arial"/>
          <w:sz w:val="24"/>
          <w:szCs w:val="24"/>
        </w:rPr>
        <w:t>positive</w:t>
      </w:r>
      <w:proofErr w:type="gramEnd"/>
      <w:r w:rsidRPr="005F082E">
        <w:rPr>
          <w:rFonts w:ascii="Arial" w:hAnsi="Arial" w:cs="Arial"/>
          <w:sz w:val="24"/>
          <w:szCs w:val="24"/>
        </w:rPr>
        <w:t xml:space="preser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4D5168CC" w:rsidR="005210D2" w:rsidRPr="005F082E" w:rsidRDefault="005210D2" w:rsidP="00070C22">
      <w:pPr>
        <w:pStyle w:val="Caption"/>
      </w:pPr>
      <w:r w:rsidRPr="005F082E">
        <w:t xml:space="preserve">Table </w:t>
      </w:r>
      <w:r w:rsidR="00E71440">
        <w:fldChar w:fldCharType="begin"/>
      </w:r>
      <w:r w:rsidR="00E71440">
        <w:instrText xml:space="preserve"> SEQ Table \* ARABIC </w:instrText>
      </w:r>
      <w:r w:rsidR="00E71440">
        <w:fldChar w:fldCharType="separate"/>
      </w:r>
      <w:r w:rsidR="00397D90">
        <w:rPr>
          <w:noProof/>
        </w:rPr>
        <w:t>2</w:t>
      </w:r>
      <w:r w:rsidR="00E71440">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71440" w:rsidRPr="005F082E" w14:paraId="08D72929" w14:textId="77777777" w:rsidTr="006D480B">
        <w:tc>
          <w:tcPr>
            <w:tcW w:w="985" w:type="dxa"/>
            <w:tcMar>
              <w:left w:w="86" w:type="dxa"/>
              <w:right w:w="86" w:type="dxa"/>
            </w:tcMar>
          </w:tcPr>
          <w:p w14:paraId="5B6D4539" w14:textId="4B64F3F9" w:rsidR="00E71440" w:rsidRPr="005F082E" w:rsidRDefault="00E71440" w:rsidP="00E71440">
            <w:pPr>
              <w:spacing w:before="40" w:after="40"/>
              <w:rPr>
                <w:rFonts w:ascii="Arial" w:hAnsi="Arial" w:cs="Arial"/>
                <w:sz w:val="24"/>
                <w:szCs w:val="24"/>
              </w:rPr>
            </w:pPr>
            <w:r w:rsidRPr="00F41F91">
              <w:rPr>
                <w:sz w:val="18"/>
              </w:rPr>
              <w:t>Lead (ppb)</w:t>
            </w:r>
          </w:p>
        </w:tc>
        <w:tc>
          <w:tcPr>
            <w:tcW w:w="1440" w:type="dxa"/>
            <w:tcMar>
              <w:left w:w="86" w:type="dxa"/>
              <w:right w:w="86" w:type="dxa"/>
            </w:tcMar>
          </w:tcPr>
          <w:p w14:paraId="0A0580DD" w14:textId="781B7104" w:rsidR="00E71440" w:rsidRPr="005F082E" w:rsidRDefault="00E71440" w:rsidP="00E71440">
            <w:pPr>
              <w:spacing w:before="40" w:after="40"/>
              <w:jc w:val="center"/>
              <w:rPr>
                <w:rFonts w:ascii="Arial" w:hAnsi="Arial" w:cs="Arial"/>
                <w:color w:val="000000" w:themeColor="text1"/>
                <w:sz w:val="24"/>
                <w:szCs w:val="24"/>
              </w:rPr>
            </w:pPr>
            <w:r>
              <w:rPr>
                <w:sz w:val="18"/>
              </w:rPr>
              <w:t>8/27/2019</w:t>
            </w:r>
          </w:p>
        </w:tc>
        <w:tc>
          <w:tcPr>
            <w:tcW w:w="900" w:type="dxa"/>
            <w:tcMar>
              <w:left w:w="86" w:type="dxa"/>
              <w:right w:w="86" w:type="dxa"/>
            </w:tcMar>
          </w:tcPr>
          <w:p w14:paraId="102D5A02" w14:textId="4F72730F" w:rsidR="00E71440" w:rsidRPr="005F082E" w:rsidRDefault="00E71440" w:rsidP="00E71440">
            <w:pPr>
              <w:spacing w:before="40" w:after="40"/>
              <w:jc w:val="center"/>
              <w:rPr>
                <w:rFonts w:ascii="Arial" w:hAnsi="Arial" w:cs="Arial"/>
                <w:color w:val="FFFFFF" w:themeColor="background1"/>
                <w:sz w:val="24"/>
                <w:szCs w:val="24"/>
              </w:rPr>
            </w:pPr>
            <w:r>
              <w:rPr>
                <w:sz w:val="18"/>
              </w:rPr>
              <w:t>5</w:t>
            </w:r>
          </w:p>
        </w:tc>
        <w:tc>
          <w:tcPr>
            <w:tcW w:w="990" w:type="dxa"/>
            <w:tcMar>
              <w:left w:w="86" w:type="dxa"/>
              <w:right w:w="86" w:type="dxa"/>
            </w:tcMar>
          </w:tcPr>
          <w:p w14:paraId="36E2A949" w14:textId="59DC6AC0" w:rsidR="00E71440" w:rsidRPr="005F082E" w:rsidRDefault="00E71440" w:rsidP="00E71440">
            <w:pPr>
              <w:spacing w:before="40" w:after="40"/>
              <w:jc w:val="center"/>
              <w:rPr>
                <w:rFonts w:ascii="Arial" w:hAnsi="Arial" w:cs="Arial"/>
                <w:color w:val="FFFFFF" w:themeColor="background1"/>
                <w:sz w:val="24"/>
                <w:szCs w:val="24"/>
              </w:rPr>
            </w:pPr>
            <w:r>
              <w:rPr>
                <w:sz w:val="18"/>
              </w:rPr>
              <w:t>.005</w:t>
            </w:r>
          </w:p>
        </w:tc>
        <w:tc>
          <w:tcPr>
            <w:tcW w:w="900" w:type="dxa"/>
            <w:tcMar>
              <w:left w:w="86" w:type="dxa"/>
              <w:right w:w="86" w:type="dxa"/>
            </w:tcMar>
          </w:tcPr>
          <w:p w14:paraId="308535F4" w14:textId="09DEF979" w:rsidR="00E71440" w:rsidRPr="005F082E" w:rsidRDefault="00E71440" w:rsidP="00E71440">
            <w:pPr>
              <w:spacing w:before="40" w:after="40"/>
              <w:jc w:val="center"/>
              <w:rPr>
                <w:rFonts w:ascii="Arial" w:hAnsi="Arial" w:cs="Arial"/>
                <w:color w:val="FFFFFF" w:themeColor="background1"/>
                <w:sz w:val="24"/>
                <w:szCs w:val="24"/>
              </w:rPr>
            </w:pPr>
            <w:r>
              <w:rPr>
                <w:sz w:val="18"/>
              </w:rPr>
              <w:t>0</w:t>
            </w:r>
          </w:p>
        </w:tc>
        <w:tc>
          <w:tcPr>
            <w:tcW w:w="540" w:type="dxa"/>
            <w:tcMar>
              <w:left w:w="86" w:type="dxa"/>
              <w:right w:w="86" w:type="dxa"/>
            </w:tcMar>
          </w:tcPr>
          <w:p w14:paraId="0173A2B8" w14:textId="2E53D04F" w:rsidR="00E71440" w:rsidRPr="005F082E" w:rsidRDefault="00E71440" w:rsidP="00E71440">
            <w:pPr>
              <w:spacing w:before="40" w:after="40"/>
              <w:jc w:val="center"/>
              <w:rPr>
                <w:rFonts w:ascii="Arial" w:hAnsi="Arial" w:cs="Arial"/>
                <w:sz w:val="24"/>
                <w:szCs w:val="24"/>
              </w:rPr>
            </w:pPr>
            <w:r w:rsidRPr="00F41F91">
              <w:rPr>
                <w:sz w:val="18"/>
              </w:rPr>
              <w:t>15</w:t>
            </w:r>
          </w:p>
        </w:tc>
        <w:tc>
          <w:tcPr>
            <w:tcW w:w="540" w:type="dxa"/>
            <w:tcMar>
              <w:left w:w="86" w:type="dxa"/>
              <w:right w:w="86" w:type="dxa"/>
            </w:tcMar>
          </w:tcPr>
          <w:p w14:paraId="4C360E7C" w14:textId="095930B2" w:rsidR="00E71440" w:rsidRPr="005F082E" w:rsidRDefault="00E71440" w:rsidP="00E71440">
            <w:pPr>
              <w:spacing w:before="40" w:after="40"/>
              <w:jc w:val="center"/>
              <w:rPr>
                <w:rFonts w:ascii="Arial" w:hAnsi="Arial" w:cs="Arial"/>
                <w:sz w:val="24"/>
                <w:szCs w:val="24"/>
              </w:rPr>
            </w:pPr>
            <w:r w:rsidRPr="00F41F91">
              <w:rPr>
                <w:sz w:val="18"/>
              </w:rPr>
              <w:t>0.2</w:t>
            </w:r>
          </w:p>
        </w:tc>
        <w:tc>
          <w:tcPr>
            <w:tcW w:w="1350" w:type="dxa"/>
            <w:tcMar>
              <w:left w:w="86" w:type="dxa"/>
              <w:right w:w="86" w:type="dxa"/>
            </w:tcMar>
          </w:tcPr>
          <w:p w14:paraId="2A95BBE1" w14:textId="4DC0E1A6" w:rsidR="00E71440" w:rsidRPr="005F082E" w:rsidRDefault="00E71440" w:rsidP="00E71440">
            <w:pPr>
              <w:spacing w:before="40" w:after="40"/>
              <w:jc w:val="center"/>
              <w:rPr>
                <w:rFonts w:ascii="Arial" w:hAnsi="Arial" w:cs="Arial"/>
                <w:sz w:val="24"/>
                <w:szCs w:val="24"/>
              </w:rPr>
            </w:pPr>
            <w:r w:rsidRPr="007D4A9E">
              <w:rPr>
                <w:sz w:val="17"/>
                <w:szCs w:val="16"/>
              </w:rPr>
              <w:t>Not applicable</w:t>
            </w:r>
          </w:p>
        </w:tc>
        <w:tc>
          <w:tcPr>
            <w:tcW w:w="3240" w:type="dxa"/>
          </w:tcPr>
          <w:p w14:paraId="53E810BE" w14:textId="64D94220" w:rsidR="00E71440" w:rsidRPr="005F082E" w:rsidRDefault="00E71440" w:rsidP="00E71440">
            <w:pPr>
              <w:spacing w:before="40" w:after="40"/>
              <w:rPr>
                <w:rFonts w:ascii="Arial" w:hAnsi="Arial" w:cs="Arial"/>
                <w:sz w:val="24"/>
                <w:szCs w:val="24"/>
              </w:rPr>
            </w:pPr>
            <w:r w:rsidRPr="00F41F91">
              <w:rPr>
                <w:sz w:val="17"/>
                <w:szCs w:val="16"/>
              </w:rPr>
              <w:t>Internal corrosion of household water plumbing systems; discharges from industrial manufacturers; erosion of natural deposits</w:t>
            </w:r>
          </w:p>
        </w:tc>
      </w:tr>
      <w:tr w:rsidR="00E71440" w:rsidRPr="005F082E" w14:paraId="3E0C72DE" w14:textId="77777777" w:rsidTr="006D480B">
        <w:tc>
          <w:tcPr>
            <w:tcW w:w="985" w:type="dxa"/>
            <w:tcMar>
              <w:left w:w="86" w:type="dxa"/>
              <w:right w:w="86" w:type="dxa"/>
            </w:tcMar>
          </w:tcPr>
          <w:p w14:paraId="4152BF18" w14:textId="6581B9CB" w:rsidR="00E71440" w:rsidRPr="005F082E" w:rsidRDefault="00E71440" w:rsidP="00E71440">
            <w:pPr>
              <w:spacing w:before="40" w:after="40"/>
              <w:rPr>
                <w:rFonts w:ascii="Arial" w:hAnsi="Arial" w:cs="Arial"/>
                <w:sz w:val="24"/>
                <w:szCs w:val="24"/>
              </w:rPr>
            </w:pPr>
            <w:r w:rsidRPr="00F41F91">
              <w:rPr>
                <w:sz w:val="18"/>
              </w:rPr>
              <w:t>Copper (ppm)</w:t>
            </w:r>
          </w:p>
        </w:tc>
        <w:tc>
          <w:tcPr>
            <w:tcW w:w="1440" w:type="dxa"/>
            <w:tcMar>
              <w:left w:w="86" w:type="dxa"/>
              <w:right w:w="86" w:type="dxa"/>
            </w:tcMar>
          </w:tcPr>
          <w:p w14:paraId="1E79D436" w14:textId="65B69C18" w:rsidR="00E71440" w:rsidRPr="005F082E" w:rsidRDefault="00E71440" w:rsidP="00E71440">
            <w:pPr>
              <w:spacing w:before="40" w:after="40"/>
              <w:jc w:val="center"/>
              <w:rPr>
                <w:rFonts w:ascii="Arial" w:hAnsi="Arial" w:cs="Arial"/>
                <w:color w:val="FFFFFF" w:themeColor="background1"/>
                <w:sz w:val="24"/>
                <w:szCs w:val="24"/>
              </w:rPr>
            </w:pPr>
            <w:r>
              <w:rPr>
                <w:sz w:val="18"/>
              </w:rPr>
              <w:t>8/27/2019</w:t>
            </w:r>
          </w:p>
        </w:tc>
        <w:tc>
          <w:tcPr>
            <w:tcW w:w="900" w:type="dxa"/>
            <w:tcMar>
              <w:left w:w="86" w:type="dxa"/>
              <w:right w:w="86" w:type="dxa"/>
            </w:tcMar>
          </w:tcPr>
          <w:p w14:paraId="42CEE2F3" w14:textId="7420D3C5" w:rsidR="00E71440" w:rsidRPr="005F082E" w:rsidRDefault="00E71440" w:rsidP="00E71440">
            <w:pPr>
              <w:spacing w:before="40" w:after="40"/>
              <w:jc w:val="center"/>
              <w:rPr>
                <w:rFonts w:ascii="Arial" w:hAnsi="Arial" w:cs="Arial"/>
                <w:color w:val="FFFFFF" w:themeColor="background1"/>
                <w:sz w:val="24"/>
                <w:szCs w:val="24"/>
              </w:rPr>
            </w:pPr>
            <w:r>
              <w:rPr>
                <w:sz w:val="18"/>
              </w:rPr>
              <w:t>5</w:t>
            </w:r>
          </w:p>
        </w:tc>
        <w:tc>
          <w:tcPr>
            <w:tcW w:w="990" w:type="dxa"/>
            <w:tcMar>
              <w:left w:w="86" w:type="dxa"/>
              <w:right w:w="86" w:type="dxa"/>
            </w:tcMar>
          </w:tcPr>
          <w:p w14:paraId="15E55B1F" w14:textId="20D8C874" w:rsidR="00E71440" w:rsidRPr="005F082E" w:rsidRDefault="00E71440" w:rsidP="00E71440">
            <w:pPr>
              <w:spacing w:before="40" w:after="40"/>
              <w:jc w:val="center"/>
              <w:rPr>
                <w:rFonts w:ascii="Arial" w:hAnsi="Arial" w:cs="Arial"/>
                <w:color w:val="FFFFFF" w:themeColor="background1"/>
                <w:sz w:val="24"/>
                <w:szCs w:val="24"/>
              </w:rPr>
            </w:pPr>
            <w:r>
              <w:rPr>
                <w:sz w:val="18"/>
              </w:rPr>
              <w:t>N/D</w:t>
            </w:r>
          </w:p>
        </w:tc>
        <w:tc>
          <w:tcPr>
            <w:tcW w:w="900" w:type="dxa"/>
            <w:tcMar>
              <w:left w:w="86" w:type="dxa"/>
              <w:right w:w="86" w:type="dxa"/>
            </w:tcMar>
          </w:tcPr>
          <w:p w14:paraId="1AE57BBF" w14:textId="7AE4BE5E" w:rsidR="00E71440" w:rsidRPr="005F082E" w:rsidRDefault="00E71440" w:rsidP="00E71440">
            <w:pPr>
              <w:spacing w:before="40" w:after="40"/>
              <w:jc w:val="center"/>
              <w:rPr>
                <w:rFonts w:ascii="Arial" w:hAnsi="Arial" w:cs="Arial"/>
                <w:color w:val="FFFFFF" w:themeColor="background1"/>
                <w:sz w:val="24"/>
                <w:szCs w:val="24"/>
              </w:rPr>
            </w:pPr>
            <w:r>
              <w:rPr>
                <w:sz w:val="18"/>
              </w:rPr>
              <w:t>0</w:t>
            </w:r>
          </w:p>
        </w:tc>
        <w:tc>
          <w:tcPr>
            <w:tcW w:w="540" w:type="dxa"/>
            <w:tcMar>
              <w:left w:w="86" w:type="dxa"/>
              <w:right w:w="86" w:type="dxa"/>
            </w:tcMar>
          </w:tcPr>
          <w:p w14:paraId="70C90CCD" w14:textId="18AFDEE5" w:rsidR="00E71440" w:rsidRPr="005F082E" w:rsidRDefault="00E71440" w:rsidP="00E71440">
            <w:pPr>
              <w:spacing w:before="40" w:after="40"/>
              <w:jc w:val="center"/>
              <w:rPr>
                <w:rFonts w:ascii="Arial" w:hAnsi="Arial" w:cs="Arial"/>
                <w:sz w:val="24"/>
                <w:szCs w:val="24"/>
              </w:rPr>
            </w:pPr>
            <w:r w:rsidRPr="00F41F91">
              <w:rPr>
                <w:sz w:val="18"/>
              </w:rPr>
              <w:t>1.3</w:t>
            </w:r>
          </w:p>
        </w:tc>
        <w:tc>
          <w:tcPr>
            <w:tcW w:w="540" w:type="dxa"/>
            <w:tcMar>
              <w:left w:w="86" w:type="dxa"/>
              <w:right w:w="86" w:type="dxa"/>
            </w:tcMar>
          </w:tcPr>
          <w:p w14:paraId="6BFCFA13" w14:textId="551B2243" w:rsidR="00E71440" w:rsidRPr="005F082E" w:rsidRDefault="00E71440" w:rsidP="00E71440">
            <w:pPr>
              <w:spacing w:before="40" w:after="40"/>
              <w:jc w:val="center"/>
              <w:rPr>
                <w:rFonts w:ascii="Arial" w:hAnsi="Arial" w:cs="Arial"/>
                <w:sz w:val="24"/>
                <w:szCs w:val="24"/>
              </w:rPr>
            </w:pPr>
            <w:r w:rsidRPr="00F41F91">
              <w:rPr>
                <w:sz w:val="18"/>
              </w:rPr>
              <w:t>0.3</w:t>
            </w:r>
          </w:p>
        </w:tc>
        <w:tc>
          <w:tcPr>
            <w:tcW w:w="1350" w:type="dxa"/>
            <w:tcMar>
              <w:left w:w="86" w:type="dxa"/>
              <w:right w:w="86" w:type="dxa"/>
            </w:tcMar>
          </w:tcPr>
          <w:p w14:paraId="60640B47" w14:textId="0FC1269A" w:rsidR="00E71440" w:rsidRPr="005F082E" w:rsidRDefault="00E71440" w:rsidP="00E71440">
            <w:pPr>
              <w:spacing w:before="40" w:after="40"/>
              <w:jc w:val="center"/>
              <w:rPr>
                <w:rFonts w:ascii="Arial" w:hAnsi="Arial" w:cs="Arial"/>
                <w:sz w:val="24"/>
                <w:szCs w:val="24"/>
              </w:rPr>
            </w:pPr>
            <w:r w:rsidRPr="00F41F91">
              <w:rPr>
                <w:sz w:val="17"/>
                <w:szCs w:val="16"/>
              </w:rPr>
              <w:t>Not applicable</w:t>
            </w:r>
          </w:p>
        </w:tc>
        <w:tc>
          <w:tcPr>
            <w:tcW w:w="3240" w:type="dxa"/>
          </w:tcPr>
          <w:p w14:paraId="5A3BAA98" w14:textId="1B15A27C" w:rsidR="00E71440" w:rsidRPr="005F082E" w:rsidRDefault="00E71440" w:rsidP="00E71440">
            <w:pPr>
              <w:spacing w:before="40" w:after="40"/>
              <w:rPr>
                <w:rFonts w:ascii="Arial" w:hAnsi="Arial" w:cs="Arial"/>
                <w:sz w:val="24"/>
                <w:szCs w:val="24"/>
              </w:rPr>
            </w:pPr>
            <w:r w:rsidRPr="00F41F91">
              <w:rPr>
                <w:sz w:val="17"/>
                <w:szCs w:val="16"/>
              </w:rPr>
              <w:t>Internal corrosion of household plumbing systems; erosion of natural deposits; leaching from wood preservatives</w:t>
            </w:r>
          </w:p>
        </w:tc>
      </w:tr>
    </w:tbl>
    <w:p w14:paraId="28CE577E" w14:textId="7CA27E41" w:rsidR="005D3708" w:rsidRPr="005F082E" w:rsidRDefault="005D3708" w:rsidP="00070C22">
      <w:pPr>
        <w:pStyle w:val="Caption"/>
      </w:pPr>
      <w:r w:rsidRPr="005F082E">
        <w:t xml:space="preserve">Table </w:t>
      </w:r>
      <w:r w:rsidR="00E71440">
        <w:fldChar w:fldCharType="begin"/>
      </w:r>
      <w:r w:rsidR="00E71440">
        <w:instrText xml:space="preserve"> SEQ Table \* ARABIC </w:instrText>
      </w:r>
      <w:r w:rsidR="00E71440">
        <w:fldChar w:fldCharType="separate"/>
      </w:r>
      <w:r w:rsidR="00397D90">
        <w:rPr>
          <w:noProof/>
        </w:rPr>
        <w:t>3</w:t>
      </w:r>
      <w:r w:rsidR="00E71440">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71440" w:rsidRPr="005F082E" w14:paraId="0E0C1E93" w14:textId="77777777" w:rsidTr="00CD78A4">
        <w:trPr>
          <w:trHeight w:val="432"/>
        </w:trPr>
        <w:tc>
          <w:tcPr>
            <w:tcW w:w="2250" w:type="dxa"/>
          </w:tcPr>
          <w:p w14:paraId="66AD9F49" w14:textId="531CC5A1" w:rsidR="00E71440" w:rsidRPr="005F082E" w:rsidRDefault="00E71440" w:rsidP="00E71440">
            <w:pPr>
              <w:spacing w:before="40" w:after="40"/>
              <w:rPr>
                <w:rFonts w:ascii="Arial" w:hAnsi="Arial" w:cs="Arial"/>
                <w:sz w:val="24"/>
                <w:szCs w:val="24"/>
              </w:rPr>
            </w:pPr>
            <w:r w:rsidRPr="00F41F91">
              <w:rPr>
                <w:sz w:val="18"/>
              </w:rPr>
              <w:t>Sodium (ppm)</w:t>
            </w:r>
          </w:p>
        </w:tc>
        <w:tc>
          <w:tcPr>
            <w:tcW w:w="1345" w:type="dxa"/>
            <w:tcMar>
              <w:left w:w="58" w:type="dxa"/>
              <w:right w:w="58" w:type="dxa"/>
            </w:tcMar>
          </w:tcPr>
          <w:p w14:paraId="2DC49168" w14:textId="6FBCFAE6" w:rsidR="00E71440" w:rsidRPr="005F082E" w:rsidRDefault="00E71440" w:rsidP="00E71440">
            <w:pPr>
              <w:spacing w:before="40" w:after="40"/>
              <w:jc w:val="center"/>
              <w:rPr>
                <w:rFonts w:ascii="Arial" w:hAnsi="Arial" w:cs="Arial"/>
                <w:color w:val="000000" w:themeColor="text1"/>
                <w:sz w:val="24"/>
                <w:szCs w:val="24"/>
              </w:rPr>
            </w:pPr>
            <w:r>
              <w:rPr>
                <w:sz w:val="18"/>
              </w:rPr>
              <w:t>2/4/2016</w:t>
            </w:r>
          </w:p>
        </w:tc>
        <w:tc>
          <w:tcPr>
            <w:tcW w:w="1260" w:type="dxa"/>
            <w:tcMar>
              <w:left w:w="58" w:type="dxa"/>
              <w:right w:w="58" w:type="dxa"/>
            </w:tcMar>
          </w:tcPr>
          <w:p w14:paraId="690B0D1C" w14:textId="4BC55781" w:rsidR="00E71440" w:rsidRPr="005F082E" w:rsidRDefault="00E71440" w:rsidP="00E71440">
            <w:pPr>
              <w:spacing w:before="40" w:after="40"/>
              <w:jc w:val="center"/>
              <w:rPr>
                <w:rFonts w:ascii="Arial" w:hAnsi="Arial" w:cs="Arial"/>
                <w:color w:val="FFFFFF" w:themeColor="background1"/>
                <w:sz w:val="24"/>
                <w:szCs w:val="24"/>
              </w:rPr>
            </w:pPr>
            <w:r>
              <w:rPr>
                <w:sz w:val="18"/>
              </w:rPr>
              <w:t>44</w:t>
            </w:r>
          </w:p>
        </w:tc>
        <w:tc>
          <w:tcPr>
            <w:tcW w:w="1530" w:type="dxa"/>
            <w:tcMar>
              <w:left w:w="58" w:type="dxa"/>
              <w:right w:w="58" w:type="dxa"/>
            </w:tcMar>
          </w:tcPr>
          <w:p w14:paraId="6802CC34" w14:textId="545775E2" w:rsidR="00E71440" w:rsidRPr="005F082E" w:rsidRDefault="00E71440" w:rsidP="00E71440">
            <w:pPr>
              <w:spacing w:before="40" w:after="40"/>
              <w:jc w:val="center"/>
              <w:rPr>
                <w:rFonts w:ascii="Arial" w:hAnsi="Arial" w:cs="Arial"/>
                <w:color w:val="FFFFFF" w:themeColor="background1"/>
                <w:sz w:val="24"/>
                <w:szCs w:val="24"/>
              </w:rPr>
            </w:pPr>
            <w:r>
              <w:rPr>
                <w:sz w:val="18"/>
              </w:rPr>
              <w:t>N/A</w:t>
            </w:r>
          </w:p>
        </w:tc>
        <w:tc>
          <w:tcPr>
            <w:tcW w:w="810" w:type="dxa"/>
            <w:tcMar>
              <w:left w:w="58" w:type="dxa"/>
              <w:right w:w="58" w:type="dxa"/>
            </w:tcMar>
          </w:tcPr>
          <w:p w14:paraId="4E60C959" w14:textId="7E5C92DC" w:rsidR="00E71440" w:rsidRPr="005F082E" w:rsidRDefault="00E71440" w:rsidP="00E71440">
            <w:pPr>
              <w:spacing w:before="40" w:after="40"/>
              <w:jc w:val="center"/>
              <w:rPr>
                <w:rFonts w:ascii="Arial" w:hAnsi="Arial" w:cs="Arial"/>
                <w:sz w:val="24"/>
                <w:szCs w:val="24"/>
              </w:rPr>
            </w:pPr>
            <w:r w:rsidRPr="00F41F91">
              <w:rPr>
                <w:sz w:val="18"/>
              </w:rPr>
              <w:t>None</w:t>
            </w:r>
          </w:p>
        </w:tc>
        <w:tc>
          <w:tcPr>
            <w:tcW w:w="1080" w:type="dxa"/>
            <w:tcMar>
              <w:left w:w="58" w:type="dxa"/>
              <w:right w:w="58" w:type="dxa"/>
            </w:tcMar>
          </w:tcPr>
          <w:p w14:paraId="721928BB" w14:textId="48136E22" w:rsidR="00E71440" w:rsidRPr="005F082E" w:rsidRDefault="00E71440" w:rsidP="00E71440">
            <w:pPr>
              <w:spacing w:before="40" w:after="40"/>
              <w:jc w:val="center"/>
              <w:rPr>
                <w:rFonts w:ascii="Arial" w:hAnsi="Arial" w:cs="Arial"/>
                <w:sz w:val="24"/>
                <w:szCs w:val="24"/>
              </w:rPr>
            </w:pPr>
            <w:r w:rsidRPr="00F41F91">
              <w:rPr>
                <w:sz w:val="18"/>
              </w:rPr>
              <w:t>None</w:t>
            </w:r>
          </w:p>
        </w:tc>
        <w:tc>
          <w:tcPr>
            <w:tcW w:w="2561" w:type="dxa"/>
            <w:tcMar>
              <w:left w:w="58" w:type="dxa"/>
              <w:right w:w="58" w:type="dxa"/>
            </w:tcMar>
          </w:tcPr>
          <w:p w14:paraId="4A3C8020" w14:textId="1C6C8C6E" w:rsidR="00E71440" w:rsidRPr="005F082E" w:rsidRDefault="00E71440" w:rsidP="00E71440">
            <w:pPr>
              <w:spacing w:before="40" w:after="40"/>
              <w:rPr>
                <w:rFonts w:ascii="Arial" w:hAnsi="Arial" w:cs="Arial"/>
                <w:sz w:val="24"/>
                <w:szCs w:val="24"/>
              </w:rPr>
            </w:pPr>
            <w:r w:rsidRPr="00F41F91">
              <w:rPr>
                <w:sz w:val="18"/>
              </w:rPr>
              <w:t>Salt present in the water and is generally naturally occurring</w:t>
            </w:r>
          </w:p>
        </w:tc>
      </w:tr>
      <w:tr w:rsidR="00E71440" w:rsidRPr="005F082E" w14:paraId="2ACD2463" w14:textId="77777777" w:rsidTr="00CD78A4">
        <w:tc>
          <w:tcPr>
            <w:tcW w:w="2250" w:type="dxa"/>
          </w:tcPr>
          <w:p w14:paraId="01FDA3CE" w14:textId="36DF4477" w:rsidR="00E71440" w:rsidRPr="005F082E" w:rsidRDefault="00E71440" w:rsidP="00E71440">
            <w:pPr>
              <w:spacing w:before="40" w:after="40"/>
              <w:rPr>
                <w:rFonts w:ascii="Arial" w:hAnsi="Arial" w:cs="Arial"/>
                <w:sz w:val="24"/>
                <w:szCs w:val="24"/>
              </w:rPr>
            </w:pPr>
            <w:r w:rsidRPr="00F41F91">
              <w:rPr>
                <w:sz w:val="18"/>
              </w:rPr>
              <w:t>Hardness (ppm)</w:t>
            </w:r>
          </w:p>
        </w:tc>
        <w:tc>
          <w:tcPr>
            <w:tcW w:w="1345" w:type="dxa"/>
            <w:tcMar>
              <w:left w:w="58" w:type="dxa"/>
              <w:right w:w="58" w:type="dxa"/>
            </w:tcMar>
          </w:tcPr>
          <w:p w14:paraId="7A81C45D" w14:textId="29FD17B9" w:rsidR="00E71440" w:rsidRPr="005F082E" w:rsidRDefault="00E71440" w:rsidP="00E71440">
            <w:pPr>
              <w:spacing w:before="40" w:after="40"/>
              <w:jc w:val="center"/>
              <w:rPr>
                <w:rFonts w:ascii="Arial" w:hAnsi="Arial" w:cs="Arial"/>
                <w:color w:val="FFFFFF" w:themeColor="background1"/>
                <w:sz w:val="24"/>
                <w:szCs w:val="24"/>
              </w:rPr>
            </w:pPr>
            <w:r>
              <w:rPr>
                <w:sz w:val="18"/>
              </w:rPr>
              <w:t>2/4/2016</w:t>
            </w:r>
          </w:p>
        </w:tc>
        <w:tc>
          <w:tcPr>
            <w:tcW w:w="1260" w:type="dxa"/>
            <w:tcMar>
              <w:left w:w="58" w:type="dxa"/>
              <w:right w:w="58" w:type="dxa"/>
            </w:tcMar>
          </w:tcPr>
          <w:p w14:paraId="5F571C45" w14:textId="7411B06C" w:rsidR="00E71440" w:rsidRPr="005F082E" w:rsidRDefault="00E71440" w:rsidP="00E71440">
            <w:pPr>
              <w:spacing w:before="40" w:after="40"/>
              <w:jc w:val="center"/>
              <w:rPr>
                <w:rFonts w:ascii="Arial" w:hAnsi="Arial" w:cs="Arial"/>
                <w:color w:val="FFFFFF" w:themeColor="background1"/>
                <w:sz w:val="24"/>
                <w:szCs w:val="24"/>
              </w:rPr>
            </w:pPr>
            <w:r>
              <w:rPr>
                <w:sz w:val="18"/>
              </w:rPr>
              <w:t>95</w:t>
            </w:r>
          </w:p>
        </w:tc>
        <w:tc>
          <w:tcPr>
            <w:tcW w:w="1530" w:type="dxa"/>
            <w:tcMar>
              <w:left w:w="58" w:type="dxa"/>
              <w:right w:w="58" w:type="dxa"/>
            </w:tcMar>
          </w:tcPr>
          <w:p w14:paraId="2BE476FB" w14:textId="4B6AD316" w:rsidR="00E71440" w:rsidRPr="005F082E" w:rsidRDefault="00E71440" w:rsidP="00E71440">
            <w:pPr>
              <w:spacing w:before="40" w:after="40"/>
              <w:jc w:val="center"/>
              <w:rPr>
                <w:rFonts w:ascii="Arial" w:hAnsi="Arial" w:cs="Arial"/>
                <w:color w:val="FFFFFF" w:themeColor="background1"/>
                <w:sz w:val="24"/>
                <w:szCs w:val="24"/>
              </w:rPr>
            </w:pPr>
            <w:r>
              <w:rPr>
                <w:sz w:val="18"/>
              </w:rPr>
              <w:t>N/A</w:t>
            </w:r>
          </w:p>
        </w:tc>
        <w:tc>
          <w:tcPr>
            <w:tcW w:w="810" w:type="dxa"/>
            <w:tcMar>
              <w:left w:w="58" w:type="dxa"/>
              <w:right w:w="58" w:type="dxa"/>
            </w:tcMar>
          </w:tcPr>
          <w:p w14:paraId="76B554F2" w14:textId="5A7ED2E6" w:rsidR="00E71440" w:rsidRPr="005F082E" w:rsidRDefault="00E71440" w:rsidP="00E71440">
            <w:pPr>
              <w:spacing w:before="40" w:after="40"/>
              <w:jc w:val="center"/>
              <w:rPr>
                <w:rFonts w:ascii="Arial" w:hAnsi="Arial" w:cs="Arial"/>
                <w:sz w:val="24"/>
                <w:szCs w:val="24"/>
              </w:rPr>
            </w:pPr>
            <w:r w:rsidRPr="00F41F91">
              <w:rPr>
                <w:sz w:val="18"/>
              </w:rPr>
              <w:t>None</w:t>
            </w:r>
          </w:p>
        </w:tc>
        <w:tc>
          <w:tcPr>
            <w:tcW w:w="1080" w:type="dxa"/>
            <w:tcMar>
              <w:left w:w="58" w:type="dxa"/>
              <w:right w:w="58" w:type="dxa"/>
            </w:tcMar>
          </w:tcPr>
          <w:p w14:paraId="2588B8FC" w14:textId="5FA70F93" w:rsidR="00E71440" w:rsidRPr="005F082E" w:rsidRDefault="00E71440" w:rsidP="00E71440">
            <w:pPr>
              <w:spacing w:before="40" w:after="40"/>
              <w:jc w:val="center"/>
              <w:rPr>
                <w:rFonts w:ascii="Arial" w:hAnsi="Arial" w:cs="Arial"/>
                <w:sz w:val="24"/>
                <w:szCs w:val="24"/>
              </w:rPr>
            </w:pPr>
            <w:r w:rsidRPr="00F41F91">
              <w:rPr>
                <w:sz w:val="18"/>
              </w:rPr>
              <w:t>None</w:t>
            </w:r>
          </w:p>
        </w:tc>
        <w:tc>
          <w:tcPr>
            <w:tcW w:w="2561" w:type="dxa"/>
            <w:tcMar>
              <w:left w:w="58" w:type="dxa"/>
              <w:right w:w="58" w:type="dxa"/>
            </w:tcMar>
          </w:tcPr>
          <w:p w14:paraId="092D52C6" w14:textId="48931B99" w:rsidR="00E71440" w:rsidRPr="005F082E" w:rsidRDefault="00E71440" w:rsidP="00E71440">
            <w:pPr>
              <w:spacing w:before="40" w:after="40"/>
              <w:rPr>
                <w:rFonts w:ascii="Arial" w:hAnsi="Arial" w:cs="Arial"/>
                <w:sz w:val="24"/>
                <w:szCs w:val="24"/>
              </w:rPr>
            </w:pPr>
            <w:r w:rsidRPr="00F41F91">
              <w:rPr>
                <w:sz w:val="18"/>
              </w:rPr>
              <w:t>Sum of polyvalent cations present in the water, generally magnesium and calcium, and are usually naturally occurring</w:t>
            </w:r>
          </w:p>
        </w:tc>
      </w:tr>
    </w:tbl>
    <w:p w14:paraId="26E86F03" w14:textId="792DCD26" w:rsidR="005D3708" w:rsidRPr="005F082E" w:rsidRDefault="005D3708" w:rsidP="00070C22">
      <w:pPr>
        <w:pStyle w:val="Caption"/>
      </w:pPr>
      <w:r w:rsidRPr="005F082E">
        <w:lastRenderedPageBreak/>
        <w:t xml:space="preserve">Table </w:t>
      </w:r>
      <w:r w:rsidR="00E71440">
        <w:fldChar w:fldCharType="begin"/>
      </w:r>
      <w:r w:rsidR="00E71440">
        <w:instrText xml:space="preserve"> SEQ Table \* ARABIC </w:instrText>
      </w:r>
      <w:r w:rsidR="00E71440">
        <w:fldChar w:fldCharType="separate"/>
      </w:r>
      <w:r w:rsidR="00397D90">
        <w:rPr>
          <w:noProof/>
        </w:rPr>
        <w:t>4</w:t>
      </w:r>
      <w:r w:rsidR="00E71440">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E71440" w:rsidRPr="005F082E" w14:paraId="7C96DD6F" w14:textId="77777777" w:rsidTr="00512D8C">
        <w:trPr>
          <w:trHeight w:val="432"/>
        </w:trPr>
        <w:tc>
          <w:tcPr>
            <w:tcW w:w="2245" w:type="dxa"/>
            <w:tcMar>
              <w:left w:w="58" w:type="dxa"/>
              <w:right w:w="58" w:type="dxa"/>
            </w:tcMar>
          </w:tcPr>
          <w:p w14:paraId="6CFAE26F" w14:textId="77777777" w:rsidR="00E71440" w:rsidRPr="007B2D74" w:rsidRDefault="00E71440" w:rsidP="00E71440">
            <w:pPr>
              <w:ind w:left="180"/>
              <w:rPr>
                <w:sz w:val="18"/>
                <w:szCs w:val="18"/>
              </w:rPr>
            </w:pPr>
            <w:r w:rsidRPr="007B2D74">
              <w:rPr>
                <w:sz w:val="18"/>
                <w:szCs w:val="18"/>
              </w:rPr>
              <w:t>FLOURIDE</w:t>
            </w:r>
          </w:p>
          <w:p w14:paraId="29E71AAC" w14:textId="6FCDAB84" w:rsidR="00E71440" w:rsidRPr="005F082E" w:rsidRDefault="00E71440" w:rsidP="00E71440">
            <w:pPr>
              <w:keepNext/>
              <w:keepLines/>
              <w:spacing w:before="40" w:after="40"/>
              <w:ind w:left="30"/>
              <w:jc w:val="both"/>
              <w:rPr>
                <w:rFonts w:ascii="Arial" w:hAnsi="Arial" w:cs="Arial"/>
                <w:color w:val="000000" w:themeColor="text1"/>
                <w:sz w:val="24"/>
                <w:szCs w:val="24"/>
              </w:rPr>
            </w:pPr>
            <w:r>
              <w:rPr>
                <w:sz w:val="18"/>
                <w:szCs w:val="18"/>
              </w:rPr>
              <w:t>(mg/L</w:t>
            </w:r>
            <w:r w:rsidRPr="007B2D74">
              <w:rPr>
                <w:sz w:val="18"/>
                <w:szCs w:val="18"/>
              </w:rPr>
              <w:t>)</w:t>
            </w:r>
          </w:p>
        </w:tc>
        <w:tc>
          <w:tcPr>
            <w:tcW w:w="1440" w:type="dxa"/>
          </w:tcPr>
          <w:p w14:paraId="05D658C5" w14:textId="77777777" w:rsidR="00E71440" w:rsidRDefault="00E71440" w:rsidP="00E71440">
            <w:pPr>
              <w:jc w:val="center"/>
              <w:rPr>
                <w:sz w:val="18"/>
              </w:rPr>
            </w:pPr>
            <w:r>
              <w:rPr>
                <w:sz w:val="18"/>
              </w:rPr>
              <w:t>2/4/2016</w:t>
            </w:r>
          </w:p>
          <w:p w14:paraId="21F7006B" w14:textId="0B182415" w:rsidR="00E71440" w:rsidRPr="005F082E" w:rsidRDefault="00E71440" w:rsidP="00E71440">
            <w:pPr>
              <w:keepNext/>
              <w:keepLines/>
              <w:spacing w:before="40" w:after="40"/>
              <w:jc w:val="center"/>
              <w:rPr>
                <w:rFonts w:ascii="Arial" w:hAnsi="Arial" w:cs="Arial"/>
                <w:color w:val="000000" w:themeColor="text1"/>
                <w:sz w:val="24"/>
                <w:szCs w:val="24"/>
              </w:rPr>
            </w:pPr>
            <w:r w:rsidRPr="00380A7B">
              <w:rPr>
                <w:sz w:val="16"/>
              </w:rPr>
              <w:t>12/30/2016</w:t>
            </w:r>
          </w:p>
        </w:tc>
        <w:tc>
          <w:tcPr>
            <w:tcW w:w="1260" w:type="dxa"/>
          </w:tcPr>
          <w:p w14:paraId="1BD7CABC" w14:textId="30A79E6D" w:rsidR="00E71440" w:rsidRPr="005F082E" w:rsidRDefault="00E71440" w:rsidP="00E71440">
            <w:pPr>
              <w:keepNext/>
              <w:keepLines/>
              <w:spacing w:before="40" w:after="40"/>
              <w:jc w:val="center"/>
              <w:rPr>
                <w:rFonts w:ascii="Arial" w:hAnsi="Arial" w:cs="Arial"/>
                <w:color w:val="000000" w:themeColor="text1"/>
                <w:sz w:val="24"/>
                <w:szCs w:val="24"/>
              </w:rPr>
            </w:pPr>
            <w:r>
              <w:rPr>
                <w:sz w:val="18"/>
              </w:rPr>
              <w:t>0.07</w:t>
            </w:r>
          </w:p>
        </w:tc>
        <w:tc>
          <w:tcPr>
            <w:tcW w:w="1530" w:type="dxa"/>
          </w:tcPr>
          <w:p w14:paraId="40895B2C" w14:textId="1EFE3AD8" w:rsidR="00E71440" w:rsidRPr="005F082E" w:rsidRDefault="00E71440" w:rsidP="00E71440">
            <w:pPr>
              <w:keepNext/>
              <w:keepLines/>
              <w:spacing w:before="40" w:after="40"/>
              <w:jc w:val="center"/>
              <w:rPr>
                <w:rFonts w:ascii="Arial" w:hAnsi="Arial" w:cs="Arial"/>
                <w:color w:val="000000" w:themeColor="text1"/>
                <w:sz w:val="24"/>
                <w:szCs w:val="24"/>
              </w:rPr>
            </w:pPr>
            <w:r>
              <w:rPr>
                <w:sz w:val="18"/>
              </w:rPr>
              <w:t>0.14-N/A</w:t>
            </w:r>
          </w:p>
        </w:tc>
        <w:tc>
          <w:tcPr>
            <w:tcW w:w="1170" w:type="dxa"/>
          </w:tcPr>
          <w:p w14:paraId="707B8EC2" w14:textId="7AB9E798" w:rsidR="00E71440" w:rsidRPr="005F082E" w:rsidRDefault="00E71440" w:rsidP="00E71440">
            <w:pPr>
              <w:keepNext/>
              <w:keepLines/>
              <w:spacing w:before="40" w:after="40"/>
              <w:jc w:val="center"/>
              <w:rPr>
                <w:rFonts w:ascii="Arial" w:hAnsi="Arial" w:cs="Arial"/>
                <w:color w:val="000000" w:themeColor="text1"/>
                <w:sz w:val="24"/>
                <w:szCs w:val="24"/>
              </w:rPr>
            </w:pPr>
            <w:r>
              <w:rPr>
                <w:sz w:val="18"/>
              </w:rPr>
              <w:t>2.0</w:t>
            </w:r>
          </w:p>
        </w:tc>
        <w:tc>
          <w:tcPr>
            <w:tcW w:w="1260" w:type="dxa"/>
          </w:tcPr>
          <w:p w14:paraId="4F209845" w14:textId="3CAE9965" w:rsidR="00E71440" w:rsidRPr="005F082E" w:rsidRDefault="00E71440" w:rsidP="00E71440">
            <w:pPr>
              <w:keepNext/>
              <w:keepLines/>
              <w:spacing w:before="40" w:after="40"/>
              <w:jc w:val="center"/>
              <w:rPr>
                <w:rFonts w:ascii="Arial" w:hAnsi="Arial" w:cs="Arial"/>
                <w:color w:val="000000" w:themeColor="text1"/>
                <w:sz w:val="24"/>
                <w:szCs w:val="24"/>
              </w:rPr>
            </w:pPr>
            <w:r>
              <w:rPr>
                <w:sz w:val="18"/>
              </w:rPr>
              <w:t>1</w:t>
            </w:r>
          </w:p>
        </w:tc>
        <w:tc>
          <w:tcPr>
            <w:tcW w:w="1931" w:type="dxa"/>
          </w:tcPr>
          <w:p w14:paraId="307E6935" w14:textId="4C381D2D" w:rsidR="00E71440" w:rsidRPr="005F082E" w:rsidRDefault="00E71440" w:rsidP="00E71440">
            <w:pPr>
              <w:keepNext/>
              <w:keepLines/>
              <w:spacing w:before="40" w:after="40"/>
              <w:jc w:val="center"/>
              <w:rPr>
                <w:rFonts w:ascii="Arial" w:hAnsi="Arial" w:cs="Arial"/>
                <w:color w:val="000000" w:themeColor="text1"/>
                <w:sz w:val="24"/>
                <w:szCs w:val="24"/>
              </w:rPr>
            </w:pPr>
            <w:r>
              <w:rPr>
                <w:sz w:val="18"/>
              </w:rPr>
              <w:t xml:space="preserve">Erosion of natural deposits; water additive which promotes strong teeth; discharge from fertilizer and aluminum factories. </w:t>
            </w:r>
          </w:p>
        </w:tc>
      </w:tr>
      <w:tr w:rsidR="00E71440" w:rsidRPr="005F082E" w14:paraId="7E778FAF" w14:textId="77777777" w:rsidTr="00512D8C">
        <w:trPr>
          <w:trHeight w:val="432"/>
        </w:trPr>
        <w:tc>
          <w:tcPr>
            <w:tcW w:w="2245" w:type="dxa"/>
            <w:tcMar>
              <w:left w:w="58" w:type="dxa"/>
              <w:right w:w="58" w:type="dxa"/>
            </w:tcMar>
          </w:tcPr>
          <w:p w14:paraId="4322D5A2" w14:textId="77777777" w:rsidR="00E71440" w:rsidRDefault="00E71440" w:rsidP="00E71440">
            <w:pPr>
              <w:ind w:left="180"/>
              <w:rPr>
                <w:sz w:val="18"/>
              </w:rPr>
            </w:pPr>
            <w:r>
              <w:rPr>
                <w:sz w:val="18"/>
              </w:rPr>
              <w:t>ALUMINUM</w:t>
            </w:r>
          </w:p>
          <w:p w14:paraId="2A6A8CB5" w14:textId="77777777" w:rsidR="00E71440" w:rsidRDefault="00E71440" w:rsidP="00E71440">
            <w:pPr>
              <w:ind w:left="180"/>
              <w:rPr>
                <w:sz w:val="18"/>
              </w:rPr>
            </w:pPr>
            <w:r>
              <w:rPr>
                <w:sz w:val="18"/>
              </w:rPr>
              <w:t>(mg/L)</w:t>
            </w:r>
          </w:p>
          <w:p w14:paraId="2BC454A4" w14:textId="1FC42742" w:rsidR="00E71440" w:rsidRPr="005F082E" w:rsidRDefault="00E71440" w:rsidP="00E71440">
            <w:pPr>
              <w:spacing w:before="40" w:after="40"/>
              <w:ind w:left="30"/>
              <w:jc w:val="both"/>
              <w:rPr>
                <w:rFonts w:ascii="Arial" w:hAnsi="Arial" w:cs="Arial"/>
                <w:color w:val="000000" w:themeColor="text1"/>
                <w:sz w:val="24"/>
                <w:szCs w:val="24"/>
              </w:rPr>
            </w:pPr>
          </w:p>
        </w:tc>
        <w:tc>
          <w:tcPr>
            <w:tcW w:w="1440" w:type="dxa"/>
          </w:tcPr>
          <w:p w14:paraId="25EFD446" w14:textId="4FB1DBC6" w:rsidR="00E71440" w:rsidRPr="005F082E" w:rsidRDefault="00E71440" w:rsidP="00E71440">
            <w:pPr>
              <w:spacing w:before="40" w:after="40"/>
              <w:jc w:val="center"/>
              <w:rPr>
                <w:rFonts w:ascii="Arial" w:hAnsi="Arial" w:cs="Arial"/>
                <w:color w:val="000000" w:themeColor="text1"/>
                <w:sz w:val="24"/>
                <w:szCs w:val="24"/>
              </w:rPr>
            </w:pPr>
            <w:r>
              <w:rPr>
                <w:sz w:val="18"/>
              </w:rPr>
              <w:t>2/22/2019</w:t>
            </w:r>
          </w:p>
        </w:tc>
        <w:tc>
          <w:tcPr>
            <w:tcW w:w="1260" w:type="dxa"/>
          </w:tcPr>
          <w:p w14:paraId="7CAF39D9" w14:textId="10721273" w:rsidR="00E71440" w:rsidRPr="005F082E" w:rsidRDefault="00E71440" w:rsidP="00E71440">
            <w:pPr>
              <w:spacing w:before="40" w:after="40"/>
              <w:jc w:val="center"/>
              <w:rPr>
                <w:rFonts w:ascii="Arial" w:hAnsi="Arial" w:cs="Arial"/>
                <w:color w:val="000000" w:themeColor="text1"/>
                <w:sz w:val="24"/>
                <w:szCs w:val="24"/>
              </w:rPr>
            </w:pPr>
            <w:r>
              <w:rPr>
                <w:sz w:val="18"/>
              </w:rPr>
              <w:t>N/D</w:t>
            </w:r>
          </w:p>
        </w:tc>
        <w:tc>
          <w:tcPr>
            <w:tcW w:w="1530" w:type="dxa"/>
          </w:tcPr>
          <w:p w14:paraId="694B316A" w14:textId="737E98F9" w:rsidR="00E71440" w:rsidRPr="005F082E" w:rsidRDefault="00E71440" w:rsidP="00E71440">
            <w:pPr>
              <w:spacing w:before="40" w:after="40"/>
              <w:jc w:val="center"/>
              <w:rPr>
                <w:rFonts w:ascii="Arial" w:hAnsi="Arial" w:cs="Arial"/>
                <w:color w:val="000000" w:themeColor="text1"/>
                <w:sz w:val="24"/>
                <w:szCs w:val="24"/>
              </w:rPr>
            </w:pPr>
            <w:r>
              <w:rPr>
                <w:sz w:val="18"/>
              </w:rPr>
              <w:t>N/D</w:t>
            </w:r>
          </w:p>
        </w:tc>
        <w:tc>
          <w:tcPr>
            <w:tcW w:w="1170" w:type="dxa"/>
          </w:tcPr>
          <w:p w14:paraId="04B3ABD1" w14:textId="01ED586F" w:rsidR="00E71440" w:rsidRPr="005F082E" w:rsidRDefault="00E71440" w:rsidP="00E71440">
            <w:pPr>
              <w:spacing w:before="40" w:after="40"/>
              <w:jc w:val="center"/>
              <w:rPr>
                <w:rFonts w:ascii="Arial" w:hAnsi="Arial" w:cs="Arial"/>
                <w:color w:val="000000" w:themeColor="text1"/>
                <w:sz w:val="24"/>
                <w:szCs w:val="24"/>
              </w:rPr>
            </w:pPr>
            <w:r>
              <w:rPr>
                <w:sz w:val="18"/>
              </w:rPr>
              <w:t>1</w:t>
            </w:r>
          </w:p>
        </w:tc>
        <w:tc>
          <w:tcPr>
            <w:tcW w:w="1260" w:type="dxa"/>
          </w:tcPr>
          <w:p w14:paraId="7BD33183" w14:textId="353F1D96" w:rsidR="00E71440" w:rsidRPr="005F082E" w:rsidRDefault="00E71440" w:rsidP="00E71440">
            <w:pPr>
              <w:spacing w:before="40" w:after="40"/>
              <w:jc w:val="center"/>
              <w:rPr>
                <w:rFonts w:ascii="Arial" w:hAnsi="Arial" w:cs="Arial"/>
                <w:color w:val="000000" w:themeColor="text1"/>
                <w:sz w:val="24"/>
                <w:szCs w:val="24"/>
              </w:rPr>
            </w:pPr>
            <w:r>
              <w:rPr>
                <w:sz w:val="18"/>
              </w:rPr>
              <w:t>0.6</w:t>
            </w:r>
          </w:p>
        </w:tc>
        <w:tc>
          <w:tcPr>
            <w:tcW w:w="1931" w:type="dxa"/>
          </w:tcPr>
          <w:p w14:paraId="701F5E75" w14:textId="3F2F7DA5" w:rsidR="00E71440" w:rsidRPr="005F082E" w:rsidRDefault="00E71440" w:rsidP="00E71440">
            <w:pPr>
              <w:spacing w:before="40" w:after="40"/>
              <w:jc w:val="center"/>
              <w:rPr>
                <w:rFonts w:ascii="Arial" w:hAnsi="Arial" w:cs="Arial"/>
                <w:color w:val="000000" w:themeColor="text1"/>
                <w:sz w:val="24"/>
                <w:szCs w:val="24"/>
              </w:rPr>
            </w:pPr>
            <w:r>
              <w:rPr>
                <w:sz w:val="18"/>
              </w:rPr>
              <w:t xml:space="preserve">Erosion of natural deposits; residual from some surface water treatment processes. </w:t>
            </w:r>
          </w:p>
        </w:tc>
      </w:tr>
      <w:tr w:rsidR="00E71440" w:rsidRPr="005F082E" w14:paraId="5A2E4EDA" w14:textId="77777777" w:rsidTr="00512D8C">
        <w:trPr>
          <w:trHeight w:val="432"/>
        </w:trPr>
        <w:tc>
          <w:tcPr>
            <w:tcW w:w="2245" w:type="dxa"/>
            <w:tcMar>
              <w:left w:w="58" w:type="dxa"/>
              <w:right w:w="58" w:type="dxa"/>
            </w:tcMar>
          </w:tcPr>
          <w:p w14:paraId="7B9CA629" w14:textId="77777777" w:rsidR="00E71440" w:rsidRDefault="00E71440" w:rsidP="00E71440">
            <w:pPr>
              <w:ind w:left="180"/>
              <w:rPr>
                <w:sz w:val="18"/>
              </w:rPr>
            </w:pPr>
            <w:r>
              <w:rPr>
                <w:sz w:val="18"/>
              </w:rPr>
              <w:t>BARIUM</w:t>
            </w:r>
          </w:p>
          <w:p w14:paraId="490802B3" w14:textId="439F623D" w:rsidR="00E71440" w:rsidRPr="005F082E" w:rsidRDefault="00E71440" w:rsidP="00E71440">
            <w:pPr>
              <w:spacing w:before="40" w:after="40"/>
              <w:ind w:left="30"/>
              <w:jc w:val="both"/>
              <w:rPr>
                <w:rFonts w:ascii="Arial" w:hAnsi="Arial" w:cs="Arial"/>
                <w:color w:val="000000" w:themeColor="text1"/>
                <w:sz w:val="24"/>
                <w:szCs w:val="24"/>
              </w:rPr>
            </w:pPr>
            <w:r>
              <w:rPr>
                <w:sz w:val="18"/>
              </w:rPr>
              <w:t>(mg/L)</w:t>
            </w:r>
          </w:p>
        </w:tc>
        <w:tc>
          <w:tcPr>
            <w:tcW w:w="1440" w:type="dxa"/>
          </w:tcPr>
          <w:p w14:paraId="535C6478" w14:textId="16C90ED9" w:rsidR="00E71440" w:rsidRPr="005F082E" w:rsidRDefault="00E71440" w:rsidP="00E71440">
            <w:pPr>
              <w:spacing w:before="40" w:after="40"/>
              <w:jc w:val="center"/>
              <w:rPr>
                <w:rFonts w:ascii="Arial" w:hAnsi="Arial" w:cs="Arial"/>
                <w:color w:val="000000" w:themeColor="text1"/>
                <w:sz w:val="24"/>
                <w:szCs w:val="24"/>
              </w:rPr>
            </w:pPr>
            <w:r>
              <w:rPr>
                <w:sz w:val="18"/>
              </w:rPr>
              <w:t>2/22/2019</w:t>
            </w:r>
          </w:p>
        </w:tc>
        <w:tc>
          <w:tcPr>
            <w:tcW w:w="1260" w:type="dxa"/>
          </w:tcPr>
          <w:p w14:paraId="1A872876" w14:textId="77ABAB7D" w:rsidR="00E71440" w:rsidRPr="005F082E" w:rsidRDefault="00E71440" w:rsidP="00E71440">
            <w:pPr>
              <w:spacing w:before="40" w:after="40"/>
              <w:jc w:val="center"/>
              <w:rPr>
                <w:rFonts w:ascii="Arial" w:hAnsi="Arial" w:cs="Arial"/>
                <w:color w:val="000000" w:themeColor="text1"/>
                <w:sz w:val="24"/>
                <w:szCs w:val="24"/>
              </w:rPr>
            </w:pPr>
            <w:r>
              <w:rPr>
                <w:sz w:val="18"/>
              </w:rPr>
              <w:t>.58</w:t>
            </w:r>
          </w:p>
        </w:tc>
        <w:tc>
          <w:tcPr>
            <w:tcW w:w="1530" w:type="dxa"/>
          </w:tcPr>
          <w:p w14:paraId="4E27FAAD" w14:textId="6F7638D2" w:rsidR="00E71440" w:rsidRPr="005F082E" w:rsidRDefault="00E71440" w:rsidP="00E71440">
            <w:pPr>
              <w:spacing w:before="40" w:after="40"/>
              <w:jc w:val="center"/>
              <w:rPr>
                <w:rFonts w:ascii="Arial" w:hAnsi="Arial" w:cs="Arial"/>
                <w:color w:val="000000" w:themeColor="text1"/>
                <w:sz w:val="24"/>
                <w:szCs w:val="24"/>
              </w:rPr>
            </w:pPr>
            <w:r>
              <w:rPr>
                <w:sz w:val="18"/>
              </w:rPr>
              <w:t>N/D</w:t>
            </w:r>
          </w:p>
        </w:tc>
        <w:tc>
          <w:tcPr>
            <w:tcW w:w="1170" w:type="dxa"/>
          </w:tcPr>
          <w:p w14:paraId="6EC8A772" w14:textId="23E00A86" w:rsidR="00E71440" w:rsidRPr="005F082E" w:rsidRDefault="00E71440" w:rsidP="00E71440">
            <w:pPr>
              <w:spacing w:before="40" w:after="40"/>
              <w:jc w:val="center"/>
              <w:rPr>
                <w:rFonts w:ascii="Arial" w:hAnsi="Arial" w:cs="Arial"/>
                <w:color w:val="000000" w:themeColor="text1"/>
                <w:sz w:val="24"/>
                <w:szCs w:val="24"/>
              </w:rPr>
            </w:pPr>
            <w:r>
              <w:rPr>
                <w:sz w:val="18"/>
              </w:rPr>
              <w:t>1</w:t>
            </w:r>
          </w:p>
        </w:tc>
        <w:tc>
          <w:tcPr>
            <w:tcW w:w="1260" w:type="dxa"/>
          </w:tcPr>
          <w:p w14:paraId="22CCB022" w14:textId="5FE644CF" w:rsidR="00E71440" w:rsidRPr="005F082E" w:rsidRDefault="00E71440" w:rsidP="00E71440">
            <w:pPr>
              <w:spacing w:before="40" w:after="40"/>
              <w:jc w:val="center"/>
              <w:rPr>
                <w:rFonts w:ascii="Arial" w:hAnsi="Arial" w:cs="Arial"/>
                <w:color w:val="000000" w:themeColor="text1"/>
                <w:sz w:val="24"/>
                <w:szCs w:val="24"/>
              </w:rPr>
            </w:pPr>
            <w:r>
              <w:rPr>
                <w:sz w:val="18"/>
              </w:rPr>
              <w:t>2</w:t>
            </w:r>
          </w:p>
        </w:tc>
        <w:tc>
          <w:tcPr>
            <w:tcW w:w="1931" w:type="dxa"/>
          </w:tcPr>
          <w:p w14:paraId="218DDB99" w14:textId="06B8858E" w:rsidR="00E71440" w:rsidRPr="005F082E" w:rsidRDefault="00E71440" w:rsidP="00E71440">
            <w:pPr>
              <w:spacing w:before="40" w:after="40"/>
              <w:jc w:val="center"/>
              <w:rPr>
                <w:rFonts w:ascii="Arial" w:hAnsi="Arial" w:cs="Arial"/>
                <w:color w:val="000000" w:themeColor="text1"/>
                <w:sz w:val="24"/>
                <w:szCs w:val="24"/>
              </w:rPr>
            </w:pPr>
            <w:r>
              <w:rPr>
                <w:sz w:val="18"/>
              </w:rPr>
              <w:t xml:space="preserve">Discharge of oil drilling wasters and from metal refineries; erosion of natural deposits. </w:t>
            </w:r>
          </w:p>
        </w:tc>
      </w:tr>
      <w:tr w:rsidR="00E71440" w:rsidRPr="005F082E" w14:paraId="633A9966" w14:textId="77777777" w:rsidTr="00512D8C">
        <w:trPr>
          <w:trHeight w:val="432"/>
        </w:trPr>
        <w:tc>
          <w:tcPr>
            <w:tcW w:w="2245" w:type="dxa"/>
            <w:tcMar>
              <w:left w:w="58" w:type="dxa"/>
              <w:right w:w="58" w:type="dxa"/>
            </w:tcMar>
          </w:tcPr>
          <w:p w14:paraId="5A1BDCAF" w14:textId="77777777" w:rsidR="00E71440" w:rsidRPr="00886D16" w:rsidRDefault="00E71440" w:rsidP="00E71440">
            <w:pPr>
              <w:ind w:firstLine="180"/>
              <w:rPr>
                <w:sz w:val="18"/>
                <w:szCs w:val="18"/>
              </w:rPr>
            </w:pPr>
            <w:r>
              <w:rPr>
                <w:sz w:val="18"/>
                <w:szCs w:val="18"/>
              </w:rPr>
              <w:t xml:space="preserve">NITRATE   </w:t>
            </w:r>
          </w:p>
          <w:p w14:paraId="75C92466" w14:textId="79EDFE5C" w:rsidR="00E71440" w:rsidRDefault="00E71440" w:rsidP="00E71440">
            <w:pPr>
              <w:ind w:left="180"/>
              <w:rPr>
                <w:sz w:val="18"/>
              </w:rPr>
            </w:pPr>
            <w:r>
              <w:rPr>
                <w:sz w:val="18"/>
                <w:szCs w:val="18"/>
              </w:rPr>
              <w:t>(mg/L</w:t>
            </w:r>
            <w:r w:rsidRPr="00886D16">
              <w:rPr>
                <w:sz w:val="18"/>
                <w:szCs w:val="18"/>
              </w:rPr>
              <w:t>)</w:t>
            </w:r>
          </w:p>
        </w:tc>
        <w:tc>
          <w:tcPr>
            <w:tcW w:w="1440" w:type="dxa"/>
          </w:tcPr>
          <w:p w14:paraId="3A4418FE" w14:textId="77777777" w:rsidR="00E71440" w:rsidRDefault="00E71440" w:rsidP="00E71440">
            <w:pPr>
              <w:jc w:val="center"/>
              <w:rPr>
                <w:sz w:val="16"/>
              </w:rPr>
            </w:pPr>
            <w:r>
              <w:rPr>
                <w:sz w:val="16"/>
              </w:rPr>
              <w:t>1/19/2019</w:t>
            </w:r>
          </w:p>
          <w:p w14:paraId="617F8EA1" w14:textId="77777777" w:rsidR="00E71440" w:rsidRDefault="00E71440" w:rsidP="00E71440">
            <w:pPr>
              <w:jc w:val="center"/>
              <w:rPr>
                <w:sz w:val="16"/>
              </w:rPr>
            </w:pPr>
            <w:r>
              <w:rPr>
                <w:sz w:val="16"/>
              </w:rPr>
              <w:t>2/22/2019</w:t>
            </w:r>
          </w:p>
          <w:p w14:paraId="408658FD" w14:textId="758FA5D4" w:rsidR="00E71440" w:rsidRDefault="00E71440" w:rsidP="00E71440">
            <w:pPr>
              <w:spacing w:before="40" w:after="40"/>
              <w:jc w:val="center"/>
              <w:rPr>
                <w:sz w:val="18"/>
              </w:rPr>
            </w:pPr>
            <w:r>
              <w:rPr>
                <w:sz w:val="16"/>
              </w:rPr>
              <w:t>7/10/2019</w:t>
            </w:r>
          </w:p>
        </w:tc>
        <w:tc>
          <w:tcPr>
            <w:tcW w:w="1260" w:type="dxa"/>
          </w:tcPr>
          <w:p w14:paraId="7D10A62B" w14:textId="22D9B313" w:rsidR="00E71440" w:rsidRDefault="00E71440" w:rsidP="00E71440">
            <w:pPr>
              <w:spacing w:before="40" w:after="40"/>
              <w:jc w:val="center"/>
              <w:rPr>
                <w:sz w:val="18"/>
              </w:rPr>
            </w:pPr>
            <w:r>
              <w:rPr>
                <w:sz w:val="18"/>
              </w:rPr>
              <w:t>4.57</w:t>
            </w:r>
          </w:p>
        </w:tc>
        <w:tc>
          <w:tcPr>
            <w:tcW w:w="1530" w:type="dxa"/>
          </w:tcPr>
          <w:p w14:paraId="02C3ABAC" w14:textId="14B79986" w:rsidR="00E71440" w:rsidRDefault="00E71440" w:rsidP="00E71440">
            <w:pPr>
              <w:spacing w:before="40" w:after="40"/>
              <w:jc w:val="center"/>
              <w:rPr>
                <w:sz w:val="18"/>
              </w:rPr>
            </w:pPr>
            <w:r>
              <w:rPr>
                <w:sz w:val="18"/>
              </w:rPr>
              <w:t>4.3-5.0</w:t>
            </w:r>
          </w:p>
        </w:tc>
        <w:tc>
          <w:tcPr>
            <w:tcW w:w="1170" w:type="dxa"/>
          </w:tcPr>
          <w:p w14:paraId="6289774E" w14:textId="77777777" w:rsidR="00E71440" w:rsidRPr="00162CD5" w:rsidRDefault="00E71440" w:rsidP="00E71440">
            <w:pPr>
              <w:jc w:val="center"/>
              <w:rPr>
                <w:sz w:val="18"/>
              </w:rPr>
            </w:pPr>
            <w:r w:rsidRPr="00162CD5">
              <w:rPr>
                <w:sz w:val="18"/>
              </w:rPr>
              <w:t>10</w:t>
            </w:r>
          </w:p>
          <w:p w14:paraId="279D9644" w14:textId="4EB2CC11" w:rsidR="00E71440" w:rsidRDefault="00E71440" w:rsidP="00E71440">
            <w:pPr>
              <w:spacing w:before="40" w:after="40"/>
              <w:jc w:val="center"/>
              <w:rPr>
                <w:sz w:val="18"/>
              </w:rPr>
            </w:pPr>
            <w:r w:rsidRPr="00162CD5">
              <w:rPr>
                <w:sz w:val="18"/>
              </w:rPr>
              <w:t>(</w:t>
            </w:r>
            <w:proofErr w:type="gramStart"/>
            <w:r w:rsidRPr="00162CD5">
              <w:rPr>
                <w:sz w:val="18"/>
              </w:rPr>
              <w:t>as</w:t>
            </w:r>
            <w:proofErr w:type="gramEnd"/>
            <w:r w:rsidRPr="00162CD5">
              <w:rPr>
                <w:sz w:val="18"/>
              </w:rPr>
              <w:t xml:space="preserve"> N)</w:t>
            </w:r>
          </w:p>
        </w:tc>
        <w:tc>
          <w:tcPr>
            <w:tcW w:w="1260" w:type="dxa"/>
          </w:tcPr>
          <w:p w14:paraId="3C4B951F" w14:textId="77777777" w:rsidR="00E71440" w:rsidRPr="00162CD5" w:rsidRDefault="00E71440" w:rsidP="00E71440">
            <w:pPr>
              <w:jc w:val="center"/>
              <w:rPr>
                <w:sz w:val="18"/>
              </w:rPr>
            </w:pPr>
            <w:r w:rsidRPr="00162CD5">
              <w:rPr>
                <w:sz w:val="18"/>
              </w:rPr>
              <w:t>10</w:t>
            </w:r>
          </w:p>
          <w:p w14:paraId="639A6BB2" w14:textId="3AA4A426" w:rsidR="00E71440" w:rsidRDefault="00E71440" w:rsidP="00E71440">
            <w:pPr>
              <w:spacing w:before="40" w:after="40"/>
              <w:jc w:val="center"/>
              <w:rPr>
                <w:sz w:val="18"/>
              </w:rPr>
            </w:pPr>
            <w:r w:rsidRPr="00162CD5">
              <w:rPr>
                <w:sz w:val="18"/>
              </w:rPr>
              <w:t>(</w:t>
            </w:r>
            <w:proofErr w:type="gramStart"/>
            <w:r w:rsidRPr="00162CD5">
              <w:rPr>
                <w:sz w:val="18"/>
              </w:rPr>
              <w:t>as</w:t>
            </w:r>
            <w:proofErr w:type="gramEnd"/>
            <w:r w:rsidRPr="00162CD5">
              <w:rPr>
                <w:sz w:val="18"/>
              </w:rPr>
              <w:t xml:space="preserve"> N)</w:t>
            </w:r>
          </w:p>
        </w:tc>
        <w:tc>
          <w:tcPr>
            <w:tcW w:w="1931" w:type="dxa"/>
          </w:tcPr>
          <w:p w14:paraId="362276F6" w14:textId="593A1022" w:rsidR="00E71440" w:rsidRDefault="00E71440" w:rsidP="00E71440">
            <w:pPr>
              <w:spacing w:before="40" w:after="40"/>
              <w:jc w:val="center"/>
              <w:rPr>
                <w:sz w:val="18"/>
              </w:rPr>
            </w:pPr>
            <w:r>
              <w:rPr>
                <w:sz w:val="18"/>
              </w:rPr>
              <w:t xml:space="preserve">Runoff and leaching from fertilizer use; leaching from septic tank and sewage; erosion of natural deposits. </w:t>
            </w:r>
          </w:p>
        </w:tc>
      </w:tr>
      <w:tr w:rsidR="00E71440" w:rsidRPr="005F082E" w14:paraId="64C9E47C" w14:textId="77777777" w:rsidTr="00512D8C">
        <w:trPr>
          <w:trHeight w:val="432"/>
        </w:trPr>
        <w:tc>
          <w:tcPr>
            <w:tcW w:w="2245" w:type="dxa"/>
            <w:tcMar>
              <w:left w:w="58" w:type="dxa"/>
              <w:right w:w="58" w:type="dxa"/>
            </w:tcMar>
          </w:tcPr>
          <w:p w14:paraId="304F5060" w14:textId="77777777" w:rsidR="00E71440" w:rsidRDefault="00E71440" w:rsidP="00E71440">
            <w:pPr>
              <w:ind w:left="180"/>
              <w:rPr>
                <w:sz w:val="18"/>
              </w:rPr>
            </w:pPr>
            <w:r w:rsidRPr="00380A7B">
              <w:rPr>
                <w:sz w:val="18"/>
              </w:rPr>
              <w:t>C</w:t>
            </w:r>
            <w:r>
              <w:rPr>
                <w:sz w:val="18"/>
              </w:rPr>
              <w:t>HROMIUM</w:t>
            </w:r>
            <w:r w:rsidRPr="00AF7681">
              <w:rPr>
                <w:sz w:val="18"/>
              </w:rPr>
              <w:t xml:space="preserve"> [Total]</w:t>
            </w:r>
          </w:p>
          <w:p w14:paraId="652BEA8F" w14:textId="6DCB38DB" w:rsidR="00E71440" w:rsidRDefault="00E71440" w:rsidP="00E71440">
            <w:pPr>
              <w:ind w:firstLine="180"/>
              <w:rPr>
                <w:sz w:val="18"/>
                <w:szCs w:val="18"/>
              </w:rPr>
            </w:pPr>
            <w:r>
              <w:rPr>
                <w:sz w:val="18"/>
              </w:rPr>
              <w:t>(</w:t>
            </w:r>
            <w:r w:rsidRPr="005E32EF">
              <w:t>µg/L</w:t>
            </w:r>
            <w:r>
              <w:rPr>
                <w:sz w:val="18"/>
              </w:rPr>
              <w:t xml:space="preserve">) </w:t>
            </w:r>
          </w:p>
        </w:tc>
        <w:tc>
          <w:tcPr>
            <w:tcW w:w="1440" w:type="dxa"/>
          </w:tcPr>
          <w:p w14:paraId="60D26C7A" w14:textId="28511C6D" w:rsidR="00E71440" w:rsidRDefault="00E71440" w:rsidP="00E71440">
            <w:pPr>
              <w:jc w:val="center"/>
              <w:rPr>
                <w:sz w:val="16"/>
              </w:rPr>
            </w:pPr>
            <w:r>
              <w:rPr>
                <w:sz w:val="16"/>
              </w:rPr>
              <w:t>2/22/2019</w:t>
            </w:r>
          </w:p>
        </w:tc>
        <w:tc>
          <w:tcPr>
            <w:tcW w:w="1260" w:type="dxa"/>
          </w:tcPr>
          <w:p w14:paraId="0398802E" w14:textId="4ABC469B" w:rsidR="00E71440" w:rsidRDefault="00E71440" w:rsidP="00E71440">
            <w:pPr>
              <w:spacing w:before="40" w:after="40"/>
              <w:jc w:val="center"/>
              <w:rPr>
                <w:sz w:val="18"/>
              </w:rPr>
            </w:pPr>
            <w:r>
              <w:rPr>
                <w:sz w:val="18"/>
              </w:rPr>
              <w:t>N/D</w:t>
            </w:r>
          </w:p>
        </w:tc>
        <w:tc>
          <w:tcPr>
            <w:tcW w:w="1530" w:type="dxa"/>
          </w:tcPr>
          <w:p w14:paraId="0C7A21DB" w14:textId="33ED8D50" w:rsidR="00E71440" w:rsidRDefault="00E71440" w:rsidP="00E71440">
            <w:pPr>
              <w:spacing w:before="40" w:after="40"/>
              <w:jc w:val="center"/>
              <w:rPr>
                <w:sz w:val="18"/>
              </w:rPr>
            </w:pPr>
            <w:r>
              <w:rPr>
                <w:sz w:val="18"/>
              </w:rPr>
              <w:t xml:space="preserve">N/A </w:t>
            </w:r>
          </w:p>
        </w:tc>
        <w:tc>
          <w:tcPr>
            <w:tcW w:w="1170" w:type="dxa"/>
          </w:tcPr>
          <w:p w14:paraId="44718A6D" w14:textId="3B530A35" w:rsidR="00E71440" w:rsidRPr="00162CD5" w:rsidRDefault="00E71440" w:rsidP="00E71440">
            <w:pPr>
              <w:jc w:val="center"/>
              <w:rPr>
                <w:sz w:val="18"/>
              </w:rPr>
            </w:pPr>
            <w:r>
              <w:rPr>
                <w:sz w:val="18"/>
              </w:rPr>
              <w:t>50</w:t>
            </w:r>
          </w:p>
        </w:tc>
        <w:tc>
          <w:tcPr>
            <w:tcW w:w="1260" w:type="dxa"/>
          </w:tcPr>
          <w:p w14:paraId="52D85675" w14:textId="7BBB6C6A" w:rsidR="00E71440" w:rsidRPr="00162CD5" w:rsidRDefault="00E71440" w:rsidP="00E71440">
            <w:pPr>
              <w:jc w:val="center"/>
              <w:rPr>
                <w:sz w:val="18"/>
              </w:rPr>
            </w:pPr>
            <w:r>
              <w:rPr>
                <w:sz w:val="18"/>
              </w:rPr>
              <w:t>(100)</w:t>
            </w:r>
          </w:p>
        </w:tc>
        <w:tc>
          <w:tcPr>
            <w:tcW w:w="1931" w:type="dxa"/>
          </w:tcPr>
          <w:p w14:paraId="50799EB2" w14:textId="603B248E" w:rsidR="00E71440" w:rsidRDefault="00E71440" w:rsidP="00E71440">
            <w:pPr>
              <w:spacing w:before="40" w:after="40"/>
              <w:jc w:val="center"/>
              <w:rPr>
                <w:sz w:val="18"/>
              </w:rPr>
            </w:pPr>
            <w:r w:rsidRPr="00380A7B">
              <w:rPr>
                <w:sz w:val="18"/>
              </w:rPr>
              <w:t>Discharge from steel and pulp mills and chrome plating; erosion of natural deposits</w:t>
            </w:r>
          </w:p>
        </w:tc>
      </w:tr>
      <w:tr w:rsidR="00E71440" w:rsidRPr="005F082E" w14:paraId="6975A0E6" w14:textId="77777777" w:rsidTr="00512D8C">
        <w:trPr>
          <w:trHeight w:val="432"/>
        </w:trPr>
        <w:tc>
          <w:tcPr>
            <w:tcW w:w="2245" w:type="dxa"/>
            <w:tcMar>
              <w:left w:w="58" w:type="dxa"/>
              <w:right w:w="58" w:type="dxa"/>
            </w:tcMar>
          </w:tcPr>
          <w:p w14:paraId="60AA7C7B" w14:textId="77777777" w:rsidR="00E71440" w:rsidRDefault="00E71440" w:rsidP="00E71440">
            <w:pPr>
              <w:ind w:left="180"/>
              <w:rPr>
                <w:sz w:val="18"/>
              </w:rPr>
            </w:pPr>
            <w:r>
              <w:rPr>
                <w:sz w:val="18"/>
              </w:rPr>
              <w:t>GROSS ALPHA PARTICLE ACTIVITY</w:t>
            </w:r>
          </w:p>
          <w:p w14:paraId="43C6560A" w14:textId="07766E3A" w:rsidR="00E71440" w:rsidRPr="00380A7B" w:rsidRDefault="00E71440" w:rsidP="00E71440">
            <w:pPr>
              <w:ind w:left="180"/>
              <w:rPr>
                <w:sz w:val="18"/>
              </w:rPr>
            </w:pPr>
            <w:r>
              <w:rPr>
                <w:sz w:val="18"/>
              </w:rPr>
              <w:t>(</w:t>
            </w:r>
            <w:proofErr w:type="spellStart"/>
            <w:r w:rsidRPr="00380A7B">
              <w:rPr>
                <w:sz w:val="18"/>
              </w:rPr>
              <w:t>pCi</w:t>
            </w:r>
            <w:proofErr w:type="spellEnd"/>
            <w:r w:rsidRPr="00380A7B">
              <w:rPr>
                <w:sz w:val="18"/>
              </w:rPr>
              <w:t>/L</w:t>
            </w:r>
            <w:r>
              <w:rPr>
                <w:sz w:val="18"/>
              </w:rPr>
              <w:t xml:space="preserve">) </w:t>
            </w:r>
          </w:p>
        </w:tc>
        <w:tc>
          <w:tcPr>
            <w:tcW w:w="1440" w:type="dxa"/>
          </w:tcPr>
          <w:p w14:paraId="656F5DFE" w14:textId="77777777" w:rsidR="00E71440" w:rsidRDefault="00E71440" w:rsidP="00E71440">
            <w:pPr>
              <w:jc w:val="center"/>
              <w:rPr>
                <w:sz w:val="16"/>
              </w:rPr>
            </w:pPr>
            <w:r>
              <w:rPr>
                <w:sz w:val="16"/>
              </w:rPr>
              <w:t>2/4/2016</w:t>
            </w:r>
          </w:p>
          <w:p w14:paraId="7C75B894" w14:textId="77777777" w:rsidR="00E71440" w:rsidRDefault="00E71440" w:rsidP="00E71440">
            <w:pPr>
              <w:jc w:val="center"/>
              <w:rPr>
                <w:sz w:val="16"/>
              </w:rPr>
            </w:pPr>
            <w:r>
              <w:rPr>
                <w:sz w:val="16"/>
              </w:rPr>
              <w:t>5/11/2016</w:t>
            </w:r>
          </w:p>
          <w:p w14:paraId="4B3707C4" w14:textId="77777777" w:rsidR="00E71440" w:rsidRDefault="00E71440" w:rsidP="00E71440">
            <w:pPr>
              <w:jc w:val="center"/>
              <w:rPr>
                <w:sz w:val="16"/>
              </w:rPr>
            </w:pPr>
            <w:r>
              <w:rPr>
                <w:sz w:val="16"/>
              </w:rPr>
              <w:t>8/3/2016</w:t>
            </w:r>
          </w:p>
          <w:p w14:paraId="2ADF966D" w14:textId="1931C9BD" w:rsidR="00E71440" w:rsidRDefault="00E71440" w:rsidP="00E71440">
            <w:pPr>
              <w:jc w:val="center"/>
              <w:rPr>
                <w:sz w:val="16"/>
              </w:rPr>
            </w:pPr>
            <w:r>
              <w:rPr>
                <w:sz w:val="16"/>
              </w:rPr>
              <w:t>11/14/2016</w:t>
            </w:r>
          </w:p>
        </w:tc>
        <w:tc>
          <w:tcPr>
            <w:tcW w:w="1260" w:type="dxa"/>
          </w:tcPr>
          <w:p w14:paraId="5E9A9070" w14:textId="261521D7" w:rsidR="00E71440" w:rsidRDefault="00E71440" w:rsidP="00E71440">
            <w:pPr>
              <w:spacing w:before="40" w:after="40"/>
              <w:jc w:val="center"/>
              <w:rPr>
                <w:sz w:val="18"/>
              </w:rPr>
            </w:pPr>
            <w:r>
              <w:rPr>
                <w:sz w:val="18"/>
              </w:rPr>
              <w:t>3.34</w:t>
            </w:r>
          </w:p>
        </w:tc>
        <w:tc>
          <w:tcPr>
            <w:tcW w:w="1530" w:type="dxa"/>
          </w:tcPr>
          <w:p w14:paraId="6AA40568" w14:textId="13C00834" w:rsidR="00E71440" w:rsidRDefault="00E71440" w:rsidP="00E71440">
            <w:pPr>
              <w:spacing w:before="40" w:after="40"/>
              <w:jc w:val="center"/>
              <w:rPr>
                <w:sz w:val="18"/>
              </w:rPr>
            </w:pPr>
            <w:r>
              <w:rPr>
                <w:sz w:val="18"/>
              </w:rPr>
              <w:t>ND-6.04</w:t>
            </w:r>
          </w:p>
        </w:tc>
        <w:tc>
          <w:tcPr>
            <w:tcW w:w="1170" w:type="dxa"/>
          </w:tcPr>
          <w:p w14:paraId="31705620" w14:textId="4907773A" w:rsidR="00E71440" w:rsidRDefault="00E71440" w:rsidP="00E71440">
            <w:pPr>
              <w:jc w:val="center"/>
              <w:rPr>
                <w:sz w:val="18"/>
              </w:rPr>
            </w:pPr>
            <w:r>
              <w:rPr>
                <w:sz w:val="18"/>
              </w:rPr>
              <w:t>15</w:t>
            </w:r>
          </w:p>
        </w:tc>
        <w:tc>
          <w:tcPr>
            <w:tcW w:w="1260" w:type="dxa"/>
          </w:tcPr>
          <w:p w14:paraId="3DA4E051" w14:textId="3E75B8B9" w:rsidR="00E71440" w:rsidRDefault="00E71440" w:rsidP="00E71440">
            <w:pPr>
              <w:jc w:val="center"/>
              <w:rPr>
                <w:sz w:val="18"/>
              </w:rPr>
            </w:pPr>
            <w:r>
              <w:rPr>
                <w:sz w:val="18"/>
              </w:rPr>
              <w:t>(0)</w:t>
            </w:r>
          </w:p>
        </w:tc>
        <w:tc>
          <w:tcPr>
            <w:tcW w:w="1931" w:type="dxa"/>
          </w:tcPr>
          <w:p w14:paraId="793E6355" w14:textId="453C6414" w:rsidR="00E71440" w:rsidRPr="00380A7B" w:rsidRDefault="00E71440" w:rsidP="00E71440">
            <w:pPr>
              <w:spacing w:before="40" w:after="40"/>
              <w:jc w:val="center"/>
              <w:rPr>
                <w:sz w:val="18"/>
              </w:rPr>
            </w:pPr>
            <w:r w:rsidRPr="00380A7B">
              <w:rPr>
                <w:sz w:val="18"/>
              </w:rPr>
              <w:t>Erosion of natural deposits</w:t>
            </w:r>
          </w:p>
        </w:tc>
      </w:tr>
      <w:tr w:rsidR="00E71440" w:rsidRPr="005F082E" w14:paraId="12C61CD7" w14:textId="77777777" w:rsidTr="00512D8C">
        <w:trPr>
          <w:trHeight w:val="432"/>
        </w:trPr>
        <w:tc>
          <w:tcPr>
            <w:tcW w:w="2245" w:type="dxa"/>
            <w:tcMar>
              <w:left w:w="58" w:type="dxa"/>
              <w:right w:w="58" w:type="dxa"/>
            </w:tcMar>
          </w:tcPr>
          <w:p w14:paraId="554D1196" w14:textId="77777777" w:rsidR="00E71440" w:rsidRDefault="00E71440" w:rsidP="00E71440">
            <w:pPr>
              <w:ind w:left="180"/>
              <w:rPr>
                <w:sz w:val="18"/>
              </w:rPr>
            </w:pPr>
            <w:r>
              <w:rPr>
                <w:sz w:val="18"/>
              </w:rPr>
              <w:t>ARSENIC</w:t>
            </w:r>
          </w:p>
          <w:p w14:paraId="4B615C41" w14:textId="08A88B27" w:rsidR="00E71440" w:rsidRDefault="00E71440" w:rsidP="00E71440">
            <w:pPr>
              <w:ind w:left="180"/>
              <w:rPr>
                <w:sz w:val="18"/>
              </w:rPr>
            </w:pPr>
            <w:r w:rsidRPr="00CA3F87">
              <w:rPr>
                <w:szCs w:val="22"/>
              </w:rPr>
              <w:t>(</w:t>
            </w:r>
            <w:r w:rsidRPr="005E32EF">
              <w:t>µg/L</w:t>
            </w:r>
            <w:r w:rsidRPr="00CA3F87">
              <w:rPr>
                <w:szCs w:val="22"/>
              </w:rPr>
              <w:t>)</w:t>
            </w:r>
          </w:p>
        </w:tc>
        <w:tc>
          <w:tcPr>
            <w:tcW w:w="1440" w:type="dxa"/>
          </w:tcPr>
          <w:p w14:paraId="711CFFEE" w14:textId="44EEFA9C" w:rsidR="00E71440" w:rsidRDefault="00E71440" w:rsidP="00E71440">
            <w:pPr>
              <w:jc w:val="center"/>
              <w:rPr>
                <w:sz w:val="16"/>
              </w:rPr>
            </w:pPr>
            <w:r>
              <w:rPr>
                <w:sz w:val="16"/>
              </w:rPr>
              <w:t>2/22/2019</w:t>
            </w:r>
          </w:p>
        </w:tc>
        <w:tc>
          <w:tcPr>
            <w:tcW w:w="1260" w:type="dxa"/>
          </w:tcPr>
          <w:p w14:paraId="009330E5" w14:textId="1F11094B" w:rsidR="00E71440" w:rsidRDefault="00E71440" w:rsidP="00E71440">
            <w:pPr>
              <w:spacing w:before="40" w:after="40"/>
              <w:jc w:val="center"/>
              <w:rPr>
                <w:sz w:val="18"/>
              </w:rPr>
            </w:pPr>
            <w:r>
              <w:rPr>
                <w:sz w:val="18"/>
              </w:rPr>
              <w:t>2.6</w:t>
            </w:r>
          </w:p>
        </w:tc>
        <w:tc>
          <w:tcPr>
            <w:tcW w:w="1530" w:type="dxa"/>
          </w:tcPr>
          <w:p w14:paraId="29C7762B" w14:textId="6B9E34D2" w:rsidR="00E71440" w:rsidRDefault="00E71440" w:rsidP="00E71440">
            <w:pPr>
              <w:spacing w:before="40" w:after="40"/>
              <w:jc w:val="center"/>
              <w:rPr>
                <w:sz w:val="18"/>
              </w:rPr>
            </w:pPr>
            <w:r>
              <w:rPr>
                <w:sz w:val="18"/>
              </w:rPr>
              <w:t>N/A</w:t>
            </w:r>
          </w:p>
        </w:tc>
        <w:tc>
          <w:tcPr>
            <w:tcW w:w="1170" w:type="dxa"/>
          </w:tcPr>
          <w:p w14:paraId="640D1335" w14:textId="2F5D4D6F" w:rsidR="00E71440" w:rsidRDefault="00E71440" w:rsidP="00E71440">
            <w:pPr>
              <w:jc w:val="center"/>
              <w:rPr>
                <w:sz w:val="18"/>
              </w:rPr>
            </w:pPr>
            <w:r>
              <w:rPr>
                <w:sz w:val="18"/>
              </w:rPr>
              <w:t>10</w:t>
            </w:r>
          </w:p>
        </w:tc>
        <w:tc>
          <w:tcPr>
            <w:tcW w:w="1260" w:type="dxa"/>
          </w:tcPr>
          <w:p w14:paraId="64A6B773" w14:textId="29705997" w:rsidR="00E71440" w:rsidRDefault="00E71440" w:rsidP="00E71440">
            <w:pPr>
              <w:jc w:val="center"/>
              <w:rPr>
                <w:sz w:val="18"/>
              </w:rPr>
            </w:pPr>
            <w:r>
              <w:rPr>
                <w:sz w:val="18"/>
              </w:rPr>
              <w:t>0.004</w:t>
            </w:r>
          </w:p>
        </w:tc>
        <w:tc>
          <w:tcPr>
            <w:tcW w:w="1931" w:type="dxa"/>
          </w:tcPr>
          <w:p w14:paraId="6AD89B2E" w14:textId="5629CD85" w:rsidR="00E71440" w:rsidRPr="00380A7B" w:rsidRDefault="00E71440" w:rsidP="00E71440">
            <w:pPr>
              <w:spacing w:before="40" w:after="40"/>
              <w:jc w:val="center"/>
              <w:rPr>
                <w:sz w:val="18"/>
              </w:rPr>
            </w:pPr>
            <w:r w:rsidRPr="00380A7B">
              <w:rPr>
                <w:sz w:val="18"/>
              </w:rPr>
              <w:t>Erosion of natural deposits; runoff from orchards; glass and electronics production wastes</w:t>
            </w:r>
          </w:p>
        </w:tc>
      </w:tr>
      <w:tr w:rsidR="00E71440" w:rsidRPr="005F082E" w14:paraId="649F45E9" w14:textId="77777777" w:rsidTr="00512D8C">
        <w:trPr>
          <w:trHeight w:val="432"/>
        </w:trPr>
        <w:tc>
          <w:tcPr>
            <w:tcW w:w="2245" w:type="dxa"/>
            <w:tcMar>
              <w:left w:w="58" w:type="dxa"/>
              <w:right w:w="58" w:type="dxa"/>
            </w:tcMar>
          </w:tcPr>
          <w:p w14:paraId="4D49E033" w14:textId="77777777" w:rsidR="00E71440" w:rsidRDefault="00E71440" w:rsidP="00E71440">
            <w:pPr>
              <w:ind w:left="180"/>
              <w:rPr>
                <w:sz w:val="18"/>
              </w:rPr>
            </w:pPr>
            <w:r>
              <w:rPr>
                <w:sz w:val="18"/>
              </w:rPr>
              <w:t>URANIUM</w:t>
            </w:r>
          </w:p>
          <w:p w14:paraId="65F08B3B" w14:textId="262AD53A" w:rsidR="00E71440" w:rsidRDefault="00E71440" w:rsidP="00E71440">
            <w:pPr>
              <w:ind w:left="180"/>
              <w:rPr>
                <w:sz w:val="18"/>
              </w:rPr>
            </w:pPr>
            <w:r>
              <w:rPr>
                <w:sz w:val="18"/>
              </w:rPr>
              <w:t>(</w:t>
            </w:r>
            <w:proofErr w:type="spellStart"/>
            <w:r w:rsidRPr="00380A7B">
              <w:rPr>
                <w:sz w:val="18"/>
              </w:rPr>
              <w:t>pCi</w:t>
            </w:r>
            <w:proofErr w:type="spellEnd"/>
            <w:r w:rsidRPr="00380A7B">
              <w:rPr>
                <w:sz w:val="18"/>
              </w:rPr>
              <w:t>/L</w:t>
            </w:r>
            <w:r>
              <w:rPr>
                <w:sz w:val="18"/>
              </w:rPr>
              <w:t xml:space="preserve">) </w:t>
            </w:r>
          </w:p>
        </w:tc>
        <w:tc>
          <w:tcPr>
            <w:tcW w:w="1440" w:type="dxa"/>
          </w:tcPr>
          <w:p w14:paraId="5442DD99" w14:textId="77777777" w:rsidR="00E71440" w:rsidRDefault="00E71440" w:rsidP="00E71440">
            <w:pPr>
              <w:jc w:val="center"/>
              <w:rPr>
                <w:sz w:val="18"/>
              </w:rPr>
            </w:pPr>
            <w:r>
              <w:rPr>
                <w:sz w:val="18"/>
              </w:rPr>
              <w:t>2/4/2016</w:t>
            </w:r>
          </w:p>
          <w:p w14:paraId="243C1405" w14:textId="77777777" w:rsidR="00E71440" w:rsidRDefault="00E71440" w:rsidP="00E71440">
            <w:pPr>
              <w:jc w:val="center"/>
              <w:rPr>
                <w:sz w:val="18"/>
              </w:rPr>
            </w:pPr>
            <w:r>
              <w:rPr>
                <w:sz w:val="18"/>
              </w:rPr>
              <w:t>5/11/2016</w:t>
            </w:r>
          </w:p>
          <w:p w14:paraId="2FD8CAB3" w14:textId="77777777" w:rsidR="00E71440" w:rsidRDefault="00E71440" w:rsidP="00E71440">
            <w:pPr>
              <w:jc w:val="center"/>
              <w:rPr>
                <w:sz w:val="18"/>
              </w:rPr>
            </w:pPr>
            <w:r>
              <w:rPr>
                <w:sz w:val="18"/>
              </w:rPr>
              <w:t>8/3/2016</w:t>
            </w:r>
          </w:p>
          <w:p w14:paraId="581A44CD" w14:textId="2AE5086D" w:rsidR="00E71440" w:rsidRDefault="00E71440" w:rsidP="00E71440">
            <w:pPr>
              <w:jc w:val="center"/>
              <w:rPr>
                <w:sz w:val="16"/>
              </w:rPr>
            </w:pPr>
            <w:r w:rsidRPr="00380A7B">
              <w:rPr>
                <w:sz w:val="16"/>
              </w:rPr>
              <w:t>11/14/2016</w:t>
            </w:r>
          </w:p>
        </w:tc>
        <w:tc>
          <w:tcPr>
            <w:tcW w:w="1260" w:type="dxa"/>
          </w:tcPr>
          <w:p w14:paraId="02CE5BAC" w14:textId="2F80F772" w:rsidR="00E71440" w:rsidRDefault="00E71440" w:rsidP="00E71440">
            <w:pPr>
              <w:spacing w:before="40" w:after="40"/>
              <w:jc w:val="center"/>
              <w:rPr>
                <w:sz w:val="18"/>
              </w:rPr>
            </w:pPr>
            <w:r>
              <w:rPr>
                <w:sz w:val="18"/>
              </w:rPr>
              <w:t>2.45</w:t>
            </w:r>
          </w:p>
        </w:tc>
        <w:tc>
          <w:tcPr>
            <w:tcW w:w="1530" w:type="dxa"/>
          </w:tcPr>
          <w:p w14:paraId="419F77E0" w14:textId="01A18C96" w:rsidR="00E71440" w:rsidRDefault="00E71440" w:rsidP="00E71440">
            <w:pPr>
              <w:spacing w:before="40" w:after="40"/>
              <w:jc w:val="center"/>
              <w:rPr>
                <w:sz w:val="18"/>
              </w:rPr>
            </w:pPr>
            <w:r>
              <w:rPr>
                <w:sz w:val="18"/>
              </w:rPr>
              <w:t>1.0-5.4</w:t>
            </w:r>
          </w:p>
        </w:tc>
        <w:tc>
          <w:tcPr>
            <w:tcW w:w="1170" w:type="dxa"/>
          </w:tcPr>
          <w:p w14:paraId="1DC6B488" w14:textId="2D9B0480" w:rsidR="00E71440" w:rsidRDefault="00E71440" w:rsidP="00E71440">
            <w:pPr>
              <w:jc w:val="center"/>
              <w:rPr>
                <w:sz w:val="18"/>
              </w:rPr>
            </w:pPr>
            <w:r>
              <w:rPr>
                <w:sz w:val="18"/>
              </w:rPr>
              <w:t>20</w:t>
            </w:r>
          </w:p>
        </w:tc>
        <w:tc>
          <w:tcPr>
            <w:tcW w:w="1260" w:type="dxa"/>
          </w:tcPr>
          <w:p w14:paraId="6B087BF4" w14:textId="2F086A35" w:rsidR="00E71440" w:rsidRDefault="00E71440" w:rsidP="00E71440">
            <w:pPr>
              <w:jc w:val="center"/>
              <w:rPr>
                <w:sz w:val="18"/>
              </w:rPr>
            </w:pPr>
            <w:r>
              <w:rPr>
                <w:sz w:val="18"/>
              </w:rPr>
              <w:t>0.43</w:t>
            </w:r>
          </w:p>
        </w:tc>
        <w:tc>
          <w:tcPr>
            <w:tcW w:w="1931" w:type="dxa"/>
          </w:tcPr>
          <w:p w14:paraId="3F882279" w14:textId="70DF5213" w:rsidR="00E71440" w:rsidRPr="00380A7B" w:rsidRDefault="00E71440" w:rsidP="00E71440">
            <w:pPr>
              <w:spacing w:before="40" w:after="40"/>
              <w:jc w:val="center"/>
              <w:rPr>
                <w:sz w:val="18"/>
              </w:rPr>
            </w:pPr>
            <w:r w:rsidRPr="00380A7B">
              <w:rPr>
                <w:sz w:val="18"/>
              </w:rPr>
              <w:t>Erosion of natural deposits</w:t>
            </w:r>
          </w:p>
        </w:tc>
      </w:tr>
    </w:tbl>
    <w:p w14:paraId="7CEB1FE7" w14:textId="731E8B47" w:rsidR="005D3708" w:rsidRPr="005F082E" w:rsidRDefault="005D3708" w:rsidP="00070C22">
      <w:pPr>
        <w:pStyle w:val="Caption"/>
      </w:pPr>
      <w:r w:rsidRPr="005F082E">
        <w:t xml:space="preserve">Table </w:t>
      </w:r>
      <w:r w:rsidR="00E71440">
        <w:fldChar w:fldCharType="begin"/>
      </w:r>
      <w:r w:rsidR="00E71440">
        <w:instrText xml:space="preserve"> SEQ Table \* ARABIC </w:instrText>
      </w:r>
      <w:r w:rsidR="00E71440">
        <w:fldChar w:fldCharType="separate"/>
      </w:r>
      <w:r w:rsidR="00397D90">
        <w:rPr>
          <w:noProof/>
        </w:rPr>
        <w:t>5</w:t>
      </w:r>
      <w:r w:rsidR="00E71440">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E71440" w:rsidRPr="005F082E" w14:paraId="029A4A7D" w14:textId="77777777" w:rsidTr="00640D92">
        <w:trPr>
          <w:trHeight w:val="432"/>
        </w:trPr>
        <w:tc>
          <w:tcPr>
            <w:tcW w:w="2245" w:type="dxa"/>
          </w:tcPr>
          <w:p w14:paraId="09D50213" w14:textId="77777777" w:rsidR="00E71440" w:rsidRDefault="00E71440" w:rsidP="00E71440">
            <w:pPr>
              <w:ind w:left="187"/>
              <w:rPr>
                <w:sz w:val="18"/>
              </w:rPr>
            </w:pPr>
            <w:r>
              <w:rPr>
                <w:sz w:val="18"/>
              </w:rPr>
              <w:t>MAGANESE</w:t>
            </w:r>
          </w:p>
          <w:p w14:paraId="04C2A80B" w14:textId="4BBD51B1" w:rsidR="00E71440" w:rsidRPr="005F082E" w:rsidRDefault="00E71440" w:rsidP="00E71440">
            <w:pPr>
              <w:spacing w:before="40" w:after="40"/>
              <w:ind w:left="187"/>
              <w:rPr>
                <w:rFonts w:ascii="Arial" w:hAnsi="Arial" w:cs="Arial"/>
                <w:color w:val="000000" w:themeColor="text1"/>
                <w:sz w:val="24"/>
                <w:szCs w:val="24"/>
              </w:rPr>
            </w:pPr>
            <w:r>
              <w:rPr>
                <w:sz w:val="18"/>
              </w:rPr>
              <w:t>(ug/L)</w:t>
            </w:r>
          </w:p>
        </w:tc>
        <w:tc>
          <w:tcPr>
            <w:tcW w:w="1440" w:type="dxa"/>
          </w:tcPr>
          <w:p w14:paraId="3AB56DE9" w14:textId="01C98776" w:rsidR="00E71440" w:rsidRPr="005F082E" w:rsidRDefault="00E71440" w:rsidP="00E71440">
            <w:pPr>
              <w:spacing w:before="40" w:after="40"/>
              <w:rPr>
                <w:rFonts w:ascii="Arial" w:hAnsi="Arial" w:cs="Arial"/>
                <w:color w:val="000000" w:themeColor="text1"/>
                <w:sz w:val="24"/>
                <w:szCs w:val="24"/>
              </w:rPr>
            </w:pPr>
            <w:r>
              <w:rPr>
                <w:sz w:val="18"/>
              </w:rPr>
              <w:t>1/21/2020</w:t>
            </w:r>
          </w:p>
        </w:tc>
        <w:tc>
          <w:tcPr>
            <w:tcW w:w="1260" w:type="dxa"/>
          </w:tcPr>
          <w:p w14:paraId="5D465B29" w14:textId="6E64CC02" w:rsidR="00E71440" w:rsidRPr="005F082E" w:rsidRDefault="00E71440" w:rsidP="00E71440">
            <w:pPr>
              <w:spacing w:before="40" w:after="40"/>
              <w:rPr>
                <w:rFonts w:ascii="Arial" w:hAnsi="Arial" w:cs="Arial"/>
                <w:color w:val="000000" w:themeColor="text1"/>
                <w:sz w:val="24"/>
                <w:szCs w:val="24"/>
              </w:rPr>
            </w:pPr>
            <w:r>
              <w:rPr>
                <w:sz w:val="18"/>
              </w:rPr>
              <w:t>0.02</w:t>
            </w:r>
          </w:p>
        </w:tc>
        <w:tc>
          <w:tcPr>
            <w:tcW w:w="1530" w:type="dxa"/>
          </w:tcPr>
          <w:p w14:paraId="6F2413BA" w14:textId="3E6678EF" w:rsidR="00E71440" w:rsidRPr="005F082E" w:rsidRDefault="00E71440" w:rsidP="00E71440">
            <w:pPr>
              <w:spacing w:before="40" w:after="40"/>
              <w:rPr>
                <w:rFonts w:ascii="Arial" w:hAnsi="Arial" w:cs="Arial"/>
                <w:color w:val="000000" w:themeColor="text1"/>
                <w:sz w:val="24"/>
                <w:szCs w:val="24"/>
              </w:rPr>
            </w:pPr>
            <w:r>
              <w:rPr>
                <w:sz w:val="18"/>
              </w:rPr>
              <w:t>N/A</w:t>
            </w:r>
          </w:p>
        </w:tc>
        <w:tc>
          <w:tcPr>
            <w:tcW w:w="900" w:type="dxa"/>
          </w:tcPr>
          <w:p w14:paraId="5615AC9F" w14:textId="5F9B4245" w:rsidR="00E71440" w:rsidRPr="005F082E" w:rsidRDefault="00E71440" w:rsidP="00E71440">
            <w:pPr>
              <w:spacing w:before="40" w:after="40"/>
              <w:rPr>
                <w:rFonts w:ascii="Arial" w:hAnsi="Arial" w:cs="Arial"/>
                <w:color w:val="000000" w:themeColor="text1"/>
                <w:sz w:val="24"/>
                <w:szCs w:val="24"/>
              </w:rPr>
            </w:pPr>
            <w:r w:rsidRPr="00FD5BBB">
              <w:rPr>
                <w:sz w:val="18"/>
              </w:rPr>
              <w:t>50 µg/L</w:t>
            </w:r>
          </w:p>
        </w:tc>
        <w:tc>
          <w:tcPr>
            <w:tcW w:w="1170" w:type="dxa"/>
          </w:tcPr>
          <w:p w14:paraId="188C38E4" w14:textId="520C5B93" w:rsidR="00E71440" w:rsidRPr="005F082E" w:rsidRDefault="00E71440" w:rsidP="00E71440">
            <w:pPr>
              <w:spacing w:before="40" w:after="40"/>
              <w:rPr>
                <w:rFonts w:ascii="Arial" w:hAnsi="Arial" w:cs="Arial"/>
                <w:color w:val="000000" w:themeColor="text1"/>
                <w:sz w:val="24"/>
                <w:szCs w:val="24"/>
              </w:rPr>
            </w:pPr>
            <w:r>
              <w:rPr>
                <w:sz w:val="18"/>
              </w:rPr>
              <w:t>NONE</w:t>
            </w:r>
          </w:p>
        </w:tc>
        <w:tc>
          <w:tcPr>
            <w:tcW w:w="2291" w:type="dxa"/>
          </w:tcPr>
          <w:p w14:paraId="566F303C" w14:textId="14048C75" w:rsidR="00E71440" w:rsidRPr="005F082E" w:rsidRDefault="00E71440" w:rsidP="00E71440">
            <w:pPr>
              <w:spacing w:before="40" w:after="40"/>
              <w:rPr>
                <w:rFonts w:ascii="Arial" w:hAnsi="Arial" w:cs="Arial"/>
                <w:color w:val="000000" w:themeColor="text1"/>
                <w:sz w:val="24"/>
                <w:szCs w:val="24"/>
              </w:rPr>
            </w:pPr>
            <w:r>
              <w:rPr>
                <w:sz w:val="18"/>
              </w:rPr>
              <w:t>Leaching from natural deposits</w:t>
            </w:r>
          </w:p>
        </w:tc>
      </w:tr>
      <w:tr w:rsidR="00E71440" w:rsidRPr="005F082E" w14:paraId="43BA6B8D" w14:textId="77777777" w:rsidTr="00640D92">
        <w:trPr>
          <w:trHeight w:val="432"/>
        </w:trPr>
        <w:tc>
          <w:tcPr>
            <w:tcW w:w="2245" w:type="dxa"/>
          </w:tcPr>
          <w:p w14:paraId="7A08BC67" w14:textId="77777777" w:rsidR="00E71440" w:rsidRPr="00DC13D8" w:rsidRDefault="00E71440" w:rsidP="00E71440">
            <w:pPr>
              <w:ind w:left="187"/>
              <w:rPr>
                <w:sz w:val="18"/>
              </w:rPr>
            </w:pPr>
            <w:r w:rsidRPr="00DC13D8">
              <w:rPr>
                <w:sz w:val="18"/>
              </w:rPr>
              <w:t>TURBIDITY</w:t>
            </w:r>
          </w:p>
          <w:p w14:paraId="581AB298" w14:textId="3C30B494" w:rsidR="00E71440" w:rsidRPr="005F082E" w:rsidRDefault="00E71440" w:rsidP="00E71440">
            <w:pPr>
              <w:spacing w:before="40" w:after="40"/>
              <w:ind w:left="187"/>
              <w:rPr>
                <w:rFonts w:ascii="Arial" w:hAnsi="Arial" w:cs="Arial"/>
                <w:color w:val="000000" w:themeColor="text1"/>
                <w:sz w:val="24"/>
                <w:szCs w:val="24"/>
              </w:rPr>
            </w:pPr>
            <w:r>
              <w:rPr>
                <w:sz w:val="18"/>
              </w:rPr>
              <w:t>(U</w:t>
            </w:r>
            <w:r w:rsidRPr="00DC13D8">
              <w:rPr>
                <w:sz w:val="18"/>
              </w:rPr>
              <w:t>nits)</w:t>
            </w:r>
          </w:p>
        </w:tc>
        <w:tc>
          <w:tcPr>
            <w:tcW w:w="1440" w:type="dxa"/>
          </w:tcPr>
          <w:p w14:paraId="13425507" w14:textId="29762C8B" w:rsidR="00E71440" w:rsidRPr="005F082E" w:rsidRDefault="00E71440" w:rsidP="00E71440">
            <w:pPr>
              <w:spacing w:before="40" w:after="40"/>
              <w:rPr>
                <w:rFonts w:ascii="Arial" w:hAnsi="Arial" w:cs="Arial"/>
                <w:color w:val="000000" w:themeColor="text1"/>
                <w:sz w:val="24"/>
                <w:szCs w:val="24"/>
              </w:rPr>
            </w:pPr>
            <w:r>
              <w:rPr>
                <w:sz w:val="18"/>
              </w:rPr>
              <w:t>1/21/2020</w:t>
            </w:r>
          </w:p>
        </w:tc>
        <w:tc>
          <w:tcPr>
            <w:tcW w:w="1260" w:type="dxa"/>
          </w:tcPr>
          <w:p w14:paraId="72C49EEB" w14:textId="10461C64" w:rsidR="00E71440" w:rsidRPr="005F082E" w:rsidRDefault="00E71440" w:rsidP="00E71440">
            <w:pPr>
              <w:spacing w:before="40" w:after="40"/>
              <w:rPr>
                <w:rFonts w:ascii="Arial" w:hAnsi="Arial" w:cs="Arial"/>
                <w:color w:val="000000" w:themeColor="text1"/>
                <w:sz w:val="24"/>
                <w:szCs w:val="24"/>
              </w:rPr>
            </w:pPr>
            <w:r>
              <w:rPr>
                <w:sz w:val="18"/>
              </w:rPr>
              <w:t>0.</w:t>
            </w:r>
            <w:r>
              <w:rPr>
                <w:sz w:val="18"/>
              </w:rPr>
              <w:t>62</w:t>
            </w:r>
          </w:p>
        </w:tc>
        <w:tc>
          <w:tcPr>
            <w:tcW w:w="1530" w:type="dxa"/>
          </w:tcPr>
          <w:p w14:paraId="7C11921B" w14:textId="69693F28" w:rsidR="00E71440" w:rsidRPr="005F082E" w:rsidRDefault="00E71440" w:rsidP="00E71440">
            <w:pPr>
              <w:spacing w:before="40" w:after="40"/>
              <w:rPr>
                <w:rFonts w:ascii="Arial" w:hAnsi="Arial" w:cs="Arial"/>
                <w:color w:val="000000" w:themeColor="text1"/>
                <w:sz w:val="24"/>
                <w:szCs w:val="24"/>
              </w:rPr>
            </w:pPr>
            <w:r>
              <w:rPr>
                <w:sz w:val="18"/>
              </w:rPr>
              <w:t>N/A</w:t>
            </w:r>
          </w:p>
        </w:tc>
        <w:tc>
          <w:tcPr>
            <w:tcW w:w="900" w:type="dxa"/>
          </w:tcPr>
          <w:p w14:paraId="491F1603" w14:textId="3B393759" w:rsidR="00E71440" w:rsidRPr="005F082E" w:rsidRDefault="00E71440" w:rsidP="00E71440">
            <w:pPr>
              <w:spacing w:before="40" w:after="40"/>
              <w:rPr>
                <w:rFonts w:ascii="Arial" w:hAnsi="Arial" w:cs="Arial"/>
                <w:color w:val="000000" w:themeColor="text1"/>
                <w:sz w:val="24"/>
                <w:szCs w:val="24"/>
              </w:rPr>
            </w:pPr>
            <w:r w:rsidRPr="00FD5BBB">
              <w:rPr>
                <w:sz w:val="18"/>
              </w:rPr>
              <w:t>5 Units</w:t>
            </w:r>
          </w:p>
        </w:tc>
        <w:tc>
          <w:tcPr>
            <w:tcW w:w="1170" w:type="dxa"/>
          </w:tcPr>
          <w:p w14:paraId="489C42D6" w14:textId="1D2149F4" w:rsidR="00E71440" w:rsidRPr="005F082E" w:rsidRDefault="00E71440" w:rsidP="00E71440">
            <w:pPr>
              <w:spacing w:before="40" w:after="40"/>
              <w:rPr>
                <w:rFonts w:ascii="Arial" w:hAnsi="Arial" w:cs="Arial"/>
                <w:color w:val="000000" w:themeColor="text1"/>
                <w:sz w:val="24"/>
                <w:szCs w:val="24"/>
              </w:rPr>
            </w:pPr>
            <w:r>
              <w:rPr>
                <w:sz w:val="18"/>
              </w:rPr>
              <w:t>NONE</w:t>
            </w:r>
          </w:p>
        </w:tc>
        <w:tc>
          <w:tcPr>
            <w:tcW w:w="2291" w:type="dxa"/>
          </w:tcPr>
          <w:p w14:paraId="2DBCEC1A" w14:textId="3572516F" w:rsidR="00E71440" w:rsidRPr="005F082E" w:rsidRDefault="00E71440" w:rsidP="00E71440">
            <w:pPr>
              <w:spacing w:before="40" w:after="40"/>
              <w:rPr>
                <w:rFonts w:ascii="Arial" w:hAnsi="Arial" w:cs="Arial"/>
                <w:color w:val="000000" w:themeColor="text1"/>
                <w:sz w:val="24"/>
                <w:szCs w:val="24"/>
              </w:rPr>
            </w:pPr>
            <w:r w:rsidRPr="00DC13D8">
              <w:rPr>
                <w:sz w:val="18"/>
              </w:rPr>
              <w:t>Soil runoff</w:t>
            </w:r>
          </w:p>
        </w:tc>
      </w:tr>
      <w:tr w:rsidR="00E71440" w:rsidRPr="005F082E" w14:paraId="18FA2C38" w14:textId="77777777" w:rsidTr="00640D92">
        <w:trPr>
          <w:trHeight w:val="432"/>
        </w:trPr>
        <w:tc>
          <w:tcPr>
            <w:tcW w:w="2245" w:type="dxa"/>
          </w:tcPr>
          <w:p w14:paraId="1E2A9FAD" w14:textId="77777777" w:rsidR="00E71440" w:rsidRPr="00DC13D8" w:rsidRDefault="00E71440" w:rsidP="00E71440">
            <w:pPr>
              <w:ind w:left="187"/>
              <w:rPr>
                <w:sz w:val="18"/>
              </w:rPr>
            </w:pPr>
            <w:r w:rsidRPr="00DC13D8">
              <w:rPr>
                <w:sz w:val="18"/>
              </w:rPr>
              <w:t>TOTAL DISSOLVED SOLIDS</w:t>
            </w:r>
          </w:p>
          <w:p w14:paraId="39D2E538" w14:textId="643C7DFF" w:rsidR="00E71440" w:rsidRPr="005F082E" w:rsidRDefault="00E71440" w:rsidP="00E71440">
            <w:pPr>
              <w:spacing w:before="40" w:after="40"/>
              <w:ind w:left="187"/>
              <w:rPr>
                <w:rFonts w:ascii="Arial" w:hAnsi="Arial" w:cs="Arial"/>
                <w:color w:val="000000" w:themeColor="text1"/>
                <w:sz w:val="24"/>
                <w:szCs w:val="24"/>
              </w:rPr>
            </w:pPr>
            <w:r>
              <w:rPr>
                <w:sz w:val="18"/>
              </w:rPr>
              <w:t>(TDS) (mg/L)</w:t>
            </w:r>
          </w:p>
        </w:tc>
        <w:tc>
          <w:tcPr>
            <w:tcW w:w="1440" w:type="dxa"/>
          </w:tcPr>
          <w:p w14:paraId="6AB05BED" w14:textId="035C606B" w:rsidR="00E71440" w:rsidRPr="005F082E" w:rsidRDefault="00E71440" w:rsidP="00E71440">
            <w:pPr>
              <w:spacing w:before="40" w:after="40"/>
              <w:rPr>
                <w:rFonts w:ascii="Arial" w:hAnsi="Arial" w:cs="Arial"/>
                <w:color w:val="000000" w:themeColor="text1"/>
                <w:sz w:val="24"/>
                <w:szCs w:val="24"/>
              </w:rPr>
            </w:pPr>
            <w:r>
              <w:rPr>
                <w:sz w:val="18"/>
              </w:rPr>
              <w:t>1/21/2020</w:t>
            </w:r>
          </w:p>
        </w:tc>
        <w:tc>
          <w:tcPr>
            <w:tcW w:w="1260" w:type="dxa"/>
          </w:tcPr>
          <w:p w14:paraId="0AC370FD" w14:textId="126A5F80" w:rsidR="00E71440" w:rsidRPr="005F082E" w:rsidRDefault="00E71440" w:rsidP="00E71440">
            <w:pPr>
              <w:spacing w:before="40" w:after="40"/>
              <w:rPr>
                <w:rFonts w:ascii="Arial" w:hAnsi="Arial" w:cs="Arial"/>
                <w:color w:val="000000" w:themeColor="text1"/>
                <w:sz w:val="24"/>
                <w:szCs w:val="24"/>
              </w:rPr>
            </w:pPr>
            <w:r>
              <w:rPr>
                <w:sz w:val="18"/>
              </w:rPr>
              <w:t>440</w:t>
            </w:r>
          </w:p>
        </w:tc>
        <w:tc>
          <w:tcPr>
            <w:tcW w:w="1530" w:type="dxa"/>
          </w:tcPr>
          <w:p w14:paraId="06D23DE1" w14:textId="70B2B28A" w:rsidR="00E71440" w:rsidRPr="005F082E" w:rsidRDefault="00E71440" w:rsidP="00E71440">
            <w:pPr>
              <w:spacing w:before="40" w:after="40"/>
              <w:rPr>
                <w:rFonts w:ascii="Arial" w:hAnsi="Arial" w:cs="Arial"/>
                <w:color w:val="000000" w:themeColor="text1"/>
                <w:sz w:val="24"/>
                <w:szCs w:val="24"/>
              </w:rPr>
            </w:pPr>
            <w:r>
              <w:rPr>
                <w:sz w:val="18"/>
              </w:rPr>
              <w:t>N/A</w:t>
            </w:r>
          </w:p>
        </w:tc>
        <w:tc>
          <w:tcPr>
            <w:tcW w:w="900" w:type="dxa"/>
          </w:tcPr>
          <w:p w14:paraId="4A9C9B68" w14:textId="2A4416A2" w:rsidR="00E71440" w:rsidRPr="005F082E" w:rsidRDefault="00E71440" w:rsidP="00E71440">
            <w:pPr>
              <w:spacing w:before="40" w:after="40"/>
              <w:rPr>
                <w:rFonts w:ascii="Arial" w:hAnsi="Arial" w:cs="Arial"/>
                <w:color w:val="000000" w:themeColor="text1"/>
                <w:sz w:val="24"/>
                <w:szCs w:val="24"/>
              </w:rPr>
            </w:pPr>
            <w:r>
              <w:rPr>
                <w:sz w:val="18"/>
              </w:rPr>
              <w:t>1000 mg/L</w:t>
            </w:r>
          </w:p>
        </w:tc>
        <w:tc>
          <w:tcPr>
            <w:tcW w:w="1170" w:type="dxa"/>
          </w:tcPr>
          <w:p w14:paraId="7502C73C" w14:textId="56B5ADE1" w:rsidR="00E71440" w:rsidRPr="005F082E" w:rsidRDefault="00E71440" w:rsidP="00E71440">
            <w:pPr>
              <w:spacing w:before="40" w:after="40"/>
              <w:rPr>
                <w:rFonts w:ascii="Arial" w:hAnsi="Arial" w:cs="Arial"/>
                <w:color w:val="000000" w:themeColor="text1"/>
                <w:sz w:val="24"/>
                <w:szCs w:val="24"/>
              </w:rPr>
            </w:pPr>
            <w:r>
              <w:rPr>
                <w:sz w:val="18"/>
              </w:rPr>
              <w:t>NONE</w:t>
            </w:r>
          </w:p>
        </w:tc>
        <w:tc>
          <w:tcPr>
            <w:tcW w:w="2291" w:type="dxa"/>
          </w:tcPr>
          <w:p w14:paraId="06A23C91" w14:textId="2E19941E" w:rsidR="00E71440" w:rsidRPr="005F082E" w:rsidRDefault="00E71440" w:rsidP="00E71440">
            <w:pPr>
              <w:spacing w:before="40" w:after="40"/>
              <w:rPr>
                <w:rFonts w:ascii="Arial" w:hAnsi="Arial" w:cs="Arial"/>
                <w:color w:val="000000" w:themeColor="text1"/>
                <w:sz w:val="24"/>
                <w:szCs w:val="24"/>
              </w:rPr>
            </w:pPr>
            <w:r>
              <w:rPr>
                <w:sz w:val="18"/>
              </w:rPr>
              <w:t>Runoff/leaching from natural deposits.</w:t>
            </w:r>
          </w:p>
        </w:tc>
      </w:tr>
      <w:tr w:rsidR="00E71440" w:rsidRPr="005F082E" w14:paraId="370F1F86" w14:textId="77777777" w:rsidTr="00640D92">
        <w:trPr>
          <w:trHeight w:val="432"/>
        </w:trPr>
        <w:tc>
          <w:tcPr>
            <w:tcW w:w="2245" w:type="dxa"/>
          </w:tcPr>
          <w:p w14:paraId="5A3924A1" w14:textId="77777777" w:rsidR="00E71440" w:rsidRPr="00DC13D8" w:rsidRDefault="00E71440" w:rsidP="00E71440">
            <w:pPr>
              <w:ind w:left="187"/>
              <w:rPr>
                <w:sz w:val="18"/>
              </w:rPr>
            </w:pPr>
            <w:r w:rsidRPr="00DC13D8">
              <w:rPr>
                <w:sz w:val="18"/>
              </w:rPr>
              <w:lastRenderedPageBreak/>
              <w:t>SPECIFIC CONDUCTANCE</w:t>
            </w:r>
          </w:p>
          <w:p w14:paraId="27D463C8" w14:textId="5D3F233B" w:rsidR="00E71440" w:rsidRPr="00DC13D8" w:rsidRDefault="00E71440" w:rsidP="00E71440">
            <w:pPr>
              <w:ind w:left="187"/>
              <w:rPr>
                <w:sz w:val="18"/>
              </w:rPr>
            </w:pPr>
            <w:r w:rsidRPr="00DC13D8">
              <w:rPr>
                <w:sz w:val="18"/>
              </w:rPr>
              <w:t>(</w:t>
            </w:r>
            <w:r w:rsidRPr="00FD5BBB">
              <w:rPr>
                <w:sz w:val="18"/>
              </w:rPr>
              <w:t>µS/cm</w:t>
            </w:r>
            <w:r w:rsidRPr="00DC13D8">
              <w:rPr>
                <w:sz w:val="18"/>
              </w:rPr>
              <w:t>)</w:t>
            </w:r>
          </w:p>
        </w:tc>
        <w:tc>
          <w:tcPr>
            <w:tcW w:w="1440" w:type="dxa"/>
          </w:tcPr>
          <w:p w14:paraId="5A377A1B" w14:textId="39FCD8C1" w:rsidR="00E71440" w:rsidRDefault="00E71440" w:rsidP="00E71440">
            <w:pPr>
              <w:jc w:val="center"/>
              <w:rPr>
                <w:sz w:val="18"/>
              </w:rPr>
            </w:pPr>
            <w:r>
              <w:rPr>
                <w:sz w:val="18"/>
              </w:rPr>
              <w:t>1/21/2020</w:t>
            </w:r>
          </w:p>
          <w:p w14:paraId="1A04B711" w14:textId="05D0030B" w:rsidR="00E71440" w:rsidRDefault="00E71440" w:rsidP="00E71440">
            <w:pPr>
              <w:spacing w:before="40" w:after="40"/>
              <w:rPr>
                <w:sz w:val="18"/>
              </w:rPr>
            </w:pPr>
          </w:p>
        </w:tc>
        <w:tc>
          <w:tcPr>
            <w:tcW w:w="1260" w:type="dxa"/>
          </w:tcPr>
          <w:p w14:paraId="41EFBE9F" w14:textId="6723E34C" w:rsidR="00E71440" w:rsidRDefault="00E71440" w:rsidP="00E71440">
            <w:pPr>
              <w:spacing w:before="40" w:after="40"/>
              <w:rPr>
                <w:sz w:val="18"/>
              </w:rPr>
            </w:pPr>
            <w:r>
              <w:rPr>
                <w:sz w:val="18"/>
              </w:rPr>
              <w:t>660</w:t>
            </w:r>
          </w:p>
        </w:tc>
        <w:tc>
          <w:tcPr>
            <w:tcW w:w="1530" w:type="dxa"/>
          </w:tcPr>
          <w:p w14:paraId="2570C37D" w14:textId="2D5D853A" w:rsidR="00E71440" w:rsidRDefault="00E71440" w:rsidP="00E71440">
            <w:pPr>
              <w:spacing w:before="40" w:after="40"/>
              <w:rPr>
                <w:sz w:val="18"/>
              </w:rPr>
            </w:pPr>
            <w:r>
              <w:rPr>
                <w:sz w:val="18"/>
              </w:rPr>
              <w:t>260-790</w:t>
            </w:r>
          </w:p>
        </w:tc>
        <w:tc>
          <w:tcPr>
            <w:tcW w:w="900" w:type="dxa"/>
          </w:tcPr>
          <w:p w14:paraId="72085133" w14:textId="77CCD3AA" w:rsidR="00E71440" w:rsidRDefault="00E71440" w:rsidP="00E71440">
            <w:pPr>
              <w:spacing w:before="40" w:after="40"/>
              <w:rPr>
                <w:sz w:val="18"/>
              </w:rPr>
            </w:pPr>
            <w:r>
              <w:rPr>
                <w:sz w:val="18"/>
              </w:rPr>
              <w:t xml:space="preserve">1600 </w:t>
            </w:r>
            <w:r w:rsidRPr="00FD5BBB">
              <w:rPr>
                <w:sz w:val="18"/>
              </w:rPr>
              <w:t>µS/cm</w:t>
            </w:r>
          </w:p>
        </w:tc>
        <w:tc>
          <w:tcPr>
            <w:tcW w:w="1170" w:type="dxa"/>
          </w:tcPr>
          <w:p w14:paraId="441FF39C" w14:textId="07E1198C" w:rsidR="00E71440" w:rsidRDefault="00E71440" w:rsidP="00E71440">
            <w:pPr>
              <w:spacing w:before="40" w:after="40"/>
              <w:rPr>
                <w:sz w:val="18"/>
              </w:rPr>
            </w:pPr>
            <w:r>
              <w:rPr>
                <w:sz w:val="18"/>
              </w:rPr>
              <w:t>NONE</w:t>
            </w:r>
          </w:p>
        </w:tc>
        <w:tc>
          <w:tcPr>
            <w:tcW w:w="2291" w:type="dxa"/>
          </w:tcPr>
          <w:p w14:paraId="18D178AC" w14:textId="619DBBD7" w:rsidR="00E71440" w:rsidRDefault="00E71440" w:rsidP="00E71440">
            <w:pPr>
              <w:spacing w:before="40" w:after="40"/>
              <w:rPr>
                <w:sz w:val="18"/>
              </w:rPr>
            </w:pPr>
            <w:r>
              <w:rPr>
                <w:sz w:val="18"/>
              </w:rPr>
              <w:t xml:space="preserve">Substances that form ions when in </w:t>
            </w:r>
            <w:proofErr w:type="gramStart"/>
            <w:r>
              <w:rPr>
                <w:sz w:val="18"/>
              </w:rPr>
              <w:t>water;</w:t>
            </w:r>
            <w:proofErr w:type="gramEnd"/>
            <w:r>
              <w:rPr>
                <w:sz w:val="18"/>
              </w:rPr>
              <w:t xml:space="preserve"> seawater influence. </w:t>
            </w:r>
          </w:p>
        </w:tc>
      </w:tr>
      <w:tr w:rsidR="00E71440" w:rsidRPr="005F082E" w14:paraId="3F36192C" w14:textId="77777777" w:rsidTr="00640D92">
        <w:trPr>
          <w:trHeight w:val="432"/>
        </w:trPr>
        <w:tc>
          <w:tcPr>
            <w:tcW w:w="2245" w:type="dxa"/>
          </w:tcPr>
          <w:p w14:paraId="197086FA" w14:textId="77777777" w:rsidR="00E71440" w:rsidRDefault="00E71440" w:rsidP="00E71440">
            <w:pPr>
              <w:ind w:left="187"/>
              <w:rPr>
                <w:sz w:val="18"/>
              </w:rPr>
            </w:pPr>
            <w:r>
              <w:rPr>
                <w:sz w:val="18"/>
              </w:rPr>
              <w:t>CHLORIDE</w:t>
            </w:r>
          </w:p>
          <w:p w14:paraId="0615ACA3" w14:textId="0CF6DE12" w:rsidR="00E71440" w:rsidRPr="00DC13D8" w:rsidRDefault="00E71440" w:rsidP="00E71440">
            <w:pPr>
              <w:ind w:left="187"/>
              <w:rPr>
                <w:sz w:val="18"/>
              </w:rPr>
            </w:pPr>
            <w:r>
              <w:rPr>
                <w:sz w:val="18"/>
              </w:rPr>
              <w:t>(mg/L)</w:t>
            </w:r>
          </w:p>
        </w:tc>
        <w:tc>
          <w:tcPr>
            <w:tcW w:w="1440" w:type="dxa"/>
          </w:tcPr>
          <w:p w14:paraId="088CA649" w14:textId="6E8E003D" w:rsidR="00E71440" w:rsidRDefault="00E71440" w:rsidP="00E71440">
            <w:pPr>
              <w:jc w:val="center"/>
              <w:rPr>
                <w:sz w:val="18"/>
              </w:rPr>
            </w:pPr>
            <w:r>
              <w:rPr>
                <w:sz w:val="18"/>
              </w:rPr>
              <w:t>1/21/2020</w:t>
            </w:r>
          </w:p>
        </w:tc>
        <w:tc>
          <w:tcPr>
            <w:tcW w:w="1260" w:type="dxa"/>
          </w:tcPr>
          <w:p w14:paraId="16D3F36C" w14:textId="2D714C02" w:rsidR="00E71440" w:rsidRDefault="00E71440" w:rsidP="00E71440">
            <w:pPr>
              <w:spacing w:before="40" w:after="40"/>
              <w:rPr>
                <w:sz w:val="18"/>
              </w:rPr>
            </w:pPr>
            <w:r>
              <w:rPr>
                <w:sz w:val="18"/>
              </w:rPr>
              <w:t>76</w:t>
            </w:r>
          </w:p>
        </w:tc>
        <w:tc>
          <w:tcPr>
            <w:tcW w:w="1530" w:type="dxa"/>
          </w:tcPr>
          <w:p w14:paraId="5C2E32DA" w14:textId="4492F4D9" w:rsidR="00E71440" w:rsidRDefault="00E71440" w:rsidP="00E71440">
            <w:pPr>
              <w:spacing w:before="40" w:after="40"/>
              <w:rPr>
                <w:sz w:val="18"/>
              </w:rPr>
            </w:pPr>
            <w:r>
              <w:rPr>
                <w:sz w:val="18"/>
              </w:rPr>
              <w:t>N/A</w:t>
            </w:r>
          </w:p>
        </w:tc>
        <w:tc>
          <w:tcPr>
            <w:tcW w:w="900" w:type="dxa"/>
          </w:tcPr>
          <w:p w14:paraId="7361AD02" w14:textId="54C7FFE6" w:rsidR="00E71440" w:rsidRDefault="00E71440" w:rsidP="00E71440">
            <w:pPr>
              <w:spacing w:before="40" w:after="40"/>
              <w:rPr>
                <w:sz w:val="18"/>
              </w:rPr>
            </w:pPr>
            <w:r>
              <w:rPr>
                <w:sz w:val="18"/>
              </w:rPr>
              <w:t>500 mg/L</w:t>
            </w:r>
          </w:p>
        </w:tc>
        <w:tc>
          <w:tcPr>
            <w:tcW w:w="1170" w:type="dxa"/>
          </w:tcPr>
          <w:p w14:paraId="05372170" w14:textId="17B0F6F2" w:rsidR="00E71440" w:rsidRDefault="00E71440" w:rsidP="00E71440">
            <w:pPr>
              <w:spacing w:before="40" w:after="40"/>
              <w:rPr>
                <w:sz w:val="18"/>
              </w:rPr>
            </w:pPr>
            <w:r>
              <w:rPr>
                <w:sz w:val="18"/>
              </w:rPr>
              <w:t>NONE</w:t>
            </w:r>
          </w:p>
        </w:tc>
        <w:tc>
          <w:tcPr>
            <w:tcW w:w="2291" w:type="dxa"/>
          </w:tcPr>
          <w:p w14:paraId="2F0A74F8" w14:textId="7AFE53F7" w:rsidR="00E71440" w:rsidRDefault="00E71440" w:rsidP="00E71440">
            <w:pPr>
              <w:spacing w:before="40" w:after="40"/>
              <w:rPr>
                <w:sz w:val="18"/>
              </w:rPr>
            </w:pPr>
            <w:r>
              <w:rPr>
                <w:sz w:val="18"/>
              </w:rPr>
              <w:t xml:space="preserve">Runoff/leaching from natural deposits; seawater influence. </w:t>
            </w:r>
          </w:p>
        </w:tc>
      </w:tr>
      <w:tr w:rsidR="00E71440" w:rsidRPr="005F082E" w14:paraId="3D50A0A8" w14:textId="77777777" w:rsidTr="00640D92">
        <w:trPr>
          <w:trHeight w:val="432"/>
        </w:trPr>
        <w:tc>
          <w:tcPr>
            <w:tcW w:w="2245" w:type="dxa"/>
          </w:tcPr>
          <w:p w14:paraId="593014D9" w14:textId="77777777" w:rsidR="00E71440" w:rsidRPr="00DC13D8" w:rsidRDefault="00E71440" w:rsidP="00E71440">
            <w:pPr>
              <w:ind w:left="187"/>
              <w:rPr>
                <w:sz w:val="18"/>
              </w:rPr>
            </w:pPr>
            <w:r w:rsidRPr="00DC13D8">
              <w:rPr>
                <w:sz w:val="18"/>
              </w:rPr>
              <w:t>SULFATE</w:t>
            </w:r>
          </w:p>
          <w:p w14:paraId="57FE8A4F" w14:textId="249CB9D3" w:rsidR="00E71440" w:rsidRDefault="00E71440" w:rsidP="00E71440">
            <w:pPr>
              <w:ind w:left="187"/>
              <w:rPr>
                <w:sz w:val="18"/>
              </w:rPr>
            </w:pPr>
            <w:r>
              <w:rPr>
                <w:sz w:val="18"/>
              </w:rPr>
              <w:t>(mg/L</w:t>
            </w:r>
            <w:r w:rsidRPr="00DC13D8">
              <w:rPr>
                <w:sz w:val="18"/>
              </w:rPr>
              <w:t>)</w:t>
            </w:r>
          </w:p>
        </w:tc>
        <w:tc>
          <w:tcPr>
            <w:tcW w:w="1440" w:type="dxa"/>
          </w:tcPr>
          <w:p w14:paraId="5B0CE665" w14:textId="2B91AA32" w:rsidR="00E71440" w:rsidRDefault="00E71440" w:rsidP="00E71440">
            <w:pPr>
              <w:jc w:val="center"/>
              <w:rPr>
                <w:sz w:val="18"/>
              </w:rPr>
            </w:pPr>
            <w:r>
              <w:rPr>
                <w:sz w:val="18"/>
              </w:rPr>
              <w:t>2/4/2016</w:t>
            </w:r>
          </w:p>
        </w:tc>
        <w:tc>
          <w:tcPr>
            <w:tcW w:w="1260" w:type="dxa"/>
          </w:tcPr>
          <w:p w14:paraId="18EF8789" w14:textId="3903F82C" w:rsidR="00E71440" w:rsidRDefault="00E71440" w:rsidP="00E71440">
            <w:pPr>
              <w:spacing w:before="40" w:after="40"/>
              <w:rPr>
                <w:sz w:val="18"/>
              </w:rPr>
            </w:pPr>
            <w:r>
              <w:rPr>
                <w:sz w:val="18"/>
              </w:rPr>
              <w:t>15</w:t>
            </w:r>
          </w:p>
        </w:tc>
        <w:tc>
          <w:tcPr>
            <w:tcW w:w="1530" w:type="dxa"/>
          </w:tcPr>
          <w:p w14:paraId="382F5A40" w14:textId="0B33979E" w:rsidR="00E71440" w:rsidRDefault="00E71440" w:rsidP="00E71440">
            <w:pPr>
              <w:spacing w:before="40" w:after="40"/>
              <w:rPr>
                <w:sz w:val="18"/>
              </w:rPr>
            </w:pPr>
            <w:r>
              <w:rPr>
                <w:sz w:val="18"/>
              </w:rPr>
              <w:t>N/A</w:t>
            </w:r>
          </w:p>
        </w:tc>
        <w:tc>
          <w:tcPr>
            <w:tcW w:w="900" w:type="dxa"/>
          </w:tcPr>
          <w:p w14:paraId="0BA62E08" w14:textId="554C4623" w:rsidR="00E71440" w:rsidRDefault="00E71440" w:rsidP="00E71440">
            <w:pPr>
              <w:spacing w:before="40" w:after="40"/>
              <w:rPr>
                <w:sz w:val="18"/>
              </w:rPr>
            </w:pPr>
            <w:r>
              <w:rPr>
                <w:sz w:val="18"/>
              </w:rPr>
              <w:t>500 mg/L</w:t>
            </w:r>
          </w:p>
        </w:tc>
        <w:tc>
          <w:tcPr>
            <w:tcW w:w="1170" w:type="dxa"/>
          </w:tcPr>
          <w:p w14:paraId="0140A826" w14:textId="6A2BA054" w:rsidR="00E71440" w:rsidRDefault="00E71440" w:rsidP="00E71440">
            <w:pPr>
              <w:spacing w:before="40" w:after="40"/>
              <w:rPr>
                <w:sz w:val="18"/>
              </w:rPr>
            </w:pPr>
            <w:r>
              <w:rPr>
                <w:sz w:val="18"/>
              </w:rPr>
              <w:t>NONE</w:t>
            </w:r>
          </w:p>
        </w:tc>
        <w:tc>
          <w:tcPr>
            <w:tcW w:w="2291" w:type="dxa"/>
          </w:tcPr>
          <w:p w14:paraId="287F78F9" w14:textId="26B29AC6" w:rsidR="00E71440" w:rsidRDefault="00E71440" w:rsidP="00E71440">
            <w:pPr>
              <w:spacing w:before="40" w:after="40"/>
              <w:rPr>
                <w:sz w:val="18"/>
              </w:rPr>
            </w:pPr>
            <w:r w:rsidRPr="00DC13D8">
              <w:rPr>
                <w:sz w:val="18"/>
              </w:rPr>
              <w:t>Runoff/leaching from natural deposits; industrial wastes</w:t>
            </w:r>
          </w:p>
        </w:tc>
      </w:tr>
      <w:tr w:rsidR="00E71440" w:rsidRPr="005F082E" w14:paraId="283C6F5E" w14:textId="77777777" w:rsidTr="00640D92">
        <w:trPr>
          <w:trHeight w:val="432"/>
        </w:trPr>
        <w:tc>
          <w:tcPr>
            <w:tcW w:w="2245" w:type="dxa"/>
          </w:tcPr>
          <w:p w14:paraId="31892D09" w14:textId="77777777" w:rsidR="00E71440" w:rsidRPr="00DC13D8" w:rsidRDefault="00E71440" w:rsidP="00E71440">
            <w:pPr>
              <w:ind w:left="187"/>
              <w:rPr>
                <w:sz w:val="18"/>
              </w:rPr>
            </w:pPr>
            <w:r w:rsidRPr="00DC13D8">
              <w:rPr>
                <w:sz w:val="18"/>
              </w:rPr>
              <w:t>ALUMINUM</w:t>
            </w:r>
          </w:p>
          <w:p w14:paraId="5D381B8D" w14:textId="76917B79" w:rsidR="00E71440" w:rsidRPr="00DC13D8" w:rsidRDefault="00E71440" w:rsidP="00E71440">
            <w:pPr>
              <w:ind w:left="187"/>
              <w:rPr>
                <w:sz w:val="18"/>
              </w:rPr>
            </w:pPr>
            <w:r>
              <w:rPr>
                <w:sz w:val="18"/>
              </w:rPr>
              <w:t>(ug/L</w:t>
            </w:r>
            <w:r w:rsidRPr="00DC13D8">
              <w:rPr>
                <w:sz w:val="18"/>
              </w:rPr>
              <w:t>)</w:t>
            </w:r>
          </w:p>
        </w:tc>
        <w:tc>
          <w:tcPr>
            <w:tcW w:w="1440" w:type="dxa"/>
          </w:tcPr>
          <w:p w14:paraId="4C85DF31" w14:textId="463ABC8E" w:rsidR="00E71440" w:rsidRDefault="00E71440" w:rsidP="00E71440">
            <w:pPr>
              <w:jc w:val="center"/>
              <w:rPr>
                <w:sz w:val="18"/>
              </w:rPr>
            </w:pPr>
            <w:r>
              <w:rPr>
                <w:sz w:val="18"/>
              </w:rPr>
              <w:t>2/22/2019</w:t>
            </w:r>
          </w:p>
        </w:tc>
        <w:tc>
          <w:tcPr>
            <w:tcW w:w="1260" w:type="dxa"/>
          </w:tcPr>
          <w:p w14:paraId="46D03504" w14:textId="56606721" w:rsidR="00E71440" w:rsidRDefault="00E71440" w:rsidP="00E71440">
            <w:pPr>
              <w:spacing w:before="40" w:after="40"/>
              <w:rPr>
                <w:sz w:val="18"/>
              </w:rPr>
            </w:pPr>
            <w:r>
              <w:rPr>
                <w:sz w:val="18"/>
              </w:rPr>
              <w:t>N/D</w:t>
            </w:r>
          </w:p>
        </w:tc>
        <w:tc>
          <w:tcPr>
            <w:tcW w:w="1530" w:type="dxa"/>
          </w:tcPr>
          <w:p w14:paraId="3C8EA89B" w14:textId="4B614B22" w:rsidR="00E71440" w:rsidRDefault="00E71440" w:rsidP="00E71440">
            <w:pPr>
              <w:spacing w:before="40" w:after="40"/>
              <w:rPr>
                <w:sz w:val="18"/>
              </w:rPr>
            </w:pPr>
            <w:r>
              <w:rPr>
                <w:sz w:val="18"/>
              </w:rPr>
              <w:t>N/A</w:t>
            </w:r>
          </w:p>
        </w:tc>
        <w:tc>
          <w:tcPr>
            <w:tcW w:w="900" w:type="dxa"/>
          </w:tcPr>
          <w:p w14:paraId="47E70718" w14:textId="6E8C31A3" w:rsidR="00E71440" w:rsidRDefault="00E71440" w:rsidP="00E71440">
            <w:pPr>
              <w:spacing w:before="40" w:after="40"/>
              <w:rPr>
                <w:sz w:val="18"/>
              </w:rPr>
            </w:pPr>
            <w:r>
              <w:rPr>
                <w:sz w:val="18"/>
              </w:rPr>
              <w:t xml:space="preserve">200 </w:t>
            </w:r>
            <w:r w:rsidRPr="00DF1485">
              <w:rPr>
                <w:sz w:val="18"/>
              </w:rPr>
              <w:t>µg/L</w:t>
            </w:r>
          </w:p>
        </w:tc>
        <w:tc>
          <w:tcPr>
            <w:tcW w:w="1170" w:type="dxa"/>
          </w:tcPr>
          <w:p w14:paraId="0507F3D2" w14:textId="135935B3" w:rsidR="00E71440" w:rsidRDefault="00E71440" w:rsidP="00E71440">
            <w:pPr>
              <w:spacing w:before="40" w:after="40"/>
              <w:rPr>
                <w:sz w:val="18"/>
              </w:rPr>
            </w:pPr>
            <w:r>
              <w:rPr>
                <w:sz w:val="18"/>
              </w:rPr>
              <w:t>NONE</w:t>
            </w:r>
          </w:p>
        </w:tc>
        <w:tc>
          <w:tcPr>
            <w:tcW w:w="2291" w:type="dxa"/>
          </w:tcPr>
          <w:p w14:paraId="1D217970" w14:textId="606DD4B0" w:rsidR="00E71440" w:rsidRPr="00DC13D8" w:rsidRDefault="00E71440" w:rsidP="00E71440">
            <w:pPr>
              <w:spacing w:before="40" w:after="40"/>
              <w:rPr>
                <w:sz w:val="18"/>
              </w:rPr>
            </w:pPr>
            <w:r>
              <w:rPr>
                <w:sz w:val="18"/>
              </w:rPr>
              <w:t xml:space="preserve">Erosion of natural deposits; residual from some surface water treatment processes. </w:t>
            </w:r>
          </w:p>
        </w:tc>
      </w:tr>
      <w:tr w:rsidR="00E71440" w:rsidRPr="005F082E" w14:paraId="172413D8" w14:textId="77777777" w:rsidTr="00640D92">
        <w:trPr>
          <w:trHeight w:val="432"/>
        </w:trPr>
        <w:tc>
          <w:tcPr>
            <w:tcW w:w="2245" w:type="dxa"/>
          </w:tcPr>
          <w:p w14:paraId="5E19FB0A" w14:textId="77777777" w:rsidR="00E71440" w:rsidRDefault="00E71440" w:rsidP="00E71440">
            <w:pPr>
              <w:ind w:left="187"/>
              <w:rPr>
                <w:sz w:val="18"/>
              </w:rPr>
            </w:pPr>
            <w:r>
              <w:rPr>
                <w:sz w:val="18"/>
              </w:rPr>
              <w:t xml:space="preserve">IRON </w:t>
            </w:r>
          </w:p>
          <w:p w14:paraId="368753E1" w14:textId="25C0A9F7" w:rsidR="00E71440" w:rsidRPr="00DC13D8" w:rsidRDefault="00E71440" w:rsidP="00E71440">
            <w:pPr>
              <w:ind w:left="187"/>
              <w:rPr>
                <w:sz w:val="18"/>
              </w:rPr>
            </w:pPr>
            <w:r>
              <w:rPr>
                <w:sz w:val="18"/>
              </w:rPr>
              <w:t xml:space="preserve">(ug/L) </w:t>
            </w:r>
          </w:p>
        </w:tc>
        <w:tc>
          <w:tcPr>
            <w:tcW w:w="1440" w:type="dxa"/>
          </w:tcPr>
          <w:p w14:paraId="00A9AA7F" w14:textId="6BEDE478" w:rsidR="00E71440" w:rsidRDefault="00E71440" w:rsidP="00E71440">
            <w:pPr>
              <w:jc w:val="center"/>
              <w:rPr>
                <w:sz w:val="18"/>
              </w:rPr>
            </w:pPr>
            <w:r>
              <w:rPr>
                <w:sz w:val="18"/>
              </w:rPr>
              <w:t>1/21/2020</w:t>
            </w:r>
          </w:p>
        </w:tc>
        <w:tc>
          <w:tcPr>
            <w:tcW w:w="1260" w:type="dxa"/>
          </w:tcPr>
          <w:p w14:paraId="07FE6FC1" w14:textId="51251DBB" w:rsidR="00E71440" w:rsidRDefault="00E71440" w:rsidP="00E71440">
            <w:pPr>
              <w:spacing w:before="40" w:after="40"/>
              <w:rPr>
                <w:sz w:val="18"/>
              </w:rPr>
            </w:pPr>
            <w:r>
              <w:rPr>
                <w:sz w:val="18"/>
              </w:rPr>
              <w:t>0.17</w:t>
            </w:r>
          </w:p>
        </w:tc>
        <w:tc>
          <w:tcPr>
            <w:tcW w:w="1530" w:type="dxa"/>
          </w:tcPr>
          <w:p w14:paraId="4711F9A2" w14:textId="67897899" w:rsidR="00E71440" w:rsidRDefault="00E71440" w:rsidP="00E71440">
            <w:pPr>
              <w:spacing w:before="40" w:after="40"/>
              <w:rPr>
                <w:sz w:val="18"/>
              </w:rPr>
            </w:pPr>
            <w:r>
              <w:rPr>
                <w:sz w:val="18"/>
              </w:rPr>
              <w:t>N/A</w:t>
            </w:r>
          </w:p>
        </w:tc>
        <w:tc>
          <w:tcPr>
            <w:tcW w:w="900" w:type="dxa"/>
          </w:tcPr>
          <w:p w14:paraId="17A29BE0" w14:textId="1FE4766D" w:rsidR="00E71440" w:rsidRDefault="00E71440" w:rsidP="00E71440">
            <w:pPr>
              <w:spacing w:before="40" w:after="40"/>
              <w:rPr>
                <w:sz w:val="18"/>
              </w:rPr>
            </w:pPr>
            <w:r>
              <w:rPr>
                <w:sz w:val="18"/>
              </w:rPr>
              <w:t xml:space="preserve">300 </w:t>
            </w:r>
            <w:r w:rsidRPr="00246FB0">
              <w:rPr>
                <w:sz w:val="18"/>
              </w:rPr>
              <w:t>µg/L</w:t>
            </w:r>
          </w:p>
        </w:tc>
        <w:tc>
          <w:tcPr>
            <w:tcW w:w="1170" w:type="dxa"/>
          </w:tcPr>
          <w:p w14:paraId="54429E44" w14:textId="1A9FFC35" w:rsidR="00E71440" w:rsidRDefault="00E71440" w:rsidP="00E71440">
            <w:pPr>
              <w:spacing w:before="40" w:after="40"/>
              <w:rPr>
                <w:sz w:val="18"/>
              </w:rPr>
            </w:pPr>
            <w:r>
              <w:rPr>
                <w:sz w:val="18"/>
              </w:rPr>
              <w:t>NONE</w:t>
            </w:r>
          </w:p>
        </w:tc>
        <w:tc>
          <w:tcPr>
            <w:tcW w:w="2291" w:type="dxa"/>
          </w:tcPr>
          <w:p w14:paraId="1ABE71E5" w14:textId="069B311C" w:rsidR="00E71440" w:rsidRDefault="00E71440" w:rsidP="00E71440">
            <w:pPr>
              <w:spacing w:before="40" w:after="40"/>
              <w:rPr>
                <w:sz w:val="18"/>
              </w:rPr>
            </w:pPr>
            <w:r w:rsidRPr="005B5563">
              <w:rPr>
                <w:sz w:val="18"/>
              </w:rPr>
              <w:t>Leaching from natural deposits; industrial wastes</w:t>
            </w:r>
          </w:p>
        </w:tc>
      </w:tr>
      <w:tr w:rsidR="00E71440" w:rsidRPr="005F082E" w14:paraId="6A7AA345" w14:textId="77777777" w:rsidTr="00640D92">
        <w:trPr>
          <w:trHeight w:val="432"/>
        </w:trPr>
        <w:tc>
          <w:tcPr>
            <w:tcW w:w="2245" w:type="dxa"/>
          </w:tcPr>
          <w:p w14:paraId="7DD68A98" w14:textId="77777777" w:rsidR="00E71440" w:rsidRDefault="00E71440" w:rsidP="00E71440">
            <w:pPr>
              <w:ind w:left="187"/>
              <w:rPr>
                <w:sz w:val="18"/>
              </w:rPr>
            </w:pPr>
            <w:r>
              <w:rPr>
                <w:sz w:val="18"/>
              </w:rPr>
              <w:t>ZINC</w:t>
            </w:r>
          </w:p>
          <w:p w14:paraId="169B6EC3" w14:textId="2A8FE514" w:rsidR="00E71440" w:rsidRDefault="00E71440" w:rsidP="00E71440">
            <w:pPr>
              <w:ind w:left="187"/>
              <w:rPr>
                <w:sz w:val="18"/>
              </w:rPr>
            </w:pPr>
            <w:r>
              <w:rPr>
                <w:sz w:val="18"/>
              </w:rPr>
              <w:t xml:space="preserve">(mg/L) </w:t>
            </w:r>
          </w:p>
        </w:tc>
        <w:tc>
          <w:tcPr>
            <w:tcW w:w="1440" w:type="dxa"/>
          </w:tcPr>
          <w:p w14:paraId="63F4FA24" w14:textId="6D53ED7B" w:rsidR="00E71440" w:rsidRDefault="00E71440" w:rsidP="00E71440">
            <w:pPr>
              <w:jc w:val="center"/>
              <w:rPr>
                <w:sz w:val="18"/>
              </w:rPr>
            </w:pPr>
            <w:r>
              <w:rPr>
                <w:sz w:val="18"/>
              </w:rPr>
              <w:t>2/4/2016</w:t>
            </w:r>
          </w:p>
        </w:tc>
        <w:tc>
          <w:tcPr>
            <w:tcW w:w="1260" w:type="dxa"/>
          </w:tcPr>
          <w:p w14:paraId="482D25F9" w14:textId="2B623509" w:rsidR="00E71440" w:rsidRDefault="00E71440" w:rsidP="00E71440">
            <w:pPr>
              <w:spacing w:before="40" w:after="40"/>
              <w:rPr>
                <w:sz w:val="18"/>
              </w:rPr>
            </w:pPr>
            <w:r>
              <w:rPr>
                <w:sz w:val="18"/>
              </w:rPr>
              <w:t>0.</w:t>
            </w:r>
            <w:r>
              <w:rPr>
                <w:sz w:val="18"/>
              </w:rPr>
              <w:t>23</w:t>
            </w:r>
          </w:p>
        </w:tc>
        <w:tc>
          <w:tcPr>
            <w:tcW w:w="1530" w:type="dxa"/>
          </w:tcPr>
          <w:p w14:paraId="071694B5" w14:textId="3C5968D7" w:rsidR="00E71440" w:rsidRDefault="00E71440" w:rsidP="00E71440">
            <w:pPr>
              <w:spacing w:before="40" w:after="40"/>
              <w:rPr>
                <w:sz w:val="18"/>
              </w:rPr>
            </w:pPr>
            <w:r>
              <w:rPr>
                <w:sz w:val="18"/>
              </w:rPr>
              <w:t>N/A</w:t>
            </w:r>
          </w:p>
        </w:tc>
        <w:tc>
          <w:tcPr>
            <w:tcW w:w="900" w:type="dxa"/>
          </w:tcPr>
          <w:p w14:paraId="08538FAA" w14:textId="4D17D8AC" w:rsidR="00E71440" w:rsidRDefault="00E71440" w:rsidP="00E71440">
            <w:pPr>
              <w:spacing w:before="40" w:after="40"/>
              <w:rPr>
                <w:sz w:val="18"/>
              </w:rPr>
            </w:pPr>
            <w:r>
              <w:rPr>
                <w:sz w:val="18"/>
              </w:rPr>
              <w:t>5.0 mg/L</w:t>
            </w:r>
          </w:p>
        </w:tc>
        <w:tc>
          <w:tcPr>
            <w:tcW w:w="1170" w:type="dxa"/>
          </w:tcPr>
          <w:p w14:paraId="08BB312C" w14:textId="26E00CC9" w:rsidR="00E71440" w:rsidRDefault="00E71440" w:rsidP="00E71440">
            <w:pPr>
              <w:spacing w:before="40" w:after="40"/>
              <w:rPr>
                <w:sz w:val="18"/>
              </w:rPr>
            </w:pPr>
            <w:r>
              <w:rPr>
                <w:sz w:val="18"/>
              </w:rPr>
              <w:t>NONE</w:t>
            </w:r>
          </w:p>
        </w:tc>
        <w:tc>
          <w:tcPr>
            <w:tcW w:w="2291" w:type="dxa"/>
          </w:tcPr>
          <w:p w14:paraId="105A123F" w14:textId="7C574DBD" w:rsidR="00E71440" w:rsidRPr="005B5563" w:rsidRDefault="00E71440" w:rsidP="00E71440">
            <w:pPr>
              <w:spacing w:before="40" w:after="40"/>
              <w:rPr>
                <w:sz w:val="18"/>
              </w:rPr>
            </w:pPr>
            <w:r w:rsidRPr="005B5563">
              <w:rPr>
                <w:sz w:val="18"/>
              </w:rPr>
              <w:t>Runoff/leaching from natural deposits; industrial wastes</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w:t>
      </w:r>
      <w:proofErr w:type="gramStart"/>
      <w:r w:rsidRPr="005F082E">
        <w:rPr>
          <w:rFonts w:ascii="Arial" w:hAnsi="Arial" w:cs="Arial"/>
          <w:bCs/>
          <w:sz w:val="24"/>
        </w:rPr>
        <w:t>:  [</w:t>
      </w:r>
      <w:proofErr w:type="gramEnd"/>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sectPr w:rsidR="0020216E"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C5F54" w14:textId="77777777" w:rsidR="00112D29" w:rsidRDefault="00112D29">
      <w:r>
        <w:separator/>
      </w:r>
    </w:p>
    <w:p w14:paraId="4E21F36E" w14:textId="77777777" w:rsidR="00112D29" w:rsidRDefault="00112D29"/>
  </w:endnote>
  <w:endnote w:type="continuationSeparator" w:id="0">
    <w:p w14:paraId="05523838" w14:textId="77777777" w:rsidR="00112D29" w:rsidRDefault="00112D29">
      <w:r>
        <w:continuationSeparator/>
      </w:r>
    </w:p>
    <w:p w14:paraId="3E436495" w14:textId="77777777" w:rsidR="00112D29" w:rsidRDefault="00112D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C9213" w14:textId="77777777" w:rsidR="00112D29" w:rsidRDefault="00112D29">
      <w:r>
        <w:separator/>
      </w:r>
    </w:p>
    <w:p w14:paraId="511CAB95" w14:textId="77777777" w:rsidR="00112D29" w:rsidRDefault="00112D29"/>
  </w:footnote>
  <w:footnote w:type="continuationSeparator" w:id="0">
    <w:p w14:paraId="1F824B18" w14:textId="77777777" w:rsidR="00112D29" w:rsidRDefault="00112D29">
      <w:r>
        <w:continuationSeparator/>
      </w:r>
    </w:p>
    <w:p w14:paraId="64879CE0" w14:textId="77777777" w:rsidR="00112D29" w:rsidRDefault="00112D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2D29"/>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97D90"/>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1DA9"/>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17B6"/>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55FA0"/>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71440"/>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2205</Words>
  <Characters>12312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14489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Westside</cp:lastModifiedBy>
  <cp:revision>3</cp:revision>
  <cp:lastPrinted>2021-02-24T23:35:00Z</cp:lastPrinted>
  <dcterms:created xsi:type="dcterms:W3CDTF">2021-06-02T17:33:00Z</dcterms:created>
  <dcterms:modified xsi:type="dcterms:W3CDTF">2021-06-25T20:12:00Z</dcterms:modified>
</cp:coreProperties>
</file>