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B83BB32" w:rsidR="00BC6327" w:rsidRPr="00412B2F" w:rsidRDefault="00620E3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ALVIEW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603F41F" w:rsidR="00BC6327" w:rsidRPr="00412B2F" w:rsidRDefault="0067193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33CFED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AB3050">
        <w:rPr>
          <w:b/>
          <w:bCs/>
          <w:i/>
          <w:sz w:val="21"/>
          <w:szCs w:val="21"/>
          <w:u w:val="single"/>
          <w:lang w:val="es-MX"/>
        </w:rPr>
        <w:t>ALVIEW SCHOOL</w:t>
      </w:r>
      <w:r w:rsidRPr="00442D66">
        <w:rPr>
          <w:b/>
          <w:bCs/>
          <w:sz w:val="21"/>
          <w:szCs w:val="21"/>
          <w:lang w:val="es-MX"/>
        </w:rPr>
        <w:t>] a [</w:t>
      </w:r>
      <w:r w:rsidR="00AB3050" w:rsidRPr="00AB3050">
        <w:rPr>
          <w:b/>
          <w:bCs/>
          <w:i/>
          <w:sz w:val="21"/>
          <w:szCs w:val="21"/>
          <w:u w:val="single"/>
          <w:lang w:val="es-MX"/>
        </w:rPr>
        <w:t>20513 LINCOLN RD CHOWCHILLA, CA 93610</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7B15ED6" w:rsidR="00BC6327" w:rsidRPr="00412B2F" w:rsidRDefault="00620E3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CFE316B" w:rsidR="00BC6327" w:rsidRPr="00412B2F" w:rsidRDefault="00620E39" w:rsidP="00B65A8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3 AND WELL 5- #2000598-002 IS LOCATED ONSITE IN </w:t>
            </w:r>
          </w:p>
        </w:tc>
      </w:tr>
      <w:tr w:rsidR="00BC6327" w:rsidRPr="00412B2F" w14:paraId="07255395" w14:textId="77777777" w:rsidTr="008A5B6C">
        <w:tc>
          <w:tcPr>
            <w:tcW w:w="10800" w:type="dxa"/>
            <w:gridSpan w:val="9"/>
            <w:tcBorders>
              <w:bottom w:val="single" w:sz="4" w:space="0" w:color="auto"/>
            </w:tcBorders>
          </w:tcPr>
          <w:p w14:paraId="795D30C8" w14:textId="1519DACE" w:rsidR="00BC6327" w:rsidRPr="00412B2F" w:rsidRDefault="00B65A8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B65A8A">
              <w:rPr>
                <w:sz w:val="21"/>
                <w:szCs w:val="21"/>
              </w:rPr>
              <w:t>CHOWCHILLA CA MADERA COUNTY</w:t>
            </w:r>
          </w:p>
        </w:tc>
      </w:tr>
      <w:tr w:rsidR="00B65A8A" w:rsidRPr="00412B2F" w14:paraId="598E8ABB" w14:textId="77777777" w:rsidTr="008A5B6C">
        <w:tc>
          <w:tcPr>
            <w:tcW w:w="10800" w:type="dxa"/>
            <w:gridSpan w:val="9"/>
            <w:tcBorders>
              <w:bottom w:val="single" w:sz="4" w:space="0" w:color="auto"/>
            </w:tcBorders>
          </w:tcPr>
          <w:p w14:paraId="27E00E3A" w14:textId="77777777" w:rsidR="00B65A8A" w:rsidRPr="00412B2F" w:rsidRDefault="00B65A8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4CCCA1D" w:rsidR="00BC6327" w:rsidRPr="00412B2F" w:rsidRDefault="00620E39" w:rsidP="00B65A8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FOR A COPY OF THE SOURCE WATER ASSESSMENT </w:t>
            </w:r>
          </w:p>
        </w:tc>
      </w:tr>
      <w:tr w:rsidR="00BC6327" w:rsidRPr="00412B2F" w14:paraId="4AB6369E" w14:textId="77777777" w:rsidTr="008A5B6C">
        <w:tc>
          <w:tcPr>
            <w:tcW w:w="10800" w:type="dxa"/>
            <w:gridSpan w:val="9"/>
            <w:tcBorders>
              <w:bottom w:val="single" w:sz="4" w:space="0" w:color="auto"/>
            </w:tcBorders>
          </w:tcPr>
          <w:p w14:paraId="556CD1B7" w14:textId="37B98E17" w:rsidR="00BC6327" w:rsidRPr="00412B2F" w:rsidRDefault="00B65A8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B65A8A">
              <w:rPr>
                <w:sz w:val="21"/>
                <w:szCs w:val="21"/>
              </w:rPr>
              <w:t>CONTACT MADERA COUNTY</w:t>
            </w:r>
          </w:p>
        </w:tc>
      </w:tr>
      <w:tr w:rsidR="00B65A8A" w:rsidRPr="00412B2F" w14:paraId="38AF1B44" w14:textId="77777777" w:rsidTr="008A5B6C">
        <w:tc>
          <w:tcPr>
            <w:tcW w:w="10800" w:type="dxa"/>
            <w:gridSpan w:val="9"/>
            <w:tcBorders>
              <w:bottom w:val="single" w:sz="4" w:space="0" w:color="auto"/>
            </w:tcBorders>
          </w:tcPr>
          <w:p w14:paraId="1C425B23" w14:textId="77777777" w:rsidR="00B65A8A" w:rsidRPr="00412B2F" w:rsidRDefault="00B65A8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358850E" w:rsidR="00BC6327" w:rsidRPr="00412B2F" w:rsidRDefault="00620E3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385CE94" w:rsidR="00BC6327" w:rsidRPr="00620E39" w:rsidRDefault="00620E39" w:rsidP="00620E39">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SHEILA PERRY_________________________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065DC6" w:rsidR="00BC6327" w:rsidRPr="00412B2F" w:rsidRDefault="00620E39" w:rsidP="00620E39">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665-2394____________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2486C7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F74FA06" w:rsidR="00620E39" w:rsidRPr="00F41F91" w:rsidRDefault="00620E3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5A8A341" w:rsidR="00BC6327" w:rsidRPr="00F41F91" w:rsidRDefault="00620E3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18BBDD1" w14:textId="77777777" w:rsidR="008F7660" w:rsidRDefault="005540D9" w:rsidP="00383730">
            <w:pPr>
              <w:jc w:val="center"/>
              <w:rPr>
                <w:sz w:val="18"/>
                <w:szCs w:val="18"/>
              </w:rPr>
            </w:pPr>
            <w:r w:rsidRPr="00F41F91">
              <w:rPr>
                <w:sz w:val="18"/>
                <w:szCs w:val="18"/>
              </w:rPr>
              <w:t>(In the year)</w:t>
            </w:r>
          </w:p>
          <w:p w14:paraId="0F22EBDD" w14:textId="18FDE687" w:rsidR="00620E39" w:rsidRPr="00F41F91" w:rsidRDefault="00620E3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817639" w:rsidR="008F7660" w:rsidRPr="00F41F91" w:rsidRDefault="00620E3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4A156DB" w:rsidR="008F7660" w:rsidRPr="00F41F91" w:rsidRDefault="00620E3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C8DC37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1FB6B18" w:rsidR="00620E39" w:rsidRPr="00F41F91" w:rsidRDefault="00620E39" w:rsidP="00383730">
            <w:pPr>
              <w:jc w:val="center"/>
              <w:rPr>
                <w:sz w:val="18"/>
                <w:szCs w:val="18"/>
              </w:rPr>
            </w:pPr>
            <w:r>
              <w:rPr>
                <w:sz w:val="18"/>
                <w:szCs w:val="18"/>
              </w:rPr>
              <w:t>4/1/</w:t>
            </w:r>
            <w:r w:rsidR="00147230">
              <w:rPr>
                <w:sz w:val="18"/>
                <w:szCs w:val="18"/>
              </w:rPr>
              <w:t>20</w:t>
            </w:r>
            <w:r>
              <w:rPr>
                <w:sz w:val="18"/>
                <w:szCs w:val="18"/>
              </w:rPr>
              <w:t>16-12/31/</w:t>
            </w:r>
            <w:r w:rsidR="00147230">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507DCF49" w:rsidR="005540D9" w:rsidRPr="00F41F91" w:rsidRDefault="00620E3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C07EF67" w:rsidR="00B44817" w:rsidRPr="00F41F91" w:rsidRDefault="00620E39" w:rsidP="00D057C3">
            <w:pPr>
              <w:jc w:val="center"/>
              <w:rPr>
                <w:sz w:val="18"/>
              </w:rPr>
            </w:pPr>
            <w:r w:rsidRPr="00147230">
              <w:rPr>
                <w:sz w:val="16"/>
              </w:rPr>
              <w:t>9/29/</w:t>
            </w:r>
            <w:r w:rsidR="00147230" w:rsidRPr="00147230">
              <w:rPr>
                <w:sz w:val="16"/>
              </w:rPr>
              <w:t>20</w:t>
            </w:r>
            <w:r w:rsidRPr="00147230">
              <w:rPr>
                <w:sz w:val="16"/>
              </w:rPr>
              <w:t>16</w:t>
            </w:r>
          </w:p>
        </w:tc>
        <w:tc>
          <w:tcPr>
            <w:tcW w:w="991" w:type="dxa"/>
            <w:gridSpan w:val="2"/>
            <w:tcBorders>
              <w:top w:val="nil"/>
            </w:tcBorders>
          </w:tcPr>
          <w:p w14:paraId="2EB76238" w14:textId="7EEE3442" w:rsidR="00B44817" w:rsidRPr="00F41F91" w:rsidRDefault="00620E39" w:rsidP="00D057C3">
            <w:pPr>
              <w:jc w:val="center"/>
              <w:rPr>
                <w:sz w:val="18"/>
              </w:rPr>
            </w:pPr>
            <w:r>
              <w:rPr>
                <w:sz w:val="18"/>
              </w:rPr>
              <w:t>0.01125</w:t>
            </w:r>
          </w:p>
        </w:tc>
        <w:tc>
          <w:tcPr>
            <w:tcW w:w="990" w:type="dxa"/>
            <w:gridSpan w:val="2"/>
            <w:tcBorders>
              <w:top w:val="nil"/>
              <w:bottom w:val="nil"/>
            </w:tcBorders>
          </w:tcPr>
          <w:p w14:paraId="4C3FDB54" w14:textId="1CC43EE5" w:rsidR="00B44817" w:rsidRPr="00F41F91" w:rsidRDefault="00620E39" w:rsidP="00D057C3">
            <w:pPr>
              <w:jc w:val="center"/>
              <w:rPr>
                <w:sz w:val="18"/>
              </w:rPr>
            </w:pPr>
            <w:r>
              <w:rPr>
                <w:sz w:val="18"/>
              </w:rPr>
              <w:t>N</w:t>
            </w:r>
            <w:r w:rsidR="00147230">
              <w:rPr>
                <w:sz w:val="18"/>
              </w:rPr>
              <w:t>o Detection</w:t>
            </w:r>
          </w:p>
        </w:tc>
        <w:tc>
          <w:tcPr>
            <w:tcW w:w="1080" w:type="dxa"/>
            <w:tcBorders>
              <w:top w:val="nil"/>
              <w:bottom w:val="nil"/>
            </w:tcBorders>
          </w:tcPr>
          <w:p w14:paraId="48CE0F50" w14:textId="264BE50E" w:rsidR="00B44817" w:rsidRPr="00F41F91" w:rsidRDefault="00620E3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89F01AF" w:rsidR="00B44817" w:rsidRPr="00F41F91" w:rsidRDefault="00620E39"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7781105" w:rsidR="00B44817" w:rsidRPr="00F41F91" w:rsidRDefault="00620E39" w:rsidP="00D057C3">
            <w:pPr>
              <w:jc w:val="center"/>
              <w:rPr>
                <w:sz w:val="18"/>
              </w:rPr>
            </w:pPr>
            <w:r w:rsidRPr="00147230">
              <w:rPr>
                <w:sz w:val="16"/>
              </w:rPr>
              <w:t>9/29/</w:t>
            </w:r>
            <w:r w:rsidR="00147230" w:rsidRPr="00147230">
              <w:rPr>
                <w:sz w:val="16"/>
              </w:rPr>
              <w:t>20</w:t>
            </w:r>
            <w:r w:rsidRPr="00147230">
              <w:rPr>
                <w:sz w:val="16"/>
              </w:rPr>
              <w:t>16</w:t>
            </w:r>
          </w:p>
        </w:tc>
        <w:tc>
          <w:tcPr>
            <w:tcW w:w="991" w:type="dxa"/>
            <w:gridSpan w:val="2"/>
            <w:tcBorders>
              <w:bottom w:val="single" w:sz="18" w:space="0" w:color="auto"/>
            </w:tcBorders>
          </w:tcPr>
          <w:p w14:paraId="18011756" w14:textId="6B6DB2EC" w:rsidR="00B44817" w:rsidRPr="00F41F91" w:rsidRDefault="00620E39" w:rsidP="00D057C3">
            <w:pPr>
              <w:jc w:val="center"/>
              <w:rPr>
                <w:sz w:val="18"/>
              </w:rPr>
            </w:pPr>
            <w:r>
              <w:rPr>
                <w:sz w:val="18"/>
              </w:rPr>
              <w:t>5</w:t>
            </w:r>
          </w:p>
        </w:tc>
        <w:tc>
          <w:tcPr>
            <w:tcW w:w="990" w:type="dxa"/>
            <w:gridSpan w:val="2"/>
            <w:tcBorders>
              <w:bottom w:val="single" w:sz="18" w:space="0" w:color="auto"/>
            </w:tcBorders>
          </w:tcPr>
          <w:p w14:paraId="7CE90126" w14:textId="33A72603" w:rsidR="00B44817" w:rsidRPr="00F41F91" w:rsidRDefault="00620E39" w:rsidP="00147230">
            <w:pPr>
              <w:jc w:val="center"/>
              <w:rPr>
                <w:sz w:val="18"/>
              </w:rPr>
            </w:pPr>
            <w:r>
              <w:rPr>
                <w:sz w:val="18"/>
              </w:rPr>
              <w:t>N</w:t>
            </w:r>
            <w:r w:rsidR="00147230">
              <w:rPr>
                <w:sz w:val="18"/>
              </w:rPr>
              <w:t>o Detection</w:t>
            </w:r>
          </w:p>
        </w:tc>
        <w:tc>
          <w:tcPr>
            <w:tcW w:w="1080" w:type="dxa"/>
            <w:tcBorders>
              <w:bottom w:val="single" w:sz="18" w:space="0" w:color="auto"/>
            </w:tcBorders>
          </w:tcPr>
          <w:p w14:paraId="11DE16E1" w14:textId="48B486A1" w:rsidR="00B44817" w:rsidRPr="00F41F91" w:rsidRDefault="00620E3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620E39">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20E39">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20E39">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09C5C91F" w:rsidR="00B3023D" w:rsidRPr="00F41F91" w:rsidRDefault="00620E39" w:rsidP="009C6436">
            <w:pPr>
              <w:jc w:val="center"/>
              <w:rPr>
                <w:sz w:val="18"/>
              </w:rPr>
            </w:pPr>
            <w:r>
              <w:rPr>
                <w:sz w:val="18"/>
              </w:rPr>
              <w:t>2/4/</w:t>
            </w:r>
            <w:r w:rsidR="00147230">
              <w:rPr>
                <w:sz w:val="18"/>
              </w:rPr>
              <w:t>20</w:t>
            </w:r>
            <w:r>
              <w:rPr>
                <w:sz w:val="18"/>
              </w:rPr>
              <w:t>16</w:t>
            </w:r>
          </w:p>
        </w:tc>
        <w:tc>
          <w:tcPr>
            <w:tcW w:w="1350" w:type="dxa"/>
            <w:gridSpan w:val="2"/>
            <w:tcBorders>
              <w:top w:val="nil"/>
              <w:bottom w:val="single" w:sz="4" w:space="0" w:color="auto"/>
            </w:tcBorders>
          </w:tcPr>
          <w:p w14:paraId="690B0D1C" w14:textId="2FC5E5A3" w:rsidR="00B3023D" w:rsidRPr="00F41F91" w:rsidRDefault="00620E39" w:rsidP="009C6436">
            <w:pPr>
              <w:jc w:val="center"/>
              <w:rPr>
                <w:sz w:val="18"/>
              </w:rPr>
            </w:pPr>
            <w:r>
              <w:rPr>
                <w:sz w:val="18"/>
              </w:rPr>
              <w:t>44</w:t>
            </w:r>
          </w:p>
        </w:tc>
        <w:tc>
          <w:tcPr>
            <w:tcW w:w="1440" w:type="dxa"/>
            <w:gridSpan w:val="2"/>
            <w:tcBorders>
              <w:top w:val="nil"/>
              <w:bottom w:val="single" w:sz="4" w:space="0" w:color="auto"/>
            </w:tcBorders>
          </w:tcPr>
          <w:p w14:paraId="6802CC34" w14:textId="56076206" w:rsidR="00B3023D" w:rsidRPr="00F41F91" w:rsidRDefault="00620E39"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20E39">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03C15C8B" w:rsidR="00B3023D" w:rsidRPr="00F41F91" w:rsidRDefault="00620E39" w:rsidP="009C6436">
            <w:pPr>
              <w:jc w:val="center"/>
              <w:rPr>
                <w:sz w:val="18"/>
              </w:rPr>
            </w:pPr>
            <w:r>
              <w:rPr>
                <w:sz w:val="18"/>
              </w:rPr>
              <w:t>2/4/</w:t>
            </w:r>
            <w:r w:rsidR="00147230">
              <w:rPr>
                <w:sz w:val="18"/>
              </w:rPr>
              <w:t>20</w:t>
            </w:r>
            <w:r>
              <w:rPr>
                <w:sz w:val="18"/>
              </w:rPr>
              <w:t>16</w:t>
            </w:r>
          </w:p>
        </w:tc>
        <w:tc>
          <w:tcPr>
            <w:tcW w:w="1350" w:type="dxa"/>
            <w:gridSpan w:val="2"/>
            <w:tcBorders>
              <w:bottom w:val="single" w:sz="18" w:space="0" w:color="auto"/>
            </w:tcBorders>
          </w:tcPr>
          <w:p w14:paraId="5F571C45" w14:textId="18E88A04" w:rsidR="00B3023D" w:rsidRPr="00F41F91" w:rsidRDefault="00620E39" w:rsidP="009C6436">
            <w:pPr>
              <w:jc w:val="center"/>
              <w:rPr>
                <w:sz w:val="18"/>
              </w:rPr>
            </w:pPr>
            <w:r>
              <w:rPr>
                <w:sz w:val="18"/>
              </w:rPr>
              <w:t>95</w:t>
            </w:r>
          </w:p>
        </w:tc>
        <w:tc>
          <w:tcPr>
            <w:tcW w:w="1440" w:type="dxa"/>
            <w:gridSpan w:val="2"/>
            <w:tcBorders>
              <w:bottom w:val="single" w:sz="18" w:space="0" w:color="auto"/>
            </w:tcBorders>
          </w:tcPr>
          <w:p w14:paraId="2BE476FB" w14:textId="2C036856" w:rsidR="00B3023D" w:rsidRPr="00F41F91" w:rsidRDefault="00620E39"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20E39">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20E39">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20E39" w:rsidRPr="001F3468" w14:paraId="594EF6D6"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91D3299" w14:textId="77777777" w:rsidR="00620E39" w:rsidRPr="007B2D74" w:rsidRDefault="00620E39" w:rsidP="003E65A4">
            <w:pPr>
              <w:ind w:left="180"/>
              <w:rPr>
                <w:sz w:val="18"/>
                <w:szCs w:val="18"/>
              </w:rPr>
            </w:pPr>
            <w:r w:rsidRPr="007B2D74">
              <w:rPr>
                <w:sz w:val="18"/>
                <w:szCs w:val="18"/>
              </w:rPr>
              <w:t>FLOURIDE</w:t>
            </w:r>
          </w:p>
          <w:p w14:paraId="602AE0A3" w14:textId="509D7F3F" w:rsidR="00620E39" w:rsidRPr="001F3468" w:rsidRDefault="00620E39" w:rsidP="003E65A4">
            <w:pPr>
              <w:ind w:left="180"/>
              <w:rPr>
                <w:sz w:val="18"/>
              </w:rPr>
            </w:pPr>
            <w:r>
              <w:rPr>
                <w:sz w:val="18"/>
                <w:szCs w:val="18"/>
              </w:rPr>
              <w:t>(mg/L</w:t>
            </w:r>
            <w:r w:rsidRPr="007B2D74">
              <w:rPr>
                <w:sz w:val="18"/>
                <w:szCs w:val="18"/>
              </w:rPr>
              <w:t>)</w:t>
            </w:r>
          </w:p>
        </w:tc>
        <w:tc>
          <w:tcPr>
            <w:tcW w:w="990" w:type="dxa"/>
            <w:gridSpan w:val="3"/>
            <w:tcBorders>
              <w:top w:val="nil"/>
            </w:tcBorders>
          </w:tcPr>
          <w:p w14:paraId="67F8AAE0" w14:textId="77777777" w:rsidR="00620E39" w:rsidRDefault="00620E39" w:rsidP="003E65A4">
            <w:pPr>
              <w:jc w:val="center"/>
              <w:rPr>
                <w:sz w:val="18"/>
              </w:rPr>
            </w:pPr>
            <w:r>
              <w:rPr>
                <w:sz w:val="18"/>
              </w:rPr>
              <w:t>2/4/2016</w:t>
            </w:r>
          </w:p>
          <w:p w14:paraId="49C02F29" w14:textId="77777777" w:rsidR="00620E39" w:rsidRPr="001F3468" w:rsidRDefault="00620E39" w:rsidP="003E65A4">
            <w:pPr>
              <w:jc w:val="center"/>
              <w:rPr>
                <w:sz w:val="18"/>
              </w:rPr>
            </w:pPr>
            <w:r w:rsidRPr="00380A7B">
              <w:rPr>
                <w:sz w:val="16"/>
              </w:rPr>
              <w:t>12/30/2016</w:t>
            </w:r>
          </w:p>
        </w:tc>
        <w:tc>
          <w:tcPr>
            <w:tcW w:w="1350" w:type="dxa"/>
            <w:gridSpan w:val="2"/>
            <w:tcBorders>
              <w:top w:val="nil"/>
            </w:tcBorders>
          </w:tcPr>
          <w:p w14:paraId="6CDE254A" w14:textId="77777777" w:rsidR="00620E39" w:rsidRPr="001F3468" w:rsidRDefault="00620E39" w:rsidP="003E65A4">
            <w:pPr>
              <w:jc w:val="center"/>
              <w:rPr>
                <w:sz w:val="18"/>
              </w:rPr>
            </w:pPr>
            <w:r>
              <w:rPr>
                <w:sz w:val="18"/>
              </w:rPr>
              <w:t>0.07</w:t>
            </w:r>
          </w:p>
        </w:tc>
        <w:tc>
          <w:tcPr>
            <w:tcW w:w="1440" w:type="dxa"/>
            <w:gridSpan w:val="2"/>
            <w:tcBorders>
              <w:top w:val="nil"/>
            </w:tcBorders>
          </w:tcPr>
          <w:p w14:paraId="21496938" w14:textId="77777777" w:rsidR="00620E39" w:rsidRPr="001F3468" w:rsidRDefault="00620E39" w:rsidP="003E65A4">
            <w:pPr>
              <w:jc w:val="center"/>
              <w:rPr>
                <w:sz w:val="18"/>
              </w:rPr>
            </w:pPr>
            <w:r>
              <w:rPr>
                <w:sz w:val="18"/>
              </w:rPr>
              <w:t>0.14-N/A</w:t>
            </w:r>
          </w:p>
        </w:tc>
        <w:tc>
          <w:tcPr>
            <w:tcW w:w="900" w:type="dxa"/>
            <w:gridSpan w:val="2"/>
            <w:tcBorders>
              <w:top w:val="nil"/>
            </w:tcBorders>
          </w:tcPr>
          <w:p w14:paraId="18563B06" w14:textId="77777777" w:rsidR="00620E39" w:rsidRPr="001F3468" w:rsidRDefault="00620E39" w:rsidP="003E65A4">
            <w:pPr>
              <w:jc w:val="center"/>
              <w:rPr>
                <w:sz w:val="18"/>
              </w:rPr>
            </w:pPr>
            <w:r>
              <w:rPr>
                <w:sz w:val="18"/>
              </w:rPr>
              <w:t>2.0</w:t>
            </w:r>
          </w:p>
        </w:tc>
        <w:tc>
          <w:tcPr>
            <w:tcW w:w="1080" w:type="dxa"/>
            <w:gridSpan w:val="2"/>
            <w:tcBorders>
              <w:top w:val="nil"/>
            </w:tcBorders>
          </w:tcPr>
          <w:p w14:paraId="3F231911" w14:textId="77777777" w:rsidR="00620E39" w:rsidRPr="001F3468" w:rsidRDefault="00620E39" w:rsidP="003E65A4">
            <w:pPr>
              <w:jc w:val="center"/>
              <w:rPr>
                <w:sz w:val="18"/>
              </w:rPr>
            </w:pPr>
            <w:r>
              <w:rPr>
                <w:sz w:val="18"/>
              </w:rPr>
              <w:t>1</w:t>
            </w:r>
          </w:p>
        </w:tc>
        <w:tc>
          <w:tcPr>
            <w:tcW w:w="2808" w:type="dxa"/>
            <w:gridSpan w:val="2"/>
            <w:tcBorders>
              <w:top w:val="nil"/>
              <w:right w:val="single" w:sz="6" w:space="0" w:color="auto"/>
            </w:tcBorders>
          </w:tcPr>
          <w:p w14:paraId="40856A62" w14:textId="77777777" w:rsidR="00620E39" w:rsidRPr="001F3468" w:rsidRDefault="00620E39" w:rsidP="003E65A4">
            <w:pPr>
              <w:rPr>
                <w:sz w:val="18"/>
              </w:rPr>
            </w:pPr>
            <w:r>
              <w:rPr>
                <w:sz w:val="18"/>
              </w:rPr>
              <w:t xml:space="preserve">Erosion of natural deposits; water additive which promotes strong teeth; discharge from fertilizer and aluminum factories. </w:t>
            </w:r>
          </w:p>
        </w:tc>
      </w:tr>
      <w:tr w:rsidR="00620E39" w:rsidRPr="001F3468" w14:paraId="55FEF66A"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560434A" w14:textId="77777777" w:rsidR="00620E39" w:rsidRDefault="00620E39" w:rsidP="003E65A4">
            <w:pPr>
              <w:ind w:left="180"/>
              <w:rPr>
                <w:sz w:val="18"/>
              </w:rPr>
            </w:pPr>
            <w:r>
              <w:rPr>
                <w:sz w:val="18"/>
              </w:rPr>
              <w:t>ALUMINUM</w:t>
            </w:r>
          </w:p>
          <w:p w14:paraId="190235AB" w14:textId="6862882C" w:rsidR="00620E39" w:rsidRDefault="00620E39" w:rsidP="003E65A4">
            <w:pPr>
              <w:ind w:left="180"/>
              <w:rPr>
                <w:sz w:val="18"/>
              </w:rPr>
            </w:pPr>
            <w:r>
              <w:rPr>
                <w:sz w:val="18"/>
              </w:rPr>
              <w:t>(mg/L)</w:t>
            </w:r>
          </w:p>
          <w:p w14:paraId="04D1950D" w14:textId="77777777" w:rsidR="00620E39" w:rsidRPr="001F3468" w:rsidRDefault="00620E39" w:rsidP="003E65A4">
            <w:pPr>
              <w:ind w:left="180"/>
              <w:rPr>
                <w:sz w:val="18"/>
              </w:rPr>
            </w:pPr>
          </w:p>
        </w:tc>
        <w:tc>
          <w:tcPr>
            <w:tcW w:w="990" w:type="dxa"/>
            <w:gridSpan w:val="3"/>
            <w:tcBorders>
              <w:top w:val="nil"/>
            </w:tcBorders>
          </w:tcPr>
          <w:p w14:paraId="774FC27A" w14:textId="77777777" w:rsidR="00620E39" w:rsidRDefault="00620E39" w:rsidP="003E65A4">
            <w:pPr>
              <w:jc w:val="center"/>
              <w:rPr>
                <w:sz w:val="18"/>
              </w:rPr>
            </w:pPr>
            <w:r>
              <w:rPr>
                <w:sz w:val="18"/>
              </w:rPr>
              <w:t>2/4/2016</w:t>
            </w:r>
          </w:p>
          <w:p w14:paraId="49E4A959" w14:textId="77777777" w:rsidR="00620E39" w:rsidRPr="001F3468" w:rsidRDefault="00620E39" w:rsidP="003E65A4">
            <w:pPr>
              <w:jc w:val="center"/>
              <w:rPr>
                <w:sz w:val="18"/>
              </w:rPr>
            </w:pPr>
            <w:r w:rsidRPr="00380A7B">
              <w:rPr>
                <w:sz w:val="16"/>
              </w:rPr>
              <w:t>12/30/2016</w:t>
            </w:r>
          </w:p>
        </w:tc>
        <w:tc>
          <w:tcPr>
            <w:tcW w:w="1350" w:type="dxa"/>
            <w:gridSpan w:val="2"/>
            <w:tcBorders>
              <w:top w:val="nil"/>
            </w:tcBorders>
          </w:tcPr>
          <w:p w14:paraId="64418BE1" w14:textId="77777777" w:rsidR="00620E39" w:rsidRPr="001F3468" w:rsidRDefault="00620E39" w:rsidP="003E65A4">
            <w:pPr>
              <w:jc w:val="center"/>
              <w:rPr>
                <w:sz w:val="18"/>
              </w:rPr>
            </w:pPr>
            <w:r>
              <w:rPr>
                <w:sz w:val="18"/>
              </w:rPr>
              <w:t>1.90</w:t>
            </w:r>
          </w:p>
        </w:tc>
        <w:tc>
          <w:tcPr>
            <w:tcW w:w="1440" w:type="dxa"/>
            <w:gridSpan w:val="2"/>
            <w:tcBorders>
              <w:top w:val="nil"/>
            </w:tcBorders>
          </w:tcPr>
          <w:p w14:paraId="41A01AB1" w14:textId="77777777" w:rsidR="00620E39" w:rsidRPr="001F3468" w:rsidRDefault="00620E39" w:rsidP="003E65A4">
            <w:pPr>
              <w:jc w:val="center"/>
              <w:rPr>
                <w:sz w:val="18"/>
              </w:rPr>
            </w:pPr>
            <w:r>
              <w:rPr>
                <w:sz w:val="18"/>
              </w:rPr>
              <w:t>0.084-3.7</w:t>
            </w:r>
          </w:p>
        </w:tc>
        <w:tc>
          <w:tcPr>
            <w:tcW w:w="900" w:type="dxa"/>
            <w:gridSpan w:val="2"/>
            <w:tcBorders>
              <w:top w:val="nil"/>
            </w:tcBorders>
          </w:tcPr>
          <w:p w14:paraId="362CDDFB" w14:textId="77777777" w:rsidR="00620E39" w:rsidRPr="001F3468" w:rsidRDefault="00620E39" w:rsidP="003E65A4">
            <w:pPr>
              <w:jc w:val="center"/>
              <w:rPr>
                <w:sz w:val="18"/>
              </w:rPr>
            </w:pPr>
            <w:r>
              <w:rPr>
                <w:sz w:val="18"/>
              </w:rPr>
              <w:t>1</w:t>
            </w:r>
          </w:p>
        </w:tc>
        <w:tc>
          <w:tcPr>
            <w:tcW w:w="1080" w:type="dxa"/>
            <w:gridSpan w:val="2"/>
            <w:tcBorders>
              <w:top w:val="nil"/>
            </w:tcBorders>
          </w:tcPr>
          <w:p w14:paraId="724CAC50" w14:textId="77777777" w:rsidR="00620E39" w:rsidRPr="001F3468" w:rsidRDefault="00620E39" w:rsidP="003E65A4">
            <w:pPr>
              <w:jc w:val="center"/>
              <w:rPr>
                <w:sz w:val="18"/>
              </w:rPr>
            </w:pPr>
            <w:r>
              <w:rPr>
                <w:sz w:val="18"/>
              </w:rPr>
              <w:t>0.6</w:t>
            </w:r>
          </w:p>
        </w:tc>
        <w:tc>
          <w:tcPr>
            <w:tcW w:w="2808" w:type="dxa"/>
            <w:gridSpan w:val="2"/>
            <w:tcBorders>
              <w:top w:val="nil"/>
              <w:right w:val="single" w:sz="6" w:space="0" w:color="auto"/>
            </w:tcBorders>
          </w:tcPr>
          <w:p w14:paraId="027B79DE" w14:textId="77777777" w:rsidR="00620E39" w:rsidRPr="001F3468" w:rsidRDefault="00620E39" w:rsidP="003E65A4">
            <w:pPr>
              <w:rPr>
                <w:sz w:val="18"/>
              </w:rPr>
            </w:pPr>
            <w:r>
              <w:rPr>
                <w:sz w:val="18"/>
              </w:rPr>
              <w:t xml:space="preserve">Erosion of natural deposits; residual from some surface water treatment processes. </w:t>
            </w:r>
          </w:p>
        </w:tc>
      </w:tr>
      <w:tr w:rsidR="00620E39" w:rsidRPr="001F3468" w14:paraId="3B0279F6"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1402644" w14:textId="77777777" w:rsidR="00620E39" w:rsidRDefault="00620E39" w:rsidP="003E65A4">
            <w:pPr>
              <w:ind w:left="180"/>
              <w:rPr>
                <w:sz w:val="18"/>
              </w:rPr>
            </w:pPr>
            <w:r>
              <w:rPr>
                <w:sz w:val="18"/>
              </w:rPr>
              <w:t>BARIUM</w:t>
            </w:r>
          </w:p>
          <w:p w14:paraId="0508BC73" w14:textId="01CF8DEC" w:rsidR="00620E39" w:rsidRPr="001F3468" w:rsidRDefault="00620E39" w:rsidP="003E65A4">
            <w:pPr>
              <w:ind w:left="180"/>
              <w:rPr>
                <w:sz w:val="18"/>
              </w:rPr>
            </w:pPr>
            <w:r>
              <w:rPr>
                <w:sz w:val="18"/>
              </w:rPr>
              <w:t>(mg/L)</w:t>
            </w:r>
          </w:p>
        </w:tc>
        <w:tc>
          <w:tcPr>
            <w:tcW w:w="990" w:type="dxa"/>
            <w:gridSpan w:val="3"/>
            <w:tcBorders>
              <w:top w:val="nil"/>
            </w:tcBorders>
          </w:tcPr>
          <w:p w14:paraId="3B322EAA" w14:textId="77777777" w:rsidR="00620E39" w:rsidRDefault="00620E39" w:rsidP="003E65A4">
            <w:pPr>
              <w:jc w:val="center"/>
              <w:rPr>
                <w:sz w:val="18"/>
              </w:rPr>
            </w:pPr>
            <w:r>
              <w:rPr>
                <w:sz w:val="18"/>
              </w:rPr>
              <w:t>2/4/2016</w:t>
            </w:r>
          </w:p>
          <w:p w14:paraId="0F351404" w14:textId="42EF9442" w:rsidR="00620E39" w:rsidRPr="001F3468" w:rsidRDefault="003E65A4" w:rsidP="003E65A4">
            <w:pPr>
              <w:jc w:val="center"/>
              <w:rPr>
                <w:sz w:val="18"/>
              </w:rPr>
            </w:pPr>
            <w:r>
              <w:rPr>
                <w:sz w:val="16"/>
              </w:rPr>
              <w:t>1</w:t>
            </w:r>
            <w:r w:rsidR="00620E39" w:rsidRPr="00380A7B">
              <w:rPr>
                <w:sz w:val="16"/>
              </w:rPr>
              <w:t>2/30/2016</w:t>
            </w:r>
          </w:p>
        </w:tc>
        <w:tc>
          <w:tcPr>
            <w:tcW w:w="1350" w:type="dxa"/>
            <w:gridSpan w:val="2"/>
            <w:tcBorders>
              <w:top w:val="nil"/>
            </w:tcBorders>
          </w:tcPr>
          <w:p w14:paraId="024D9248" w14:textId="77777777" w:rsidR="00620E39" w:rsidRPr="001F3468" w:rsidRDefault="00620E39" w:rsidP="003E65A4">
            <w:pPr>
              <w:jc w:val="center"/>
              <w:rPr>
                <w:sz w:val="18"/>
              </w:rPr>
            </w:pPr>
            <w:r>
              <w:rPr>
                <w:sz w:val="18"/>
              </w:rPr>
              <w:t>0.37</w:t>
            </w:r>
          </w:p>
        </w:tc>
        <w:tc>
          <w:tcPr>
            <w:tcW w:w="1440" w:type="dxa"/>
            <w:gridSpan w:val="2"/>
            <w:tcBorders>
              <w:top w:val="nil"/>
            </w:tcBorders>
          </w:tcPr>
          <w:p w14:paraId="74F189CD" w14:textId="77777777" w:rsidR="00620E39" w:rsidRPr="001F3468" w:rsidRDefault="00620E39" w:rsidP="003E65A4">
            <w:pPr>
              <w:jc w:val="center"/>
              <w:rPr>
                <w:sz w:val="18"/>
              </w:rPr>
            </w:pPr>
            <w:r>
              <w:rPr>
                <w:sz w:val="18"/>
              </w:rPr>
              <w:t>0.32-0.42</w:t>
            </w:r>
          </w:p>
        </w:tc>
        <w:tc>
          <w:tcPr>
            <w:tcW w:w="900" w:type="dxa"/>
            <w:gridSpan w:val="2"/>
            <w:tcBorders>
              <w:top w:val="nil"/>
            </w:tcBorders>
          </w:tcPr>
          <w:p w14:paraId="71407FC6" w14:textId="77777777" w:rsidR="00620E39" w:rsidRPr="001F3468" w:rsidRDefault="00620E39" w:rsidP="003E65A4">
            <w:pPr>
              <w:jc w:val="center"/>
              <w:rPr>
                <w:sz w:val="18"/>
              </w:rPr>
            </w:pPr>
            <w:r>
              <w:rPr>
                <w:sz w:val="18"/>
              </w:rPr>
              <w:t>1</w:t>
            </w:r>
          </w:p>
        </w:tc>
        <w:tc>
          <w:tcPr>
            <w:tcW w:w="1080" w:type="dxa"/>
            <w:gridSpan w:val="2"/>
            <w:tcBorders>
              <w:top w:val="nil"/>
            </w:tcBorders>
          </w:tcPr>
          <w:p w14:paraId="5272BAE7" w14:textId="77777777" w:rsidR="00620E39" w:rsidRPr="001F3468" w:rsidRDefault="00620E39" w:rsidP="003E65A4">
            <w:pPr>
              <w:jc w:val="center"/>
              <w:rPr>
                <w:sz w:val="18"/>
              </w:rPr>
            </w:pPr>
            <w:r>
              <w:rPr>
                <w:sz w:val="18"/>
              </w:rPr>
              <w:t>2</w:t>
            </w:r>
          </w:p>
        </w:tc>
        <w:tc>
          <w:tcPr>
            <w:tcW w:w="2808" w:type="dxa"/>
            <w:gridSpan w:val="2"/>
            <w:tcBorders>
              <w:top w:val="nil"/>
              <w:right w:val="single" w:sz="6" w:space="0" w:color="auto"/>
            </w:tcBorders>
          </w:tcPr>
          <w:p w14:paraId="16790005" w14:textId="77777777" w:rsidR="00620E39" w:rsidRPr="001F3468" w:rsidRDefault="00620E39" w:rsidP="003E65A4">
            <w:pPr>
              <w:rPr>
                <w:sz w:val="18"/>
              </w:rPr>
            </w:pPr>
            <w:r>
              <w:rPr>
                <w:sz w:val="18"/>
              </w:rPr>
              <w:t xml:space="preserve">Discharge of oil drilling wasters and from metal refineries; erosion of natural deposits. </w:t>
            </w:r>
          </w:p>
        </w:tc>
      </w:tr>
      <w:tr w:rsidR="00620E39" w:rsidRPr="001F3468" w14:paraId="635CE36D"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C4F4207" w14:textId="6CB5F684" w:rsidR="00620E39" w:rsidRPr="00886D16" w:rsidRDefault="00162CD5" w:rsidP="00162CD5">
            <w:pPr>
              <w:ind w:firstLine="180"/>
              <w:rPr>
                <w:sz w:val="18"/>
                <w:szCs w:val="18"/>
              </w:rPr>
            </w:pPr>
            <w:r>
              <w:rPr>
                <w:sz w:val="18"/>
                <w:szCs w:val="18"/>
              </w:rPr>
              <w:t>NITRATE</w:t>
            </w:r>
            <w:r w:rsidR="00620E39">
              <w:rPr>
                <w:sz w:val="18"/>
                <w:szCs w:val="18"/>
              </w:rPr>
              <w:t xml:space="preserve">   </w:t>
            </w:r>
          </w:p>
          <w:p w14:paraId="17A4F61D" w14:textId="7582096C" w:rsidR="00620E39" w:rsidRPr="001F3468" w:rsidRDefault="00620E39" w:rsidP="003E65A4">
            <w:pPr>
              <w:ind w:left="180"/>
              <w:rPr>
                <w:sz w:val="18"/>
              </w:rPr>
            </w:pPr>
            <w:r>
              <w:rPr>
                <w:sz w:val="18"/>
                <w:szCs w:val="18"/>
              </w:rPr>
              <w:t>(mg/L</w:t>
            </w:r>
            <w:r w:rsidRPr="00886D16">
              <w:rPr>
                <w:sz w:val="18"/>
                <w:szCs w:val="18"/>
              </w:rPr>
              <w:t>)</w:t>
            </w:r>
          </w:p>
        </w:tc>
        <w:tc>
          <w:tcPr>
            <w:tcW w:w="990" w:type="dxa"/>
            <w:gridSpan w:val="3"/>
            <w:tcBorders>
              <w:top w:val="nil"/>
            </w:tcBorders>
          </w:tcPr>
          <w:p w14:paraId="423C57C8" w14:textId="7CFC6010" w:rsidR="00620E39" w:rsidRDefault="00620E39" w:rsidP="003E65A4">
            <w:pPr>
              <w:jc w:val="center"/>
              <w:rPr>
                <w:sz w:val="16"/>
              </w:rPr>
            </w:pPr>
            <w:r>
              <w:rPr>
                <w:sz w:val="16"/>
              </w:rPr>
              <w:t>6/5/</w:t>
            </w:r>
            <w:r w:rsidR="00147230">
              <w:rPr>
                <w:sz w:val="16"/>
              </w:rPr>
              <w:t>20</w:t>
            </w:r>
            <w:r>
              <w:rPr>
                <w:sz w:val="16"/>
              </w:rPr>
              <w:t>18</w:t>
            </w:r>
          </w:p>
          <w:p w14:paraId="4CC003F0" w14:textId="78FE481C" w:rsidR="00620E39" w:rsidRDefault="00620E39" w:rsidP="003E65A4">
            <w:pPr>
              <w:jc w:val="center"/>
              <w:rPr>
                <w:sz w:val="16"/>
              </w:rPr>
            </w:pPr>
            <w:r>
              <w:rPr>
                <w:sz w:val="16"/>
              </w:rPr>
              <w:t>7/18/</w:t>
            </w:r>
            <w:r w:rsidR="00147230">
              <w:rPr>
                <w:sz w:val="16"/>
              </w:rPr>
              <w:t>20</w:t>
            </w:r>
            <w:r>
              <w:rPr>
                <w:sz w:val="16"/>
              </w:rPr>
              <w:t>18</w:t>
            </w:r>
          </w:p>
          <w:p w14:paraId="7AAF9E65" w14:textId="4E215594" w:rsidR="00620E39" w:rsidRDefault="00620E39" w:rsidP="003E65A4">
            <w:pPr>
              <w:jc w:val="center"/>
              <w:rPr>
                <w:sz w:val="16"/>
              </w:rPr>
            </w:pPr>
            <w:r>
              <w:rPr>
                <w:sz w:val="16"/>
              </w:rPr>
              <w:t>10/10/</w:t>
            </w:r>
            <w:r w:rsidR="00147230">
              <w:rPr>
                <w:sz w:val="16"/>
              </w:rPr>
              <w:t>20</w:t>
            </w:r>
            <w:r>
              <w:rPr>
                <w:sz w:val="16"/>
              </w:rPr>
              <w:t>18</w:t>
            </w:r>
          </w:p>
          <w:p w14:paraId="5ED3081C" w14:textId="6FDCEEE5" w:rsidR="00620E39" w:rsidRPr="001F3468" w:rsidRDefault="00620E39" w:rsidP="003E65A4">
            <w:pPr>
              <w:jc w:val="center"/>
              <w:rPr>
                <w:sz w:val="18"/>
              </w:rPr>
            </w:pPr>
            <w:r>
              <w:rPr>
                <w:sz w:val="16"/>
              </w:rPr>
              <w:t>12/18/</w:t>
            </w:r>
            <w:r w:rsidR="00147230">
              <w:rPr>
                <w:sz w:val="16"/>
              </w:rPr>
              <w:t>20</w:t>
            </w:r>
            <w:r>
              <w:rPr>
                <w:sz w:val="16"/>
              </w:rPr>
              <w:t>18</w:t>
            </w:r>
          </w:p>
        </w:tc>
        <w:tc>
          <w:tcPr>
            <w:tcW w:w="1350" w:type="dxa"/>
            <w:gridSpan w:val="2"/>
            <w:tcBorders>
              <w:top w:val="nil"/>
            </w:tcBorders>
          </w:tcPr>
          <w:p w14:paraId="60EB0851" w14:textId="5BE0C239" w:rsidR="00620E39" w:rsidRPr="001F3468" w:rsidRDefault="00620E39" w:rsidP="003E65A4">
            <w:pPr>
              <w:jc w:val="center"/>
              <w:rPr>
                <w:sz w:val="18"/>
              </w:rPr>
            </w:pPr>
            <w:r>
              <w:rPr>
                <w:sz w:val="18"/>
              </w:rPr>
              <w:t>4.2</w:t>
            </w:r>
          </w:p>
        </w:tc>
        <w:tc>
          <w:tcPr>
            <w:tcW w:w="1440" w:type="dxa"/>
            <w:gridSpan w:val="2"/>
            <w:tcBorders>
              <w:top w:val="nil"/>
            </w:tcBorders>
          </w:tcPr>
          <w:p w14:paraId="33AAE5B7" w14:textId="715FDC49" w:rsidR="00620E39" w:rsidRPr="001F3468" w:rsidRDefault="00620E39" w:rsidP="003E65A4">
            <w:pPr>
              <w:jc w:val="center"/>
              <w:rPr>
                <w:sz w:val="18"/>
              </w:rPr>
            </w:pPr>
            <w:r>
              <w:rPr>
                <w:sz w:val="18"/>
              </w:rPr>
              <w:t>3.8-4.6</w:t>
            </w:r>
          </w:p>
        </w:tc>
        <w:tc>
          <w:tcPr>
            <w:tcW w:w="900" w:type="dxa"/>
            <w:gridSpan w:val="2"/>
            <w:tcBorders>
              <w:top w:val="nil"/>
            </w:tcBorders>
          </w:tcPr>
          <w:p w14:paraId="60DEAC8E" w14:textId="77777777" w:rsidR="00162CD5" w:rsidRPr="00162CD5" w:rsidRDefault="00162CD5" w:rsidP="00162CD5">
            <w:pPr>
              <w:jc w:val="center"/>
              <w:rPr>
                <w:sz w:val="18"/>
              </w:rPr>
            </w:pPr>
            <w:r w:rsidRPr="00162CD5">
              <w:rPr>
                <w:sz w:val="18"/>
              </w:rPr>
              <w:t>10</w:t>
            </w:r>
          </w:p>
          <w:p w14:paraId="3E3B7299" w14:textId="598EA105" w:rsidR="00620E39" w:rsidRPr="001F3468" w:rsidRDefault="00162CD5" w:rsidP="00162CD5">
            <w:pPr>
              <w:jc w:val="center"/>
              <w:rPr>
                <w:sz w:val="18"/>
              </w:rPr>
            </w:pPr>
            <w:r w:rsidRPr="00162CD5">
              <w:rPr>
                <w:sz w:val="18"/>
              </w:rPr>
              <w:t>(as N)</w:t>
            </w:r>
          </w:p>
        </w:tc>
        <w:tc>
          <w:tcPr>
            <w:tcW w:w="1080" w:type="dxa"/>
            <w:gridSpan w:val="2"/>
            <w:tcBorders>
              <w:top w:val="nil"/>
            </w:tcBorders>
          </w:tcPr>
          <w:p w14:paraId="2DC01D79" w14:textId="77777777" w:rsidR="00162CD5" w:rsidRPr="00162CD5" w:rsidRDefault="00162CD5" w:rsidP="00162CD5">
            <w:pPr>
              <w:jc w:val="center"/>
              <w:rPr>
                <w:sz w:val="18"/>
              </w:rPr>
            </w:pPr>
            <w:r w:rsidRPr="00162CD5">
              <w:rPr>
                <w:sz w:val="18"/>
              </w:rPr>
              <w:t>10</w:t>
            </w:r>
          </w:p>
          <w:p w14:paraId="09A83E9D" w14:textId="3E3763C1" w:rsidR="00620E39" w:rsidRPr="001F3468" w:rsidRDefault="00162CD5" w:rsidP="00162CD5">
            <w:pPr>
              <w:jc w:val="center"/>
              <w:rPr>
                <w:sz w:val="18"/>
              </w:rPr>
            </w:pPr>
            <w:r w:rsidRPr="00162CD5">
              <w:rPr>
                <w:sz w:val="18"/>
              </w:rPr>
              <w:t>(as N)</w:t>
            </w:r>
          </w:p>
        </w:tc>
        <w:tc>
          <w:tcPr>
            <w:tcW w:w="2808" w:type="dxa"/>
            <w:gridSpan w:val="2"/>
            <w:tcBorders>
              <w:top w:val="nil"/>
              <w:right w:val="single" w:sz="6" w:space="0" w:color="auto"/>
            </w:tcBorders>
          </w:tcPr>
          <w:p w14:paraId="1676B726" w14:textId="77777777" w:rsidR="00620E39" w:rsidRPr="001F3468" w:rsidRDefault="00620E39" w:rsidP="003E65A4">
            <w:pPr>
              <w:rPr>
                <w:sz w:val="18"/>
              </w:rPr>
            </w:pPr>
            <w:r>
              <w:rPr>
                <w:sz w:val="18"/>
              </w:rPr>
              <w:t xml:space="preserve">Runoff and leaching from fertilizer use; leaching from septic tank and sewage; erosion of natural deposits. </w:t>
            </w:r>
          </w:p>
        </w:tc>
      </w:tr>
      <w:tr w:rsidR="00620E39" w:rsidRPr="001F3468" w14:paraId="15E1C3D4"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D8DB665" w14:textId="238B0E66" w:rsidR="00620E39" w:rsidRDefault="00620E39" w:rsidP="003E65A4">
            <w:pPr>
              <w:ind w:left="180"/>
              <w:rPr>
                <w:sz w:val="18"/>
              </w:rPr>
            </w:pPr>
            <w:r w:rsidRPr="00380A7B">
              <w:rPr>
                <w:sz w:val="18"/>
              </w:rPr>
              <w:t>C</w:t>
            </w:r>
            <w:r w:rsidR="00AF7681">
              <w:rPr>
                <w:sz w:val="18"/>
              </w:rPr>
              <w:t>HROMIUM</w:t>
            </w:r>
            <w:r w:rsidR="00AF7681" w:rsidRPr="00AF7681">
              <w:rPr>
                <w:sz w:val="18"/>
              </w:rPr>
              <w:t xml:space="preserve"> [Total]</w:t>
            </w:r>
          </w:p>
          <w:p w14:paraId="409B2CD0" w14:textId="31EBA92F" w:rsidR="00620E39" w:rsidRPr="001F3468" w:rsidRDefault="00620E39" w:rsidP="003E65A4">
            <w:pPr>
              <w:ind w:left="180"/>
              <w:rPr>
                <w:sz w:val="18"/>
              </w:rPr>
            </w:pPr>
            <w:r>
              <w:rPr>
                <w:sz w:val="18"/>
              </w:rPr>
              <w:t>(</w:t>
            </w:r>
            <w:r w:rsidRPr="005E32EF">
              <w:t>µg/L</w:t>
            </w:r>
            <w:r>
              <w:rPr>
                <w:sz w:val="18"/>
              </w:rPr>
              <w:t xml:space="preserve">) </w:t>
            </w:r>
          </w:p>
        </w:tc>
        <w:tc>
          <w:tcPr>
            <w:tcW w:w="990" w:type="dxa"/>
            <w:gridSpan w:val="3"/>
            <w:tcBorders>
              <w:top w:val="nil"/>
            </w:tcBorders>
          </w:tcPr>
          <w:p w14:paraId="1C13059A" w14:textId="77777777" w:rsidR="00620E39" w:rsidRPr="001F3468" w:rsidRDefault="00620E39" w:rsidP="003E65A4">
            <w:pPr>
              <w:jc w:val="center"/>
              <w:rPr>
                <w:sz w:val="18"/>
              </w:rPr>
            </w:pPr>
            <w:r w:rsidRPr="00380A7B">
              <w:rPr>
                <w:sz w:val="16"/>
              </w:rPr>
              <w:t>12/30/2016</w:t>
            </w:r>
          </w:p>
        </w:tc>
        <w:tc>
          <w:tcPr>
            <w:tcW w:w="1350" w:type="dxa"/>
            <w:gridSpan w:val="2"/>
            <w:tcBorders>
              <w:top w:val="nil"/>
            </w:tcBorders>
          </w:tcPr>
          <w:p w14:paraId="20CA96DA" w14:textId="77777777" w:rsidR="00620E39" w:rsidRPr="001F3468" w:rsidRDefault="00620E39" w:rsidP="003E65A4">
            <w:pPr>
              <w:jc w:val="center"/>
              <w:rPr>
                <w:sz w:val="18"/>
              </w:rPr>
            </w:pPr>
            <w:r>
              <w:rPr>
                <w:sz w:val="18"/>
              </w:rPr>
              <w:t>11</w:t>
            </w:r>
          </w:p>
        </w:tc>
        <w:tc>
          <w:tcPr>
            <w:tcW w:w="1440" w:type="dxa"/>
            <w:gridSpan w:val="2"/>
            <w:tcBorders>
              <w:top w:val="nil"/>
            </w:tcBorders>
          </w:tcPr>
          <w:p w14:paraId="1709DBA0" w14:textId="77777777" w:rsidR="00620E39" w:rsidRPr="001F3468" w:rsidRDefault="00620E39" w:rsidP="003E65A4">
            <w:pPr>
              <w:jc w:val="center"/>
              <w:rPr>
                <w:sz w:val="18"/>
              </w:rPr>
            </w:pPr>
            <w:r>
              <w:rPr>
                <w:sz w:val="18"/>
              </w:rPr>
              <w:t xml:space="preserve">N/A </w:t>
            </w:r>
          </w:p>
        </w:tc>
        <w:tc>
          <w:tcPr>
            <w:tcW w:w="900" w:type="dxa"/>
            <w:gridSpan w:val="2"/>
            <w:tcBorders>
              <w:top w:val="nil"/>
            </w:tcBorders>
          </w:tcPr>
          <w:p w14:paraId="703B45F7" w14:textId="77777777" w:rsidR="00620E39" w:rsidRPr="001F3468" w:rsidRDefault="00620E39" w:rsidP="003E65A4">
            <w:pPr>
              <w:jc w:val="center"/>
              <w:rPr>
                <w:sz w:val="18"/>
              </w:rPr>
            </w:pPr>
            <w:r>
              <w:rPr>
                <w:sz w:val="18"/>
              </w:rPr>
              <w:t>50</w:t>
            </w:r>
          </w:p>
        </w:tc>
        <w:tc>
          <w:tcPr>
            <w:tcW w:w="1080" w:type="dxa"/>
            <w:gridSpan w:val="2"/>
            <w:tcBorders>
              <w:top w:val="nil"/>
            </w:tcBorders>
          </w:tcPr>
          <w:p w14:paraId="2CF80174" w14:textId="77777777" w:rsidR="00620E39" w:rsidRPr="001F3468" w:rsidRDefault="00620E39" w:rsidP="003E65A4">
            <w:pPr>
              <w:jc w:val="center"/>
              <w:rPr>
                <w:sz w:val="18"/>
              </w:rPr>
            </w:pPr>
            <w:r>
              <w:rPr>
                <w:sz w:val="18"/>
              </w:rPr>
              <w:t>(100)</w:t>
            </w:r>
          </w:p>
        </w:tc>
        <w:tc>
          <w:tcPr>
            <w:tcW w:w="2808" w:type="dxa"/>
            <w:gridSpan w:val="2"/>
            <w:tcBorders>
              <w:top w:val="nil"/>
              <w:right w:val="single" w:sz="6" w:space="0" w:color="auto"/>
            </w:tcBorders>
          </w:tcPr>
          <w:p w14:paraId="415C8832" w14:textId="77777777" w:rsidR="00620E39" w:rsidRPr="001F3468" w:rsidRDefault="00620E39" w:rsidP="003E65A4">
            <w:pPr>
              <w:rPr>
                <w:sz w:val="18"/>
              </w:rPr>
            </w:pPr>
            <w:r w:rsidRPr="00380A7B">
              <w:rPr>
                <w:sz w:val="18"/>
              </w:rPr>
              <w:t>Discharge from steel and pulp mills and chrome plating; erosion of natural deposits</w:t>
            </w:r>
          </w:p>
        </w:tc>
      </w:tr>
      <w:tr w:rsidR="00620E39" w:rsidRPr="00380A7B" w14:paraId="526B2CB3"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1225171" w14:textId="77777777" w:rsidR="00620E39" w:rsidRDefault="00620E39" w:rsidP="003E65A4">
            <w:pPr>
              <w:ind w:left="180"/>
              <w:rPr>
                <w:sz w:val="18"/>
              </w:rPr>
            </w:pPr>
            <w:r>
              <w:rPr>
                <w:sz w:val="18"/>
              </w:rPr>
              <w:t>GROSS ALPHA PARTICLE ACTIVITY</w:t>
            </w:r>
          </w:p>
          <w:p w14:paraId="6C9B2315" w14:textId="77777777" w:rsidR="00620E39" w:rsidRPr="00380A7B" w:rsidRDefault="00620E39" w:rsidP="003E65A4">
            <w:pPr>
              <w:ind w:left="180"/>
              <w:rPr>
                <w:sz w:val="18"/>
              </w:rPr>
            </w:pPr>
            <w:r>
              <w:rPr>
                <w:sz w:val="18"/>
              </w:rPr>
              <w:t>(</w:t>
            </w:r>
            <w:proofErr w:type="spellStart"/>
            <w:r w:rsidRPr="00380A7B">
              <w:rPr>
                <w:sz w:val="18"/>
              </w:rPr>
              <w:t>pCi</w:t>
            </w:r>
            <w:proofErr w:type="spellEnd"/>
            <w:r w:rsidRPr="00380A7B">
              <w:rPr>
                <w:sz w:val="18"/>
              </w:rPr>
              <w:t>/L</w:t>
            </w:r>
            <w:r>
              <w:rPr>
                <w:sz w:val="18"/>
              </w:rPr>
              <w:t xml:space="preserve">) </w:t>
            </w:r>
          </w:p>
        </w:tc>
        <w:tc>
          <w:tcPr>
            <w:tcW w:w="990" w:type="dxa"/>
            <w:gridSpan w:val="3"/>
            <w:tcBorders>
              <w:top w:val="nil"/>
            </w:tcBorders>
          </w:tcPr>
          <w:p w14:paraId="169DBDF7" w14:textId="77777777" w:rsidR="00620E39" w:rsidRDefault="00620E39" w:rsidP="003E65A4">
            <w:pPr>
              <w:jc w:val="center"/>
              <w:rPr>
                <w:sz w:val="16"/>
              </w:rPr>
            </w:pPr>
            <w:r>
              <w:rPr>
                <w:sz w:val="16"/>
              </w:rPr>
              <w:t>2/4/2016</w:t>
            </w:r>
          </w:p>
          <w:p w14:paraId="3C8D5E69" w14:textId="77777777" w:rsidR="00620E39" w:rsidRDefault="00620E39" w:rsidP="003E65A4">
            <w:pPr>
              <w:jc w:val="center"/>
              <w:rPr>
                <w:sz w:val="16"/>
              </w:rPr>
            </w:pPr>
            <w:r>
              <w:rPr>
                <w:sz w:val="16"/>
              </w:rPr>
              <w:t>5/11/2016</w:t>
            </w:r>
          </w:p>
          <w:p w14:paraId="166BA608" w14:textId="77777777" w:rsidR="00620E39" w:rsidRDefault="00620E39" w:rsidP="003E65A4">
            <w:pPr>
              <w:jc w:val="center"/>
              <w:rPr>
                <w:sz w:val="16"/>
              </w:rPr>
            </w:pPr>
            <w:r>
              <w:rPr>
                <w:sz w:val="16"/>
              </w:rPr>
              <w:t>8/3/2016</w:t>
            </w:r>
          </w:p>
          <w:p w14:paraId="3ACD4A1D" w14:textId="77777777" w:rsidR="00620E39" w:rsidRPr="00380A7B" w:rsidRDefault="00620E39" w:rsidP="003E65A4">
            <w:pPr>
              <w:jc w:val="center"/>
              <w:rPr>
                <w:sz w:val="16"/>
              </w:rPr>
            </w:pPr>
            <w:r>
              <w:rPr>
                <w:sz w:val="16"/>
              </w:rPr>
              <w:t>11/14/2016</w:t>
            </w:r>
          </w:p>
        </w:tc>
        <w:tc>
          <w:tcPr>
            <w:tcW w:w="1350" w:type="dxa"/>
            <w:gridSpan w:val="2"/>
            <w:tcBorders>
              <w:top w:val="nil"/>
            </w:tcBorders>
          </w:tcPr>
          <w:p w14:paraId="70A0FFC4" w14:textId="77777777" w:rsidR="00620E39" w:rsidRDefault="00620E39" w:rsidP="003E65A4">
            <w:pPr>
              <w:jc w:val="center"/>
              <w:rPr>
                <w:sz w:val="18"/>
              </w:rPr>
            </w:pPr>
            <w:r>
              <w:rPr>
                <w:sz w:val="18"/>
              </w:rPr>
              <w:t>3.34</w:t>
            </w:r>
          </w:p>
        </w:tc>
        <w:tc>
          <w:tcPr>
            <w:tcW w:w="1440" w:type="dxa"/>
            <w:gridSpan w:val="2"/>
            <w:tcBorders>
              <w:top w:val="nil"/>
            </w:tcBorders>
          </w:tcPr>
          <w:p w14:paraId="6B80FC1C" w14:textId="77777777" w:rsidR="00620E39" w:rsidRDefault="00620E39" w:rsidP="003E65A4">
            <w:pPr>
              <w:jc w:val="center"/>
              <w:rPr>
                <w:sz w:val="18"/>
              </w:rPr>
            </w:pPr>
            <w:r>
              <w:rPr>
                <w:sz w:val="18"/>
              </w:rPr>
              <w:t>ND-6.04</w:t>
            </w:r>
          </w:p>
        </w:tc>
        <w:tc>
          <w:tcPr>
            <w:tcW w:w="900" w:type="dxa"/>
            <w:gridSpan w:val="2"/>
            <w:tcBorders>
              <w:top w:val="nil"/>
            </w:tcBorders>
          </w:tcPr>
          <w:p w14:paraId="4E54AC64" w14:textId="77777777" w:rsidR="00620E39" w:rsidRDefault="00620E39" w:rsidP="003E65A4">
            <w:pPr>
              <w:jc w:val="center"/>
              <w:rPr>
                <w:sz w:val="18"/>
              </w:rPr>
            </w:pPr>
            <w:r>
              <w:rPr>
                <w:sz w:val="18"/>
              </w:rPr>
              <w:t>15</w:t>
            </w:r>
          </w:p>
        </w:tc>
        <w:tc>
          <w:tcPr>
            <w:tcW w:w="1080" w:type="dxa"/>
            <w:gridSpan w:val="2"/>
            <w:tcBorders>
              <w:top w:val="nil"/>
            </w:tcBorders>
          </w:tcPr>
          <w:p w14:paraId="216659AA" w14:textId="77777777" w:rsidR="00620E39" w:rsidRDefault="00620E39" w:rsidP="003E65A4">
            <w:pPr>
              <w:jc w:val="center"/>
              <w:rPr>
                <w:sz w:val="18"/>
              </w:rPr>
            </w:pPr>
            <w:r>
              <w:rPr>
                <w:sz w:val="18"/>
              </w:rPr>
              <w:t>(0)</w:t>
            </w:r>
          </w:p>
        </w:tc>
        <w:tc>
          <w:tcPr>
            <w:tcW w:w="2808" w:type="dxa"/>
            <w:gridSpan w:val="2"/>
            <w:tcBorders>
              <w:top w:val="nil"/>
              <w:right w:val="single" w:sz="6" w:space="0" w:color="auto"/>
            </w:tcBorders>
          </w:tcPr>
          <w:p w14:paraId="6E8A805C" w14:textId="77777777" w:rsidR="00620E39" w:rsidRPr="00380A7B" w:rsidRDefault="00620E39" w:rsidP="003E65A4">
            <w:pPr>
              <w:rPr>
                <w:sz w:val="18"/>
              </w:rPr>
            </w:pPr>
            <w:r w:rsidRPr="00380A7B">
              <w:rPr>
                <w:sz w:val="18"/>
              </w:rPr>
              <w:t>Erosion of natural deposits</w:t>
            </w:r>
          </w:p>
        </w:tc>
      </w:tr>
      <w:tr w:rsidR="00620E39" w:rsidRPr="00380A7B" w14:paraId="20FCB54F" w14:textId="77777777" w:rsidTr="00620E39">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49EC2CA" w14:textId="77777777" w:rsidR="00620E39" w:rsidRDefault="00620E39" w:rsidP="003E65A4">
            <w:pPr>
              <w:ind w:left="180"/>
              <w:rPr>
                <w:sz w:val="18"/>
              </w:rPr>
            </w:pPr>
            <w:r>
              <w:rPr>
                <w:sz w:val="18"/>
              </w:rPr>
              <w:t>ARSENIC</w:t>
            </w:r>
          </w:p>
          <w:p w14:paraId="09A3B194" w14:textId="03E490A6" w:rsidR="00620E39" w:rsidRPr="00380A7B" w:rsidRDefault="00620E39" w:rsidP="003E65A4">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67E02759" w14:textId="77777777" w:rsidR="00620E39" w:rsidRDefault="00620E39" w:rsidP="003E65A4">
            <w:pPr>
              <w:jc w:val="center"/>
              <w:rPr>
                <w:sz w:val="16"/>
              </w:rPr>
            </w:pPr>
            <w:r>
              <w:rPr>
                <w:sz w:val="16"/>
              </w:rPr>
              <w:t>2/4/2016</w:t>
            </w:r>
          </w:p>
          <w:p w14:paraId="1D525E18" w14:textId="77777777" w:rsidR="00620E39" w:rsidRPr="00380A7B" w:rsidRDefault="00620E39" w:rsidP="003E65A4">
            <w:pPr>
              <w:jc w:val="center"/>
              <w:rPr>
                <w:sz w:val="16"/>
              </w:rPr>
            </w:pPr>
            <w:r>
              <w:rPr>
                <w:sz w:val="16"/>
              </w:rPr>
              <w:t>12/30/2016</w:t>
            </w:r>
          </w:p>
        </w:tc>
        <w:tc>
          <w:tcPr>
            <w:tcW w:w="1350" w:type="dxa"/>
            <w:gridSpan w:val="2"/>
            <w:tcBorders>
              <w:top w:val="nil"/>
            </w:tcBorders>
          </w:tcPr>
          <w:p w14:paraId="7BF0939C" w14:textId="77777777" w:rsidR="00620E39" w:rsidRDefault="00620E39" w:rsidP="003E65A4">
            <w:pPr>
              <w:jc w:val="center"/>
              <w:rPr>
                <w:sz w:val="18"/>
              </w:rPr>
            </w:pPr>
            <w:r>
              <w:rPr>
                <w:sz w:val="18"/>
              </w:rPr>
              <w:t>3.45</w:t>
            </w:r>
          </w:p>
        </w:tc>
        <w:tc>
          <w:tcPr>
            <w:tcW w:w="1440" w:type="dxa"/>
            <w:gridSpan w:val="2"/>
            <w:tcBorders>
              <w:top w:val="nil"/>
            </w:tcBorders>
          </w:tcPr>
          <w:p w14:paraId="575BC028" w14:textId="77777777" w:rsidR="00620E39" w:rsidRDefault="00620E39" w:rsidP="003E65A4">
            <w:pPr>
              <w:jc w:val="center"/>
              <w:rPr>
                <w:sz w:val="18"/>
              </w:rPr>
            </w:pPr>
            <w:r>
              <w:rPr>
                <w:sz w:val="18"/>
              </w:rPr>
              <w:t>4.2-2.7</w:t>
            </w:r>
          </w:p>
        </w:tc>
        <w:tc>
          <w:tcPr>
            <w:tcW w:w="900" w:type="dxa"/>
            <w:gridSpan w:val="2"/>
            <w:tcBorders>
              <w:top w:val="nil"/>
            </w:tcBorders>
          </w:tcPr>
          <w:p w14:paraId="75E79B5D" w14:textId="77777777" w:rsidR="00620E39" w:rsidRDefault="00620E39" w:rsidP="003E65A4">
            <w:pPr>
              <w:jc w:val="center"/>
              <w:rPr>
                <w:sz w:val="18"/>
              </w:rPr>
            </w:pPr>
            <w:r>
              <w:rPr>
                <w:sz w:val="18"/>
              </w:rPr>
              <w:t>10</w:t>
            </w:r>
          </w:p>
        </w:tc>
        <w:tc>
          <w:tcPr>
            <w:tcW w:w="1080" w:type="dxa"/>
            <w:gridSpan w:val="2"/>
            <w:tcBorders>
              <w:top w:val="nil"/>
            </w:tcBorders>
          </w:tcPr>
          <w:p w14:paraId="51404103" w14:textId="77777777" w:rsidR="00620E39" w:rsidRDefault="00620E39" w:rsidP="003E65A4">
            <w:pPr>
              <w:jc w:val="center"/>
              <w:rPr>
                <w:sz w:val="18"/>
              </w:rPr>
            </w:pPr>
            <w:r>
              <w:rPr>
                <w:sz w:val="18"/>
              </w:rPr>
              <w:t>0.004</w:t>
            </w:r>
          </w:p>
        </w:tc>
        <w:tc>
          <w:tcPr>
            <w:tcW w:w="2808" w:type="dxa"/>
            <w:gridSpan w:val="2"/>
            <w:tcBorders>
              <w:top w:val="nil"/>
              <w:right w:val="single" w:sz="6" w:space="0" w:color="auto"/>
            </w:tcBorders>
          </w:tcPr>
          <w:p w14:paraId="290ADE3E" w14:textId="77777777" w:rsidR="00620E39" w:rsidRPr="00380A7B" w:rsidRDefault="00620E39" w:rsidP="003E65A4">
            <w:pPr>
              <w:rPr>
                <w:sz w:val="18"/>
              </w:rPr>
            </w:pPr>
            <w:r w:rsidRPr="00380A7B">
              <w:rPr>
                <w:sz w:val="18"/>
              </w:rPr>
              <w:t>Erosion of natural deposits; runoff from orchards; glass and electronics production wastes</w:t>
            </w:r>
          </w:p>
        </w:tc>
      </w:tr>
      <w:tr w:rsidR="00620E39" w:rsidRPr="001F3468" w14:paraId="54B989A7"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79BAE3B" w14:textId="77777777" w:rsidR="00620E39" w:rsidRDefault="00620E39" w:rsidP="003E65A4">
            <w:pPr>
              <w:ind w:left="180"/>
              <w:rPr>
                <w:sz w:val="18"/>
              </w:rPr>
            </w:pPr>
            <w:r>
              <w:rPr>
                <w:sz w:val="18"/>
              </w:rPr>
              <w:t>URANIUM</w:t>
            </w:r>
          </w:p>
          <w:p w14:paraId="7A77BA3D" w14:textId="77777777" w:rsidR="00620E39" w:rsidRPr="001F3468" w:rsidRDefault="00620E39" w:rsidP="003E65A4">
            <w:pPr>
              <w:ind w:left="180"/>
              <w:rPr>
                <w:sz w:val="18"/>
              </w:rPr>
            </w:pPr>
            <w:r>
              <w:rPr>
                <w:sz w:val="18"/>
              </w:rPr>
              <w:t>(</w:t>
            </w:r>
            <w:proofErr w:type="spellStart"/>
            <w:r w:rsidRPr="00380A7B">
              <w:rPr>
                <w:sz w:val="18"/>
              </w:rPr>
              <w:t>pCi</w:t>
            </w:r>
            <w:proofErr w:type="spellEnd"/>
            <w:r w:rsidRPr="00380A7B">
              <w:rPr>
                <w:sz w:val="18"/>
              </w:rPr>
              <w:t>/L</w:t>
            </w:r>
            <w:r>
              <w:rPr>
                <w:sz w:val="18"/>
              </w:rPr>
              <w:t xml:space="preserve">) </w:t>
            </w:r>
          </w:p>
        </w:tc>
        <w:tc>
          <w:tcPr>
            <w:tcW w:w="990" w:type="dxa"/>
            <w:gridSpan w:val="3"/>
            <w:tcBorders>
              <w:bottom w:val="single" w:sz="18" w:space="0" w:color="auto"/>
            </w:tcBorders>
          </w:tcPr>
          <w:p w14:paraId="5E30A7D3" w14:textId="77777777" w:rsidR="00620E39" w:rsidRDefault="00620E39" w:rsidP="003E65A4">
            <w:pPr>
              <w:jc w:val="center"/>
              <w:rPr>
                <w:sz w:val="18"/>
              </w:rPr>
            </w:pPr>
            <w:r>
              <w:rPr>
                <w:sz w:val="18"/>
              </w:rPr>
              <w:t>2/4/2016</w:t>
            </w:r>
          </w:p>
          <w:p w14:paraId="0BA338A0" w14:textId="77777777" w:rsidR="00620E39" w:rsidRDefault="00620E39" w:rsidP="003E65A4">
            <w:pPr>
              <w:jc w:val="center"/>
              <w:rPr>
                <w:sz w:val="18"/>
              </w:rPr>
            </w:pPr>
            <w:r>
              <w:rPr>
                <w:sz w:val="18"/>
              </w:rPr>
              <w:t>5/11/2016</w:t>
            </w:r>
          </w:p>
          <w:p w14:paraId="0FC005FB" w14:textId="77777777" w:rsidR="00620E39" w:rsidRDefault="00620E39" w:rsidP="003E65A4">
            <w:pPr>
              <w:jc w:val="center"/>
              <w:rPr>
                <w:sz w:val="18"/>
              </w:rPr>
            </w:pPr>
            <w:r>
              <w:rPr>
                <w:sz w:val="18"/>
              </w:rPr>
              <w:t>8/3/2016</w:t>
            </w:r>
          </w:p>
          <w:p w14:paraId="54B215F8" w14:textId="77777777" w:rsidR="00620E39" w:rsidRPr="001F3468" w:rsidRDefault="00620E39" w:rsidP="003E65A4">
            <w:pPr>
              <w:jc w:val="center"/>
              <w:rPr>
                <w:sz w:val="18"/>
              </w:rPr>
            </w:pPr>
            <w:r w:rsidRPr="00380A7B">
              <w:rPr>
                <w:sz w:val="16"/>
              </w:rPr>
              <w:t>11/14/2016</w:t>
            </w:r>
          </w:p>
        </w:tc>
        <w:tc>
          <w:tcPr>
            <w:tcW w:w="1350" w:type="dxa"/>
            <w:gridSpan w:val="2"/>
            <w:tcBorders>
              <w:bottom w:val="single" w:sz="18" w:space="0" w:color="auto"/>
            </w:tcBorders>
          </w:tcPr>
          <w:p w14:paraId="4F01B63E" w14:textId="77777777" w:rsidR="00620E39" w:rsidRPr="001F3468" w:rsidRDefault="00620E39" w:rsidP="003E65A4">
            <w:pPr>
              <w:jc w:val="center"/>
              <w:rPr>
                <w:sz w:val="18"/>
              </w:rPr>
            </w:pPr>
            <w:r>
              <w:rPr>
                <w:sz w:val="18"/>
              </w:rPr>
              <w:t>2.45</w:t>
            </w:r>
          </w:p>
        </w:tc>
        <w:tc>
          <w:tcPr>
            <w:tcW w:w="1440" w:type="dxa"/>
            <w:gridSpan w:val="2"/>
            <w:tcBorders>
              <w:bottom w:val="single" w:sz="18" w:space="0" w:color="auto"/>
            </w:tcBorders>
          </w:tcPr>
          <w:p w14:paraId="0FB938A0" w14:textId="77777777" w:rsidR="00620E39" w:rsidRPr="001F3468" w:rsidRDefault="00620E39" w:rsidP="003E65A4">
            <w:pPr>
              <w:jc w:val="center"/>
              <w:rPr>
                <w:sz w:val="18"/>
              </w:rPr>
            </w:pPr>
            <w:r>
              <w:rPr>
                <w:sz w:val="18"/>
              </w:rPr>
              <w:t>1.0-5.4</w:t>
            </w:r>
          </w:p>
        </w:tc>
        <w:tc>
          <w:tcPr>
            <w:tcW w:w="900" w:type="dxa"/>
            <w:gridSpan w:val="2"/>
            <w:tcBorders>
              <w:bottom w:val="single" w:sz="18" w:space="0" w:color="auto"/>
            </w:tcBorders>
          </w:tcPr>
          <w:p w14:paraId="4FBE0C45" w14:textId="77777777" w:rsidR="00620E39" w:rsidRPr="001F3468" w:rsidRDefault="00620E39" w:rsidP="003E65A4">
            <w:pPr>
              <w:jc w:val="center"/>
              <w:rPr>
                <w:sz w:val="18"/>
              </w:rPr>
            </w:pPr>
            <w:r>
              <w:rPr>
                <w:sz w:val="18"/>
              </w:rPr>
              <w:t>20</w:t>
            </w:r>
          </w:p>
        </w:tc>
        <w:tc>
          <w:tcPr>
            <w:tcW w:w="1080" w:type="dxa"/>
            <w:gridSpan w:val="2"/>
            <w:tcBorders>
              <w:bottom w:val="single" w:sz="18" w:space="0" w:color="auto"/>
            </w:tcBorders>
          </w:tcPr>
          <w:p w14:paraId="48E98B1B" w14:textId="77777777" w:rsidR="00620E39" w:rsidRPr="001F3468" w:rsidRDefault="00620E39" w:rsidP="003E65A4">
            <w:pPr>
              <w:jc w:val="center"/>
              <w:rPr>
                <w:sz w:val="18"/>
              </w:rPr>
            </w:pPr>
            <w:r>
              <w:rPr>
                <w:sz w:val="18"/>
              </w:rPr>
              <w:t>0.43</w:t>
            </w:r>
          </w:p>
        </w:tc>
        <w:tc>
          <w:tcPr>
            <w:tcW w:w="2808" w:type="dxa"/>
            <w:gridSpan w:val="2"/>
            <w:tcBorders>
              <w:bottom w:val="single" w:sz="18" w:space="0" w:color="auto"/>
              <w:right w:val="single" w:sz="6" w:space="0" w:color="auto"/>
            </w:tcBorders>
          </w:tcPr>
          <w:p w14:paraId="428A750F" w14:textId="77777777" w:rsidR="00620E39" w:rsidRPr="001F3468" w:rsidRDefault="00620E39" w:rsidP="003E65A4">
            <w:pPr>
              <w:rPr>
                <w:sz w:val="18"/>
              </w:rPr>
            </w:pPr>
            <w:r w:rsidRPr="00380A7B">
              <w:rPr>
                <w:sz w:val="18"/>
              </w:rPr>
              <w:t>Erosion of natural deposits</w:t>
            </w:r>
          </w:p>
        </w:tc>
      </w:tr>
      <w:tr w:rsidR="00BC6327" w:rsidRPr="001F3468" w14:paraId="3C75DEB6" w14:textId="77777777" w:rsidTr="00620E39">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620E39">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20E39" w:rsidRPr="001F3468" w14:paraId="351AAEBA"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049F92D" w14:textId="77777777" w:rsidR="00620E39" w:rsidRDefault="00620E39" w:rsidP="003E65A4">
            <w:pPr>
              <w:ind w:left="187"/>
              <w:rPr>
                <w:sz w:val="18"/>
              </w:rPr>
            </w:pPr>
            <w:r>
              <w:rPr>
                <w:sz w:val="18"/>
              </w:rPr>
              <w:t>MAGANESE</w:t>
            </w:r>
          </w:p>
          <w:p w14:paraId="20E9070B" w14:textId="789726B5" w:rsidR="00620E39" w:rsidRPr="001F3468" w:rsidRDefault="00FD5BBB" w:rsidP="003E65A4">
            <w:pPr>
              <w:ind w:left="187"/>
              <w:rPr>
                <w:sz w:val="18"/>
              </w:rPr>
            </w:pPr>
            <w:r>
              <w:rPr>
                <w:sz w:val="18"/>
              </w:rPr>
              <w:t>(</w:t>
            </w:r>
            <w:proofErr w:type="spellStart"/>
            <w:r>
              <w:rPr>
                <w:sz w:val="18"/>
              </w:rPr>
              <w:t>u</w:t>
            </w:r>
            <w:r w:rsidR="00620E39">
              <w:rPr>
                <w:sz w:val="18"/>
              </w:rPr>
              <w:t>g</w:t>
            </w:r>
            <w:proofErr w:type="spellEnd"/>
            <w:r w:rsidR="00620E39">
              <w:rPr>
                <w:sz w:val="18"/>
              </w:rPr>
              <w:t>/L)</w:t>
            </w:r>
          </w:p>
        </w:tc>
        <w:tc>
          <w:tcPr>
            <w:tcW w:w="990" w:type="dxa"/>
            <w:gridSpan w:val="3"/>
          </w:tcPr>
          <w:p w14:paraId="26C006B7" w14:textId="77777777" w:rsidR="00620E39" w:rsidRPr="001F3468" w:rsidRDefault="00620E39" w:rsidP="003E65A4">
            <w:pPr>
              <w:jc w:val="center"/>
              <w:rPr>
                <w:sz w:val="18"/>
              </w:rPr>
            </w:pPr>
            <w:r>
              <w:rPr>
                <w:sz w:val="18"/>
              </w:rPr>
              <w:t>2/4/2016</w:t>
            </w:r>
          </w:p>
        </w:tc>
        <w:tc>
          <w:tcPr>
            <w:tcW w:w="1350" w:type="dxa"/>
            <w:gridSpan w:val="2"/>
          </w:tcPr>
          <w:p w14:paraId="2FCE6C87" w14:textId="77777777" w:rsidR="00620E39" w:rsidRPr="001F3468" w:rsidRDefault="00620E39" w:rsidP="003E65A4">
            <w:pPr>
              <w:jc w:val="center"/>
              <w:rPr>
                <w:sz w:val="18"/>
              </w:rPr>
            </w:pPr>
            <w:r>
              <w:rPr>
                <w:sz w:val="18"/>
              </w:rPr>
              <w:t>34</w:t>
            </w:r>
          </w:p>
        </w:tc>
        <w:tc>
          <w:tcPr>
            <w:tcW w:w="1440" w:type="dxa"/>
            <w:gridSpan w:val="2"/>
          </w:tcPr>
          <w:p w14:paraId="1D264CEA" w14:textId="77777777" w:rsidR="00620E39" w:rsidRPr="001F3468" w:rsidRDefault="00620E39" w:rsidP="003E65A4">
            <w:pPr>
              <w:jc w:val="center"/>
              <w:rPr>
                <w:sz w:val="18"/>
              </w:rPr>
            </w:pPr>
            <w:r>
              <w:rPr>
                <w:sz w:val="18"/>
              </w:rPr>
              <w:t>N/A</w:t>
            </w:r>
          </w:p>
        </w:tc>
        <w:tc>
          <w:tcPr>
            <w:tcW w:w="900" w:type="dxa"/>
            <w:gridSpan w:val="2"/>
          </w:tcPr>
          <w:p w14:paraId="616166A0" w14:textId="4C403915" w:rsidR="00620E39" w:rsidRPr="001F3468" w:rsidRDefault="00FD5BBB" w:rsidP="003E65A4">
            <w:pPr>
              <w:jc w:val="center"/>
              <w:rPr>
                <w:sz w:val="18"/>
              </w:rPr>
            </w:pPr>
            <w:r w:rsidRPr="00FD5BBB">
              <w:rPr>
                <w:sz w:val="18"/>
              </w:rPr>
              <w:t>50 µg/L</w:t>
            </w:r>
          </w:p>
        </w:tc>
        <w:tc>
          <w:tcPr>
            <w:tcW w:w="1080" w:type="dxa"/>
            <w:gridSpan w:val="2"/>
          </w:tcPr>
          <w:p w14:paraId="70AAFC1D"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6A96C544" w14:textId="77777777" w:rsidR="00620E39" w:rsidRPr="001F3468" w:rsidRDefault="00620E39" w:rsidP="003E65A4">
            <w:pPr>
              <w:rPr>
                <w:sz w:val="18"/>
              </w:rPr>
            </w:pPr>
            <w:r>
              <w:rPr>
                <w:sz w:val="18"/>
              </w:rPr>
              <w:t>Leaching from natural deposits</w:t>
            </w:r>
          </w:p>
        </w:tc>
      </w:tr>
      <w:tr w:rsidR="00620E39" w:rsidRPr="001F3468" w14:paraId="7CC2B324"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BADD40F" w14:textId="77777777" w:rsidR="00620E39" w:rsidRPr="00DC13D8" w:rsidRDefault="00620E39" w:rsidP="003E65A4">
            <w:pPr>
              <w:ind w:left="187"/>
              <w:rPr>
                <w:sz w:val="18"/>
              </w:rPr>
            </w:pPr>
            <w:r w:rsidRPr="00DC13D8">
              <w:rPr>
                <w:sz w:val="18"/>
              </w:rPr>
              <w:t>TURBIDITY</w:t>
            </w:r>
          </w:p>
          <w:p w14:paraId="36AD3005" w14:textId="77777777" w:rsidR="00620E39" w:rsidRPr="001F3468" w:rsidRDefault="00620E39" w:rsidP="003E65A4">
            <w:pPr>
              <w:ind w:left="187"/>
              <w:rPr>
                <w:sz w:val="18"/>
              </w:rPr>
            </w:pPr>
            <w:r>
              <w:rPr>
                <w:sz w:val="18"/>
              </w:rPr>
              <w:t>(U</w:t>
            </w:r>
            <w:r w:rsidRPr="00DC13D8">
              <w:rPr>
                <w:sz w:val="18"/>
              </w:rPr>
              <w:t>nits)</w:t>
            </w:r>
          </w:p>
        </w:tc>
        <w:tc>
          <w:tcPr>
            <w:tcW w:w="990" w:type="dxa"/>
            <w:gridSpan w:val="3"/>
          </w:tcPr>
          <w:p w14:paraId="2D18113A" w14:textId="77777777" w:rsidR="00620E39" w:rsidRPr="001F3468" w:rsidRDefault="00620E39" w:rsidP="003E65A4">
            <w:pPr>
              <w:jc w:val="center"/>
              <w:rPr>
                <w:sz w:val="18"/>
              </w:rPr>
            </w:pPr>
            <w:r>
              <w:rPr>
                <w:sz w:val="18"/>
              </w:rPr>
              <w:t>2/4/2016</w:t>
            </w:r>
          </w:p>
        </w:tc>
        <w:tc>
          <w:tcPr>
            <w:tcW w:w="1350" w:type="dxa"/>
            <w:gridSpan w:val="2"/>
          </w:tcPr>
          <w:p w14:paraId="0F5996A5" w14:textId="77777777" w:rsidR="00620E39" w:rsidRPr="001F3468" w:rsidRDefault="00620E39" w:rsidP="003E65A4">
            <w:pPr>
              <w:jc w:val="center"/>
              <w:rPr>
                <w:sz w:val="18"/>
              </w:rPr>
            </w:pPr>
            <w:r>
              <w:rPr>
                <w:sz w:val="18"/>
              </w:rPr>
              <w:t>0.94</w:t>
            </w:r>
          </w:p>
        </w:tc>
        <w:tc>
          <w:tcPr>
            <w:tcW w:w="1440" w:type="dxa"/>
            <w:gridSpan w:val="2"/>
          </w:tcPr>
          <w:p w14:paraId="7AF4F0BC" w14:textId="77777777" w:rsidR="00620E39" w:rsidRPr="001F3468" w:rsidRDefault="00620E39" w:rsidP="003E65A4">
            <w:pPr>
              <w:jc w:val="center"/>
              <w:rPr>
                <w:sz w:val="18"/>
              </w:rPr>
            </w:pPr>
            <w:r>
              <w:rPr>
                <w:sz w:val="18"/>
              </w:rPr>
              <w:t>N/A</w:t>
            </w:r>
          </w:p>
        </w:tc>
        <w:tc>
          <w:tcPr>
            <w:tcW w:w="900" w:type="dxa"/>
            <w:gridSpan w:val="2"/>
          </w:tcPr>
          <w:p w14:paraId="21C4505D" w14:textId="7FBB15C9" w:rsidR="00620E39" w:rsidRPr="001F3468" w:rsidRDefault="00FD5BBB" w:rsidP="003E65A4">
            <w:pPr>
              <w:jc w:val="center"/>
              <w:rPr>
                <w:sz w:val="18"/>
              </w:rPr>
            </w:pPr>
            <w:r w:rsidRPr="00FD5BBB">
              <w:rPr>
                <w:sz w:val="18"/>
              </w:rPr>
              <w:t>5 Units</w:t>
            </w:r>
          </w:p>
        </w:tc>
        <w:tc>
          <w:tcPr>
            <w:tcW w:w="1080" w:type="dxa"/>
            <w:gridSpan w:val="2"/>
          </w:tcPr>
          <w:p w14:paraId="034BC134"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0C3F8AF6" w14:textId="77777777" w:rsidR="00620E39" w:rsidRPr="001F3468" w:rsidRDefault="00620E39" w:rsidP="003E65A4">
            <w:pPr>
              <w:rPr>
                <w:sz w:val="18"/>
              </w:rPr>
            </w:pPr>
            <w:r w:rsidRPr="00DC13D8">
              <w:rPr>
                <w:sz w:val="18"/>
              </w:rPr>
              <w:t>Soil runoff</w:t>
            </w:r>
          </w:p>
        </w:tc>
      </w:tr>
      <w:tr w:rsidR="00620E39" w:rsidRPr="001F3468" w14:paraId="1F5CDD69"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45F709E" w14:textId="77777777" w:rsidR="00620E39" w:rsidRPr="00DC13D8" w:rsidRDefault="00620E39" w:rsidP="003E65A4">
            <w:pPr>
              <w:ind w:left="187"/>
              <w:rPr>
                <w:sz w:val="18"/>
              </w:rPr>
            </w:pPr>
            <w:r w:rsidRPr="00DC13D8">
              <w:rPr>
                <w:sz w:val="18"/>
              </w:rPr>
              <w:t>TOTAL DISSOLVED SOLIDS</w:t>
            </w:r>
          </w:p>
          <w:p w14:paraId="6C703463" w14:textId="469A9F11" w:rsidR="00620E39" w:rsidRPr="001F3468" w:rsidRDefault="00620E39" w:rsidP="003E65A4">
            <w:pPr>
              <w:ind w:left="187"/>
              <w:rPr>
                <w:sz w:val="18"/>
              </w:rPr>
            </w:pPr>
            <w:r>
              <w:rPr>
                <w:sz w:val="18"/>
              </w:rPr>
              <w:t>(TDS) (mg/L)</w:t>
            </w:r>
          </w:p>
        </w:tc>
        <w:tc>
          <w:tcPr>
            <w:tcW w:w="990" w:type="dxa"/>
            <w:gridSpan w:val="3"/>
          </w:tcPr>
          <w:p w14:paraId="2796B5C0" w14:textId="77777777" w:rsidR="00620E39" w:rsidRPr="001F3468" w:rsidRDefault="00620E39" w:rsidP="003E65A4">
            <w:pPr>
              <w:jc w:val="center"/>
              <w:rPr>
                <w:sz w:val="18"/>
              </w:rPr>
            </w:pPr>
            <w:r>
              <w:rPr>
                <w:sz w:val="18"/>
              </w:rPr>
              <w:t>2/4/2016</w:t>
            </w:r>
          </w:p>
        </w:tc>
        <w:tc>
          <w:tcPr>
            <w:tcW w:w="1350" w:type="dxa"/>
            <w:gridSpan w:val="2"/>
          </w:tcPr>
          <w:p w14:paraId="5BC73CEC" w14:textId="77777777" w:rsidR="00620E39" w:rsidRPr="001F3468" w:rsidRDefault="00620E39" w:rsidP="003E65A4">
            <w:pPr>
              <w:jc w:val="center"/>
              <w:rPr>
                <w:sz w:val="18"/>
              </w:rPr>
            </w:pPr>
            <w:r>
              <w:rPr>
                <w:sz w:val="18"/>
              </w:rPr>
              <w:t>260</w:t>
            </w:r>
          </w:p>
        </w:tc>
        <w:tc>
          <w:tcPr>
            <w:tcW w:w="1440" w:type="dxa"/>
            <w:gridSpan w:val="2"/>
          </w:tcPr>
          <w:p w14:paraId="05791017" w14:textId="77777777" w:rsidR="00620E39" w:rsidRPr="001F3468" w:rsidRDefault="00620E39" w:rsidP="003E65A4">
            <w:pPr>
              <w:jc w:val="center"/>
              <w:rPr>
                <w:sz w:val="18"/>
              </w:rPr>
            </w:pPr>
            <w:r>
              <w:rPr>
                <w:sz w:val="18"/>
              </w:rPr>
              <w:t>N/A</w:t>
            </w:r>
          </w:p>
        </w:tc>
        <w:tc>
          <w:tcPr>
            <w:tcW w:w="900" w:type="dxa"/>
            <w:gridSpan w:val="2"/>
          </w:tcPr>
          <w:p w14:paraId="106AFA7B" w14:textId="473FB3EF" w:rsidR="00620E39" w:rsidRPr="001F3468" w:rsidRDefault="00620E39" w:rsidP="003E65A4">
            <w:pPr>
              <w:jc w:val="center"/>
              <w:rPr>
                <w:sz w:val="18"/>
              </w:rPr>
            </w:pPr>
            <w:r>
              <w:rPr>
                <w:sz w:val="18"/>
              </w:rPr>
              <w:t>1000</w:t>
            </w:r>
            <w:r w:rsidR="00FD5BBB">
              <w:rPr>
                <w:sz w:val="18"/>
              </w:rPr>
              <w:t xml:space="preserve"> mg/L</w:t>
            </w:r>
          </w:p>
        </w:tc>
        <w:tc>
          <w:tcPr>
            <w:tcW w:w="1080" w:type="dxa"/>
            <w:gridSpan w:val="2"/>
          </w:tcPr>
          <w:p w14:paraId="7317F608"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79467754" w14:textId="77777777" w:rsidR="00620E39" w:rsidRPr="001F3468" w:rsidRDefault="00620E39" w:rsidP="003E65A4">
            <w:pPr>
              <w:rPr>
                <w:sz w:val="18"/>
              </w:rPr>
            </w:pPr>
            <w:r>
              <w:rPr>
                <w:sz w:val="18"/>
              </w:rPr>
              <w:t>Runoff/leaching from natural deposits.</w:t>
            </w:r>
          </w:p>
        </w:tc>
      </w:tr>
      <w:tr w:rsidR="00620E39" w:rsidRPr="001F3468" w14:paraId="731A284F"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8A6BD6A" w14:textId="77777777" w:rsidR="00620E39" w:rsidRPr="00DC13D8" w:rsidRDefault="00620E39" w:rsidP="003E65A4">
            <w:pPr>
              <w:ind w:left="187"/>
              <w:rPr>
                <w:sz w:val="18"/>
              </w:rPr>
            </w:pPr>
            <w:r w:rsidRPr="00DC13D8">
              <w:rPr>
                <w:sz w:val="18"/>
              </w:rPr>
              <w:t>SPECIFIC CONDUCTANCE</w:t>
            </w:r>
          </w:p>
          <w:p w14:paraId="3FBD7528" w14:textId="38B9D378" w:rsidR="00620E39" w:rsidRPr="001F3468" w:rsidRDefault="00620E39" w:rsidP="003E65A4">
            <w:pPr>
              <w:ind w:left="187"/>
              <w:rPr>
                <w:sz w:val="18"/>
              </w:rPr>
            </w:pPr>
            <w:r w:rsidRPr="00DC13D8">
              <w:rPr>
                <w:sz w:val="18"/>
              </w:rPr>
              <w:t>(</w:t>
            </w:r>
            <w:r w:rsidR="00FD5BBB" w:rsidRPr="00FD5BBB">
              <w:rPr>
                <w:sz w:val="18"/>
              </w:rPr>
              <w:t>µS/cm</w:t>
            </w:r>
            <w:r w:rsidRPr="00DC13D8">
              <w:rPr>
                <w:sz w:val="18"/>
              </w:rPr>
              <w:t>)</w:t>
            </w:r>
          </w:p>
        </w:tc>
        <w:tc>
          <w:tcPr>
            <w:tcW w:w="990" w:type="dxa"/>
            <w:gridSpan w:val="3"/>
          </w:tcPr>
          <w:p w14:paraId="62445DB7" w14:textId="77777777" w:rsidR="00620E39" w:rsidRDefault="00620E39" w:rsidP="003E65A4">
            <w:pPr>
              <w:jc w:val="center"/>
              <w:rPr>
                <w:sz w:val="18"/>
              </w:rPr>
            </w:pPr>
            <w:r>
              <w:rPr>
                <w:sz w:val="18"/>
              </w:rPr>
              <w:t>2/4/2016</w:t>
            </w:r>
          </w:p>
          <w:p w14:paraId="73CC1BAE" w14:textId="77777777" w:rsidR="00620E39" w:rsidRPr="001F3468" w:rsidRDefault="00620E39" w:rsidP="003E65A4">
            <w:pPr>
              <w:jc w:val="center"/>
              <w:rPr>
                <w:sz w:val="18"/>
              </w:rPr>
            </w:pPr>
            <w:r w:rsidRPr="005B5563">
              <w:rPr>
                <w:sz w:val="16"/>
              </w:rPr>
              <w:t>12/30/2016</w:t>
            </w:r>
          </w:p>
        </w:tc>
        <w:tc>
          <w:tcPr>
            <w:tcW w:w="1350" w:type="dxa"/>
            <w:gridSpan w:val="2"/>
          </w:tcPr>
          <w:p w14:paraId="784ED91E" w14:textId="77777777" w:rsidR="00620E39" w:rsidRPr="001F3468" w:rsidRDefault="00620E39" w:rsidP="003E65A4">
            <w:pPr>
              <w:jc w:val="center"/>
              <w:rPr>
                <w:sz w:val="18"/>
              </w:rPr>
            </w:pPr>
            <w:r>
              <w:rPr>
                <w:sz w:val="18"/>
              </w:rPr>
              <w:t>525</w:t>
            </w:r>
          </w:p>
        </w:tc>
        <w:tc>
          <w:tcPr>
            <w:tcW w:w="1440" w:type="dxa"/>
            <w:gridSpan w:val="2"/>
          </w:tcPr>
          <w:p w14:paraId="03EC5E4C" w14:textId="77777777" w:rsidR="00620E39" w:rsidRPr="001F3468" w:rsidRDefault="00620E39" w:rsidP="003E65A4">
            <w:pPr>
              <w:jc w:val="center"/>
              <w:rPr>
                <w:sz w:val="18"/>
              </w:rPr>
            </w:pPr>
            <w:r>
              <w:rPr>
                <w:sz w:val="18"/>
              </w:rPr>
              <w:t>260-790</w:t>
            </w:r>
          </w:p>
        </w:tc>
        <w:tc>
          <w:tcPr>
            <w:tcW w:w="900" w:type="dxa"/>
            <w:gridSpan w:val="2"/>
          </w:tcPr>
          <w:p w14:paraId="1DEA299B" w14:textId="72B8433F" w:rsidR="00620E39" w:rsidRPr="001F3468" w:rsidRDefault="00620E39" w:rsidP="003E65A4">
            <w:pPr>
              <w:jc w:val="center"/>
              <w:rPr>
                <w:sz w:val="18"/>
              </w:rPr>
            </w:pPr>
            <w:r>
              <w:rPr>
                <w:sz w:val="18"/>
              </w:rPr>
              <w:t>1600</w:t>
            </w:r>
            <w:r w:rsidR="00FD5BBB">
              <w:rPr>
                <w:sz w:val="18"/>
              </w:rPr>
              <w:t xml:space="preserve"> </w:t>
            </w:r>
            <w:r w:rsidR="00FD5BBB" w:rsidRPr="00FD5BBB">
              <w:rPr>
                <w:sz w:val="18"/>
              </w:rPr>
              <w:t>µS/cm</w:t>
            </w:r>
          </w:p>
        </w:tc>
        <w:tc>
          <w:tcPr>
            <w:tcW w:w="1080" w:type="dxa"/>
            <w:gridSpan w:val="2"/>
          </w:tcPr>
          <w:p w14:paraId="3B4AE84A"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43BE3593" w14:textId="77777777" w:rsidR="00620E39" w:rsidRPr="001F3468" w:rsidRDefault="00620E39" w:rsidP="003E65A4">
            <w:pPr>
              <w:rPr>
                <w:sz w:val="18"/>
              </w:rPr>
            </w:pPr>
            <w:r>
              <w:rPr>
                <w:sz w:val="18"/>
              </w:rPr>
              <w:t xml:space="preserve">Substances that form ions when in water; seawater influence. </w:t>
            </w:r>
          </w:p>
        </w:tc>
      </w:tr>
      <w:tr w:rsidR="00620E39" w:rsidRPr="001F3468" w14:paraId="7EFB3C74"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D894BB8" w14:textId="77777777" w:rsidR="00620E39" w:rsidRDefault="00620E39" w:rsidP="003E65A4">
            <w:pPr>
              <w:ind w:left="187"/>
              <w:rPr>
                <w:sz w:val="18"/>
              </w:rPr>
            </w:pPr>
            <w:r>
              <w:rPr>
                <w:sz w:val="18"/>
              </w:rPr>
              <w:t>CHLORIDE</w:t>
            </w:r>
          </w:p>
          <w:p w14:paraId="272AB6C6" w14:textId="6E266C0F" w:rsidR="00620E39" w:rsidRPr="001F3468" w:rsidRDefault="00620E39" w:rsidP="003E65A4">
            <w:pPr>
              <w:ind w:left="187"/>
              <w:rPr>
                <w:sz w:val="18"/>
              </w:rPr>
            </w:pPr>
            <w:r>
              <w:rPr>
                <w:sz w:val="18"/>
              </w:rPr>
              <w:t>(mg/L)</w:t>
            </w:r>
          </w:p>
        </w:tc>
        <w:tc>
          <w:tcPr>
            <w:tcW w:w="990" w:type="dxa"/>
            <w:gridSpan w:val="3"/>
          </w:tcPr>
          <w:p w14:paraId="2CB2971B" w14:textId="77777777" w:rsidR="00620E39" w:rsidRPr="001F3468" w:rsidRDefault="00620E39" w:rsidP="003E65A4">
            <w:pPr>
              <w:jc w:val="center"/>
              <w:rPr>
                <w:sz w:val="18"/>
              </w:rPr>
            </w:pPr>
            <w:r>
              <w:rPr>
                <w:sz w:val="18"/>
              </w:rPr>
              <w:t>2/4/2016</w:t>
            </w:r>
          </w:p>
        </w:tc>
        <w:tc>
          <w:tcPr>
            <w:tcW w:w="1350" w:type="dxa"/>
            <w:gridSpan w:val="2"/>
          </w:tcPr>
          <w:p w14:paraId="5A5BC418" w14:textId="77777777" w:rsidR="00620E39" w:rsidRPr="001F3468" w:rsidRDefault="00620E39" w:rsidP="003E65A4">
            <w:pPr>
              <w:jc w:val="center"/>
              <w:rPr>
                <w:sz w:val="18"/>
              </w:rPr>
            </w:pPr>
            <w:r>
              <w:rPr>
                <w:sz w:val="18"/>
              </w:rPr>
              <w:t>43</w:t>
            </w:r>
          </w:p>
        </w:tc>
        <w:tc>
          <w:tcPr>
            <w:tcW w:w="1440" w:type="dxa"/>
            <w:gridSpan w:val="2"/>
          </w:tcPr>
          <w:p w14:paraId="0D7EAC08" w14:textId="77777777" w:rsidR="00620E39" w:rsidRPr="001F3468" w:rsidRDefault="00620E39" w:rsidP="003E65A4">
            <w:pPr>
              <w:jc w:val="center"/>
              <w:rPr>
                <w:sz w:val="18"/>
              </w:rPr>
            </w:pPr>
            <w:r>
              <w:rPr>
                <w:sz w:val="18"/>
              </w:rPr>
              <w:t>N/A</w:t>
            </w:r>
          </w:p>
        </w:tc>
        <w:tc>
          <w:tcPr>
            <w:tcW w:w="900" w:type="dxa"/>
            <w:gridSpan w:val="2"/>
          </w:tcPr>
          <w:p w14:paraId="4F9A642E" w14:textId="1C090D8A" w:rsidR="00620E39" w:rsidRPr="001F3468" w:rsidRDefault="00620E39" w:rsidP="003E65A4">
            <w:pPr>
              <w:jc w:val="center"/>
              <w:rPr>
                <w:sz w:val="18"/>
              </w:rPr>
            </w:pPr>
            <w:r>
              <w:rPr>
                <w:sz w:val="18"/>
              </w:rPr>
              <w:t>500</w:t>
            </w:r>
            <w:r w:rsidR="00FD5BBB">
              <w:rPr>
                <w:sz w:val="18"/>
              </w:rPr>
              <w:t xml:space="preserve"> mg/L</w:t>
            </w:r>
          </w:p>
        </w:tc>
        <w:tc>
          <w:tcPr>
            <w:tcW w:w="1080" w:type="dxa"/>
            <w:gridSpan w:val="2"/>
          </w:tcPr>
          <w:p w14:paraId="7102182B"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78661331" w14:textId="77777777" w:rsidR="00620E39" w:rsidRPr="001F3468" w:rsidRDefault="00620E39" w:rsidP="003E65A4">
            <w:pPr>
              <w:rPr>
                <w:sz w:val="18"/>
              </w:rPr>
            </w:pPr>
            <w:r>
              <w:rPr>
                <w:sz w:val="18"/>
              </w:rPr>
              <w:t xml:space="preserve">Runoff/leaching from natural deposits; seawater influence. </w:t>
            </w:r>
          </w:p>
        </w:tc>
      </w:tr>
      <w:tr w:rsidR="00620E39" w:rsidRPr="001F3468" w14:paraId="1981849D"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74B1F83" w14:textId="77777777" w:rsidR="00620E39" w:rsidRPr="00DC13D8" w:rsidRDefault="00620E39" w:rsidP="003E65A4">
            <w:pPr>
              <w:ind w:left="187"/>
              <w:rPr>
                <w:sz w:val="18"/>
              </w:rPr>
            </w:pPr>
            <w:r w:rsidRPr="00DC13D8">
              <w:rPr>
                <w:sz w:val="18"/>
              </w:rPr>
              <w:t>SULFATE</w:t>
            </w:r>
          </w:p>
          <w:p w14:paraId="68049152" w14:textId="1C4A7CF5" w:rsidR="00620E39" w:rsidRPr="001F3468" w:rsidRDefault="00620E39" w:rsidP="003E65A4">
            <w:pPr>
              <w:ind w:left="187"/>
              <w:rPr>
                <w:sz w:val="18"/>
              </w:rPr>
            </w:pPr>
            <w:r>
              <w:rPr>
                <w:sz w:val="18"/>
              </w:rPr>
              <w:t>(mg/L</w:t>
            </w:r>
            <w:r w:rsidRPr="00DC13D8">
              <w:rPr>
                <w:sz w:val="18"/>
              </w:rPr>
              <w:t>)</w:t>
            </w:r>
          </w:p>
        </w:tc>
        <w:tc>
          <w:tcPr>
            <w:tcW w:w="990" w:type="dxa"/>
            <w:gridSpan w:val="3"/>
          </w:tcPr>
          <w:p w14:paraId="1247E17D" w14:textId="77777777" w:rsidR="00620E39" w:rsidRPr="001F3468" w:rsidRDefault="00620E39" w:rsidP="003E65A4">
            <w:pPr>
              <w:jc w:val="center"/>
              <w:rPr>
                <w:sz w:val="18"/>
              </w:rPr>
            </w:pPr>
            <w:r>
              <w:rPr>
                <w:sz w:val="18"/>
              </w:rPr>
              <w:t>2/4/2016</w:t>
            </w:r>
          </w:p>
        </w:tc>
        <w:tc>
          <w:tcPr>
            <w:tcW w:w="1350" w:type="dxa"/>
            <w:gridSpan w:val="2"/>
          </w:tcPr>
          <w:p w14:paraId="6AA2450F" w14:textId="77777777" w:rsidR="00620E39" w:rsidRPr="001F3468" w:rsidRDefault="00620E39" w:rsidP="003E65A4">
            <w:pPr>
              <w:jc w:val="center"/>
              <w:rPr>
                <w:sz w:val="18"/>
              </w:rPr>
            </w:pPr>
            <w:r>
              <w:rPr>
                <w:sz w:val="18"/>
              </w:rPr>
              <w:t>4.3</w:t>
            </w:r>
          </w:p>
        </w:tc>
        <w:tc>
          <w:tcPr>
            <w:tcW w:w="1440" w:type="dxa"/>
            <w:gridSpan w:val="2"/>
          </w:tcPr>
          <w:p w14:paraId="6E4049AE" w14:textId="77777777" w:rsidR="00620E39" w:rsidRPr="001F3468" w:rsidRDefault="00620E39" w:rsidP="003E65A4">
            <w:pPr>
              <w:jc w:val="center"/>
              <w:rPr>
                <w:sz w:val="18"/>
              </w:rPr>
            </w:pPr>
            <w:r>
              <w:rPr>
                <w:sz w:val="18"/>
              </w:rPr>
              <w:t>N/A</w:t>
            </w:r>
          </w:p>
        </w:tc>
        <w:tc>
          <w:tcPr>
            <w:tcW w:w="900" w:type="dxa"/>
            <w:gridSpan w:val="2"/>
          </w:tcPr>
          <w:p w14:paraId="3357945E" w14:textId="5E4FDF0F" w:rsidR="00620E39" w:rsidRPr="001F3468" w:rsidRDefault="00620E39" w:rsidP="003E65A4">
            <w:pPr>
              <w:jc w:val="center"/>
              <w:rPr>
                <w:sz w:val="18"/>
              </w:rPr>
            </w:pPr>
            <w:r>
              <w:rPr>
                <w:sz w:val="18"/>
              </w:rPr>
              <w:t>500</w:t>
            </w:r>
            <w:r w:rsidR="00DF1485">
              <w:rPr>
                <w:sz w:val="18"/>
              </w:rPr>
              <w:t xml:space="preserve"> mg/L</w:t>
            </w:r>
          </w:p>
        </w:tc>
        <w:tc>
          <w:tcPr>
            <w:tcW w:w="1080" w:type="dxa"/>
            <w:gridSpan w:val="2"/>
          </w:tcPr>
          <w:p w14:paraId="41E3B33D"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576003E0" w14:textId="77777777" w:rsidR="00620E39" w:rsidRPr="001F3468" w:rsidRDefault="00620E39" w:rsidP="003E65A4">
            <w:pPr>
              <w:rPr>
                <w:sz w:val="18"/>
              </w:rPr>
            </w:pPr>
            <w:r w:rsidRPr="00DC13D8">
              <w:rPr>
                <w:sz w:val="18"/>
              </w:rPr>
              <w:t>Runoff/leaching from natural deposits; industrial wastes</w:t>
            </w:r>
          </w:p>
        </w:tc>
      </w:tr>
      <w:tr w:rsidR="00620E39" w:rsidRPr="001F3468" w14:paraId="56B0B754"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8C94584" w14:textId="77777777" w:rsidR="00620E39" w:rsidRPr="00DC13D8" w:rsidRDefault="00620E39" w:rsidP="003E65A4">
            <w:pPr>
              <w:ind w:left="187"/>
              <w:rPr>
                <w:sz w:val="18"/>
              </w:rPr>
            </w:pPr>
            <w:r w:rsidRPr="00DC13D8">
              <w:rPr>
                <w:sz w:val="18"/>
              </w:rPr>
              <w:t>ALUMINUM</w:t>
            </w:r>
          </w:p>
          <w:p w14:paraId="7C7CA18E" w14:textId="16BC455B" w:rsidR="00620E39" w:rsidRPr="001F3468" w:rsidRDefault="00620E39" w:rsidP="00DF1485">
            <w:pPr>
              <w:ind w:left="187"/>
              <w:rPr>
                <w:sz w:val="18"/>
              </w:rPr>
            </w:pPr>
            <w:r>
              <w:rPr>
                <w:sz w:val="18"/>
              </w:rPr>
              <w:t>(</w:t>
            </w:r>
            <w:proofErr w:type="spellStart"/>
            <w:r w:rsidR="00DF1485">
              <w:rPr>
                <w:sz w:val="18"/>
              </w:rPr>
              <w:t>u</w:t>
            </w:r>
            <w:r>
              <w:rPr>
                <w:sz w:val="18"/>
              </w:rPr>
              <w:t>g</w:t>
            </w:r>
            <w:proofErr w:type="spellEnd"/>
            <w:r>
              <w:rPr>
                <w:sz w:val="18"/>
              </w:rPr>
              <w:t>/L</w:t>
            </w:r>
            <w:r w:rsidRPr="00DC13D8">
              <w:rPr>
                <w:sz w:val="18"/>
              </w:rPr>
              <w:t>)</w:t>
            </w:r>
          </w:p>
        </w:tc>
        <w:tc>
          <w:tcPr>
            <w:tcW w:w="990" w:type="dxa"/>
            <w:gridSpan w:val="3"/>
          </w:tcPr>
          <w:p w14:paraId="544EC529" w14:textId="77777777" w:rsidR="00620E39" w:rsidRDefault="00620E39" w:rsidP="003E65A4">
            <w:pPr>
              <w:jc w:val="center"/>
              <w:rPr>
                <w:sz w:val="18"/>
              </w:rPr>
            </w:pPr>
            <w:r>
              <w:rPr>
                <w:sz w:val="18"/>
              </w:rPr>
              <w:t>2/4/2016</w:t>
            </w:r>
          </w:p>
          <w:p w14:paraId="6CEEAA68" w14:textId="77777777" w:rsidR="00620E39" w:rsidRPr="001F3468" w:rsidRDefault="00620E39" w:rsidP="003E65A4">
            <w:pPr>
              <w:jc w:val="center"/>
              <w:rPr>
                <w:sz w:val="18"/>
              </w:rPr>
            </w:pPr>
            <w:r w:rsidRPr="005B5563">
              <w:rPr>
                <w:sz w:val="16"/>
              </w:rPr>
              <w:t>12/30/2016</w:t>
            </w:r>
          </w:p>
        </w:tc>
        <w:tc>
          <w:tcPr>
            <w:tcW w:w="1350" w:type="dxa"/>
            <w:gridSpan w:val="2"/>
          </w:tcPr>
          <w:p w14:paraId="1B0C42EE" w14:textId="77777777" w:rsidR="00620E39" w:rsidRPr="001F3468" w:rsidRDefault="00620E39" w:rsidP="003E65A4">
            <w:pPr>
              <w:jc w:val="center"/>
              <w:rPr>
                <w:sz w:val="18"/>
              </w:rPr>
            </w:pPr>
            <w:r>
              <w:rPr>
                <w:sz w:val="18"/>
              </w:rPr>
              <w:t>1892*</w:t>
            </w:r>
          </w:p>
        </w:tc>
        <w:tc>
          <w:tcPr>
            <w:tcW w:w="1440" w:type="dxa"/>
            <w:gridSpan w:val="2"/>
          </w:tcPr>
          <w:p w14:paraId="407074B6" w14:textId="77777777" w:rsidR="00620E39" w:rsidRPr="001F3468" w:rsidRDefault="00620E39" w:rsidP="003E65A4">
            <w:pPr>
              <w:jc w:val="center"/>
              <w:rPr>
                <w:sz w:val="18"/>
              </w:rPr>
            </w:pPr>
            <w:r>
              <w:rPr>
                <w:sz w:val="18"/>
              </w:rPr>
              <w:t>84-3700</w:t>
            </w:r>
          </w:p>
        </w:tc>
        <w:tc>
          <w:tcPr>
            <w:tcW w:w="900" w:type="dxa"/>
            <w:gridSpan w:val="2"/>
          </w:tcPr>
          <w:p w14:paraId="353A3233" w14:textId="5174F980" w:rsidR="00620E39" w:rsidRPr="001F3468" w:rsidRDefault="00620E39" w:rsidP="003E65A4">
            <w:pPr>
              <w:jc w:val="center"/>
              <w:rPr>
                <w:sz w:val="18"/>
              </w:rPr>
            </w:pPr>
            <w:r>
              <w:rPr>
                <w:sz w:val="18"/>
              </w:rPr>
              <w:t>200</w:t>
            </w:r>
            <w:r w:rsidR="00DF1485">
              <w:rPr>
                <w:sz w:val="18"/>
              </w:rPr>
              <w:t xml:space="preserve"> </w:t>
            </w:r>
            <w:r w:rsidR="00DF1485" w:rsidRPr="00DF1485">
              <w:rPr>
                <w:sz w:val="18"/>
              </w:rPr>
              <w:t>µg/L</w:t>
            </w:r>
          </w:p>
        </w:tc>
        <w:tc>
          <w:tcPr>
            <w:tcW w:w="1080" w:type="dxa"/>
            <w:gridSpan w:val="2"/>
          </w:tcPr>
          <w:p w14:paraId="14A49E54"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0A5AC127" w14:textId="77777777" w:rsidR="00620E39" w:rsidRPr="001F3468" w:rsidRDefault="00620E39" w:rsidP="003E65A4">
            <w:pPr>
              <w:rPr>
                <w:sz w:val="18"/>
              </w:rPr>
            </w:pPr>
            <w:r>
              <w:rPr>
                <w:sz w:val="18"/>
              </w:rPr>
              <w:t xml:space="preserve">Erosion of natural deposits; residual from some surface water treatment processes. </w:t>
            </w:r>
          </w:p>
        </w:tc>
      </w:tr>
      <w:tr w:rsidR="00620E39" w:rsidRPr="001F3468" w14:paraId="593AE9D4"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475FA44" w14:textId="77777777" w:rsidR="00620E39" w:rsidRDefault="00620E39" w:rsidP="003E65A4">
            <w:pPr>
              <w:ind w:left="187"/>
              <w:rPr>
                <w:sz w:val="18"/>
              </w:rPr>
            </w:pPr>
            <w:r>
              <w:rPr>
                <w:sz w:val="18"/>
              </w:rPr>
              <w:lastRenderedPageBreak/>
              <w:t xml:space="preserve">IRON </w:t>
            </w:r>
          </w:p>
          <w:p w14:paraId="4D0ED9FE" w14:textId="2B47E198" w:rsidR="00620E39" w:rsidRPr="001F3468" w:rsidRDefault="00246FB0" w:rsidP="003E65A4">
            <w:pPr>
              <w:ind w:left="187"/>
              <w:rPr>
                <w:sz w:val="18"/>
              </w:rPr>
            </w:pPr>
            <w:r>
              <w:rPr>
                <w:sz w:val="18"/>
              </w:rPr>
              <w:t>(</w:t>
            </w:r>
            <w:proofErr w:type="spellStart"/>
            <w:r>
              <w:rPr>
                <w:sz w:val="18"/>
              </w:rPr>
              <w:t>u</w:t>
            </w:r>
            <w:r w:rsidR="00620E39">
              <w:rPr>
                <w:sz w:val="18"/>
              </w:rPr>
              <w:t>g</w:t>
            </w:r>
            <w:proofErr w:type="spellEnd"/>
            <w:r w:rsidR="00620E39">
              <w:rPr>
                <w:sz w:val="18"/>
              </w:rPr>
              <w:t xml:space="preserve">/L) </w:t>
            </w:r>
          </w:p>
        </w:tc>
        <w:tc>
          <w:tcPr>
            <w:tcW w:w="990" w:type="dxa"/>
            <w:gridSpan w:val="3"/>
          </w:tcPr>
          <w:p w14:paraId="4DCDD691" w14:textId="77777777" w:rsidR="00620E39" w:rsidRPr="001F3468" w:rsidRDefault="00620E39" w:rsidP="003E65A4">
            <w:pPr>
              <w:jc w:val="center"/>
              <w:rPr>
                <w:sz w:val="18"/>
              </w:rPr>
            </w:pPr>
            <w:r>
              <w:rPr>
                <w:sz w:val="18"/>
              </w:rPr>
              <w:t>2/4/2016</w:t>
            </w:r>
          </w:p>
        </w:tc>
        <w:tc>
          <w:tcPr>
            <w:tcW w:w="1350" w:type="dxa"/>
            <w:gridSpan w:val="2"/>
          </w:tcPr>
          <w:p w14:paraId="6CAD44BA" w14:textId="77777777" w:rsidR="00620E39" w:rsidRPr="001F3468" w:rsidRDefault="00620E39" w:rsidP="003E65A4">
            <w:pPr>
              <w:jc w:val="center"/>
              <w:rPr>
                <w:sz w:val="18"/>
              </w:rPr>
            </w:pPr>
            <w:r>
              <w:rPr>
                <w:sz w:val="18"/>
              </w:rPr>
              <w:t>190</w:t>
            </w:r>
          </w:p>
        </w:tc>
        <w:tc>
          <w:tcPr>
            <w:tcW w:w="1440" w:type="dxa"/>
            <w:gridSpan w:val="2"/>
          </w:tcPr>
          <w:p w14:paraId="4E327B6C" w14:textId="77777777" w:rsidR="00620E39" w:rsidRPr="001F3468" w:rsidRDefault="00620E39" w:rsidP="003E65A4">
            <w:pPr>
              <w:jc w:val="center"/>
              <w:rPr>
                <w:sz w:val="18"/>
              </w:rPr>
            </w:pPr>
            <w:r>
              <w:rPr>
                <w:sz w:val="18"/>
              </w:rPr>
              <w:t>N/A</w:t>
            </w:r>
          </w:p>
        </w:tc>
        <w:tc>
          <w:tcPr>
            <w:tcW w:w="900" w:type="dxa"/>
            <w:gridSpan w:val="2"/>
          </w:tcPr>
          <w:p w14:paraId="01B5AEC9" w14:textId="167E1A68" w:rsidR="00620E39" w:rsidRPr="001F3468" w:rsidRDefault="00620E39" w:rsidP="003E65A4">
            <w:pPr>
              <w:jc w:val="center"/>
              <w:rPr>
                <w:sz w:val="18"/>
              </w:rPr>
            </w:pPr>
            <w:r>
              <w:rPr>
                <w:sz w:val="18"/>
              </w:rPr>
              <w:t>300</w:t>
            </w:r>
            <w:r w:rsidR="00246FB0">
              <w:rPr>
                <w:sz w:val="18"/>
              </w:rPr>
              <w:t xml:space="preserve"> </w:t>
            </w:r>
            <w:r w:rsidR="00246FB0" w:rsidRPr="00246FB0">
              <w:rPr>
                <w:sz w:val="18"/>
              </w:rPr>
              <w:t>µg/L</w:t>
            </w:r>
          </w:p>
        </w:tc>
        <w:tc>
          <w:tcPr>
            <w:tcW w:w="1080" w:type="dxa"/>
            <w:gridSpan w:val="2"/>
          </w:tcPr>
          <w:p w14:paraId="31FF129D" w14:textId="77777777" w:rsidR="00620E39" w:rsidRPr="001F3468" w:rsidRDefault="00620E39" w:rsidP="003E65A4">
            <w:pPr>
              <w:jc w:val="center"/>
              <w:rPr>
                <w:sz w:val="18"/>
              </w:rPr>
            </w:pPr>
            <w:r>
              <w:rPr>
                <w:sz w:val="18"/>
              </w:rPr>
              <w:t>NONE</w:t>
            </w:r>
          </w:p>
        </w:tc>
        <w:tc>
          <w:tcPr>
            <w:tcW w:w="2808" w:type="dxa"/>
            <w:gridSpan w:val="2"/>
            <w:tcBorders>
              <w:right w:val="single" w:sz="6" w:space="0" w:color="auto"/>
            </w:tcBorders>
          </w:tcPr>
          <w:p w14:paraId="2179D05B" w14:textId="77777777" w:rsidR="00620E39" w:rsidRPr="001F3468" w:rsidRDefault="00620E39" w:rsidP="003E65A4">
            <w:pPr>
              <w:rPr>
                <w:sz w:val="18"/>
              </w:rPr>
            </w:pPr>
            <w:r w:rsidRPr="005B5563">
              <w:rPr>
                <w:sz w:val="18"/>
              </w:rPr>
              <w:t>Leaching from natural deposits; industrial wastes</w:t>
            </w:r>
          </w:p>
        </w:tc>
      </w:tr>
      <w:tr w:rsidR="00620E39" w:rsidRPr="001F3468" w14:paraId="250EA8C6" w14:textId="77777777" w:rsidTr="00620E39">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442961C0" w14:textId="77777777" w:rsidR="00620E39" w:rsidRDefault="00620E39" w:rsidP="003E65A4">
            <w:pPr>
              <w:ind w:left="187"/>
              <w:rPr>
                <w:sz w:val="18"/>
              </w:rPr>
            </w:pPr>
            <w:r>
              <w:rPr>
                <w:sz w:val="18"/>
              </w:rPr>
              <w:t>ZINC</w:t>
            </w:r>
          </w:p>
          <w:p w14:paraId="0297E6A2" w14:textId="31A6454C" w:rsidR="00620E39" w:rsidRPr="001F3468" w:rsidRDefault="00620E39" w:rsidP="003E65A4">
            <w:pPr>
              <w:ind w:left="187"/>
              <w:rPr>
                <w:sz w:val="18"/>
              </w:rPr>
            </w:pPr>
            <w:r>
              <w:rPr>
                <w:sz w:val="18"/>
              </w:rPr>
              <w:t xml:space="preserve">(mg/L) </w:t>
            </w:r>
          </w:p>
        </w:tc>
        <w:tc>
          <w:tcPr>
            <w:tcW w:w="990" w:type="dxa"/>
            <w:gridSpan w:val="3"/>
            <w:tcBorders>
              <w:bottom w:val="single" w:sz="18" w:space="0" w:color="auto"/>
            </w:tcBorders>
          </w:tcPr>
          <w:p w14:paraId="18778D33" w14:textId="77777777" w:rsidR="00620E39" w:rsidRPr="001F3468" w:rsidRDefault="00620E39" w:rsidP="003E65A4">
            <w:pPr>
              <w:jc w:val="center"/>
              <w:rPr>
                <w:sz w:val="18"/>
              </w:rPr>
            </w:pPr>
            <w:r>
              <w:rPr>
                <w:sz w:val="18"/>
              </w:rPr>
              <w:t>2/4/2016</w:t>
            </w:r>
          </w:p>
        </w:tc>
        <w:tc>
          <w:tcPr>
            <w:tcW w:w="1350" w:type="dxa"/>
            <w:gridSpan w:val="2"/>
            <w:tcBorders>
              <w:bottom w:val="single" w:sz="18" w:space="0" w:color="auto"/>
              <w:right w:val="single" w:sz="6" w:space="0" w:color="auto"/>
            </w:tcBorders>
          </w:tcPr>
          <w:p w14:paraId="3D70A7C9" w14:textId="77777777" w:rsidR="00620E39" w:rsidRPr="001F3468" w:rsidRDefault="00620E39" w:rsidP="003E65A4">
            <w:pPr>
              <w:jc w:val="center"/>
              <w:rPr>
                <w:sz w:val="18"/>
              </w:rPr>
            </w:pPr>
            <w:r>
              <w:rPr>
                <w:sz w:val="18"/>
              </w:rPr>
              <w:t>0.23</w:t>
            </w:r>
          </w:p>
        </w:tc>
        <w:tc>
          <w:tcPr>
            <w:tcW w:w="1440" w:type="dxa"/>
            <w:gridSpan w:val="2"/>
            <w:tcBorders>
              <w:left w:val="single" w:sz="6" w:space="0" w:color="auto"/>
              <w:bottom w:val="single" w:sz="18" w:space="0" w:color="auto"/>
              <w:right w:val="single" w:sz="6" w:space="0" w:color="auto"/>
            </w:tcBorders>
          </w:tcPr>
          <w:p w14:paraId="25E194BA" w14:textId="77777777" w:rsidR="00620E39" w:rsidRPr="001F3468" w:rsidRDefault="00620E39" w:rsidP="003E65A4">
            <w:pPr>
              <w:jc w:val="center"/>
              <w:rPr>
                <w:sz w:val="18"/>
              </w:rPr>
            </w:pPr>
            <w:r>
              <w:rPr>
                <w:sz w:val="18"/>
              </w:rPr>
              <w:t>N/A</w:t>
            </w:r>
          </w:p>
        </w:tc>
        <w:tc>
          <w:tcPr>
            <w:tcW w:w="900" w:type="dxa"/>
            <w:gridSpan w:val="2"/>
            <w:tcBorders>
              <w:left w:val="single" w:sz="6" w:space="0" w:color="auto"/>
              <w:bottom w:val="single" w:sz="18" w:space="0" w:color="auto"/>
            </w:tcBorders>
          </w:tcPr>
          <w:p w14:paraId="5A135AB7" w14:textId="7EC7D1A8" w:rsidR="00620E39" w:rsidRPr="001F3468" w:rsidRDefault="00620E39" w:rsidP="003E65A4">
            <w:pPr>
              <w:jc w:val="center"/>
              <w:rPr>
                <w:sz w:val="18"/>
              </w:rPr>
            </w:pPr>
            <w:r>
              <w:rPr>
                <w:sz w:val="18"/>
              </w:rPr>
              <w:t>5.0</w:t>
            </w:r>
            <w:r w:rsidR="00246FB0">
              <w:rPr>
                <w:sz w:val="18"/>
              </w:rPr>
              <w:t xml:space="preserve"> mg/L</w:t>
            </w:r>
          </w:p>
        </w:tc>
        <w:tc>
          <w:tcPr>
            <w:tcW w:w="1080" w:type="dxa"/>
            <w:gridSpan w:val="2"/>
            <w:tcBorders>
              <w:bottom w:val="single" w:sz="18" w:space="0" w:color="auto"/>
            </w:tcBorders>
          </w:tcPr>
          <w:p w14:paraId="338C12B2" w14:textId="77777777" w:rsidR="00620E39" w:rsidRPr="001F3468" w:rsidRDefault="00620E39" w:rsidP="003E65A4">
            <w:pPr>
              <w:jc w:val="center"/>
              <w:rPr>
                <w:sz w:val="18"/>
              </w:rPr>
            </w:pPr>
            <w:r>
              <w:rPr>
                <w:sz w:val="18"/>
              </w:rPr>
              <w:t>NONE</w:t>
            </w:r>
          </w:p>
        </w:tc>
        <w:tc>
          <w:tcPr>
            <w:tcW w:w="2808" w:type="dxa"/>
            <w:gridSpan w:val="2"/>
            <w:tcBorders>
              <w:bottom w:val="single" w:sz="18" w:space="0" w:color="auto"/>
              <w:right w:val="single" w:sz="6" w:space="0" w:color="auto"/>
            </w:tcBorders>
          </w:tcPr>
          <w:p w14:paraId="1FB605F1" w14:textId="77777777" w:rsidR="00620E39" w:rsidRPr="001F3468" w:rsidRDefault="00620E39" w:rsidP="003E65A4">
            <w:pPr>
              <w:rPr>
                <w:sz w:val="18"/>
              </w:rPr>
            </w:pPr>
            <w:r w:rsidRPr="005B5563">
              <w:rPr>
                <w:sz w:val="18"/>
              </w:rPr>
              <w:t>Runoff/leaching from natural deposits; industrial wastes</w:t>
            </w:r>
          </w:p>
        </w:tc>
      </w:tr>
      <w:tr w:rsidR="00074CBB" w:rsidRPr="001F3468" w14:paraId="391394F8" w14:textId="77777777" w:rsidTr="00620E39">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620E39">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620E39">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747DEA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B3050">
        <w:rPr>
          <w:rFonts w:ascii="Times New Roman" w:hAnsi="Times New Roman"/>
          <w:b/>
          <w:i/>
          <w:u w:val="single"/>
        </w:rPr>
        <w:t>ALVIEW SCHOOL</w:t>
      </w:r>
      <w:bookmarkStart w:id="0" w:name="_GoBack"/>
      <w:bookmarkEnd w:id="0"/>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20E39" w:rsidRPr="001F3468" w14:paraId="59FE3673" w14:textId="77777777" w:rsidTr="00E92E9C">
        <w:trPr>
          <w:cantSplit/>
        </w:trPr>
        <w:tc>
          <w:tcPr>
            <w:tcW w:w="10800" w:type="dxa"/>
          </w:tcPr>
          <w:p w14:paraId="2F11D3FC" w14:textId="3FC3372E" w:rsidR="00620E39" w:rsidRPr="001F3468" w:rsidRDefault="00620E39" w:rsidP="00620E39">
            <w:pPr>
              <w:pStyle w:val="BodyText"/>
              <w:spacing w:before="0"/>
              <w:jc w:val="left"/>
              <w:rPr>
                <w:rFonts w:ascii="Times New Roman" w:hAnsi="Times New Roman"/>
              </w:rPr>
            </w:pPr>
            <w:r>
              <w:rPr>
                <w:rFonts w:ascii="Times New Roman" w:hAnsi="Times New Roman"/>
              </w:rPr>
              <w:t>Standby Well #3 in 2017 had a Nitrate result of 6.7 which is over half the MCL therefore Nitrate testing will be taken</w:t>
            </w:r>
          </w:p>
        </w:tc>
      </w:tr>
      <w:tr w:rsidR="00620E39" w:rsidRPr="001F3468" w14:paraId="0CA965F2" w14:textId="77777777" w:rsidTr="00E92E9C">
        <w:trPr>
          <w:cantSplit/>
        </w:trPr>
        <w:tc>
          <w:tcPr>
            <w:tcW w:w="10800" w:type="dxa"/>
          </w:tcPr>
          <w:p w14:paraId="087BB3B2" w14:textId="3F28A5D8" w:rsidR="00620E39" w:rsidRPr="001F3468" w:rsidRDefault="00620E39" w:rsidP="00620E39">
            <w:pPr>
              <w:pStyle w:val="BodyText"/>
              <w:spacing w:before="0"/>
              <w:jc w:val="left"/>
              <w:rPr>
                <w:rFonts w:ascii="Times New Roman" w:hAnsi="Times New Roman"/>
              </w:rPr>
            </w:pPr>
            <w:proofErr w:type="gramStart"/>
            <w:r>
              <w:rPr>
                <w:rFonts w:ascii="Times New Roman" w:hAnsi="Times New Roman"/>
              </w:rPr>
              <w:t>quarterly</w:t>
            </w:r>
            <w:proofErr w:type="gramEnd"/>
            <w:r>
              <w:rPr>
                <w:rFonts w:ascii="Times New Roman" w:hAnsi="Times New Roman"/>
              </w:rPr>
              <w:t>.</w:t>
            </w:r>
          </w:p>
        </w:tc>
      </w:tr>
      <w:tr w:rsidR="00620E39" w:rsidRPr="001F3468" w14:paraId="0ABF9E08" w14:textId="77777777" w:rsidTr="00E92E9C">
        <w:trPr>
          <w:cantSplit/>
        </w:trPr>
        <w:tc>
          <w:tcPr>
            <w:tcW w:w="10800" w:type="dxa"/>
          </w:tcPr>
          <w:p w14:paraId="64A78C56" w14:textId="741E43C3" w:rsidR="00620E39" w:rsidRDefault="00620E39" w:rsidP="00620E39">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620E39" w:rsidRPr="001F3468" w14:paraId="57F22211" w14:textId="77777777" w:rsidTr="00E92E9C">
        <w:trPr>
          <w:cantSplit/>
        </w:trPr>
        <w:tc>
          <w:tcPr>
            <w:tcW w:w="10800" w:type="dxa"/>
          </w:tcPr>
          <w:p w14:paraId="3D7F4E78" w14:textId="7F11C329" w:rsidR="00620E39" w:rsidRDefault="00620E39" w:rsidP="00620E39">
            <w:pPr>
              <w:pStyle w:val="BodyText"/>
              <w:spacing w:before="0"/>
              <w:jc w:val="left"/>
              <w:rPr>
                <w:rFonts w:ascii="Times New Roman" w:hAnsi="Times New Roman"/>
              </w:rPr>
            </w:pPr>
            <w:r>
              <w:rPr>
                <w:rFonts w:ascii="Times New Roman" w:hAnsi="Times New Roman"/>
              </w:rPr>
              <w:t>Leaching from natural deposits; industrial wastes.</w:t>
            </w:r>
          </w:p>
        </w:tc>
      </w:tr>
      <w:tr w:rsidR="00620E39" w:rsidRPr="001F3468" w14:paraId="2D5A4432" w14:textId="77777777" w:rsidTr="00E92E9C">
        <w:trPr>
          <w:cantSplit/>
        </w:trPr>
        <w:tc>
          <w:tcPr>
            <w:tcW w:w="10800" w:type="dxa"/>
          </w:tcPr>
          <w:p w14:paraId="2410A36D" w14:textId="7AF70375" w:rsidR="00620E39" w:rsidRDefault="00620E39" w:rsidP="00620E39">
            <w:pPr>
              <w:pStyle w:val="BodyText"/>
              <w:spacing w:before="0"/>
              <w:jc w:val="left"/>
              <w:rPr>
                <w:rFonts w:ascii="Times New Roman" w:hAnsi="Times New Roman"/>
              </w:rPr>
            </w:pPr>
            <w:r w:rsidRPr="00254B29">
              <w:rPr>
                <w:rFonts w:ascii="Times New Roman" w:hAnsi="Times New Roman"/>
                <w:b/>
              </w:rPr>
              <w:t>Aluminum-</w:t>
            </w:r>
            <w:r w:rsidRPr="00254B29">
              <w:rPr>
                <w:rFonts w:ascii="Times New Roman" w:hAnsi="Times New Roman"/>
              </w:rPr>
              <w:t xml:space="preserve"> There are no mandatory health effects only the “typical source of contamination”-  Erosion of natural</w:t>
            </w:r>
          </w:p>
        </w:tc>
      </w:tr>
      <w:tr w:rsidR="00620E39" w:rsidRPr="001F3468" w14:paraId="37388895" w14:textId="77777777" w:rsidTr="00E92E9C">
        <w:trPr>
          <w:cantSplit/>
        </w:trPr>
        <w:tc>
          <w:tcPr>
            <w:tcW w:w="10800" w:type="dxa"/>
          </w:tcPr>
          <w:p w14:paraId="240D8F20" w14:textId="0EDC7A53" w:rsidR="00620E39" w:rsidRPr="00254B29" w:rsidRDefault="00620E39" w:rsidP="00620E39">
            <w:pPr>
              <w:pStyle w:val="BodyText"/>
              <w:spacing w:before="0"/>
              <w:jc w:val="left"/>
              <w:rPr>
                <w:rFonts w:ascii="Times New Roman" w:hAnsi="Times New Roman"/>
                <w:b/>
              </w:rPr>
            </w:pPr>
            <w:proofErr w:type="gramStart"/>
            <w:r w:rsidRPr="00254B29">
              <w:rPr>
                <w:rFonts w:ascii="Times New Roman" w:hAnsi="Times New Roman"/>
              </w:rPr>
              <w:t>deposits</w:t>
            </w:r>
            <w:proofErr w:type="gramEnd"/>
            <w:r w:rsidRPr="00254B29">
              <w:rPr>
                <w:rFonts w:ascii="Times New Roman" w:hAnsi="Times New Roman"/>
              </w:rPr>
              <w:t>; residual from some surface water treatment processes</w:t>
            </w:r>
            <w:r>
              <w:rPr>
                <w:rFonts w:ascii="Times New Roman" w:hAnsi="Times New Roman"/>
              </w:rPr>
              <w:t>.</w:t>
            </w:r>
          </w:p>
        </w:tc>
      </w:tr>
      <w:tr w:rsidR="00B65A8A" w:rsidRPr="001F3468" w14:paraId="5021DCFF" w14:textId="77777777" w:rsidTr="00E92E9C">
        <w:trPr>
          <w:cantSplit/>
        </w:trPr>
        <w:tc>
          <w:tcPr>
            <w:tcW w:w="10800" w:type="dxa"/>
          </w:tcPr>
          <w:p w14:paraId="08D78BFB" w14:textId="77777777" w:rsidR="00B65A8A" w:rsidRPr="00254B29" w:rsidRDefault="00B65A8A" w:rsidP="00620E39">
            <w:pPr>
              <w:pStyle w:val="BodyText"/>
              <w:spacing w:before="0"/>
              <w:jc w:val="left"/>
              <w:rPr>
                <w:rFonts w:ascii="Times New Roman" w:hAnsi="Times New Roman"/>
              </w:rPr>
            </w:pPr>
          </w:p>
        </w:tc>
      </w:tr>
      <w:tr w:rsidR="00B65A8A" w:rsidRPr="001F3468" w14:paraId="306D15FF" w14:textId="77777777" w:rsidTr="00E92E9C">
        <w:trPr>
          <w:cantSplit/>
        </w:trPr>
        <w:tc>
          <w:tcPr>
            <w:tcW w:w="10800" w:type="dxa"/>
          </w:tcPr>
          <w:p w14:paraId="1FBCFE1B" w14:textId="77777777" w:rsidR="00B65A8A" w:rsidRPr="00254B29" w:rsidRDefault="00B65A8A" w:rsidP="00620E39">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AA777" w14:textId="77777777" w:rsidR="003E65A4" w:rsidRDefault="003E65A4">
      <w:r>
        <w:separator/>
      </w:r>
    </w:p>
  </w:endnote>
  <w:endnote w:type="continuationSeparator" w:id="0">
    <w:p w14:paraId="3583236B" w14:textId="77777777" w:rsidR="003E65A4" w:rsidRDefault="003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3E65A4" w:rsidRDefault="003E65A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3E65A4" w:rsidRDefault="003E65A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562F" w14:textId="77777777" w:rsidR="003E65A4" w:rsidRDefault="003E65A4">
      <w:r>
        <w:separator/>
      </w:r>
    </w:p>
  </w:footnote>
  <w:footnote w:type="continuationSeparator" w:id="0">
    <w:p w14:paraId="58E9873A" w14:textId="77777777" w:rsidR="003E65A4" w:rsidRDefault="003E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3E65A4" w:rsidRDefault="003E65A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631C">
      <w:rPr>
        <w:rStyle w:val="PageNumber"/>
        <w:i/>
        <w:noProof/>
        <w:u w:val="single"/>
      </w:rPr>
      <w:t>7</w:t>
    </w:r>
    <w:r w:rsidRPr="00246D6E">
      <w:rPr>
        <w:rStyle w:val="PageNumber"/>
        <w:i/>
        <w:u w:val="single"/>
      </w:rPr>
      <w:fldChar w:fldCharType="end"/>
    </w:r>
  </w:p>
  <w:p w14:paraId="07793DB4" w14:textId="77777777" w:rsidR="003E65A4" w:rsidRDefault="003E6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4C4B85A0" w:rsidR="003E65A4" w:rsidRDefault="003E65A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B3050">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B3050">
      <w:rPr>
        <w:rStyle w:val="PageNumber"/>
        <w:i/>
        <w:noProof/>
        <w:u w:val="single"/>
      </w:rPr>
      <w:t>7</w:t>
    </w:r>
    <w:r w:rsidRPr="00246D6E">
      <w:rPr>
        <w:rStyle w:val="PageNumber"/>
        <w:i/>
        <w:u w:val="single"/>
      </w:rPr>
      <w:fldChar w:fldCharType="end"/>
    </w:r>
  </w:p>
  <w:p w14:paraId="565CDDE1" w14:textId="77777777" w:rsidR="003E65A4" w:rsidRPr="00E45705" w:rsidRDefault="003E65A4"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E00FF"/>
    <w:rsid w:val="000F3C1E"/>
    <w:rsid w:val="000F6367"/>
    <w:rsid w:val="00100750"/>
    <w:rsid w:val="00101107"/>
    <w:rsid w:val="001151D3"/>
    <w:rsid w:val="001252B7"/>
    <w:rsid w:val="00127B6D"/>
    <w:rsid w:val="001331D3"/>
    <w:rsid w:val="00147230"/>
    <w:rsid w:val="001476E6"/>
    <w:rsid w:val="00153D70"/>
    <w:rsid w:val="00154C45"/>
    <w:rsid w:val="00161D5A"/>
    <w:rsid w:val="00162CD5"/>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46FB0"/>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65A4"/>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E39"/>
    <w:rsid w:val="00623849"/>
    <w:rsid w:val="00630AE6"/>
    <w:rsid w:val="00633A17"/>
    <w:rsid w:val="00640676"/>
    <w:rsid w:val="0064205A"/>
    <w:rsid w:val="00643C66"/>
    <w:rsid w:val="00652F8C"/>
    <w:rsid w:val="006537F6"/>
    <w:rsid w:val="0066235E"/>
    <w:rsid w:val="0066456C"/>
    <w:rsid w:val="006672EF"/>
    <w:rsid w:val="006702C5"/>
    <w:rsid w:val="0067168B"/>
    <w:rsid w:val="00671936"/>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B4315"/>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3050"/>
    <w:rsid w:val="00AB5E87"/>
    <w:rsid w:val="00AC41BE"/>
    <w:rsid w:val="00AC6D1E"/>
    <w:rsid w:val="00AD4876"/>
    <w:rsid w:val="00AF0445"/>
    <w:rsid w:val="00AF2E38"/>
    <w:rsid w:val="00AF7681"/>
    <w:rsid w:val="00B0620C"/>
    <w:rsid w:val="00B1666D"/>
    <w:rsid w:val="00B2410E"/>
    <w:rsid w:val="00B3023D"/>
    <w:rsid w:val="00B30E79"/>
    <w:rsid w:val="00B431FD"/>
    <w:rsid w:val="00B44817"/>
    <w:rsid w:val="00B45743"/>
    <w:rsid w:val="00B51879"/>
    <w:rsid w:val="00B552D9"/>
    <w:rsid w:val="00B56F52"/>
    <w:rsid w:val="00B56F6C"/>
    <w:rsid w:val="00B606D3"/>
    <w:rsid w:val="00B646BC"/>
    <w:rsid w:val="00B65A8A"/>
    <w:rsid w:val="00B67C49"/>
    <w:rsid w:val="00B76677"/>
    <w:rsid w:val="00B772E6"/>
    <w:rsid w:val="00B7781F"/>
    <w:rsid w:val="00B85CDA"/>
    <w:rsid w:val="00B87C5D"/>
    <w:rsid w:val="00B917F2"/>
    <w:rsid w:val="00B96EC8"/>
    <w:rsid w:val="00BA2B62"/>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1485"/>
    <w:rsid w:val="00E034EF"/>
    <w:rsid w:val="00E05746"/>
    <w:rsid w:val="00E06693"/>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631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A4D64"/>
    <w:rsid w:val="00FB67EC"/>
    <w:rsid w:val="00FC01B5"/>
    <w:rsid w:val="00FC34F6"/>
    <w:rsid w:val="00FD4B98"/>
    <w:rsid w:val="00FD5BB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2763</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3</cp:revision>
  <cp:lastPrinted>2019-05-28T17:33:00Z</cp:lastPrinted>
  <dcterms:created xsi:type="dcterms:W3CDTF">2019-05-28T18:25:00Z</dcterms:created>
  <dcterms:modified xsi:type="dcterms:W3CDTF">2019-05-28T18:41:00Z</dcterms:modified>
</cp:coreProperties>
</file>