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DE" w:rsidR="00BC6327" w:rsidP="008E66E2" w:rsidRDefault="00BC6327" w14:paraId="62AF7BC4" w14:textId="728F541D">
      <w:pPr>
        <w:pStyle w:val="Heading1"/>
        <w:spacing w:before="0"/>
        <w:jc w:val="center"/>
      </w:pPr>
      <w:bookmarkStart w:name="_Toc58336712" w:id="0"/>
      <w:r w:rsidR="00BC6327">
        <w:rPr/>
        <w:t>20</w:t>
      </w:r>
      <w:r w:rsidR="00587220">
        <w:rPr/>
        <w:t>2</w:t>
      </w:r>
      <w:r w:rsidR="2598B5BE">
        <w:rPr/>
        <w:t>5</w:t>
      </w:r>
      <w:r w:rsidR="00B606D3">
        <w:rPr/>
        <w:t xml:space="preserve"> </w:t>
      </w:r>
      <w:r w:rsidR="00BC6327">
        <w:rPr/>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009E6BE7" w:rsidP="0092687A" w:rsidRDefault="003A4CAA" w14:paraId="51014A38" w14:textId="77777777">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r w:rsidRPr="00247929" w:rsidR="009E6BE7">
        <w:t>The Village</w:t>
      </w:r>
      <w:r w:rsidRPr="005162DE" w:rsidR="009E6BE7">
        <w:rPr>
          <w:rFonts w:ascii="Arial" w:hAnsi="Arial" w:cs="Arial"/>
          <w:sz w:val="24"/>
          <w:szCs w:val="24"/>
        </w:rPr>
        <w:t xml:space="preserve"> </w:t>
      </w:r>
    </w:p>
    <w:p w:rsidRPr="005162DE" w:rsidR="003A4CAA" w:rsidP="0092687A" w:rsidRDefault="00ED7919" w14:paraId="65A99AB1" w14:textId="44C517B4">
      <w:pPr>
        <w:spacing w:after="240"/>
        <w:rPr>
          <w:rFonts w:ascii="Arial" w:hAnsi="Arial" w:cs="Arial"/>
          <w:sz w:val="24"/>
          <w:szCs w:val="24"/>
        </w:rPr>
      </w:pPr>
      <w:r w:rsidRPr="1CE5264F" w:rsidR="00ED7919">
        <w:rPr>
          <w:rFonts w:ascii="Arial" w:hAnsi="Arial" w:cs="Arial"/>
          <w:sz w:val="24"/>
          <w:szCs w:val="24"/>
        </w:rPr>
        <w:t>Rep</w:t>
      </w:r>
      <w:r w:rsidRPr="1CE5264F" w:rsidR="003A4CAA">
        <w:rPr>
          <w:rFonts w:ascii="Arial" w:hAnsi="Arial" w:cs="Arial"/>
          <w:sz w:val="24"/>
          <w:szCs w:val="24"/>
        </w:rPr>
        <w:t>ort Date:</w:t>
      </w:r>
      <w:r w:rsidRPr="1CE5264F" w:rsidR="00ED7919">
        <w:rPr>
          <w:rFonts w:ascii="Arial" w:hAnsi="Arial" w:cs="Arial"/>
          <w:sz w:val="24"/>
          <w:szCs w:val="24"/>
        </w:rPr>
        <w:t xml:space="preserve"> </w:t>
      </w:r>
      <w:r w:rsidRPr="1CE5264F" w:rsidR="00E55A3F">
        <w:rPr>
          <w:rFonts w:ascii="Arial" w:hAnsi="Arial" w:cs="Arial"/>
          <w:sz w:val="24"/>
          <w:szCs w:val="24"/>
        </w:rPr>
        <w:t>June 202</w:t>
      </w:r>
      <w:r w:rsidRPr="1CE5264F" w:rsidR="45865E6F">
        <w:rPr>
          <w:rFonts w:ascii="Arial" w:hAnsi="Arial" w:cs="Arial"/>
          <w:sz w:val="24"/>
          <w:szCs w:val="24"/>
        </w:rPr>
        <w:t>6</w:t>
      </w:r>
    </w:p>
    <w:p w:rsidR="004263A6" w:rsidP="009E6BE7" w:rsidRDefault="004263A6" w14:paraId="21C05768" w14:textId="5F1C7B5E">
      <w:pPr>
        <w:pStyle w:val="BodyText3"/>
        <w:pBdr>
          <w:top w:val="none" w:color="auto" w:sz="0" w:space="0"/>
          <w:left w:val="none" w:color="auto" w:sz="0" w:space="0"/>
          <w:bottom w:val="none" w:color="auto" w:sz="0" w:space="0"/>
          <w:right w:val="none" w:color="auto" w:sz="0" w:space="0"/>
        </w:pBdr>
        <w:ind w:right="-115"/>
        <w:jc w:val="left"/>
        <w:rPr>
          <w:sz w:val="20"/>
        </w:rPr>
      </w:pPr>
      <w:r w:rsidRPr="005162DE">
        <w:rPr>
          <w:rFonts w:ascii="Arial" w:hAnsi="Arial" w:cs="Arial"/>
          <w:szCs w:val="24"/>
        </w:rPr>
        <w:t xml:space="preserve">Type of Water Source(s) in Use: </w:t>
      </w:r>
      <w:r w:rsidRPr="00247929" w:rsidR="009E6BE7">
        <w:rPr>
          <w:sz w:val="20"/>
        </w:rPr>
        <w:t>Hard rock well, System #2000573</w:t>
      </w:r>
    </w:p>
    <w:p w:rsidRPr="005162DE" w:rsidR="009E6BE7" w:rsidP="009E6BE7" w:rsidRDefault="009E6BE7" w14:paraId="1BD30AAF" w14:textId="77777777">
      <w:pPr>
        <w:pStyle w:val="BodyText3"/>
        <w:pBdr>
          <w:top w:val="none" w:color="auto" w:sz="0" w:space="0"/>
          <w:left w:val="none" w:color="auto" w:sz="0" w:space="0"/>
          <w:bottom w:val="none" w:color="auto" w:sz="0" w:space="0"/>
          <w:right w:val="none" w:color="auto" w:sz="0" w:space="0"/>
        </w:pBdr>
        <w:ind w:right="-115"/>
        <w:jc w:val="left"/>
        <w:rPr>
          <w:rFonts w:ascii="Arial" w:hAnsi="Arial" w:cs="Arial"/>
          <w:szCs w:val="24"/>
        </w:rPr>
      </w:pPr>
    </w:p>
    <w:p w:rsidRPr="005162DE" w:rsidR="004263A6" w:rsidP="0092687A" w:rsidRDefault="004263A6" w14:paraId="6AE5ED8C" w14:textId="49934EB5">
      <w:pPr>
        <w:spacing w:after="240"/>
        <w:rPr>
          <w:rFonts w:ascii="Arial" w:hAnsi="Arial" w:cs="Arial"/>
          <w:sz w:val="24"/>
          <w:szCs w:val="24"/>
        </w:rPr>
      </w:pPr>
      <w:r w:rsidRPr="005162DE">
        <w:rPr>
          <w:rFonts w:ascii="Arial" w:hAnsi="Arial" w:cs="Arial"/>
          <w:sz w:val="24"/>
          <w:szCs w:val="24"/>
        </w:rPr>
        <w:t xml:space="preserve">Name and General Location of Source(s): </w:t>
      </w:r>
      <w:r w:rsidRPr="00247929" w:rsidR="009E6BE7">
        <w:t>Well 1,  Oonay Nation Road, Coarsegold</w:t>
      </w:r>
    </w:p>
    <w:p w:rsidR="00E55A3F" w:rsidP="0092687A" w:rsidRDefault="004263A6" w14:paraId="7A3C409B" w14:textId="0BE137A8">
      <w:pPr>
        <w:spacing w:after="240"/>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E55A3F" w:rsidR="00E55A3F">
        <w:t xml:space="preserve"> </w:t>
      </w:r>
      <w:r w:rsidRPr="00247929" w:rsidR="009E6BE7">
        <w:t>An assessment of the drinking water for The Village was completed in September 2002.  The source(s) are considered most vulnerable to the following activities not associated with any detected contaminants:  Septic systems. You may request a summary of the assessment be sent to you by contacting Madera County Environmental Health, at (559) 675-7823</w:t>
      </w:r>
      <w:r w:rsidRPr="00C80CFD" w:rsidR="00E55A3F">
        <w:t>.</w:t>
      </w:r>
    </w:p>
    <w:p w:rsidRPr="005162DE" w:rsidR="004263A6" w:rsidP="0092687A" w:rsidRDefault="00E55A3F" w14:paraId="55CC3D7E" w14:textId="1F64B1CC">
      <w:pPr>
        <w:spacing w:after="240"/>
        <w:rPr>
          <w:rFonts w:ascii="Arial" w:hAnsi="Arial" w:cs="Arial"/>
          <w:sz w:val="24"/>
          <w:szCs w:val="24"/>
        </w:rPr>
      </w:pPr>
      <w:r>
        <w:t xml:space="preserve"> </w:t>
      </w:r>
      <w:r w:rsidRPr="005162DE" w:rsidR="004263A6">
        <w:rPr>
          <w:rFonts w:ascii="Arial" w:hAnsi="Arial" w:cs="Arial"/>
          <w:sz w:val="24"/>
          <w:szCs w:val="24"/>
        </w:rPr>
        <w:t xml:space="preserve">Time and Place of Regularly Scheduled Board Meetings for Public Participation: </w:t>
      </w:r>
    </w:p>
    <w:p w:rsidRPr="005162DE" w:rsidR="004263A6" w:rsidP="0065365D" w:rsidRDefault="0065365D" w14:paraId="175FE9EF" w14:textId="683D434F">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00E55A3F">
        <w:rPr>
          <w:rFonts w:ascii="Arial" w:hAnsi="Arial" w:cs="Arial"/>
          <w:sz w:val="24"/>
          <w:szCs w:val="24"/>
        </w:rPr>
        <w:t>: KJWater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08589554">
      <w:pPr>
        <w:rPr>
          <w:rFonts w:ascii="Arial" w:hAnsi="Arial" w:cs="Arial"/>
          <w:sz w:val="24"/>
          <w:szCs w:val="24"/>
        </w:rPr>
      </w:pPr>
      <w:r w:rsidRPr="1CE5264F" w:rsidR="00BC6327">
        <w:rPr>
          <w:rFonts w:ascii="Arial" w:hAnsi="Arial" w:cs="Arial"/>
          <w:sz w:val="24"/>
          <w:szCs w:val="24"/>
        </w:rPr>
        <w:t xml:space="preserve">We test the drinking water quality for many constituents as required by </w:t>
      </w:r>
      <w:r w:rsidRPr="1CE5264F" w:rsidR="004848BB">
        <w:rPr>
          <w:rFonts w:ascii="Arial" w:hAnsi="Arial" w:cs="Arial"/>
          <w:sz w:val="24"/>
          <w:szCs w:val="24"/>
        </w:rPr>
        <w:t>s</w:t>
      </w:r>
      <w:r w:rsidRPr="1CE5264F" w:rsidR="00BC6327">
        <w:rPr>
          <w:rFonts w:ascii="Arial" w:hAnsi="Arial" w:cs="Arial"/>
          <w:sz w:val="24"/>
          <w:szCs w:val="24"/>
        </w:rPr>
        <w:t xml:space="preserve">tate and </w:t>
      </w:r>
      <w:r w:rsidRPr="1CE5264F" w:rsidR="004848BB">
        <w:rPr>
          <w:rFonts w:ascii="Arial" w:hAnsi="Arial" w:cs="Arial"/>
          <w:sz w:val="24"/>
          <w:szCs w:val="24"/>
        </w:rPr>
        <w:t>f</w:t>
      </w:r>
      <w:r w:rsidRPr="1CE5264F" w:rsidR="00BC6327">
        <w:rPr>
          <w:rFonts w:ascii="Arial" w:hAnsi="Arial" w:cs="Arial"/>
          <w:sz w:val="24"/>
          <w:szCs w:val="24"/>
        </w:rPr>
        <w:t xml:space="preserve">ederal </w:t>
      </w:r>
      <w:r w:rsidRPr="1CE5264F" w:rsidR="004848BB">
        <w:rPr>
          <w:rFonts w:ascii="Arial" w:hAnsi="Arial" w:cs="Arial"/>
          <w:sz w:val="24"/>
          <w:szCs w:val="24"/>
        </w:rPr>
        <w:t>r</w:t>
      </w:r>
      <w:r w:rsidRPr="1CE5264F" w:rsidR="00BC6327">
        <w:rPr>
          <w:rFonts w:ascii="Arial" w:hAnsi="Arial" w:cs="Arial"/>
          <w:sz w:val="24"/>
          <w:szCs w:val="24"/>
        </w:rPr>
        <w:t>egulations</w:t>
      </w:r>
      <w:r w:rsidRPr="1CE5264F" w:rsidR="00BC6327">
        <w:rPr>
          <w:rFonts w:ascii="Arial" w:hAnsi="Arial" w:cs="Arial"/>
          <w:sz w:val="24"/>
          <w:szCs w:val="24"/>
        </w:rPr>
        <w:t xml:space="preserve">.  </w:t>
      </w:r>
      <w:r w:rsidRPr="1CE5264F" w:rsidR="00BC6327">
        <w:rPr>
          <w:rFonts w:ascii="Arial" w:hAnsi="Arial" w:cs="Arial"/>
          <w:sz w:val="24"/>
          <w:szCs w:val="24"/>
        </w:rPr>
        <w:t xml:space="preserve">This report shows the results of our monitoring for the period of January 1 </w:t>
      </w:r>
      <w:r w:rsidRPr="1CE5264F" w:rsidR="003C2FCC">
        <w:rPr>
          <w:rFonts w:ascii="Arial" w:hAnsi="Arial" w:cs="Arial"/>
          <w:sz w:val="24"/>
          <w:szCs w:val="24"/>
        </w:rPr>
        <w:t>to</w:t>
      </w:r>
      <w:r w:rsidRPr="1CE5264F" w:rsidR="00BC6327">
        <w:rPr>
          <w:rFonts w:ascii="Arial" w:hAnsi="Arial" w:cs="Arial"/>
          <w:sz w:val="24"/>
          <w:szCs w:val="24"/>
        </w:rPr>
        <w:t xml:space="preserve"> December 31, </w:t>
      </w:r>
      <w:r w:rsidRPr="1CE5264F" w:rsidR="00BC6327">
        <w:rPr>
          <w:rFonts w:ascii="Arial" w:hAnsi="Arial" w:cs="Arial"/>
          <w:sz w:val="24"/>
          <w:szCs w:val="24"/>
        </w:rPr>
        <w:t>20</w:t>
      </w:r>
      <w:r w:rsidRPr="1CE5264F" w:rsidR="00E34F9C">
        <w:rPr>
          <w:rFonts w:ascii="Arial" w:hAnsi="Arial" w:cs="Arial"/>
          <w:sz w:val="24"/>
          <w:szCs w:val="24"/>
        </w:rPr>
        <w:t>2</w:t>
      </w:r>
      <w:r w:rsidRPr="1CE5264F" w:rsidR="4730D6D2">
        <w:rPr>
          <w:rFonts w:ascii="Arial" w:hAnsi="Arial" w:cs="Arial"/>
          <w:sz w:val="24"/>
          <w:szCs w:val="24"/>
        </w:rPr>
        <w:t>5</w:t>
      </w:r>
      <w:r w:rsidRPr="1CE5264F" w:rsidR="00D37E1F">
        <w:rPr>
          <w:rFonts w:ascii="Arial" w:hAnsi="Arial" w:cs="Arial"/>
          <w:sz w:val="24"/>
          <w:szCs w:val="24"/>
        </w:rPr>
        <w:t xml:space="preserve"> and may include earlier monitoring data</w:t>
      </w:r>
      <w:r w:rsidRPr="1CE5264F" w:rsidR="00BC6327">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4E23FE07">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r w:rsidRPr="00247929" w:rsidR="009E6BE7">
        <w:t>The Village</w:t>
      </w:r>
      <w:r w:rsidR="009E6BE7">
        <w:t xml:space="preserve"> </w:t>
      </w:r>
      <w:r w:rsidRPr="005162DE" w:rsidR="00E55A3F">
        <w:rPr>
          <w:rFonts w:ascii="Arial" w:hAnsi="Arial" w:cs="Arial"/>
          <w:sz w:val="24"/>
          <w:szCs w:val="24"/>
          <w:lang w:val="es-MX"/>
        </w:rPr>
        <w:t xml:space="preserve"> </w:t>
      </w:r>
      <w:r w:rsidRPr="00247929" w:rsidR="009E6BE7">
        <w:t>Oonay Nation Road, Coarsegold</w:t>
      </w:r>
      <w:r w:rsidRPr="005162DE" w:rsidR="009E6BE7">
        <w:rPr>
          <w:rFonts w:ascii="Arial" w:hAnsi="Arial" w:cs="Arial"/>
          <w:sz w:val="24"/>
          <w:szCs w:val="24"/>
        </w:rPr>
        <w:t xml:space="preserve"> </w:t>
      </w:r>
      <w:r w:rsidRPr="005162DE" w:rsidR="00442D66">
        <w:rPr>
          <w:rFonts w:ascii="Arial" w:hAnsi="Arial" w:cs="Arial"/>
          <w:sz w:val="24"/>
          <w:szCs w:val="24"/>
          <w:lang w:val="es-MX"/>
        </w:rPr>
        <w:t>para asistirlo en español.</w:t>
      </w:r>
    </w:p>
    <w:p w:rsidRPr="005162DE" w:rsidR="002436C8" w:rsidP="0092687A" w:rsidRDefault="0092687A" w14:paraId="7D3636E6" w14:textId="779BA5B4">
      <w:pPr>
        <w:spacing w:after="180"/>
        <w:rPr>
          <w:rFonts w:ascii="Arial" w:hAnsi="Arial"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Pr="00247929" w:rsidR="009E6BE7">
        <w:t>The Village</w:t>
      </w:r>
      <w:r w:rsidR="009E6BE7">
        <w:t xml:space="preserve">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Pr="00247929" w:rsidR="009E6BE7">
        <w:t>Oonay Nation Road, Coarsegold</w:t>
      </w:r>
      <w:r w:rsidR="009E6BE7">
        <w:rPr>
          <w:rFonts w:ascii="Arial" w:hAnsi="Arial" w:cs="Arial"/>
          <w:sz w:val="24"/>
          <w:szCs w:val="24"/>
        </w:rPr>
        <w:t xml:space="preserve"> </w:t>
      </w:r>
      <w:r w:rsidR="00E55A3F">
        <w:rPr>
          <w:rFonts w:ascii="Arial" w:hAnsi="Arial" w:cs="Arial"/>
          <w:sz w:val="24"/>
          <w:szCs w:val="24"/>
        </w:rPr>
        <w:t>661-703-8301</w:t>
      </w:r>
      <w:r w:rsidRPr="005162DE" w:rsidR="00D10A7C">
        <w:rPr>
          <w:rFonts w:ascii="Arial" w:hAnsi="Arial" w:cs="Arial"/>
          <w:sz w:val="24"/>
          <w:szCs w:val="24"/>
        </w:rPr>
        <w:t>Language</w:t>
      </w:r>
      <w:r w:rsidRPr="005162DE">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Pr="00247929" w:rsidR="009E6BE7">
        <w:t>The Village</w:t>
      </w:r>
      <w:r w:rsidRPr="00447124" w:rsidR="009E6BE7">
        <w:t xml:space="preserve"> </w:t>
      </w:r>
      <w:r w:rsidRPr="00247929" w:rsidR="009E6BE7">
        <w:t>Oonay Nation Road, Coarsegold</w:t>
      </w:r>
      <w:r w:rsidRPr="005162DE" w:rsidR="009E6BE7">
        <w:rPr>
          <w:rFonts w:ascii="Arial" w:hAnsi="Arial" w:cs="Arial"/>
          <w:sz w:val="24"/>
          <w:szCs w:val="24"/>
        </w:rPr>
        <w:t xml:space="preserve"> </w:t>
      </w:r>
      <w:r w:rsidRPr="005162DE" w:rsidR="008A64D8">
        <w:rPr>
          <w:rFonts w:ascii="Arial" w:hAnsi="Arial" w:cs="Arial"/>
          <w:sz w:val="24"/>
          <w:szCs w:val="24"/>
        </w:rPr>
        <w:t xml:space="preserve">o </w:t>
      </w:r>
      <w:r w:rsidRPr="00013917" w:rsidR="008A64D8">
        <w:rPr>
          <w:rFonts w:ascii="Arial" w:hAnsi="Arial" w:cs="Arial"/>
          <w:sz w:val="24"/>
          <w:szCs w:val="24"/>
          <w:lang w:val="fil-PH"/>
        </w:rPr>
        <w:t xml:space="preserve">tumawag </w:t>
      </w:r>
      <w:r w:rsidR="00E55A3F">
        <w:rPr>
          <w:rFonts w:ascii="Arial" w:hAnsi="Arial" w:cs="Arial"/>
          <w:sz w:val="24"/>
          <w:szCs w:val="24"/>
        </w:rPr>
        <w:t xml:space="preserve">661-703-8301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688B990C">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Pr="00247929" w:rsidR="009E6BE7">
        <w:t>The Village</w:t>
      </w:r>
      <w:r w:rsidRPr="00013917" w:rsidR="009E6BE7">
        <w:rPr>
          <w:rFonts w:ascii="Arial" w:hAnsi="Arial" w:cs="Arial"/>
          <w:sz w:val="24"/>
          <w:szCs w:val="24"/>
          <w:lang w:val="vi-VN"/>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Pr="00247929" w:rsidR="009E6BE7">
        <w:t>Oonay Nation Road, Coarsegold</w:t>
      </w:r>
      <w:r w:rsidRPr="00013917" w:rsidR="00E55A3F">
        <w:rPr>
          <w:rFonts w:ascii="Arial" w:hAnsi="Arial" w:cs="Arial"/>
          <w:sz w:val="24"/>
          <w:szCs w:val="24"/>
          <w:lang w:val="vi-VN"/>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0CF56DAF">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r w:rsidRPr="005162DE" w:rsidR="006537F6">
        <w:rPr>
          <w:rFonts w:ascii="Arial" w:hAnsi="Arial" w:cs="Arial"/>
          <w:sz w:val="24"/>
          <w:szCs w:val="24"/>
        </w:rPr>
        <w:t xml:space="preserve">Tsab ntawv no muaj cov ntsiab lus tseem ceeb txog koj cov dej haus.  Thov hu rau </w:t>
      </w:r>
      <w:r w:rsidRPr="00247929" w:rsidR="009E6BE7">
        <w:t>The Village</w:t>
      </w:r>
      <w:r w:rsidRPr="005162DE" w:rsidR="009E6BE7">
        <w:rPr>
          <w:rFonts w:ascii="Arial" w:hAnsi="Arial" w:cs="Arial"/>
          <w:sz w:val="24"/>
          <w:szCs w:val="24"/>
        </w:rPr>
        <w:t xml:space="preserve"> </w:t>
      </w:r>
      <w:r w:rsidRPr="005162DE" w:rsidR="006537F6">
        <w:rPr>
          <w:rFonts w:ascii="Arial" w:hAnsi="Arial" w:cs="Arial"/>
          <w:sz w:val="24"/>
          <w:szCs w:val="24"/>
        </w:rPr>
        <w:t xml:space="preserve">ntawm </w:t>
      </w:r>
      <w:r w:rsidRPr="00247929" w:rsidR="009E6BE7">
        <w:t>Oonay Nation Road, Coarsegold</w:t>
      </w:r>
      <w:r w:rsidRPr="005162DE" w:rsidR="009E6BE7">
        <w:rPr>
          <w:rFonts w:ascii="Arial" w:hAnsi="Arial" w:cs="Arial"/>
          <w:sz w:val="24"/>
          <w:szCs w:val="24"/>
        </w:rPr>
        <w:t xml:space="preserve"> </w:t>
      </w:r>
      <w:r w:rsidRPr="005162DE" w:rsidR="006537F6">
        <w:rPr>
          <w:rFonts w:ascii="Arial" w:hAnsi="Arial" w:cs="Arial"/>
          <w:sz w:val="24"/>
          <w:szCs w:val="24"/>
        </w:rPr>
        <w:t>rau kev pab hauv lus Askiv.</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r w:rsidRPr="005162DE">
              <w:rPr>
                <w:rFonts w:ascii="Arial" w:hAnsi="Arial" w:cs="Arial"/>
                <w:sz w:val="24"/>
                <w:szCs w:val="24"/>
              </w:rPr>
              <w:t>ppq</w:t>
            </w:r>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(pg/L)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r w:rsidRPr="005162DE">
              <w:rPr>
                <w:rFonts w:ascii="Arial" w:hAnsi="Arial" w:cs="Arial"/>
                <w:sz w:val="24"/>
                <w:szCs w:val="24"/>
              </w:rPr>
              <w:t>pCi/L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that can be naturally-occurring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naturally-occurring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1CE5264F"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1CE5264F"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E55A3F" w14:paraId="54205FE5" w14:textId="2A7604CC">
            <w:pPr>
              <w:spacing w:before="40" w:after="40"/>
              <w:jc w:val="center"/>
              <w:rPr>
                <w:rFonts w:ascii="Arial" w:hAnsi="Arial" w:cs="Arial"/>
                <w:sz w:val="24"/>
                <w:szCs w:val="24"/>
              </w:rPr>
            </w:pPr>
            <w:r w:rsidRPr="1CE5264F" w:rsidR="00E55A3F">
              <w:rPr>
                <w:rFonts w:ascii="Arial" w:hAnsi="Arial" w:cs="Arial"/>
                <w:sz w:val="24"/>
                <w:szCs w:val="24"/>
              </w:rPr>
              <w:t>202</w:t>
            </w:r>
            <w:r w:rsidRPr="1CE5264F" w:rsidR="1035F0F6">
              <w:rPr>
                <w:rFonts w:ascii="Arial" w:hAnsi="Arial" w:cs="Arial"/>
                <w:sz w:val="24"/>
                <w:szCs w:val="24"/>
              </w:rPr>
              <w:t>5</w:t>
            </w:r>
          </w:p>
          <w:p w:rsidRPr="005162DE" w:rsidR="008572DA" w:rsidP="008572DA" w:rsidRDefault="00E55A3F" w14:paraId="4A18E97C" w14:textId="5E1F4AA8">
            <w:pPr>
              <w:spacing w:before="40" w:after="40"/>
              <w:jc w:val="center"/>
              <w:rPr>
                <w:rFonts w:ascii="Arial" w:hAnsi="Arial" w:cs="Arial"/>
                <w:sz w:val="24"/>
                <w:szCs w:val="24"/>
              </w:rPr>
            </w:pPr>
            <w:r>
              <w:rPr>
                <w:rFonts w:ascii="Arial" w:hAnsi="Arial" w:cs="Arial"/>
                <w:sz w:val="24"/>
                <w:szCs w:val="24"/>
              </w:rPr>
              <w:t>0</w:t>
            </w:r>
          </w:p>
        </w:tc>
        <w:tc>
          <w:tcPr>
            <w:tcW w:w="1443" w:type="dxa"/>
            <w:tcMar/>
          </w:tcPr>
          <w:p w:rsidRPr="005162DE" w:rsidR="00095AAC" w:rsidP="008572DA" w:rsidRDefault="00E55A3F" w14:paraId="38C21B9B" w14:textId="535A8194">
            <w:pPr>
              <w:spacing w:before="40" w:after="40"/>
              <w:jc w:val="center"/>
              <w:rPr>
                <w:rFonts w:ascii="Arial" w:hAnsi="Arial" w:cs="Arial"/>
                <w:sz w:val="24"/>
                <w:szCs w:val="24"/>
              </w:rPr>
            </w:pPr>
            <w:r>
              <w:rPr>
                <w:rFonts w:ascii="Arial" w:hAnsi="Arial" w:cs="Arial"/>
                <w:sz w:val="24"/>
                <w:szCs w:val="24"/>
              </w:rPr>
              <w:t>0</w:t>
            </w:r>
          </w:p>
        </w:tc>
        <w:tc>
          <w:tcPr>
            <w:tcW w:w="261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00D73637"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E55A3F" w:rsidTr="00D73637" w14:paraId="08D72929" w14:textId="77777777">
        <w:trPr>
          <w:trHeight w:val="1332"/>
        </w:trPr>
        <w:tc>
          <w:tcPr>
            <w:tcW w:w="1118" w:type="dxa"/>
            <w:tcMar>
              <w:left w:w="86" w:type="dxa"/>
              <w:right w:w="86" w:type="dxa"/>
            </w:tcMar>
          </w:tcPr>
          <w:p w:rsidRPr="005162DE" w:rsidR="00E55A3F" w:rsidP="00E55A3F" w:rsidRDefault="00E55A3F"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E55A3F" w:rsidP="00E55A3F" w:rsidRDefault="00E55A3F" w14:paraId="0A0580DD" w14:textId="63947D4A">
            <w:pPr>
              <w:spacing w:before="40" w:after="40"/>
              <w:jc w:val="center"/>
              <w:rPr>
                <w:rFonts w:ascii="Arial" w:hAnsi="Arial" w:cs="Arial"/>
                <w:sz w:val="24"/>
                <w:szCs w:val="24"/>
              </w:rPr>
            </w:pPr>
            <w:r>
              <w:rPr>
                <w:sz w:val="18"/>
              </w:rPr>
              <w:t>8/2</w:t>
            </w:r>
            <w:r w:rsidR="0003013A">
              <w:rPr>
                <w:sz w:val="18"/>
              </w:rPr>
              <w:t>3</w:t>
            </w:r>
          </w:p>
        </w:tc>
        <w:tc>
          <w:tcPr>
            <w:tcW w:w="1021" w:type="dxa"/>
            <w:tcMar>
              <w:left w:w="86" w:type="dxa"/>
              <w:right w:w="86" w:type="dxa"/>
            </w:tcMar>
          </w:tcPr>
          <w:p w:rsidRPr="005162DE" w:rsidR="00E55A3F" w:rsidP="00E55A3F" w:rsidRDefault="0003013A" w14:paraId="102D5A02" w14:textId="4B6551BC">
            <w:pPr>
              <w:spacing w:before="40" w:after="40"/>
              <w:jc w:val="center"/>
              <w:rPr>
                <w:rFonts w:ascii="Arial" w:hAnsi="Arial" w:cs="Arial"/>
                <w:sz w:val="24"/>
                <w:szCs w:val="24"/>
              </w:rPr>
            </w:pPr>
            <w:r>
              <w:rPr>
                <w:sz w:val="18"/>
              </w:rPr>
              <w:t>10</w:t>
            </w:r>
          </w:p>
        </w:tc>
        <w:tc>
          <w:tcPr>
            <w:tcW w:w="1123" w:type="dxa"/>
            <w:tcMar>
              <w:left w:w="86" w:type="dxa"/>
              <w:right w:w="86" w:type="dxa"/>
            </w:tcMar>
          </w:tcPr>
          <w:p w:rsidRPr="005162DE" w:rsidR="00E55A3F" w:rsidP="00E55A3F" w:rsidRDefault="009E6BE7" w14:paraId="36E2A949" w14:textId="0F57288B">
            <w:pPr>
              <w:spacing w:before="40" w:after="40"/>
              <w:jc w:val="center"/>
              <w:rPr>
                <w:rFonts w:ascii="Arial" w:hAnsi="Arial" w:cs="Arial"/>
                <w:sz w:val="24"/>
                <w:szCs w:val="24"/>
              </w:rPr>
            </w:pPr>
            <w:r>
              <w:rPr>
                <w:sz w:val="18"/>
              </w:rPr>
              <w:t>ND</w:t>
            </w:r>
          </w:p>
        </w:tc>
        <w:tc>
          <w:tcPr>
            <w:tcW w:w="1021" w:type="dxa"/>
            <w:tcMar>
              <w:left w:w="86" w:type="dxa"/>
              <w:right w:w="86" w:type="dxa"/>
            </w:tcMar>
          </w:tcPr>
          <w:p w:rsidRPr="005162DE" w:rsidR="00E55A3F" w:rsidP="00E55A3F" w:rsidRDefault="0003013A" w14:paraId="308535F4" w14:textId="427166CA">
            <w:pPr>
              <w:spacing w:before="40" w:after="40"/>
              <w:jc w:val="center"/>
              <w:rPr>
                <w:rFonts w:ascii="Arial" w:hAnsi="Arial" w:cs="Arial"/>
                <w:sz w:val="24"/>
                <w:szCs w:val="24"/>
              </w:rPr>
            </w:pPr>
            <w:r>
              <w:rPr>
                <w:sz w:val="18"/>
              </w:rPr>
              <w:t>1</w:t>
            </w:r>
          </w:p>
        </w:tc>
        <w:tc>
          <w:tcPr>
            <w:tcW w:w="611" w:type="dxa"/>
            <w:tcMar>
              <w:left w:w="86" w:type="dxa"/>
              <w:right w:w="86" w:type="dxa"/>
            </w:tcMar>
          </w:tcPr>
          <w:p w:rsidRPr="005162DE" w:rsidR="00E55A3F" w:rsidP="00E55A3F" w:rsidRDefault="00E55A3F" w14:paraId="0173A2B8" w14:textId="3A588411">
            <w:pPr>
              <w:spacing w:before="40" w:after="40"/>
              <w:jc w:val="center"/>
              <w:rPr>
                <w:rFonts w:ascii="Arial" w:hAnsi="Arial" w:cs="Arial"/>
                <w:sz w:val="24"/>
                <w:szCs w:val="24"/>
              </w:rPr>
            </w:pPr>
            <w:r>
              <w:rPr>
                <w:sz w:val="18"/>
              </w:rPr>
              <w:t>0.2</w:t>
            </w:r>
          </w:p>
        </w:tc>
        <w:tc>
          <w:tcPr>
            <w:tcW w:w="611" w:type="dxa"/>
            <w:tcMar>
              <w:left w:w="86" w:type="dxa"/>
              <w:right w:w="86" w:type="dxa"/>
            </w:tcMar>
          </w:tcPr>
          <w:p w:rsidRPr="005162DE" w:rsidR="00E55A3F" w:rsidP="00E55A3F" w:rsidRDefault="00E55A3F" w14:paraId="4C360E7C" w14:textId="5EFF0EA4">
            <w:pPr>
              <w:spacing w:before="40" w:after="40"/>
              <w:jc w:val="center"/>
              <w:rPr>
                <w:rFonts w:ascii="Arial" w:hAnsi="Arial" w:cs="Arial"/>
                <w:sz w:val="24"/>
                <w:szCs w:val="24"/>
              </w:rPr>
            </w:pPr>
            <w:r w:rsidRPr="00901A4A">
              <w:rPr>
                <w:sz w:val="18"/>
              </w:rPr>
              <w:t>5</w:t>
            </w:r>
          </w:p>
        </w:tc>
        <w:tc>
          <w:tcPr>
            <w:tcW w:w="3679" w:type="dxa"/>
          </w:tcPr>
          <w:p w:rsidRPr="005162DE" w:rsidR="00E55A3F" w:rsidP="00E55A3F" w:rsidRDefault="00E55A3F"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E55A3F" w:rsidTr="00D73637" w14:paraId="3E0C72DE" w14:textId="77777777">
        <w:trPr>
          <w:trHeight w:val="1342"/>
        </w:trPr>
        <w:tc>
          <w:tcPr>
            <w:tcW w:w="1118" w:type="dxa"/>
            <w:tcMar>
              <w:left w:w="86" w:type="dxa"/>
              <w:right w:w="86" w:type="dxa"/>
            </w:tcMar>
          </w:tcPr>
          <w:p w:rsidRPr="005162DE" w:rsidR="00E55A3F" w:rsidP="00E55A3F" w:rsidRDefault="00E55A3F"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E55A3F" w:rsidP="00E55A3F" w:rsidRDefault="00E55A3F" w14:paraId="1E79D436" w14:textId="14A750E1">
            <w:pPr>
              <w:spacing w:before="40" w:after="40"/>
              <w:jc w:val="center"/>
              <w:rPr>
                <w:rFonts w:ascii="Arial" w:hAnsi="Arial" w:cs="Arial"/>
                <w:sz w:val="24"/>
                <w:szCs w:val="24"/>
              </w:rPr>
            </w:pPr>
            <w:r>
              <w:rPr>
                <w:rFonts w:ascii="Arial" w:hAnsi="Arial" w:cs="Arial"/>
                <w:sz w:val="24"/>
                <w:szCs w:val="24"/>
              </w:rPr>
              <w:t>8/2</w:t>
            </w:r>
            <w:r w:rsidR="0003013A">
              <w:rPr>
                <w:rFonts w:ascii="Arial" w:hAnsi="Arial" w:cs="Arial"/>
                <w:sz w:val="24"/>
                <w:szCs w:val="24"/>
              </w:rPr>
              <w:t>3</w:t>
            </w:r>
          </w:p>
        </w:tc>
        <w:tc>
          <w:tcPr>
            <w:tcW w:w="1021" w:type="dxa"/>
            <w:tcMar>
              <w:left w:w="86" w:type="dxa"/>
              <w:right w:w="86" w:type="dxa"/>
            </w:tcMar>
          </w:tcPr>
          <w:p w:rsidRPr="005162DE" w:rsidR="00E55A3F" w:rsidP="00E55A3F" w:rsidRDefault="0003013A" w14:paraId="42CEE2F3" w14:textId="5F7F9489">
            <w:pPr>
              <w:spacing w:before="40" w:after="40"/>
              <w:jc w:val="center"/>
              <w:rPr>
                <w:rFonts w:ascii="Arial" w:hAnsi="Arial" w:cs="Arial"/>
                <w:sz w:val="24"/>
                <w:szCs w:val="24"/>
              </w:rPr>
            </w:pPr>
            <w:r>
              <w:rPr>
                <w:sz w:val="18"/>
              </w:rPr>
              <w:t>10</w:t>
            </w:r>
          </w:p>
        </w:tc>
        <w:tc>
          <w:tcPr>
            <w:tcW w:w="1123" w:type="dxa"/>
            <w:tcMar>
              <w:left w:w="86" w:type="dxa"/>
              <w:right w:w="86" w:type="dxa"/>
            </w:tcMar>
          </w:tcPr>
          <w:p w:rsidRPr="005162DE" w:rsidR="00E55A3F" w:rsidP="00E55A3F" w:rsidRDefault="00E55A3F" w14:paraId="15E55B1F" w14:textId="62962A81">
            <w:pPr>
              <w:spacing w:before="40" w:after="40"/>
              <w:jc w:val="center"/>
              <w:rPr>
                <w:rFonts w:ascii="Arial" w:hAnsi="Arial" w:cs="Arial"/>
                <w:sz w:val="24"/>
                <w:szCs w:val="24"/>
              </w:rPr>
            </w:pPr>
            <w:r>
              <w:rPr>
                <w:sz w:val="18"/>
              </w:rPr>
              <w:t>0.</w:t>
            </w:r>
            <w:r w:rsidR="009E6BE7">
              <w:rPr>
                <w:sz w:val="18"/>
              </w:rPr>
              <w:t>48</w:t>
            </w:r>
          </w:p>
        </w:tc>
        <w:tc>
          <w:tcPr>
            <w:tcW w:w="1021" w:type="dxa"/>
            <w:tcMar>
              <w:left w:w="86" w:type="dxa"/>
              <w:right w:w="86" w:type="dxa"/>
            </w:tcMar>
          </w:tcPr>
          <w:p w:rsidRPr="005162DE" w:rsidR="00E55A3F" w:rsidP="00E55A3F" w:rsidRDefault="00E55A3F" w14:paraId="1AE57BBF" w14:textId="5B96BCF8">
            <w:pPr>
              <w:spacing w:before="40" w:after="40"/>
              <w:jc w:val="center"/>
              <w:rPr>
                <w:rFonts w:ascii="Arial" w:hAnsi="Arial" w:cs="Arial"/>
                <w:sz w:val="24"/>
                <w:szCs w:val="24"/>
              </w:rPr>
            </w:pPr>
            <w:r w:rsidRPr="00901A4A">
              <w:rPr>
                <w:sz w:val="18"/>
              </w:rPr>
              <w:t>0</w:t>
            </w:r>
          </w:p>
        </w:tc>
        <w:tc>
          <w:tcPr>
            <w:tcW w:w="611" w:type="dxa"/>
            <w:tcMar>
              <w:left w:w="86" w:type="dxa"/>
              <w:right w:w="86" w:type="dxa"/>
            </w:tcMar>
          </w:tcPr>
          <w:p w:rsidRPr="005162DE" w:rsidR="00E55A3F" w:rsidP="00E55A3F" w:rsidRDefault="00E55A3F" w14:paraId="70C90CCD" w14:textId="62D8C89E">
            <w:pPr>
              <w:spacing w:before="40" w:after="40"/>
              <w:jc w:val="center"/>
              <w:rPr>
                <w:rFonts w:ascii="Arial" w:hAnsi="Arial" w:cs="Arial"/>
                <w:sz w:val="24"/>
                <w:szCs w:val="24"/>
              </w:rPr>
            </w:pPr>
            <w:r>
              <w:rPr>
                <w:sz w:val="18"/>
              </w:rPr>
              <w:t>1.3</w:t>
            </w:r>
          </w:p>
        </w:tc>
        <w:tc>
          <w:tcPr>
            <w:tcW w:w="611" w:type="dxa"/>
            <w:tcMar>
              <w:left w:w="86" w:type="dxa"/>
              <w:right w:w="86" w:type="dxa"/>
            </w:tcMar>
          </w:tcPr>
          <w:p w:rsidRPr="005162DE" w:rsidR="00E55A3F" w:rsidP="00E55A3F" w:rsidRDefault="00E55A3F" w14:paraId="6BFCFA13" w14:textId="475B39A1">
            <w:pPr>
              <w:spacing w:before="40" w:after="40"/>
              <w:jc w:val="center"/>
              <w:rPr>
                <w:rFonts w:ascii="Arial" w:hAnsi="Arial" w:cs="Arial"/>
                <w:sz w:val="24"/>
                <w:szCs w:val="24"/>
              </w:rPr>
            </w:pPr>
            <w:r>
              <w:rPr>
                <w:sz w:val="18"/>
              </w:rPr>
              <w:t>0.3</w:t>
            </w:r>
          </w:p>
        </w:tc>
        <w:tc>
          <w:tcPr>
            <w:tcW w:w="3679" w:type="dxa"/>
          </w:tcPr>
          <w:p w:rsidRPr="005162DE" w:rsidR="00E55A3F" w:rsidP="00E55A3F" w:rsidRDefault="00E55A3F"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6D325AA2"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E55A3F" w:rsidTr="6D325AA2" w14:paraId="0E0C1E93" w14:textId="77777777">
        <w:trPr>
          <w:trHeight w:val="432"/>
        </w:trPr>
        <w:tc>
          <w:tcPr>
            <w:tcW w:w="2250" w:type="dxa"/>
            <w:tcMar/>
          </w:tcPr>
          <w:p w:rsidRPr="005162DE" w:rsidR="00E55A3F" w:rsidP="00E55A3F" w:rsidRDefault="00E55A3F"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rsidRPr="005162DE" w:rsidR="00E55A3F" w:rsidP="00E55A3F" w:rsidRDefault="006B7420" w14:paraId="2DC49168" w14:textId="1A100D29">
            <w:pPr>
              <w:spacing w:before="40" w:after="40"/>
              <w:jc w:val="center"/>
              <w:rPr>
                <w:rFonts w:ascii="Arial" w:hAnsi="Arial" w:cs="Arial"/>
                <w:sz w:val="24"/>
                <w:szCs w:val="24"/>
              </w:rPr>
            </w:pPr>
            <w:r w:rsidRPr="6D325AA2" w:rsidR="283BE899">
              <w:rPr>
                <w:sz w:val="18"/>
                <w:szCs w:val="18"/>
              </w:rPr>
              <w:t>202</w:t>
            </w:r>
            <w:r w:rsidRPr="6D325AA2" w:rsidR="2B363F53">
              <w:rPr>
                <w:sz w:val="18"/>
                <w:szCs w:val="18"/>
              </w:rPr>
              <w:t>4</w:t>
            </w:r>
          </w:p>
        </w:tc>
        <w:tc>
          <w:tcPr>
            <w:tcW w:w="1260" w:type="dxa"/>
            <w:tcMar>
              <w:left w:w="58" w:type="dxa"/>
              <w:right w:w="58" w:type="dxa"/>
            </w:tcMar>
          </w:tcPr>
          <w:p w:rsidRPr="005162DE" w:rsidR="00E55A3F" w:rsidP="00E55A3F" w:rsidRDefault="006B7420" w14:paraId="690B0D1C" w14:textId="315D175B">
            <w:pPr>
              <w:spacing w:before="40" w:after="40"/>
              <w:jc w:val="center"/>
              <w:rPr>
                <w:rFonts w:ascii="Arial" w:hAnsi="Arial" w:cs="Arial"/>
                <w:sz w:val="24"/>
                <w:szCs w:val="24"/>
              </w:rPr>
            </w:pPr>
            <w:r>
              <w:rPr>
                <w:sz w:val="18"/>
                <w:szCs w:val="18"/>
              </w:rPr>
              <w:t>16</w:t>
            </w:r>
          </w:p>
        </w:tc>
        <w:tc>
          <w:tcPr>
            <w:tcW w:w="1530" w:type="dxa"/>
            <w:tcMar>
              <w:left w:w="58" w:type="dxa"/>
              <w:right w:w="58" w:type="dxa"/>
            </w:tcMar>
          </w:tcPr>
          <w:p w:rsidRPr="005162DE" w:rsidR="00E55A3F" w:rsidP="00E55A3F" w:rsidRDefault="00E55A3F" w14:paraId="6802CC34" w14:textId="392F8DE1">
            <w:pPr>
              <w:spacing w:before="40" w:after="40"/>
              <w:jc w:val="center"/>
              <w:rPr>
                <w:rFonts w:ascii="Arial" w:hAnsi="Arial" w:cs="Arial"/>
                <w:sz w:val="24"/>
                <w:szCs w:val="24"/>
              </w:rPr>
            </w:pPr>
          </w:p>
        </w:tc>
        <w:tc>
          <w:tcPr>
            <w:tcW w:w="810" w:type="dxa"/>
            <w:tcMar>
              <w:left w:w="58" w:type="dxa"/>
              <w:right w:w="58" w:type="dxa"/>
            </w:tcMar>
          </w:tcPr>
          <w:p w:rsidRPr="005162DE" w:rsidR="00E55A3F" w:rsidP="00E55A3F" w:rsidRDefault="00E55A3F" w14:paraId="4E60C959" w14:textId="17F77B84">
            <w:pPr>
              <w:spacing w:before="40" w:after="40"/>
              <w:jc w:val="center"/>
              <w:rPr>
                <w:rFonts w:ascii="Arial" w:hAnsi="Arial" w:cs="Arial"/>
                <w:sz w:val="24"/>
                <w:szCs w:val="24"/>
              </w:rPr>
            </w:pPr>
            <w:r w:rsidRPr="000A21E2">
              <w:rPr>
                <w:sz w:val="18"/>
                <w:szCs w:val="18"/>
              </w:rPr>
              <w:t>none</w:t>
            </w:r>
          </w:p>
        </w:tc>
        <w:tc>
          <w:tcPr>
            <w:tcW w:w="1080" w:type="dxa"/>
            <w:tcMar>
              <w:left w:w="58" w:type="dxa"/>
              <w:right w:w="58" w:type="dxa"/>
            </w:tcMar>
          </w:tcPr>
          <w:p w:rsidRPr="005162DE" w:rsidR="00E55A3F" w:rsidP="00E55A3F" w:rsidRDefault="00E55A3F" w14:paraId="721928BB" w14:textId="1372F956">
            <w:pPr>
              <w:spacing w:before="40" w:after="40"/>
              <w:jc w:val="center"/>
              <w:rPr>
                <w:rFonts w:ascii="Arial" w:hAnsi="Arial" w:cs="Arial"/>
                <w:sz w:val="24"/>
                <w:szCs w:val="24"/>
              </w:rPr>
            </w:pPr>
            <w:r w:rsidRPr="000A21E2">
              <w:rPr>
                <w:sz w:val="18"/>
                <w:szCs w:val="18"/>
              </w:rPr>
              <w:t>none</w:t>
            </w:r>
          </w:p>
        </w:tc>
        <w:tc>
          <w:tcPr>
            <w:tcW w:w="2561" w:type="dxa"/>
            <w:tcMar>
              <w:left w:w="58" w:type="dxa"/>
              <w:right w:w="58" w:type="dxa"/>
            </w:tcMar>
          </w:tcPr>
          <w:p w:rsidRPr="005162DE" w:rsidR="00E55A3F" w:rsidP="00E55A3F" w:rsidRDefault="00E55A3F" w14:paraId="4A3C8020" w14:textId="2E14808B">
            <w:pPr>
              <w:spacing w:before="40" w:after="40"/>
              <w:rPr>
                <w:rFonts w:ascii="Arial" w:hAnsi="Arial" w:cs="Arial"/>
                <w:sz w:val="24"/>
                <w:szCs w:val="24"/>
              </w:rPr>
            </w:pPr>
            <w:r w:rsidRPr="000A21E2">
              <w:rPr>
                <w:sz w:val="18"/>
                <w:szCs w:val="18"/>
              </w:rPr>
              <w:t>Salt present in the water and is generally naturally occurring</w:t>
            </w:r>
          </w:p>
        </w:tc>
      </w:tr>
      <w:tr w:rsidRPr="005162DE" w:rsidR="00E55A3F" w:rsidTr="6D325AA2" w14:paraId="2ACD2463" w14:textId="77777777">
        <w:tc>
          <w:tcPr>
            <w:tcW w:w="2250" w:type="dxa"/>
            <w:tcMar/>
          </w:tcPr>
          <w:p w:rsidRPr="005162DE" w:rsidR="00E55A3F" w:rsidP="00E55A3F" w:rsidRDefault="00E55A3F"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vAlign w:val="center"/>
          </w:tcPr>
          <w:p w:rsidRPr="005162DE" w:rsidR="00E55A3F" w:rsidP="00E55A3F" w:rsidRDefault="006B7420" w14:paraId="7A81C45D" w14:textId="57C8E9EF">
            <w:pPr>
              <w:spacing w:before="40" w:after="40"/>
              <w:jc w:val="center"/>
              <w:rPr>
                <w:rFonts w:ascii="Arial" w:hAnsi="Arial" w:cs="Arial"/>
                <w:sz w:val="24"/>
                <w:szCs w:val="24"/>
              </w:rPr>
            </w:pPr>
            <w:r w:rsidRPr="6D325AA2" w:rsidR="283BE899">
              <w:rPr>
                <w:sz w:val="18"/>
                <w:szCs w:val="18"/>
              </w:rPr>
              <w:t>202</w:t>
            </w:r>
            <w:r w:rsidRPr="6D325AA2" w:rsidR="313CEEDC">
              <w:rPr>
                <w:sz w:val="18"/>
                <w:szCs w:val="18"/>
              </w:rPr>
              <w:t>4</w:t>
            </w:r>
          </w:p>
        </w:tc>
        <w:tc>
          <w:tcPr>
            <w:tcW w:w="1260" w:type="dxa"/>
            <w:tcMar>
              <w:left w:w="58" w:type="dxa"/>
              <w:right w:w="58" w:type="dxa"/>
            </w:tcMar>
          </w:tcPr>
          <w:p w:rsidRPr="005162DE" w:rsidR="00E55A3F" w:rsidP="00E55A3F" w:rsidRDefault="006B7420" w14:paraId="5F571C45" w14:textId="24D228F5">
            <w:pPr>
              <w:spacing w:before="40" w:after="40"/>
              <w:jc w:val="center"/>
              <w:rPr>
                <w:rFonts w:ascii="Arial" w:hAnsi="Arial" w:cs="Arial"/>
                <w:sz w:val="24"/>
                <w:szCs w:val="24"/>
              </w:rPr>
            </w:pPr>
            <w:r>
              <w:rPr>
                <w:sz w:val="18"/>
                <w:szCs w:val="18"/>
              </w:rPr>
              <w:t>86</w:t>
            </w:r>
          </w:p>
        </w:tc>
        <w:tc>
          <w:tcPr>
            <w:tcW w:w="1530" w:type="dxa"/>
            <w:tcMar>
              <w:left w:w="58" w:type="dxa"/>
              <w:right w:w="58" w:type="dxa"/>
            </w:tcMar>
          </w:tcPr>
          <w:p w:rsidRPr="005162DE" w:rsidR="00E55A3F" w:rsidP="00E55A3F" w:rsidRDefault="00E55A3F" w14:paraId="2BE476FB" w14:textId="42184C2F">
            <w:pPr>
              <w:spacing w:before="40" w:after="40"/>
              <w:jc w:val="center"/>
              <w:rPr>
                <w:rFonts w:ascii="Arial" w:hAnsi="Arial" w:cs="Arial"/>
                <w:sz w:val="24"/>
                <w:szCs w:val="24"/>
              </w:rPr>
            </w:pPr>
          </w:p>
        </w:tc>
        <w:tc>
          <w:tcPr>
            <w:tcW w:w="810" w:type="dxa"/>
            <w:tcMar>
              <w:left w:w="58" w:type="dxa"/>
              <w:right w:w="58" w:type="dxa"/>
            </w:tcMar>
          </w:tcPr>
          <w:p w:rsidRPr="005162DE" w:rsidR="00E55A3F" w:rsidP="00E55A3F" w:rsidRDefault="00E55A3F" w14:paraId="76B554F2" w14:textId="4444AC74">
            <w:pPr>
              <w:spacing w:before="40" w:after="40"/>
              <w:jc w:val="center"/>
              <w:rPr>
                <w:rFonts w:ascii="Arial" w:hAnsi="Arial" w:cs="Arial"/>
                <w:sz w:val="24"/>
                <w:szCs w:val="24"/>
              </w:rPr>
            </w:pPr>
            <w:r w:rsidRPr="000A21E2">
              <w:rPr>
                <w:sz w:val="18"/>
                <w:szCs w:val="18"/>
              </w:rPr>
              <w:t>none</w:t>
            </w:r>
          </w:p>
        </w:tc>
        <w:tc>
          <w:tcPr>
            <w:tcW w:w="1080" w:type="dxa"/>
            <w:tcMar>
              <w:left w:w="58" w:type="dxa"/>
              <w:right w:w="58" w:type="dxa"/>
            </w:tcMar>
          </w:tcPr>
          <w:p w:rsidRPr="005162DE" w:rsidR="00E55A3F" w:rsidP="00E55A3F" w:rsidRDefault="00E55A3F" w14:paraId="2588B8FC" w14:textId="141BBB3F">
            <w:pPr>
              <w:spacing w:before="40" w:after="40"/>
              <w:jc w:val="center"/>
              <w:rPr>
                <w:rFonts w:ascii="Arial" w:hAnsi="Arial" w:cs="Arial"/>
                <w:sz w:val="24"/>
                <w:szCs w:val="24"/>
              </w:rPr>
            </w:pPr>
            <w:r w:rsidRPr="000A21E2">
              <w:rPr>
                <w:sz w:val="18"/>
                <w:szCs w:val="18"/>
              </w:rPr>
              <w:t>none</w:t>
            </w:r>
          </w:p>
        </w:tc>
        <w:tc>
          <w:tcPr>
            <w:tcW w:w="2561" w:type="dxa"/>
            <w:tcMar>
              <w:left w:w="58" w:type="dxa"/>
              <w:right w:w="58" w:type="dxa"/>
            </w:tcMar>
          </w:tcPr>
          <w:p w:rsidRPr="005162DE" w:rsidR="00E55A3F" w:rsidP="00E55A3F" w:rsidRDefault="00E55A3F" w14:paraId="092D52C6" w14:textId="0275526B">
            <w:pPr>
              <w:spacing w:before="40" w:after="40"/>
              <w:rPr>
                <w:rFonts w:ascii="Arial" w:hAnsi="Arial" w:cs="Arial"/>
                <w:sz w:val="24"/>
                <w:szCs w:val="24"/>
              </w:rPr>
            </w:pPr>
            <w:r w:rsidRPr="000A21E2">
              <w:rPr>
                <w:sz w:val="18"/>
                <w:szCs w:val="18"/>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1CE5264F"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(and</w:t>
            </w:r>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6B7420" w:rsidTr="1CE5264F" w14:paraId="5A2E4EDA" w14:textId="77777777">
        <w:trPr>
          <w:trHeight w:val="432"/>
        </w:trPr>
        <w:tc>
          <w:tcPr>
            <w:tcW w:w="2245" w:type="dxa"/>
            <w:tcMar>
              <w:left w:w="58" w:type="dxa"/>
              <w:right w:w="58" w:type="dxa"/>
            </w:tcMar>
            <w:vAlign w:val="center"/>
          </w:tcPr>
          <w:p w:rsidRPr="005162DE" w:rsidR="006B7420" w:rsidP="006B7420" w:rsidRDefault="006B7420" w14:paraId="490802B3" w14:textId="172EE9D6">
            <w:pPr>
              <w:spacing w:before="40" w:after="40"/>
              <w:ind w:left="30"/>
              <w:jc w:val="both"/>
              <w:rPr>
                <w:rFonts w:ascii="Arial" w:hAnsi="Arial" w:cs="Arial"/>
                <w:sz w:val="24"/>
                <w:szCs w:val="24"/>
              </w:rPr>
            </w:pPr>
            <w:r w:rsidRPr="00901A4A">
              <w:rPr>
                <w:sz w:val="18"/>
                <w:szCs w:val="18"/>
              </w:rPr>
              <w:t>Fluoride</w:t>
            </w:r>
            <w:r>
              <w:rPr>
                <w:sz w:val="18"/>
                <w:szCs w:val="18"/>
              </w:rPr>
              <w:t xml:space="preserve"> (Well 1)</w:t>
            </w:r>
            <w:r w:rsidRPr="00901A4A">
              <w:rPr>
                <w:sz w:val="18"/>
                <w:szCs w:val="18"/>
              </w:rPr>
              <w:t xml:space="preserve"> (ppm) </w:t>
            </w:r>
          </w:p>
        </w:tc>
        <w:tc>
          <w:tcPr>
            <w:tcW w:w="1440" w:type="dxa"/>
            <w:tcMar/>
            <w:vAlign w:val="center"/>
          </w:tcPr>
          <w:p w:rsidRPr="005162DE" w:rsidR="006B7420" w:rsidP="6D325AA2" w:rsidRDefault="006B7420" w14:paraId="535C6478" w14:textId="41AF1333">
            <w:pPr>
              <w:spacing w:before="40" w:after="40"/>
              <w:jc w:val="center"/>
              <w:rPr>
                <w:sz w:val="18"/>
                <w:szCs w:val="18"/>
              </w:rPr>
            </w:pPr>
            <w:r w:rsidRPr="1CE5264F" w:rsidR="2E3B3663">
              <w:rPr>
                <w:sz w:val="18"/>
                <w:szCs w:val="18"/>
              </w:rPr>
              <w:t>202</w:t>
            </w:r>
            <w:r w:rsidRPr="1CE5264F" w:rsidR="4F3CD0DE">
              <w:rPr>
                <w:sz w:val="18"/>
                <w:szCs w:val="18"/>
              </w:rPr>
              <w:t>5</w:t>
            </w:r>
          </w:p>
        </w:tc>
        <w:tc>
          <w:tcPr>
            <w:tcW w:w="1260" w:type="dxa"/>
            <w:tcMar/>
            <w:vAlign w:val="center"/>
          </w:tcPr>
          <w:p w:rsidRPr="005162DE" w:rsidR="006B7420" w:rsidP="006B7420" w:rsidRDefault="006B7420" w14:paraId="1A872876" w14:textId="3C95A1B6">
            <w:pPr>
              <w:spacing w:before="40" w:after="40"/>
              <w:jc w:val="center"/>
              <w:rPr>
                <w:rFonts w:ascii="Arial" w:hAnsi="Arial" w:cs="Arial"/>
                <w:sz w:val="24"/>
                <w:szCs w:val="24"/>
              </w:rPr>
            </w:pPr>
            <w:r w:rsidRPr="6D325AA2" w:rsidR="283BE899">
              <w:rPr>
                <w:sz w:val="18"/>
                <w:szCs w:val="18"/>
              </w:rPr>
              <w:t>0.1</w:t>
            </w:r>
            <w:r w:rsidRPr="6D325AA2" w:rsidR="27EC5FD8">
              <w:rPr>
                <w:sz w:val="18"/>
                <w:szCs w:val="18"/>
              </w:rPr>
              <w:t>5</w:t>
            </w:r>
          </w:p>
        </w:tc>
        <w:tc>
          <w:tcPr>
            <w:tcW w:w="1530" w:type="dxa"/>
            <w:tcMar/>
            <w:vAlign w:val="center"/>
          </w:tcPr>
          <w:p w:rsidRPr="005162DE" w:rsidR="006B7420" w:rsidP="006B7420" w:rsidRDefault="006B7420" w14:paraId="4E27FAAD" w14:textId="7DB3D273">
            <w:pPr>
              <w:spacing w:before="40" w:after="40"/>
              <w:jc w:val="center"/>
              <w:rPr>
                <w:rFonts w:ascii="Arial" w:hAnsi="Arial" w:cs="Arial"/>
                <w:sz w:val="24"/>
                <w:szCs w:val="24"/>
              </w:rPr>
            </w:pPr>
          </w:p>
        </w:tc>
        <w:tc>
          <w:tcPr>
            <w:tcW w:w="1170" w:type="dxa"/>
            <w:tcMar/>
            <w:vAlign w:val="center"/>
          </w:tcPr>
          <w:p w:rsidRPr="005162DE" w:rsidR="006B7420" w:rsidP="006B7420" w:rsidRDefault="006B7420" w14:paraId="6EC8A772" w14:textId="66AB03A7">
            <w:pPr>
              <w:spacing w:before="40" w:after="40"/>
              <w:jc w:val="center"/>
              <w:rPr>
                <w:rFonts w:ascii="Arial" w:hAnsi="Arial" w:cs="Arial"/>
                <w:sz w:val="24"/>
                <w:szCs w:val="24"/>
              </w:rPr>
            </w:pPr>
            <w:r w:rsidRPr="00901A4A">
              <w:rPr>
                <w:sz w:val="18"/>
                <w:szCs w:val="18"/>
              </w:rPr>
              <w:t>2.0</w:t>
            </w:r>
          </w:p>
        </w:tc>
        <w:tc>
          <w:tcPr>
            <w:tcW w:w="1260" w:type="dxa"/>
            <w:tcMar/>
          </w:tcPr>
          <w:p w:rsidRPr="005162DE" w:rsidR="006B7420" w:rsidP="006B7420" w:rsidRDefault="006B7420" w14:paraId="22CCB022" w14:textId="33D82E4B">
            <w:pPr>
              <w:spacing w:before="40" w:after="40"/>
              <w:jc w:val="center"/>
              <w:rPr>
                <w:rFonts w:ascii="Arial" w:hAnsi="Arial" w:cs="Arial"/>
                <w:sz w:val="24"/>
                <w:szCs w:val="24"/>
              </w:rPr>
            </w:pPr>
            <w:r w:rsidRPr="00901A4A">
              <w:rPr>
                <w:sz w:val="18"/>
                <w:szCs w:val="18"/>
              </w:rPr>
              <w:t>1</w:t>
            </w:r>
          </w:p>
        </w:tc>
        <w:tc>
          <w:tcPr>
            <w:tcW w:w="1931" w:type="dxa"/>
            <w:tcMar/>
          </w:tcPr>
          <w:p w:rsidRPr="005162DE" w:rsidR="006B7420" w:rsidP="006B7420" w:rsidRDefault="006B7420" w14:paraId="218DDB99" w14:textId="254EA94A">
            <w:pPr>
              <w:spacing w:before="40" w:after="40"/>
              <w:jc w:val="center"/>
              <w:rPr>
                <w:rFonts w:ascii="Arial" w:hAnsi="Arial" w:cs="Arial"/>
                <w:sz w:val="24"/>
                <w:szCs w:val="24"/>
              </w:rPr>
            </w:pPr>
            <w:r w:rsidRPr="00901A4A">
              <w:rPr>
                <w:sz w:val="18"/>
                <w:szCs w:val="18"/>
              </w:rPr>
              <w:t xml:space="preserve">Erosion of natural deposits; water additive </w:t>
            </w:r>
            <w:r>
              <w:rPr>
                <w:sz w:val="18"/>
                <w:szCs w:val="18"/>
              </w:rPr>
              <w:t>that</w:t>
            </w:r>
            <w:r w:rsidRPr="00901A4A">
              <w:rPr>
                <w:sz w:val="18"/>
                <w:szCs w:val="18"/>
              </w:rPr>
              <w:t xml:space="preserve"> promotes strong teeth; discharge from fertilizer and aluminum factories</w:t>
            </w:r>
          </w:p>
        </w:tc>
      </w:tr>
      <w:tr w:rsidRPr="005162DE" w:rsidR="001D6583" w:rsidTr="1CE5264F" w14:paraId="4B12F9CC" w14:textId="77777777">
        <w:trPr>
          <w:trHeight w:val="432"/>
        </w:trPr>
        <w:tc>
          <w:tcPr>
            <w:tcW w:w="2245" w:type="dxa"/>
            <w:tcMar>
              <w:left w:w="58" w:type="dxa"/>
              <w:right w:w="58" w:type="dxa"/>
            </w:tcMar>
          </w:tcPr>
          <w:p w:rsidRPr="00901A4A" w:rsidR="001D6583" w:rsidP="001D6583" w:rsidRDefault="001D6583" w14:paraId="14FDE433" w14:textId="6149ECDB">
            <w:pPr>
              <w:spacing w:before="40" w:after="40"/>
              <w:ind w:left="30"/>
              <w:jc w:val="both"/>
              <w:rPr>
                <w:sz w:val="18"/>
                <w:szCs w:val="18"/>
              </w:rPr>
            </w:pPr>
            <w:r>
              <w:rPr>
                <w:sz w:val="18"/>
                <w:szCs w:val="18"/>
              </w:rPr>
              <w:t>Gross Alpha Particle Activity (pCI/L)</w:t>
            </w:r>
          </w:p>
        </w:tc>
        <w:tc>
          <w:tcPr>
            <w:tcW w:w="1440" w:type="dxa"/>
            <w:tcMar/>
          </w:tcPr>
          <w:p w:rsidR="001D6583" w:rsidP="001D6583" w:rsidRDefault="001D6583" w14:paraId="6B282E8C" w14:textId="6C108B36">
            <w:pPr>
              <w:spacing w:before="40" w:after="40"/>
              <w:jc w:val="center"/>
              <w:rPr>
                <w:sz w:val="18"/>
                <w:szCs w:val="18"/>
              </w:rPr>
            </w:pPr>
            <w:r>
              <w:rPr>
                <w:sz w:val="18"/>
                <w:szCs w:val="18"/>
              </w:rPr>
              <w:t>10/22</w:t>
            </w:r>
          </w:p>
        </w:tc>
        <w:tc>
          <w:tcPr>
            <w:tcW w:w="1260" w:type="dxa"/>
            <w:tcMar/>
          </w:tcPr>
          <w:p w:rsidR="001D6583" w:rsidP="001D6583" w:rsidRDefault="001D6583" w14:paraId="7F8EAFA2" w14:textId="51B987E8">
            <w:pPr>
              <w:spacing w:before="40" w:after="40"/>
              <w:jc w:val="center"/>
              <w:rPr>
                <w:sz w:val="18"/>
                <w:szCs w:val="18"/>
              </w:rPr>
            </w:pPr>
            <w:r>
              <w:rPr>
                <w:sz w:val="18"/>
                <w:szCs w:val="18"/>
              </w:rPr>
              <w:t>2.39</w:t>
            </w:r>
          </w:p>
        </w:tc>
        <w:tc>
          <w:tcPr>
            <w:tcW w:w="1530" w:type="dxa"/>
            <w:tcMar/>
          </w:tcPr>
          <w:p w:rsidRPr="005162DE" w:rsidR="001D6583" w:rsidP="001D6583" w:rsidRDefault="001D6583" w14:paraId="1FF4E6F2" w14:textId="77777777">
            <w:pPr>
              <w:spacing w:before="40" w:after="40"/>
              <w:jc w:val="center"/>
              <w:rPr>
                <w:rFonts w:ascii="Arial" w:hAnsi="Arial" w:cs="Arial"/>
                <w:sz w:val="24"/>
                <w:szCs w:val="24"/>
              </w:rPr>
            </w:pPr>
          </w:p>
        </w:tc>
        <w:tc>
          <w:tcPr>
            <w:tcW w:w="1170" w:type="dxa"/>
            <w:tcMar/>
          </w:tcPr>
          <w:p w:rsidRPr="00901A4A" w:rsidR="001D6583" w:rsidP="001D6583" w:rsidRDefault="001D6583" w14:paraId="114C8698" w14:textId="559FC1B2">
            <w:pPr>
              <w:spacing w:before="40" w:after="40"/>
              <w:jc w:val="center"/>
              <w:rPr>
                <w:sz w:val="18"/>
                <w:szCs w:val="18"/>
              </w:rPr>
            </w:pPr>
            <w:r>
              <w:rPr>
                <w:sz w:val="18"/>
                <w:szCs w:val="18"/>
              </w:rPr>
              <w:t>15</w:t>
            </w:r>
          </w:p>
        </w:tc>
        <w:tc>
          <w:tcPr>
            <w:tcW w:w="1260" w:type="dxa"/>
            <w:tcMar/>
          </w:tcPr>
          <w:p w:rsidRPr="00901A4A" w:rsidR="001D6583" w:rsidP="001D6583" w:rsidRDefault="001D6583" w14:paraId="3FD41CEE" w14:textId="50BF83CA">
            <w:pPr>
              <w:spacing w:before="40" w:after="40"/>
              <w:jc w:val="center"/>
              <w:rPr>
                <w:sz w:val="18"/>
                <w:szCs w:val="18"/>
              </w:rPr>
            </w:pPr>
          </w:p>
        </w:tc>
        <w:tc>
          <w:tcPr>
            <w:tcW w:w="1931" w:type="dxa"/>
            <w:tcMar/>
          </w:tcPr>
          <w:p w:rsidRPr="00901A4A" w:rsidR="001D6583" w:rsidP="001D6583" w:rsidRDefault="001D6583" w14:paraId="4766BAA4" w14:textId="6569933A">
            <w:pPr>
              <w:spacing w:before="40" w:after="40"/>
              <w:jc w:val="center"/>
              <w:rPr>
                <w:sz w:val="18"/>
                <w:szCs w:val="18"/>
              </w:rPr>
            </w:pPr>
            <w:r>
              <w:rPr>
                <w:sz w:val="18"/>
                <w:szCs w:val="18"/>
              </w:rPr>
              <w:t>Erosion of Natural deposits</w:t>
            </w:r>
          </w:p>
        </w:tc>
      </w:tr>
      <w:tr w:rsidR="1CE5264F" w:rsidTr="1CE5264F" w14:paraId="0728C207">
        <w:trPr>
          <w:trHeight w:val="432"/>
        </w:trPr>
        <w:tc>
          <w:tcPr>
            <w:tcW w:w="2245" w:type="dxa"/>
            <w:tcMar>
              <w:left w:w="58" w:type="dxa"/>
              <w:right w:w="58" w:type="dxa"/>
            </w:tcMar>
          </w:tcPr>
          <w:p w:rsidR="221B5821" w:rsidP="1CE5264F" w:rsidRDefault="221B5821" w14:paraId="6385D3B9" w14:textId="5D512535">
            <w:pPr>
              <w:pStyle w:val="Normal"/>
              <w:jc w:val="both"/>
            </w:pPr>
            <w:r w:rsidRPr="1CE5264F" w:rsidR="221B5821">
              <w:rPr>
                <w:sz w:val="18"/>
                <w:szCs w:val="18"/>
              </w:rPr>
              <w:t>Aluminum</w:t>
            </w:r>
          </w:p>
        </w:tc>
        <w:tc>
          <w:tcPr>
            <w:tcW w:w="1440" w:type="dxa"/>
            <w:tcMar/>
          </w:tcPr>
          <w:p w:rsidR="221B5821" w:rsidP="1CE5264F" w:rsidRDefault="221B5821" w14:paraId="29FF8F4E" w14:textId="1AF57338">
            <w:pPr>
              <w:pStyle w:val="Normal"/>
              <w:jc w:val="center"/>
            </w:pPr>
            <w:r w:rsidRPr="1CE5264F" w:rsidR="221B5821">
              <w:rPr>
                <w:sz w:val="18"/>
                <w:szCs w:val="18"/>
              </w:rPr>
              <w:t>4/25/2025</w:t>
            </w:r>
          </w:p>
        </w:tc>
        <w:tc>
          <w:tcPr>
            <w:tcW w:w="1260" w:type="dxa"/>
            <w:tcMar/>
          </w:tcPr>
          <w:p w:rsidR="221B5821" w:rsidP="1CE5264F" w:rsidRDefault="221B5821" w14:paraId="73F687F2" w14:textId="35913905">
            <w:pPr>
              <w:pStyle w:val="Normal"/>
              <w:jc w:val="center"/>
            </w:pPr>
            <w:r w:rsidRPr="1CE5264F" w:rsidR="221B5821">
              <w:rPr>
                <w:sz w:val="18"/>
                <w:szCs w:val="18"/>
              </w:rPr>
              <w:t>110</w:t>
            </w:r>
          </w:p>
        </w:tc>
        <w:tc>
          <w:tcPr>
            <w:tcW w:w="1530" w:type="dxa"/>
            <w:tcMar/>
          </w:tcPr>
          <w:p w:rsidR="221B5821" w:rsidP="1CE5264F" w:rsidRDefault="221B5821" w14:paraId="4E44A09E" w14:textId="5855D589">
            <w:pPr>
              <w:pStyle w:val="Normal"/>
              <w:jc w:val="center"/>
            </w:pPr>
            <w:r w:rsidRPr="1CE5264F" w:rsidR="221B5821">
              <w:rPr>
                <w:rFonts w:ascii="Arial" w:hAnsi="Arial" w:cs="Arial"/>
                <w:sz w:val="24"/>
                <w:szCs w:val="24"/>
              </w:rPr>
              <w:t>110</w:t>
            </w:r>
          </w:p>
        </w:tc>
        <w:tc>
          <w:tcPr>
            <w:tcW w:w="1170" w:type="dxa"/>
            <w:tcMar/>
          </w:tcPr>
          <w:p w:rsidR="221B5821" w:rsidP="1CE5264F" w:rsidRDefault="221B5821" w14:paraId="1F894262" w14:textId="6B94851F">
            <w:pPr>
              <w:pStyle w:val="Normal"/>
              <w:jc w:val="center"/>
            </w:pPr>
            <w:r w:rsidRPr="1CE5264F" w:rsidR="221B5821">
              <w:rPr>
                <w:sz w:val="18"/>
                <w:szCs w:val="18"/>
              </w:rPr>
              <w:t>1000</w:t>
            </w:r>
          </w:p>
        </w:tc>
        <w:tc>
          <w:tcPr>
            <w:tcW w:w="1260" w:type="dxa"/>
            <w:tcMar/>
          </w:tcPr>
          <w:p w:rsidR="221B5821" w:rsidP="1CE5264F" w:rsidRDefault="221B5821" w14:paraId="57256F29" w14:textId="0072CAA1">
            <w:pPr>
              <w:pStyle w:val="Normal"/>
              <w:jc w:val="center"/>
            </w:pPr>
            <w:r w:rsidRPr="1CE5264F" w:rsidR="221B5821">
              <w:rPr>
                <w:sz w:val="18"/>
                <w:szCs w:val="18"/>
              </w:rPr>
              <w:t>200</w:t>
            </w:r>
          </w:p>
        </w:tc>
        <w:tc>
          <w:tcPr>
            <w:tcW w:w="1931" w:type="dxa"/>
            <w:tcMar/>
          </w:tcPr>
          <w:p w:rsidR="221B5821" w:rsidP="1CE5264F" w:rsidRDefault="221B5821" w14:paraId="144C703F" w14:textId="24D430C9">
            <w:pPr>
              <w:rPr>
                <w:rFonts w:ascii="Times New Roman" w:hAnsi="Times New Roman" w:eastAsia="Times New Roman" w:cs="Times New Roman"/>
                <w:noProof w:val="0"/>
                <w:sz w:val="18"/>
                <w:szCs w:val="18"/>
                <w:lang w:val="en-US"/>
              </w:rPr>
            </w:pPr>
            <w:r w:rsidRPr="1CE5264F" w:rsidR="221B5821">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Runoff/leaching from natural deposits; industrial wastes.</w:t>
            </w:r>
          </w:p>
          <w:p w:rsidR="1CE5264F" w:rsidP="1CE5264F" w:rsidRDefault="1CE5264F" w14:paraId="246C0963" w14:textId="4E6833AE">
            <w:pPr>
              <w:pStyle w:val="Normal"/>
              <w:jc w:val="center"/>
              <w:rPr>
                <w:sz w:val="18"/>
                <w:szCs w:val="18"/>
              </w:rPr>
            </w:pPr>
          </w:p>
        </w:tc>
      </w:tr>
    </w:tbl>
    <w:p w:rsidRPr="005162DE" w:rsidR="005D3708" w:rsidP="00070C22" w:rsidRDefault="005D3708" w14:paraId="7CEB1FE7" w14:textId="0D6B728A">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1CE5264F"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1CE5264F" w14:paraId="029A4A7D" w14:textId="77777777">
        <w:trPr>
          <w:trHeight w:val="432"/>
        </w:trPr>
        <w:tc>
          <w:tcPr>
            <w:tcW w:w="2245" w:type="dxa"/>
            <w:tcMar/>
          </w:tcPr>
          <w:p w:rsidRPr="005162DE" w:rsidR="00086BEB" w:rsidP="00086BEB" w:rsidRDefault="0003013A" w14:paraId="04C2A80B" w14:textId="0E56F159">
            <w:pPr>
              <w:spacing w:before="40" w:after="40"/>
              <w:ind w:left="187"/>
              <w:rPr>
                <w:rFonts w:ascii="Arial" w:hAnsi="Arial" w:cs="Arial"/>
                <w:sz w:val="24"/>
                <w:szCs w:val="24"/>
              </w:rPr>
            </w:pPr>
            <w:r>
              <w:rPr>
                <w:rFonts w:ascii="Arial" w:hAnsi="Arial" w:cs="Arial"/>
                <w:sz w:val="24"/>
                <w:szCs w:val="24"/>
              </w:rPr>
              <w:t>Conductivity</w:t>
            </w:r>
          </w:p>
        </w:tc>
        <w:tc>
          <w:tcPr>
            <w:tcW w:w="1440" w:type="dxa"/>
            <w:tcMar/>
          </w:tcPr>
          <w:p w:rsidRPr="005162DE" w:rsidR="00086BEB" w:rsidP="6D325AA2" w:rsidRDefault="0003013A" w14:paraId="3AB56DE9" w14:textId="205DA7BA">
            <w:pPr>
              <w:pStyle w:val="Normal"/>
              <w:suppressLineNumbers w:val="0"/>
              <w:bidi w:val="0"/>
              <w:spacing w:before="40" w:beforeAutospacing="off" w:after="40" w:afterAutospacing="off" w:line="259" w:lineRule="auto"/>
              <w:ind w:left="0" w:right="0"/>
              <w:jc w:val="center"/>
            </w:pPr>
            <w:r w:rsidRPr="1CE5264F" w:rsidR="7FE09BE5">
              <w:rPr>
                <w:rFonts w:ascii="Arial" w:hAnsi="Arial" w:cs="Arial"/>
                <w:sz w:val="24"/>
                <w:szCs w:val="24"/>
              </w:rPr>
              <w:t>202</w:t>
            </w:r>
            <w:r w:rsidRPr="1CE5264F" w:rsidR="1FE2C2CF">
              <w:rPr>
                <w:rFonts w:ascii="Arial" w:hAnsi="Arial" w:cs="Arial"/>
                <w:sz w:val="24"/>
                <w:szCs w:val="24"/>
              </w:rPr>
              <w:t>5</w:t>
            </w:r>
          </w:p>
        </w:tc>
        <w:tc>
          <w:tcPr>
            <w:tcW w:w="1260" w:type="dxa"/>
            <w:tcMar/>
          </w:tcPr>
          <w:p w:rsidRPr="005162DE" w:rsidR="00086BEB" w:rsidP="6D325AA2" w:rsidRDefault="0003013A" w14:paraId="5D465B29" w14:textId="2F6601DF">
            <w:pPr>
              <w:pStyle w:val="Normal"/>
              <w:suppressLineNumbers w:val="0"/>
              <w:bidi w:val="0"/>
              <w:spacing w:before="40" w:beforeAutospacing="off" w:after="40" w:afterAutospacing="off" w:line="259" w:lineRule="auto"/>
              <w:ind w:left="0" w:right="0"/>
              <w:jc w:val="center"/>
            </w:pPr>
            <w:r w:rsidRPr="1CE5264F" w:rsidR="1FE2C2CF">
              <w:rPr>
                <w:rFonts w:ascii="Arial" w:hAnsi="Arial" w:cs="Arial"/>
                <w:sz w:val="24"/>
                <w:szCs w:val="24"/>
              </w:rPr>
              <w:t>260</w:t>
            </w:r>
          </w:p>
        </w:tc>
        <w:tc>
          <w:tcPr>
            <w:tcW w:w="1530" w:type="dxa"/>
            <w:tcMar/>
          </w:tcPr>
          <w:p w:rsidRPr="005162DE" w:rsidR="00086BEB" w:rsidP="004179E4" w:rsidRDefault="00086BEB" w14:paraId="6F2413BA" w14:textId="09313FE7">
            <w:pPr>
              <w:spacing w:before="40" w:after="40"/>
              <w:jc w:val="center"/>
              <w:rPr>
                <w:rFonts w:ascii="Arial" w:hAnsi="Arial" w:cs="Arial"/>
                <w:sz w:val="24"/>
                <w:szCs w:val="24"/>
              </w:rPr>
            </w:pPr>
          </w:p>
        </w:tc>
        <w:tc>
          <w:tcPr>
            <w:tcW w:w="900" w:type="dxa"/>
            <w:tcMar/>
          </w:tcPr>
          <w:p w:rsidRPr="005162DE" w:rsidR="00086BEB" w:rsidP="004179E4" w:rsidRDefault="0003013A" w14:paraId="5615AC9F" w14:textId="1ADC9742">
            <w:pPr>
              <w:spacing w:before="40" w:after="40"/>
              <w:jc w:val="center"/>
              <w:rPr>
                <w:rFonts w:ascii="Arial" w:hAnsi="Arial" w:cs="Arial"/>
                <w:sz w:val="24"/>
                <w:szCs w:val="24"/>
              </w:rPr>
            </w:pPr>
            <w:r>
              <w:rPr>
                <w:rFonts w:ascii="Arial" w:hAnsi="Arial" w:cs="Arial"/>
                <w:sz w:val="24"/>
                <w:szCs w:val="24"/>
              </w:rPr>
              <w:t>1600</w:t>
            </w:r>
          </w:p>
        </w:tc>
        <w:tc>
          <w:tcPr>
            <w:tcW w:w="1170" w:type="dxa"/>
            <w:tcMar/>
          </w:tcPr>
          <w:p w:rsidRPr="005162DE" w:rsidR="00086BEB" w:rsidP="004179E4" w:rsidRDefault="00086BEB" w14:paraId="188C38E4" w14:textId="1BA37FDE">
            <w:pPr>
              <w:spacing w:before="40" w:after="40"/>
              <w:jc w:val="center"/>
              <w:rPr>
                <w:rFonts w:ascii="Arial" w:hAnsi="Arial" w:cs="Arial"/>
                <w:sz w:val="24"/>
                <w:szCs w:val="24"/>
              </w:rPr>
            </w:pPr>
          </w:p>
        </w:tc>
        <w:tc>
          <w:tcPr>
            <w:tcW w:w="2291" w:type="dxa"/>
            <w:tcMar/>
          </w:tcPr>
          <w:p w:rsidRPr="005162DE" w:rsidR="00086BEB" w:rsidP="00086BEB" w:rsidRDefault="0003013A" w14:paraId="566F303C" w14:textId="0E18D7A2">
            <w:pPr>
              <w:spacing w:before="40" w:after="40"/>
              <w:rPr>
                <w:rFonts w:ascii="Arial" w:hAnsi="Arial" w:cs="Arial"/>
                <w:sz w:val="24"/>
                <w:szCs w:val="24"/>
              </w:rPr>
            </w:pPr>
            <w:r>
              <w:rPr>
                <w:rFonts w:ascii="Arial" w:hAnsi="Arial" w:cs="Arial"/>
                <w:sz w:val="24"/>
                <w:szCs w:val="24"/>
              </w:rPr>
              <w:t>Runoff and leaching of natural deposits</w:t>
            </w:r>
          </w:p>
        </w:tc>
      </w:tr>
      <w:tr w:rsidRPr="005162DE" w:rsidR="001D6583" w:rsidTr="1CE5264F" w14:paraId="43BA6B8D" w14:textId="77777777">
        <w:trPr>
          <w:trHeight w:val="432"/>
        </w:trPr>
        <w:tc>
          <w:tcPr>
            <w:tcW w:w="2245" w:type="dxa"/>
            <w:tcMar/>
            <w:vAlign w:val="center"/>
          </w:tcPr>
          <w:p w:rsidRPr="00901A4A" w:rsidR="001D6583" w:rsidP="001D6583" w:rsidRDefault="001D6583" w14:paraId="285D4103" w14:textId="77777777">
            <w:pPr>
              <w:ind w:left="187"/>
              <w:rPr>
                <w:sz w:val="18"/>
                <w:szCs w:val="18"/>
              </w:rPr>
            </w:pPr>
            <w:r w:rsidRPr="00901A4A">
              <w:rPr>
                <w:sz w:val="18"/>
                <w:szCs w:val="18"/>
              </w:rPr>
              <w:t>Chloride (ppm)</w:t>
            </w:r>
          </w:p>
          <w:p w:rsidRPr="005162DE" w:rsidR="001D6583" w:rsidP="001D6583" w:rsidRDefault="001D6583" w14:paraId="581AB298" w14:textId="132C5FA0">
            <w:pPr>
              <w:spacing w:before="40" w:after="40"/>
              <w:ind w:left="187"/>
              <w:rPr>
                <w:rFonts w:ascii="Arial" w:hAnsi="Arial" w:cs="Arial"/>
                <w:sz w:val="24"/>
                <w:szCs w:val="24"/>
              </w:rPr>
            </w:pPr>
          </w:p>
        </w:tc>
        <w:tc>
          <w:tcPr>
            <w:tcW w:w="1440" w:type="dxa"/>
            <w:tcMar/>
            <w:vAlign w:val="center"/>
          </w:tcPr>
          <w:p w:rsidRPr="005162DE" w:rsidR="001D6583" w:rsidP="6D325AA2" w:rsidRDefault="001D6583" w14:paraId="13425507" w14:textId="61D9A80C">
            <w:pPr>
              <w:spacing w:before="40" w:after="40"/>
              <w:jc w:val="center"/>
              <w:rPr>
                <w:sz w:val="18"/>
                <w:szCs w:val="18"/>
              </w:rPr>
            </w:pPr>
            <w:r w:rsidRPr="1CE5264F" w:rsidR="355FC228">
              <w:rPr>
                <w:sz w:val="18"/>
                <w:szCs w:val="18"/>
              </w:rPr>
              <w:t>202</w:t>
            </w:r>
            <w:r w:rsidRPr="1CE5264F" w:rsidR="60460E2D">
              <w:rPr>
                <w:sz w:val="18"/>
                <w:szCs w:val="18"/>
              </w:rPr>
              <w:t>5</w:t>
            </w:r>
          </w:p>
        </w:tc>
        <w:tc>
          <w:tcPr>
            <w:tcW w:w="1260" w:type="dxa"/>
            <w:tcMar/>
            <w:vAlign w:val="center"/>
          </w:tcPr>
          <w:p w:rsidRPr="005162DE" w:rsidR="001D6583" w:rsidP="6D325AA2" w:rsidRDefault="001D6583" w14:paraId="72C49EEB" w14:textId="7A04A2C9">
            <w:pPr>
              <w:spacing w:before="40" w:after="40"/>
              <w:jc w:val="center"/>
            </w:pPr>
            <w:r w:rsidRPr="1CE5264F" w:rsidR="60460E2D">
              <w:rPr>
                <w:sz w:val="18"/>
                <w:szCs w:val="18"/>
              </w:rPr>
              <w:t>3</w:t>
            </w:r>
          </w:p>
        </w:tc>
        <w:tc>
          <w:tcPr>
            <w:tcW w:w="1530" w:type="dxa"/>
            <w:tcMar/>
            <w:vAlign w:val="center"/>
          </w:tcPr>
          <w:p w:rsidRPr="005162DE" w:rsidR="001D6583" w:rsidP="001D6583" w:rsidRDefault="001D6583" w14:paraId="7C11921B" w14:textId="2D52CF93">
            <w:pPr>
              <w:spacing w:before="40" w:after="40"/>
              <w:jc w:val="center"/>
              <w:rPr>
                <w:rFonts w:ascii="Arial" w:hAnsi="Arial" w:cs="Arial"/>
                <w:sz w:val="24"/>
                <w:szCs w:val="24"/>
              </w:rPr>
            </w:pPr>
          </w:p>
        </w:tc>
        <w:tc>
          <w:tcPr>
            <w:tcW w:w="900" w:type="dxa"/>
            <w:tcMar/>
            <w:vAlign w:val="center"/>
          </w:tcPr>
          <w:p w:rsidRPr="005162DE" w:rsidR="001D6583" w:rsidP="001D6583" w:rsidRDefault="001D6583" w14:paraId="491F1603" w14:textId="1C49EE67">
            <w:pPr>
              <w:spacing w:before="40" w:after="40"/>
              <w:jc w:val="center"/>
              <w:rPr>
                <w:rFonts w:ascii="Arial" w:hAnsi="Arial" w:cs="Arial"/>
                <w:sz w:val="24"/>
                <w:szCs w:val="24"/>
              </w:rPr>
            </w:pPr>
            <w:r w:rsidRPr="00901A4A">
              <w:rPr>
                <w:sz w:val="18"/>
                <w:szCs w:val="18"/>
              </w:rPr>
              <w:t>500</w:t>
            </w:r>
          </w:p>
        </w:tc>
        <w:tc>
          <w:tcPr>
            <w:tcW w:w="1170" w:type="dxa"/>
            <w:tcMar/>
            <w:vAlign w:val="center"/>
          </w:tcPr>
          <w:p w:rsidRPr="005162DE" w:rsidR="001D6583" w:rsidP="001D6583" w:rsidRDefault="001D6583" w14:paraId="489C42D6" w14:textId="0206AEE6">
            <w:pPr>
              <w:spacing w:before="40" w:after="40"/>
              <w:jc w:val="center"/>
              <w:rPr>
                <w:rFonts w:ascii="Arial" w:hAnsi="Arial" w:cs="Arial"/>
                <w:sz w:val="24"/>
                <w:szCs w:val="24"/>
              </w:rPr>
            </w:pPr>
            <w:r w:rsidRPr="00901A4A">
              <w:rPr>
                <w:sz w:val="18"/>
                <w:szCs w:val="18"/>
              </w:rPr>
              <w:t>N/A</w:t>
            </w:r>
          </w:p>
        </w:tc>
        <w:tc>
          <w:tcPr>
            <w:tcW w:w="2291" w:type="dxa"/>
            <w:tcMar/>
            <w:vAlign w:val="center"/>
          </w:tcPr>
          <w:p w:rsidRPr="005162DE" w:rsidR="001D6583" w:rsidP="001D6583" w:rsidRDefault="001D6583" w14:paraId="2DBCEC1A" w14:textId="5033A504">
            <w:pPr>
              <w:spacing w:before="40" w:after="40"/>
              <w:rPr>
                <w:rFonts w:ascii="Arial" w:hAnsi="Arial" w:cs="Arial"/>
                <w:sz w:val="24"/>
                <w:szCs w:val="24"/>
              </w:rPr>
            </w:pPr>
            <w:r w:rsidRPr="00901A4A">
              <w:rPr>
                <w:sz w:val="18"/>
                <w:szCs w:val="18"/>
              </w:rPr>
              <w:t>Runoff/leaching from natural deposits; sea water influence</w:t>
            </w:r>
          </w:p>
        </w:tc>
      </w:tr>
      <w:tr w:rsidRPr="005162DE" w:rsidR="001D6583" w:rsidTr="1CE5264F" w14:paraId="18FA2C38" w14:textId="77777777">
        <w:trPr>
          <w:trHeight w:val="432"/>
        </w:trPr>
        <w:tc>
          <w:tcPr>
            <w:tcW w:w="2245" w:type="dxa"/>
            <w:tcMar/>
          </w:tcPr>
          <w:p w:rsidRPr="005162DE" w:rsidR="001D6583" w:rsidP="001D6583" w:rsidRDefault="001D6583" w14:paraId="39D2E538" w14:textId="228A017F">
            <w:pPr>
              <w:spacing w:before="40" w:after="40"/>
              <w:ind w:left="187"/>
              <w:rPr>
                <w:rFonts w:ascii="Arial" w:hAnsi="Arial" w:cs="Arial"/>
                <w:sz w:val="24"/>
                <w:szCs w:val="24"/>
              </w:rPr>
            </w:pPr>
            <w:r>
              <w:rPr>
                <w:sz w:val="18"/>
                <w:szCs w:val="18"/>
              </w:rPr>
              <w:t>Color (units)</w:t>
            </w:r>
          </w:p>
        </w:tc>
        <w:tc>
          <w:tcPr>
            <w:tcW w:w="1440" w:type="dxa"/>
            <w:tcMar/>
          </w:tcPr>
          <w:p w:rsidRPr="005162DE" w:rsidR="001D6583" w:rsidP="6D325AA2" w:rsidRDefault="001D6583" w14:paraId="6AB05BED" w14:textId="354448F5">
            <w:pPr>
              <w:pStyle w:val="Normal"/>
              <w:suppressLineNumbers w:val="0"/>
              <w:bidi w:val="0"/>
              <w:spacing w:before="40" w:beforeAutospacing="off" w:after="40" w:afterAutospacing="off" w:line="259" w:lineRule="auto"/>
              <w:ind w:left="0" w:right="0"/>
              <w:jc w:val="center"/>
            </w:pPr>
            <w:r w:rsidRPr="1CE5264F" w:rsidR="04A2FCC3">
              <w:rPr>
                <w:sz w:val="18"/>
                <w:szCs w:val="18"/>
              </w:rPr>
              <w:t>202</w:t>
            </w:r>
            <w:r w:rsidRPr="1CE5264F" w:rsidR="4B9EFC7A">
              <w:rPr>
                <w:sz w:val="18"/>
                <w:szCs w:val="18"/>
              </w:rPr>
              <w:t>5</w:t>
            </w:r>
          </w:p>
        </w:tc>
        <w:tc>
          <w:tcPr>
            <w:tcW w:w="1260" w:type="dxa"/>
            <w:tcMar/>
          </w:tcPr>
          <w:p w:rsidRPr="005162DE" w:rsidR="001D6583" w:rsidP="1CE5264F" w:rsidRDefault="001D6583" w14:paraId="0AC370FD" w14:textId="20545F91">
            <w:pPr>
              <w:pStyle w:val="Normal"/>
              <w:suppressLineNumbers w:val="0"/>
              <w:bidi w:val="0"/>
              <w:spacing w:before="40" w:beforeAutospacing="off" w:after="40" w:afterAutospacing="off" w:line="259" w:lineRule="auto"/>
              <w:ind w:left="0" w:right="0"/>
              <w:jc w:val="center"/>
            </w:pPr>
            <w:r w:rsidRPr="1CE5264F" w:rsidR="4B9EFC7A">
              <w:rPr>
                <w:sz w:val="18"/>
                <w:szCs w:val="18"/>
              </w:rPr>
              <w:t>5</w:t>
            </w:r>
          </w:p>
        </w:tc>
        <w:tc>
          <w:tcPr>
            <w:tcW w:w="1530" w:type="dxa"/>
            <w:tcMar/>
          </w:tcPr>
          <w:p w:rsidRPr="005162DE" w:rsidR="001D6583" w:rsidP="001D6583" w:rsidRDefault="001D6583" w14:paraId="06D23DE1" w14:textId="58AA330E">
            <w:pPr>
              <w:spacing w:before="40" w:after="40"/>
              <w:jc w:val="center"/>
              <w:rPr>
                <w:rFonts w:ascii="Arial" w:hAnsi="Arial" w:cs="Arial"/>
                <w:sz w:val="24"/>
                <w:szCs w:val="24"/>
              </w:rPr>
            </w:pPr>
          </w:p>
        </w:tc>
        <w:tc>
          <w:tcPr>
            <w:tcW w:w="900" w:type="dxa"/>
            <w:tcMar/>
          </w:tcPr>
          <w:p w:rsidRPr="005162DE" w:rsidR="001D6583" w:rsidP="001D6583" w:rsidRDefault="001D6583" w14:paraId="4A9C9B68" w14:textId="31A09FC6">
            <w:pPr>
              <w:spacing w:before="40" w:after="40"/>
              <w:jc w:val="center"/>
              <w:rPr>
                <w:rFonts w:ascii="Arial" w:hAnsi="Arial" w:cs="Arial"/>
                <w:sz w:val="24"/>
                <w:szCs w:val="24"/>
              </w:rPr>
            </w:pPr>
            <w:r>
              <w:rPr>
                <w:sz w:val="18"/>
                <w:szCs w:val="18"/>
              </w:rPr>
              <w:t>15</w:t>
            </w:r>
          </w:p>
        </w:tc>
        <w:tc>
          <w:tcPr>
            <w:tcW w:w="1170" w:type="dxa"/>
            <w:tcMar/>
          </w:tcPr>
          <w:p w:rsidRPr="005162DE" w:rsidR="001D6583" w:rsidP="001D6583" w:rsidRDefault="001D6583" w14:paraId="7502C73C" w14:textId="7786F77A">
            <w:pPr>
              <w:spacing w:before="40" w:after="40"/>
              <w:jc w:val="center"/>
              <w:rPr>
                <w:rFonts w:ascii="Arial" w:hAnsi="Arial" w:cs="Arial"/>
                <w:sz w:val="24"/>
                <w:szCs w:val="24"/>
              </w:rPr>
            </w:pPr>
            <w:r>
              <w:rPr>
                <w:sz w:val="18"/>
                <w:szCs w:val="18"/>
              </w:rPr>
              <w:t>N/A</w:t>
            </w:r>
          </w:p>
        </w:tc>
        <w:tc>
          <w:tcPr>
            <w:tcW w:w="2291" w:type="dxa"/>
            <w:tcMar/>
            <w:vAlign w:val="center"/>
          </w:tcPr>
          <w:p w:rsidRPr="005162DE" w:rsidR="001D6583" w:rsidP="001D6583" w:rsidRDefault="001D6583" w14:paraId="06A23C91" w14:textId="5DE61B6E">
            <w:pPr>
              <w:spacing w:before="40" w:after="40"/>
              <w:rPr>
                <w:rFonts w:ascii="Arial" w:hAnsi="Arial" w:cs="Arial"/>
                <w:sz w:val="24"/>
                <w:szCs w:val="24"/>
              </w:rPr>
            </w:pPr>
            <w:r>
              <w:rPr>
                <w:sz w:val="18"/>
                <w:szCs w:val="18"/>
              </w:rPr>
              <w:t>Naturally occurring organic materials</w:t>
            </w:r>
          </w:p>
        </w:tc>
      </w:tr>
      <w:tr w:rsidRPr="005162DE" w:rsidR="001D6583" w:rsidTr="1CE5264F" w14:paraId="1B82580A" w14:textId="77777777">
        <w:trPr>
          <w:trHeight w:val="432"/>
        </w:trPr>
        <w:tc>
          <w:tcPr>
            <w:tcW w:w="2245" w:type="dxa"/>
            <w:tcMar/>
          </w:tcPr>
          <w:p w:rsidRPr="00637828" w:rsidR="001D6583" w:rsidP="001D6583" w:rsidRDefault="001D6583" w14:paraId="5FB72852" w14:textId="77777777">
            <w:pPr>
              <w:ind w:left="187"/>
              <w:rPr>
                <w:sz w:val="18"/>
                <w:szCs w:val="18"/>
              </w:rPr>
            </w:pPr>
            <w:r w:rsidRPr="00637828">
              <w:rPr>
                <w:sz w:val="18"/>
                <w:szCs w:val="18"/>
              </w:rPr>
              <w:t xml:space="preserve">Iron (ppb) </w:t>
            </w:r>
            <w:r>
              <w:rPr>
                <w:sz w:val="18"/>
                <w:szCs w:val="18"/>
              </w:rPr>
              <w:t>(Well 1)</w:t>
            </w:r>
          </w:p>
          <w:p w:rsidRPr="005162DE" w:rsidR="001D6583" w:rsidP="001D6583" w:rsidRDefault="001D6583" w14:paraId="0D5D8A4E" w14:textId="77777777">
            <w:pPr>
              <w:spacing w:before="40" w:after="40"/>
              <w:ind w:left="187"/>
              <w:rPr>
                <w:rFonts w:ascii="Arial" w:hAnsi="Arial" w:cs="Arial"/>
                <w:sz w:val="24"/>
                <w:szCs w:val="24"/>
              </w:rPr>
            </w:pPr>
          </w:p>
        </w:tc>
        <w:tc>
          <w:tcPr>
            <w:tcW w:w="1440" w:type="dxa"/>
            <w:tcMar/>
          </w:tcPr>
          <w:p w:rsidRPr="005162DE" w:rsidR="001D6583" w:rsidP="1CE5264F" w:rsidRDefault="001D6583" w14:paraId="588F7F67" w14:textId="492CE6BE">
            <w:pPr>
              <w:spacing w:before="40" w:after="40"/>
              <w:jc w:val="center"/>
              <w:rPr>
                <w:sz w:val="18"/>
                <w:szCs w:val="18"/>
              </w:rPr>
            </w:pPr>
            <w:r w:rsidRPr="1CE5264F" w:rsidR="3FF7533E">
              <w:rPr>
                <w:sz w:val="18"/>
                <w:szCs w:val="18"/>
              </w:rPr>
              <w:t>20</w:t>
            </w:r>
            <w:r w:rsidRPr="1CE5264F" w:rsidR="3FF7533E">
              <w:rPr>
                <w:sz w:val="18"/>
                <w:szCs w:val="18"/>
              </w:rPr>
              <w:t>2</w:t>
            </w:r>
            <w:r w:rsidRPr="1CE5264F" w:rsidR="1461F3B1">
              <w:rPr>
                <w:sz w:val="18"/>
                <w:szCs w:val="18"/>
              </w:rPr>
              <w:t>5</w:t>
            </w:r>
          </w:p>
        </w:tc>
        <w:tc>
          <w:tcPr>
            <w:tcW w:w="1260" w:type="dxa"/>
            <w:tcMar/>
          </w:tcPr>
          <w:p w:rsidR="001D6583" w:rsidP="001D6583" w:rsidRDefault="001D6583" w14:paraId="67AC3BB1" w14:textId="77777777">
            <w:pPr>
              <w:jc w:val="center"/>
              <w:rPr>
                <w:sz w:val="18"/>
                <w:szCs w:val="18"/>
              </w:rPr>
            </w:pPr>
          </w:p>
          <w:p w:rsidRPr="005162DE" w:rsidR="001D6583" w:rsidP="1CE5264F" w:rsidRDefault="001D6583" w14:paraId="1417894B" w14:textId="764509F7">
            <w:pPr>
              <w:pStyle w:val="Normal"/>
              <w:suppressLineNumbers w:val="0"/>
              <w:bidi w:val="0"/>
              <w:spacing w:before="40" w:beforeAutospacing="off" w:after="40" w:afterAutospacing="off" w:line="259" w:lineRule="auto"/>
              <w:ind w:left="0" w:right="0"/>
              <w:jc w:val="center"/>
            </w:pPr>
            <w:r w:rsidRPr="1CE5264F" w:rsidR="1461F3B1">
              <w:rPr>
                <w:sz w:val="18"/>
                <w:szCs w:val="18"/>
              </w:rPr>
              <w:t>853</w:t>
            </w:r>
          </w:p>
        </w:tc>
        <w:tc>
          <w:tcPr>
            <w:tcW w:w="1530" w:type="dxa"/>
            <w:tcMar/>
          </w:tcPr>
          <w:p w:rsidRPr="005162DE" w:rsidR="001D6583" w:rsidP="1CE5264F" w:rsidRDefault="001D6583" w14:paraId="65FACF92" w14:textId="33172A8C">
            <w:pPr>
              <w:pStyle w:val="Normal"/>
              <w:suppressLineNumbers w:val="0"/>
              <w:bidi w:val="0"/>
              <w:spacing w:before="40" w:beforeAutospacing="off" w:after="40" w:afterAutospacing="off" w:line="259" w:lineRule="auto"/>
              <w:ind w:left="0" w:right="0"/>
              <w:jc w:val="center"/>
            </w:pPr>
            <w:r w:rsidRPr="1CE5264F" w:rsidR="1461F3B1">
              <w:rPr>
                <w:sz w:val="18"/>
                <w:szCs w:val="18"/>
              </w:rPr>
              <w:t>230-1600</w:t>
            </w:r>
          </w:p>
        </w:tc>
        <w:tc>
          <w:tcPr>
            <w:tcW w:w="900" w:type="dxa"/>
            <w:tcMar/>
          </w:tcPr>
          <w:p w:rsidRPr="005162DE" w:rsidR="001D6583" w:rsidP="001D6583" w:rsidRDefault="001D6583" w14:paraId="61F9FF42" w14:textId="65EC7786">
            <w:pPr>
              <w:spacing w:before="40" w:after="40"/>
              <w:jc w:val="center"/>
              <w:rPr>
                <w:rFonts w:ascii="Arial" w:hAnsi="Arial" w:cs="Arial"/>
                <w:sz w:val="24"/>
                <w:szCs w:val="24"/>
              </w:rPr>
            </w:pPr>
            <w:r w:rsidRPr="00901A4A">
              <w:rPr>
                <w:sz w:val="18"/>
                <w:szCs w:val="18"/>
              </w:rPr>
              <w:t>300</w:t>
            </w:r>
          </w:p>
        </w:tc>
        <w:tc>
          <w:tcPr>
            <w:tcW w:w="1170" w:type="dxa"/>
            <w:tcMar/>
          </w:tcPr>
          <w:p w:rsidRPr="005162DE" w:rsidR="001D6583" w:rsidP="001D6583" w:rsidRDefault="001D6583" w14:paraId="4EC28468" w14:textId="3BB2349C">
            <w:pPr>
              <w:spacing w:before="40" w:after="40"/>
              <w:jc w:val="center"/>
              <w:rPr>
                <w:rFonts w:ascii="Arial" w:hAnsi="Arial" w:cs="Arial"/>
                <w:sz w:val="24"/>
                <w:szCs w:val="24"/>
              </w:rPr>
            </w:pPr>
            <w:r w:rsidRPr="00901A4A">
              <w:rPr>
                <w:sz w:val="18"/>
                <w:szCs w:val="18"/>
              </w:rPr>
              <w:t>N/A</w:t>
            </w:r>
          </w:p>
        </w:tc>
        <w:tc>
          <w:tcPr>
            <w:tcW w:w="2291" w:type="dxa"/>
            <w:tcMar/>
            <w:vAlign w:val="center"/>
          </w:tcPr>
          <w:p w:rsidRPr="005162DE" w:rsidR="001D6583" w:rsidP="001D6583" w:rsidRDefault="001D6583" w14:paraId="175E662C" w14:textId="3E9911D9">
            <w:pPr>
              <w:spacing w:before="40" w:after="40"/>
              <w:rPr>
                <w:rFonts w:ascii="Arial" w:hAnsi="Arial" w:cs="Arial"/>
                <w:sz w:val="24"/>
                <w:szCs w:val="24"/>
              </w:rPr>
            </w:pPr>
            <w:r w:rsidRPr="00901A4A">
              <w:rPr>
                <w:sz w:val="18"/>
                <w:szCs w:val="18"/>
              </w:rPr>
              <w:t>Leaching from natural deposits; industrial wastes</w:t>
            </w:r>
          </w:p>
        </w:tc>
      </w:tr>
      <w:tr w:rsidRPr="005162DE" w:rsidR="001D6583" w:rsidTr="1CE5264F" w14:paraId="07C31B7E" w14:textId="77777777">
        <w:trPr>
          <w:trHeight w:val="432"/>
        </w:trPr>
        <w:tc>
          <w:tcPr>
            <w:tcW w:w="2245" w:type="dxa"/>
            <w:tcMar/>
          </w:tcPr>
          <w:p w:rsidRPr="005162DE" w:rsidR="001D6583" w:rsidP="001D6583" w:rsidRDefault="001D6583" w14:paraId="5C6E0F4A" w14:textId="114E8F1F">
            <w:pPr>
              <w:spacing w:before="40" w:after="40"/>
              <w:ind w:left="187"/>
              <w:rPr>
                <w:rFonts w:ascii="Arial" w:hAnsi="Arial" w:cs="Arial"/>
                <w:sz w:val="24"/>
                <w:szCs w:val="24"/>
              </w:rPr>
            </w:pPr>
            <w:r>
              <w:rPr>
                <w:sz w:val="18"/>
                <w:szCs w:val="18"/>
              </w:rPr>
              <w:t>Manganese (ug/L)</w:t>
            </w:r>
          </w:p>
        </w:tc>
        <w:tc>
          <w:tcPr>
            <w:tcW w:w="1440" w:type="dxa"/>
            <w:tcMar/>
          </w:tcPr>
          <w:p w:rsidR="001D6583" w:rsidP="001D6583" w:rsidRDefault="001D6583" w14:paraId="0DD55136" w14:textId="77777777">
            <w:pPr>
              <w:jc w:val="center"/>
              <w:rPr>
                <w:sz w:val="18"/>
                <w:szCs w:val="18"/>
              </w:rPr>
            </w:pPr>
          </w:p>
          <w:p w:rsidRPr="005162DE" w:rsidR="001D6583" w:rsidP="1CE5264F" w:rsidRDefault="001D6583" w14:paraId="054D66B9" w14:textId="4B8FF4AF">
            <w:pPr>
              <w:spacing w:before="40" w:after="40"/>
              <w:jc w:val="center"/>
              <w:rPr>
                <w:sz w:val="18"/>
                <w:szCs w:val="18"/>
              </w:rPr>
            </w:pPr>
            <w:r w:rsidRPr="1CE5264F" w:rsidR="3FF7533E">
              <w:rPr>
                <w:sz w:val="18"/>
                <w:szCs w:val="18"/>
              </w:rPr>
              <w:t>202</w:t>
            </w:r>
            <w:r w:rsidRPr="1CE5264F" w:rsidR="1DB0C727">
              <w:rPr>
                <w:sz w:val="18"/>
                <w:szCs w:val="18"/>
              </w:rPr>
              <w:t>5</w:t>
            </w:r>
          </w:p>
        </w:tc>
        <w:tc>
          <w:tcPr>
            <w:tcW w:w="1260" w:type="dxa"/>
            <w:tcMar/>
          </w:tcPr>
          <w:p w:rsidRPr="005162DE" w:rsidR="001D6583" w:rsidP="6D325AA2" w:rsidRDefault="001D6583" w14:paraId="056A7CB6" w14:textId="11CC8491">
            <w:pPr>
              <w:pStyle w:val="Normal"/>
              <w:spacing w:before="40" w:after="40"/>
              <w:jc w:val="center"/>
            </w:pPr>
            <w:r w:rsidRPr="1CE5264F" w:rsidR="3B8A072A">
              <w:rPr>
                <w:sz w:val="18"/>
                <w:szCs w:val="18"/>
              </w:rPr>
              <w:t>46</w:t>
            </w:r>
          </w:p>
        </w:tc>
        <w:tc>
          <w:tcPr>
            <w:tcW w:w="1530" w:type="dxa"/>
            <w:tcMar/>
          </w:tcPr>
          <w:p w:rsidRPr="005162DE" w:rsidR="001D6583" w:rsidP="1CE5264F" w:rsidRDefault="001D6583" w14:paraId="613EF9C1" w14:textId="0DEA97C2">
            <w:pPr>
              <w:pStyle w:val="Normal"/>
              <w:suppressLineNumbers w:val="0"/>
              <w:bidi w:val="0"/>
              <w:spacing w:before="40" w:beforeAutospacing="off" w:after="40" w:afterAutospacing="off" w:line="259" w:lineRule="auto"/>
              <w:ind w:left="0" w:right="0"/>
              <w:jc w:val="center"/>
            </w:pPr>
            <w:r w:rsidRPr="1CE5264F" w:rsidR="3B8A072A">
              <w:rPr>
                <w:sz w:val="18"/>
                <w:szCs w:val="18"/>
              </w:rPr>
              <w:t>16-76</w:t>
            </w:r>
          </w:p>
        </w:tc>
        <w:tc>
          <w:tcPr>
            <w:tcW w:w="900" w:type="dxa"/>
            <w:tcMar/>
          </w:tcPr>
          <w:p w:rsidR="001D6583" w:rsidP="001D6583" w:rsidRDefault="001D6583" w14:paraId="614CC8FA" w14:textId="77777777">
            <w:pPr>
              <w:jc w:val="center"/>
              <w:rPr>
                <w:sz w:val="18"/>
                <w:szCs w:val="18"/>
              </w:rPr>
            </w:pPr>
          </w:p>
          <w:p w:rsidRPr="005162DE" w:rsidR="001D6583" w:rsidP="001D6583" w:rsidRDefault="001D6583" w14:paraId="48003E53" w14:textId="59C70672">
            <w:pPr>
              <w:spacing w:before="40" w:after="40"/>
              <w:jc w:val="center"/>
              <w:rPr>
                <w:rFonts w:ascii="Arial" w:hAnsi="Arial" w:cs="Arial"/>
                <w:sz w:val="24"/>
                <w:szCs w:val="24"/>
              </w:rPr>
            </w:pPr>
            <w:r>
              <w:rPr>
                <w:sz w:val="18"/>
                <w:szCs w:val="18"/>
              </w:rPr>
              <w:t>50</w:t>
            </w:r>
          </w:p>
        </w:tc>
        <w:tc>
          <w:tcPr>
            <w:tcW w:w="1170" w:type="dxa"/>
            <w:tcMar/>
          </w:tcPr>
          <w:p w:rsidR="001D6583" w:rsidP="001D6583" w:rsidRDefault="001D6583" w14:paraId="434F2545" w14:textId="77777777">
            <w:pPr>
              <w:jc w:val="center"/>
              <w:rPr>
                <w:sz w:val="18"/>
                <w:szCs w:val="18"/>
              </w:rPr>
            </w:pPr>
          </w:p>
          <w:p w:rsidRPr="005162DE" w:rsidR="001D6583" w:rsidP="001D6583" w:rsidRDefault="001D6583" w14:paraId="4C63CE7E" w14:textId="4E55AA72">
            <w:pPr>
              <w:spacing w:before="40" w:after="40"/>
              <w:jc w:val="center"/>
              <w:rPr>
                <w:rFonts w:ascii="Arial" w:hAnsi="Arial" w:cs="Arial"/>
                <w:sz w:val="24"/>
                <w:szCs w:val="24"/>
              </w:rPr>
            </w:pPr>
            <w:r>
              <w:rPr>
                <w:sz w:val="18"/>
                <w:szCs w:val="18"/>
              </w:rPr>
              <w:t>N/A</w:t>
            </w:r>
          </w:p>
        </w:tc>
        <w:tc>
          <w:tcPr>
            <w:tcW w:w="2291" w:type="dxa"/>
            <w:tcMar/>
            <w:vAlign w:val="center"/>
          </w:tcPr>
          <w:p w:rsidRPr="005162DE" w:rsidR="001D6583" w:rsidP="001D6583" w:rsidRDefault="001D6583" w14:paraId="2BF59789" w14:textId="4778C436">
            <w:pPr>
              <w:spacing w:before="40" w:after="40"/>
              <w:rPr>
                <w:rFonts w:ascii="Arial" w:hAnsi="Arial" w:cs="Arial"/>
                <w:sz w:val="24"/>
                <w:szCs w:val="24"/>
              </w:rPr>
            </w:pPr>
            <w:r>
              <w:rPr>
                <w:sz w:val="18"/>
                <w:szCs w:val="18"/>
              </w:rPr>
              <w:t>Leaching from natural deposits</w:t>
            </w:r>
          </w:p>
        </w:tc>
      </w:tr>
      <w:tr w:rsidRPr="005162DE" w:rsidR="001D6583" w:rsidTr="1CE5264F" w14:paraId="536C3579" w14:textId="77777777">
        <w:trPr>
          <w:trHeight w:val="432"/>
        </w:trPr>
        <w:tc>
          <w:tcPr>
            <w:tcW w:w="2245" w:type="dxa"/>
            <w:tcMar/>
          </w:tcPr>
          <w:p w:rsidRPr="005162DE" w:rsidR="001D6583" w:rsidP="001D6583" w:rsidRDefault="001D6583" w14:paraId="7E106EA1" w14:textId="7F0C1B90">
            <w:pPr>
              <w:spacing w:before="40" w:after="40"/>
              <w:ind w:left="187"/>
              <w:rPr>
                <w:rFonts w:ascii="Arial" w:hAnsi="Arial" w:cs="Arial"/>
                <w:sz w:val="24"/>
                <w:szCs w:val="24"/>
              </w:rPr>
            </w:pPr>
            <w:r>
              <w:rPr>
                <w:sz w:val="18"/>
                <w:szCs w:val="18"/>
              </w:rPr>
              <w:t>Specific Conductance (uS/cm)</w:t>
            </w:r>
          </w:p>
        </w:tc>
        <w:tc>
          <w:tcPr>
            <w:tcW w:w="1440" w:type="dxa"/>
            <w:tcMar/>
          </w:tcPr>
          <w:p w:rsidR="001D6583" w:rsidP="001D6583" w:rsidRDefault="001D6583" w14:paraId="0E8A5C40" w14:textId="4559EA6B">
            <w:pPr>
              <w:jc w:val="center"/>
              <w:rPr>
                <w:sz w:val="18"/>
                <w:szCs w:val="18"/>
              </w:rPr>
            </w:pPr>
            <w:r w:rsidRPr="1CE5264F" w:rsidR="7C8240AA">
              <w:rPr>
                <w:sz w:val="18"/>
                <w:szCs w:val="18"/>
              </w:rPr>
              <w:t>202</w:t>
            </w:r>
            <w:r w:rsidRPr="1CE5264F" w:rsidR="14F4EA1E">
              <w:rPr>
                <w:sz w:val="18"/>
                <w:szCs w:val="18"/>
              </w:rPr>
              <w:t>5</w:t>
            </w:r>
          </w:p>
          <w:p w:rsidRPr="005162DE" w:rsidR="001D6583" w:rsidP="001D6583" w:rsidRDefault="001D6583" w14:paraId="5771089A" w14:textId="77777777">
            <w:pPr>
              <w:spacing w:before="40" w:after="40"/>
              <w:jc w:val="center"/>
              <w:rPr>
                <w:rFonts w:ascii="Arial" w:hAnsi="Arial" w:cs="Arial"/>
                <w:sz w:val="24"/>
                <w:szCs w:val="24"/>
              </w:rPr>
            </w:pPr>
          </w:p>
        </w:tc>
        <w:tc>
          <w:tcPr>
            <w:tcW w:w="1260" w:type="dxa"/>
            <w:tcMar/>
          </w:tcPr>
          <w:p w:rsidRPr="005162DE" w:rsidR="001D6583" w:rsidP="6D325AA2" w:rsidRDefault="001D6583" w14:paraId="2663EE5D" w14:textId="50DDB610">
            <w:pPr>
              <w:spacing w:before="40" w:after="40"/>
              <w:jc w:val="center"/>
            </w:pPr>
            <w:r w:rsidRPr="1CE5264F" w:rsidR="14F4EA1E">
              <w:rPr>
                <w:sz w:val="18"/>
                <w:szCs w:val="18"/>
              </w:rPr>
              <w:t>260</w:t>
            </w:r>
          </w:p>
        </w:tc>
        <w:tc>
          <w:tcPr>
            <w:tcW w:w="1530" w:type="dxa"/>
            <w:tcMar/>
          </w:tcPr>
          <w:p w:rsidRPr="005162DE" w:rsidR="001D6583" w:rsidP="001D6583" w:rsidRDefault="001D6583" w14:paraId="62BC2745" w14:textId="77777777">
            <w:pPr>
              <w:spacing w:before="40" w:after="40"/>
              <w:jc w:val="center"/>
              <w:rPr>
                <w:rFonts w:ascii="Arial" w:hAnsi="Arial" w:cs="Arial"/>
                <w:sz w:val="24"/>
                <w:szCs w:val="24"/>
              </w:rPr>
            </w:pPr>
          </w:p>
        </w:tc>
        <w:tc>
          <w:tcPr>
            <w:tcW w:w="900" w:type="dxa"/>
            <w:tcMar/>
          </w:tcPr>
          <w:p w:rsidRPr="005162DE" w:rsidR="001D6583" w:rsidP="001D6583" w:rsidRDefault="001D6583" w14:paraId="673B78D3" w14:textId="76C8C3DC">
            <w:pPr>
              <w:spacing w:before="40" w:after="40"/>
              <w:jc w:val="center"/>
              <w:rPr>
                <w:rFonts w:ascii="Arial" w:hAnsi="Arial" w:cs="Arial"/>
                <w:sz w:val="24"/>
                <w:szCs w:val="24"/>
              </w:rPr>
            </w:pPr>
            <w:r>
              <w:rPr>
                <w:sz w:val="18"/>
                <w:szCs w:val="18"/>
              </w:rPr>
              <w:t>1600</w:t>
            </w:r>
          </w:p>
        </w:tc>
        <w:tc>
          <w:tcPr>
            <w:tcW w:w="1170" w:type="dxa"/>
            <w:tcMar/>
          </w:tcPr>
          <w:p w:rsidRPr="005162DE" w:rsidR="001D6583" w:rsidP="001D6583" w:rsidRDefault="001D6583" w14:paraId="6F973308" w14:textId="0F0EBD72">
            <w:pPr>
              <w:spacing w:before="40" w:after="40"/>
              <w:jc w:val="center"/>
              <w:rPr>
                <w:rFonts w:ascii="Arial" w:hAnsi="Arial" w:cs="Arial"/>
                <w:sz w:val="24"/>
                <w:szCs w:val="24"/>
              </w:rPr>
            </w:pPr>
            <w:r>
              <w:rPr>
                <w:sz w:val="18"/>
                <w:szCs w:val="18"/>
              </w:rPr>
              <w:t>N/A</w:t>
            </w:r>
          </w:p>
        </w:tc>
        <w:tc>
          <w:tcPr>
            <w:tcW w:w="2291" w:type="dxa"/>
            <w:tcMar/>
            <w:vAlign w:val="center"/>
          </w:tcPr>
          <w:p w:rsidRPr="005162DE" w:rsidR="001D6583" w:rsidP="001D6583" w:rsidRDefault="001D6583" w14:paraId="168DA7D4" w14:textId="43866EE5">
            <w:pPr>
              <w:spacing w:before="40" w:after="40"/>
              <w:rPr>
                <w:rFonts w:ascii="Arial" w:hAnsi="Arial" w:cs="Arial"/>
                <w:sz w:val="24"/>
                <w:szCs w:val="24"/>
              </w:rPr>
            </w:pPr>
            <w:r>
              <w:rPr>
                <w:sz w:val="18"/>
                <w:szCs w:val="18"/>
              </w:rPr>
              <w:t>Substances that form ions when in water; seawater influence</w:t>
            </w:r>
          </w:p>
        </w:tc>
      </w:tr>
      <w:tr w:rsidRPr="005162DE" w:rsidR="001D6583" w:rsidTr="1CE5264F" w14:paraId="73179ACF" w14:textId="77777777">
        <w:trPr>
          <w:trHeight w:val="432"/>
        </w:trPr>
        <w:tc>
          <w:tcPr>
            <w:tcW w:w="2245" w:type="dxa"/>
            <w:tcMar/>
          </w:tcPr>
          <w:p w:rsidRPr="00901A4A" w:rsidR="001D6583" w:rsidP="001D6583" w:rsidRDefault="001D6583" w14:paraId="17590EAD" w14:textId="77777777">
            <w:pPr>
              <w:ind w:left="187"/>
              <w:rPr>
                <w:sz w:val="18"/>
                <w:szCs w:val="18"/>
              </w:rPr>
            </w:pPr>
            <w:r w:rsidRPr="00901A4A">
              <w:rPr>
                <w:sz w:val="18"/>
                <w:szCs w:val="18"/>
              </w:rPr>
              <w:t xml:space="preserve">Sulfate (ppm)  </w:t>
            </w:r>
          </w:p>
          <w:p w:rsidRPr="005162DE" w:rsidR="001D6583" w:rsidP="001D6583" w:rsidRDefault="001D6583" w14:paraId="61EED04A" w14:textId="77777777">
            <w:pPr>
              <w:spacing w:before="40" w:after="40"/>
              <w:ind w:left="187"/>
              <w:rPr>
                <w:rFonts w:ascii="Arial" w:hAnsi="Arial" w:cs="Arial"/>
                <w:sz w:val="24"/>
                <w:szCs w:val="24"/>
              </w:rPr>
            </w:pPr>
          </w:p>
        </w:tc>
        <w:tc>
          <w:tcPr>
            <w:tcW w:w="1440" w:type="dxa"/>
            <w:tcMar/>
          </w:tcPr>
          <w:p w:rsidRPr="005162DE" w:rsidR="001D6583" w:rsidP="6D325AA2" w:rsidRDefault="001D6583" w14:paraId="21B99840" w14:textId="1049AAB0">
            <w:pPr>
              <w:spacing w:before="40" w:after="40"/>
              <w:jc w:val="center"/>
              <w:rPr>
                <w:sz w:val="18"/>
                <w:szCs w:val="18"/>
              </w:rPr>
            </w:pPr>
            <w:r w:rsidRPr="1CE5264F" w:rsidR="6AC99156">
              <w:rPr>
                <w:sz w:val="18"/>
                <w:szCs w:val="18"/>
              </w:rPr>
              <w:t>202</w:t>
            </w:r>
            <w:r w:rsidRPr="1CE5264F" w:rsidR="23941170">
              <w:rPr>
                <w:sz w:val="18"/>
                <w:szCs w:val="18"/>
              </w:rPr>
              <w:t>5</w:t>
            </w:r>
          </w:p>
        </w:tc>
        <w:tc>
          <w:tcPr>
            <w:tcW w:w="1260" w:type="dxa"/>
            <w:tcMar/>
          </w:tcPr>
          <w:p w:rsidRPr="005162DE" w:rsidR="001D6583" w:rsidP="6D325AA2" w:rsidRDefault="001D6583" w14:paraId="6812A245" w14:textId="5F5AD866">
            <w:pPr>
              <w:spacing w:before="40" w:after="40"/>
              <w:jc w:val="center"/>
            </w:pPr>
            <w:r w:rsidRPr="1CE5264F" w:rsidR="23941170">
              <w:rPr>
                <w:sz w:val="18"/>
                <w:szCs w:val="18"/>
              </w:rPr>
              <w:t>16</w:t>
            </w:r>
          </w:p>
        </w:tc>
        <w:tc>
          <w:tcPr>
            <w:tcW w:w="1530" w:type="dxa"/>
            <w:tcMar/>
          </w:tcPr>
          <w:p w:rsidRPr="005162DE" w:rsidR="001D6583" w:rsidP="001D6583" w:rsidRDefault="001D6583" w14:paraId="2DE814CC" w14:textId="77777777">
            <w:pPr>
              <w:spacing w:before="40" w:after="40"/>
              <w:jc w:val="center"/>
              <w:rPr>
                <w:rFonts w:ascii="Arial" w:hAnsi="Arial" w:cs="Arial"/>
                <w:sz w:val="24"/>
                <w:szCs w:val="24"/>
              </w:rPr>
            </w:pPr>
          </w:p>
        </w:tc>
        <w:tc>
          <w:tcPr>
            <w:tcW w:w="900" w:type="dxa"/>
            <w:tcMar/>
          </w:tcPr>
          <w:p w:rsidRPr="005162DE" w:rsidR="001D6583" w:rsidP="001D6583" w:rsidRDefault="001D6583" w14:paraId="3B72A6E2" w14:textId="5E485F14">
            <w:pPr>
              <w:spacing w:before="40" w:after="40"/>
              <w:jc w:val="center"/>
              <w:rPr>
                <w:rFonts w:ascii="Arial" w:hAnsi="Arial" w:cs="Arial"/>
                <w:sz w:val="24"/>
                <w:szCs w:val="24"/>
              </w:rPr>
            </w:pPr>
            <w:r w:rsidRPr="00901A4A">
              <w:rPr>
                <w:sz w:val="18"/>
                <w:szCs w:val="18"/>
              </w:rPr>
              <w:t>500</w:t>
            </w:r>
          </w:p>
        </w:tc>
        <w:tc>
          <w:tcPr>
            <w:tcW w:w="1170" w:type="dxa"/>
            <w:tcMar/>
          </w:tcPr>
          <w:p w:rsidRPr="005162DE" w:rsidR="001D6583" w:rsidP="001D6583" w:rsidRDefault="001D6583" w14:paraId="3878FE99" w14:textId="197460D4">
            <w:pPr>
              <w:spacing w:before="40" w:after="40"/>
              <w:jc w:val="center"/>
              <w:rPr>
                <w:rFonts w:ascii="Arial" w:hAnsi="Arial" w:cs="Arial"/>
                <w:sz w:val="24"/>
                <w:szCs w:val="24"/>
              </w:rPr>
            </w:pPr>
            <w:r w:rsidRPr="00901A4A">
              <w:rPr>
                <w:sz w:val="18"/>
                <w:szCs w:val="18"/>
              </w:rPr>
              <w:t>N/A</w:t>
            </w:r>
          </w:p>
        </w:tc>
        <w:tc>
          <w:tcPr>
            <w:tcW w:w="2291" w:type="dxa"/>
            <w:tcMar/>
            <w:vAlign w:val="center"/>
          </w:tcPr>
          <w:p w:rsidRPr="005162DE" w:rsidR="001D6583" w:rsidP="001D6583" w:rsidRDefault="001D6583" w14:paraId="14CC0CE6" w14:textId="20B36156">
            <w:pPr>
              <w:spacing w:before="40" w:after="40"/>
              <w:rPr>
                <w:rFonts w:ascii="Arial" w:hAnsi="Arial" w:cs="Arial"/>
                <w:sz w:val="24"/>
                <w:szCs w:val="24"/>
              </w:rPr>
            </w:pPr>
            <w:r w:rsidRPr="00901A4A">
              <w:rPr>
                <w:sz w:val="18"/>
                <w:szCs w:val="18"/>
              </w:rPr>
              <w:t>Runoff/leaching from natural deposits; industrial wastes</w:t>
            </w:r>
          </w:p>
        </w:tc>
      </w:tr>
      <w:tr w:rsidR="1CE5264F" w:rsidTr="1CE5264F" w14:paraId="109ABE41">
        <w:trPr>
          <w:trHeight w:val="432"/>
        </w:trPr>
        <w:tc>
          <w:tcPr>
            <w:tcW w:w="2245" w:type="dxa"/>
            <w:tcMar/>
          </w:tcPr>
          <w:p w:rsidR="1CE5264F" w:rsidP="1CE5264F" w:rsidRDefault="1CE5264F" w14:paraId="03753075" w14:textId="5D512535">
            <w:pPr>
              <w:pStyle w:val="Normal"/>
              <w:jc w:val="both"/>
            </w:pPr>
            <w:r w:rsidRPr="1CE5264F" w:rsidR="1CE5264F">
              <w:rPr>
                <w:sz w:val="18"/>
                <w:szCs w:val="18"/>
              </w:rPr>
              <w:t>Aluminum</w:t>
            </w:r>
          </w:p>
        </w:tc>
        <w:tc>
          <w:tcPr>
            <w:tcW w:w="1440" w:type="dxa"/>
            <w:tcMar/>
          </w:tcPr>
          <w:p w:rsidR="1CE5264F" w:rsidP="1CE5264F" w:rsidRDefault="1CE5264F" w14:paraId="713AE85A" w14:textId="1AF57338">
            <w:pPr>
              <w:pStyle w:val="Normal"/>
              <w:jc w:val="center"/>
            </w:pPr>
            <w:r w:rsidRPr="1CE5264F" w:rsidR="1CE5264F">
              <w:rPr>
                <w:sz w:val="18"/>
                <w:szCs w:val="18"/>
              </w:rPr>
              <w:t>4/25/2025</w:t>
            </w:r>
          </w:p>
        </w:tc>
        <w:tc>
          <w:tcPr>
            <w:tcW w:w="1260" w:type="dxa"/>
            <w:tcMar/>
          </w:tcPr>
          <w:p w:rsidR="1CE5264F" w:rsidP="1CE5264F" w:rsidRDefault="1CE5264F" w14:paraId="132C9CB4" w14:textId="35913905">
            <w:pPr>
              <w:pStyle w:val="Normal"/>
              <w:jc w:val="center"/>
            </w:pPr>
            <w:r w:rsidRPr="1CE5264F" w:rsidR="1CE5264F">
              <w:rPr>
                <w:sz w:val="18"/>
                <w:szCs w:val="18"/>
              </w:rPr>
              <w:t>110</w:t>
            </w:r>
          </w:p>
        </w:tc>
        <w:tc>
          <w:tcPr>
            <w:tcW w:w="1530" w:type="dxa"/>
            <w:tcMar/>
          </w:tcPr>
          <w:p w:rsidR="1CE5264F" w:rsidP="1CE5264F" w:rsidRDefault="1CE5264F" w14:paraId="5E01CEC6" w14:textId="5855D589">
            <w:pPr>
              <w:pStyle w:val="Normal"/>
              <w:jc w:val="center"/>
            </w:pPr>
            <w:r w:rsidRPr="1CE5264F" w:rsidR="1CE5264F">
              <w:rPr>
                <w:rFonts w:ascii="Arial" w:hAnsi="Arial" w:cs="Arial"/>
                <w:sz w:val="24"/>
                <w:szCs w:val="24"/>
              </w:rPr>
              <w:t>110</w:t>
            </w:r>
          </w:p>
        </w:tc>
        <w:tc>
          <w:tcPr>
            <w:tcW w:w="900" w:type="dxa"/>
            <w:tcMar/>
          </w:tcPr>
          <w:p w:rsidR="1CE5264F" w:rsidP="1CE5264F" w:rsidRDefault="1CE5264F" w14:paraId="0C5032C6" w14:textId="6B94851F">
            <w:pPr>
              <w:pStyle w:val="Normal"/>
              <w:jc w:val="center"/>
            </w:pPr>
            <w:r w:rsidRPr="1CE5264F" w:rsidR="1CE5264F">
              <w:rPr>
                <w:sz w:val="18"/>
                <w:szCs w:val="18"/>
              </w:rPr>
              <w:t>1000</w:t>
            </w:r>
          </w:p>
        </w:tc>
        <w:tc>
          <w:tcPr>
            <w:tcW w:w="1170" w:type="dxa"/>
            <w:tcMar/>
          </w:tcPr>
          <w:p w:rsidR="1CE5264F" w:rsidP="1CE5264F" w:rsidRDefault="1CE5264F" w14:paraId="0895583E" w14:textId="0072CAA1">
            <w:pPr>
              <w:pStyle w:val="Normal"/>
              <w:jc w:val="center"/>
            </w:pPr>
            <w:r w:rsidRPr="1CE5264F" w:rsidR="1CE5264F">
              <w:rPr>
                <w:sz w:val="18"/>
                <w:szCs w:val="18"/>
              </w:rPr>
              <w:t>200</w:t>
            </w:r>
          </w:p>
        </w:tc>
        <w:tc>
          <w:tcPr>
            <w:tcW w:w="2291" w:type="dxa"/>
            <w:tcMar/>
            <w:vAlign w:val="center"/>
          </w:tcPr>
          <w:p w:rsidR="1CE5264F" w:rsidP="1CE5264F" w:rsidRDefault="1CE5264F" w14:paraId="368DB210" w14:textId="24D430C9">
            <w:pPr>
              <w:rPr>
                <w:rFonts w:ascii="Times New Roman" w:hAnsi="Times New Roman" w:eastAsia="Times New Roman" w:cs="Times New Roman"/>
                <w:noProof w:val="0"/>
                <w:sz w:val="18"/>
                <w:szCs w:val="18"/>
                <w:lang w:val="en-US"/>
              </w:rPr>
            </w:pPr>
            <w:r w:rsidRPr="1CE5264F" w:rsidR="1CE5264F">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Runoff/leaching from natural deposits; industrial wastes.</w:t>
            </w:r>
          </w:p>
          <w:p w:rsidR="1CE5264F" w:rsidP="1CE5264F" w:rsidRDefault="1CE5264F" w14:paraId="08EC7604" w14:textId="4E6833AE">
            <w:pPr>
              <w:pStyle w:val="Normal"/>
              <w:jc w:val="center"/>
              <w:rPr>
                <w:sz w:val="18"/>
                <w:szCs w:val="18"/>
              </w:rPr>
            </w:pPr>
          </w:p>
        </w:tc>
      </w:tr>
      <w:tr w:rsidRPr="005162DE" w:rsidR="001D6583" w:rsidTr="1CE5264F" w14:paraId="02F01124" w14:textId="77777777">
        <w:trPr>
          <w:trHeight w:val="432"/>
        </w:trPr>
        <w:tc>
          <w:tcPr>
            <w:tcW w:w="2245" w:type="dxa"/>
            <w:tcMar/>
          </w:tcPr>
          <w:p w:rsidRPr="005162DE" w:rsidR="001D6583" w:rsidP="001D6583" w:rsidRDefault="001D6583" w14:paraId="71EA2E4C" w14:textId="1CA9DC30">
            <w:pPr>
              <w:spacing w:before="40" w:after="40"/>
              <w:ind w:left="187"/>
              <w:rPr>
                <w:rFonts w:ascii="Arial" w:hAnsi="Arial" w:cs="Arial"/>
                <w:sz w:val="24"/>
                <w:szCs w:val="24"/>
              </w:rPr>
            </w:pPr>
            <w:r w:rsidRPr="00901A4A">
              <w:rPr>
                <w:sz w:val="18"/>
                <w:szCs w:val="18"/>
              </w:rPr>
              <w:t>Total Dissolved Solids (ppm)</w:t>
            </w:r>
            <w:r>
              <w:rPr>
                <w:sz w:val="18"/>
                <w:szCs w:val="18"/>
              </w:rPr>
              <w:t xml:space="preserve"> </w:t>
            </w:r>
          </w:p>
        </w:tc>
        <w:tc>
          <w:tcPr>
            <w:tcW w:w="1440" w:type="dxa"/>
            <w:tcMar/>
          </w:tcPr>
          <w:p w:rsidRPr="005162DE" w:rsidR="001D6583" w:rsidP="6D325AA2" w:rsidRDefault="001D6583" w14:paraId="3FFEFB17" w14:textId="7B7B9AD1">
            <w:pPr>
              <w:spacing w:before="40" w:after="40"/>
              <w:jc w:val="center"/>
              <w:rPr>
                <w:sz w:val="18"/>
                <w:szCs w:val="18"/>
              </w:rPr>
            </w:pPr>
            <w:r w:rsidRPr="1CE5264F" w:rsidR="5C55FB01">
              <w:rPr>
                <w:sz w:val="18"/>
                <w:szCs w:val="18"/>
              </w:rPr>
              <w:t>202</w:t>
            </w:r>
            <w:r w:rsidRPr="1CE5264F" w:rsidR="3A12D9A4">
              <w:rPr>
                <w:sz w:val="18"/>
                <w:szCs w:val="18"/>
              </w:rPr>
              <w:t>5</w:t>
            </w:r>
          </w:p>
        </w:tc>
        <w:tc>
          <w:tcPr>
            <w:tcW w:w="1260" w:type="dxa"/>
            <w:tcMar/>
          </w:tcPr>
          <w:p w:rsidRPr="005162DE" w:rsidR="001D6583" w:rsidP="6D325AA2" w:rsidRDefault="001D6583" w14:paraId="33F38755" w14:textId="6120EA96">
            <w:pPr>
              <w:spacing w:before="40" w:after="40"/>
              <w:jc w:val="center"/>
              <w:rPr>
                <w:sz w:val="18"/>
                <w:szCs w:val="18"/>
              </w:rPr>
            </w:pPr>
            <w:r w:rsidRPr="6D325AA2" w:rsidR="0FBA1D5A">
              <w:rPr>
                <w:sz w:val="18"/>
                <w:szCs w:val="18"/>
              </w:rPr>
              <w:t>200</w:t>
            </w:r>
          </w:p>
        </w:tc>
        <w:tc>
          <w:tcPr>
            <w:tcW w:w="1530" w:type="dxa"/>
            <w:tcMar/>
          </w:tcPr>
          <w:p w:rsidRPr="005162DE" w:rsidR="001D6583" w:rsidP="001D6583" w:rsidRDefault="001D6583" w14:paraId="209BA9E3" w14:textId="77777777">
            <w:pPr>
              <w:spacing w:before="40" w:after="40"/>
              <w:jc w:val="center"/>
              <w:rPr>
                <w:rFonts w:ascii="Arial" w:hAnsi="Arial" w:cs="Arial"/>
                <w:sz w:val="24"/>
                <w:szCs w:val="24"/>
              </w:rPr>
            </w:pPr>
          </w:p>
        </w:tc>
        <w:tc>
          <w:tcPr>
            <w:tcW w:w="900" w:type="dxa"/>
            <w:tcMar/>
          </w:tcPr>
          <w:p w:rsidRPr="005162DE" w:rsidR="001D6583" w:rsidP="001D6583" w:rsidRDefault="001D6583" w14:paraId="0ED1336C" w14:textId="283D851C">
            <w:pPr>
              <w:spacing w:before="40" w:after="40"/>
              <w:jc w:val="center"/>
              <w:rPr>
                <w:rFonts w:ascii="Arial" w:hAnsi="Arial" w:cs="Arial"/>
                <w:sz w:val="24"/>
                <w:szCs w:val="24"/>
              </w:rPr>
            </w:pPr>
            <w:r w:rsidRPr="00901A4A">
              <w:rPr>
                <w:sz w:val="18"/>
                <w:szCs w:val="18"/>
              </w:rPr>
              <w:t>1000</w:t>
            </w:r>
          </w:p>
        </w:tc>
        <w:tc>
          <w:tcPr>
            <w:tcW w:w="1170" w:type="dxa"/>
            <w:tcMar/>
          </w:tcPr>
          <w:p w:rsidRPr="005162DE" w:rsidR="001D6583" w:rsidP="001D6583" w:rsidRDefault="001D6583" w14:paraId="0AAE746E" w14:textId="5B2840B0">
            <w:pPr>
              <w:spacing w:before="40" w:after="40"/>
              <w:jc w:val="center"/>
              <w:rPr>
                <w:rFonts w:ascii="Arial" w:hAnsi="Arial" w:cs="Arial"/>
                <w:sz w:val="24"/>
                <w:szCs w:val="24"/>
              </w:rPr>
            </w:pPr>
            <w:r w:rsidRPr="00901A4A">
              <w:rPr>
                <w:sz w:val="18"/>
                <w:szCs w:val="18"/>
              </w:rPr>
              <w:t>N/A</w:t>
            </w:r>
          </w:p>
        </w:tc>
        <w:tc>
          <w:tcPr>
            <w:tcW w:w="2291" w:type="dxa"/>
            <w:tcMar/>
            <w:vAlign w:val="center"/>
          </w:tcPr>
          <w:p w:rsidRPr="005162DE" w:rsidR="001D6583" w:rsidP="001D6583" w:rsidRDefault="001D6583" w14:paraId="61B54A4B" w14:textId="32467EA6">
            <w:pPr>
              <w:spacing w:before="40" w:after="40"/>
              <w:rPr>
                <w:rFonts w:ascii="Arial" w:hAnsi="Arial" w:cs="Arial"/>
                <w:sz w:val="24"/>
                <w:szCs w:val="24"/>
              </w:rPr>
            </w:pPr>
            <w:r w:rsidRPr="00901A4A">
              <w:rPr>
                <w:sz w:val="18"/>
                <w:szCs w:val="18"/>
              </w:rPr>
              <w:t>Runoff/leaching from natural deposits</w:t>
            </w:r>
          </w:p>
        </w:tc>
      </w:tr>
      <w:tr w:rsidRPr="005162DE" w:rsidR="001D6583" w:rsidTr="1CE5264F" w14:paraId="7C1F71C2" w14:textId="77777777">
        <w:trPr>
          <w:trHeight w:val="432"/>
        </w:trPr>
        <w:tc>
          <w:tcPr>
            <w:tcW w:w="2245" w:type="dxa"/>
            <w:tcMar/>
          </w:tcPr>
          <w:p w:rsidRPr="00901A4A" w:rsidR="001D6583" w:rsidP="001D6583" w:rsidRDefault="001D6583" w14:paraId="5575708F" w14:textId="77777777">
            <w:pPr>
              <w:ind w:left="187"/>
              <w:rPr>
                <w:sz w:val="18"/>
                <w:szCs w:val="18"/>
              </w:rPr>
            </w:pPr>
            <w:r w:rsidRPr="00901A4A">
              <w:rPr>
                <w:sz w:val="18"/>
                <w:szCs w:val="18"/>
              </w:rPr>
              <w:t>Turbidity (ntu)</w:t>
            </w:r>
          </w:p>
          <w:p w:rsidRPr="005162DE" w:rsidR="001D6583" w:rsidP="001D6583" w:rsidRDefault="001D6583" w14:paraId="62E55CA4" w14:textId="77777777">
            <w:pPr>
              <w:spacing w:before="40" w:after="40"/>
              <w:ind w:left="187"/>
              <w:rPr>
                <w:rFonts w:ascii="Arial" w:hAnsi="Arial" w:cs="Arial"/>
                <w:sz w:val="24"/>
                <w:szCs w:val="24"/>
              </w:rPr>
            </w:pPr>
          </w:p>
        </w:tc>
        <w:tc>
          <w:tcPr>
            <w:tcW w:w="1440" w:type="dxa"/>
            <w:tcMar/>
          </w:tcPr>
          <w:p w:rsidRPr="005162DE" w:rsidR="001D6583" w:rsidP="6D325AA2" w:rsidRDefault="001D6583" w14:paraId="141FD872" w14:textId="2F17BAB9">
            <w:pPr>
              <w:spacing w:before="40" w:after="40"/>
              <w:jc w:val="center"/>
              <w:rPr>
                <w:sz w:val="18"/>
                <w:szCs w:val="18"/>
              </w:rPr>
            </w:pPr>
            <w:r w:rsidRPr="1CE5264F" w:rsidR="2A0989C3">
              <w:rPr>
                <w:sz w:val="18"/>
                <w:szCs w:val="18"/>
              </w:rPr>
              <w:t>202</w:t>
            </w:r>
            <w:r w:rsidRPr="1CE5264F" w:rsidR="20344739">
              <w:rPr>
                <w:sz w:val="18"/>
                <w:szCs w:val="18"/>
              </w:rPr>
              <w:t>5</w:t>
            </w:r>
          </w:p>
        </w:tc>
        <w:tc>
          <w:tcPr>
            <w:tcW w:w="1260" w:type="dxa"/>
            <w:tcMar/>
          </w:tcPr>
          <w:p w:rsidRPr="005162DE" w:rsidR="001D6583" w:rsidP="6D325AA2" w:rsidRDefault="001D6583" w14:paraId="24BF513A" w14:textId="0CD96D82">
            <w:pPr>
              <w:spacing w:before="40" w:after="40"/>
              <w:jc w:val="center"/>
            </w:pPr>
            <w:r w:rsidRPr="1CE5264F" w:rsidR="20344739">
              <w:rPr>
                <w:sz w:val="18"/>
                <w:szCs w:val="18"/>
              </w:rPr>
              <w:t>4.4</w:t>
            </w:r>
          </w:p>
        </w:tc>
        <w:tc>
          <w:tcPr>
            <w:tcW w:w="1530" w:type="dxa"/>
            <w:tcMar/>
          </w:tcPr>
          <w:p w:rsidRPr="005162DE" w:rsidR="001D6583" w:rsidP="001D6583" w:rsidRDefault="008E57DE" w14:paraId="5A9BE04E" w14:textId="6279D11B">
            <w:pPr>
              <w:spacing w:before="40" w:after="40"/>
              <w:jc w:val="center"/>
              <w:rPr>
                <w:rFonts w:ascii="Arial" w:hAnsi="Arial" w:cs="Arial"/>
                <w:sz w:val="24"/>
                <w:szCs w:val="24"/>
              </w:rPr>
            </w:pPr>
          </w:p>
        </w:tc>
        <w:tc>
          <w:tcPr>
            <w:tcW w:w="900" w:type="dxa"/>
            <w:tcMar/>
          </w:tcPr>
          <w:p w:rsidRPr="005162DE" w:rsidR="001D6583" w:rsidP="001D6583" w:rsidRDefault="001D6583" w14:paraId="28F9000E" w14:textId="7A137A25">
            <w:pPr>
              <w:spacing w:before="40" w:after="40"/>
              <w:jc w:val="center"/>
              <w:rPr>
                <w:rFonts w:ascii="Arial" w:hAnsi="Arial" w:cs="Arial"/>
                <w:sz w:val="24"/>
                <w:szCs w:val="24"/>
              </w:rPr>
            </w:pPr>
            <w:r w:rsidRPr="00901A4A">
              <w:rPr>
                <w:sz w:val="18"/>
                <w:szCs w:val="18"/>
              </w:rPr>
              <w:t>5</w:t>
            </w:r>
          </w:p>
        </w:tc>
        <w:tc>
          <w:tcPr>
            <w:tcW w:w="1170" w:type="dxa"/>
            <w:tcMar/>
          </w:tcPr>
          <w:p w:rsidRPr="005162DE" w:rsidR="001D6583" w:rsidP="001D6583" w:rsidRDefault="001D6583" w14:paraId="7383EC41" w14:textId="5841D327">
            <w:pPr>
              <w:spacing w:before="40" w:after="40"/>
              <w:jc w:val="center"/>
              <w:rPr>
                <w:rFonts w:ascii="Arial" w:hAnsi="Arial" w:cs="Arial"/>
                <w:sz w:val="24"/>
                <w:szCs w:val="24"/>
              </w:rPr>
            </w:pPr>
            <w:r w:rsidRPr="00901A4A">
              <w:rPr>
                <w:sz w:val="18"/>
                <w:szCs w:val="18"/>
              </w:rPr>
              <w:t>N/A</w:t>
            </w:r>
          </w:p>
        </w:tc>
        <w:tc>
          <w:tcPr>
            <w:tcW w:w="2291" w:type="dxa"/>
            <w:tcMar/>
            <w:vAlign w:val="center"/>
          </w:tcPr>
          <w:p w:rsidRPr="005162DE" w:rsidR="001D6583" w:rsidP="001D6583" w:rsidRDefault="001D6583" w14:paraId="270B6B48" w14:textId="704E66CB">
            <w:pPr>
              <w:spacing w:before="40" w:after="40"/>
              <w:rPr>
                <w:rFonts w:ascii="Arial" w:hAnsi="Arial" w:cs="Arial"/>
                <w:sz w:val="24"/>
                <w:szCs w:val="24"/>
              </w:rPr>
            </w:pPr>
            <w:r w:rsidRPr="00901A4A">
              <w:rPr>
                <w:sz w:val="18"/>
                <w:szCs w:val="18"/>
              </w:rPr>
              <w:t>Soil runoff</w:t>
            </w:r>
          </w:p>
        </w:tc>
      </w:tr>
    </w:tbl>
    <w:p w:rsidRPr="005162DE" w:rsidR="005D3708" w:rsidP="00875407" w:rsidRDefault="005D3708" w14:paraId="69D3A731" w14:textId="7ADAC1FE">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7E6734CE" w14:paraId="4516D550" w14:textId="77777777">
        <w:trPr>
          <w:trHeight w:val="440"/>
        </w:trPr>
        <w:tc>
          <w:tcPr>
            <w:tcW w:w="2245" w:type="dxa"/>
            <w:tcMar/>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tcMar/>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tcMar/>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tcMar/>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tcMar/>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7E6734CE" w14:paraId="09116D09" w14:textId="77777777">
        <w:trPr>
          <w:trHeight w:val="432"/>
        </w:trPr>
        <w:tc>
          <w:tcPr>
            <w:tcW w:w="2245" w:type="dxa"/>
            <w:tcMar/>
          </w:tcPr>
          <w:p w:rsidRPr="005162DE" w:rsidR="00DA4F32" w:rsidP="00DA4F32" w:rsidRDefault="00DA4F32" w14:paraId="18023788" w14:textId="62BE6D57">
            <w:pPr>
              <w:spacing w:before="40" w:after="40"/>
              <w:rPr>
                <w:rFonts w:ascii="Arial" w:hAnsi="Arial" w:cs="Arial"/>
                <w:sz w:val="24"/>
                <w:szCs w:val="24"/>
              </w:rPr>
            </w:pPr>
            <w:r w:rsidRPr="005162DE">
              <w:rPr>
                <w:rFonts w:ascii="Arial" w:hAnsi="Arial" w:cs="Arial"/>
                <w:sz w:val="24"/>
                <w:szCs w:val="24"/>
              </w:rPr>
              <w:t>[Enter Contaminant]</w:t>
            </w:r>
          </w:p>
        </w:tc>
        <w:tc>
          <w:tcPr>
            <w:tcW w:w="1440" w:type="dxa"/>
            <w:tcMar/>
          </w:tcPr>
          <w:p w:rsidRPr="005162DE" w:rsidR="00DA4F32" w:rsidP="00DA4F32" w:rsidRDefault="00DA4F32" w14:paraId="28190B3D" w14:textId="3371DD31">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Mar/>
          </w:tcPr>
          <w:p w:rsidRPr="005162DE" w:rsidR="00DA4F32" w:rsidP="00DA4F32" w:rsidRDefault="00DA4F32" w14:paraId="63D0EACA" w14:textId="323F5FF7">
            <w:pPr>
              <w:spacing w:before="40" w:after="40"/>
              <w:rPr>
                <w:rFonts w:ascii="Arial" w:hAnsi="Arial" w:cs="Arial"/>
                <w:sz w:val="24"/>
                <w:szCs w:val="24"/>
              </w:rPr>
            </w:pPr>
            <w:r w:rsidRPr="005162DE">
              <w:rPr>
                <w:rFonts w:ascii="Arial" w:hAnsi="Arial" w:cs="Arial"/>
                <w:sz w:val="24"/>
                <w:szCs w:val="24"/>
              </w:rPr>
              <w:t>[Enter No.]</w:t>
            </w:r>
          </w:p>
        </w:tc>
        <w:tc>
          <w:tcPr>
            <w:tcW w:w="1530" w:type="dxa"/>
            <w:tcMar/>
          </w:tcPr>
          <w:p w:rsidRPr="005162DE" w:rsidR="00DA4F32" w:rsidP="00DA4F32" w:rsidRDefault="00DA4F32" w14:paraId="60CC3A19" w14:textId="4451654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Mar/>
          </w:tcPr>
          <w:p w:rsidRPr="005162DE" w:rsidR="00DA4F32" w:rsidP="00DA4F32" w:rsidRDefault="00DA4F32" w14:paraId="15DDAE72" w14:textId="1847389F">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Mar/>
          </w:tcPr>
          <w:p w:rsidRPr="005162DE" w:rsidR="00DA4F32" w:rsidP="00DA4F32" w:rsidRDefault="00DA4F32" w14:paraId="747A0B53" w14:textId="5173EFA4">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7E6734CE" w14:paraId="3DC1EC0D" w14:textId="77777777">
        <w:trPr>
          <w:trHeight w:val="432"/>
        </w:trPr>
        <w:tc>
          <w:tcPr>
            <w:tcW w:w="2245" w:type="dxa"/>
            <w:tcMar/>
          </w:tcPr>
          <w:p w:rsidRPr="005162DE" w:rsidR="00DA4F32" w:rsidP="00DA4F32" w:rsidRDefault="00DA4F32" w14:paraId="301C4362" w14:textId="26AB019C">
            <w:pPr>
              <w:spacing w:before="40" w:after="40"/>
              <w:rPr>
                <w:rFonts w:ascii="Arial" w:hAnsi="Arial" w:cs="Arial"/>
                <w:sz w:val="24"/>
                <w:szCs w:val="24"/>
              </w:rPr>
            </w:pPr>
            <w:r w:rsidRPr="005162DE">
              <w:rPr>
                <w:rFonts w:ascii="Arial" w:hAnsi="Arial" w:cs="Arial"/>
                <w:sz w:val="24"/>
                <w:szCs w:val="24"/>
              </w:rPr>
              <w:t>[Enter Contaminant]</w:t>
            </w:r>
          </w:p>
        </w:tc>
        <w:tc>
          <w:tcPr>
            <w:tcW w:w="1440" w:type="dxa"/>
            <w:tcMar/>
          </w:tcPr>
          <w:p w:rsidRPr="005162DE" w:rsidR="00DA4F32" w:rsidP="00DA4F32" w:rsidRDefault="00DA4F32" w14:paraId="4751C8FD" w14:textId="6C25BD44">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Mar/>
          </w:tcPr>
          <w:p w:rsidRPr="005162DE" w:rsidR="00DA4F32" w:rsidP="00DA4F32" w:rsidRDefault="00DA4F32" w14:paraId="27986934" w14:textId="7EDAD136">
            <w:pPr>
              <w:spacing w:before="40" w:after="40"/>
              <w:rPr>
                <w:rFonts w:ascii="Arial" w:hAnsi="Arial" w:cs="Arial"/>
                <w:sz w:val="24"/>
                <w:szCs w:val="24"/>
              </w:rPr>
            </w:pPr>
            <w:r w:rsidRPr="005162DE">
              <w:rPr>
                <w:rFonts w:ascii="Arial" w:hAnsi="Arial" w:cs="Arial"/>
                <w:sz w:val="24"/>
                <w:szCs w:val="24"/>
              </w:rPr>
              <w:t>[Enter No.]</w:t>
            </w:r>
          </w:p>
        </w:tc>
        <w:tc>
          <w:tcPr>
            <w:tcW w:w="1530" w:type="dxa"/>
            <w:tcMar/>
          </w:tcPr>
          <w:p w:rsidRPr="005162DE" w:rsidR="00DA4F32" w:rsidP="00DA4F32" w:rsidRDefault="00DA4F32" w14:paraId="1D08BAD2" w14:textId="2B98FA08">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Mar/>
          </w:tcPr>
          <w:p w:rsidRPr="005162DE" w:rsidR="00DA4F32" w:rsidP="00DA4F32" w:rsidRDefault="00DA4F32" w14:paraId="72F3D657" w14:textId="26BCD0A9">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Mar/>
          </w:tcPr>
          <w:p w:rsidRPr="005162DE" w:rsidR="00DA4F32" w:rsidP="00DA4F32" w:rsidRDefault="00DA4F32" w14:paraId="0F72AF76" w14:textId="205DB065">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7E6734CE" w14:paraId="55C3320E" w14:textId="77777777">
        <w:trPr>
          <w:trHeight w:val="432"/>
        </w:trPr>
        <w:tc>
          <w:tcPr>
            <w:tcW w:w="2245" w:type="dxa"/>
            <w:tcMar/>
          </w:tcPr>
          <w:p w:rsidRPr="005162DE" w:rsidR="00DA4F32" w:rsidP="00DA4F32" w:rsidRDefault="00DA4F32" w14:paraId="7A16F9AE" w14:textId="27834D6B">
            <w:pPr>
              <w:spacing w:before="40" w:after="40"/>
              <w:rPr>
                <w:rFonts w:ascii="Arial" w:hAnsi="Arial" w:cs="Arial"/>
                <w:sz w:val="24"/>
                <w:szCs w:val="24"/>
              </w:rPr>
            </w:pPr>
            <w:r w:rsidRPr="005162DE">
              <w:rPr>
                <w:rFonts w:ascii="Arial" w:hAnsi="Arial" w:cs="Arial"/>
                <w:sz w:val="24"/>
                <w:szCs w:val="24"/>
              </w:rPr>
              <w:t>[Enter Contaminant]</w:t>
            </w:r>
          </w:p>
        </w:tc>
        <w:tc>
          <w:tcPr>
            <w:tcW w:w="1440" w:type="dxa"/>
            <w:tcMar/>
          </w:tcPr>
          <w:p w:rsidRPr="005162DE" w:rsidR="00DA4F32" w:rsidP="00DA4F32" w:rsidRDefault="00DA4F32" w14:paraId="5E75790D" w14:textId="307F147C">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Mar/>
          </w:tcPr>
          <w:p w:rsidRPr="005162DE" w:rsidR="00DA4F32" w:rsidP="00DA4F32" w:rsidRDefault="00DA4F32" w14:paraId="5BB1D6D7" w14:textId="1641B6B6">
            <w:pPr>
              <w:spacing w:before="40" w:after="40"/>
              <w:rPr>
                <w:rFonts w:ascii="Arial" w:hAnsi="Arial" w:cs="Arial"/>
                <w:sz w:val="24"/>
                <w:szCs w:val="24"/>
              </w:rPr>
            </w:pPr>
            <w:r w:rsidRPr="005162DE">
              <w:rPr>
                <w:rFonts w:ascii="Arial" w:hAnsi="Arial" w:cs="Arial"/>
                <w:sz w:val="24"/>
                <w:szCs w:val="24"/>
              </w:rPr>
              <w:t>[Enter No.]</w:t>
            </w:r>
          </w:p>
        </w:tc>
        <w:tc>
          <w:tcPr>
            <w:tcW w:w="1530" w:type="dxa"/>
            <w:tcMar/>
          </w:tcPr>
          <w:p w:rsidRPr="005162DE" w:rsidR="00DA4F32" w:rsidP="00DA4F32" w:rsidRDefault="00DA4F32" w14:paraId="508BDE41" w14:textId="720B198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Mar/>
          </w:tcPr>
          <w:p w:rsidRPr="005162DE" w:rsidR="00DA4F32" w:rsidP="00DA4F32" w:rsidRDefault="00DA4F32" w14:paraId="20DA4FE3" w14:textId="2EDFB088">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Mar/>
          </w:tcPr>
          <w:p w:rsidRPr="005162DE" w:rsidR="00DA4F32" w:rsidP="00DA4F32" w:rsidRDefault="00DA4F32" w14:paraId="72377CFF" w14:textId="22DB96D8">
            <w:pPr>
              <w:spacing w:before="40" w:after="40"/>
              <w:rPr>
                <w:rFonts w:ascii="Arial" w:hAnsi="Arial" w:cs="Arial"/>
                <w:sz w:val="24"/>
                <w:szCs w:val="24"/>
              </w:rPr>
            </w:pPr>
            <w:r w:rsidRPr="005162DE">
              <w:rPr>
                <w:rFonts w:ascii="Arial" w:hAnsi="Arial" w:cs="Arial"/>
                <w:sz w:val="24"/>
                <w:szCs w:val="24"/>
              </w:rPr>
              <w:t>[Enter Language]</w:t>
            </w:r>
          </w:p>
        </w:tc>
      </w:tr>
    </w:tbl>
    <w:p w:rsidRPr="005162DE" w:rsidR="0020216E" w:rsidP="7E6734CE" w:rsidRDefault="0020216E" w14:paraId="46DF83F8" w14:textId="63DF0FC4">
      <w:pPr>
        <w:spacing w:before="360" w:beforeAutospacing="off" w:after="120" w:afterAutospacing="off"/>
      </w:pPr>
      <w:r w:rsidRPr="7E6734CE" w:rsidR="7E6734CE">
        <w:rPr>
          <w:rFonts w:ascii="Arial" w:hAnsi="Arial" w:eastAsia="Arial" w:cs="Arial"/>
          <w:b w:val="1"/>
          <w:bCs w:val="1"/>
          <w:noProof w:val="0"/>
          <w:sz w:val="24"/>
          <w:szCs w:val="24"/>
          <w:lang w:val="en-US"/>
        </w:rPr>
        <w:t>Table 7. Violation of a MCL, MRDL, AL, TT or Monitoring Reporting Requirement</w:t>
      </w:r>
    </w:p>
    <w:tbl>
      <w:tblPr>
        <w:tblStyle w:val="TableGrid"/>
        <w:tblW w:w="0" w:type="auto"/>
        <w:tblLayout w:type="fixed"/>
        <w:tblLook w:val="00A0" w:firstRow="1" w:lastRow="0" w:firstColumn="1" w:lastColumn="0" w:noHBand="0" w:noVBand="0"/>
      </w:tblPr>
      <w:tblGrid>
        <w:gridCol w:w="1848"/>
        <w:gridCol w:w="2133"/>
        <w:gridCol w:w="1771"/>
        <w:gridCol w:w="2355"/>
        <w:gridCol w:w="1859"/>
      </w:tblGrid>
      <w:tr w:rsidR="7E6734CE" w:rsidTr="1CE5264F" w14:paraId="032A3D07">
        <w:trPr>
          <w:trHeight w:val="450"/>
        </w:trPr>
        <w:tc>
          <w:tcPr>
            <w:tcW w:w="1848" w:type="dxa"/>
            <w:tcBorders>
              <w:top w:val="single" w:sz="8"/>
              <w:left w:val="single" w:sz="8"/>
              <w:bottom w:val="single" w:sz="8"/>
              <w:right w:val="single" w:sz="8"/>
            </w:tcBorders>
            <w:tcMar>
              <w:left w:w="58" w:type="dxa"/>
              <w:right w:w="58" w:type="dxa"/>
            </w:tcMar>
            <w:vAlign w:val="center"/>
          </w:tcPr>
          <w:p w:rsidR="7E6734CE" w:rsidP="7E6734CE" w:rsidRDefault="7E6734CE" w14:paraId="48A5FC4B" w14:textId="22796F75">
            <w:pPr>
              <w:spacing w:before="40" w:beforeAutospacing="off" w:after="40" w:afterAutospacing="off"/>
              <w:jc w:val="center"/>
            </w:pPr>
            <w:r w:rsidRPr="7E6734CE" w:rsidR="7E6734CE">
              <w:rPr>
                <w:rFonts w:ascii="Arial" w:hAnsi="Arial" w:eastAsia="Arial" w:cs="Arial"/>
                <w:b w:val="1"/>
                <w:bCs w:val="1"/>
                <w:sz w:val="24"/>
                <w:szCs w:val="24"/>
              </w:rPr>
              <w:t>Violation</w:t>
            </w:r>
          </w:p>
        </w:tc>
        <w:tc>
          <w:tcPr>
            <w:tcW w:w="2133" w:type="dxa"/>
            <w:tcBorders>
              <w:top w:val="single" w:sz="8"/>
              <w:left w:val="single" w:sz="8"/>
              <w:bottom w:val="single" w:sz="8"/>
              <w:right w:val="single" w:sz="8"/>
            </w:tcBorders>
            <w:tcMar>
              <w:left w:w="58" w:type="dxa"/>
              <w:right w:w="58" w:type="dxa"/>
            </w:tcMar>
            <w:vAlign w:val="center"/>
          </w:tcPr>
          <w:p w:rsidR="7E6734CE" w:rsidP="7E6734CE" w:rsidRDefault="7E6734CE" w14:paraId="1542C3EB" w14:textId="03CFD124">
            <w:pPr>
              <w:spacing w:before="40" w:beforeAutospacing="off" w:after="40" w:afterAutospacing="off"/>
              <w:jc w:val="center"/>
            </w:pPr>
            <w:r w:rsidRPr="7E6734CE" w:rsidR="7E6734CE">
              <w:rPr>
                <w:rFonts w:ascii="Arial" w:hAnsi="Arial" w:eastAsia="Arial" w:cs="Arial"/>
                <w:b w:val="1"/>
                <w:bCs w:val="1"/>
                <w:sz w:val="24"/>
                <w:szCs w:val="24"/>
              </w:rPr>
              <w:t>Explanation</w:t>
            </w:r>
          </w:p>
        </w:tc>
        <w:tc>
          <w:tcPr>
            <w:tcW w:w="1771" w:type="dxa"/>
            <w:tcBorders>
              <w:top w:val="single" w:sz="8"/>
              <w:left w:val="single" w:sz="8"/>
              <w:bottom w:val="single" w:sz="8"/>
              <w:right w:val="single" w:sz="8"/>
            </w:tcBorders>
            <w:tcMar>
              <w:left w:w="58" w:type="dxa"/>
              <w:right w:w="58" w:type="dxa"/>
            </w:tcMar>
            <w:vAlign w:val="center"/>
          </w:tcPr>
          <w:p w:rsidR="7E6734CE" w:rsidP="7E6734CE" w:rsidRDefault="7E6734CE" w14:paraId="42D9F49F" w14:textId="1C7A31A1">
            <w:pPr>
              <w:spacing w:before="40" w:beforeAutospacing="off" w:after="40" w:afterAutospacing="off"/>
              <w:jc w:val="center"/>
            </w:pPr>
            <w:r w:rsidRPr="7E6734CE" w:rsidR="7E6734CE">
              <w:rPr>
                <w:rFonts w:ascii="Arial" w:hAnsi="Arial" w:eastAsia="Arial" w:cs="Arial"/>
                <w:b w:val="1"/>
                <w:bCs w:val="1"/>
                <w:sz w:val="24"/>
                <w:szCs w:val="24"/>
              </w:rPr>
              <w:t>Duration</w:t>
            </w:r>
          </w:p>
        </w:tc>
        <w:tc>
          <w:tcPr>
            <w:tcW w:w="2355" w:type="dxa"/>
            <w:tcBorders>
              <w:top w:val="single" w:sz="8"/>
              <w:left w:val="single" w:sz="8"/>
              <w:bottom w:val="single" w:sz="8"/>
              <w:right w:val="single" w:sz="8"/>
            </w:tcBorders>
            <w:tcMar>
              <w:left w:w="58" w:type="dxa"/>
              <w:right w:w="58" w:type="dxa"/>
            </w:tcMar>
            <w:vAlign w:val="center"/>
          </w:tcPr>
          <w:p w:rsidR="7E6734CE" w:rsidP="7E6734CE" w:rsidRDefault="7E6734CE" w14:paraId="3B26794D" w14:textId="1EFA207D">
            <w:pPr>
              <w:spacing w:before="40" w:beforeAutospacing="off" w:after="40" w:afterAutospacing="off"/>
              <w:jc w:val="center"/>
            </w:pPr>
            <w:r w:rsidRPr="7E6734CE" w:rsidR="7E6734CE">
              <w:rPr>
                <w:rFonts w:ascii="Arial" w:hAnsi="Arial" w:eastAsia="Arial" w:cs="Arial"/>
                <w:b w:val="1"/>
                <w:bCs w:val="1"/>
                <w:sz w:val="24"/>
                <w:szCs w:val="24"/>
              </w:rPr>
              <w:t>Actions Taken to Correct Violation</w:t>
            </w:r>
          </w:p>
        </w:tc>
        <w:tc>
          <w:tcPr>
            <w:tcW w:w="1859" w:type="dxa"/>
            <w:tcBorders>
              <w:top w:val="single" w:sz="8"/>
              <w:left w:val="single" w:sz="8"/>
              <w:bottom w:val="single" w:sz="8"/>
              <w:right w:val="single" w:sz="8"/>
            </w:tcBorders>
            <w:tcMar>
              <w:left w:w="58" w:type="dxa"/>
              <w:right w:w="58" w:type="dxa"/>
            </w:tcMar>
            <w:vAlign w:val="center"/>
          </w:tcPr>
          <w:p w:rsidR="7E6734CE" w:rsidP="7E6734CE" w:rsidRDefault="7E6734CE" w14:paraId="0E874E8F" w14:textId="6E132DFF">
            <w:pPr>
              <w:spacing w:before="40" w:beforeAutospacing="off" w:after="40" w:afterAutospacing="off"/>
              <w:jc w:val="center"/>
            </w:pPr>
            <w:r w:rsidRPr="7E6734CE" w:rsidR="7E6734CE">
              <w:rPr>
                <w:rFonts w:ascii="Arial" w:hAnsi="Arial" w:eastAsia="Arial" w:cs="Arial"/>
                <w:b w:val="1"/>
                <w:bCs w:val="1"/>
                <w:sz w:val="24"/>
                <w:szCs w:val="24"/>
              </w:rPr>
              <w:t>Health Effects Language</w:t>
            </w:r>
          </w:p>
        </w:tc>
      </w:tr>
      <w:tr w:rsidR="7E6734CE" w:rsidTr="1CE5264F" w14:paraId="44BC9349">
        <w:trPr>
          <w:trHeight w:val="450"/>
        </w:trPr>
        <w:tc>
          <w:tcPr>
            <w:tcW w:w="1848" w:type="dxa"/>
            <w:tcBorders>
              <w:top w:val="single" w:sz="8"/>
              <w:left w:val="single" w:sz="8"/>
              <w:bottom w:val="single" w:sz="8"/>
              <w:right w:val="single" w:sz="8"/>
            </w:tcBorders>
            <w:tcMar>
              <w:left w:w="58" w:type="dxa"/>
              <w:right w:w="58" w:type="dxa"/>
            </w:tcMar>
            <w:vAlign w:val="top"/>
          </w:tcPr>
          <w:p w:rsidR="7E6734CE" w:rsidP="1CE5264F" w:rsidRDefault="7E6734CE" w14:paraId="7F969578" w14:textId="75E430F6">
            <w:pPr>
              <w:pStyle w:val="Normal"/>
              <w:suppressLineNumbers w:val="0"/>
              <w:bidi w:val="0"/>
              <w:spacing w:before="40" w:beforeAutospacing="off" w:after="40" w:afterAutospacing="off" w:line="259" w:lineRule="auto"/>
              <w:ind w:left="0" w:right="0"/>
              <w:jc w:val="left"/>
            </w:pPr>
            <w:r w:rsidRPr="1CE5264F" w:rsidR="7E6734CE">
              <w:rPr>
                <w:rFonts w:ascii="Times New Roman" w:hAnsi="Times New Roman" w:eastAsia="Times New Roman" w:cs="Times New Roman"/>
                <w:color w:val="000000" w:themeColor="text1" w:themeTint="FF" w:themeShade="FF"/>
                <w:sz w:val="24"/>
                <w:szCs w:val="24"/>
              </w:rPr>
              <w:t xml:space="preserve">STATE </w:t>
            </w:r>
            <w:r w:rsidRPr="1CE5264F" w:rsidR="308937C2">
              <w:rPr>
                <w:rFonts w:ascii="Times New Roman" w:hAnsi="Times New Roman" w:eastAsia="Times New Roman" w:cs="Times New Roman"/>
                <w:color w:val="000000" w:themeColor="text1" w:themeTint="FF" w:themeShade="FF"/>
                <w:sz w:val="24"/>
                <w:szCs w:val="24"/>
              </w:rPr>
              <w:t>Secondary</w:t>
            </w:r>
            <w:r w:rsidRPr="1CE5264F" w:rsidR="7E6734CE">
              <w:rPr>
                <w:rFonts w:ascii="Times New Roman" w:hAnsi="Times New Roman" w:eastAsia="Times New Roman" w:cs="Times New Roman"/>
                <w:color w:val="000000" w:themeColor="text1" w:themeTint="FF" w:themeShade="FF"/>
                <w:sz w:val="24"/>
                <w:szCs w:val="24"/>
              </w:rPr>
              <w:t xml:space="preserve"> MCL VIOL - NOT CR6</w:t>
            </w:r>
          </w:p>
        </w:tc>
        <w:tc>
          <w:tcPr>
            <w:tcW w:w="2133" w:type="dxa"/>
            <w:tcBorders>
              <w:top w:val="single" w:sz="8"/>
              <w:left w:val="single" w:sz="8"/>
              <w:bottom w:val="single" w:sz="8"/>
              <w:right w:val="single" w:sz="8"/>
            </w:tcBorders>
            <w:tcMar>
              <w:left w:w="58" w:type="dxa"/>
              <w:right w:w="58" w:type="dxa"/>
            </w:tcMar>
            <w:vAlign w:val="top"/>
          </w:tcPr>
          <w:p w:rsidR="7E6734CE" w:rsidP="7E6734CE" w:rsidRDefault="7E6734CE" w14:paraId="38E0C4B9" w14:textId="63E9D046">
            <w:pPr>
              <w:spacing w:before="40" w:beforeAutospacing="off" w:after="40" w:afterAutospacing="off" w:line="257" w:lineRule="auto"/>
              <w:rPr>
                <w:rFonts w:ascii="Arial" w:hAnsi="Arial" w:eastAsia="Arial" w:cs="Arial"/>
                <w:sz w:val="24"/>
                <w:szCs w:val="24"/>
              </w:rPr>
            </w:pPr>
            <w:r w:rsidRPr="7E6734CE" w:rsidR="7E6734CE">
              <w:rPr>
                <w:rFonts w:ascii="Arial" w:hAnsi="Arial" w:eastAsia="Arial" w:cs="Arial"/>
                <w:sz w:val="24"/>
                <w:szCs w:val="24"/>
              </w:rPr>
              <w:t>Exceeded MCL for Iron</w:t>
            </w:r>
          </w:p>
        </w:tc>
        <w:tc>
          <w:tcPr>
            <w:tcW w:w="1771" w:type="dxa"/>
            <w:tcBorders>
              <w:top w:val="single" w:sz="8"/>
              <w:left w:val="single" w:sz="8"/>
              <w:bottom w:val="single" w:sz="8"/>
              <w:right w:val="single" w:sz="8"/>
            </w:tcBorders>
            <w:tcMar>
              <w:left w:w="58" w:type="dxa"/>
              <w:right w:w="58" w:type="dxa"/>
            </w:tcMar>
            <w:vAlign w:val="top"/>
          </w:tcPr>
          <w:p w:rsidR="7E6734CE" w:rsidP="7E6734CE" w:rsidRDefault="7E6734CE" w14:paraId="64BF204F" w14:textId="4C8C4EC9">
            <w:pPr>
              <w:spacing w:before="40" w:beforeAutospacing="off" w:after="40" w:afterAutospacing="off" w:line="257" w:lineRule="auto"/>
            </w:pPr>
            <w:r w:rsidRPr="7E6734CE" w:rsidR="7E6734CE">
              <w:rPr>
                <w:rFonts w:ascii="Arial" w:hAnsi="Arial" w:eastAsia="Arial" w:cs="Arial"/>
                <w:sz w:val="24"/>
                <w:szCs w:val="24"/>
              </w:rPr>
              <w:t>2023- current</w:t>
            </w:r>
          </w:p>
        </w:tc>
        <w:tc>
          <w:tcPr>
            <w:tcW w:w="2355" w:type="dxa"/>
            <w:tcBorders>
              <w:top w:val="single" w:sz="8"/>
              <w:left w:val="single" w:sz="8"/>
              <w:bottom w:val="single" w:sz="8"/>
              <w:right w:val="single" w:sz="8"/>
            </w:tcBorders>
            <w:tcMar>
              <w:left w:w="58" w:type="dxa"/>
              <w:right w:w="58" w:type="dxa"/>
            </w:tcMar>
            <w:vAlign w:val="top"/>
          </w:tcPr>
          <w:p w:rsidR="7E6734CE" w:rsidP="1CE5264F" w:rsidRDefault="7E6734CE" w14:paraId="3DAAAC53" w14:textId="5737F27E">
            <w:pPr>
              <w:pStyle w:val="Normal"/>
              <w:suppressLineNumbers w:val="0"/>
              <w:bidi w:val="0"/>
              <w:spacing w:before="40" w:beforeAutospacing="off" w:after="40" w:afterAutospacing="off" w:line="257" w:lineRule="auto"/>
              <w:ind w:left="0" w:right="0"/>
              <w:jc w:val="left"/>
            </w:pPr>
            <w:r w:rsidRPr="1CE5264F" w:rsidR="7E6734CE">
              <w:rPr>
                <w:rFonts w:ascii="Arial" w:hAnsi="Arial" w:eastAsia="Arial" w:cs="Arial"/>
                <w:sz w:val="24"/>
                <w:szCs w:val="24"/>
              </w:rPr>
              <w:t>Currently</w:t>
            </w:r>
            <w:r w:rsidRPr="1CE5264F" w:rsidR="2C050F96">
              <w:rPr>
                <w:rFonts w:ascii="Arial" w:hAnsi="Arial" w:eastAsia="Arial" w:cs="Arial"/>
                <w:sz w:val="24"/>
                <w:szCs w:val="24"/>
              </w:rPr>
              <w:t xml:space="preserve"> building a</w:t>
            </w:r>
            <w:r w:rsidRPr="1CE5264F" w:rsidR="7E6734CE">
              <w:rPr>
                <w:rFonts w:ascii="Arial" w:hAnsi="Arial" w:eastAsia="Arial" w:cs="Arial"/>
                <w:sz w:val="24"/>
                <w:szCs w:val="24"/>
              </w:rPr>
              <w:t xml:space="preserve"> filtration </w:t>
            </w:r>
            <w:r w:rsidRPr="1CE5264F" w:rsidR="574BBEE6">
              <w:rPr>
                <w:rFonts w:ascii="Arial" w:hAnsi="Arial" w:eastAsia="Arial" w:cs="Arial"/>
                <w:sz w:val="24"/>
                <w:szCs w:val="24"/>
              </w:rPr>
              <w:t xml:space="preserve">plant </w:t>
            </w:r>
            <w:r w:rsidRPr="1CE5264F" w:rsidR="7E6734CE">
              <w:rPr>
                <w:rFonts w:ascii="Arial" w:hAnsi="Arial" w:eastAsia="Arial" w:cs="Arial"/>
                <w:sz w:val="24"/>
                <w:szCs w:val="24"/>
              </w:rPr>
              <w:t>to remove contaminant</w:t>
            </w:r>
          </w:p>
        </w:tc>
        <w:tc>
          <w:tcPr>
            <w:tcW w:w="1859" w:type="dxa"/>
            <w:tcBorders>
              <w:top w:val="single" w:sz="8"/>
              <w:left w:val="single" w:sz="8"/>
              <w:bottom w:val="single" w:sz="8"/>
              <w:right w:val="single" w:sz="8"/>
            </w:tcBorders>
            <w:tcMar>
              <w:left w:w="58" w:type="dxa"/>
              <w:right w:w="58" w:type="dxa"/>
            </w:tcMar>
            <w:vAlign w:val="top"/>
          </w:tcPr>
          <w:p w:rsidR="7E6734CE" w:rsidP="7E6734CE" w:rsidRDefault="7E6734CE" w14:paraId="670EB329" w14:textId="5C29F7D5">
            <w:pPr>
              <w:spacing w:before="40" w:beforeAutospacing="off" w:after="40" w:afterAutospacing="off"/>
              <w:rPr>
                <w:color w:val="auto"/>
              </w:rPr>
            </w:pPr>
          </w:p>
        </w:tc>
      </w:tr>
    </w:tbl>
    <w:p w:rsidRPr="005162DE" w:rsidR="0020216E" w:rsidP="00BF628D" w:rsidRDefault="0020216E" w14:paraId="4ED6FC3F" w14:textId="1B022BA4">
      <w:pPr>
        <w:pStyle w:val="Heading3"/>
        <w:rPr>
          <w:color w:val="auto"/>
        </w:rPr>
      </w:pPr>
      <w:bookmarkStart w:name="_Toc58336719" w:id="8"/>
      <w:r w:rsidRPr="7E6734CE" w:rsidR="7E6734C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767422BC" w:rsidR="00070AD2">
        <w:rPr>
          <w:rFonts w:ascii="Arial" w:hAnsi="Arial" w:cs="Arial"/>
          <w:sz w:val="24"/>
          <w:szCs w:val="24"/>
        </w:rPr>
        <w:t xml:space="preserve">State </w:t>
      </w:r>
      <w:r w:rsidRPr="767422BC" w:rsidR="0025569C">
        <w:rPr>
          <w:rFonts w:ascii="Arial" w:hAnsi="Arial" w:cs="Arial"/>
          <w:sz w:val="24"/>
          <w:szCs w:val="24"/>
        </w:rPr>
        <w:t>Revised Total Coliform Rule (RTCR): [</w:t>
      </w:r>
      <w:r w:rsidRPr="767422BC" w:rsidR="008F19DE">
        <w:rPr>
          <w:rFonts w:ascii="Arial" w:hAnsi="Arial" w:cs="Arial"/>
          <w:sz w:val="24"/>
          <w:szCs w:val="24"/>
        </w:rPr>
        <w:t>Enter</w:t>
      </w:r>
      <w:r w:rsidRPr="767422BC" w:rsidR="0025569C">
        <w:rPr>
          <w:rFonts w:ascii="Arial" w:hAnsi="Arial" w:cs="Arial"/>
          <w:sz w:val="24"/>
          <w:szCs w:val="24"/>
        </w:rPr>
        <w:t xml:space="preserve"> Additional Information Described in Instructions for SWS CCR Document]</w:t>
      </w:r>
    </w:p>
    <w:p w:rsidR="5D1E25BB" w:rsidP="767422BC" w:rsidRDefault="5D1E25BB" w14:paraId="637AC36A" w14:textId="73399165">
      <w:pPr>
        <w:pBdr>
          <w:top w:val="single" w:color="FF000000" w:sz="4" w:space="1"/>
          <w:left w:val="single" w:color="FF000000" w:sz="4" w:space="4"/>
          <w:bottom w:val="single" w:color="FF000000" w:sz="4" w:space="1"/>
          <w:right w:val="single" w:color="FF000000" w:sz="4" w:space="4"/>
        </w:pBdr>
        <w:spacing w:after="240"/>
        <w:rPr>
          <w:rFonts w:ascii="Arial" w:hAnsi="Arial" w:eastAsia="Arial" w:cs="Arial"/>
          <w:noProof w:val="0"/>
          <w:sz w:val="24"/>
          <w:szCs w:val="24"/>
          <w:lang w:val="en-US"/>
        </w:rPr>
      </w:pP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 xml:space="preserve">During the past year we </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were required</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 xml:space="preserve"> to conduct 1 Level 1 assessment</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1 Level 1 assessment were completed</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 xml:space="preserve">In addition, we </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were required</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 xml:space="preserve"> to take 2 corrective </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action</w:t>
      </w:r>
      <w:r w:rsidRPr="767422BC" w:rsidR="5D1E25BB">
        <w:rPr>
          <w:rFonts w:ascii="Arial" w:hAnsi="Arial" w:eastAsia="Arial" w:cs="Arial"/>
          <w:b w:val="0"/>
          <w:bCs w:val="0"/>
          <w:i w:val="0"/>
          <w:iCs w:val="0"/>
          <w:caps w:val="0"/>
          <w:smallCaps w:val="0"/>
          <w:noProof w:val="0"/>
          <w:color w:val="000000" w:themeColor="text1" w:themeTint="FF" w:themeShade="FF"/>
          <w:sz w:val="24"/>
          <w:szCs w:val="24"/>
          <w:lang w:val="en-US"/>
        </w:rPr>
        <w:t>, and we completed 2 of these actions.</w:t>
      </w:r>
    </w:p>
    <w:p w:rsidR="767422BC" w:rsidP="767422BC" w:rsidRDefault="767422BC" w14:paraId="49A651D2" w14:textId="6B9A8CF7">
      <w:pPr>
        <w:spacing w:after="240"/>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9"/>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9"/>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1CE5264F"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1CE5264F"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001F503E" w:rsidP="00EA1355" w:rsidRDefault="00EA1355" w14:paraId="6C863B72" w14:textId="06512202">
            <w:pPr>
              <w:spacing w:before="40" w:after="40"/>
              <w:jc w:val="center"/>
              <w:rPr>
                <w:rFonts w:ascii="Arial" w:hAnsi="Arial" w:cs="Arial"/>
                <w:sz w:val="24"/>
                <w:szCs w:val="24"/>
              </w:rPr>
            </w:pPr>
            <w:r w:rsidRPr="1CE5264F" w:rsidR="552D1409">
              <w:rPr>
                <w:rFonts w:ascii="Arial" w:hAnsi="Arial" w:cs="Arial"/>
                <w:sz w:val="24"/>
                <w:szCs w:val="24"/>
              </w:rPr>
              <w:t>202</w:t>
            </w:r>
            <w:r w:rsidRPr="1CE5264F" w:rsidR="4463DDAC">
              <w:rPr>
                <w:rFonts w:ascii="Arial" w:hAnsi="Arial" w:cs="Arial"/>
                <w:sz w:val="24"/>
                <w:szCs w:val="24"/>
              </w:rPr>
              <w:t>5</w:t>
            </w:r>
          </w:p>
          <w:p w:rsidRPr="005162DE" w:rsidR="00EA1355" w:rsidP="00EA1355" w:rsidRDefault="00EA1355" w14:paraId="35504704" w14:textId="74A3853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E80EE7" w:rsidP="0087640F" w:rsidRDefault="00EA1355" w14:paraId="63C1391F" w14:textId="2964B9DA">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1CE5264F"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00EA1355" w:rsidP="00EA1355" w:rsidRDefault="00EA1355" w14:paraId="7D889ABB" w14:textId="57885DC8">
            <w:pPr>
              <w:spacing w:before="40" w:after="40"/>
              <w:jc w:val="center"/>
              <w:rPr>
                <w:rFonts w:ascii="Arial" w:hAnsi="Arial" w:cs="Arial"/>
                <w:sz w:val="24"/>
                <w:szCs w:val="24"/>
              </w:rPr>
            </w:pPr>
            <w:r w:rsidRPr="1CE5264F" w:rsidR="552D1409">
              <w:rPr>
                <w:rFonts w:ascii="Arial" w:hAnsi="Arial" w:cs="Arial"/>
                <w:sz w:val="24"/>
                <w:szCs w:val="24"/>
              </w:rPr>
              <w:t>202</w:t>
            </w:r>
            <w:r w:rsidRPr="1CE5264F" w:rsidR="63719223">
              <w:rPr>
                <w:rFonts w:ascii="Arial" w:hAnsi="Arial" w:cs="Arial"/>
                <w:sz w:val="24"/>
                <w:szCs w:val="24"/>
              </w:rPr>
              <w:t>5</w:t>
            </w:r>
          </w:p>
          <w:p w:rsidRPr="005162DE" w:rsidR="001F503E" w:rsidP="00EA1355" w:rsidRDefault="00EA1355" w14:paraId="60AE42FC" w14:textId="7CA50219">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1F7181" w:rsidP="0087640F" w:rsidRDefault="00EA1355" w14:paraId="184CB2D0" w14:textId="133B4078">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1CE5264F"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00EA1355" w:rsidP="00EA1355" w:rsidRDefault="00EA1355" w14:paraId="1A3F3AE4" w14:textId="076F3AE5">
            <w:pPr>
              <w:spacing w:before="40" w:after="40"/>
              <w:jc w:val="center"/>
              <w:rPr>
                <w:rFonts w:ascii="Arial" w:hAnsi="Arial" w:cs="Arial"/>
                <w:sz w:val="24"/>
                <w:szCs w:val="24"/>
              </w:rPr>
            </w:pPr>
            <w:r w:rsidRPr="1CE5264F" w:rsidR="552D1409">
              <w:rPr>
                <w:rFonts w:ascii="Arial" w:hAnsi="Arial" w:cs="Arial"/>
                <w:sz w:val="24"/>
                <w:szCs w:val="24"/>
              </w:rPr>
              <w:t>202</w:t>
            </w:r>
            <w:r w:rsidRPr="1CE5264F" w:rsidR="44EFDF81">
              <w:rPr>
                <w:rFonts w:ascii="Arial" w:hAnsi="Arial" w:cs="Arial"/>
                <w:sz w:val="24"/>
                <w:szCs w:val="24"/>
              </w:rPr>
              <w:t>5</w:t>
            </w:r>
          </w:p>
          <w:p w:rsidRPr="005162DE" w:rsidR="001F503E" w:rsidP="00EA1355" w:rsidRDefault="00EA1355" w14:paraId="4A8FE09D" w14:textId="06C2F720">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1F7181" w:rsidP="0087640F" w:rsidRDefault="00EA1355" w14:paraId="0CA8CA65" w14:textId="1DF6B48E">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827994" w:rsidP="00EA1355" w:rsidRDefault="00827994" w14:paraId="2C586EA6" w14:textId="1C7966B5">
      <w:pPr>
        <w:pStyle w:val="Heading3"/>
      </w:pP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184A" w:rsidRDefault="004C184A" w14:paraId="614195DF" w14:textId="77777777">
      <w:r>
        <w:separator/>
      </w:r>
    </w:p>
    <w:p w:rsidR="004C184A" w:rsidRDefault="004C184A" w14:paraId="2C1F7716" w14:textId="77777777"/>
  </w:endnote>
  <w:endnote w:type="continuationSeparator" w:id="0">
    <w:p w:rsidR="004C184A" w:rsidRDefault="004C184A" w14:paraId="7B9699E3" w14:textId="77777777">
      <w:r>
        <w:continuationSeparator/>
      </w:r>
    </w:p>
    <w:p w:rsidR="004C184A" w:rsidRDefault="004C184A" w14:paraId="5B9A977E" w14:textId="77777777"/>
  </w:endnote>
  <w:endnote w:type="continuationNotice" w:id="1">
    <w:p w:rsidR="004C184A" w:rsidRDefault="004C184A" w14:paraId="654B34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184A" w:rsidRDefault="004C184A" w14:paraId="7416D426" w14:textId="77777777">
      <w:r>
        <w:separator/>
      </w:r>
    </w:p>
    <w:p w:rsidR="004C184A" w:rsidRDefault="004C184A" w14:paraId="2AD5B21D" w14:textId="77777777"/>
  </w:footnote>
  <w:footnote w:type="continuationSeparator" w:id="0">
    <w:p w:rsidR="004C184A" w:rsidRDefault="004C184A" w14:paraId="2E334C00" w14:textId="77777777">
      <w:r>
        <w:continuationSeparator/>
      </w:r>
    </w:p>
    <w:p w:rsidR="004C184A" w:rsidRDefault="004C184A" w14:paraId="00F778FD" w14:textId="77777777"/>
  </w:footnote>
  <w:footnote w:type="continuationNotice" w:id="1">
    <w:p w:rsidR="004C184A" w:rsidRDefault="004C184A" w14:paraId="00162D1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013A"/>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3D9C"/>
    <w:rsid w:val="001B4F20"/>
    <w:rsid w:val="001B74B7"/>
    <w:rsid w:val="001C333B"/>
    <w:rsid w:val="001C5948"/>
    <w:rsid w:val="001C7816"/>
    <w:rsid w:val="001D10B1"/>
    <w:rsid w:val="001D19CB"/>
    <w:rsid w:val="001D31D6"/>
    <w:rsid w:val="001D50D9"/>
    <w:rsid w:val="001D6583"/>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35C0"/>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184A"/>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FCC"/>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4D8F"/>
    <w:rsid w:val="00691186"/>
    <w:rsid w:val="00695A6F"/>
    <w:rsid w:val="00696362"/>
    <w:rsid w:val="006A04A9"/>
    <w:rsid w:val="006A482B"/>
    <w:rsid w:val="006B5CF2"/>
    <w:rsid w:val="006B7420"/>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57DE"/>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BE7"/>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5A3F"/>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1355"/>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574B3"/>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4A2FCC3"/>
    <w:rsid w:val="0854A29C"/>
    <w:rsid w:val="0A047688"/>
    <w:rsid w:val="0A5530F5"/>
    <w:rsid w:val="0CC21EF7"/>
    <w:rsid w:val="0D33DB2F"/>
    <w:rsid w:val="0EFDBC08"/>
    <w:rsid w:val="0FBA1D5A"/>
    <w:rsid w:val="1035F0F6"/>
    <w:rsid w:val="1461F3B1"/>
    <w:rsid w:val="14F4EA1E"/>
    <w:rsid w:val="15207B35"/>
    <w:rsid w:val="16E04658"/>
    <w:rsid w:val="180D955D"/>
    <w:rsid w:val="180D955D"/>
    <w:rsid w:val="1C73061C"/>
    <w:rsid w:val="1CE5264F"/>
    <w:rsid w:val="1DB0C727"/>
    <w:rsid w:val="1FE2C2CF"/>
    <w:rsid w:val="20344739"/>
    <w:rsid w:val="219ED3AE"/>
    <w:rsid w:val="221B5821"/>
    <w:rsid w:val="23941170"/>
    <w:rsid w:val="2413E463"/>
    <w:rsid w:val="2538A857"/>
    <w:rsid w:val="2598B5BE"/>
    <w:rsid w:val="27EC5FD8"/>
    <w:rsid w:val="283BE899"/>
    <w:rsid w:val="2A0989C3"/>
    <w:rsid w:val="2B363F53"/>
    <w:rsid w:val="2C050F96"/>
    <w:rsid w:val="2E3B3663"/>
    <w:rsid w:val="308937C2"/>
    <w:rsid w:val="313CEEDC"/>
    <w:rsid w:val="355FC228"/>
    <w:rsid w:val="3690D397"/>
    <w:rsid w:val="369E1326"/>
    <w:rsid w:val="374FC92E"/>
    <w:rsid w:val="38DAFC02"/>
    <w:rsid w:val="3A12D9A4"/>
    <w:rsid w:val="3B8A072A"/>
    <w:rsid w:val="3FF7533E"/>
    <w:rsid w:val="41A53E93"/>
    <w:rsid w:val="4463DDAC"/>
    <w:rsid w:val="44EFDF81"/>
    <w:rsid w:val="45865E6F"/>
    <w:rsid w:val="4699EAF6"/>
    <w:rsid w:val="46E6DF59"/>
    <w:rsid w:val="46E6DF59"/>
    <w:rsid w:val="4730D6D2"/>
    <w:rsid w:val="47C6C646"/>
    <w:rsid w:val="4856B952"/>
    <w:rsid w:val="4B9EFC7A"/>
    <w:rsid w:val="4E12FD22"/>
    <w:rsid w:val="4F0C9154"/>
    <w:rsid w:val="4F3CD0DE"/>
    <w:rsid w:val="50088DF9"/>
    <w:rsid w:val="552D1409"/>
    <w:rsid w:val="574BBEE6"/>
    <w:rsid w:val="5A961A15"/>
    <w:rsid w:val="5C55FB01"/>
    <w:rsid w:val="5D1E25BB"/>
    <w:rsid w:val="5D9B60A5"/>
    <w:rsid w:val="60460E2D"/>
    <w:rsid w:val="60AF7C8F"/>
    <w:rsid w:val="63719223"/>
    <w:rsid w:val="64BF1F99"/>
    <w:rsid w:val="65E8F153"/>
    <w:rsid w:val="66FC971C"/>
    <w:rsid w:val="6770B52E"/>
    <w:rsid w:val="6A832CB9"/>
    <w:rsid w:val="6AC99156"/>
    <w:rsid w:val="6D325AA2"/>
    <w:rsid w:val="6F8FE4C3"/>
    <w:rsid w:val="70E0D7C1"/>
    <w:rsid w:val="716DD2B1"/>
    <w:rsid w:val="72AFAA96"/>
    <w:rsid w:val="735E8227"/>
    <w:rsid w:val="75DAE6FE"/>
    <w:rsid w:val="75DAE6FE"/>
    <w:rsid w:val="767422BC"/>
    <w:rsid w:val="77207362"/>
    <w:rsid w:val="7B2B0BC0"/>
    <w:rsid w:val="7C8240AA"/>
    <w:rsid w:val="7E6734CE"/>
    <w:rsid w:val="7F1B8DAF"/>
    <w:rsid w:val="7FE09B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rsid w:val="00737455"/>
    <w:rPr>
      <w:rFonts w:ascii="Tahoma" w:hAnsi="Tahoma" w:cs="Tahoma"/>
      <w:sz w:val="16"/>
      <w:szCs w:val="16"/>
    </w:rPr>
  </w:style>
  <w:style w:type="character" w:styleId="BalloonTextChar" w:customStyle="1">
    <w:name w:val="Balloon Text Char"/>
    <w:link w:val="BalloonText"/>
    <w:uiPriority w:val="99"/>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8</revision>
  <lastPrinted>2022-01-19T18:53:00.0000000Z</lastPrinted>
  <dcterms:created xsi:type="dcterms:W3CDTF">2024-07-01T00:25:00.0000000Z</dcterms:created>
  <dcterms:modified xsi:type="dcterms:W3CDTF">2026-06-28T00:24:42.3540133Z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