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1E618" w14:textId="38B42492" w:rsidR="00B557C8" w:rsidRPr="00B557C8" w:rsidRDefault="00B557C8" w:rsidP="008F53EA">
      <w:pPr>
        <w:pStyle w:val="Heading1"/>
        <w:jc w:val="center"/>
      </w:pPr>
      <w:r w:rsidRPr="000A759E">
        <w:t xml:space="preserve">APPENDIX B:  </w:t>
      </w:r>
      <w:proofErr w:type="spellStart"/>
      <w:r w:rsidRPr="000A759E">
        <w:t>eCCR</w:t>
      </w:r>
      <w:proofErr w:type="spellEnd"/>
      <w:r w:rsidRPr="000A759E">
        <w:t xml:space="preserve"> Certification Form (Suggested Format)</w:t>
      </w:r>
    </w:p>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77777777" w:rsidR="005879C4" w:rsidRPr="000A759E" w:rsidRDefault="005879C4" w:rsidP="004572E4">
      <w:pPr>
        <w:spacing w:after="120"/>
        <w:jc w:val="center"/>
        <w:rPr>
          <w:rFonts w:ascii="Arial" w:hAnsi="Arial" w:cs="Arial"/>
          <w:i/>
          <w:sz w:val="24"/>
          <w:szCs w:val="24"/>
        </w:rPr>
      </w:pPr>
      <w:r w:rsidRPr="000A759E">
        <w:rPr>
          <w:rFonts w:ascii="Arial" w:hAnsi="Arial" w:cs="Arial"/>
          <w:i/>
          <w:sz w:val="24"/>
          <w:szCs w:val="24"/>
        </w:rPr>
        <w:t>(</w:t>
      </w:r>
      <w:r w:rsidR="00CD0683" w:rsidRPr="000A759E">
        <w:rPr>
          <w:rFonts w:ascii="Arial" w:hAnsi="Arial" w:cs="Arial"/>
          <w:i/>
          <w:sz w:val="24"/>
          <w:szCs w:val="24"/>
        </w:rPr>
        <w:t>T</w:t>
      </w:r>
      <w:r w:rsidRPr="000A759E">
        <w:rPr>
          <w:rFonts w:ascii="Arial" w:hAnsi="Arial" w:cs="Arial"/>
          <w:i/>
          <w:sz w:val="24"/>
          <w:szCs w:val="24"/>
        </w:rPr>
        <w:t>o be submitted with a copy of the CCR)</w:t>
      </w: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038F62BF" w:rsidR="005879C4" w:rsidRPr="000A759E" w:rsidRDefault="00E12C03" w:rsidP="005D5750">
            <w:pPr>
              <w:spacing w:before="40" w:after="40"/>
              <w:jc w:val="both"/>
              <w:rPr>
                <w:rFonts w:ascii="Arial" w:hAnsi="Arial" w:cs="Arial"/>
                <w:sz w:val="24"/>
                <w:szCs w:val="24"/>
              </w:rPr>
            </w:pPr>
            <w:r>
              <w:rPr>
                <w:rFonts w:ascii="Arial" w:hAnsi="Arial" w:cs="Arial"/>
                <w:sz w:val="24"/>
                <w:szCs w:val="24"/>
              </w:rPr>
              <w:t>Sky Acres</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0D1C7A75" w:rsidR="005879C4" w:rsidRPr="000A759E" w:rsidRDefault="007C2629" w:rsidP="005D5750">
            <w:pPr>
              <w:spacing w:before="40" w:after="40"/>
              <w:jc w:val="both"/>
              <w:rPr>
                <w:rFonts w:ascii="Arial" w:hAnsi="Arial" w:cs="Arial"/>
                <w:sz w:val="24"/>
                <w:szCs w:val="24"/>
              </w:rPr>
            </w:pPr>
            <w:r>
              <w:rPr>
                <w:rFonts w:ascii="Arial" w:hAnsi="Arial" w:cs="Arial"/>
                <w:sz w:val="24"/>
                <w:szCs w:val="24"/>
              </w:rPr>
              <w:t>2000</w:t>
            </w:r>
            <w:r w:rsidR="00E12C03">
              <w:rPr>
                <w:rFonts w:ascii="Arial" w:hAnsi="Arial" w:cs="Arial"/>
                <w:sz w:val="24"/>
                <w:szCs w:val="24"/>
              </w:rPr>
              <w:t>524</w:t>
            </w:r>
          </w:p>
        </w:tc>
      </w:tr>
    </w:tbl>
    <w:p w14:paraId="3C51C8E2" w14:textId="403C09C0"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The water system named above hereby certifies that its Consumer Confidence Report was distributed on ___________________ (</w:t>
      </w:r>
      <w:r w:rsidRPr="000A759E">
        <w:rPr>
          <w:rFonts w:ascii="Arial" w:hAnsi="Arial" w:cs="Arial"/>
          <w:i/>
          <w:iCs/>
          <w:sz w:val="24"/>
          <w:szCs w:val="24"/>
        </w:rPr>
        <w:t>date</w:t>
      </w:r>
      <w:r w:rsidRPr="000A759E">
        <w:rPr>
          <w:rFonts w:ascii="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000A759E">
        <w:trPr>
          <w:trHeight w:val="425"/>
        </w:trPr>
        <w:tc>
          <w:tcPr>
            <w:tcW w:w="4575" w:type="dxa"/>
            <w:vAlign w:val="center"/>
          </w:tcPr>
          <w:p w14:paraId="12D7C528" w14:textId="3CBD1194"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r w:rsidR="008860A3">
              <w:rPr>
                <w:rFonts w:ascii="Arial" w:hAnsi="Arial" w:cs="Arial"/>
                <w:sz w:val="24"/>
                <w:szCs w:val="24"/>
              </w:rPr>
              <w:t>Jared Steeley</w:t>
            </w:r>
          </w:p>
        </w:tc>
        <w:tc>
          <w:tcPr>
            <w:tcW w:w="4755" w:type="dxa"/>
            <w:vAlign w:val="center"/>
          </w:tcPr>
          <w:p w14:paraId="7AB34DF1" w14:textId="54DA3FD8"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r w:rsidR="008860A3">
              <w:rPr>
                <w:rFonts w:ascii="Arial" w:hAnsi="Arial" w:cs="Arial"/>
                <w:sz w:val="24"/>
                <w:szCs w:val="24"/>
              </w:rPr>
              <w:t xml:space="preserve"> CDO</w:t>
            </w:r>
          </w:p>
        </w:tc>
      </w:tr>
      <w:tr w:rsidR="000A759E" w14:paraId="459EA55B" w14:textId="77777777" w:rsidTr="000A759E">
        <w:trPr>
          <w:trHeight w:val="455"/>
        </w:trPr>
        <w:tc>
          <w:tcPr>
            <w:tcW w:w="4575" w:type="dxa"/>
            <w:vAlign w:val="center"/>
          </w:tcPr>
          <w:p w14:paraId="71B3077A" w14:textId="01BADC74"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Signature: </w:t>
            </w:r>
            <w:r w:rsidR="008860A3" w:rsidRPr="008860A3">
              <w:rPr>
                <w:rFonts w:ascii="Freestyle Script" w:hAnsi="Freestyle Script" w:cs="Arial"/>
                <w:sz w:val="36"/>
                <w:szCs w:val="36"/>
              </w:rPr>
              <w:t>Jared Steeley</w:t>
            </w:r>
          </w:p>
        </w:tc>
        <w:tc>
          <w:tcPr>
            <w:tcW w:w="4755" w:type="dxa"/>
            <w:vAlign w:val="center"/>
          </w:tcPr>
          <w:p w14:paraId="7C32D83D" w14:textId="425BD96B"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r w:rsidR="008860A3">
              <w:rPr>
                <w:rFonts w:ascii="Arial" w:hAnsi="Arial" w:cs="Arial"/>
                <w:sz w:val="24"/>
                <w:szCs w:val="24"/>
              </w:rPr>
              <w:t xml:space="preserve"> 06/21/2023</w:t>
            </w:r>
          </w:p>
        </w:tc>
      </w:tr>
      <w:tr w:rsidR="000A759E" w14:paraId="5321F3CA" w14:textId="77777777" w:rsidTr="000A759E">
        <w:trPr>
          <w:trHeight w:val="394"/>
        </w:trPr>
        <w:tc>
          <w:tcPr>
            <w:tcW w:w="4575" w:type="dxa"/>
            <w:vAlign w:val="center"/>
          </w:tcPr>
          <w:p w14:paraId="723A5E03" w14:textId="1D428232"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Phone number:   </w:t>
            </w:r>
            <w:r w:rsidR="008860A3">
              <w:rPr>
                <w:rFonts w:ascii="Arial" w:hAnsi="Arial" w:cs="Arial"/>
                <w:sz w:val="24"/>
                <w:szCs w:val="24"/>
              </w:rPr>
              <w:t>n/a</w:t>
            </w:r>
          </w:p>
        </w:tc>
        <w:tc>
          <w:tcPr>
            <w:tcW w:w="4755" w:type="dxa"/>
            <w:vAlign w:val="center"/>
          </w:tcPr>
          <w:p w14:paraId="44357DA5" w14:textId="58B0C38C" w:rsidR="000A759E" w:rsidRDefault="000A759E" w:rsidP="000A759E">
            <w:pPr>
              <w:pStyle w:val="BodyText"/>
              <w:spacing w:before="0"/>
              <w:jc w:val="left"/>
              <w:rPr>
                <w:rFonts w:ascii="Arial" w:hAnsi="Arial" w:cs="Arial"/>
                <w:sz w:val="24"/>
                <w:szCs w:val="24"/>
              </w:rPr>
            </w:pP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delivery</w:t>
      </w:r>
      <w:r w:rsidRPr="000A759E">
        <w:rPr>
          <w:rFonts w:ascii="Arial" w:hAnsi="Arial" w:cs="Arial"/>
          <w:sz w:val="24"/>
          <w:szCs w:val="24"/>
        </w:rPr>
        <w:t xml:space="preserve"> used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3B8E2463" w:rsidR="005879C4" w:rsidRPr="000A759E" w:rsidRDefault="008860A3" w:rsidP="00501728">
      <w:pPr>
        <w:tabs>
          <w:tab w:val="left" w:pos="9360"/>
        </w:tabs>
        <w:spacing w:line="300" w:lineRule="auto"/>
        <w:ind w:left="547" w:hanging="547"/>
        <w:jc w:val="both"/>
        <w:rPr>
          <w:rFonts w:ascii="Arial" w:hAnsi="Arial" w:cs="Arial"/>
          <w:sz w:val="24"/>
          <w:szCs w:val="24"/>
        </w:rPr>
      </w:pPr>
      <w:r>
        <w:rPr>
          <w:rFonts w:ascii="Arial" w:hAnsi="Arial" w:cs="Arial"/>
          <w:sz w:val="24"/>
          <w:szCs w:val="24"/>
        </w:rPr>
        <w:fldChar w:fldCharType="begin">
          <w:ffData>
            <w:name w:val="Check4"/>
            <w:enabled/>
            <w:calcOnExit w:val="0"/>
            <w:statusText w:type="text" w:val="CCR was distributed by mail or other direct delivery methods (attach description of other direct delivery methods used)."/>
            <w:checkBox>
              <w:sizeAuto/>
              <w:default w:val="1"/>
            </w:checkBox>
          </w:ffData>
        </w:fldChar>
      </w:r>
      <w:bookmarkStart w:id="0" w:name="Check4"/>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end"/>
      </w:r>
      <w:bookmarkEnd w:id="0"/>
      <w:r w:rsidR="005879C4" w:rsidRPr="000A759E">
        <w:rPr>
          <w:rFonts w:ascii="Arial" w:hAnsi="Arial" w:cs="Arial"/>
          <w:sz w:val="24"/>
          <w:szCs w:val="24"/>
        </w:rPr>
        <w:tab/>
        <w:t>CCR was distributed by mail or</w:t>
      </w:r>
      <w:r w:rsidR="006C7ED4" w:rsidRPr="000A759E">
        <w:rPr>
          <w:rFonts w:ascii="Arial" w:hAnsi="Arial" w:cs="Arial"/>
          <w:sz w:val="24"/>
          <w:szCs w:val="24"/>
        </w:rPr>
        <w:t xml:space="preserve"> other direct delivery methods</w:t>
      </w:r>
      <w:r w:rsidR="005879C4" w:rsidRPr="000A759E">
        <w:rPr>
          <w:rFonts w:ascii="Arial" w:hAnsi="Arial" w:cs="Arial"/>
          <w:sz w:val="24"/>
          <w:szCs w:val="24"/>
        </w:rPr>
        <w:t xml:space="preserve"> </w:t>
      </w:r>
      <w:r w:rsidR="006C7ED4" w:rsidRPr="000A759E">
        <w:rPr>
          <w:rFonts w:ascii="Arial" w:hAnsi="Arial" w:cs="Arial"/>
          <w:sz w:val="24"/>
          <w:szCs w:val="24"/>
        </w:rPr>
        <w:t>(attach description of</w:t>
      </w:r>
      <w:r w:rsidR="005879C4" w:rsidRPr="000A759E">
        <w:rPr>
          <w:rFonts w:ascii="Arial" w:hAnsi="Arial" w:cs="Arial"/>
          <w:sz w:val="24"/>
          <w:szCs w:val="24"/>
        </w:rPr>
        <w:t xml:space="preserve"> other direct delivery methods used</w:t>
      </w:r>
      <w:r w:rsidR="00501728" w:rsidRPr="000A759E">
        <w:rPr>
          <w:rFonts w:ascii="Arial" w:hAnsi="Arial" w:cs="Arial"/>
          <w:sz w:val="24"/>
          <w:szCs w:val="24"/>
        </w:rPr>
        <w:t>).</w:t>
      </w:r>
    </w:p>
    <w:p w14:paraId="7B6FB990" w14:textId="4301E101" w:rsidR="006C7ED4" w:rsidRPr="000A759E" w:rsidRDefault="008860A3" w:rsidP="004E6F6F">
      <w:pPr>
        <w:tabs>
          <w:tab w:val="left" w:pos="9360"/>
        </w:tabs>
        <w:spacing w:line="300" w:lineRule="auto"/>
        <w:ind w:left="54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CCR was distributed using electronic delivery methods described in the Guidance for Electronic Delivery of the Consumer Confidence Report"/>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end"/>
      </w:r>
      <w:r w:rsidR="006C7ED4" w:rsidRPr="000A759E">
        <w:rPr>
          <w:rFonts w:ascii="Arial" w:hAnsi="Arial" w:cs="Arial"/>
          <w:sz w:val="24"/>
          <w:szCs w:val="24"/>
        </w:rPr>
        <w:tab/>
      </w:r>
      <w:r w:rsidR="00A62B7A" w:rsidRPr="000A759E">
        <w:rPr>
          <w:rFonts w:ascii="Arial" w:hAnsi="Arial" w:cs="Arial"/>
          <w:sz w:val="24"/>
          <w:szCs w:val="24"/>
        </w:rPr>
        <w:t xml:space="preserve">CCR </w:t>
      </w:r>
      <w:r w:rsidR="004E6F6F" w:rsidRPr="000A759E">
        <w:rPr>
          <w:rFonts w:ascii="Arial" w:hAnsi="Arial" w:cs="Arial"/>
          <w:sz w:val="24"/>
          <w:szCs w:val="24"/>
        </w:rPr>
        <w:t xml:space="preserve">was distributed using </w:t>
      </w:r>
      <w:r w:rsidR="00A62B7A" w:rsidRPr="000A759E">
        <w:rPr>
          <w:rFonts w:ascii="Arial" w:hAnsi="Arial" w:cs="Arial"/>
          <w:sz w:val="24"/>
          <w:szCs w:val="24"/>
        </w:rPr>
        <w:t xml:space="preserve">electronic </w:t>
      </w:r>
      <w:r w:rsidR="00501728" w:rsidRPr="000A759E">
        <w:rPr>
          <w:rFonts w:ascii="Arial" w:hAnsi="Arial" w:cs="Arial"/>
          <w:sz w:val="24"/>
          <w:szCs w:val="24"/>
        </w:rPr>
        <w:t xml:space="preserve">delivery </w:t>
      </w:r>
      <w:r w:rsidR="00A62B7A" w:rsidRPr="000A759E">
        <w:rPr>
          <w:rFonts w:ascii="Arial" w:hAnsi="Arial" w:cs="Arial"/>
          <w:sz w:val="24"/>
          <w:szCs w:val="24"/>
        </w:rPr>
        <w:t xml:space="preserve">methods </w:t>
      </w:r>
      <w:r w:rsidR="00501728" w:rsidRPr="000A759E">
        <w:rPr>
          <w:rFonts w:ascii="Arial" w:hAnsi="Arial" w:cs="Arial"/>
          <w:sz w:val="24"/>
          <w:szCs w:val="24"/>
        </w:rPr>
        <w:t xml:space="preserve">described </w:t>
      </w:r>
      <w:r w:rsidR="00BA7831" w:rsidRPr="000A759E">
        <w:rPr>
          <w:rFonts w:ascii="Arial" w:hAnsi="Arial" w:cs="Arial"/>
          <w:sz w:val="24"/>
          <w:szCs w:val="24"/>
        </w:rPr>
        <w:t xml:space="preserve">in the Guidance for Electronic Delivery of the </w:t>
      </w:r>
      <w:r w:rsidR="00036019" w:rsidRPr="000A759E">
        <w:rPr>
          <w:rFonts w:ascii="Arial" w:hAnsi="Arial" w:cs="Arial"/>
          <w:sz w:val="24"/>
          <w:szCs w:val="24"/>
        </w:rPr>
        <w:t>Consumer Confidence Report</w:t>
      </w:r>
      <w:r w:rsidR="00501728" w:rsidRPr="000A759E">
        <w:rPr>
          <w:rFonts w:ascii="Arial" w:hAnsi="Arial" w:cs="Arial"/>
          <w:sz w:val="24"/>
          <w:szCs w:val="24"/>
        </w:rPr>
        <w:t xml:space="preserve"> (</w:t>
      </w:r>
      <w:r w:rsidR="004E6F6F" w:rsidRPr="000A759E">
        <w:rPr>
          <w:rFonts w:ascii="Arial" w:hAnsi="Arial" w:cs="Arial"/>
          <w:sz w:val="24"/>
          <w:szCs w:val="24"/>
        </w:rPr>
        <w:t>water systems utilizing electronic delivery methods must complete the second page</w:t>
      </w:r>
      <w:r w:rsidR="00501728" w:rsidRPr="000A759E">
        <w:rPr>
          <w:rFonts w:ascii="Arial" w:hAnsi="Arial" w:cs="Arial"/>
          <w:sz w:val="24"/>
          <w:szCs w:val="24"/>
        </w:rPr>
        <w:t>).</w:t>
      </w:r>
    </w:p>
    <w:p w14:paraId="082EC360" w14:textId="2026BC4F" w:rsidR="005879C4" w:rsidRPr="000A759E" w:rsidRDefault="005879C4" w:rsidP="00501728">
      <w:pPr>
        <w:tabs>
          <w:tab w:val="left" w:pos="54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Good faith” efforts were used to reach non-bill paying consumers.  Those efforts included the following methods:"/>
            <w:checkBox>
              <w:sizeAuto/>
              <w:default w:val="0"/>
              <w:checked w:val="0"/>
            </w:checkBox>
          </w:ffData>
        </w:fldChar>
      </w:r>
      <w:r w:rsidRPr="000A759E">
        <w:rPr>
          <w:rFonts w:ascii="Arial" w:hAnsi="Arial" w:cs="Arial"/>
          <w:sz w:val="24"/>
          <w:szCs w:val="24"/>
        </w:rPr>
        <w:instrText xml:space="preserve"> FORMCHECKBOX </w:instrText>
      </w:r>
      <w:r w:rsidR="00E12C03">
        <w:rPr>
          <w:rFonts w:ascii="Arial" w:hAnsi="Arial" w:cs="Arial"/>
          <w:sz w:val="24"/>
          <w:szCs w:val="24"/>
        </w:rPr>
      </w:r>
      <w:r w:rsidR="00E12C03">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“Good faith” efforts were used to reach non-bill paying consumers.  Those efforts included the following methods:</w:t>
      </w:r>
    </w:p>
    <w:p w14:paraId="0509E94F" w14:textId="32D1CC78" w:rsidR="005879C4" w:rsidRPr="000A759E" w:rsidRDefault="005879C4" w:rsidP="00501728">
      <w:pPr>
        <w:tabs>
          <w:tab w:val="left" w:pos="9360"/>
        </w:tabs>
        <w:spacing w:line="300" w:lineRule="auto"/>
        <w:ind w:left="1170" w:hanging="540"/>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Posting the CCR at the following URL: www."/>
            <w:checkBox>
              <w:sizeAuto/>
              <w:default w:val="0"/>
              <w:checked w:val="0"/>
            </w:checkBox>
          </w:ffData>
        </w:fldChar>
      </w:r>
      <w:r w:rsidRPr="000A759E">
        <w:rPr>
          <w:rFonts w:ascii="Arial" w:hAnsi="Arial" w:cs="Arial"/>
          <w:sz w:val="24"/>
          <w:szCs w:val="24"/>
        </w:rPr>
        <w:instrText xml:space="preserve"> FORMCHECKBOX </w:instrText>
      </w:r>
      <w:r w:rsidR="00E12C03">
        <w:rPr>
          <w:rFonts w:ascii="Arial" w:hAnsi="Arial" w:cs="Arial"/>
          <w:sz w:val="24"/>
          <w:szCs w:val="24"/>
        </w:rPr>
      </w:r>
      <w:r w:rsidR="00E12C03">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r w:rsidRPr="000A759E">
        <w:rPr>
          <w:rFonts w:ascii="Arial" w:hAnsi="Arial" w:cs="Arial"/>
          <w:sz w:val="24"/>
          <w:szCs w:val="24"/>
        </w:rPr>
        <w:t>www.</w:t>
      </w:r>
      <w:r w:rsidRPr="000A759E">
        <w:rPr>
          <w:rFonts w:ascii="Arial" w:hAnsi="Arial" w:cs="Arial"/>
          <w:sz w:val="24"/>
          <w:szCs w:val="24"/>
          <w:u w:val="single"/>
        </w:rPr>
        <w:tab/>
      </w:r>
    </w:p>
    <w:p w14:paraId="68482E59" w14:textId="4D1408BB" w:rsidR="005879C4" w:rsidRPr="000A759E" w:rsidRDefault="008860A3" w:rsidP="00501728">
      <w:pPr>
        <w:tabs>
          <w:tab w:val="left" w:pos="9360"/>
        </w:tabs>
        <w:spacing w:line="300" w:lineRule="auto"/>
        <w:ind w:left="117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Mailing the CCR to postal patrons within the service area (attach zip codes used)"/>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end"/>
      </w:r>
      <w:r w:rsidR="005879C4"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00E12C03">
        <w:rPr>
          <w:rFonts w:ascii="Arial" w:hAnsi="Arial" w:cs="Arial"/>
          <w:sz w:val="24"/>
          <w:szCs w:val="24"/>
        </w:rPr>
      </w:r>
      <w:r w:rsidR="00E12C03">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38CFC8C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0A759E">
        <w:rPr>
          <w:rFonts w:ascii="Arial" w:hAnsi="Arial" w:cs="Arial"/>
          <w:sz w:val="24"/>
          <w:szCs w:val="24"/>
        </w:rPr>
        <w:instrText xml:space="preserve"> FORMCHECKBOX </w:instrText>
      </w:r>
      <w:r w:rsidR="00E12C03">
        <w:rPr>
          <w:rFonts w:ascii="Arial" w:hAnsi="Arial" w:cs="Arial"/>
          <w:sz w:val="24"/>
          <w:szCs w:val="24"/>
        </w:rPr>
      </w:r>
      <w:r w:rsidR="00E12C03">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a local newspaper of general circulation (attach a copy of the published notice, including name of newspaper and date published)</w:t>
      </w:r>
    </w:p>
    <w:p w14:paraId="1E40DD40" w14:textId="641E5421" w:rsidR="005879C4" w:rsidRPr="000A759E" w:rsidRDefault="00E97B84" w:rsidP="00501728">
      <w:pPr>
        <w:tabs>
          <w:tab w:val="left" w:pos="9360"/>
        </w:tabs>
        <w:spacing w:line="300" w:lineRule="auto"/>
        <w:ind w:left="117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Posted the CCR in public places (attach a list of locations)"/>
            <w:checkBox>
              <w:sizeAuto/>
              <w:default w:val="0"/>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end"/>
      </w:r>
      <w:r w:rsidR="005879C4" w:rsidRPr="000A759E">
        <w:rPr>
          <w:rFonts w:ascii="Arial" w:hAnsi="Arial" w:cs="Arial"/>
          <w:sz w:val="24"/>
          <w:szCs w:val="24"/>
        </w:rPr>
        <w:tab/>
        <w:t>Posted the CCR in public places (attach a list of locations)</w:t>
      </w:r>
      <w:r w:rsidR="004E2949">
        <w:rPr>
          <w:rFonts w:ascii="Arial" w:hAnsi="Arial" w:cs="Arial"/>
          <w:sz w:val="24"/>
          <w:szCs w:val="24"/>
        </w:rPr>
        <w:t xml:space="preserve"> Posted on Bulletin Board at SRRA</w:t>
      </w:r>
    </w:p>
    <w:p w14:paraId="3974AC61" w14:textId="3EC584D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lastRenderedPageBreak/>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0A759E">
        <w:rPr>
          <w:rFonts w:ascii="Arial" w:hAnsi="Arial" w:cs="Arial"/>
          <w:sz w:val="24"/>
          <w:szCs w:val="24"/>
        </w:rPr>
        <w:instrText xml:space="preserve"> FORMCHECKBOX </w:instrText>
      </w:r>
      <w:r w:rsidR="00E12C03">
        <w:rPr>
          <w:rFonts w:ascii="Arial" w:hAnsi="Arial" w:cs="Arial"/>
          <w:sz w:val="24"/>
          <w:szCs w:val="24"/>
        </w:rPr>
      </w:r>
      <w:r w:rsidR="00E12C03">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of multiple copies of CCR to single</w:t>
      </w:r>
      <w:r w:rsidR="002214BA" w:rsidRPr="000A759E">
        <w:rPr>
          <w:rFonts w:ascii="Arial" w:hAnsi="Arial" w:cs="Arial"/>
          <w:sz w:val="24"/>
          <w:szCs w:val="24"/>
        </w:rPr>
        <w:t>-</w:t>
      </w:r>
      <w:r w:rsidRPr="000A759E">
        <w:rPr>
          <w:rFonts w:ascii="Arial" w:hAnsi="Arial" w:cs="Arial"/>
          <w:sz w:val="24"/>
          <w:szCs w:val="24"/>
        </w:rPr>
        <w:t>bill</w:t>
      </w:r>
      <w:r w:rsidR="002214BA" w:rsidRPr="000A759E">
        <w:rPr>
          <w:rFonts w:ascii="Arial" w:hAnsi="Arial" w:cs="Arial"/>
          <w:sz w:val="24"/>
          <w:szCs w:val="24"/>
        </w:rPr>
        <w:t>ed</w:t>
      </w:r>
      <w:r w:rsidRPr="000A759E">
        <w:rPr>
          <w:rFonts w:ascii="Arial" w:hAnsi="Arial" w:cs="Arial"/>
          <w:sz w:val="24"/>
          <w:szCs w:val="24"/>
        </w:rPr>
        <w:t xml:space="preserve"> addresses serving several persons, such as apartments, businesses, and schools</w:t>
      </w:r>
    </w:p>
    <w:p w14:paraId="4C05CDB2" w14:textId="5A97F27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to community organizations (attach a list of organizations)"/>
            <w:checkBox>
              <w:sizeAuto/>
              <w:default w:val="0"/>
              <w:checked w:val="0"/>
            </w:checkBox>
          </w:ffData>
        </w:fldChar>
      </w:r>
      <w:r w:rsidRPr="000A759E">
        <w:rPr>
          <w:rFonts w:ascii="Arial" w:hAnsi="Arial" w:cs="Arial"/>
          <w:sz w:val="24"/>
          <w:szCs w:val="24"/>
        </w:rPr>
        <w:instrText xml:space="preserve"> FORMCHECKBOX </w:instrText>
      </w:r>
      <w:r w:rsidR="00E12C03">
        <w:rPr>
          <w:rFonts w:ascii="Arial" w:hAnsi="Arial" w:cs="Arial"/>
          <w:sz w:val="24"/>
          <w:szCs w:val="24"/>
        </w:rPr>
      </w:r>
      <w:r w:rsidR="00E12C03">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to community organizations (attach a list of organizations)</w:t>
      </w:r>
    </w:p>
    <w:p w14:paraId="15B0F1F2" w14:textId="6F574A3B"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the electronic city newsletter or electronic community newsletter or listserv (attach a copy of the article or n"/>
            <w:checkBox>
              <w:sizeAuto/>
              <w:default w:val="0"/>
              <w:checked w:val="0"/>
            </w:checkBox>
          </w:ffData>
        </w:fldChar>
      </w:r>
      <w:r w:rsidRPr="000A759E">
        <w:rPr>
          <w:rFonts w:ascii="Arial" w:hAnsi="Arial" w:cs="Arial"/>
          <w:sz w:val="24"/>
          <w:szCs w:val="24"/>
        </w:rPr>
        <w:instrText xml:space="preserve"> FORMCHECKBOX </w:instrText>
      </w:r>
      <w:r w:rsidR="00E12C03">
        <w:rPr>
          <w:rFonts w:ascii="Arial" w:hAnsi="Arial" w:cs="Arial"/>
          <w:sz w:val="24"/>
          <w:szCs w:val="24"/>
        </w:rPr>
      </w:r>
      <w:r w:rsidR="00E12C03">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the electronic city newsletter or electronic community newsletter or listserv (attach a copy of the article or notice)</w:t>
      </w:r>
    </w:p>
    <w:p w14:paraId="403E80F2" w14:textId="41212B72"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Electronic announcement of CCR availability via social media outlets (attach list of social media outlets utilized)"/>
            <w:checkBox>
              <w:sizeAuto/>
              <w:default w:val="0"/>
              <w:checked w:val="0"/>
            </w:checkBox>
          </w:ffData>
        </w:fldChar>
      </w:r>
      <w:r w:rsidRPr="000A759E">
        <w:rPr>
          <w:rFonts w:ascii="Arial" w:hAnsi="Arial" w:cs="Arial"/>
          <w:sz w:val="24"/>
          <w:szCs w:val="24"/>
        </w:rPr>
        <w:instrText xml:space="preserve"> FORMCHECKBOX </w:instrText>
      </w:r>
      <w:r w:rsidR="00E12C03">
        <w:rPr>
          <w:rFonts w:ascii="Arial" w:hAnsi="Arial" w:cs="Arial"/>
          <w:sz w:val="24"/>
          <w:szCs w:val="24"/>
        </w:rPr>
      </w:r>
      <w:r w:rsidR="00E12C03">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Electronic announcement of CCR availability via social media outlets (attach list of social media outlets utilized)</w:t>
      </w:r>
    </w:p>
    <w:p w14:paraId="38E587F3" w14:textId="1A0C69DF" w:rsidR="00457560" w:rsidRPr="000A759E" w:rsidRDefault="00457560"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0A759E">
        <w:rPr>
          <w:rFonts w:ascii="Arial" w:hAnsi="Arial" w:cs="Arial"/>
          <w:sz w:val="24"/>
          <w:szCs w:val="24"/>
        </w:rPr>
        <w:instrText xml:space="preserve"> FORMCHECKBOX </w:instrText>
      </w:r>
      <w:r w:rsidR="00E12C03">
        <w:rPr>
          <w:rFonts w:ascii="Arial" w:hAnsi="Arial" w:cs="Arial"/>
          <w:sz w:val="24"/>
          <w:szCs w:val="24"/>
        </w:rPr>
      </w:r>
      <w:r w:rsidR="00E12C03">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Other (attach a list of other</w:t>
      </w:r>
      <w:r w:rsidR="00E33340" w:rsidRPr="000A759E">
        <w:rPr>
          <w:rFonts w:ascii="Arial" w:hAnsi="Arial" w:cs="Arial"/>
          <w:sz w:val="24"/>
          <w:szCs w:val="24"/>
        </w:rPr>
        <w:t xml:space="preserve"> methods</w:t>
      </w:r>
      <w:r w:rsidRPr="000A759E">
        <w:rPr>
          <w:rFonts w:ascii="Arial" w:hAnsi="Arial" w:cs="Arial"/>
          <w:sz w:val="24"/>
          <w:szCs w:val="24"/>
        </w:rPr>
        <w:t xml:space="preserve"> used)</w:t>
      </w:r>
    </w:p>
    <w:p w14:paraId="589D4C6B" w14:textId="47C5E203" w:rsidR="005879C4" w:rsidRPr="000A759E" w:rsidRDefault="005879C4" w:rsidP="00501728">
      <w:pPr>
        <w:tabs>
          <w:tab w:val="left" w:pos="9360"/>
        </w:tabs>
        <w:spacing w:line="300" w:lineRule="auto"/>
        <w:ind w:left="547" w:hanging="547"/>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URL:  www."/>
            <w:checkBox>
              <w:sizeAuto/>
              <w:default w:val="0"/>
              <w:checked w:val="0"/>
            </w:checkBox>
          </w:ffData>
        </w:fldChar>
      </w:r>
      <w:r w:rsidRPr="000A759E">
        <w:rPr>
          <w:rFonts w:ascii="Arial" w:hAnsi="Arial" w:cs="Arial"/>
          <w:sz w:val="24"/>
          <w:szCs w:val="24"/>
        </w:rPr>
        <w:instrText xml:space="preserve"> FORMCHECKBOX </w:instrText>
      </w:r>
      <w:r w:rsidR="00E12C03">
        <w:rPr>
          <w:rFonts w:ascii="Arial" w:hAnsi="Arial" w:cs="Arial"/>
          <w:sz w:val="24"/>
          <w:szCs w:val="24"/>
        </w:rPr>
      </w:r>
      <w:r w:rsidR="00E12C03">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systems serving at least 100,000 persons</w:t>
      </w:r>
      <w:r w:rsidRPr="000A759E">
        <w:rPr>
          <w:rFonts w:ascii="Arial" w:hAnsi="Arial" w:cs="Arial"/>
          <w:iCs/>
          <w:sz w:val="24"/>
          <w:szCs w:val="24"/>
        </w:rPr>
        <w:t xml:space="preserve">: </w:t>
      </w:r>
      <w:r w:rsidRPr="000A759E">
        <w:rPr>
          <w:rFonts w:ascii="Arial" w:hAnsi="Arial" w:cs="Arial"/>
          <w:sz w:val="24"/>
          <w:szCs w:val="24"/>
        </w:rPr>
        <w:t xml:space="preserve"> Posted CCR on a publicly-accessible internet site at the following </w:t>
      </w:r>
      <w:r w:rsidR="00D12D93" w:rsidRPr="000A759E">
        <w:rPr>
          <w:rFonts w:ascii="Arial" w:hAnsi="Arial" w:cs="Arial"/>
          <w:sz w:val="24"/>
          <w:szCs w:val="24"/>
        </w:rPr>
        <w:t>URL</w:t>
      </w:r>
      <w:r w:rsidRPr="000A759E">
        <w:rPr>
          <w:rFonts w:ascii="Arial" w:hAnsi="Arial" w:cs="Arial"/>
          <w:sz w:val="24"/>
          <w:szCs w:val="24"/>
        </w:rPr>
        <w:t>:  www.</w:t>
      </w:r>
      <w:r w:rsidRPr="000A759E">
        <w:rPr>
          <w:rFonts w:ascii="Arial" w:hAnsi="Arial" w:cs="Arial"/>
          <w:sz w:val="24"/>
          <w:szCs w:val="24"/>
          <w:u w:val="single"/>
        </w:rPr>
        <w:tab/>
      </w:r>
    </w:p>
    <w:p w14:paraId="2589883A" w14:textId="7A123848" w:rsidR="005879C4" w:rsidRPr="000A759E" w:rsidRDefault="005879C4" w:rsidP="00501728">
      <w:pPr>
        <w:tabs>
          <w:tab w:val="left" w:pos="540"/>
          <w:tab w:val="left" w:pos="108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For privately-owned utilities:  Delivered the CCR to the California Public Utilities Commission"/>
            <w:checkBox>
              <w:sizeAuto/>
              <w:default w:val="0"/>
              <w:checked w:val="0"/>
            </w:checkBox>
          </w:ffData>
        </w:fldChar>
      </w:r>
      <w:r w:rsidRPr="000A759E">
        <w:rPr>
          <w:rFonts w:ascii="Arial" w:hAnsi="Arial" w:cs="Arial"/>
          <w:sz w:val="24"/>
          <w:szCs w:val="24"/>
        </w:rPr>
        <w:instrText xml:space="preserve"> FORMCHECKBOX </w:instrText>
      </w:r>
      <w:r w:rsidR="00E12C03">
        <w:rPr>
          <w:rFonts w:ascii="Arial" w:hAnsi="Arial" w:cs="Arial"/>
          <w:sz w:val="24"/>
          <w:szCs w:val="24"/>
        </w:rPr>
      </w:r>
      <w:r w:rsidR="00E12C03">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privately-owned utilities</w:t>
      </w:r>
      <w:r w:rsidRPr="000A759E">
        <w:rPr>
          <w:rFonts w:ascii="Arial" w:hAnsi="Arial" w:cs="Arial"/>
          <w:sz w:val="24"/>
          <w:szCs w:val="24"/>
        </w:rPr>
        <w:t>:  Delivered the CCR to the California Public Utilities Commission</w:t>
      </w:r>
    </w:p>
    <w:p w14:paraId="283BED5E" w14:textId="6D5096F0" w:rsidR="00501728" w:rsidRDefault="00501728" w:rsidP="00A16B9D">
      <w:pPr>
        <w:tabs>
          <w:tab w:val="left" w:pos="9360"/>
        </w:tabs>
        <w:spacing w:line="276" w:lineRule="auto"/>
        <w:jc w:val="both"/>
        <w:rPr>
          <w:rFonts w:ascii="Arial" w:hAnsi="Arial" w:cs="Arial"/>
          <w:i/>
          <w:sz w:val="24"/>
          <w:szCs w:val="24"/>
        </w:rPr>
      </w:pPr>
    </w:p>
    <w:p w14:paraId="47BB6F18" w14:textId="77777777" w:rsidR="00FC109D" w:rsidRPr="000A759E" w:rsidRDefault="00FC109D" w:rsidP="00A16B9D">
      <w:pPr>
        <w:tabs>
          <w:tab w:val="left" w:pos="9360"/>
        </w:tabs>
        <w:spacing w:line="276" w:lineRule="auto"/>
        <w:jc w:val="both"/>
        <w:rPr>
          <w:rFonts w:ascii="Arial" w:hAnsi="Arial" w:cs="Arial"/>
          <w:i/>
          <w:sz w:val="24"/>
          <w:szCs w:val="24"/>
        </w:rPr>
      </w:pPr>
    </w:p>
    <w:p w14:paraId="231AD326" w14:textId="7FB2115A" w:rsidR="00365B25" w:rsidRDefault="00365B25" w:rsidP="00FC109D">
      <w:pPr>
        <w:pStyle w:val="Style1"/>
      </w:pPr>
      <w:r w:rsidRPr="000A759E">
        <w:t>Consumer Confidence Report</w:t>
      </w:r>
      <w:r w:rsidR="00FC109D">
        <w:t xml:space="preserve"> </w:t>
      </w:r>
      <w:r w:rsidRPr="000A759E">
        <w:t>Electronic Delivery Certification</w:t>
      </w:r>
    </w:p>
    <w:p w14:paraId="51FF7695" w14:textId="77777777" w:rsidR="00FC109D" w:rsidRPr="00FC109D" w:rsidRDefault="00FC109D" w:rsidP="00FC109D">
      <w:pPr>
        <w:jc w:val="center"/>
        <w:rPr>
          <w:rFonts w:ascii="Arial" w:hAnsi="Arial" w:cs="Arial"/>
          <w:b/>
          <w:sz w:val="24"/>
          <w:szCs w:val="24"/>
        </w:rPr>
      </w:pPr>
    </w:p>
    <w:p w14:paraId="57231C9D" w14:textId="77777777" w:rsidR="00365B25" w:rsidRPr="000A759E" w:rsidRDefault="00365B25" w:rsidP="00365B25">
      <w:pPr>
        <w:pStyle w:val="BodyText2"/>
        <w:spacing w:before="0" w:after="0" w:line="276" w:lineRule="auto"/>
        <w:rPr>
          <w:rFonts w:ascii="Arial" w:hAnsi="Arial" w:cs="Arial"/>
          <w:sz w:val="24"/>
          <w:szCs w:val="24"/>
        </w:rPr>
      </w:pPr>
      <w:r w:rsidRPr="000A759E">
        <w:rPr>
          <w:rFonts w:ascii="Arial" w:hAnsi="Arial" w:cs="Arial"/>
          <w:sz w:val="24"/>
          <w:szCs w:val="24"/>
        </w:rPr>
        <w:t xml:space="preserve">Water systems utilizing electronic distribution methods for CCR delivery must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 and fill-in where appropriate</w:t>
      </w:r>
      <w:r w:rsidR="00CC766C" w:rsidRPr="000A759E">
        <w:rPr>
          <w:rFonts w:ascii="Arial" w:hAnsi="Arial" w:cs="Arial"/>
          <w:sz w:val="24"/>
          <w:szCs w:val="24"/>
        </w:rPr>
        <w:t xml:space="preserve">. </w:t>
      </w:r>
    </w:p>
    <w:p w14:paraId="790D9BA2" w14:textId="77777777" w:rsidR="00B21764" w:rsidRPr="000A759E" w:rsidRDefault="00B21764" w:rsidP="00365B25">
      <w:pPr>
        <w:pStyle w:val="BodyText2"/>
        <w:spacing w:before="0" w:after="0" w:line="276" w:lineRule="auto"/>
        <w:rPr>
          <w:rFonts w:ascii="Arial" w:hAnsi="Arial" w:cs="Arial"/>
          <w:i w:val="0"/>
          <w:sz w:val="24"/>
          <w:szCs w:val="24"/>
        </w:rPr>
      </w:pPr>
    </w:p>
    <w:p w14:paraId="1A188593" w14:textId="0F526A4F"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mailed a notification that the CCR is available and provides a direct URL to the CCR on a publicly available website where it"/>
            <w:checkBox>
              <w:sizeAuto/>
              <w:default w:val="0"/>
              <w:checked w:val="0"/>
            </w:checkBox>
          </w:ffData>
        </w:fldChar>
      </w:r>
      <w:r w:rsidRPr="000A759E">
        <w:rPr>
          <w:rFonts w:ascii="Arial" w:hAnsi="Arial" w:cs="Arial"/>
          <w:sz w:val="24"/>
          <w:szCs w:val="24"/>
        </w:rPr>
        <w:instrText xml:space="preserve"> FORMCHECKBOX </w:instrText>
      </w:r>
      <w:r w:rsidR="00E12C03">
        <w:rPr>
          <w:rFonts w:ascii="Arial" w:hAnsi="Arial" w:cs="Arial"/>
          <w:sz w:val="24"/>
          <w:szCs w:val="24"/>
        </w:rPr>
      </w:r>
      <w:r w:rsidR="00E12C03">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w:t>
      </w:r>
      <w:r w:rsidR="00443180" w:rsidRPr="000A759E">
        <w:rPr>
          <w:rFonts w:ascii="Arial" w:hAnsi="Arial" w:cs="Arial"/>
          <w:sz w:val="24"/>
          <w:szCs w:val="24"/>
        </w:rPr>
        <w:t>web</w:t>
      </w:r>
      <w:r w:rsidRPr="000A759E">
        <w:rPr>
          <w:rFonts w:ascii="Arial" w:hAnsi="Arial" w:cs="Arial"/>
          <w:sz w:val="24"/>
          <w:szCs w:val="24"/>
        </w:rPr>
        <w:t>site where it can be viewed</w:t>
      </w:r>
      <w:r w:rsidR="00CC766C" w:rsidRPr="000A759E">
        <w:rPr>
          <w:rFonts w:ascii="Arial" w:hAnsi="Arial" w:cs="Arial"/>
          <w:sz w:val="24"/>
          <w:szCs w:val="24"/>
        </w:rPr>
        <w:t xml:space="preserve"> (attach a copy of the mailed CCR notification)</w:t>
      </w:r>
      <w:r w:rsidRPr="000A759E">
        <w:rPr>
          <w:rFonts w:ascii="Arial" w:hAnsi="Arial" w:cs="Arial"/>
          <w:sz w:val="24"/>
          <w:szCs w:val="24"/>
        </w:rPr>
        <w:t xml:space="preserve">. URL: </w:t>
      </w:r>
      <w:r w:rsidR="008820F1" w:rsidRPr="000A759E">
        <w:rPr>
          <w:rFonts w:ascii="Arial" w:hAnsi="Arial" w:cs="Arial"/>
          <w:sz w:val="24"/>
          <w:szCs w:val="24"/>
        </w:rPr>
        <w:t>w</w:t>
      </w:r>
      <w:r w:rsidRPr="000A759E">
        <w:rPr>
          <w:rFonts w:ascii="Arial" w:hAnsi="Arial" w:cs="Arial"/>
          <w:sz w:val="24"/>
          <w:szCs w:val="24"/>
        </w:rPr>
        <w:t>ww</w:t>
      </w:r>
      <w:r w:rsidR="008820F1" w:rsidRPr="000A759E">
        <w:rPr>
          <w:rFonts w:ascii="Arial" w:hAnsi="Arial" w:cs="Arial"/>
          <w:sz w:val="24"/>
          <w:szCs w:val="24"/>
        </w:rPr>
        <w:t>._____________________________________________</w:t>
      </w:r>
      <w:r w:rsidRPr="000A759E">
        <w:rPr>
          <w:rFonts w:ascii="Arial" w:hAnsi="Arial" w:cs="Arial"/>
          <w:sz w:val="24"/>
          <w:szCs w:val="24"/>
        </w:rPr>
        <w:t>______________</w:t>
      </w:r>
    </w:p>
    <w:p w14:paraId="39C90549" w14:textId="0E488253"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a notification that the CCR is available and provides a direct URL to the CCR on a publicly available site on the Int"/>
            <w:checkBox>
              <w:sizeAuto/>
              <w:default w:val="0"/>
              <w:checked w:val="0"/>
            </w:checkBox>
          </w:ffData>
        </w:fldChar>
      </w:r>
      <w:r w:rsidRPr="000A759E">
        <w:rPr>
          <w:rFonts w:ascii="Arial" w:hAnsi="Arial" w:cs="Arial"/>
          <w:sz w:val="24"/>
          <w:szCs w:val="24"/>
        </w:rPr>
        <w:instrText xml:space="preserve"> FORMCHECKBOX </w:instrText>
      </w:r>
      <w:r w:rsidR="00E12C03">
        <w:rPr>
          <w:rFonts w:ascii="Arial" w:hAnsi="Arial" w:cs="Arial"/>
          <w:sz w:val="24"/>
          <w:szCs w:val="24"/>
        </w:rPr>
      </w:r>
      <w:r w:rsidR="00E12C03">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Water system </w:t>
      </w:r>
      <w:r w:rsidR="00CC766C" w:rsidRPr="000A759E">
        <w:rPr>
          <w:rFonts w:ascii="Arial" w:hAnsi="Arial" w:cs="Arial"/>
          <w:sz w:val="24"/>
          <w:szCs w:val="24"/>
        </w:rPr>
        <w:t>e</w:t>
      </w:r>
      <w:r w:rsidRPr="000A759E">
        <w:rPr>
          <w:rFonts w:ascii="Arial" w:hAnsi="Arial" w:cs="Arial"/>
          <w:sz w:val="24"/>
          <w:szCs w:val="24"/>
        </w:rPr>
        <w:t>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site on the Internet where it can be viewed</w:t>
      </w:r>
      <w:r w:rsidR="00CC766C" w:rsidRPr="000A759E">
        <w:rPr>
          <w:rFonts w:ascii="Arial" w:hAnsi="Arial" w:cs="Arial"/>
          <w:sz w:val="24"/>
          <w:szCs w:val="24"/>
        </w:rPr>
        <w:t xml:space="preserve"> (attach a copy of the emailed CCR notification)</w:t>
      </w:r>
      <w:r w:rsidRPr="000A759E">
        <w:rPr>
          <w:rFonts w:ascii="Arial" w:hAnsi="Arial" w:cs="Arial"/>
          <w:sz w:val="24"/>
          <w:szCs w:val="24"/>
        </w:rPr>
        <w:t>. URL: www.__</w:t>
      </w:r>
      <w:r w:rsidR="00CA15EF" w:rsidRPr="000A759E">
        <w:rPr>
          <w:rFonts w:ascii="Arial" w:hAnsi="Arial" w:cs="Arial"/>
          <w:sz w:val="24"/>
          <w:szCs w:val="24"/>
        </w:rPr>
        <w:t>____</w:t>
      </w:r>
      <w:r w:rsidRPr="000A759E">
        <w:rPr>
          <w:rFonts w:ascii="Arial" w:hAnsi="Arial" w:cs="Arial"/>
          <w:sz w:val="24"/>
          <w:szCs w:val="24"/>
        </w:rPr>
        <w:t>_________________________________</w:t>
      </w:r>
      <w:r w:rsidR="008820F1" w:rsidRPr="000A759E">
        <w:rPr>
          <w:rFonts w:ascii="Arial" w:hAnsi="Arial" w:cs="Arial"/>
          <w:sz w:val="24"/>
          <w:szCs w:val="24"/>
        </w:rPr>
        <w:t>_________</w:t>
      </w:r>
    </w:p>
    <w:p w14:paraId="6FDC93CA" w14:textId="626D7046" w:rsidR="00CC766C" w:rsidRPr="000A759E" w:rsidRDefault="008860A3" w:rsidP="00CC766C">
      <w:pPr>
        <w:tabs>
          <w:tab w:val="left" w:pos="9360"/>
        </w:tabs>
        <w:spacing w:line="300" w:lineRule="auto"/>
        <w:ind w:left="54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Water system emailed the CCR as an electronic file email attachment."/>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end"/>
      </w:r>
      <w:r w:rsidR="00CC766C" w:rsidRPr="000A759E">
        <w:rPr>
          <w:rFonts w:ascii="Arial" w:hAnsi="Arial" w:cs="Arial"/>
          <w:sz w:val="24"/>
          <w:szCs w:val="24"/>
        </w:rPr>
        <w:tab/>
        <w:t>Water system email</w:t>
      </w:r>
      <w:r w:rsidR="00CA15EF" w:rsidRPr="000A759E">
        <w:rPr>
          <w:rFonts w:ascii="Arial" w:hAnsi="Arial" w:cs="Arial"/>
          <w:sz w:val="24"/>
          <w:szCs w:val="24"/>
        </w:rPr>
        <w:t>ed</w:t>
      </w:r>
      <w:r w:rsidR="00CC766C" w:rsidRPr="000A759E">
        <w:rPr>
          <w:rFonts w:ascii="Arial" w:hAnsi="Arial" w:cs="Arial"/>
          <w:sz w:val="24"/>
          <w:szCs w:val="24"/>
        </w:rPr>
        <w:t xml:space="preserve"> the CCR as an electronic file email attachment.</w:t>
      </w:r>
    </w:p>
    <w:p w14:paraId="7C1E9727" w14:textId="0D44E0CD"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text and tables inserted or embedded into the body of an email, not as an attachment (attach a copy of the em"/>
            <w:checkBox>
              <w:sizeAuto/>
              <w:default w:val="0"/>
              <w:checked w:val="0"/>
            </w:checkBox>
          </w:ffData>
        </w:fldChar>
      </w:r>
      <w:r w:rsidRPr="000A759E">
        <w:rPr>
          <w:rFonts w:ascii="Arial" w:hAnsi="Arial" w:cs="Arial"/>
          <w:sz w:val="24"/>
          <w:szCs w:val="24"/>
        </w:rPr>
        <w:instrText xml:space="preserve"> FORMCHECKBOX </w:instrText>
      </w:r>
      <w:r w:rsidR="00E12C03">
        <w:rPr>
          <w:rFonts w:ascii="Arial" w:hAnsi="Arial" w:cs="Arial"/>
          <w:sz w:val="24"/>
          <w:szCs w:val="24"/>
        </w:rPr>
      </w:r>
      <w:r w:rsidR="00E12C03">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text and tables inserted or embedded into the body of an email, not as an attachment (attach a copy of the emailed CCR).</w:t>
      </w:r>
    </w:p>
    <w:p w14:paraId="3C99AD3A" w14:textId="51808D1C"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Requires prior DDW review and approval. Water system utilized other electronic delivery method that meets the direct delivery requirement."/>
            <w:checkBox>
              <w:sizeAuto/>
              <w:default w:val="0"/>
              <w:checked w:val="0"/>
            </w:checkBox>
          </w:ffData>
        </w:fldChar>
      </w:r>
      <w:r w:rsidRPr="000A759E">
        <w:rPr>
          <w:rFonts w:ascii="Arial" w:hAnsi="Arial" w:cs="Arial"/>
          <w:sz w:val="24"/>
          <w:szCs w:val="24"/>
        </w:rPr>
        <w:instrText xml:space="preserve"> FORMCHECKBOX </w:instrText>
      </w:r>
      <w:r w:rsidR="00E12C03">
        <w:rPr>
          <w:rFonts w:ascii="Arial" w:hAnsi="Arial" w:cs="Arial"/>
          <w:sz w:val="24"/>
          <w:szCs w:val="24"/>
        </w:rPr>
      </w:r>
      <w:r w:rsidR="00E12C03">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 xml:space="preserve">Requires prior </w:t>
      </w:r>
      <w:r w:rsidR="00957463" w:rsidRPr="000A759E">
        <w:rPr>
          <w:rFonts w:ascii="Arial" w:hAnsi="Arial" w:cs="Arial"/>
          <w:i/>
          <w:sz w:val="24"/>
          <w:szCs w:val="24"/>
        </w:rPr>
        <w:t>DDW</w:t>
      </w:r>
      <w:r w:rsidRPr="000A759E">
        <w:rPr>
          <w:rFonts w:ascii="Arial" w:hAnsi="Arial" w:cs="Arial"/>
          <w:i/>
          <w:sz w:val="24"/>
          <w:szCs w:val="24"/>
        </w:rPr>
        <w:t xml:space="preserve"> review and approval. </w:t>
      </w:r>
      <w:r w:rsidRPr="000A759E">
        <w:rPr>
          <w:rFonts w:ascii="Arial" w:hAnsi="Arial" w:cs="Arial"/>
          <w:sz w:val="24"/>
          <w:szCs w:val="24"/>
        </w:rPr>
        <w:t>Water system utilize</w:t>
      </w:r>
      <w:r w:rsidR="00CA15EF" w:rsidRPr="000A759E">
        <w:rPr>
          <w:rFonts w:ascii="Arial" w:hAnsi="Arial" w:cs="Arial"/>
          <w:sz w:val="24"/>
          <w:szCs w:val="24"/>
        </w:rPr>
        <w:t>d</w:t>
      </w:r>
      <w:r w:rsidRPr="000A759E">
        <w:rPr>
          <w:rFonts w:ascii="Arial" w:hAnsi="Arial" w:cs="Arial"/>
          <w:sz w:val="24"/>
          <w:szCs w:val="24"/>
        </w:rPr>
        <w:t xml:space="preserve"> </w:t>
      </w:r>
      <w:r w:rsidR="00CD0683" w:rsidRPr="000A759E">
        <w:rPr>
          <w:rFonts w:ascii="Arial" w:hAnsi="Arial" w:cs="Arial"/>
          <w:sz w:val="24"/>
          <w:szCs w:val="24"/>
        </w:rPr>
        <w:t>other</w:t>
      </w:r>
      <w:r w:rsidRPr="000A759E">
        <w:rPr>
          <w:rFonts w:ascii="Arial" w:hAnsi="Arial" w:cs="Arial"/>
          <w:sz w:val="24"/>
          <w:szCs w:val="24"/>
        </w:rPr>
        <w:t xml:space="preserve"> electronic delivery method that meets the direct delivery requirement.</w:t>
      </w:r>
    </w:p>
    <w:p w14:paraId="6E975FDC"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p w14:paraId="40457A4D" w14:textId="77777777" w:rsidR="00CC766C" w:rsidRPr="000A759E" w:rsidRDefault="00CC766C" w:rsidP="00CC766C">
      <w:pPr>
        <w:pStyle w:val="BodyText2"/>
        <w:spacing w:before="0" w:after="0" w:line="276" w:lineRule="auto"/>
        <w:rPr>
          <w:rFonts w:ascii="Arial" w:hAnsi="Arial" w:cs="Arial"/>
          <w:sz w:val="24"/>
          <w:szCs w:val="24"/>
        </w:rPr>
      </w:pPr>
      <w:r w:rsidRPr="000A759E">
        <w:rPr>
          <w:rFonts w:ascii="Arial" w:hAnsi="Arial" w:cs="Arial"/>
          <w:sz w:val="24"/>
          <w:szCs w:val="24"/>
        </w:rPr>
        <w:t xml:space="preserve">Provide a brief description of the water system’s electronic delivery procedures and include </w:t>
      </w:r>
      <w:r w:rsidR="008820F1" w:rsidRPr="000A759E">
        <w:rPr>
          <w:rFonts w:ascii="Arial" w:hAnsi="Arial" w:cs="Arial"/>
          <w:sz w:val="24"/>
          <w:szCs w:val="24"/>
        </w:rPr>
        <w:t xml:space="preserve">how the water system ensures delivery to customers unable to receive electronic delivery. </w:t>
      </w:r>
    </w:p>
    <w:p w14:paraId="58224C33"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tbl>
      <w:tblPr>
        <w:tblStyle w:val="TableGrid"/>
        <w:tblW w:w="0" w:type="auto"/>
        <w:tblLook w:val="04A0" w:firstRow="1" w:lastRow="0" w:firstColumn="1" w:lastColumn="0" w:noHBand="0" w:noVBand="1"/>
      </w:tblPr>
      <w:tblGrid>
        <w:gridCol w:w="9350"/>
      </w:tblGrid>
      <w:tr w:rsidR="008820F1" w:rsidRPr="000A759E" w14:paraId="38AE72C4" w14:textId="77777777" w:rsidTr="008860A3">
        <w:trPr>
          <w:trHeight w:val="413"/>
        </w:trPr>
        <w:tc>
          <w:tcPr>
            <w:tcW w:w="9350" w:type="dxa"/>
          </w:tcPr>
          <w:p w14:paraId="36D230FF" w14:textId="283051D8" w:rsidR="008820F1" w:rsidRPr="000A759E" w:rsidRDefault="008860A3" w:rsidP="00361BDB">
            <w:pPr>
              <w:pStyle w:val="BodyText2"/>
              <w:spacing w:before="0" w:after="0" w:line="276" w:lineRule="auto"/>
              <w:rPr>
                <w:rFonts w:ascii="Arial" w:hAnsi="Arial" w:cs="Arial"/>
                <w:i w:val="0"/>
                <w:sz w:val="24"/>
                <w:szCs w:val="24"/>
              </w:rPr>
            </w:pPr>
            <w:r>
              <w:rPr>
                <w:rFonts w:ascii="Arial" w:hAnsi="Arial" w:cs="Arial"/>
                <w:i w:val="0"/>
                <w:sz w:val="24"/>
                <w:szCs w:val="24"/>
              </w:rPr>
              <w:t>Emailed to customers and/or hand delivered</w:t>
            </w:r>
          </w:p>
        </w:tc>
      </w:tr>
      <w:tr w:rsidR="008820F1" w:rsidRPr="000A759E" w14:paraId="1461CCAD" w14:textId="77777777" w:rsidTr="008860A3">
        <w:trPr>
          <w:trHeight w:val="440"/>
        </w:trPr>
        <w:tc>
          <w:tcPr>
            <w:tcW w:w="9350" w:type="dxa"/>
          </w:tcPr>
          <w:p w14:paraId="177591A9" w14:textId="77777777" w:rsidR="008820F1" w:rsidRPr="000A759E" w:rsidRDefault="008820F1" w:rsidP="00361BDB">
            <w:pPr>
              <w:pStyle w:val="BodyText2"/>
              <w:spacing w:before="0" w:after="0" w:line="276" w:lineRule="auto"/>
              <w:rPr>
                <w:rFonts w:ascii="Arial" w:hAnsi="Arial" w:cs="Arial"/>
                <w:i w:val="0"/>
                <w:sz w:val="24"/>
                <w:szCs w:val="24"/>
              </w:rPr>
            </w:pPr>
          </w:p>
        </w:tc>
      </w:tr>
    </w:tbl>
    <w:p w14:paraId="73E63FDE" w14:textId="1B791A4E" w:rsidR="00712C02" w:rsidRPr="000A759E" w:rsidRDefault="00712C02" w:rsidP="008860A3">
      <w:pPr>
        <w:pStyle w:val="BodyText2"/>
        <w:spacing w:before="0" w:after="0" w:line="276" w:lineRule="auto"/>
        <w:rPr>
          <w:rFonts w:ascii="Arial" w:hAnsi="Arial" w:cs="Arial"/>
          <w:sz w:val="24"/>
          <w:szCs w:val="24"/>
        </w:rPr>
      </w:pPr>
    </w:p>
    <w:sectPr w:rsidR="00712C02" w:rsidRPr="000A759E" w:rsidSect="00120AE1">
      <w:footerReference w:type="default" r:id="rId10"/>
      <w:headerReference w:type="first" r:id="rId11"/>
      <w:footerReference w:type="first" r:id="rId12"/>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2F95E6" w14:textId="77777777" w:rsidR="0065406D" w:rsidRDefault="0065406D">
      <w:r>
        <w:separator/>
      </w:r>
    </w:p>
  </w:endnote>
  <w:endnote w:type="continuationSeparator" w:id="0">
    <w:p w14:paraId="7CE5D065" w14:textId="77777777" w:rsidR="0065406D" w:rsidRDefault="006540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eestyle Script">
    <w:panose1 w:val="030804020302050B0404"/>
    <w:charset w:val="00"/>
    <w:family w:val="script"/>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2D29B9" w14:textId="77777777" w:rsidR="0065406D" w:rsidRDefault="0065406D">
      <w:r>
        <w:separator/>
      </w:r>
    </w:p>
  </w:footnote>
  <w:footnote w:type="continuationSeparator" w:id="0">
    <w:p w14:paraId="4D3B204E" w14:textId="77777777" w:rsidR="0065406D" w:rsidRDefault="006540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66C38" w14:textId="77777777" w:rsidR="00B557C8" w:rsidRPr="00B557C8" w:rsidRDefault="00B557C8" w:rsidP="00B557C8">
    <w:pPr>
      <w:pStyle w:val="Footer"/>
      <w:rPr>
        <w:rFonts w:ascii="Arial" w:hAnsi="Arial" w:cs="Arial"/>
        <w:i/>
        <w:sz w:val="24"/>
        <w:szCs w:val="24"/>
      </w:rPr>
    </w:pPr>
    <w:r w:rsidRPr="00B557C8">
      <w:rPr>
        <w:rFonts w:ascii="Arial" w:hAnsi="Arial" w:cs="Arial"/>
        <w:i/>
        <w:sz w:val="24"/>
        <w:szCs w:val="24"/>
      </w:rPr>
      <w:t>Reference Document for Electronic Delivery of CCRs, Appendix B</w:t>
    </w:r>
  </w:p>
  <w:p w14:paraId="036584DB" w14:textId="2A33C1DC" w:rsidR="00B557C8" w:rsidRPr="00B557C8" w:rsidRDefault="00B557C8" w:rsidP="00B557C8">
    <w:pPr>
      <w:pStyle w:val="Header"/>
      <w:rPr>
        <w:rFonts w:ascii="Arial" w:hAnsi="Arial" w:cs="Arial"/>
        <w:b/>
        <w:color w:val="0000FF"/>
        <w:sz w:val="24"/>
        <w:szCs w:val="24"/>
      </w:rPr>
    </w:pPr>
    <w:r w:rsidRPr="00B557C8">
      <w:rPr>
        <w:rFonts w:ascii="Arial" w:hAnsi="Arial" w:cs="Arial"/>
        <w:i/>
        <w:sz w:val="24"/>
        <w:szCs w:val="24"/>
      </w:rPr>
      <w:t xml:space="preserve">Revised </w:t>
    </w:r>
    <w:r w:rsidR="00D3220C" w:rsidRPr="00D3220C">
      <w:rPr>
        <w:rFonts w:ascii="Arial" w:hAnsi="Arial" w:cs="Arial"/>
        <w:i/>
        <w:sz w:val="24"/>
        <w:szCs w:val="24"/>
        <w:highlight w:val="yellow"/>
      </w:rPr>
      <w:t>February</w:t>
    </w:r>
    <w:r w:rsidRPr="00D3220C">
      <w:rPr>
        <w:rFonts w:ascii="Arial" w:hAnsi="Arial" w:cs="Arial"/>
        <w:i/>
        <w:sz w:val="24"/>
        <w:szCs w:val="24"/>
        <w:highlight w:val="yellow"/>
      </w:rPr>
      <w:t xml:space="preserve"> 2021</w:t>
    </w:r>
  </w:p>
  <w:p w14:paraId="3A123585" w14:textId="1A1578E7" w:rsidR="004572E4" w:rsidRPr="000A759E" w:rsidRDefault="004572E4">
    <w:pPr>
      <w:pStyle w:val="Header"/>
      <w:rPr>
        <w:rFonts w:ascii="Arial" w:hAnsi="Arial" w:cs="Arial"/>
        <w:b/>
        <w:color w:val="0000FF"/>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36019"/>
    <w:rsid w:val="00044DE4"/>
    <w:rsid w:val="00050B92"/>
    <w:rsid w:val="00095FF1"/>
    <w:rsid w:val="000A1E57"/>
    <w:rsid w:val="000A759E"/>
    <w:rsid w:val="000B3820"/>
    <w:rsid w:val="000C462F"/>
    <w:rsid w:val="001027D8"/>
    <w:rsid w:val="00112E26"/>
    <w:rsid w:val="00120AE1"/>
    <w:rsid w:val="00156593"/>
    <w:rsid w:val="00180210"/>
    <w:rsid w:val="001A1FAF"/>
    <w:rsid w:val="001A6B5C"/>
    <w:rsid w:val="001E0392"/>
    <w:rsid w:val="001F02A7"/>
    <w:rsid w:val="001F44D6"/>
    <w:rsid w:val="001F5C84"/>
    <w:rsid w:val="00211F95"/>
    <w:rsid w:val="002214BA"/>
    <w:rsid w:val="00285EF6"/>
    <w:rsid w:val="0030525B"/>
    <w:rsid w:val="00330A26"/>
    <w:rsid w:val="00334369"/>
    <w:rsid w:val="00361BDB"/>
    <w:rsid w:val="00363A94"/>
    <w:rsid w:val="00365B25"/>
    <w:rsid w:val="00383FAA"/>
    <w:rsid w:val="003C1F79"/>
    <w:rsid w:val="00443180"/>
    <w:rsid w:val="00453C34"/>
    <w:rsid w:val="004572E4"/>
    <w:rsid w:val="00457560"/>
    <w:rsid w:val="004A010D"/>
    <w:rsid w:val="004A54FB"/>
    <w:rsid w:val="004C1B40"/>
    <w:rsid w:val="004E2949"/>
    <w:rsid w:val="004E6F6F"/>
    <w:rsid w:val="00501728"/>
    <w:rsid w:val="0057568B"/>
    <w:rsid w:val="00585B6F"/>
    <w:rsid w:val="00585D36"/>
    <w:rsid w:val="005879C4"/>
    <w:rsid w:val="005B6F30"/>
    <w:rsid w:val="005C02F2"/>
    <w:rsid w:val="005D5750"/>
    <w:rsid w:val="005F7D85"/>
    <w:rsid w:val="00622734"/>
    <w:rsid w:val="00626A86"/>
    <w:rsid w:val="0065406D"/>
    <w:rsid w:val="00656EAE"/>
    <w:rsid w:val="006576EF"/>
    <w:rsid w:val="00674084"/>
    <w:rsid w:val="006A6ED2"/>
    <w:rsid w:val="006C7ED4"/>
    <w:rsid w:val="00711A0A"/>
    <w:rsid w:val="00712C02"/>
    <w:rsid w:val="00727504"/>
    <w:rsid w:val="00751264"/>
    <w:rsid w:val="007809A6"/>
    <w:rsid w:val="00790002"/>
    <w:rsid w:val="007A2194"/>
    <w:rsid w:val="007B6AE6"/>
    <w:rsid w:val="007C044D"/>
    <w:rsid w:val="007C2629"/>
    <w:rsid w:val="007F0706"/>
    <w:rsid w:val="007F3522"/>
    <w:rsid w:val="0081562A"/>
    <w:rsid w:val="00870836"/>
    <w:rsid w:val="008820F1"/>
    <w:rsid w:val="008860A3"/>
    <w:rsid w:val="00895595"/>
    <w:rsid w:val="008E1468"/>
    <w:rsid w:val="008E6AE5"/>
    <w:rsid w:val="008F53EA"/>
    <w:rsid w:val="00935B60"/>
    <w:rsid w:val="00957463"/>
    <w:rsid w:val="00977AE5"/>
    <w:rsid w:val="0099450E"/>
    <w:rsid w:val="009A135E"/>
    <w:rsid w:val="009A218C"/>
    <w:rsid w:val="009D7F48"/>
    <w:rsid w:val="00A16B9D"/>
    <w:rsid w:val="00A16F17"/>
    <w:rsid w:val="00A20B80"/>
    <w:rsid w:val="00A32728"/>
    <w:rsid w:val="00A62B7A"/>
    <w:rsid w:val="00A75D4F"/>
    <w:rsid w:val="00AF388E"/>
    <w:rsid w:val="00B21764"/>
    <w:rsid w:val="00B557C8"/>
    <w:rsid w:val="00B80B89"/>
    <w:rsid w:val="00B82D2F"/>
    <w:rsid w:val="00BA7831"/>
    <w:rsid w:val="00BC4716"/>
    <w:rsid w:val="00BF29A9"/>
    <w:rsid w:val="00BF5852"/>
    <w:rsid w:val="00C0687E"/>
    <w:rsid w:val="00C72C2F"/>
    <w:rsid w:val="00C84134"/>
    <w:rsid w:val="00C853A5"/>
    <w:rsid w:val="00CA15EF"/>
    <w:rsid w:val="00CC4C8F"/>
    <w:rsid w:val="00CC766C"/>
    <w:rsid w:val="00CD0683"/>
    <w:rsid w:val="00D12D93"/>
    <w:rsid w:val="00D15F63"/>
    <w:rsid w:val="00D3220C"/>
    <w:rsid w:val="00D712AD"/>
    <w:rsid w:val="00D85ABA"/>
    <w:rsid w:val="00DB2E6E"/>
    <w:rsid w:val="00DE5C03"/>
    <w:rsid w:val="00E0333A"/>
    <w:rsid w:val="00E04B0C"/>
    <w:rsid w:val="00E12C03"/>
    <w:rsid w:val="00E33340"/>
    <w:rsid w:val="00E439FA"/>
    <w:rsid w:val="00E67E9D"/>
    <w:rsid w:val="00E968EB"/>
    <w:rsid w:val="00E97B84"/>
    <w:rsid w:val="00EB7195"/>
    <w:rsid w:val="00ED2672"/>
    <w:rsid w:val="00ED4809"/>
    <w:rsid w:val="00F26849"/>
    <w:rsid w:val="00F27578"/>
    <w:rsid w:val="00F31A99"/>
    <w:rsid w:val="00FC0BDA"/>
    <w:rsid w:val="00FC109D"/>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4.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306D74C5-4694-42C1-AD77-865A572DFDBA}">
  <ds:schemaRefs>
    <ds:schemaRef ds:uri="http://schemas.microsoft.com/sharepoint/v3/contenttype/forms"/>
  </ds:schemaRefs>
</ds:datastoreItem>
</file>

<file path=customXml/itemProps2.xml><?xml version="1.0" encoding="utf-8"?>
<ds:datastoreItem xmlns:ds="http://schemas.openxmlformats.org/officeDocument/2006/customXml" ds:itemID="{FA846CE0-DE99-4AB9-A54E-EEBECF637836}">
  <ds:schemaRefs>
    <ds:schemaRef ds:uri="http://schemas.microsoft.com/office/2006/metadata/longProperties"/>
  </ds:schemaRefs>
</ds:datastoreItem>
</file>

<file path=customXml/itemProps3.xml><?xml version="1.0" encoding="utf-8"?>
<ds:datastoreItem xmlns:ds="http://schemas.openxmlformats.org/officeDocument/2006/customXml" ds:itemID="{E18111A1-D55D-41CA-B537-FA49177CB343}">
  <ds:schemaRefs>
    <ds:schemaRef ds:uri="http://schemas.microsoft.com/sharepoint/v3"/>
    <ds:schemaRef ds:uri="08d20643-fcde-45ea-a937-2ec378b594f6"/>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www.w3.org/XML/1998/namespace"/>
    <ds:schemaRef ds:uri="http://purl.org/dc/dcmitype/"/>
    <ds:schemaRef ds:uri="http://schemas.microsoft.com/office/infopath/2007/PartnerControls"/>
  </ds:schemaRefs>
</ds:datastoreItem>
</file>

<file path=customXml/itemProps4.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594</Words>
  <Characters>3697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eCCR Delivery Certification Form</vt:lpstr>
    </vt:vector>
  </TitlesOfParts>
  <Company>SWRCB</Company>
  <LinksUpToDate>false</LinksUpToDate>
  <CharactersWithSpaces>4283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Jarrod Steeley</cp:lastModifiedBy>
  <cp:revision>2</cp:revision>
  <cp:lastPrinted>2021-02-13T22:43:00Z</cp:lastPrinted>
  <dcterms:created xsi:type="dcterms:W3CDTF">2023-06-21T20:51:00Z</dcterms:created>
  <dcterms:modified xsi:type="dcterms:W3CDTF">2023-06-21T20:51:00Z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ies>
</file>