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2C71CBF7" w:rsidR="00B557C8" w:rsidRPr="001A05B7" w:rsidRDefault="00B557C8" w:rsidP="008F53EA">
      <w:pPr>
        <w:pStyle w:val="Heading1"/>
        <w:jc w:val="center"/>
        <w:rPr>
          <w:rFonts w:cs="Arial"/>
        </w:rPr>
      </w:pPr>
      <w:r w:rsidRPr="001A05B7">
        <w:rPr>
          <w:rFonts w:cs="Arial"/>
        </w:rPr>
        <w:t>APPENDIX B:  eCCR Certification Form</w:t>
      </w:r>
    </w:p>
    <w:p w14:paraId="022960CA" w14:textId="77777777" w:rsidR="00B557C8" w:rsidRPr="001A05B7" w:rsidRDefault="00B557C8">
      <w:pPr>
        <w:jc w:val="center"/>
        <w:rPr>
          <w:rFonts w:ascii="Arial" w:hAnsi="Arial" w:cs="Arial"/>
          <w:b/>
          <w:sz w:val="24"/>
          <w:szCs w:val="24"/>
        </w:rPr>
      </w:pPr>
    </w:p>
    <w:p w14:paraId="3A30A6E0" w14:textId="39D36497" w:rsidR="005879C4" w:rsidRPr="001A05B7" w:rsidRDefault="005879C4" w:rsidP="00FC109D">
      <w:pPr>
        <w:pStyle w:val="Style1"/>
      </w:pPr>
      <w:r w:rsidRPr="001A05B7">
        <w:t>Consumer Confidence Report</w:t>
      </w:r>
      <w:r w:rsidR="00FC109D" w:rsidRPr="001A05B7">
        <w:t xml:space="preserve"> </w:t>
      </w:r>
      <w:r w:rsidRPr="001A05B7">
        <w:t>Certification Form</w:t>
      </w:r>
    </w:p>
    <w:p w14:paraId="777E9F83" w14:textId="77777777" w:rsidR="005879C4" w:rsidRPr="001A05B7" w:rsidRDefault="005879C4" w:rsidP="004572E4">
      <w:pPr>
        <w:spacing w:after="120"/>
        <w:jc w:val="center"/>
        <w:rPr>
          <w:rFonts w:ascii="Arial" w:hAnsi="Arial" w:cs="Arial"/>
          <w:i/>
          <w:sz w:val="24"/>
          <w:szCs w:val="24"/>
        </w:rPr>
      </w:pPr>
      <w:r w:rsidRPr="001A05B7">
        <w:rPr>
          <w:rFonts w:ascii="Arial" w:hAnsi="Arial" w:cs="Arial"/>
          <w:i/>
          <w:sz w:val="24"/>
          <w:szCs w:val="24"/>
        </w:rPr>
        <w:t>(</w:t>
      </w:r>
      <w:r w:rsidR="00CD0683" w:rsidRPr="001A05B7">
        <w:rPr>
          <w:rFonts w:ascii="Arial" w:hAnsi="Arial" w:cs="Arial"/>
          <w:i/>
          <w:sz w:val="24"/>
          <w:szCs w:val="24"/>
        </w:rPr>
        <w:t>T</w:t>
      </w:r>
      <w:r w:rsidRPr="001A05B7">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1A05B7" w14:paraId="7D723BFE" w14:textId="77777777" w:rsidTr="004A010D">
        <w:tc>
          <w:tcPr>
            <w:tcW w:w="2785" w:type="dxa"/>
          </w:tcPr>
          <w:p w14:paraId="4FBA5103" w14:textId="77777777" w:rsidR="005879C4" w:rsidRPr="001A05B7" w:rsidRDefault="005879C4" w:rsidP="005D5750">
            <w:pPr>
              <w:spacing w:before="40" w:after="40"/>
              <w:jc w:val="both"/>
              <w:rPr>
                <w:rFonts w:ascii="Arial" w:hAnsi="Arial" w:cs="Arial"/>
                <w:sz w:val="24"/>
                <w:szCs w:val="24"/>
              </w:rPr>
            </w:pPr>
            <w:r w:rsidRPr="001A05B7">
              <w:rPr>
                <w:rFonts w:ascii="Arial" w:hAnsi="Arial" w:cs="Arial"/>
                <w:sz w:val="24"/>
                <w:szCs w:val="24"/>
              </w:rPr>
              <w:t>Water System Name:</w:t>
            </w:r>
          </w:p>
        </w:tc>
        <w:tc>
          <w:tcPr>
            <w:tcW w:w="6565" w:type="dxa"/>
          </w:tcPr>
          <w:p w14:paraId="39C2B3A3" w14:textId="55D7C11C" w:rsidR="005879C4" w:rsidRPr="001A05B7" w:rsidRDefault="009A2251" w:rsidP="005D5750">
            <w:pPr>
              <w:spacing w:before="40" w:after="40"/>
              <w:jc w:val="both"/>
              <w:rPr>
                <w:rFonts w:ascii="Arial" w:hAnsi="Arial" w:cs="Arial"/>
                <w:sz w:val="24"/>
                <w:szCs w:val="24"/>
              </w:rPr>
            </w:pPr>
            <w:r w:rsidRPr="001A05B7">
              <w:rPr>
                <w:rFonts w:ascii="Arial" w:hAnsi="Arial" w:cs="Arial"/>
                <w:sz w:val="24"/>
                <w:szCs w:val="24"/>
              </w:rPr>
              <w:t>Suburban Water System-</w:t>
            </w:r>
            <w:r w:rsidR="00EE065D" w:rsidRPr="001A05B7">
              <w:rPr>
                <w:rFonts w:ascii="Arial" w:hAnsi="Arial" w:cs="Arial"/>
                <w:sz w:val="24"/>
                <w:szCs w:val="24"/>
              </w:rPr>
              <w:t>San Jose Hills</w:t>
            </w:r>
          </w:p>
        </w:tc>
      </w:tr>
      <w:tr w:rsidR="005879C4" w:rsidRPr="001A05B7" w14:paraId="28C8D9A1" w14:textId="77777777" w:rsidTr="004A010D">
        <w:tc>
          <w:tcPr>
            <w:tcW w:w="2785" w:type="dxa"/>
          </w:tcPr>
          <w:p w14:paraId="51A95417" w14:textId="77777777" w:rsidR="005879C4" w:rsidRPr="001A05B7" w:rsidRDefault="005879C4" w:rsidP="005D5750">
            <w:pPr>
              <w:spacing w:before="40" w:after="40"/>
              <w:jc w:val="both"/>
              <w:rPr>
                <w:rFonts w:ascii="Arial" w:hAnsi="Arial" w:cs="Arial"/>
                <w:sz w:val="24"/>
                <w:szCs w:val="24"/>
              </w:rPr>
            </w:pPr>
            <w:r w:rsidRPr="001A05B7">
              <w:rPr>
                <w:rFonts w:ascii="Arial" w:hAnsi="Arial" w:cs="Arial"/>
                <w:sz w:val="24"/>
                <w:szCs w:val="24"/>
              </w:rPr>
              <w:t>Water System Number:</w:t>
            </w:r>
          </w:p>
        </w:tc>
        <w:tc>
          <w:tcPr>
            <w:tcW w:w="6565" w:type="dxa"/>
          </w:tcPr>
          <w:p w14:paraId="680BD3CA" w14:textId="0568FF55" w:rsidR="005879C4" w:rsidRPr="001A05B7" w:rsidRDefault="00EE065D" w:rsidP="005D5750">
            <w:pPr>
              <w:spacing w:before="40" w:after="40"/>
              <w:jc w:val="both"/>
              <w:rPr>
                <w:rFonts w:ascii="Arial" w:hAnsi="Arial" w:cs="Arial"/>
                <w:sz w:val="24"/>
                <w:szCs w:val="24"/>
              </w:rPr>
            </w:pPr>
            <w:r w:rsidRPr="001A05B7">
              <w:rPr>
                <w:rFonts w:ascii="Arial" w:hAnsi="Arial" w:cs="Arial"/>
                <w:sz w:val="24"/>
                <w:szCs w:val="24"/>
              </w:rPr>
              <w:t>CA1910205</w:t>
            </w:r>
          </w:p>
        </w:tc>
      </w:tr>
    </w:tbl>
    <w:p w14:paraId="3C51C8E2" w14:textId="442FE0B1" w:rsidR="005879C4" w:rsidRPr="001A05B7" w:rsidRDefault="005879C4" w:rsidP="005D5750">
      <w:pPr>
        <w:pStyle w:val="BodyText"/>
        <w:spacing w:before="120" w:after="120"/>
        <w:rPr>
          <w:rFonts w:ascii="Arial" w:hAnsi="Arial" w:cs="Arial"/>
          <w:sz w:val="24"/>
          <w:szCs w:val="24"/>
        </w:rPr>
      </w:pPr>
      <w:r w:rsidRPr="001A05B7">
        <w:rPr>
          <w:rFonts w:ascii="Arial" w:hAnsi="Arial" w:cs="Arial"/>
          <w:sz w:val="24"/>
          <w:szCs w:val="24"/>
        </w:rPr>
        <w:t xml:space="preserve">The water system named above hereby certifies that its Consumer Confidence Report was distributed on </w:t>
      </w:r>
      <w:r w:rsidR="00443087" w:rsidRPr="001A05B7">
        <w:rPr>
          <w:rFonts w:ascii="Arial" w:hAnsi="Arial" w:cs="Arial"/>
          <w:sz w:val="24"/>
          <w:szCs w:val="24"/>
        </w:rPr>
        <w:t xml:space="preserve">June 1, </w:t>
      </w:r>
      <w:proofErr w:type="gramStart"/>
      <w:r w:rsidR="008F7E28" w:rsidRPr="001A05B7">
        <w:rPr>
          <w:rFonts w:ascii="Arial" w:hAnsi="Arial" w:cs="Arial"/>
          <w:sz w:val="24"/>
          <w:szCs w:val="24"/>
        </w:rPr>
        <w:t>2024</w:t>
      </w:r>
      <w:proofErr w:type="gramEnd"/>
      <w:r w:rsidRPr="001A05B7">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1A05B7">
        <w:rPr>
          <w:rFonts w:ascii="Arial" w:hAnsi="Arial" w:cs="Arial"/>
          <w:sz w:val="24"/>
          <w:szCs w:val="24"/>
        </w:rPr>
        <w:t>State Water Resources Control Board, Division of Drinking Water</w:t>
      </w:r>
      <w:r w:rsidR="00FD518C" w:rsidRPr="001A05B7">
        <w:rPr>
          <w:rFonts w:ascii="Arial" w:hAnsi="Arial" w:cs="Arial"/>
          <w:sz w:val="24"/>
          <w:szCs w:val="24"/>
        </w:rPr>
        <w:t xml:space="preserve"> (DDW)</w:t>
      </w:r>
      <w:r w:rsidRPr="001A05B7">
        <w:rPr>
          <w:rFonts w:ascii="Arial" w:hAnsi="Arial" w:cs="Arial"/>
          <w:sz w:val="24"/>
          <w:szCs w:val="24"/>
        </w:rPr>
        <w:t>.</w:t>
      </w:r>
    </w:p>
    <w:p w14:paraId="1DAF185B" w14:textId="58FE800D" w:rsidR="000A759E" w:rsidRPr="001A05B7" w:rsidRDefault="000A759E" w:rsidP="005D5750">
      <w:pPr>
        <w:pStyle w:val="BodyText"/>
        <w:spacing w:before="120" w:after="120"/>
        <w:rPr>
          <w:rFonts w:ascii="Arial" w:hAnsi="Arial" w:cs="Arial"/>
          <w:sz w:val="24"/>
          <w:szCs w:val="24"/>
        </w:rPr>
      </w:pPr>
      <w:r w:rsidRPr="001A05B7">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rsidRPr="001A05B7" w14:paraId="4BC22284" w14:textId="77777777" w:rsidTr="000A759E">
        <w:trPr>
          <w:trHeight w:val="425"/>
        </w:trPr>
        <w:tc>
          <w:tcPr>
            <w:tcW w:w="4575" w:type="dxa"/>
            <w:vAlign w:val="center"/>
          </w:tcPr>
          <w:p w14:paraId="12D7C528" w14:textId="5AEFEF4F" w:rsidR="000A759E" w:rsidRPr="001A05B7" w:rsidRDefault="000A759E" w:rsidP="000A759E">
            <w:pPr>
              <w:pStyle w:val="BodyText"/>
              <w:spacing w:before="0"/>
              <w:jc w:val="left"/>
              <w:rPr>
                <w:rFonts w:ascii="Arial" w:hAnsi="Arial" w:cs="Arial"/>
                <w:sz w:val="24"/>
                <w:szCs w:val="24"/>
              </w:rPr>
            </w:pPr>
            <w:r w:rsidRPr="001A05B7">
              <w:rPr>
                <w:rFonts w:ascii="Arial" w:hAnsi="Arial" w:cs="Arial"/>
                <w:sz w:val="24"/>
                <w:szCs w:val="24"/>
              </w:rPr>
              <w:t xml:space="preserve">Name: </w:t>
            </w:r>
            <w:r w:rsidR="009A2251" w:rsidRPr="001A05B7">
              <w:rPr>
                <w:rFonts w:ascii="Arial" w:hAnsi="Arial" w:cs="Arial"/>
                <w:sz w:val="24"/>
                <w:szCs w:val="24"/>
              </w:rPr>
              <w:t>Paul DiMaggio</w:t>
            </w:r>
          </w:p>
        </w:tc>
        <w:tc>
          <w:tcPr>
            <w:tcW w:w="4755" w:type="dxa"/>
            <w:vAlign w:val="center"/>
          </w:tcPr>
          <w:p w14:paraId="7AB34DF1" w14:textId="280A99E8" w:rsidR="000A759E" w:rsidRPr="001A05B7" w:rsidRDefault="000A759E" w:rsidP="000A759E">
            <w:pPr>
              <w:pStyle w:val="BodyText"/>
              <w:spacing w:before="0"/>
              <w:jc w:val="left"/>
              <w:rPr>
                <w:rFonts w:ascii="Arial" w:hAnsi="Arial" w:cs="Arial"/>
                <w:sz w:val="24"/>
                <w:szCs w:val="24"/>
              </w:rPr>
            </w:pPr>
            <w:r w:rsidRPr="001A05B7">
              <w:rPr>
                <w:rFonts w:ascii="Arial" w:hAnsi="Arial" w:cs="Arial"/>
                <w:sz w:val="24"/>
                <w:szCs w:val="24"/>
              </w:rPr>
              <w:t>Title:</w:t>
            </w:r>
            <w:r w:rsidR="009A2251" w:rsidRPr="001A05B7">
              <w:rPr>
                <w:rFonts w:ascii="Arial" w:hAnsi="Arial" w:cs="Arial"/>
                <w:sz w:val="24"/>
                <w:szCs w:val="24"/>
              </w:rPr>
              <w:t xml:space="preserve"> Director of Water </w:t>
            </w:r>
            <w:r w:rsidR="00D2766E" w:rsidRPr="001A05B7">
              <w:rPr>
                <w:rFonts w:ascii="Arial" w:hAnsi="Arial" w:cs="Arial"/>
                <w:sz w:val="24"/>
                <w:szCs w:val="24"/>
              </w:rPr>
              <w:t>Operations</w:t>
            </w:r>
          </w:p>
        </w:tc>
      </w:tr>
      <w:tr w:rsidR="000A759E" w:rsidRPr="001A05B7" w14:paraId="459EA55B" w14:textId="77777777" w:rsidTr="000A759E">
        <w:trPr>
          <w:trHeight w:val="455"/>
        </w:trPr>
        <w:tc>
          <w:tcPr>
            <w:tcW w:w="4575" w:type="dxa"/>
            <w:vAlign w:val="center"/>
          </w:tcPr>
          <w:p w14:paraId="71B3077A" w14:textId="2E14EFDF" w:rsidR="000A759E" w:rsidRPr="001A05B7" w:rsidRDefault="000A759E" w:rsidP="000A759E">
            <w:pPr>
              <w:pStyle w:val="BodyText"/>
              <w:spacing w:before="0"/>
              <w:jc w:val="left"/>
              <w:rPr>
                <w:rFonts w:ascii="Arial" w:hAnsi="Arial" w:cs="Arial"/>
                <w:sz w:val="24"/>
                <w:szCs w:val="24"/>
              </w:rPr>
            </w:pPr>
            <w:r w:rsidRPr="001A05B7">
              <w:rPr>
                <w:rFonts w:ascii="Arial" w:hAnsi="Arial" w:cs="Arial"/>
                <w:sz w:val="24"/>
                <w:szCs w:val="24"/>
              </w:rPr>
              <w:t xml:space="preserve">Signature: </w:t>
            </w:r>
            <w:r w:rsidR="00F26E65" w:rsidRPr="001A05B7">
              <w:rPr>
                <w:rFonts w:ascii="Arial" w:hAnsi="Arial" w:cs="Arial"/>
                <w:noProof/>
              </w:rPr>
              <w:drawing>
                <wp:inline distT="0" distB="0" distL="0" distR="0" wp14:anchorId="371F9CA5" wp14:editId="52C93B35">
                  <wp:extent cx="749158" cy="243636"/>
                  <wp:effectExtent l="0" t="0" r="0" b="4445"/>
                  <wp:docPr id="43300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0262" name=""/>
                          <pic:cNvPicPr/>
                        </pic:nvPicPr>
                        <pic:blipFill>
                          <a:blip r:embed="rId10"/>
                          <a:stretch>
                            <a:fillRect/>
                          </a:stretch>
                        </pic:blipFill>
                        <pic:spPr>
                          <a:xfrm>
                            <a:off x="0" y="0"/>
                            <a:ext cx="809730" cy="263335"/>
                          </a:xfrm>
                          <a:prstGeom prst="rect">
                            <a:avLst/>
                          </a:prstGeom>
                        </pic:spPr>
                      </pic:pic>
                    </a:graphicData>
                  </a:graphic>
                </wp:inline>
              </w:drawing>
            </w:r>
          </w:p>
        </w:tc>
        <w:tc>
          <w:tcPr>
            <w:tcW w:w="4755" w:type="dxa"/>
            <w:vAlign w:val="center"/>
          </w:tcPr>
          <w:p w14:paraId="7C32D83D" w14:textId="52265DEE" w:rsidR="000A759E" w:rsidRPr="001A05B7" w:rsidRDefault="000A759E" w:rsidP="000A759E">
            <w:pPr>
              <w:pStyle w:val="BodyText"/>
              <w:spacing w:before="0"/>
              <w:jc w:val="left"/>
              <w:rPr>
                <w:rFonts w:ascii="Arial" w:hAnsi="Arial" w:cs="Arial"/>
                <w:sz w:val="24"/>
                <w:szCs w:val="24"/>
              </w:rPr>
            </w:pPr>
            <w:r w:rsidRPr="001A05B7">
              <w:rPr>
                <w:rFonts w:ascii="Arial" w:hAnsi="Arial" w:cs="Arial"/>
                <w:sz w:val="24"/>
                <w:szCs w:val="24"/>
              </w:rPr>
              <w:t>Date:</w:t>
            </w:r>
            <w:r w:rsidR="009A2251" w:rsidRPr="001A05B7">
              <w:rPr>
                <w:rFonts w:ascii="Arial" w:hAnsi="Arial" w:cs="Arial"/>
                <w:sz w:val="24"/>
                <w:szCs w:val="24"/>
              </w:rPr>
              <w:t xml:space="preserve"> </w:t>
            </w:r>
            <w:r w:rsidR="009A2251" w:rsidRPr="001A05B7">
              <w:rPr>
                <w:rFonts w:ascii="Arial" w:hAnsi="Arial" w:cs="Arial"/>
                <w:sz w:val="24"/>
                <w:szCs w:val="24"/>
              </w:rPr>
              <w:fldChar w:fldCharType="begin"/>
            </w:r>
            <w:r w:rsidR="009A2251" w:rsidRPr="001A05B7">
              <w:rPr>
                <w:rFonts w:ascii="Arial" w:hAnsi="Arial" w:cs="Arial"/>
                <w:sz w:val="24"/>
                <w:szCs w:val="24"/>
              </w:rPr>
              <w:instrText xml:space="preserve"> DATE \@ "MMMM d, yyyy" </w:instrText>
            </w:r>
            <w:r w:rsidR="009A2251" w:rsidRPr="001A05B7">
              <w:rPr>
                <w:rFonts w:ascii="Arial" w:hAnsi="Arial" w:cs="Arial"/>
                <w:sz w:val="24"/>
                <w:szCs w:val="24"/>
              </w:rPr>
              <w:fldChar w:fldCharType="separate"/>
            </w:r>
            <w:r w:rsidR="005A078C">
              <w:rPr>
                <w:rFonts w:ascii="Arial" w:hAnsi="Arial" w:cs="Arial"/>
                <w:noProof/>
                <w:sz w:val="24"/>
                <w:szCs w:val="24"/>
              </w:rPr>
              <w:t>September 26, 2024</w:t>
            </w:r>
            <w:r w:rsidR="009A2251" w:rsidRPr="001A05B7">
              <w:rPr>
                <w:rFonts w:ascii="Arial" w:hAnsi="Arial" w:cs="Arial"/>
                <w:sz w:val="24"/>
                <w:szCs w:val="24"/>
              </w:rPr>
              <w:fldChar w:fldCharType="end"/>
            </w:r>
          </w:p>
        </w:tc>
      </w:tr>
      <w:tr w:rsidR="000A759E" w:rsidRPr="001A05B7" w14:paraId="5321F3CA" w14:textId="77777777" w:rsidTr="000A759E">
        <w:trPr>
          <w:trHeight w:val="394"/>
        </w:trPr>
        <w:tc>
          <w:tcPr>
            <w:tcW w:w="4575" w:type="dxa"/>
            <w:vAlign w:val="center"/>
          </w:tcPr>
          <w:p w14:paraId="723A5E03" w14:textId="5FCE41D0" w:rsidR="000A759E" w:rsidRPr="001A05B7" w:rsidRDefault="000A759E" w:rsidP="000A759E">
            <w:pPr>
              <w:pStyle w:val="BodyText"/>
              <w:spacing w:before="0"/>
              <w:jc w:val="left"/>
              <w:rPr>
                <w:rFonts w:ascii="Arial" w:hAnsi="Arial" w:cs="Arial"/>
                <w:sz w:val="24"/>
                <w:szCs w:val="24"/>
              </w:rPr>
            </w:pPr>
            <w:r w:rsidRPr="001A05B7">
              <w:rPr>
                <w:rFonts w:ascii="Arial" w:hAnsi="Arial" w:cs="Arial"/>
                <w:sz w:val="24"/>
                <w:szCs w:val="24"/>
              </w:rPr>
              <w:t xml:space="preserve">Phone number:   </w:t>
            </w:r>
            <w:r w:rsidR="009A2251" w:rsidRPr="001A05B7">
              <w:rPr>
                <w:rFonts w:ascii="Arial" w:hAnsi="Arial" w:cs="Arial"/>
                <w:sz w:val="24"/>
                <w:szCs w:val="24"/>
              </w:rPr>
              <w:t>626-221-4500</w:t>
            </w:r>
          </w:p>
        </w:tc>
        <w:tc>
          <w:tcPr>
            <w:tcW w:w="4755" w:type="dxa"/>
            <w:vAlign w:val="center"/>
          </w:tcPr>
          <w:p w14:paraId="44357DA5" w14:textId="48E1F3F5" w:rsidR="000A759E" w:rsidRPr="001A05B7" w:rsidRDefault="001A6B5C" w:rsidP="000A759E">
            <w:pPr>
              <w:pStyle w:val="BodyText"/>
              <w:spacing w:before="0"/>
              <w:jc w:val="left"/>
              <w:rPr>
                <w:rFonts w:ascii="Arial" w:hAnsi="Arial" w:cs="Arial"/>
                <w:sz w:val="24"/>
                <w:szCs w:val="24"/>
              </w:rPr>
            </w:pPr>
            <w:r w:rsidRPr="001A05B7">
              <w:rPr>
                <w:rFonts w:ascii="Arial" w:hAnsi="Arial" w:cs="Arial"/>
                <w:sz w:val="24"/>
                <w:szCs w:val="24"/>
              </w:rPr>
              <w:t>blank</w:t>
            </w:r>
          </w:p>
        </w:tc>
      </w:tr>
    </w:tbl>
    <w:p w14:paraId="52682A52" w14:textId="77777777" w:rsidR="006A6ED2" w:rsidRPr="001A05B7" w:rsidRDefault="006A6ED2" w:rsidP="00A16B9D">
      <w:pPr>
        <w:pStyle w:val="BodyText2"/>
        <w:spacing w:before="0" w:after="0" w:line="276" w:lineRule="auto"/>
        <w:rPr>
          <w:rFonts w:ascii="Arial" w:hAnsi="Arial" w:cs="Arial"/>
          <w:sz w:val="24"/>
          <w:szCs w:val="24"/>
        </w:rPr>
      </w:pPr>
    </w:p>
    <w:p w14:paraId="2300988A" w14:textId="431D3432" w:rsidR="005879C4" w:rsidRPr="001A05B7" w:rsidRDefault="0099450E" w:rsidP="00A16B9D">
      <w:pPr>
        <w:pStyle w:val="BodyText2"/>
        <w:spacing w:before="0" w:after="0" w:line="276" w:lineRule="auto"/>
        <w:rPr>
          <w:rFonts w:ascii="Arial" w:hAnsi="Arial" w:cs="Arial"/>
          <w:sz w:val="24"/>
          <w:szCs w:val="24"/>
        </w:rPr>
      </w:pPr>
      <w:r w:rsidRPr="001A05B7">
        <w:rPr>
          <w:rFonts w:ascii="Arial" w:hAnsi="Arial" w:cs="Arial"/>
          <w:sz w:val="24"/>
          <w:szCs w:val="24"/>
        </w:rPr>
        <w:t>T</w:t>
      </w:r>
      <w:r w:rsidR="00095FF1" w:rsidRPr="001A05B7">
        <w:rPr>
          <w:rFonts w:ascii="Arial" w:hAnsi="Arial" w:cs="Arial"/>
          <w:sz w:val="24"/>
          <w:szCs w:val="24"/>
        </w:rPr>
        <w:t>o</w:t>
      </w:r>
      <w:r w:rsidR="00E968EB" w:rsidRPr="001A05B7">
        <w:rPr>
          <w:rFonts w:ascii="Arial" w:hAnsi="Arial" w:cs="Arial"/>
          <w:sz w:val="24"/>
          <w:szCs w:val="24"/>
        </w:rPr>
        <w:t xml:space="preserve"> </w:t>
      </w:r>
      <w:r w:rsidRPr="001A05B7">
        <w:rPr>
          <w:rFonts w:ascii="Arial" w:hAnsi="Arial" w:cs="Arial"/>
          <w:sz w:val="24"/>
          <w:szCs w:val="24"/>
        </w:rPr>
        <w:t>summarize</w:t>
      </w:r>
      <w:r w:rsidR="00E968EB" w:rsidRPr="001A05B7">
        <w:rPr>
          <w:rFonts w:ascii="Arial" w:hAnsi="Arial" w:cs="Arial"/>
          <w:sz w:val="24"/>
          <w:szCs w:val="24"/>
        </w:rPr>
        <w:t xml:space="preserve"> report delivery</w:t>
      </w:r>
      <w:r w:rsidRPr="001A05B7">
        <w:rPr>
          <w:rFonts w:ascii="Arial" w:hAnsi="Arial" w:cs="Arial"/>
          <w:sz w:val="24"/>
          <w:szCs w:val="24"/>
        </w:rPr>
        <w:t xml:space="preserve"> used and good-faith efforts taken, please complete </w:t>
      </w:r>
      <w:r w:rsidR="00B80B89" w:rsidRPr="001A05B7">
        <w:rPr>
          <w:rFonts w:ascii="Arial" w:hAnsi="Arial" w:cs="Arial"/>
          <w:sz w:val="24"/>
          <w:szCs w:val="24"/>
        </w:rPr>
        <w:t>this page</w:t>
      </w:r>
      <w:r w:rsidRPr="001A05B7">
        <w:rPr>
          <w:rFonts w:ascii="Arial" w:hAnsi="Arial" w:cs="Arial"/>
          <w:sz w:val="24"/>
          <w:szCs w:val="24"/>
        </w:rPr>
        <w:t xml:space="preserve"> by checking all items that apply</w:t>
      </w:r>
      <w:r w:rsidR="00095FF1" w:rsidRPr="001A05B7">
        <w:rPr>
          <w:rFonts w:ascii="Arial" w:hAnsi="Arial" w:cs="Arial"/>
          <w:sz w:val="24"/>
          <w:szCs w:val="24"/>
        </w:rPr>
        <w:t xml:space="preserve"> and fill-in where </w:t>
      </w:r>
      <w:r w:rsidR="00050B92" w:rsidRPr="001A05B7">
        <w:rPr>
          <w:rFonts w:ascii="Arial" w:hAnsi="Arial" w:cs="Arial"/>
          <w:sz w:val="24"/>
          <w:szCs w:val="24"/>
        </w:rPr>
        <w:t>appropriate</w:t>
      </w:r>
      <w:r w:rsidR="005879C4" w:rsidRPr="001A05B7">
        <w:rPr>
          <w:rFonts w:ascii="Arial" w:hAnsi="Arial" w:cs="Arial"/>
          <w:sz w:val="24"/>
          <w:szCs w:val="24"/>
        </w:rPr>
        <w:t>:</w:t>
      </w:r>
    </w:p>
    <w:p w14:paraId="68E8A25F" w14:textId="77777777" w:rsidR="00501728" w:rsidRPr="001A05B7" w:rsidRDefault="00501728" w:rsidP="00A16B9D">
      <w:pPr>
        <w:pStyle w:val="BodyText2"/>
        <w:spacing w:before="0" w:after="0" w:line="276" w:lineRule="auto"/>
        <w:rPr>
          <w:rFonts w:ascii="Arial" w:hAnsi="Arial" w:cs="Arial"/>
          <w:sz w:val="24"/>
          <w:szCs w:val="24"/>
        </w:rPr>
      </w:pPr>
    </w:p>
    <w:p w14:paraId="3FAA1837" w14:textId="51421175" w:rsidR="005879C4" w:rsidRPr="001A05B7" w:rsidRDefault="009A2251" w:rsidP="00501728">
      <w:pPr>
        <w:tabs>
          <w:tab w:val="left" w:pos="9360"/>
        </w:tabs>
        <w:spacing w:line="300" w:lineRule="auto"/>
        <w:ind w:left="547" w:hanging="547"/>
        <w:jc w:val="both"/>
        <w:rPr>
          <w:rFonts w:ascii="Arial" w:hAnsi="Arial" w:cs="Arial"/>
          <w:sz w:val="24"/>
          <w:szCs w:val="24"/>
        </w:rPr>
      </w:pPr>
      <w:r w:rsidRPr="001A05B7">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sidRPr="001A05B7">
        <w:rPr>
          <w:rFonts w:ascii="Arial" w:hAnsi="Arial" w:cs="Arial"/>
          <w:sz w:val="24"/>
          <w:szCs w:val="24"/>
        </w:rPr>
        <w:instrText xml:space="preserve"> FORMCHECKBOX </w:instrText>
      </w:r>
      <w:r w:rsidR="005A078C">
        <w:rPr>
          <w:rFonts w:ascii="Arial" w:hAnsi="Arial" w:cs="Arial"/>
          <w:sz w:val="24"/>
          <w:szCs w:val="24"/>
        </w:rPr>
      </w:r>
      <w:r w:rsidR="005A078C">
        <w:rPr>
          <w:rFonts w:ascii="Arial" w:hAnsi="Arial" w:cs="Arial"/>
          <w:sz w:val="24"/>
          <w:szCs w:val="24"/>
        </w:rPr>
        <w:fldChar w:fldCharType="separate"/>
      </w:r>
      <w:r w:rsidRPr="001A05B7">
        <w:rPr>
          <w:rFonts w:ascii="Arial" w:hAnsi="Arial" w:cs="Arial"/>
          <w:sz w:val="24"/>
          <w:szCs w:val="24"/>
        </w:rPr>
        <w:fldChar w:fldCharType="end"/>
      </w:r>
      <w:bookmarkStart w:id="1" w:name="_Hlk142408519"/>
      <w:bookmarkEnd w:id="0"/>
      <w:r w:rsidR="005879C4" w:rsidRPr="001A05B7">
        <w:rPr>
          <w:rFonts w:ascii="Arial" w:hAnsi="Arial" w:cs="Arial"/>
          <w:sz w:val="24"/>
          <w:szCs w:val="24"/>
        </w:rPr>
        <w:tab/>
        <w:t>CCR was distributed by mail or</w:t>
      </w:r>
      <w:r w:rsidR="006C7ED4" w:rsidRPr="001A05B7">
        <w:rPr>
          <w:rFonts w:ascii="Arial" w:hAnsi="Arial" w:cs="Arial"/>
          <w:sz w:val="24"/>
          <w:szCs w:val="24"/>
        </w:rPr>
        <w:t xml:space="preserve"> other direct delivery methods</w:t>
      </w:r>
      <w:r w:rsidR="005879C4" w:rsidRPr="001A05B7">
        <w:rPr>
          <w:rFonts w:ascii="Arial" w:hAnsi="Arial" w:cs="Arial"/>
          <w:sz w:val="24"/>
          <w:szCs w:val="24"/>
        </w:rPr>
        <w:t xml:space="preserve"> </w:t>
      </w:r>
      <w:r w:rsidR="006C7ED4" w:rsidRPr="001A05B7">
        <w:rPr>
          <w:rFonts w:ascii="Arial" w:hAnsi="Arial" w:cs="Arial"/>
          <w:sz w:val="24"/>
          <w:szCs w:val="24"/>
        </w:rPr>
        <w:t>(attach description of</w:t>
      </w:r>
      <w:r w:rsidR="005879C4" w:rsidRPr="001A05B7">
        <w:rPr>
          <w:rFonts w:ascii="Arial" w:hAnsi="Arial" w:cs="Arial"/>
          <w:sz w:val="24"/>
          <w:szCs w:val="24"/>
        </w:rPr>
        <w:t xml:space="preserve"> other direct delivery methods used</w:t>
      </w:r>
      <w:r w:rsidR="00501728" w:rsidRPr="001A05B7">
        <w:rPr>
          <w:rFonts w:ascii="Arial" w:hAnsi="Arial" w:cs="Arial"/>
          <w:sz w:val="24"/>
          <w:szCs w:val="24"/>
        </w:rPr>
        <w:t>).</w:t>
      </w:r>
    </w:p>
    <w:p w14:paraId="7B6FB990" w14:textId="0F715B29" w:rsidR="006C7ED4" w:rsidRPr="001A05B7" w:rsidRDefault="009A2251" w:rsidP="004E6F6F">
      <w:pPr>
        <w:tabs>
          <w:tab w:val="left" w:pos="9360"/>
        </w:tabs>
        <w:spacing w:line="300" w:lineRule="auto"/>
        <w:ind w:left="540" w:hanging="540"/>
        <w:jc w:val="both"/>
        <w:rPr>
          <w:rFonts w:ascii="Arial" w:hAnsi="Arial" w:cs="Arial"/>
          <w:sz w:val="24"/>
          <w:szCs w:val="24"/>
        </w:rPr>
      </w:pPr>
      <w:r w:rsidRPr="001A05B7">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sidRPr="001A05B7">
        <w:rPr>
          <w:rFonts w:ascii="Arial" w:hAnsi="Arial" w:cs="Arial"/>
          <w:sz w:val="24"/>
          <w:szCs w:val="24"/>
        </w:rPr>
        <w:instrText xml:space="preserve"> FORMCHECKBOX </w:instrText>
      </w:r>
      <w:r w:rsidR="005A078C">
        <w:rPr>
          <w:rFonts w:ascii="Arial" w:hAnsi="Arial" w:cs="Arial"/>
          <w:sz w:val="24"/>
          <w:szCs w:val="24"/>
        </w:rPr>
      </w:r>
      <w:r w:rsidR="005A078C">
        <w:rPr>
          <w:rFonts w:ascii="Arial" w:hAnsi="Arial" w:cs="Arial"/>
          <w:sz w:val="24"/>
          <w:szCs w:val="24"/>
        </w:rPr>
        <w:fldChar w:fldCharType="separate"/>
      </w:r>
      <w:r w:rsidRPr="001A05B7">
        <w:rPr>
          <w:rFonts w:ascii="Arial" w:hAnsi="Arial" w:cs="Arial"/>
          <w:sz w:val="24"/>
          <w:szCs w:val="24"/>
        </w:rPr>
        <w:fldChar w:fldCharType="end"/>
      </w:r>
      <w:r w:rsidR="006C7ED4" w:rsidRPr="001A05B7">
        <w:rPr>
          <w:rFonts w:ascii="Arial" w:hAnsi="Arial" w:cs="Arial"/>
          <w:sz w:val="24"/>
          <w:szCs w:val="24"/>
        </w:rPr>
        <w:tab/>
      </w:r>
      <w:r w:rsidR="00A62B7A" w:rsidRPr="001A05B7">
        <w:rPr>
          <w:rFonts w:ascii="Arial" w:hAnsi="Arial" w:cs="Arial"/>
          <w:sz w:val="24"/>
          <w:szCs w:val="24"/>
        </w:rPr>
        <w:t xml:space="preserve">CCR </w:t>
      </w:r>
      <w:r w:rsidR="004E6F6F" w:rsidRPr="001A05B7">
        <w:rPr>
          <w:rFonts w:ascii="Arial" w:hAnsi="Arial" w:cs="Arial"/>
          <w:sz w:val="24"/>
          <w:szCs w:val="24"/>
        </w:rPr>
        <w:t xml:space="preserve">was distributed using </w:t>
      </w:r>
      <w:r w:rsidR="00A62B7A" w:rsidRPr="001A05B7">
        <w:rPr>
          <w:rFonts w:ascii="Arial" w:hAnsi="Arial" w:cs="Arial"/>
          <w:sz w:val="24"/>
          <w:szCs w:val="24"/>
        </w:rPr>
        <w:t xml:space="preserve">electronic </w:t>
      </w:r>
      <w:r w:rsidR="00501728" w:rsidRPr="001A05B7">
        <w:rPr>
          <w:rFonts w:ascii="Arial" w:hAnsi="Arial" w:cs="Arial"/>
          <w:sz w:val="24"/>
          <w:szCs w:val="24"/>
        </w:rPr>
        <w:t xml:space="preserve">delivery </w:t>
      </w:r>
      <w:r w:rsidR="00A62B7A" w:rsidRPr="001A05B7">
        <w:rPr>
          <w:rFonts w:ascii="Arial" w:hAnsi="Arial" w:cs="Arial"/>
          <w:sz w:val="24"/>
          <w:szCs w:val="24"/>
        </w:rPr>
        <w:t xml:space="preserve">methods </w:t>
      </w:r>
      <w:r w:rsidR="00501728" w:rsidRPr="001A05B7">
        <w:rPr>
          <w:rFonts w:ascii="Arial" w:hAnsi="Arial" w:cs="Arial"/>
          <w:sz w:val="24"/>
          <w:szCs w:val="24"/>
        </w:rPr>
        <w:t xml:space="preserve">described </w:t>
      </w:r>
      <w:r w:rsidR="00BA7831" w:rsidRPr="001A05B7">
        <w:rPr>
          <w:rFonts w:ascii="Arial" w:hAnsi="Arial" w:cs="Arial"/>
          <w:sz w:val="24"/>
          <w:szCs w:val="24"/>
        </w:rPr>
        <w:t xml:space="preserve">in the Guidance for Electronic Delivery of the </w:t>
      </w:r>
      <w:r w:rsidR="00036019" w:rsidRPr="001A05B7">
        <w:rPr>
          <w:rFonts w:ascii="Arial" w:hAnsi="Arial" w:cs="Arial"/>
          <w:sz w:val="24"/>
          <w:szCs w:val="24"/>
        </w:rPr>
        <w:t>Consumer Confidence Report</w:t>
      </w:r>
      <w:r w:rsidR="00501728" w:rsidRPr="001A05B7">
        <w:rPr>
          <w:rFonts w:ascii="Arial" w:hAnsi="Arial" w:cs="Arial"/>
          <w:sz w:val="24"/>
          <w:szCs w:val="24"/>
        </w:rPr>
        <w:t xml:space="preserve"> (</w:t>
      </w:r>
      <w:r w:rsidR="004E6F6F" w:rsidRPr="001A05B7">
        <w:rPr>
          <w:rFonts w:ascii="Arial" w:hAnsi="Arial" w:cs="Arial"/>
          <w:sz w:val="24"/>
          <w:szCs w:val="24"/>
        </w:rPr>
        <w:t>water systems utilizing electronic delivery methods must complete the second page</w:t>
      </w:r>
      <w:r w:rsidR="00501728" w:rsidRPr="001A05B7">
        <w:rPr>
          <w:rFonts w:ascii="Arial" w:hAnsi="Arial" w:cs="Arial"/>
          <w:sz w:val="24"/>
          <w:szCs w:val="24"/>
        </w:rPr>
        <w:t>).</w:t>
      </w:r>
    </w:p>
    <w:bookmarkEnd w:id="1"/>
    <w:p w14:paraId="082EC360" w14:textId="5A7AC9B7" w:rsidR="005879C4" w:rsidRPr="001A05B7" w:rsidRDefault="00026B98" w:rsidP="00501728">
      <w:pPr>
        <w:tabs>
          <w:tab w:val="left" w:pos="540"/>
          <w:tab w:val="left" w:pos="9360"/>
        </w:tabs>
        <w:spacing w:line="300" w:lineRule="auto"/>
        <w:ind w:left="634" w:hanging="634"/>
        <w:jc w:val="both"/>
        <w:rPr>
          <w:rFonts w:ascii="Arial" w:hAnsi="Arial" w:cs="Arial"/>
          <w:sz w:val="24"/>
          <w:szCs w:val="24"/>
        </w:rPr>
      </w:pPr>
      <w:r w:rsidRPr="001A05B7">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sidRPr="001A05B7">
        <w:rPr>
          <w:rFonts w:ascii="Arial" w:hAnsi="Arial" w:cs="Arial"/>
          <w:sz w:val="24"/>
          <w:szCs w:val="24"/>
        </w:rPr>
        <w:instrText xml:space="preserve"> FORMCHECKBOX </w:instrText>
      </w:r>
      <w:r w:rsidR="005A078C">
        <w:rPr>
          <w:rFonts w:ascii="Arial" w:hAnsi="Arial" w:cs="Arial"/>
          <w:sz w:val="24"/>
          <w:szCs w:val="24"/>
        </w:rPr>
      </w:r>
      <w:r w:rsidR="005A078C">
        <w:rPr>
          <w:rFonts w:ascii="Arial" w:hAnsi="Arial" w:cs="Arial"/>
          <w:sz w:val="24"/>
          <w:szCs w:val="24"/>
        </w:rPr>
        <w:fldChar w:fldCharType="separate"/>
      </w:r>
      <w:r w:rsidRPr="001A05B7">
        <w:rPr>
          <w:rFonts w:ascii="Arial" w:hAnsi="Arial" w:cs="Arial"/>
          <w:sz w:val="24"/>
          <w:szCs w:val="24"/>
        </w:rPr>
        <w:fldChar w:fldCharType="end"/>
      </w:r>
      <w:r w:rsidR="005879C4" w:rsidRPr="001A05B7">
        <w:rPr>
          <w:rFonts w:ascii="Arial" w:hAnsi="Arial" w:cs="Arial"/>
          <w:sz w:val="24"/>
          <w:szCs w:val="24"/>
        </w:rPr>
        <w:tab/>
        <w:t>“Good faith” efforts were used to reach non-bill paying consumers.  Those efforts included the following methods:</w:t>
      </w:r>
    </w:p>
    <w:p w14:paraId="62CB5A6B" w14:textId="77777777" w:rsidR="009A2251" w:rsidRPr="001A05B7" w:rsidRDefault="009A2251" w:rsidP="00501728">
      <w:pPr>
        <w:tabs>
          <w:tab w:val="left" w:pos="9360"/>
        </w:tabs>
        <w:spacing w:line="300" w:lineRule="auto"/>
        <w:ind w:left="1170" w:hanging="540"/>
        <w:jc w:val="both"/>
        <w:rPr>
          <w:rFonts w:ascii="Arial" w:hAnsi="Arial" w:cs="Arial"/>
          <w:sz w:val="24"/>
          <w:szCs w:val="24"/>
        </w:rPr>
      </w:pPr>
      <w:r w:rsidRPr="001A05B7">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sidRPr="001A05B7">
        <w:rPr>
          <w:rFonts w:ascii="Arial" w:hAnsi="Arial" w:cs="Arial"/>
          <w:sz w:val="24"/>
          <w:szCs w:val="24"/>
        </w:rPr>
        <w:instrText xml:space="preserve"> FORMCHECKBOX </w:instrText>
      </w:r>
      <w:r w:rsidR="005A078C">
        <w:rPr>
          <w:rFonts w:ascii="Arial" w:hAnsi="Arial" w:cs="Arial"/>
          <w:sz w:val="24"/>
          <w:szCs w:val="24"/>
        </w:rPr>
      </w:r>
      <w:r w:rsidR="005A078C">
        <w:rPr>
          <w:rFonts w:ascii="Arial" w:hAnsi="Arial" w:cs="Arial"/>
          <w:sz w:val="24"/>
          <w:szCs w:val="24"/>
        </w:rPr>
        <w:fldChar w:fldCharType="separate"/>
      </w:r>
      <w:r w:rsidRPr="001A05B7">
        <w:rPr>
          <w:rFonts w:ascii="Arial" w:hAnsi="Arial" w:cs="Arial"/>
          <w:sz w:val="24"/>
          <w:szCs w:val="24"/>
        </w:rPr>
        <w:fldChar w:fldCharType="end"/>
      </w:r>
      <w:r w:rsidR="005879C4" w:rsidRPr="001A05B7">
        <w:rPr>
          <w:rFonts w:ascii="Arial" w:hAnsi="Arial" w:cs="Arial"/>
          <w:sz w:val="24"/>
          <w:szCs w:val="24"/>
        </w:rPr>
        <w:tab/>
        <w:t>Posting</w:t>
      </w:r>
      <w:r w:rsidRPr="001A05B7">
        <w:rPr>
          <w:rFonts w:ascii="Arial" w:hAnsi="Arial" w:cs="Arial"/>
          <w:sz w:val="24"/>
          <w:szCs w:val="24"/>
        </w:rPr>
        <w:t xml:space="preserve"> </w:t>
      </w:r>
      <w:r w:rsidR="005879C4" w:rsidRPr="001A05B7">
        <w:rPr>
          <w:rFonts w:ascii="Arial" w:hAnsi="Arial" w:cs="Arial"/>
          <w:sz w:val="24"/>
          <w:szCs w:val="24"/>
        </w:rPr>
        <w:t xml:space="preserve">the CCR </w:t>
      </w:r>
      <w:r w:rsidR="00D12D93" w:rsidRPr="001A05B7">
        <w:rPr>
          <w:rFonts w:ascii="Arial" w:hAnsi="Arial" w:cs="Arial"/>
          <w:sz w:val="24"/>
          <w:szCs w:val="24"/>
        </w:rPr>
        <w:t>at the following URL:</w:t>
      </w:r>
    </w:p>
    <w:p w14:paraId="633C4A84" w14:textId="6F5E44CF" w:rsidR="009A2251" w:rsidRPr="001A05B7" w:rsidRDefault="009A2251" w:rsidP="00501728">
      <w:pPr>
        <w:tabs>
          <w:tab w:val="left" w:pos="9360"/>
        </w:tabs>
        <w:spacing w:line="300" w:lineRule="auto"/>
        <w:ind w:left="1170" w:hanging="540"/>
        <w:jc w:val="both"/>
        <w:rPr>
          <w:rFonts w:ascii="Arial" w:hAnsi="Arial" w:cs="Arial"/>
          <w:sz w:val="24"/>
          <w:szCs w:val="24"/>
        </w:rPr>
      </w:pPr>
      <w:r w:rsidRPr="001A05B7">
        <w:rPr>
          <w:rFonts w:ascii="Arial" w:hAnsi="Arial" w:cs="Arial"/>
          <w:sz w:val="24"/>
          <w:szCs w:val="24"/>
        </w:rPr>
        <w:t xml:space="preserve"> </w:t>
      </w:r>
      <w:r w:rsidR="00D12D93" w:rsidRPr="001A05B7">
        <w:rPr>
          <w:rFonts w:ascii="Arial" w:hAnsi="Arial" w:cs="Arial"/>
          <w:sz w:val="24"/>
          <w:szCs w:val="24"/>
        </w:rPr>
        <w:t xml:space="preserve"> </w:t>
      </w:r>
      <w:hyperlink r:id="rId11" w:history="1">
        <w:r w:rsidR="008F7E28" w:rsidRPr="001A05B7">
          <w:rPr>
            <w:rStyle w:val="Hyperlink"/>
            <w:rFonts w:ascii="Arial" w:hAnsi="Arial" w:cs="Arial"/>
            <w:sz w:val="24"/>
            <w:szCs w:val="24"/>
          </w:rPr>
          <w:t>https://www.swwc.com/wp-content/uploads/files/ca/ccr/ccr-sanjosehills-2023.pdf</w:t>
        </w:r>
      </w:hyperlink>
      <w:r w:rsidR="008F7E28" w:rsidRPr="001A05B7">
        <w:rPr>
          <w:rFonts w:ascii="Arial" w:hAnsi="Arial" w:cs="Arial"/>
          <w:sz w:val="24"/>
          <w:szCs w:val="24"/>
        </w:rPr>
        <w:t xml:space="preserve"> </w:t>
      </w:r>
    </w:p>
    <w:p w14:paraId="68482E59" w14:textId="058954EB" w:rsidR="005879C4" w:rsidRPr="001A05B7" w:rsidRDefault="005879C4" w:rsidP="00501728">
      <w:pPr>
        <w:tabs>
          <w:tab w:val="left" w:pos="9360"/>
        </w:tabs>
        <w:spacing w:line="300" w:lineRule="auto"/>
        <w:ind w:left="1170" w:hanging="540"/>
        <w:jc w:val="both"/>
        <w:rPr>
          <w:rFonts w:ascii="Arial" w:hAnsi="Arial" w:cs="Arial"/>
          <w:sz w:val="24"/>
          <w:szCs w:val="24"/>
        </w:rPr>
      </w:pPr>
      <w:r w:rsidRPr="001A05B7">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1A05B7">
        <w:rPr>
          <w:rFonts w:ascii="Arial" w:hAnsi="Arial" w:cs="Arial"/>
          <w:sz w:val="24"/>
          <w:szCs w:val="24"/>
        </w:rPr>
        <w:instrText xml:space="preserve"> FORMCHECKBOX </w:instrText>
      </w:r>
      <w:r w:rsidR="005A078C">
        <w:rPr>
          <w:rFonts w:ascii="Arial" w:hAnsi="Arial" w:cs="Arial"/>
          <w:sz w:val="24"/>
          <w:szCs w:val="24"/>
        </w:rPr>
      </w:r>
      <w:r w:rsidR="005A078C">
        <w:rPr>
          <w:rFonts w:ascii="Arial" w:hAnsi="Arial" w:cs="Arial"/>
          <w:sz w:val="24"/>
          <w:szCs w:val="24"/>
        </w:rPr>
        <w:fldChar w:fldCharType="separate"/>
      </w:r>
      <w:r w:rsidRPr="001A05B7">
        <w:rPr>
          <w:rFonts w:ascii="Arial" w:hAnsi="Arial" w:cs="Arial"/>
          <w:sz w:val="24"/>
          <w:szCs w:val="24"/>
        </w:rPr>
        <w:fldChar w:fldCharType="end"/>
      </w:r>
      <w:r w:rsidRPr="001A05B7">
        <w:rPr>
          <w:rFonts w:ascii="Arial" w:hAnsi="Arial" w:cs="Arial"/>
          <w:sz w:val="24"/>
          <w:szCs w:val="24"/>
        </w:rPr>
        <w:tab/>
        <w:t>Mailing the CCR to postal patrons within the service area (attach zip codes used)</w:t>
      </w:r>
    </w:p>
    <w:p w14:paraId="34270471" w14:textId="7D766B8A" w:rsidR="005879C4" w:rsidRPr="001A05B7" w:rsidRDefault="005879C4" w:rsidP="00501728">
      <w:pPr>
        <w:tabs>
          <w:tab w:val="left" w:pos="9360"/>
        </w:tabs>
        <w:spacing w:line="300" w:lineRule="auto"/>
        <w:ind w:left="1170" w:hanging="540"/>
        <w:jc w:val="both"/>
        <w:rPr>
          <w:rFonts w:ascii="Arial" w:hAnsi="Arial" w:cs="Arial"/>
          <w:sz w:val="24"/>
          <w:szCs w:val="24"/>
        </w:rPr>
      </w:pPr>
      <w:r w:rsidRPr="001A05B7">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1A05B7">
        <w:rPr>
          <w:rFonts w:ascii="Arial" w:hAnsi="Arial" w:cs="Arial"/>
          <w:sz w:val="24"/>
          <w:szCs w:val="24"/>
        </w:rPr>
        <w:instrText xml:space="preserve"> FORMCHECKBOX </w:instrText>
      </w:r>
      <w:r w:rsidR="005A078C">
        <w:rPr>
          <w:rFonts w:ascii="Arial" w:hAnsi="Arial" w:cs="Arial"/>
          <w:sz w:val="24"/>
          <w:szCs w:val="24"/>
        </w:rPr>
      </w:r>
      <w:r w:rsidR="005A078C">
        <w:rPr>
          <w:rFonts w:ascii="Arial" w:hAnsi="Arial" w:cs="Arial"/>
          <w:sz w:val="24"/>
          <w:szCs w:val="24"/>
        </w:rPr>
        <w:fldChar w:fldCharType="separate"/>
      </w:r>
      <w:r w:rsidRPr="001A05B7">
        <w:rPr>
          <w:rFonts w:ascii="Arial" w:hAnsi="Arial" w:cs="Arial"/>
          <w:sz w:val="24"/>
          <w:szCs w:val="24"/>
        </w:rPr>
        <w:fldChar w:fldCharType="end"/>
      </w:r>
      <w:r w:rsidRPr="001A05B7">
        <w:rPr>
          <w:rFonts w:ascii="Arial" w:hAnsi="Arial" w:cs="Arial"/>
          <w:sz w:val="24"/>
          <w:szCs w:val="24"/>
        </w:rPr>
        <w:tab/>
        <w:t>Advertising the availability of the CCR in news media (attach copy of press release)</w:t>
      </w:r>
    </w:p>
    <w:p w14:paraId="57E24368" w14:textId="38CFC8CA" w:rsidR="005879C4" w:rsidRPr="001A05B7" w:rsidRDefault="005879C4" w:rsidP="00501728">
      <w:pPr>
        <w:tabs>
          <w:tab w:val="left" w:pos="9360"/>
        </w:tabs>
        <w:spacing w:line="300" w:lineRule="auto"/>
        <w:ind w:left="1170" w:hanging="540"/>
        <w:jc w:val="both"/>
        <w:rPr>
          <w:rFonts w:ascii="Arial" w:hAnsi="Arial" w:cs="Arial"/>
          <w:sz w:val="24"/>
          <w:szCs w:val="24"/>
        </w:rPr>
      </w:pPr>
      <w:r w:rsidRPr="001A05B7">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1A05B7">
        <w:rPr>
          <w:rFonts w:ascii="Arial" w:hAnsi="Arial" w:cs="Arial"/>
          <w:sz w:val="24"/>
          <w:szCs w:val="24"/>
        </w:rPr>
        <w:instrText xml:space="preserve"> FORMCHECKBOX </w:instrText>
      </w:r>
      <w:r w:rsidR="005A078C">
        <w:rPr>
          <w:rFonts w:ascii="Arial" w:hAnsi="Arial" w:cs="Arial"/>
          <w:sz w:val="24"/>
          <w:szCs w:val="24"/>
        </w:rPr>
      </w:r>
      <w:r w:rsidR="005A078C">
        <w:rPr>
          <w:rFonts w:ascii="Arial" w:hAnsi="Arial" w:cs="Arial"/>
          <w:sz w:val="24"/>
          <w:szCs w:val="24"/>
        </w:rPr>
        <w:fldChar w:fldCharType="separate"/>
      </w:r>
      <w:r w:rsidRPr="001A05B7">
        <w:rPr>
          <w:rFonts w:ascii="Arial" w:hAnsi="Arial" w:cs="Arial"/>
          <w:sz w:val="24"/>
          <w:szCs w:val="24"/>
        </w:rPr>
        <w:fldChar w:fldCharType="end"/>
      </w:r>
      <w:r w:rsidRPr="001A05B7">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1A05B7" w:rsidRDefault="005879C4" w:rsidP="00501728">
      <w:pPr>
        <w:tabs>
          <w:tab w:val="left" w:pos="9360"/>
        </w:tabs>
        <w:spacing w:line="300" w:lineRule="auto"/>
        <w:ind w:left="1170" w:hanging="540"/>
        <w:jc w:val="both"/>
        <w:rPr>
          <w:rFonts w:ascii="Arial" w:hAnsi="Arial" w:cs="Arial"/>
          <w:sz w:val="24"/>
          <w:szCs w:val="24"/>
        </w:rPr>
      </w:pPr>
      <w:r w:rsidRPr="001A05B7">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1A05B7">
        <w:rPr>
          <w:rFonts w:ascii="Arial" w:hAnsi="Arial" w:cs="Arial"/>
          <w:sz w:val="24"/>
          <w:szCs w:val="24"/>
        </w:rPr>
        <w:instrText xml:space="preserve"> FORMCHECKBOX </w:instrText>
      </w:r>
      <w:r w:rsidR="005A078C">
        <w:rPr>
          <w:rFonts w:ascii="Arial" w:hAnsi="Arial" w:cs="Arial"/>
          <w:sz w:val="24"/>
          <w:szCs w:val="24"/>
        </w:rPr>
      </w:r>
      <w:r w:rsidR="005A078C">
        <w:rPr>
          <w:rFonts w:ascii="Arial" w:hAnsi="Arial" w:cs="Arial"/>
          <w:sz w:val="24"/>
          <w:szCs w:val="24"/>
        </w:rPr>
        <w:fldChar w:fldCharType="separate"/>
      </w:r>
      <w:r w:rsidRPr="001A05B7">
        <w:rPr>
          <w:rFonts w:ascii="Arial" w:hAnsi="Arial" w:cs="Arial"/>
          <w:sz w:val="24"/>
          <w:szCs w:val="24"/>
        </w:rPr>
        <w:fldChar w:fldCharType="end"/>
      </w:r>
      <w:r w:rsidRPr="001A05B7">
        <w:rPr>
          <w:rFonts w:ascii="Arial" w:hAnsi="Arial" w:cs="Arial"/>
          <w:sz w:val="24"/>
          <w:szCs w:val="24"/>
        </w:rPr>
        <w:tab/>
        <w:t>Posted the CCR in public places (attach a list of locations)</w:t>
      </w:r>
    </w:p>
    <w:p w14:paraId="3974AC61" w14:textId="3EC584DB" w:rsidR="005879C4" w:rsidRPr="001A05B7" w:rsidRDefault="005879C4" w:rsidP="00501728">
      <w:pPr>
        <w:tabs>
          <w:tab w:val="left" w:pos="9360"/>
        </w:tabs>
        <w:spacing w:line="300" w:lineRule="auto"/>
        <w:ind w:left="1170" w:hanging="540"/>
        <w:jc w:val="both"/>
        <w:rPr>
          <w:rFonts w:ascii="Arial" w:hAnsi="Arial" w:cs="Arial"/>
          <w:sz w:val="24"/>
          <w:szCs w:val="24"/>
        </w:rPr>
      </w:pPr>
      <w:r w:rsidRPr="001A05B7">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1A05B7">
        <w:rPr>
          <w:rFonts w:ascii="Arial" w:hAnsi="Arial" w:cs="Arial"/>
          <w:sz w:val="24"/>
          <w:szCs w:val="24"/>
        </w:rPr>
        <w:instrText xml:space="preserve"> FORMCHECKBOX </w:instrText>
      </w:r>
      <w:r w:rsidR="005A078C">
        <w:rPr>
          <w:rFonts w:ascii="Arial" w:hAnsi="Arial" w:cs="Arial"/>
          <w:sz w:val="24"/>
          <w:szCs w:val="24"/>
        </w:rPr>
      </w:r>
      <w:r w:rsidR="005A078C">
        <w:rPr>
          <w:rFonts w:ascii="Arial" w:hAnsi="Arial" w:cs="Arial"/>
          <w:sz w:val="24"/>
          <w:szCs w:val="24"/>
        </w:rPr>
        <w:fldChar w:fldCharType="separate"/>
      </w:r>
      <w:r w:rsidRPr="001A05B7">
        <w:rPr>
          <w:rFonts w:ascii="Arial" w:hAnsi="Arial" w:cs="Arial"/>
          <w:sz w:val="24"/>
          <w:szCs w:val="24"/>
        </w:rPr>
        <w:fldChar w:fldCharType="end"/>
      </w:r>
      <w:r w:rsidRPr="001A05B7">
        <w:rPr>
          <w:rFonts w:ascii="Arial" w:hAnsi="Arial" w:cs="Arial"/>
          <w:sz w:val="24"/>
          <w:szCs w:val="24"/>
        </w:rPr>
        <w:tab/>
        <w:t>Delivery of multiple copies of CCR to single</w:t>
      </w:r>
      <w:r w:rsidR="002214BA" w:rsidRPr="001A05B7">
        <w:rPr>
          <w:rFonts w:ascii="Arial" w:hAnsi="Arial" w:cs="Arial"/>
          <w:sz w:val="24"/>
          <w:szCs w:val="24"/>
        </w:rPr>
        <w:t>-</w:t>
      </w:r>
      <w:r w:rsidRPr="001A05B7">
        <w:rPr>
          <w:rFonts w:ascii="Arial" w:hAnsi="Arial" w:cs="Arial"/>
          <w:sz w:val="24"/>
          <w:szCs w:val="24"/>
        </w:rPr>
        <w:t>bill</w:t>
      </w:r>
      <w:r w:rsidR="002214BA" w:rsidRPr="001A05B7">
        <w:rPr>
          <w:rFonts w:ascii="Arial" w:hAnsi="Arial" w:cs="Arial"/>
          <w:sz w:val="24"/>
          <w:szCs w:val="24"/>
        </w:rPr>
        <w:t>ed</w:t>
      </w:r>
      <w:r w:rsidRPr="001A05B7">
        <w:rPr>
          <w:rFonts w:ascii="Arial" w:hAnsi="Arial" w:cs="Arial"/>
          <w:sz w:val="24"/>
          <w:szCs w:val="24"/>
        </w:rPr>
        <w:t xml:space="preserve"> addresses serving several persons, such as apartments, businesses, and schools</w:t>
      </w:r>
    </w:p>
    <w:p w14:paraId="4C05CDB2" w14:textId="5A97F279" w:rsidR="005879C4" w:rsidRPr="001A05B7" w:rsidRDefault="005879C4" w:rsidP="00501728">
      <w:pPr>
        <w:tabs>
          <w:tab w:val="left" w:pos="9360"/>
        </w:tabs>
        <w:spacing w:line="300" w:lineRule="auto"/>
        <w:ind w:left="1170" w:hanging="540"/>
        <w:jc w:val="both"/>
        <w:rPr>
          <w:rFonts w:ascii="Arial" w:hAnsi="Arial" w:cs="Arial"/>
          <w:sz w:val="24"/>
          <w:szCs w:val="24"/>
        </w:rPr>
      </w:pPr>
      <w:r w:rsidRPr="001A05B7">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1A05B7">
        <w:rPr>
          <w:rFonts w:ascii="Arial" w:hAnsi="Arial" w:cs="Arial"/>
          <w:sz w:val="24"/>
          <w:szCs w:val="24"/>
        </w:rPr>
        <w:instrText xml:space="preserve"> FORMCHECKBOX </w:instrText>
      </w:r>
      <w:r w:rsidR="005A078C">
        <w:rPr>
          <w:rFonts w:ascii="Arial" w:hAnsi="Arial" w:cs="Arial"/>
          <w:sz w:val="24"/>
          <w:szCs w:val="24"/>
        </w:rPr>
      </w:r>
      <w:r w:rsidR="005A078C">
        <w:rPr>
          <w:rFonts w:ascii="Arial" w:hAnsi="Arial" w:cs="Arial"/>
          <w:sz w:val="24"/>
          <w:szCs w:val="24"/>
        </w:rPr>
        <w:fldChar w:fldCharType="separate"/>
      </w:r>
      <w:r w:rsidRPr="001A05B7">
        <w:rPr>
          <w:rFonts w:ascii="Arial" w:hAnsi="Arial" w:cs="Arial"/>
          <w:sz w:val="24"/>
          <w:szCs w:val="24"/>
        </w:rPr>
        <w:fldChar w:fldCharType="end"/>
      </w:r>
      <w:r w:rsidRPr="001A05B7">
        <w:rPr>
          <w:rFonts w:ascii="Arial" w:hAnsi="Arial" w:cs="Arial"/>
          <w:sz w:val="24"/>
          <w:szCs w:val="24"/>
        </w:rPr>
        <w:tab/>
        <w:t>Delivery to community organizations (attach a list of organizations)</w:t>
      </w:r>
    </w:p>
    <w:p w14:paraId="15B0F1F2" w14:textId="6F574A3B" w:rsidR="00712C02" w:rsidRPr="001A05B7" w:rsidRDefault="00712C02" w:rsidP="00501728">
      <w:pPr>
        <w:tabs>
          <w:tab w:val="left" w:pos="9360"/>
        </w:tabs>
        <w:spacing w:line="300" w:lineRule="auto"/>
        <w:ind w:left="1170" w:hanging="540"/>
        <w:jc w:val="both"/>
        <w:rPr>
          <w:rFonts w:ascii="Arial" w:hAnsi="Arial" w:cs="Arial"/>
          <w:sz w:val="24"/>
          <w:szCs w:val="24"/>
        </w:rPr>
      </w:pPr>
      <w:r w:rsidRPr="001A05B7">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1A05B7">
        <w:rPr>
          <w:rFonts w:ascii="Arial" w:hAnsi="Arial" w:cs="Arial"/>
          <w:sz w:val="24"/>
          <w:szCs w:val="24"/>
        </w:rPr>
        <w:instrText xml:space="preserve"> FORMCHECKBOX </w:instrText>
      </w:r>
      <w:r w:rsidR="005A078C">
        <w:rPr>
          <w:rFonts w:ascii="Arial" w:hAnsi="Arial" w:cs="Arial"/>
          <w:sz w:val="24"/>
          <w:szCs w:val="24"/>
        </w:rPr>
      </w:r>
      <w:r w:rsidR="005A078C">
        <w:rPr>
          <w:rFonts w:ascii="Arial" w:hAnsi="Arial" w:cs="Arial"/>
          <w:sz w:val="24"/>
          <w:szCs w:val="24"/>
        </w:rPr>
        <w:fldChar w:fldCharType="separate"/>
      </w:r>
      <w:r w:rsidRPr="001A05B7">
        <w:rPr>
          <w:rFonts w:ascii="Arial" w:hAnsi="Arial" w:cs="Arial"/>
          <w:sz w:val="24"/>
          <w:szCs w:val="24"/>
        </w:rPr>
        <w:fldChar w:fldCharType="end"/>
      </w:r>
      <w:r w:rsidRPr="001A05B7">
        <w:rPr>
          <w:rFonts w:ascii="Arial" w:hAnsi="Arial" w:cs="Arial"/>
          <w:sz w:val="24"/>
          <w:szCs w:val="24"/>
        </w:rPr>
        <w:tab/>
        <w:t>Publication of the CCR in the electronic city newsletter or electronic community newsletter or listserv (attach a copy of the article or notice)</w:t>
      </w:r>
    </w:p>
    <w:p w14:paraId="403E80F2" w14:textId="3E94AEDD" w:rsidR="00712C02" w:rsidRPr="001A05B7" w:rsidRDefault="00026B98" w:rsidP="00501728">
      <w:pPr>
        <w:tabs>
          <w:tab w:val="left" w:pos="9360"/>
        </w:tabs>
        <w:spacing w:line="300" w:lineRule="auto"/>
        <w:ind w:left="1170" w:hanging="540"/>
        <w:jc w:val="both"/>
        <w:rPr>
          <w:rFonts w:ascii="Arial" w:hAnsi="Arial" w:cs="Arial"/>
          <w:sz w:val="24"/>
          <w:szCs w:val="24"/>
        </w:rPr>
      </w:pPr>
      <w:r w:rsidRPr="001A05B7">
        <w:rPr>
          <w:rFonts w:ascii="Arial" w:hAnsi="Arial" w:cs="Arial"/>
          <w:sz w:val="24"/>
          <w:szCs w:val="24"/>
        </w:rPr>
        <w:fldChar w:fldCharType="begin">
          <w:ffData>
            <w:name w:val=""/>
            <w:enabled/>
            <w:calcOnExit w:val="0"/>
            <w:statusText w:type="text" w:val="Electronic announcement of CCR availability via social media outlets (attach list of social media outlets utilized)"/>
            <w:checkBox>
              <w:sizeAuto/>
              <w:default w:val="1"/>
            </w:checkBox>
          </w:ffData>
        </w:fldChar>
      </w:r>
      <w:r w:rsidRPr="001A05B7">
        <w:rPr>
          <w:rFonts w:ascii="Arial" w:hAnsi="Arial" w:cs="Arial"/>
          <w:sz w:val="24"/>
          <w:szCs w:val="24"/>
        </w:rPr>
        <w:instrText xml:space="preserve"> FORMCHECKBOX </w:instrText>
      </w:r>
      <w:r w:rsidR="005A078C">
        <w:rPr>
          <w:rFonts w:ascii="Arial" w:hAnsi="Arial" w:cs="Arial"/>
          <w:sz w:val="24"/>
          <w:szCs w:val="24"/>
        </w:rPr>
      </w:r>
      <w:r w:rsidR="005A078C">
        <w:rPr>
          <w:rFonts w:ascii="Arial" w:hAnsi="Arial" w:cs="Arial"/>
          <w:sz w:val="24"/>
          <w:szCs w:val="24"/>
        </w:rPr>
        <w:fldChar w:fldCharType="separate"/>
      </w:r>
      <w:r w:rsidRPr="001A05B7">
        <w:rPr>
          <w:rFonts w:ascii="Arial" w:hAnsi="Arial" w:cs="Arial"/>
          <w:sz w:val="24"/>
          <w:szCs w:val="24"/>
        </w:rPr>
        <w:fldChar w:fldCharType="end"/>
      </w:r>
      <w:r w:rsidR="00712C02" w:rsidRPr="001A05B7">
        <w:rPr>
          <w:rFonts w:ascii="Arial" w:hAnsi="Arial" w:cs="Arial"/>
          <w:sz w:val="24"/>
          <w:szCs w:val="24"/>
        </w:rPr>
        <w:tab/>
        <w:t>Electronic announcement of CCR availability via social media outlets (attach list of social media outlets utilized)</w:t>
      </w:r>
      <w:r w:rsidR="00146394" w:rsidRPr="001A05B7">
        <w:rPr>
          <w:rFonts w:ascii="Arial" w:hAnsi="Arial" w:cs="Arial"/>
          <w:sz w:val="24"/>
          <w:szCs w:val="24"/>
        </w:rPr>
        <w:t xml:space="preserve"> Facebook, Instagram, Twitter</w:t>
      </w:r>
    </w:p>
    <w:p w14:paraId="38E587F3" w14:textId="1A0C69DF" w:rsidR="00457560" w:rsidRPr="001A05B7" w:rsidRDefault="00457560" w:rsidP="00501728">
      <w:pPr>
        <w:tabs>
          <w:tab w:val="left" w:pos="9360"/>
        </w:tabs>
        <w:spacing w:line="300" w:lineRule="auto"/>
        <w:ind w:left="1170" w:hanging="540"/>
        <w:jc w:val="both"/>
        <w:rPr>
          <w:rFonts w:ascii="Arial" w:hAnsi="Arial" w:cs="Arial"/>
          <w:sz w:val="24"/>
          <w:szCs w:val="24"/>
        </w:rPr>
      </w:pPr>
      <w:r w:rsidRPr="001A05B7">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1A05B7">
        <w:rPr>
          <w:rFonts w:ascii="Arial" w:hAnsi="Arial" w:cs="Arial"/>
          <w:sz w:val="24"/>
          <w:szCs w:val="24"/>
        </w:rPr>
        <w:instrText xml:space="preserve"> FORMCHECKBOX </w:instrText>
      </w:r>
      <w:r w:rsidR="005A078C">
        <w:rPr>
          <w:rFonts w:ascii="Arial" w:hAnsi="Arial" w:cs="Arial"/>
          <w:sz w:val="24"/>
          <w:szCs w:val="24"/>
        </w:rPr>
      </w:r>
      <w:r w:rsidR="005A078C">
        <w:rPr>
          <w:rFonts w:ascii="Arial" w:hAnsi="Arial" w:cs="Arial"/>
          <w:sz w:val="24"/>
          <w:szCs w:val="24"/>
        </w:rPr>
        <w:fldChar w:fldCharType="separate"/>
      </w:r>
      <w:r w:rsidRPr="001A05B7">
        <w:rPr>
          <w:rFonts w:ascii="Arial" w:hAnsi="Arial" w:cs="Arial"/>
          <w:sz w:val="24"/>
          <w:szCs w:val="24"/>
        </w:rPr>
        <w:fldChar w:fldCharType="end"/>
      </w:r>
      <w:r w:rsidRPr="001A05B7">
        <w:rPr>
          <w:rFonts w:ascii="Arial" w:hAnsi="Arial" w:cs="Arial"/>
          <w:sz w:val="24"/>
          <w:szCs w:val="24"/>
        </w:rPr>
        <w:tab/>
        <w:t>Other (attach a list of other</w:t>
      </w:r>
      <w:r w:rsidR="00E33340" w:rsidRPr="001A05B7">
        <w:rPr>
          <w:rFonts w:ascii="Arial" w:hAnsi="Arial" w:cs="Arial"/>
          <w:sz w:val="24"/>
          <w:szCs w:val="24"/>
        </w:rPr>
        <w:t xml:space="preserve"> methods</w:t>
      </w:r>
      <w:r w:rsidRPr="001A05B7">
        <w:rPr>
          <w:rFonts w:ascii="Arial" w:hAnsi="Arial" w:cs="Arial"/>
          <w:sz w:val="24"/>
          <w:szCs w:val="24"/>
        </w:rPr>
        <w:t xml:space="preserve"> used)</w:t>
      </w:r>
    </w:p>
    <w:p w14:paraId="589D4C6B" w14:textId="52874E1A" w:rsidR="005879C4" w:rsidRPr="001A05B7" w:rsidRDefault="002E6462" w:rsidP="00501728">
      <w:pPr>
        <w:tabs>
          <w:tab w:val="left" w:pos="9360"/>
        </w:tabs>
        <w:spacing w:line="300" w:lineRule="auto"/>
        <w:ind w:left="547" w:hanging="547"/>
        <w:jc w:val="both"/>
        <w:rPr>
          <w:rFonts w:ascii="Arial" w:hAnsi="Arial" w:cs="Arial"/>
          <w:sz w:val="24"/>
          <w:szCs w:val="24"/>
          <w:u w:val="single"/>
        </w:rPr>
      </w:pPr>
      <w:r w:rsidRPr="001A05B7">
        <w:rPr>
          <w:rFonts w:ascii="Arial" w:hAnsi="Arial" w:cs="Arial"/>
          <w:sz w:val="24"/>
          <w:szCs w:val="24"/>
        </w:rPr>
        <w:fldChar w:fldCharType="begin">
          <w:ffData>
            <w:name w:val=""/>
            <w:enabled/>
            <w:calcOnExit w:val="0"/>
            <w:statusText w:type="text" w:val="For systems serving at least 100,000 persons:  Posted CCR on a publicly-accessible internet site at the following URL:  www."/>
            <w:checkBox>
              <w:sizeAuto/>
              <w:default w:val="1"/>
            </w:checkBox>
          </w:ffData>
        </w:fldChar>
      </w:r>
      <w:r w:rsidRPr="001A05B7">
        <w:rPr>
          <w:rFonts w:ascii="Arial" w:hAnsi="Arial" w:cs="Arial"/>
          <w:sz w:val="24"/>
          <w:szCs w:val="24"/>
        </w:rPr>
        <w:instrText xml:space="preserve"> FORMCHECKBOX </w:instrText>
      </w:r>
      <w:r w:rsidR="005A078C">
        <w:rPr>
          <w:rFonts w:ascii="Arial" w:hAnsi="Arial" w:cs="Arial"/>
          <w:sz w:val="24"/>
          <w:szCs w:val="24"/>
        </w:rPr>
      </w:r>
      <w:r w:rsidR="005A078C">
        <w:rPr>
          <w:rFonts w:ascii="Arial" w:hAnsi="Arial" w:cs="Arial"/>
          <w:sz w:val="24"/>
          <w:szCs w:val="24"/>
        </w:rPr>
        <w:fldChar w:fldCharType="separate"/>
      </w:r>
      <w:r w:rsidRPr="001A05B7">
        <w:rPr>
          <w:rFonts w:ascii="Arial" w:hAnsi="Arial" w:cs="Arial"/>
          <w:sz w:val="24"/>
          <w:szCs w:val="24"/>
        </w:rPr>
        <w:fldChar w:fldCharType="end"/>
      </w:r>
      <w:r w:rsidR="005879C4" w:rsidRPr="001A05B7">
        <w:rPr>
          <w:rFonts w:ascii="Arial" w:hAnsi="Arial" w:cs="Arial"/>
          <w:sz w:val="24"/>
          <w:szCs w:val="24"/>
        </w:rPr>
        <w:tab/>
      </w:r>
      <w:r w:rsidR="005879C4" w:rsidRPr="001A05B7">
        <w:rPr>
          <w:rFonts w:ascii="Arial" w:hAnsi="Arial" w:cs="Arial"/>
          <w:i/>
          <w:sz w:val="24"/>
          <w:szCs w:val="24"/>
        </w:rPr>
        <w:t>For systems serving at least 100,000 persons</w:t>
      </w:r>
      <w:r w:rsidR="005879C4" w:rsidRPr="001A05B7">
        <w:rPr>
          <w:rFonts w:ascii="Arial" w:hAnsi="Arial" w:cs="Arial"/>
          <w:iCs/>
          <w:sz w:val="24"/>
          <w:szCs w:val="24"/>
        </w:rPr>
        <w:t xml:space="preserve">: </w:t>
      </w:r>
      <w:r w:rsidR="005879C4" w:rsidRPr="001A05B7">
        <w:rPr>
          <w:rFonts w:ascii="Arial" w:hAnsi="Arial" w:cs="Arial"/>
          <w:sz w:val="24"/>
          <w:szCs w:val="24"/>
        </w:rPr>
        <w:t xml:space="preserve"> Posted CCR on a </w:t>
      </w:r>
      <w:proofErr w:type="gramStart"/>
      <w:r w:rsidR="005879C4" w:rsidRPr="001A05B7">
        <w:rPr>
          <w:rFonts w:ascii="Arial" w:hAnsi="Arial" w:cs="Arial"/>
          <w:sz w:val="24"/>
          <w:szCs w:val="24"/>
        </w:rPr>
        <w:t>publicly-accessible</w:t>
      </w:r>
      <w:proofErr w:type="gramEnd"/>
      <w:r w:rsidR="005879C4" w:rsidRPr="001A05B7">
        <w:rPr>
          <w:rFonts w:ascii="Arial" w:hAnsi="Arial" w:cs="Arial"/>
          <w:sz w:val="24"/>
          <w:szCs w:val="24"/>
        </w:rPr>
        <w:t xml:space="preserve"> internet site at the following </w:t>
      </w:r>
      <w:r w:rsidR="00D12D93" w:rsidRPr="001A05B7">
        <w:rPr>
          <w:rFonts w:ascii="Arial" w:hAnsi="Arial" w:cs="Arial"/>
          <w:sz w:val="24"/>
          <w:szCs w:val="24"/>
        </w:rPr>
        <w:t>URL</w:t>
      </w:r>
      <w:r w:rsidR="005879C4" w:rsidRPr="001A05B7">
        <w:rPr>
          <w:rFonts w:ascii="Arial" w:hAnsi="Arial" w:cs="Arial"/>
          <w:sz w:val="24"/>
          <w:szCs w:val="24"/>
        </w:rPr>
        <w:t xml:space="preserve">:  </w:t>
      </w:r>
      <w:hyperlink r:id="rId12" w:history="1">
        <w:r w:rsidRPr="001A05B7">
          <w:rPr>
            <w:rStyle w:val="Hyperlink"/>
            <w:rFonts w:ascii="Arial" w:hAnsi="Arial" w:cs="Arial"/>
            <w:sz w:val="24"/>
            <w:szCs w:val="24"/>
          </w:rPr>
          <w:t>https://www.swwc.com/suburban/water-quality/</w:t>
        </w:r>
      </w:hyperlink>
      <w:r w:rsidR="005879C4" w:rsidRPr="001A05B7">
        <w:rPr>
          <w:rFonts w:ascii="Arial" w:hAnsi="Arial" w:cs="Arial"/>
          <w:sz w:val="24"/>
          <w:szCs w:val="24"/>
          <w:u w:val="single"/>
        </w:rPr>
        <w:tab/>
      </w:r>
    </w:p>
    <w:p w14:paraId="2589883A" w14:textId="48D4F73D" w:rsidR="005879C4" w:rsidRPr="001A05B7" w:rsidRDefault="009A2251" w:rsidP="00501728">
      <w:pPr>
        <w:tabs>
          <w:tab w:val="left" w:pos="540"/>
          <w:tab w:val="left" w:pos="1080"/>
          <w:tab w:val="left" w:pos="9360"/>
        </w:tabs>
        <w:spacing w:line="300" w:lineRule="auto"/>
        <w:ind w:left="634" w:hanging="634"/>
        <w:jc w:val="both"/>
        <w:rPr>
          <w:rFonts w:ascii="Arial" w:hAnsi="Arial" w:cs="Arial"/>
          <w:sz w:val="24"/>
          <w:szCs w:val="24"/>
        </w:rPr>
      </w:pPr>
      <w:r w:rsidRPr="001A05B7">
        <w:rPr>
          <w:rFonts w:ascii="Arial" w:hAnsi="Arial" w:cs="Arial"/>
          <w:sz w:val="24"/>
          <w:szCs w:val="24"/>
        </w:rPr>
        <w:fldChar w:fldCharType="begin">
          <w:ffData>
            <w:name w:val=""/>
            <w:enabled/>
            <w:calcOnExit w:val="0"/>
            <w:statusText w:type="text" w:val="For privately-owned utilities:  Delivered the CCR to the California Public Utilities Commission"/>
            <w:checkBox>
              <w:sizeAuto/>
              <w:default w:val="1"/>
            </w:checkBox>
          </w:ffData>
        </w:fldChar>
      </w:r>
      <w:r w:rsidRPr="001A05B7">
        <w:rPr>
          <w:rFonts w:ascii="Arial" w:hAnsi="Arial" w:cs="Arial"/>
          <w:sz w:val="24"/>
          <w:szCs w:val="24"/>
        </w:rPr>
        <w:instrText xml:space="preserve"> FORMCHECKBOX </w:instrText>
      </w:r>
      <w:r w:rsidR="005A078C">
        <w:rPr>
          <w:rFonts w:ascii="Arial" w:hAnsi="Arial" w:cs="Arial"/>
          <w:sz w:val="24"/>
          <w:szCs w:val="24"/>
        </w:rPr>
      </w:r>
      <w:r w:rsidR="005A078C">
        <w:rPr>
          <w:rFonts w:ascii="Arial" w:hAnsi="Arial" w:cs="Arial"/>
          <w:sz w:val="24"/>
          <w:szCs w:val="24"/>
        </w:rPr>
        <w:fldChar w:fldCharType="separate"/>
      </w:r>
      <w:r w:rsidRPr="001A05B7">
        <w:rPr>
          <w:rFonts w:ascii="Arial" w:hAnsi="Arial" w:cs="Arial"/>
          <w:sz w:val="24"/>
          <w:szCs w:val="24"/>
        </w:rPr>
        <w:fldChar w:fldCharType="end"/>
      </w:r>
      <w:r w:rsidR="005879C4" w:rsidRPr="001A05B7">
        <w:rPr>
          <w:rFonts w:ascii="Arial" w:hAnsi="Arial" w:cs="Arial"/>
          <w:sz w:val="24"/>
          <w:szCs w:val="24"/>
        </w:rPr>
        <w:tab/>
      </w:r>
      <w:r w:rsidR="005879C4" w:rsidRPr="001A05B7">
        <w:rPr>
          <w:rFonts w:ascii="Arial" w:hAnsi="Arial" w:cs="Arial"/>
          <w:i/>
          <w:sz w:val="24"/>
          <w:szCs w:val="24"/>
        </w:rPr>
        <w:t>For privately-owned utilities</w:t>
      </w:r>
      <w:r w:rsidR="005879C4" w:rsidRPr="001A05B7">
        <w:rPr>
          <w:rFonts w:ascii="Arial" w:hAnsi="Arial" w:cs="Arial"/>
          <w:sz w:val="24"/>
          <w:szCs w:val="24"/>
        </w:rPr>
        <w:t>:  Delivered the CCR to the California Public Utilities Commission</w:t>
      </w:r>
    </w:p>
    <w:p w14:paraId="283BED5E" w14:textId="6D5096F0" w:rsidR="00501728" w:rsidRPr="001A05B7" w:rsidRDefault="00501728" w:rsidP="00A16B9D">
      <w:pPr>
        <w:tabs>
          <w:tab w:val="left" w:pos="9360"/>
        </w:tabs>
        <w:spacing w:line="276" w:lineRule="auto"/>
        <w:jc w:val="both"/>
        <w:rPr>
          <w:rFonts w:ascii="Arial" w:hAnsi="Arial" w:cs="Arial"/>
          <w:i/>
          <w:sz w:val="24"/>
          <w:szCs w:val="24"/>
        </w:rPr>
      </w:pPr>
    </w:p>
    <w:p w14:paraId="47BB6F18" w14:textId="77777777" w:rsidR="00FC109D" w:rsidRPr="001A05B7" w:rsidRDefault="00FC109D" w:rsidP="00A16B9D">
      <w:pPr>
        <w:tabs>
          <w:tab w:val="left" w:pos="9360"/>
        </w:tabs>
        <w:spacing w:line="276" w:lineRule="auto"/>
        <w:jc w:val="both"/>
        <w:rPr>
          <w:rFonts w:ascii="Arial" w:hAnsi="Arial" w:cs="Arial"/>
          <w:i/>
          <w:sz w:val="24"/>
          <w:szCs w:val="24"/>
        </w:rPr>
      </w:pPr>
    </w:p>
    <w:p w14:paraId="231AD326" w14:textId="7FB2115A" w:rsidR="00365B25" w:rsidRPr="001A05B7" w:rsidRDefault="00365B25" w:rsidP="00FC109D">
      <w:pPr>
        <w:pStyle w:val="Style1"/>
      </w:pPr>
      <w:r w:rsidRPr="001A05B7">
        <w:t>Consumer Confidence Report</w:t>
      </w:r>
      <w:r w:rsidR="00FC109D" w:rsidRPr="001A05B7">
        <w:t xml:space="preserve"> </w:t>
      </w:r>
      <w:r w:rsidRPr="001A05B7">
        <w:t>Electronic Delivery Certification</w:t>
      </w:r>
    </w:p>
    <w:p w14:paraId="51FF7695" w14:textId="77777777" w:rsidR="00FC109D" w:rsidRPr="001A05B7" w:rsidRDefault="00FC109D" w:rsidP="00FC109D">
      <w:pPr>
        <w:jc w:val="center"/>
        <w:rPr>
          <w:rFonts w:ascii="Arial" w:hAnsi="Arial" w:cs="Arial"/>
          <w:b/>
          <w:sz w:val="24"/>
          <w:szCs w:val="24"/>
        </w:rPr>
      </w:pPr>
    </w:p>
    <w:p w14:paraId="57231C9D" w14:textId="77777777" w:rsidR="00365B25" w:rsidRPr="001A05B7" w:rsidRDefault="00365B25" w:rsidP="00365B25">
      <w:pPr>
        <w:pStyle w:val="BodyText2"/>
        <w:spacing w:before="0" w:after="0" w:line="276" w:lineRule="auto"/>
        <w:rPr>
          <w:rFonts w:ascii="Arial" w:hAnsi="Arial" w:cs="Arial"/>
          <w:sz w:val="24"/>
          <w:szCs w:val="24"/>
        </w:rPr>
      </w:pPr>
      <w:r w:rsidRPr="001A05B7">
        <w:rPr>
          <w:rFonts w:ascii="Arial" w:hAnsi="Arial" w:cs="Arial"/>
          <w:sz w:val="24"/>
          <w:szCs w:val="24"/>
        </w:rPr>
        <w:t xml:space="preserve">Water systems utilizing electronic distribution methods for CCR delivery must complete </w:t>
      </w:r>
      <w:r w:rsidR="00B80B89" w:rsidRPr="001A05B7">
        <w:rPr>
          <w:rFonts w:ascii="Arial" w:hAnsi="Arial" w:cs="Arial"/>
          <w:sz w:val="24"/>
          <w:szCs w:val="24"/>
        </w:rPr>
        <w:t>this page</w:t>
      </w:r>
      <w:r w:rsidRPr="001A05B7">
        <w:rPr>
          <w:rFonts w:ascii="Arial" w:hAnsi="Arial" w:cs="Arial"/>
          <w:sz w:val="24"/>
          <w:szCs w:val="24"/>
        </w:rPr>
        <w:t xml:space="preserve"> by checking all items that apply and fill-in where appropriate</w:t>
      </w:r>
      <w:r w:rsidR="00CC766C" w:rsidRPr="001A05B7">
        <w:rPr>
          <w:rFonts w:ascii="Arial" w:hAnsi="Arial" w:cs="Arial"/>
          <w:sz w:val="24"/>
          <w:szCs w:val="24"/>
        </w:rPr>
        <w:t xml:space="preserve">. </w:t>
      </w:r>
    </w:p>
    <w:p w14:paraId="790D9BA2" w14:textId="77777777" w:rsidR="00B21764" w:rsidRPr="001A05B7" w:rsidRDefault="00B21764" w:rsidP="00365B25">
      <w:pPr>
        <w:pStyle w:val="BodyText2"/>
        <w:spacing w:before="0" w:after="0" w:line="276" w:lineRule="auto"/>
        <w:rPr>
          <w:rFonts w:ascii="Arial" w:hAnsi="Arial" w:cs="Arial"/>
          <w:i w:val="0"/>
          <w:sz w:val="24"/>
          <w:szCs w:val="24"/>
        </w:rPr>
      </w:pPr>
    </w:p>
    <w:p w14:paraId="1A188593" w14:textId="15E86255" w:rsidR="00D12D93" w:rsidRPr="001A05B7" w:rsidRDefault="009A2251" w:rsidP="00D12D93">
      <w:pPr>
        <w:tabs>
          <w:tab w:val="left" w:pos="9360"/>
        </w:tabs>
        <w:spacing w:line="300" w:lineRule="auto"/>
        <w:ind w:left="540" w:hanging="540"/>
        <w:jc w:val="both"/>
        <w:rPr>
          <w:rFonts w:ascii="Arial" w:hAnsi="Arial" w:cs="Arial"/>
          <w:sz w:val="24"/>
          <w:szCs w:val="24"/>
        </w:rPr>
      </w:pPr>
      <w:r w:rsidRPr="001A05B7">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sidRPr="001A05B7">
        <w:rPr>
          <w:rFonts w:ascii="Arial" w:hAnsi="Arial" w:cs="Arial"/>
          <w:sz w:val="24"/>
          <w:szCs w:val="24"/>
        </w:rPr>
        <w:instrText xml:space="preserve"> FORMCHECKBOX </w:instrText>
      </w:r>
      <w:r w:rsidR="005A078C">
        <w:rPr>
          <w:rFonts w:ascii="Arial" w:hAnsi="Arial" w:cs="Arial"/>
          <w:sz w:val="24"/>
          <w:szCs w:val="24"/>
        </w:rPr>
      </w:r>
      <w:r w:rsidR="005A078C">
        <w:rPr>
          <w:rFonts w:ascii="Arial" w:hAnsi="Arial" w:cs="Arial"/>
          <w:sz w:val="24"/>
          <w:szCs w:val="24"/>
        </w:rPr>
        <w:fldChar w:fldCharType="separate"/>
      </w:r>
      <w:r w:rsidRPr="001A05B7">
        <w:rPr>
          <w:rFonts w:ascii="Arial" w:hAnsi="Arial" w:cs="Arial"/>
          <w:sz w:val="24"/>
          <w:szCs w:val="24"/>
        </w:rPr>
        <w:fldChar w:fldCharType="end"/>
      </w:r>
      <w:r w:rsidR="00D12D93" w:rsidRPr="001A05B7">
        <w:rPr>
          <w:rFonts w:ascii="Arial" w:hAnsi="Arial" w:cs="Arial"/>
          <w:sz w:val="24"/>
          <w:szCs w:val="24"/>
        </w:rPr>
        <w:tab/>
        <w:t>Water system mail</w:t>
      </w:r>
      <w:r w:rsidR="00CA15EF" w:rsidRPr="001A05B7">
        <w:rPr>
          <w:rFonts w:ascii="Arial" w:hAnsi="Arial" w:cs="Arial"/>
          <w:sz w:val="24"/>
          <w:szCs w:val="24"/>
        </w:rPr>
        <w:t>ed</w:t>
      </w:r>
      <w:r w:rsidR="00D12D93" w:rsidRPr="001A05B7">
        <w:rPr>
          <w:rFonts w:ascii="Arial" w:hAnsi="Arial" w:cs="Arial"/>
          <w:sz w:val="24"/>
          <w:szCs w:val="24"/>
        </w:rPr>
        <w:t xml:space="preserve"> a notification that the CCR is available and provides a direct URL to the CCR on a publicly available </w:t>
      </w:r>
      <w:r w:rsidR="00443180" w:rsidRPr="001A05B7">
        <w:rPr>
          <w:rFonts w:ascii="Arial" w:hAnsi="Arial" w:cs="Arial"/>
          <w:sz w:val="24"/>
          <w:szCs w:val="24"/>
        </w:rPr>
        <w:t>web</w:t>
      </w:r>
      <w:r w:rsidR="00D12D93" w:rsidRPr="001A05B7">
        <w:rPr>
          <w:rFonts w:ascii="Arial" w:hAnsi="Arial" w:cs="Arial"/>
          <w:sz w:val="24"/>
          <w:szCs w:val="24"/>
        </w:rPr>
        <w:t>site where it can be viewed</w:t>
      </w:r>
      <w:r w:rsidR="00CC766C" w:rsidRPr="001A05B7">
        <w:rPr>
          <w:rFonts w:ascii="Arial" w:hAnsi="Arial" w:cs="Arial"/>
          <w:sz w:val="24"/>
          <w:szCs w:val="24"/>
        </w:rPr>
        <w:t xml:space="preserve"> (attach a copy of the mailed CCR notification)</w:t>
      </w:r>
      <w:r w:rsidR="00D12D93" w:rsidRPr="001A05B7">
        <w:rPr>
          <w:rFonts w:ascii="Arial" w:hAnsi="Arial" w:cs="Arial"/>
          <w:sz w:val="24"/>
          <w:szCs w:val="24"/>
        </w:rPr>
        <w:t xml:space="preserve">. URL: </w:t>
      </w:r>
    </w:p>
    <w:p w14:paraId="6C2FC271" w14:textId="74166223" w:rsidR="009A2251" w:rsidRPr="001A05B7" w:rsidRDefault="009A2251" w:rsidP="00D12D93">
      <w:pPr>
        <w:tabs>
          <w:tab w:val="left" w:pos="9360"/>
        </w:tabs>
        <w:spacing w:line="300" w:lineRule="auto"/>
        <w:ind w:left="540" w:hanging="540"/>
        <w:jc w:val="both"/>
        <w:rPr>
          <w:rFonts w:ascii="Arial" w:hAnsi="Arial" w:cs="Arial"/>
          <w:sz w:val="24"/>
          <w:szCs w:val="24"/>
        </w:rPr>
      </w:pPr>
      <w:r w:rsidRPr="001A05B7">
        <w:rPr>
          <w:rFonts w:ascii="Arial" w:hAnsi="Arial" w:cs="Arial"/>
          <w:sz w:val="24"/>
          <w:szCs w:val="24"/>
        </w:rPr>
        <w:t xml:space="preserve">         </w:t>
      </w:r>
      <w:hyperlink r:id="rId13" w:history="1">
        <w:r w:rsidR="008F7E28" w:rsidRPr="001A05B7">
          <w:rPr>
            <w:rStyle w:val="Hyperlink"/>
            <w:rFonts w:ascii="Arial" w:hAnsi="Arial" w:cs="Arial"/>
            <w:sz w:val="24"/>
            <w:szCs w:val="24"/>
          </w:rPr>
          <w:t>https://www.swwc.com/wp-content/uploads/files/ca/ccr/ccr-sanjosehills-2023.pdf</w:t>
        </w:r>
      </w:hyperlink>
      <w:r w:rsidR="008F7E28" w:rsidRPr="001A05B7">
        <w:rPr>
          <w:rFonts w:ascii="Arial" w:hAnsi="Arial" w:cs="Arial"/>
          <w:sz w:val="24"/>
          <w:szCs w:val="24"/>
        </w:rPr>
        <w:t xml:space="preserve"> </w:t>
      </w:r>
    </w:p>
    <w:p w14:paraId="39C90549" w14:textId="0E488253" w:rsidR="00D12D93" w:rsidRPr="001A05B7" w:rsidRDefault="00D12D93" w:rsidP="00D12D93">
      <w:pPr>
        <w:tabs>
          <w:tab w:val="left" w:pos="9360"/>
        </w:tabs>
        <w:spacing w:line="300" w:lineRule="auto"/>
        <w:ind w:left="540" w:hanging="540"/>
        <w:jc w:val="both"/>
        <w:rPr>
          <w:rFonts w:ascii="Arial" w:hAnsi="Arial" w:cs="Arial"/>
          <w:sz w:val="24"/>
          <w:szCs w:val="24"/>
        </w:rPr>
      </w:pPr>
      <w:r w:rsidRPr="001A05B7">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1A05B7">
        <w:rPr>
          <w:rFonts w:ascii="Arial" w:hAnsi="Arial" w:cs="Arial"/>
          <w:sz w:val="24"/>
          <w:szCs w:val="24"/>
        </w:rPr>
        <w:instrText xml:space="preserve"> FORMCHECKBOX </w:instrText>
      </w:r>
      <w:r w:rsidR="005A078C">
        <w:rPr>
          <w:rFonts w:ascii="Arial" w:hAnsi="Arial" w:cs="Arial"/>
          <w:sz w:val="24"/>
          <w:szCs w:val="24"/>
        </w:rPr>
      </w:r>
      <w:r w:rsidR="005A078C">
        <w:rPr>
          <w:rFonts w:ascii="Arial" w:hAnsi="Arial" w:cs="Arial"/>
          <w:sz w:val="24"/>
          <w:szCs w:val="24"/>
        </w:rPr>
        <w:fldChar w:fldCharType="separate"/>
      </w:r>
      <w:r w:rsidRPr="001A05B7">
        <w:rPr>
          <w:rFonts w:ascii="Arial" w:hAnsi="Arial" w:cs="Arial"/>
          <w:sz w:val="24"/>
          <w:szCs w:val="24"/>
        </w:rPr>
        <w:fldChar w:fldCharType="end"/>
      </w:r>
      <w:r w:rsidRPr="001A05B7">
        <w:rPr>
          <w:rFonts w:ascii="Arial" w:hAnsi="Arial" w:cs="Arial"/>
          <w:sz w:val="24"/>
          <w:szCs w:val="24"/>
        </w:rPr>
        <w:tab/>
        <w:t xml:space="preserve">Water system </w:t>
      </w:r>
      <w:r w:rsidR="00CC766C" w:rsidRPr="001A05B7">
        <w:rPr>
          <w:rFonts w:ascii="Arial" w:hAnsi="Arial" w:cs="Arial"/>
          <w:sz w:val="24"/>
          <w:szCs w:val="24"/>
        </w:rPr>
        <w:t>e</w:t>
      </w:r>
      <w:r w:rsidRPr="001A05B7">
        <w:rPr>
          <w:rFonts w:ascii="Arial" w:hAnsi="Arial" w:cs="Arial"/>
          <w:sz w:val="24"/>
          <w:szCs w:val="24"/>
        </w:rPr>
        <w:t>mail</w:t>
      </w:r>
      <w:r w:rsidR="00CA15EF" w:rsidRPr="001A05B7">
        <w:rPr>
          <w:rFonts w:ascii="Arial" w:hAnsi="Arial" w:cs="Arial"/>
          <w:sz w:val="24"/>
          <w:szCs w:val="24"/>
        </w:rPr>
        <w:t>ed</w:t>
      </w:r>
      <w:r w:rsidRPr="001A05B7">
        <w:rPr>
          <w:rFonts w:ascii="Arial" w:hAnsi="Arial" w:cs="Arial"/>
          <w:sz w:val="24"/>
          <w:szCs w:val="24"/>
        </w:rPr>
        <w:t xml:space="preserve"> a notification that the CCR is available and provides a direct URL to the CCR on a publicly available site on the Internet where it can be viewed</w:t>
      </w:r>
      <w:r w:rsidR="00CC766C" w:rsidRPr="001A05B7">
        <w:rPr>
          <w:rFonts w:ascii="Arial" w:hAnsi="Arial" w:cs="Arial"/>
          <w:sz w:val="24"/>
          <w:szCs w:val="24"/>
        </w:rPr>
        <w:t xml:space="preserve"> (attach a copy of the emailed CCR notification)</w:t>
      </w:r>
      <w:r w:rsidRPr="001A05B7">
        <w:rPr>
          <w:rFonts w:ascii="Arial" w:hAnsi="Arial" w:cs="Arial"/>
          <w:sz w:val="24"/>
          <w:szCs w:val="24"/>
        </w:rPr>
        <w:t>. URL: www.__</w:t>
      </w:r>
      <w:r w:rsidR="00CA15EF" w:rsidRPr="001A05B7">
        <w:rPr>
          <w:rFonts w:ascii="Arial" w:hAnsi="Arial" w:cs="Arial"/>
          <w:sz w:val="24"/>
          <w:szCs w:val="24"/>
        </w:rPr>
        <w:t>____</w:t>
      </w:r>
      <w:r w:rsidRPr="001A05B7">
        <w:rPr>
          <w:rFonts w:ascii="Arial" w:hAnsi="Arial" w:cs="Arial"/>
          <w:sz w:val="24"/>
          <w:szCs w:val="24"/>
        </w:rPr>
        <w:t>_________________________________</w:t>
      </w:r>
      <w:r w:rsidR="008820F1" w:rsidRPr="001A05B7">
        <w:rPr>
          <w:rFonts w:ascii="Arial" w:hAnsi="Arial" w:cs="Arial"/>
          <w:sz w:val="24"/>
          <w:szCs w:val="24"/>
        </w:rPr>
        <w:t>_________</w:t>
      </w:r>
    </w:p>
    <w:p w14:paraId="6FDC93CA" w14:textId="6AFC1FAF" w:rsidR="00CC766C" w:rsidRPr="001A05B7" w:rsidRDefault="00CC766C" w:rsidP="00CC766C">
      <w:pPr>
        <w:tabs>
          <w:tab w:val="left" w:pos="9360"/>
        </w:tabs>
        <w:spacing w:line="300" w:lineRule="auto"/>
        <w:ind w:left="540" w:hanging="540"/>
        <w:jc w:val="both"/>
        <w:rPr>
          <w:rFonts w:ascii="Arial" w:hAnsi="Arial" w:cs="Arial"/>
          <w:sz w:val="24"/>
          <w:szCs w:val="24"/>
        </w:rPr>
      </w:pPr>
      <w:r w:rsidRPr="001A05B7">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1A05B7">
        <w:rPr>
          <w:rFonts w:ascii="Arial" w:hAnsi="Arial" w:cs="Arial"/>
          <w:sz w:val="24"/>
          <w:szCs w:val="24"/>
        </w:rPr>
        <w:instrText xml:space="preserve"> FORMCHECKBOX </w:instrText>
      </w:r>
      <w:r w:rsidR="005A078C">
        <w:rPr>
          <w:rFonts w:ascii="Arial" w:hAnsi="Arial" w:cs="Arial"/>
          <w:sz w:val="24"/>
          <w:szCs w:val="24"/>
        </w:rPr>
      </w:r>
      <w:r w:rsidR="005A078C">
        <w:rPr>
          <w:rFonts w:ascii="Arial" w:hAnsi="Arial" w:cs="Arial"/>
          <w:sz w:val="24"/>
          <w:szCs w:val="24"/>
        </w:rPr>
        <w:fldChar w:fldCharType="separate"/>
      </w:r>
      <w:r w:rsidRPr="001A05B7">
        <w:rPr>
          <w:rFonts w:ascii="Arial" w:hAnsi="Arial" w:cs="Arial"/>
          <w:sz w:val="24"/>
          <w:szCs w:val="24"/>
        </w:rPr>
        <w:fldChar w:fldCharType="end"/>
      </w:r>
      <w:r w:rsidRPr="001A05B7">
        <w:rPr>
          <w:rFonts w:ascii="Arial" w:hAnsi="Arial" w:cs="Arial"/>
          <w:sz w:val="24"/>
          <w:szCs w:val="24"/>
        </w:rPr>
        <w:tab/>
        <w:t>Water system email</w:t>
      </w:r>
      <w:r w:rsidR="00CA15EF" w:rsidRPr="001A05B7">
        <w:rPr>
          <w:rFonts w:ascii="Arial" w:hAnsi="Arial" w:cs="Arial"/>
          <w:sz w:val="24"/>
          <w:szCs w:val="24"/>
        </w:rPr>
        <w:t>ed</w:t>
      </w:r>
      <w:r w:rsidRPr="001A05B7">
        <w:rPr>
          <w:rFonts w:ascii="Arial" w:hAnsi="Arial" w:cs="Arial"/>
          <w:sz w:val="24"/>
          <w:szCs w:val="24"/>
        </w:rPr>
        <w:t xml:space="preserve"> the CCR as an electronic file email attachment.</w:t>
      </w:r>
    </w:p>
    <w:p w14:paraId="7C1E9727" w14:textId="0D44E0CD" w:rsidR="00CC766C" w:rsidRPr="001A05B7" w:rsidRDefault="00CC766C" w:rsidP="00CC766C">
      <w:pPr>
        <w:tabs>
          <w:tab w:val="left" w:pos="9360"/>
        </w:tabs>
        <w:spacing w:line="300" w:lineRule="auto"/>
        <w:ind w:left="540" w:hanging="540"/>
        <w:jc w:val="both"/>
        <w:rPr>
          <w:rFonts w:ascii="Arial" w:hAnsi="Arial" w:cs="Arial"/>
          <w:sz w:val="24"/>
          <w:szCs w:val="24"/>
        </w:rPr>
      </w:pPr>
      <w:r w:rsidRPr="001A05B7">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1A05B7">
        <w:rPr>
          <w:rFonts w:ascii="Arial" w:hAnsi="Arial" w:cs="Arial"/>
          <w:sz w:val="24"/>
          <w:szCs w:val="24"/>
        </w:rPr>
        <w:instrText xml:space="preserve"> FORMCHECKBOX </w:instrText>
      </w:r>
      <w:r w:rsidR="005A078C">
        <w:rPr>
          <w:rFonts w:ascii="Arial" w:hAnsi="Arial" w:cs="Arial"/>
          <w:sz w:val="24"/>
          <w:szCs w:val="24"/>
        </w:rPr>
      </w:r>
      <w:r w:rsidR="005A078C">
        <w:rPr>
          <w:rFonts w:ascii="Arial" w:hAnsi="Arial" w:cs="Arial"/>
          <w:sz w:val="24"/>
          <w:szCs w:val="24"/>
        </w:rPr>
        <w:fldChar w:fldCharType="separate"/>
      </w:r>
      <w:r w:rsidRPr="001A05B7">
        <w:rPr>
          <w:rFonts w:ascii="Arial" w:hAnsi="Arial" w:cs="Arial"/>
          <w:sz w:val="24"/>
          <w:szCs w:val="24"/>
        </w:rPr>
        <w:fldChar w:fldCharType="end"/>
      </w:r>
      <w:r w:rsidRPr="001A05B7">
        <w:rPr>
          <w:rFonts w:ascii="Arial" w:hAnsi="Arial" w:cs="Arial"/>
          <w:sz w:val="24"/>
          <w:szCs w:val="24"/>
        </w:rPr>
        <w:tab/>
        <w:t>Water system email</w:t>
      </w:r>
      <w:r w:rsidR="00CA15EF" w:rsidRPr="001A05B7">
        <w:rPr>
          <w:rFonts w:ascii="Arial" w:hAnsi="Arial" w:cs="Arial"/>
          <w:sz w:val="24"/>
          <w:szCs w:val="24"/>
        </w:rPr>
        <w:t>ed</w:t>
      </w:r>
      <w:r w:rsidRPr="001A05B7">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1A05B7" w:rsidRDefault="00CC766C" w:rsidP="00CC766C">
      <w:pPr>
        <w:tabs>
          <w:tab w:val="left" w:pos="9360"/>
        </w:tabs>
        <w:spacing w:line="300" w:lineRule="auto"/>
        <w:ind w:left="540" w:hanging="540"/>
        <w:jc w:val="both"/>
        <w:rPr>
          <w:rFonts w:ascii="Arial" w:hAnsi="Arial" w:cs="Arial"/>
          <w:sz w:val="24"/>
          <w:szCs w:val="24"/>
        </w:rPr>
      </w:pPr>
      <w:r w:rsidRPr="001A05B7">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1A05B7">
        <w:rPr>
          <w:rFonts w:ascii="Arial" w:hAnsi="Arial" w:cs="Arial"/>
          <w:sz w:val="24"/>
          <w:szCs w:val="24"/>
        </w:rPr>
        <w:instrText xml:space="preserve"> FORMCHECKBOX </w:instrText>
      </w:r>
      <w:r w:rsidR="005A078C">
        <w:rPr>
          <w:rFonts w:ascii="Arial" w:hAnsi="Arial" w:cs="Arial"/>
          <w:sz w:val="24"/>
          <w:szCs w:val="24"/>
        </w:rPr>
      </w:r>
      <w:r w:rsidR="005A078C">
        <w:rPr>
          <w:rFonts w:ascii="Arial" w:hAnsi="Arial" w:cs="Arial"/>
          <w:sz w:val="24"/>
          <w:szCs w:val="24"/>
        </w:rPr>
        <w:fldChar w:fldCharType="separate"/>
      </w:r>
      <w:r w:rsidRPr="001A05B7">
        <w:rPr>
          <w:rFonts w:ascii="Arial" w:hAnsi="Arial" w:cs="Arial"/>
          <w:sz w:val="24"/>
          <w:szCs w:val="24"/>
        </w:rPr>
        <w:fldChar w:fldCharType="end"/>
      </w:r>
      <w:r w:rsidRPr="001A05B7">
        <w:rPr>
          <w:rFonts w:ascii="Arial" w:hAnsi="Arial" w:cs="Arial"/>
          <w:sz w:val="24"/>
          <w:szCs w:val="24"/>
        </w:rPr>
        <w:tab/>
      </w:r>
      <w:r w:rsidRPr="001A05B7">
        <w:rPr>
          <w:rFonts w:ascii="Arial" w:hAnsi="Arial" w:cs="Arial"/>
          <w:i/>
          <w:sz w:val="24"/>
          <w:szCs w:val="24"/>
        </w:rPr>
        <w:t xml:space="preserve">Requires prior </w:t>
      </w:r>
      <w:r w:rsidR="00957463" w:rsidRPr="001A05B7">
        <w:rPr>
          <w:rFonts w:ascii="Arial" w:hAnsi="Arial" w:cs="Arial"/>
          <w:i/>
          <w:sz w:val="24"/>
          <w:szCs w:val="24"/>
        </w:rPr>
        <w:t>DDW</w:t>
      </w:r>
      <w:r w:rsidRPr="001A05B7">
        <w:rPr>
          <w:rFonts w:ascii="Arial" w:hAnsi="Arial" w:cs="Arial"/>
          <w:i/>
          <w:sz w:val="24"/>
          <w:szCs w:val="24"/>
        </w:rPr>
        <w:t xml:space="preserve"> review and approval. </w:t>
      </w:r>
      <w:r w:rsidRPr="001A05B7">
        <w:rPr>
          <w:rFonts w:ascii="Arial" w:hAnsi="Arial" w:cs="Arial"/>
          <w:sz w:val="24"/>
          <w:szCs w:val="24"/>
        </w:rPr>
        <w:t>Water system utilize</w:t>
      </w:r>
      <w:r w:rsidR="00CA15EF" w:rsidRPr="001A05B7">
        <w:rPr>
          <w:rFonts w:ascii="Arial" w:hAnsi="Arial" w:cs="Arial"/>
          <w:sz w:val="24"/>
          <w:szCs w:val="24"/>
        </w:rPr>
        <w:t>d</w:t>
      </w:r>
      <w:r w:rsidRPr="001A05B7">
        <w:rPr>
          <w:rFonts w:ascii="Arial" w:hAnsi="Arial" w:cs="Arial"/>
          <w:sz w:val="24"/>
          <w:szCs w:val="24"/>
        </w:rPr>
        <w:t xml:space="preserve"> </w:t>
      </w:r>
      <w:r w:rsidR="00CD0683" w:rsidRPr="001A05B7">
        <w:rPr>
          <w:rFonts w:ascii="Arial" w:hAnsi="Arial" w:cs="Arial"/>
          <w:sz w:val="24"/>
          <w:szCs w:val="24"/>
        </w:rPr>
        <w:t>other</w:t>
      </w:r>
      <w:r w:rsidRPr="001A05B7">
        <w:rPr>
          <w:rFonts w:ascii="Arial" w:hAnsi="Arial" w:cs="Arial"/>
          <w:sz w:val="24"/>
          <w:szCs w:val="24"/>
        </w:rPr>
        <w:t xml:space="preserve"> electronic delivery method that meets the direct delivery requirement.</w:t>
      </w:r>
    </w:p>
    <w:p w14:paraId="6E975FDC" w14:textId="77777777" w:rsidR="00CC766C" w:rsidRPr="001A05B7" w:rsidRDefault="00CC766C" w:rsidP="00CC766C">
      <w:pPr>
        <w:tabs>
          <w:tab w:val="left" w:pos="9360"/>
        </w:tabs>
        <w:spacing w:line="300" w:lineRule="auto"/>
        <w:ind w:left="540" w:hanging="540"/>
        <w:jc w:val="both"/>
        <w:rPr>
          <w:rFonts w:ascii="Arial" w:hAnsi="Arial" w:cs="Arial"/>
          <w:sz w:val="24"/>
          <w:szCs w:val="24"/>
        </w:rPr>
      </w:pPr>
    </w:p>
    <w:p w14:paraId="58224C33" w14:textId="57074FDB" w:rsidR="00CC766C" w:rsidRPr="001A05B7" w:rsidRDefault="00CC766C" w:rsidP="00C87C8B">
      <w:pPr>
        <w:pStyle w:val="BodyText2"/>
        <w:spacing w:before="0" w:after="0" w:line="276" w:lineRule="auto"/>
        <w:rPr>
          <w:rFonts w:ascii="Arial" w:hAnsi="Arial" w:cs="Arial"/>
          <w:sz w:val="24"/>
          <w:szCs w:val="24"/>
        </w:rPr>
      </w:pPr>
      <w:r w:rsidRPr="001A05B7">
        <w:rPr>
          <w:rFonts w:ascii="Arial" w:hAnsi="Arial" w:cs="Arial"/>
          <w:sz w:val="24"/>
          <w:szCs w:val="24"/>
        </w:rPr>
        <w:t xml:space="preserve">Provide a brief description of the water system’s electronic delivery procedures and include </w:t>
      </w:r>
      <w:r w:rsidR="008820F1" w:rsidRPr="001A05B7">
        <w:rPr>
          <w:rFonts w:ascii="Arial" w:hAnsi="Arial" w:cs="Arial"/>
          <w:sz w:val="24"/>
          <w:szCs w:val="24"/>
        </w:rPr>
        <w:t xml:space="preserve">how the water system ensures delivery to customers unable to receive electronic delivery. </w:t>
      </w:r>
    </w:p>
    <w:tbl>
      <w:tblPr>
        <w:tblStyle w:val="TableGrid"/>
        <w:tblW w:w="0" w:type="auto"/>
        <w:tblLook w:val="04A0" w:firstRow="1" w:lastRow="0" w:firstColumn="1" w:lastColumn="0" w:noHBand="0" w:noVBand="1"/>
      </w:tblPr>
      <w:tblGrid>
        <w:gridCol w:w="9350"/>
      </w:tblGrid>
      <w:tr w:rsidR="008820F1" w:rsidRPr="001A05B7" w14:paraId="38AE72C4" w14:textId="77777777" w:rsidTr="009A2251">
        <w:trPr>
          <w:trHeight w:val="413"/>
        </w:trPr>
        <w:tc>
          <w:tcPr>
            <w:tcW w:w="9350" w:type="dxa"/>
          </w:tcPr>
          <w:p w14:paraId="36D230FF" w14:textId="0C7EB79C" w:rsidR="008820F1" w:rsidRPr="001A05B7" w:rsidRDefault="009A2251" w:rsidP="006900F0">
            <w:pPr>
              <w:autoSpaceDE w:val="0"/>
              <w:autoSpaceDN w:val="0"/>
              <w:adjustRightInd w:val="0"/>
              <w:rPr>
                <w:rFonts w:ascii="Arial" w:hAnsi="Arial" w:cs="Arial"/>
                <w:i/>
                <w:sz w:val="24"/>
                <w:szCs w:val="24"/>
              </w:rPr>
            </w:pPr>
            <w:r w:rsidRPr="001A05B7">
              <w:rPr>
                <w:rFonts w:ascii="Arial" w:hAnsi="Arial" w:cs="Arial"/>
                <w:sz w:val="24"/>
                <w:szCs w:val="24"/>
              </w:rPr>
              <w:t xml:space="preserve">Suburban Water Systems </w:t>
            </w:r>
            <w:r w:rsidR="006900F0" w:rsidRPr="001A05B7">
              <w:rPr>
                <w:rFonts w:ascii="Arial" w:hAnsi="Arial" w:cs="Arial"/>
                <w:sz w:val="24"/>
                <w:szCs w:val="24"/>
              </w:rPr>
              <w:t xml:space="preserve">(SWS) </w:t>
            </w:r>
            <w:r w:rsidRPr="001A05B7">
              <w:rPr>
                <w:rFonts w:ascii="Arial" w:hAnsi="Arial" w:cs="Arial"/>
                <w:sz w:val="24"/>
                <w:szCs w:val="24"/>
              </w:rPr>
              <w:t xml:space="preserve">distributed the </w:t>
            </w:r>
            <w:r w:rsidR="00B011AF" w:rsidRPr="001A05B7">
              <w:rPr>
                <w:rFonts w:ascii="Arial" w:hAnsi="Arial" w:cs="Arial"/>
                <w:sz w:val="24"/>
                <w:szCs w:val="24"/>
              </w:rPr>
              <w:t>2023</w:t>
            </w:r>
            <w:r w:rsidRPr="001A05B7">
              <w:rPr>
                <w:rFonts w:ascii="Arial" w:hAnsi="Arial" w:cs="Arial"/>
                <w:sz w:val="24"/>
                <w:szCs w:val="24"/>
              </w:rPr>
              <w:t xml:space="preserve"> CCR insert in the mail included in customers' bill. </w:t>
            </w:r>
            <w:r w:rsidR="006900F0" w:rsidRPr="001A05B7">
              <w:rPr>
                <w:rFonts w:ascii="Arial" w:hAnsi="Arial" w:cs="Arial"/>
                <w:sz w:val="24"/>
                <w:szCs w:val="24"/>
              </w:rPr>
              <w:t xml:space="preserve">SWS </w:t>
            </w:r>
            <w:r w:rsidRPr="001A05B7">
              <w:rPr>
                <w:rFonts w:ascii="Arial" w:hAnsi="Arial" w:cs="Arial"/>
                <w:sz w:val="24"/>
                <w:szCs w:val="24"/>
              </w:rPr>
              <w:t>gave customers the option of requesting a hard copy of their CCR.</w:t>
            </w:r>
            <w:r w:rsidR="006900F0" w:rsidRPr="001A05B7">
              <w:rPr>
                <w:rFonts w:ascii="Arial" w:hAnsi="Arial" w:cs="Arial"/>
                <w:sz w:val="24"/>
                <w:szCs w:val="24"/>
              </w:rPr>
              <w:t xml:space="preserve">  SWS provided CCR Questions and Answers to its Customer Care representative so they were prepared to answer any questions customers might have.</w:t>
            </w:r>
            <w:r w:rsidR="00026B98" w:rsidRPr="001A05B7">
              <w:rPr>
                <w:rFonts w:ascii="Arial" w:hAnsi="Arial" w:cs="Arial"/>
                <w:sz w:val="24"/>
                <w:szCs w:val="24"/>
              </w:rPr>
              <w:t xml:space="preserve"> SWS posted all CCR’s on its website.</w:t>
            </w:r>
            <w:r w:rsidR="006900F0" w:rsidRPr="001A05B7">
              <w:rPr>
                <w:rFonts w:ascii="Arial" w:hAnsi="Arial" w:cs="Arial"/>
                <w:sz w:val="24"/>
                <w:szCs w:val="24"/>
              </w:rPr>
              <w:t xml:space="preserve">  </w:t>
            </w:r>
          </w:p>
        </w:tc>
      </w:tr>
    </w:tbl>
    <w:p w14:paraId="78B0C18A" w14:textId="77777777" w:rsidR="00165608" w:rsidRPr="00165608" w:rsidRDefault="005B3C5C" w:rsidP="00165608">
      <w:pPr>
        <w:jc w:val="center"/>
        <w:rPr>
          <w:rFonts w:ascii="Arial" w:hAnsi="Arial" w:cs="Arial"/>
          <w:b/>
          <w:bCs/>
          <w:iCs/>
          <w:sz w:val="28"/>
          <w:szCs w:val="28"/>
        </w:rPr>
      </w:pPr>
      <w:r w:rsidRPr="00165608">
        <w:rPr>
          <w:rFonts w:ascii="Arial" w:hAnsi="Arial" w:cs="Arial"/>
          <w:b/>
          <w:bCs/>
          <w:iCs/>
          <w:sz w:val="28"/>
          <w:szCs w:val="28"/>
        </w:rPr>
        <w:lastRenderedPageBreak/>
        <w:t>Attachment A</w:t>
      </w:r>
    </w:p>
    <w:p w14:paraId="67C06E5E" w14:textId="2F15F6FB" w:rsidR="00165608" w:rsidRPr="005B3C5C" w:rsidRDefault="005B3C5C" w:rsidP="00165608">
      <w:pPr>
        <w:jc w:val="center"/>
        <w:rPr>
          <w:rFonts w:ascii="Arial" w:hAnsi="Arial" w:cs="Arial"/>
          <w:b/>
          <w:bCs/>
          <w:sz w:val="24"/>
          <w:szCs w:val="24"/>
        </w:rPr>
      </w:pPr>
      <w:r w:rsidRPr="005B3C5C">
        <w:rPr>
          <w:rFonts w:ascii="Arial" w:hAnsi="Arial" w:cs="Arial"/>
          <w:b/>
          <w:bCs/>
          <w:i/>
          <w:sz w:val="24"/>
          <w:szCs w:val="24"/>
        </w:rPr>
        <w:br/>
      </w:r>
      <w:r w:rsidR="00165608" w:rsidRPr="005B3C5C">
        <w:rPr>
          <w:rFonts w:ascii="Arial" w:hAnsi="Arial" w:cs="Arial"/>
          <w:b/>
          <w:bCs/>
          <w:sz w:val="24"/>
          <w:szCs w:val="24"/>
        </w:rPr>
        <w:t>Electronic announcement of CCR availability via social media outlets</w:t>
      </w:r>
    </w:p>
    <w:p w14:paraId="5C56FF03" w14:textId="77777777" w:rsidR="00165608" w:rsidRPr="005B3C5C" w:rsidRDefault="00165608" w:rsidP="00165608">
      <w:pPr>
        <w:jc w:val="center"/>
        <w:rPr>
          <w:rFonts w:ascii="Arial" w:hAnsi="Arial" w:cs="Arial"/>
          <w:b/>
          <w:bCs/>
          <w:sz w:val="24"/>
          <w:szCs w:val="24"/>
        </w:rPr>
      </w:pPr>
    </w:p>
    <w:p w14:paraId="10820164" w14:textId="77777777" w:rsidR="00165608" w:rsidRPr="005B3C5C" w:rsidRDefault="00165608" w:rsidP="00165608">
      <w:pPr>
        <w:rPr>
          <w:rFonts w:ascii="Arial" w:hAnsi="Arial" w:cs="Arial"/>
          <w:sz w:val="24"/>
          <w:szCs w:val="24"/>
        </w:rPr>
      </w:pPr>
      <w:r w:rsidRPr="005B3C5C">
        <w:rPr>
          <w:rFonts w:ascii="Arial" w:hAnsi="Arial" w:cs="Arial"/>
          <w:sz w:val="24"/>
          <w:szCs w:val="24"/>
        </w:rPr>
        <w:t>Suburban Water Systems posted an electronic announcement on Suburban’s Instagram and Facebook page. Both social media profiles can be found by searching the handle @SuburbanWater on their respective websites.</w:t>
      </w:r>
    </w:p>
    <w:p w14:paraId="472B0CF6" w14:textId="667C10FF" w:rsidR="005B3C5C" w:rsidRPr="005B3C5C" w:rsidRDefault="005B3C5C" w:rsidP="005B3C5C">
      <w:pPr>
        <w:pStyle w:val="BodyText2"/>
        <w:spacing w:before="0" w:after="0" w:line="276" w:lineRule="auto"/>
        <w:jc w:val="center"/>
        <w:rPr>
          <w:rFonts w:ascii="Arial" w:hAnsi="Arial" w:cs="Arial"/>
          <w:b/>
          <w:bCs/>
          <w:i w:val="0"/>
          <w:sz w:val="24"/>
          <w:szCs w:val="24"/>
        </w:rPr>
      </w:pPr>
    </w:p>
    <w:p w14:paraId="4D1DEFD6" w14:textId="5D22506F" w:rsidR="00AE1837" w:rsidRPr="001A05B7" w:rsidRDefault="00AE1837" w:rsidP="00AE1837">
      <w:pPr>
        <w:pStyle w:val="BodyText2"/>
        <w:spacing w:before="0" w:after="0" w:line="276" w:lineRule="auto"/>
        <w:rPr>
          <w:rFonts w:ascii="Arial" w:hAnsi="Arial" w:cs="Arial"/>
          <w:i w:val="0"/>
          <w:sz w:val="24"/>
          <w:szCs w:val="24"/>
        </w:rPr>
      </w:pPr>
    </w:p>
    <w:p w14:paraId="73E63FDE" w14:textId="60610B94" w:rsidR="00712C02" w:rsidRPr="001A05B7" w:rsidRDefault="00712C02" w:rsidP="00AE1837">
      <w:pPr>
        <w:pStyle w:val="BodyText2"/>
        <w:spacing w:before="0" w:after="0" w:line="276" w:lineRule="auto"/>
        <w:rPr>
          <w:rFonts w:ascii="Arial" w:hAnsi="Arial" w:cs="Arial"/>
          <w:sz w:val="24"/>
          <w:szCs w:val="24"/>
        </w:rPr>
      </w:pPr>
    </w:p>
    <w:p w14:paraId="3BA0DCDD" w14:textId="77777777" w:rsidR="001A05B7" w:rsidRPr="001A05B7" w:rsidRDefault="001A05B7" w:rsidP="00AE1837">
      <w:pPr>
        <w:pStyle w:val="BodyText2"/>
        <w:spacing w:before="0" w:after="0" w:line="276" w:lineRule="auto"/>
        <w:rPr>
          <w:rFonts w:ascii="Arial" w:hAnsi="Arial" w:cs="Arial"/>
          <w:sz w:val="24"/>
          <w:szCs w:val="24"/>
        </w:rPr>
      </w:pPr>
    </w:p>
    <w:p w14:paraId="02BE0ECA" w14:textId="77777777" w:rsidR="001A05B7" w:rsidRPr="001A05B7" w:rsidRDefault="001A05B7" w:rsidP="00AE1837">
      <w:pPr>
        <w:pStyle w:val="BodyText2"/>
        <w:spacing w:before="0" w:after="0" w:line="276" w:lineRule="auto"/>
        <w:rPr>
          <w:rFonts w:ascii="Arial" w:hAnsi="Arial" w:cs="Arial"/>
          <w:sz w:val="24"/>
          <w:szCs w:val="24"/>
        </w:rPr>
      </w:pPr>
    </w:p>
    <w:p w14:paraId="412C41FF" w14:textId="77777777" w:rsidR="001A05B7" w:rsidRPr="001A05B7" w:rsidRDefault="001A05B7" w:rsidP="00AE1837">
      <w:pPr>
        <w:pStyle w:val="BodyText2"/>
        <w:spacing w:before="0" w:after="0" w:line="276" w:lineRule="auto"/>
        <w:rPr>
          <w:rFonts w:ascii="Arial" w:hAnsi="Arial" w:cs="Arial"/>
          <w:sz w:val="24"/>
          <w:szCs w:val="24"/>
        </w:rPr>
      </w:pPr>
    </w:p>
    <w:p w14:paraId="68B68842" w14:textId="77777777" w:rsidR="001A05B7" w:rsidRPr="001A05B7" w:rsidRDefault="001A05B7" w:rsidP="00AE1837">
      <w:pPr>
        <w:pStyle w:val="BodyText2"/>
        <w:spacing w:before="0" w:after="0" w:line="276" w:lineRule="auto"/>
        <w:rPr>
          <w:rFonts w:ascii="Arial" w:hAnsi="Arial" w:cs="Arial"/>
          <w:sz w:val="24"/>
          <w:szCs w:val="24"/>
        </w:rPr>
      </w:pPr>
    </w:p>
    <w:p w14:paraId="449FEFD0" w14:textId="77777777" w:rsidR="001A05B7" w:rsidRPr="001A05B7" w:rsidRDefault="001A05B7" w:rsidP="00AE1837">
      <w:pPr>
        <w:pStyle w:val="BodyText2"/>
        <w:spacing w:before="0" w:after="0" w:line="276" w:lineRule="auto"/>
        <w:rPr>
          <w:rFonts w:ascii="Arial" w:hAnsi="Arial" w:cs="Arial"/>
          <w:sz w:val="24"/>
          <w:szCs w:val="24"/>
        </w:rPr>
      </w:pPr>
    </w:p>
    <w:p w14:paraId="48F1D82F" w14:textId="77777777" w:rsidR="001A05B7" w:rsidRPr="001A05B7" w:rsidRDefault="001A05B7" w:rsidP="00AE1837">
      <w:pPr>
        <w:pStyle w:val="BodyText2"/>
        <w:spacing w:before="0" w:after="0" w:line="276" w:lineRule="auto"/>
        <w:rPr>
          <w:rFonts w:ascii="Arial" w:hAnsi="Arial" w:cs="Arial"/>
          <w:sz w:val="24"/>
          <w:szCs w:val="24"/>
        </w:rPr>
      </w:pPr>
    </w:p>
    <w:p w14:paraId="60F81F08" w14:textId="77777777" w:rsidR="001A05B7" w:rsidRPr="001A05B7" w:rsidRDefault="001A05B7" w:rsidP="00AE1837">
      <w:pPr>
        <w:pStyle w:val="BodyText2"/>
        <w:spacing w:before="0" w:after="0" w:line="276" w:lineRule="auto"/>
        <w:rPr>
          <w:rFonts w:ascii="Arial" w:hAnsi="Arial" w:cs="Arial"/>
          <w:sz w:val="24"/>
          <w:szCs w:val="24"/>
        </w:rPr>
      </w:pPr>
    </w:p>
    <w:p w14:paraId="5F10A72C" w14:textId="77777777" w:rsidR="005B3C5C" w:rsidRDefault="005B3C5C" w:rsidP="005B3C5C">
      <w:pPr>
        <w:rPr>
          <w:rFonts w:ascii="Arial" w:hAnsi="Arial" w:cs="Arial"/>
          <w:b/>
          <w:bCs/>
          <w:sz w:val="28"/>
          <w:szCs w:val="28"/>
        </w:rPr>
      </w:pPr>
      <w:bookmarkStart w:id="2" w:name="_Hlk178080404"/>
    </w:p>
    <w:p w14:paraId="09E3EA13" w14:textId="77777777" w:rsidR="00165608" w:rsidRDefault="00165608" w:rsidP="001A05B7">
      <w:pPr>
        <w:jc w:val="center"/>
        <w:rPr>
          <w:rFonts w:ascii="Arial" w:hAnsi="Arial" w:cs="Arial"/>
          <w:b/>
          <w:bCs/>
          <w:sz w:val="28"/>
          <w:szCs w:val="28"/>
        </w:rPr>
      </w:pPr>
    </w:p>
    <w:p w14:paraId="5D82C24B" w14:textId="77777777" w:rsidR="00165608" w:rsidRDefault="00165608" w:rsidP="001A05B7">
      <w:pPr>
        <w:jc w:val="center"/>
        <w:rPr>
          <w:rFonts w:ascii="Arial" w:hAnsi="Arial" w:cs="Arial"/>
          <w:b/>
          <w:bCs/>
          <w:sz w:val="28"/>
          <w:szCs w:val="28"/>
        </w:rPr>
      </w:pPr>
    </w:p>
    <w:p w14:paraId="3E013268" w14:textId="77777777" w:rsidR="00165608" w:rsidRDefault="00165608" w:rsidP="001A05B7">
      <w:pPr>
        <w:jc w:val="center"/>
        <w:rPr>
          <w:rFonts w:ascii="Arial" w:hAnsi="Arial" w:cs="Arial"/>
          <w:b/>
          <w:bCs/>
          <w:sz w:val="28"/>
          <w:szCs w:val="28"/>
        </w:rPr>
      </w:pPr>
    </w:p>
    <w:p w14:paraId="0D4E691B" w14:textId="77777777" w:rsidR="00165608" w:rsidRDefault="00165608" w:rsidP="001A05B7">
      <w:pPr>
        <w:jc w:val="center"/>
        <w:rPr>
          <w:rFonts w:ascii="Arial" w:hAnsi="Arial" w:cs="Arial"/>
          <w:b/>
          <w:bCs/>
          <w:sz w:val="28"/>
          <w:szCs w:val="28"/>
        </w:rPr>
      </w:pPr>
    </w:p>
    <w:p w14:paraId="1D066EE1" w14:textId="77777777" w:rsidR="00165608" w:rsidRDefault="00165608" w:rsidP="001A05B7">
      <w:pPr>
        <w:jc w:val="center"/>
        <w:rPr>
          <w:rFonts w:ascii="Arial" w:hAnsi="Arial" w:cs="Arial"/>
          <w:b/>
          <w:bCs/>
          <w:sz w:val="28"/>
          <w:szCs w:val="28"/>
        </w:rPr>
      </w:pPr>
    </w:p>
    <w:p w14:paraId="7BFEF6AA" w14:textId="77777777" w:rsidR="00165608" w:rsidRDefault="00165608" w:rsidP="001A05B7">
      <w:pPr>
        <w:jc w:val="center"/>
        <w:rPr>
          <w:rFonts w:ascii="Arial" w:hAnsi="Arial" w:cs="Arial"/>
          <w:b/>
          <w:bCs/>
          <w:sz w:val="28"/>
          <w:szCs w:val="28"/>
        </w:rPr>
      </w:pPr>
    </w:p>
    <w:p w14:paraId="4D5C5C38" w14:textId="77777777" w:rsidR="00165608" w:rsidRDefault="00165608" w:rsidP="001A05B7">
      <w:pPr>
        <w:jc w:val="center"/>
        <w:rPr>
          <w:rFonts w:ascii="Arial" w:hAnsi="Arial" w:cs="Arial"/>
          <w:b/>
          <w:bCs/>
          <w:sz w:val="28"/>
          <w:szCs w:val="28"/>
        </w:rPr>
      </w:pPr>
    </w:p>
    <w:p w14:paraId="2BA610C8" w14:textId="77777777" w:rsidR="00165608" w:rsidRDefault="00165608" w:rsidP="001A05B7">
      <w:pPr>
        <w:jc w:val="center"/>
        <w:rPr>
          <w:rFonts w:ascii="Arial" w:hAnsi="Arial" w:cs="Arial"/>
          <w:b/>
          <w:bCs/>
          <w:sz w:val="28"/>
          <w:szCs w:val="28"/>
        </w:rPr>
      </w:pPr>
    </w:p>
    <w:p w14:paraId="208BDC29" w14:textId="77777777" w:rsidR="00165608" w:rsidRDefault="00165608" w:rsidP="001A05B7">
      <w:pPr>
        <w:jc w:val="center"/>
        <w:rPr>
          <w:rFonts w:ascii="Arial" w:hAnsi="Arial" w:cs="Arial"/>
          <w:b/>
          <w:bCs/>
          <w:sz w:val="28"/>
          <w:szCs w:val="28"/>
        </w:rPr>
      </w:pPr>
    </w:p>
    <w:p w14:paraId="3324E0D2" w14:textId="77777777" w:rsidR="00165608" w:rsidRDefault="00165608" w:rsidP="001A05B7">
      <w:pPr>
        <w:jc w:val="center"/>
        <w:rPr>
          <w:rFonts w:ascii="Arial" w:hAnsi="Arial" w:cs="Arial"/>
          <w:b/>
          <w:bCs/>
          <w:sz w:val="28"/>
          <w:szCs w:val="28"/>
        </w:rPr>
      </w:pPr>
    </w:p>
    <w:p w14:paraId="0B7E1DC6" w14:textId="77777777" w:rsidR="00165608" w:rsidRDefault="00165608" w:rsidP="001A05B7">
      <w:pPr>
        <w:jc w:val="center"/>
        <w:rPr>
          <w:rFonts w:ascii="Arial" w:hAnsi="Arial" w:cs="Arial"/>
          <w:b/>
          <w:bCs/>
          <w:sz w:val="28"/>
          <w:szCs w:val="28"/>
        </w:rPr>
      </w:pPr>
    </w:p>
    <w:p w14:paraId="07BDF2D2" w14:textId="77777777" w:rsidR="00165608" w:rsidRDefault="00165608" w:rsidP="001A05B7">
      <w:pPr>
        <w:jc w:val="center"/>
        <w:rPr>
          <w:rFonts w:ascii="Arial" w:hAnsi="Arial" w:cs="Arial"/>
          <w:b/>
          <w:bCs/>
          <w:sz w:val="28"/>
          <w:szCs w:val="28"/>
        </w:rPr>
      </w:pPr>
    </w:p>
    <w:p w14:paraId="6522EEBC" w14:textId="77777777" w:rsidR="00165608" w:rsidRDefault="00165608" w:rsidP="001A05B7">
      <w:pPr>
        <w:jc w:val="center"/>
        <w:rPr>
          <w:rFonts w:ascii="Arial" w:hAnsi="Arial" w:cs="Arial"/>
          <w:b/>
          <w:bCs/>
          <w:sz w:val="28"/>
          <w:szCs w:val="28"/>
        </w:rPr>
      </w:pPr>
    </w:p>
    <w:p w14:paraId="56DBAB6F" w14:textId="77777777" w:rsidR="00165608" w:rsidRDefault="00165608" w:rsidP="001A05B7">
      <w:pPr>
        <w:jc w:val="center"/>
        <w:rPr>
          <w:rFonts w:ascii="Arial" w:hAnsi="Arial" w:cs="Arial"/>
          <w:b/>
          <w:bCs/>
          <w:sz w:val="28"/>
          <w:szCs w:val="28"/>
        </w:rPr>
      </w:pPr>
    </w:p>
    <w:p w14:paraId="4D1F86F1" w14:textId="77777777" w:rsidR="00165608" w:rsidRDefault="00165608" w:rsidP="001A05B7">
      <w:pPr>
        <w:jc w:val="center"/>
        <w:rPr>
          <w:rFonts w:ascii="Arial" w:hAnsi="Arial" w:cs="Arial"/>
          <w:b/>
          <w:bCs/>
          <w:sz w:val="28"/>
          <w:szCs w:val="28"/>
        </w:rPr>
      </w:pPr>
    </w:p>
    <w:p w14:paraId="0FC4AD6A" w14:textId="77777777" w:rsidR="00165608" w:rsidRDefault="00165608" w:rsidP="001A05B7">
      <w:pPr>
        <w:jc w:val="center"/>
        <w:rPr>
          <w:rFonts w:ascii="Arial" w:hAnsi="Arial" w:cs="Arial"/>
          <w:b/>
          <w:bCs/>
          <w:sz w:val="28"/>
          <w:szCs w:val="28"/>
        </w:rPr>
      </w:pPr>
    </w:p>
    <w:p w14:paraId="5D053221" w14:textId="77777777" w:rsidR="00165608" w:rsidRDefault="00165608" w:rsidP="001A05B7">
      <w:pPr>
        <w:jc w:val="center"/>
        <w:rPr>
          <w:rFonts w:ascii="Arial" w:hAnsi="Arial" w:cs="Arial"/>
          <w:b/>
          <w:bCs/>
          <w:sz w:val="28"/>
          <w:szCs w:val="28"/>
        </w:rPr>
      </w:pPr>
    </w:p>
    <w:p w14:paraId="429E0DDC" w14:textId="77777777" w:rsidR="00165608" w:rsidRDefault="00165608" w:rsidP="001A05B7">
      <w:pPr>
        <w:jc w:val="center"/>
        <w:rPr>
          <w:rFonts w:ascii="Arial" w:hAnsi="Arial" w:cs="Arial"/>
          <w:b/>
          <w:bCs/>
          <w:sz w:val="28"/>
          <w:szCs w:val="28"/>
        </w:rPr>
      </w:pPr>
    </w:p>
    <w:p w14:paraId="77837826" w14:textId="77777777" w:rsidR="00165608" w:rsidRDefault="00165608" w:rsidP="001A05B7">
      <w:pPr>
        <w:jc w:val="center"/>
        <w:rPr>
          <w:rFonts w:ascii="Arial" w:hAnsi="Arial" w:cs="Arial"/>
          <w:b/>
          <w:bCs/>
          <w:sz w:val="28"/>
          <w:szCs w:val="28"/>
        </w:rPr>
      </w:pPr>
    </w:p>
    <w:p w14:paraId="231B173D" w14:textId="77777777" w:rsidR="00165608" w:rsidRDefault="00165608" w:rsidP="001A05B7">
      <w:pPr>
        <w:jc w:val="center"/>
        <w:rPr>
          <w:rFonts w:ascii="Arial" w:hAnsi="Arial" w:cs="Arial"/>
          <w:b/>
          <w:bCs/>
          <w:sz w:val="28"/>
          <w:szCs w:val="28"/>
        </w:rPr>
      </w:pPr>
    </w:p>
    <w:p w14:paraId="69AE83D7" w14:textId="77777777" w:rsidR="00165608" w:rsidRDefault="00165608" w:rsidP="001A05B7">
      <w:pPr>
        <w:jc w:val="center"/>
        <w:rPr>
          <w:rFonts w:ascii="Arial" w:hAnsi="Arial" w:cs="Arial"/>
          <w:b/>
          <w:bCs/>
          <w:sz w:val="28"/>
          <w:szCs w:val="28"/>
        </w:rPr>
      </w:pPr>
    </w:p>
    <w:p w14:paraId="3D69C8B1" w14:textId="77777777" w:rsidR="00165608" w:rsidRDefault="00165608" w:rsidP="001A05B7">
      <w:pPr>
        <w:jc w:val="center"/>
        <w:rPr>
          <w:rFonts w:ascii="Arial" w:hAnsi="Arial" w:cs="Arial"/>
          <w:b/>
          <w:bCs/>
          <w:sz w:val="28"/>
          <w:szCs w:val="28"/>
        </w:rPr>
      </w:pPr>
    </w:p>
    <w:p w14:paraId="59A3BB42" w14:textId="77777777" w:rsidR="00165608" w:rsidRDefault="00165608" w:rsidP="001A05B7">
      <w:pPr>
        <w:jc w:val="center"/>
        <w:rPr>
          <w:rFonts w:ascii="Arial" w:hAnsi="Arial" w:cs="Arial"/>
          <w:b/>
          <w:bCs/>
          <w:sz w:val="28"/>
          <w:szCs w:val="28"/>
        </w:rPr>
      </w:pPr>
    </w:p>
    <w:p w14:paraId="1A9AF9C8" w14:textId="77777777" w:rsidR="00165608" w:rsidRDefault="00165608" w:rsidP="001A05B7">
      <w:pPr>
        <w:jc w:val="center"/>
        <w:rPr>
          <w:rFonts w:ascii="Arial" w:hAnsi="Arial" w:cs="Arial"/>
          <w:b/>
          <w:bCs/>
          <w:sz w:val="28"/>
          <w:szCs w:val="28"/>
        </w:rPr>
      </w:pPr>
    </w:p>
    <w:p w14:paraId="6482DCAD" w14:textId="77777777" w:rsidR="00165608" w:rsidRDefault="00165608" w:rsidP="001A05B7">
      <w:pPr>
        <w:jc w:val="center"/>
        <w:rPr>
          <w:rFonts w:ascii="Arial" w:hAnsi="Arial" w:cs="Arial"/>
          <w:b/>
          <w:bCs/>
          <w:sz w:val="28"/>
          <w:szCs w:val="28"/>
        </w:rPr>
      </w:pPr>
    </w:p>
    <w:p w14:paraId="2340DCAF" w14:textId="466D2720" w:rsidR="001A05B7" w:rsidRPr="001A05B7" w:rsidRDefault="001A05B7" w:rsidP="001A05B7">
      <w:pPr>
        <w:jc w:val="center"/>
        <w:rPr>
          <w:rFonts w:ascii="Arial" w:hAnsi="Arial" w:cs="Arial"/>
          <w:b/>
          <w:bCs/>
          <w:sz w:val="28"/>
          <w:szCs w:val="28"/>
        </w:rPr>
      </w:pPr>
      <w:r w:rsidRPr="001A05B7">
        <w:rPr>
          <w:rFonts w:ascii="Arial" w:hAnsi="Arial" w:cs="Arial"/>
          <w:b/>
          <w:bCs/>
          <w:sz w:val="28"/>
          <w:szCs w:val="28"/>
        </w:rPr>
        <w:lastRenderedPageBreak/>
        <w:t xml:space="preserve">Attachment </w:t>
      </w:r>
      <w:r w:rsidR="005B3C5C">
        <w:rPr>
          <w:rFonts w:ascii="Arial" w:hAnsi="Arial" w:cs="Arial"/>
          <w:b/>
          <w:bCs/>
          <w:sz w:val="28"/>
          <w:szCs w:val="28"/>
        </w:rPr>
        <w:t>B</w:t>
      </w:r>
      <w:r w:rsidRPr="001A05B7">
        <w:rPr>
          <w:rFonts w:ascii="Arial" w:hAnsi="Arial" w:cs="Arial"/>
          <w:b/>
          <w:bCs/>
          <w:sz w:val="28"/>
          <w:szCs w:val="28"/>
        </w:rPr>
        <w:t xml:space="preserve"> </w:t>
      </w:r>
    </w:p>
    <w:bookmarkEnd w:id="2"/>
    <w:p w14:paraId="0377BAAB" w14:textId="77777777" w:rsidR="001A05B7" w:rsidRDefault="001A05B7" w:rsidP="00AE1837">
      <w:pPr>
        <w:pStyle w:val="BodyText2"/>
        <w:spacing w:before="0" w:after="0" w:line="276" w:lineRule="auto"/>
        <w:rPr>
          <w:rFonts w:ascii="Arial" w:hAnsi="Arial" w:cs="Arial"/>
          <w:sz w:val="24"/>
          <w:szCs w:val="24"/>
        </w:rPr>
      </w:pPr>
    </w:p>
    <w:p w14:paraId="10ADF3B2" w14:textId="77777777" w:rsidR="00165608" w:rsidRPr="005B3C5C" w:rsidRDefault="00165608" w:rsidP="00165608">
      <w:pPr>
        <w:pStyle w:val="BodyText2"/>
        <w:spacing w:before="0" w:after="0" w:line="276" w:lineRule="auto"/>
        <w:jc w:val="center"/>
        <w:rPr>
          <w:rFonts w:ascii="Arial" w:hAnsi="Arial" w:cs="Arial"/>
          <w:b/>
          <w:bCs/>
          <w:i w:val="0"/>
          <w:sz w:val="24"/>
          <w:szCs w:val="24"/>
        </w:rPr>
      </w:pPr>
      <w:r w:rsidRPr="005B3C5C">
        <w:rPr>
          <w:rFonts w:ascii="Arial" w:hAnsi="Arial" w:cs="Arial"/>
          <w:b/>
          <w:bCs/>
          <w:i w:val="0"/>
          <w:sz w:val="24"/>
          <w:szCs w:val="24"/>
        </w:rPr>
        <w:t>Copy of Bill insert</w:t>
      </w:r>
    </w:p>
    <w:p w14:paraId="7C6AB5E6" w14:textId="77777777" w:rsidR="00165608" w:rsidRPr="001A05B7" w:rsidRDefault="00165608" w:rsidP="00165608">
      <w:pPr>
        <w:pStyle w:val="BodyText2"/>
        <w:spacing w:before="0" w:after="0" w:line="276" w:lineRule="auto"/>
        <w:rPr>
          <w:rFonts w:ascii="Arial" w:hAnsi="Arial" w:cs="Arial"/>
          <w:i w:val="0"/>
          <w:sz w:val="24"/>
          <w:szCs w:val="24"/>
        </w:rPr>
      </w:pPr>
    </w:p>
    <w:p w14:paraId="24D12846" w14:textId="77777777" w:rsidR="00165608" w:rsidRPr="001A05B7" w:rsidRDefault="00165608" w:rsidP="00165608">
      <w:pPr>
        <w:pStyle w:val="BodyText2"/>
        <w:spacing w:before="0" w:after="0" w:line="276" w:lineRule="auto"/>
        <w:rPr>
          <w:rFonts w:ascii="Arial" w:hAnsi="Arial" w:cs="Arial"/>
          <w:sz w:val="24"/>
          <w:szCs w:val="24"/>
        </w:rPr>
      </w:pPr>
      <w:r w:rsidRPr="001A05B7">
        <w:rPr>
          <w:rFonts w:ascii="Arial" w:hAnsi="Arial" w:cs="Arial"/>
          <w:noProof/>
          <w:sz w:val="24"/>
          <w:szCs w:val="24"/>
        </w:rPr>
        <w:drawing>
          <wp:inline distT="0" distB="0" distL="0" distR="0" wp14:anchorId="7B3264AB" wp14:editId="5D49689C">
            <wp:extent cx="5943600" cy="2717165"/>
            <wp:effectExtent l="0" t="0" r="0" b="6985"/>
            <wp:docPr id="1651977833" name="Picture 2"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977833" name="Picture 2" descr="A close-up of a documen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717165"/>
                    </a:xfrm>
                    <a:prstGeom prst="rect">
                      <a:avLst/>
                    </a:prstGeom>
                    <a:noFill/>
                    <a:ln>
                      <a:noFill/>
                    </a:ln>
                  </pic:spPr>
                </pic:pic>
              </a:graphicData>
            </a:graphic>
          </wp:inline>
        </w:drawing>
      </w:r>
    </w:p>
    <w:p w14:paraId="0702D8AE" w14:textId="77777777" w:rsidR="00165608" w:rsidRPr="001A05B7" w:rsidRDefault="00165608" w:rsidP="00165608">
      <w:pPr>
        <w:pStyle w:val="BodyText2"/>
        <w:spacing w:before="0" w:after="0" w:line="276" w:lineRule="auto"/>
        <w:rPr>
          <w:rFonts w:ascii="Arial" w:hAnsi="Arial" w:cs="Arial"/>
          <w:i w:val="0"/>
          <w:sz w:val="24"/>
          <w:szCs w:val="24"/>
        </w:rPr>
      </w:pPr>
    </w:p>
    <w:p w14:paraId="133F371F" w14:textId="77777777" w:rsidR="00165608" w:rsidRPr="001A05B7" w:rsidRDefault="00165608" w:rsidP="00165608">
      <w:pPr>
        <w:pStyle w:val="BodyText2"/>
        <w:spacing w:before="0" w:after="0" w:line="276" w:lineRule="auto"/>
        <w:rPr>
          <w:rFonts w:ascii="Arial" w:hAnsi="Arial" w:cs="Arial"/>
          <w:i w:val="0"/>
          <w:sz w:val="24"/>
          <w:szCs w:val="24"/>
        </w:rPr>
      </w:pPr>
      <w:r w:rsidRPr="001A05B7">
        <w:rPr>
          <w:rFonts w:ascii="Arial" w:hAnsi="Arial" w:cs="Arial"/>
          <w:i w:val="0"/>
          <w:noProof/>
          <w:sz w:val="24"/>
          <w:szCs w:val="24"/>
        </w:rPr>
        <w:drawing>
          <wp:inline distT="0" distB="0" distL="0" distR="0" wp14:anchorId="3D57508F" wp14:editId="643F0787">
            <wp:extent cx="5943600" cy="2699385"/>
            <wp:effectExtent l="0" t="0" r="0" b="5715"/>
            <wp:docPr id="554256088" name="Picture 1" descr="A form with a circle and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256088" name="Picture 1" descr="A form with a circle and dots&#10;&#10;Description automatically generated with medium confidence"/>
                    <pic:cNvPicPr/>
                  </pic:nvPicPr>
                  <pic:blipFill>
                    <a:blip r:embed="rId15"/>
                    <a:stretch>
                      <a:fillRect/>
                    </a:stretch>
                  </pic:blipFill>
                  <pic:spPr>
                    <a:xfrm>
                      <a:off x="0" y="0"/>
                      <a:ext cx="5943600" cy="2699385"/>
                    </a:xfrm>
                    <a:prstGeom prst="rect">
                      <a:avLst/>
                    </a:prstGeom>
                  </pic:spPr>
                </pic:pic>
              </a:graphicData>
            </a:graphic>
          </wp:inline>
        </w:drawing>
      </w:r>
    </w:p>
    <w:p w14:paraId="153AED4A" w14:textId="77777777" w:rsidR="00165608" w:rsidRPr="001A05B7" w:rsidRDefault="00165608" w:rsidP="00AE1837">
      <w:pPr>
        <w:pStyle w:val="BodyText2"/>
        <w:spacing w:before="0" w:after="0" w:line="276" w:lineRule="auto"/>
        <w:rPr>
          <w:rFonts w:ascii="Arial" w:hAnsi="Arial" w:cs="Arial"/>
          <w:sz w:val="24"/>
          <w:szCs w:val="24"/>
        </w:rPr>
      </w:pPr>
    </w:p>
    <w:sectPr w:rsidR="00165608" w:rsidRPr="001A05B7" w:rsidSect="00120AE1">
      <w:footerReference w:type="default" r:id="rId16"/>
      <w:headerReference w:type="first" r:id="rId17"/>
      <w:footerReference w:type="first" r:id="rId18"/>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33954" w14:textId="77777777" w:rsidR="00823DE0" w:rsidRDefault="00823DE0">
      <w:r>
        <w:separator/>
      </w:r>
    </w:p>
  </w:endnote>
  <w:endnote w:type="continuationSeparator" w:id="0">
    <w:p w14:paraId="10F7A47F" w14:textId="77777777" w:rsidR="00823DE0" w:rsidRDefault="0082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6D509" w14:textId="77777777" w:rsidR="00823DE0" w:rsidRDefault="00823DE0">
      <w:r>
        <w:separator/>
      </w:r>
    </w:p>
  </w:footnote>
  <w:footnote w:type="continuationSeparator" w:id="0">
    <w:p w14:paraId="188A1D1E" w14:textId="77777777" w:rsidR="00823DE0" w:rsidRDefault="00823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4050"/>
    <w:rsid w:val="000165C2"/>
    <w:rsid w:val="00026B98"/>
    <w:rsid w:val="00036019"/>
    <w:rsid w:val="00044DE4"/>
    <w:rsid w:val="00050B92"/>
    <w:rsid w:val="000915E6"/>
    <w:rsid w:val="00095FF1"/>
    <w:rsid w:val="000A1E57"/>
    <w:rsid w:val="000A759E"/>
    <w:rsid w:val="000B3820"/>
    <w:rsid w:val="000C462F"/>
    <w:rsid w:val="00112E26"/>
    <w:rsid w:val="00120AE1"/>
    <w:rsid w:val="00146394"/>
    <w:rsid w:val="00156593"/>
    <w:rsid w:val="00165608"/>
    <w:rsid w:val="00180210"/>
    <w:rsid w:val="001A05B7"/>
    <w:rsid w:val="001A1FAF"/>
    <w:rsid w:val="001A6B5C"/>
    <w:rsid w:val="001E0392"/>
    <w:rsid w:val="001F44D6"/>
    <w:rsid w:val="001F5C84"/>
    <w:rsid w:val="00211F95"/>
    <w:rsid w:val="0021733F"/>
    <w:rsid w:val="002214BA"/>
    <w:rsid w:val="00285EF6"/>
    <w:rsid w:val="002E6462"/>
    <w:rsid w:val="0030525B"/>
    <w:rsid w:val="00330A26"/>
    <w:rsid w:val="00334369"/>
    <w:rsid w:val="003601D8"/>
    <w:rsid w:val="00361BDB"/>
    <w:rsid w:val="00363A94"/>
    <w:rsid w:val="00365B25"/>
    <w:rsid w:val="00383FAA"/>
    <w:rsid w:val="003C1F79"/>
    <w:rsid w:val="00443087"/>
    <w:rsid w:val="00443180"/>
    <w:rsid w:val="00453C34"/>
    <w:rsid w:val="004572E4"/>
    <w:rsid w:val="00457560"/>
    <w:rsid w:val="004737A2"/>
    <w:rsid w:val="004A010D"/>
    <w:rsid w:val="004A54FB"/>
    <w:rsid w:val="004C1B40"/>
    <w:rsid w:val="004E0381"/>
    <w:rsid w:val="004E6F6F"/>
    <w:rsid w:val="00501728"/>
    <w:rsid w:val="0057568B"/>
    <w:rsid w:val="00585B6F"/>
    <w:rsid w:val="00585D36"/>
    <w:rsid w:val="005879C4"/>
    <w:rsid w:val="005A078C"/>
    <w:rsid w:val="005B3C5C"/>
    <w:rsid w:val="005B6F30"/>
    <w:rsid w:val="005C02F2"/>
    <w:rsid w:val="005D5750"/>
    <w:rsid w:val="005F7D85"/>
    <w:rsid w:val="00622734"/>
    <w:rsid w:val="00626A86"/>
    <w:rsid w:val="0065406D"/>
    <w:rsid w:val="00656EAE"/>
    <w:rsid w:val="006576EF"/>
    <w:rsid w:val="00674084"/>
    <w:rsid w:val="006900F0"/>
    <w:rsid w:val="006A4E27"/>
    <w:rsid w:val="006A6ED2"/>
    <w:rsid w:val="006C7ED4"/>
    <w:rsid w:val="00711A0A"/>
    <w:rsid w:val="00712C02"/>
    <w:rsid w:val="00727504"/>
    <w:rsid w:val="00751264"/>
    <w:rsid w:val="007809A6"/>
    <w:rsid w:val="00790002"/>
    <w:rsid w:val="007A2194"/>
    <w:rsid w:val="007B6AE6"/>
    <w:rsid w:val="007C044D"/>
    <w:rsid w:val="007E5D9B"/>
    <w:rsid w:val="007F0706"/>
    <w:rsid w:val="007F3522"/>
    <w:rsid w:val="0081562A"/>
    <w:rsid w:val="00823DE0"/>
    <w:rsid w:val="008423F2"/>
    <w:rsid w:val="00870836"/>
    <w:rsid w:val="008820F1"/>
    <w:rsid w:val="00895595"/>
    <w:rsid w:val="008E1468"/>
    <w:rsid w:val="008E6AE5"/>
    <w:rsid w:val="008F53EA"/>
    <w:rsid w:val="008F7E28"/>
    <w:rsid w:val="00935B60"/>
    <w:rsid w:val="0094232C"/>
    <w:rsid w:val="009465A6"/>
    <w:rsid w:val="00957463"/>
    <w:rsid w:val="00977AE5"/>
    <w:rsid w:val="0099450E"/>
    <w:rsid w:val="009A135E"/>
    <w:rsid w:val="009A218C"/>
    <w:rsid w:val="009A2251"/>
    <w:rsid w:val="009A6D80"/>
    <w:rsid w:val="009D7F48"/>
    <w:rsid w:val="009F085B"/>
    <w:rsid w:val="00A1114C"/>
    <w:rsid w:val="00A16B9D"/>
    <w:rsid w:val="00A16F17"/>
    <w:rsid w:val="00A20B80"/>
    <w:rsid w:val="00A32728"/>
    <w:rsid w:val="00A62B7A"/>
    <w:rsid w:val="00A75D4F"/>
    <w:rsid w:val="00AE1837"/>
    <w:rsid w:val="00AF388E"/>
    <w:rsid w:val="00B011AF"/>
    <w:rsid w:val="00B21764"/>
    <w:rsid w:val="00B25E27"/>
    <w:rsid w:val="00B557C8"/>
    <w:rsid w:val="00B666D0"/>
    <w:rsid w:val="00B80B89"/>
    <w:rsid w:val="00B82D2F"/>
    <w:rsid w:val="00BA7831"/>
    <w:rsid w:val="00BC4716"/>
    <w:rsid w:val="00BD1FEC"/>
    <w:rsid w:val="00BF29A9"/>
    <w:rsid w:val="00BF5852"/>
    <w:rsid w:val="00C0687E"/>
    <w:rsid w:val="00C72C2F"/>
    <w:rsid w:val="00C84134"/>
    <w:rsid w:val="00C853A5"/>
    <w:rsid w:val="00C87C8B"/>
    <w:rsid w:val="00C90FB1"/>
    <w:rsid w:val="00CA15EF"/>
    <w:rsid w:val="00CC4C8F"/>
    <w:rsid w:val="00CC766C"/>
    <w:rsid w:val="00CD0683"/>
    <w:rsid w:val="00D12D93"/>
    <w:rsid w:val="00D15F63"/>
    <w:rsid w:val="00D2766E"/>
    <w:rsid w:val="00D3220C"/>
    <w:rsid w:val="00D712AD"/>
    <w:rsid w:val="00D85ABA"/>
    <w:rsid w:val="00DC2C62"/>
    <w:rsid w:val="00DE5C03"/>
    <w:rsid w:val="00DF2B75"/>
    <w:rsid w:val="00E0333A"/>
    <w:rsid w:val="00E04B0C"/>
    <w:rsid w:val="00E33340"/>
    <w:rsid w:val="00E337CB"/>
    <w:rsid w:val="00E439FA"/>
    <w:rsid w:val="00E67E9D"/>
    <w:rsid w:val="00E968EB"/>
    <w:rsid w:val="00EA273C"/>
    <w:rsid w:val="00EB7195"/>
    <w:rsid w:val="00ED2672"/>
    <w:rsid w:val="00ED4809"/>
    <w:rsid w:val="00EE065D"/>
    <w:rsid w:val="00F26849"/>
    <w:rsid w:val="00F26E65"/>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link w:val="BodyText2Char"/>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9A2251"/>
    <w:rPr>
      <w:color w:val="605E5C"/>
      <w:shd w:val="clear" w:color="auto" w:fill="E1DFDD"/>
    </w:rPr>
  </w:style>
  <w:style w:type="character" w:customStyle="1" w:styleId="BodyText2Char">
    <w:name w:val="Body Text 2 Char"/>
    <w:basedOn w:val="DefaultParagraphFont"/>
    <w:link w:val="BodyText2"/>
    <w:rsid w:val="00AE1837"/>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88390">
      <w:bodyDiv w:val="1"/>
      <w:marLeft w:val="0"/>
      <w:marRight w:val="0"/>
      <w:marTop w:val="0"/>
      <w:marBottom w:val="0"/>
      <w:divBdr>
        <w:top w:val="none" w:sz="0" w:space="0" w:color="auto"/>
        <w:left w:val="none" w:sz="0" w:space="0" w:color="auto"/>
        <w:bottom w:val="none" w:sz="0" w:space="0" w:color="auto"/>
        <w:right w:val="none" w:sz="0" w:space="0" w:color="auto"/>
      </w:divBdr>
    </w:div>
    <w:div w:id="83526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wwc.com/wp-content/uploads/files/ca/ccr/ccr-sanjosehills-2023.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wwc.com/suburban/water-qualit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wwc.com/wp-content/uploads/files/ca/ccr/ccr-sanjosehills-2023.pdf"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695</Words>
  <Characters>4724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Nina Wester</cp:lastModifiedBy>
  <cp:revision>10</cp:revision>
  <cp:lastPrinted>2021-02-13T22:43:00Z</cp:lastPrinted>
  <dcterms:created xsi:type="dcterms:W3CDTF">2024-09-06T23:19:00Z</dcterms:created>
  <dcterms:modified xsi:type="dcterms:W3CDTF">2024-09-27T01:47:00Z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MSIP_Label_c6f1978b-6c9a-4677-b2e3-65b9a18b2c3a_Enabled">
    <vt:lpwstr>true</vt:lpwstr>
  </property>
  <property fmtid="{D5CDD505-2E9C-101B-9397-08002B2CF9AE}" pid="10" name="MSIP_Label_c6f1978b-6c9a-4677-b2e3-65b9a18b2c3a_SetDate">
    <vt:lpwstr>2024-09-06T23:19:47Z</vt:lpwstr>
  </property>
  <property fmtid="{D5CDD505-2E9C-101B-9397-08002B2CF9AE}" pid="11" name="MSIP_Label_c6f1978b-6c9a-4677-b2e3-65b9a18b2c3a_Method">
    <vt:lpwstr>Standard</vt:lpwstr>
  </property>
  <property fmtid="{D5CDD505-2E9C-101B-9397-08002B2CF9AE}" pid="12" name="MSIP_Label_c6f1978b-6c9a-4677-b2e3-65b9a18b2c3a_Name">
    <vt:lpwstr>defa4170-0d19-0005-0004-bc88714345d2</vt:lpwstr>
  </property>
  <property fmtid="{D5CDD505-2E9C-101B-9397-08002B2CF9AE}" pid="13" name="MSIP_Label_c6f1978b-6c9a-4677-b2e3-65b9a18b2c3a_SiteId">
    <vt:lpwstr>4481f9f4-d581-49bd-a706-22854e5e971f</vt:lpwstr>
  </property>
  <property fmtid="{D5CDD505-2E9C-101B-9397-08002B2CF9AE}" pid="14" name="MSIP_Label_c6f1978b-6c9a-4677-b2e3-65b9a18b2c3a_ActionId">
    <vt:lpwstr>e888d294-249d-4edf-818d-1ca45a5832b0</vt:lpwstr>
  </property>
  <property fmtid="{D5CDD505-2E9C-101B-9397-08002B2CF9AE}" pid="15" name="MSIP_Label_c6f1978b-6c9a-4677-b2e3-65b9a18b2c3a_ContentBits">
    <vt:lpwstr>0</vt:lpwstr>
  </property>
</Properties>
</file>