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AE07D2A" w:rsidR="00D9256E" w:rsidRPr="005162DE" w:rsidRDefault="003A4CAA" w:rsidP="7C3CC382">
      <w:pPr>
        <w:spacing w:after="240"/>
        <w:rPr>
          <w:rFonts w:ascii="Arial" w:hAnsi="Arial" w:cs="Arial"/>
          <w:b/>
          <w:bCs/>
          <w:sz w:val="24"/>
          <w:szCs w:val="24"/>
        </w:rPr>
      </w:pPr>
      <w:r w:rsidRPr="7C3CC382">
        <w:rPr>
          <w:rFonts w:ascii="Arial" w:hAnsi="Arial" w:cs="Arial"/>
          <w:sz w:val="24"/>
          <w:szCs w:val="24"/>
        </w:rPr>
        <w:t>Water System Name:</w:t>
      </w:r>
      <w:r w:rsidR="00ED7919" w:rsidRPr="7C3CC382">
        <w:rPr>
          <w:rFonts w:ascii="Arial" w:hAnsi="Arial" w:cs="Arial"/>
          <w:sz w:val="24"/>
          <w:szCs w:val="24"/>
        </w:rPr>
        <w:t xml:space="preserve"> </w:t>
      </w:r>
      <w:r w:rsidR="6A1CF983" w:rsidRPr="7C3CC382">
        <w:rPr>
          <w:rFonts w:ascii="Arial" w:hAnsi="Arial" w:cs="Arial"/>
          <w:b/>
          <w:bCs/>
          <w:sz w:val="24"/>
          <w:szCs w:val="24"/>
        </w:rPr>
        <w:t>Averydale Mutual Water Company</w:t>
      </w:r>
    </w:p>
    <w:p w14:paraId="65A99AB1" w14:textId="211241BC" w:rsidR="003A4CAA" w:rsidRPr="005162DE" w:rsidRDefault="00ED7919" w:rsidP="0092687A">
      <w:pPr>
        <w:spacing w:after="240"/>
        <w:rPr>
          <w:rFonts w:ascii="Arial" w:hAnsi="Arial" w:cs="Arial"/>
          <w:sz w:val="24"/>
          <w:szCs w:val="24"/>
        </w:rPr>
      </w:pPr>
      <w:r w:rsidRPr="7C3CC382">
        <w:rPr>
          <w:rFonts w:ascii="Arial" w:hAnsi="Arial" w:cs="Arial"/>
          <w:sz w:val="24"/>
          <w:szCs w:val="24"/>
        </w:rPr>
        <w:t>Rep</w:t>
      </w:r>
      <w:r w:rsidR="003A4CAA" w:rsidRPr="7C3CC382">
        <w:rPr>
          <w:rFonts w:ascii="Arial" w:hAnsi="Arial" w:cs="Arial"/>
          <w:sz w:val="24"/>
          <w:szCs w:val="24"/>
        </w:rPr>
        <w:t>ort Date:</w:t>
      </w:r>
      <w:r w:rsidRPr="7C3CC382">
        <w:rPr>
          <w:rFonts w:ascii="Arial" w:hAnsi="Arial" w:cs="Arial"/>
          <w:sz w:val="24"/>
          <w:szCs w:val="24"/>
        </w:rPr>
        <w:t xml:space="preserve"> </w:t>
      </w:r>
      <w:r w:rsidR="74845FF9" w:rsidRPr="7C3CC382">
        <w:rPr>
          <w:rFonts w:ascii="Arial" w:hAnsi="Arial" w:cs="Arial"/>
          <w:b/>
          <w:bCs/>
          <w:sz w:val="24"/>
          <w:szCs w:val="24"/>
        </w:rPr>
        <w:t>6/26/2026</w:t>
      </w:r>
    </w:p>
    <w:p w14:paraId="21C05768" w14:textId="4B9E2E24" w:rsidR="004263A6" w:rsidRPr="005162DE" w:rsidRDefault="004263A6" w:rsidP="0092687A">
      <w:pPr>
        <w:spacing w:after="240"/>
        <w:rPr>
          <w:rFonts w:ascii="Arial" w:hAnsi="Arial" w:cs="Arial"/>
          <w:sz w:val="24"/>
          <w:szCs w:val="24"/>
        </w:rPr>
      </w:pPr>
      <w:r w:rsidRPr="7C3CC382">
        <w:rPr>
          <w:rFonts w:ascii="Arial" w:hAnsi="Arial" w:cs="Arial"/>
          <w:sz w:val="24"/>
          <w:szCs w:val="24"/>
        </w:rPr>
        <w:t xml:space="preserve">Type of Water Source(s) in Use: </w:t>
      </w:r>
      <w:r w:rsidR="601429D7" w:rsidRPr="7C3CC382">
        <w:rPr>
          <w:rFonts w:ascii="Arial" w:hAnsi="Arial" w:cs="Arial"/>
          <w:b/>
          <w:bCs/>
          <w:sz w:val="24"/>
          <w:szCs w:val="24"/>
        </w:rPr>
        <w:t>Groundwater</w:t>
      </w:r>
    </w:p>
    <w:p w14:paraId="6AE5ED8C" w14:textId="66CF838A" w:rsidR="004263A6" w:rsidRPr="005162DE" w:rsidRDefault="004263A6" w:rsidP="7C3CC382">
      <w:pPr>
        <w:spacing w:after="240"/>
        <w:rPr>
          <w:rFonts w:ascii="Arial" w:hAnsi="Arial" w:cs="Arial"/>
          <w:b/>
          <w:bCs/>
          <w:sz w:val="24"/>
          <w:szCs w:val="24"/>
        </w:rPr>
      </w:pPr>
      <w:r w:rsidRPr="7C3CC382">
        <w:rPr>
          <w:rFonts w:ascii="Arial" w:hAnsi="Arial" w:cs="Arial"/>
          <w:sz w:val="24"/>
          <w:szCs w:val="24"/>
        </w:rPr>
        <w:t>Name and General Location of Source(s)</w:t>
      </w:r>
      <w:r w:rsidR="252C7605" w:rsidRPr="7C3CC382">
        <w:rPr>
          <w:rFonts w:ascii="Arial" w:hAnsi="Arial" w:cs="Arial"/>
          <w:sz w:val="24"/>
          <w:szCs w:val="24"/>
        </w:rPr>
        <w:t xml:space="preserve">: </w:t>
      </w:r>
      <w:r w:rsidR="252C7605" w:rsidRPr="7C3CC382">
        <w:rPr>
          <w:rFonts w:ascii="Arial" w:hAnsi="Arial" w:cs="Arial"/>
          <w:b/>
          <w:bCs/>
          <w:sz w:val="24"/>
          <w:szCs w:val="24"/>
        </w:rPr>
        <w:t xml:space="preserve">Well #1 &amp; </w:t>
      </w:r>
      <w:proofErr w:type="gramStart"/>
      <w:r w:rsidR="252C7605" w:rsidRPr="7C3CC382">
        <w:rPr>
          <w:rFonts w:ascii="Arial" w:hAnsi="Arial" w:cs="Arial"/>
          <w:b/>
          <w:bCs/>
          <w:sz w:val="24"/>
          <w:szCs w:val="24"/>
        </w:rPr>
        <w:t>Well</w:t>
      </w:r>
      <w:proofErr w:type="gramEnd"/>
      <w:r w:rsidR="252C7605" w:rsidRPr="7C3CC382">
        <w:rPr>
          <w:rFonts w:ascii="Arial" w:hAnsi="Arial" w:cs="Arial"/>
          <w:b/>
          <w:bCs/>
          <w:sz w:val="24"/>
          <w:szCs w:val="24"/>
        </w:rPr>
        <w:t xml:space="preserve"> #5 45404 30</w:t>
      </w:r>
      <w:r w:rsidR="252C7605" w:rsidRPr="7C3CC382">
        <w:rPr>
          <w:rFonts w:ascii="Arial" w:hAnsi="Arial" w:cs="Arial"/>
          <w:b/>
          <w:bCs/>
          <w:sz w:val="24"/>
          <w:szCs w:val="24"/>
          <w:vertAlign w:val="superscript"/>
        </w:rPr>
        <w:t>th</w:t>
      </w:r>
      <w:r w:rsidR="252C7605" w:rsidRPr="7C3CC382">
        <w:rPr>
          <w:rFonts w:ascii="Arial" w:hAnsi="Arial" w:cs="Arial"/>
          <w:b/>
          <w:bCs/>
          <w:sz w:val="24"/>
          <w:szCs w:val="24"/>
        </w:rPr>
        <w:t xml:space="preserve"> St E, Lancaster, CA 93535</w:t>
      </w:r>
    </w:p>
    <w:p w14:paraId="189C8225" w14:textId="73609B33" w:rsidR="252C7605" w:rsidRDefault="252C7605" w:rsidP="7C3CC382">
      <w:pPr>
        <w:spacing w:after="240"/>
        <w:rPr>
          <w:rFonts w:ascii="Arial" w:hAnsi="Arial" w:cs="Arial"/>
          <w:b/>
          <w:bCs/>
          <w:sz w:val="24"/>
          <w:szCs w:val="24"/>
        </w:rPr>
      </w:pPr>
      <w:r w:rsidRPr="7C3CC382">
        <w:rPr>
          <w:rFonts w:ascii="Arial" w:hAnsi="Arial" w:cs="Arial"/>
          <w:b/>
          <w:bCs/>
          <w:sz w:val="24"/>
          <w:szCs w:val="24"/>
        </w:rPr>
        <w:t xml:space="preserve">Well #3 &amp; </w:t>
      </w:r>
      <w:proofErr w:type="gramStart"/>
      <w:r w:rsidRPr="7C3CC382">
        <w:rPr>
          <w:rFonts w:ascii="Arial" w:hAnsi="Arial" w:cs="Arial"/>
          <w:b/>
          <w:bCs/>
          <w:sz w:val="24"/>
          <w:szCs w:val="24"/>
        </w:rPr>
        <w:t>Well</w:t>
      </w:r>
      <w:proofErr w:type="gramEnd"/>
      <w:r w:rsidRPr="7C3CC382">
        <w:rPr>
          <w:rFonts w:ascii="Arial" w:hAnsi="Arial" w:cs="Arial"/>
          <w:b/>
          <w:bCs/>
          <w:sz w:val="24"/>
          <w:szCs w:val="24"/>
        </w:rPr>
        <w:t xml:space="preserve"> #4 3659 E Avenue H-4 Lancaster, CA 93535</w:t>
      </w:r>
    </w:p>
    <w:p w14:paraId="11D6F99D" w14:textId="62EA9090" w:rsidR="004263A6" w:rsidRPr="005162DE" w:rsidRDefault="004263A6" w:rsidP="7C3CC382">
      <w:pPr>
        <w:spacing w:after="240"/>
        <w:rPr>
          <w:rFonts w:ascii="Arial" w:hAnsi="Arial" w:cs="Arial"/>
          <w:b/>
          <w:bCs/>
          <w:sz w:val="24"/>
          <w:szCs w:val="24"/>
        </w:rPr>
      </w:pPr>
      <w:r w:rsidRPr="7C3CC382">
        <w:rPr>
          <w:rFonts w:ascii="Arial" w:hAnsi="Arial" w:cs="Arial"/>
          <w:sz w:val="24"/>
          <w:szCs w:val="24"/>
        </w:rPr>
        <w:t>Drinking Water Source Assessment</w:t>
      </w:r>
      <w:r w:rsidR="00A32EB0" w:rsidRPr="7C3CC382">
        <w:rPr>
          <w:rFonts w:ascii="Arial" w:hAnsi="Arial" w:cs="Arial"/>
          <w:sz w:val="24"/>
          <w:szCs w:val="24"/>
        </w:rPr>
        <w:t xml:space="preserve"> Information</w:t>
      </w:r>
      <w:r w:rsidRPr="7C3CC382">
        <w:rPr>
          <w:rFonts w:ascii="Arial" w:hAnsi="Arial" w:cs="Arial"/>
          <w:sz w:val="24"/>
          <w:szCs w:val="24"/>
        </w:rPr>
        <w:t xml:space="preserve">: </w:t>
      </w:r>
      <w:r w:rsidR="64309ABB" w:rsidRPr="7C3CC382">
        <w:rPr>
          <w:rFonts w:ascii="Arial" w:hAnsi="Arial" w:cs="Arial"/>
          <w:b/>
          <w:bCs/>
          <w:sz w:val="24"/>
          <w:szCs w:val="24"/>
        </w:rPr>
        <w:t>Clinical Laboratory of San Bernardino and Antelope Valley East Kern (AVEK)</w:t>
      </w:r>
    </w:p>
    <w:p w14:paraId="55CC3D7E" w14:textId="7AF2E4CF" w:rsidR="004263A6" w:rsidRPr="005162DE" w:rsidRDefault="004263A6" w:rsidP="7C3CC382">
      <w:pPr>
        <w:spacing w:after="240"/>
        <w:rPr>
          <w:rFonts w:ascii="Arial" w:hAnsi="Arial" w:cs="Arial"/>
          <w:b/>
          <w:bCs/>
          <w:sz w:val="24"/>
          <w:szCs w:val="24"/>
        </w:rPr>
      </w:pPr>
      <w:r w:rsidRPr="7C3CC382">
        <w:rPr>
          <w:rFonts w:ascii="Arial" w:hAnsi="Arial" w:cs="Arial"/>
          <w:sz w:val="24"/>
          <w:szCs w:val="24"/>
        </w:rPr>
        <w:t xml:space="preserve">Time and Place of Regularly Scheduled Board Meetings for Public Participation: </w:t>
      </w:r>
      <w:r w:rsidR="2C0AC037" w:rsidRPr="7C3CC382">
        <w:rPr>
          <w:rFonts w:ascii="Arial" w:hAnsi="Arial" w:cs="Arial"/>
          <w:b/>
          <w:bCs/>
          <w:sz w:val="24"/>
          <w:szCs w:val="24"/>
        </w:rPr>
        <w:t>Third Tuesday of every month st 7:00pm at 3659 E Avenue H-4, Lancaster, CA 93535</w:t>
      </w:r>
    </w:p>
    <w:p w14:paraId="175FE9EF" w14:textId="50B4A5D7" w:rsidR="004263A6" w:rsidRPr="005162DE" w:rsidRDefault="0065365D" w:rsidP="7C3CC382">
      <w:pPr>
        <w:rPr>
          <w:rFonts w:ascii="Arial" w:hAnsi="Arial" w:cs="Arial"/>
          <w:b/>
          <w:bCs/>
          <w:sz w:val="24"/>
          <w:szCs w:val="24"/>
        </w:rPr>
      </w:pPr>
      <w:r w:rsidRPr="7C3CC382">
        <w:rPr>
          <w:rFonts w:ascii="Arial" w:hAnsi="Arial" w:cs="Arial"/>
          <w:sz w:val="24"/>
          <w:szCs w:val="24"/>
        </w:rPr>
        <w:t>For More Information</w:t>
      </w:r>
      <w:r w:rsidR="00FE1715" w:rsidRPr="7C3CC382">
        <w:rPr>
          <w:rFonts w:ascii="Arial" w:hAnsi="Arial" w:cs="Arial"/>
          <w:sz w:val="24"/>
          <w:szCs w:val="24"/>
        </w:rPr>
        <w:t>,</w:t>
      </w:r>
      <w:r w:rsidRPr="7C3CC382">
        <w:rPr>
          <w:rFonts w:ascii="Arial" w:hAnsi="Arial" w:cs="Arial"/>
          <w:sz w:val="24"/>
          <w:szCs w:val="24"/>
        </w:rPr>
        <w:t xml:space="preserve"> Contact</w:t>
      </w:r>
      <w:r w:rsidR="00A32EB0" w:rsidRPr="7C3CC382">
        <w:rPr>
          <w:rFonts w:ascii="Arial" w:hAnsi="Arial" w:cs="Arial"/>
          <w:sz w:val="24"/>
          <w:szCs w:val="24"/>
        </w:rPr>
        <w:t>:</w:t>
      </w:r>
      <w:r w:rsidR="004263A6" w:rsidRPr="7C3CC382">
        <w:rPr>
          <w:rFonts w:ascii="Arial" w:hAnsi="Arial" w:cs="Arial"/>
          <w:sz w:val="24"/>
          <w:szCs w:val="24"/>
        </w:rPr>
        <w:t xml:space="preserve"> </w:t>
      </w:r>
      <w:r w:rsidR="5E9D0D40" w:rsidRPr="7C3CC382">
        <w:rPr>
          <w:rFonts w:ascii="Arial" w:hAnsi="Arial" w:cs="Arial"/>
          <w:b/>
          <w:bCs/>
          <w:sz w:val="24"/>
          <w:szCs w:val="24"/>
        </w:rPr>
        <w:t>Office Staff (661) 946-2256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proofErr w:type="spellStart"/>
      <w:r w:rsidRPr="00845FF0">
        <w:rPr>
          <w:rFonts w:ascii="Arial" w:hAnsi="Arial" w:cs="Arial"/>
          <w:sz w:val="24"/>
          <w:szCs w:val="24"/>
          <w:lang w:val="es-MX"/>
        </w:rPr>
        <w:t>Language</w:t>
      </w:r>
      <w:proofErr w:type="spellEnd"/>
      <w:r w:rsidRPr="00845FF0">
        <w:rPr>
          <w:rFonts w:ascii="Arial" w:hAnsi="Arial" w:cs="Arial"/>
          <w:sz w:val="24"/>
          <w:szCs w:val="24"/>
          <w:lang w:val="es-MX"/>
        </w:rPr>
        <w:t xml:space="preserve"> in </w:t>
      </w:r>
      <w:r w:rsidR="008404C1" w:rsidRPr="00845FF0">
        <w:rPr>
          <w:rFonts w:ascii="Arial" w:hAnsi="Arial" w:cs="Arial"/>
          <w:sz w:val="24"/>
          <w:szCs w:val="24"/>
          <w:lang w:val="es-MX"/>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845FF0">
        <w:rPr>
          <w:rFonts w:ascii="Arial" w:hAnsi="Arial" w:cs="Arial"/>
          <w:sz w:val="24"/>
          <w:szCs w:val="24"/>
          <w:lang w:val="es-MX"/>
        </w:rPr>
        <w:t>Enter</w:t>
      </w:r>
      <w:r w:rsidR="00442D66" w:rsidRPr="00845FF0">
        <w:rPr>
          <w:rFonts w:ascii="Arial" w:hAnsi="Arial" w:cs="Arial"/>
          <w:sz w:val="24"/>
          <w:szCs w:val="24"/>
          <w:lang w:val="es-MX"/>
        </w:rPr>
        <w:t xml:space="preserve"> Water </w:t>
      </w:r>
      <w:proofErr w:type="spellStart"/>
      <w:r w:rsidR="00442D66" w:rsidRPr="00845FF0">
        <w:rPr>
          <w:rFonts w:ascii="Arial" w:hAnsi="Arial" w:cs="Arial"/>
          <w:sz w:val="24"/>
          <w:szCs w:val="24"/>
          <w:lang w:val="es-MX"/>
        </w:rPr>
        <w:t>System</w:t>
      </w:r>
      <w:r w:rsidR="002A21EA" w:rsidRPr="00845FF0">
        <w:rPr>
          <w:rFonts w:ascii="Arial" w:hAnsi="Arial" w:cs="Arial"/>
          <w:sz w:val="24"/>
          <w:szCs w:val="24"/>
          <w:lang w:val="es-MX"/>
        </w:rPr>
        <w:t>’s</w:t>
      </w:r>
      <w:proofErr w:type="spellEnd"/>
      <w:r w:rsidR="00442D66" w:rsidRPr="00845FF0">
        <w:rPr>
          <w:rFonts w:ascii="Arial" w:hAnsi="Arial" w:cs="Arial"/>
          <w:sz w:val="24"/>
          <w:szCs w:val="24"/>
          <w:lang w:val="es-MX"/>
        </w:rPr>
        <w:t xml:space="preserve"> Name</w:t>
      </w:r>
      <w:r w:rsidR="00442D66" w:rsidRPr="005162DE">
        <w:rPr>
          <w:rFonts w:ascii="Arial" w:hAnsi="Arial" w:cs="Arial"/>
          <w:sz w:val="24"/>
          <w:szCs w:val="24"/>
          <w:lang w:val="es-MX"/>
        </w:rPr>
        <w:t>] a [</w:t>
      </w:r>
      <w:r w:rsidR="008F19DE" w:rsidRPr="00845FF0">
        <w:rPr>
          <w:rFonts w:ascii="Arial" w:hAnsi="Arial" w:cs="Arial"/>
          <w:sz w:val="24"/>
          <w:szCs w:val="24"/>
          <w:lang w:val="es-MX"/>
        </w:rPr>
        <w:t>Enter</w:t>
      </w:r>
      <w:r w:rsidR="00442D66" w:rsidRPr="00845FF0">
        <w:rPr>
          <w:rFonts w:ascii="Arial" w:hAnsi="Arial" w:cs="Arial"/>
          <w:sz w:val="24"/>
          <w:szCs w:val="24"/>
          <w:lang w:val="es-MX"/>
        </w:rPr>
        <w:t xml:space="preserve"> Water </w:t>
      </w:r>
      <w:proofErr w:type="spellStart"/>
      <w:r w:rsidR="00442D66" w:rsidRPr="00845FF0">
        <w:rPr>
          <w:rFonts w:ascii="Arial" w:hAnsi="Arial" w:cs="Arial"/>
          <w:sz w:val="24"/>
          <w:szCs w:val="24"/>
          <w:lang w:val="es-MX"/>
        </w:rPr>
        <w:t>System</w:t>
      </w:r>
      <w:r w:rsidR="008F19DE" w:rsidRPr="00845FF0">
        <w:rPr>
          <w:rFonts w:ascii="Arial" w:hAnsi="Arial" w:cs="Arial"/>
          <w:sz w:val="24"/>
          <w:szCs w:val="24"/>
          <w:lang w:val="es-MX"/>
        </w:rPr>
        <w:t>’s</w:t>
      </w:r>
      <w:proofErr w:type="spellEnd"/>
      <w:r w:rsidR="00442D66" w:rsidRPr="00845FF0">
        <w:rPr>
          <w:rFonts w:ascii="Arial" w:hAnsi="Arial" w:cs="Arial"/>
          <w:sz w:val="24"/>
          <w:szCs w:val="24"/>
          <w:lang w:val="es-MX"/>
        </w:rPr>
        <w:t xml:space="preserve"> </w:t>
      </w:r>
      <w:proofErr w:type="spellStart"/>
      <w:r w:rsidR="00442D66" w:rsidRPr="00845FF0">
        <w:rPr>
          <w:rFonts w:ascii="Arial" w:hAnsi="Arial" w:cs="Arial"/>
          <w:sz w:val="24"/>
          <w:szCs w:val="24"/>
          <w:lang w:val="es-MX"/>
        </w:rPr>
        <w:t>Address</w:t>
      </w:r>
      <w:proofErr w:type="spellEnd"/>
      <w:r w:rsidR="00442D66" w:rsidRPr="00845FF0">
        <w:rPr>
          <w:rFonts w:ascii="Arial" w:hAnsi="Arial" w:cs="Arial"/>
          <w:sz w:val="24"/>
          <w:szCs w:val="24"/>
          <w:lang w:val="es-MX"/>
        </w:rPr>
        <w:t xml:space="preserve"> </w:t>
      </w:r>
      <w:proofErr w:type="spellStart"/>
      <w:r w:rsidR="00442D66" w:rsidRPr="00845FF0">
        <w:rPr>
          <w:rFonts w:ascii="Arial" w:hAnsi="Arial" w:cs="Arial"/>
          <w:sz w:val="24"/>
          <w:szCs w:val="24"/>
          <w:lang w:val="es-MX"/>
        </w:rPr>
        <w:t>or</w:t>
      </w:r>
      <w:proofErr w:type="spellEnd"/>
      <w:r w:rsidR="00442D66" w:rsidRPr="00845FF0">
        <w:rPr>
          <w:rFonts w:ascii="Arial" w:hAnsi="Arial" w:cs="Arial"/>
          <w:sz w:val="24"/>
          <w:szCs w:val="24"/>
          <w:lang w:val="es-MX"/>
        </w:rPr>
        <w:t xml:space="preserve"> </w:t>
      </w:r>
      <w:proofErr w:type="spellStart"/>
      <w:r w:rsidR="00442D66" w:rsidRPr="00845FF0">
        <w:rPr>
          <w:rFonts w:ascii="Arial" w:hAnsi="Arial" w:cs="Arial"/>
          <w:sz w:val="24"/>
          <w:szCs w:val="24"/>
          <w:lang w:val="es-MX"/>
        </w:rPr>
        <w:t>Phone</w:t>
      </w:r>
      <w:proofErr w:type="spellEnd"/>
      <w:r w:rsidR="00442D66" w:rsidRPr="00845FF0">
        <w:rPr>
          <w:rFonts w:ascii="Arial" w:hAnsi="Arial" w:cs="Arial"/>
          <w:sz w:val="24"/>
          <w:szCs w:val="24"/>
          <w:lang w:val="es-MX"/>
        </w:rPr>
        <w:t xml:space="preserv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proofErr w:type="spellStart"/>
      <w:r w:rsidRPr="00845FF0">
        <w:rPr>
          <w:rFonts w:ascii="Arial" w:eastAsia="PMingLiU" w:hAnsi="Arial" w:cs="Arial"/>
          <w:sz w:val="24"/>
          <w:szCs w:val="24"/>
          <w:lang w:val="es-MX"/>
        </w:rPr>
        <w:t>Language</w:t>
      </w:r>
      <w:proofErr w:type="spellEnd"/>
      <w:r w:rsidRPr="00845FF0">
        <w:rPr>
          <w:rFonts w:ascii="Arial" w:eastAsia="PMingLiU" w:hAnsi="Arial" w:cs="Arial"/>
          <w:sz w:val="24"/>
          <w:szCs w:val="24"/>
          <w:lang w:val="es-MX"/>
        </w:rPr>
        <w:t xml:space="preserve"> in </w:t>
      </w:r>
      <w:proofErr w:type="spellStart"/>
      <w:r w:rsidR="008404C1" w:rsidRPr="00845FF0">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proofErr w:type="gramStart"/>
      <w:r w:rsidR="00BA6254" w:rsidRPr="005162DE">
        <w:rPr>
          <w:rFonts w:ascii="Arial" w:eastAsia="PMingLiU" w:hAnsi="Arial" w:cs="Arial"/>
          <w:sz w:val="24"/>
          <w:szCs w:val="24"/>
        </w:rPr>
        <w:t>][</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3906F0AC"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45FF0">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7C3CC382">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7C3CC382">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3A55F235" w:rsidR="00095AAC" w:rsidRPr="005162DE" w:rsidRDefault="00095AAC" w:rsidP="008572DA">
            <w:pPr>
              <w:spacing w:before="40" w:after="40"/>
              <w:jc w:val="center"/>
              <w:rPr>
                <w:rFonts w:ascii="Arial" w:hAnsi="Arial" w:cs="Arial"/>
                <w:sz w:val="24"/>
                <w:szCs w:val="24"/>
              </w:rPr>
            </w:pPr>
            <w:r w:rsidRPr="7C3CC382">
              <w:rPr>
                <w:rFonts w:ascii="Arial" w:hAnsi="Arial" w:cs="Arial"/>
                <w:sz w:val="24"/>
                <w:szCs w:val="24"/>
              </w:rPr>
              <w:t>(</w:t>
            </w:r>
            <w:r w:rsidR="0A3D98C3" w:rsidRPr="7C3CC382">
              <w:rPr>
                <w:rFonts w:ascii="Arial" w:hAnsi="Arial" w:cs="Arial"/>
                <w:sz w:val="24"/>
                <w:szCs w:val="24"/>
              </w:rPr>
              <w:t>2025</w:t>
            </w:r>
            <w:r w:rsidRPr="7C3CC382">
              <w:rPr>
                <w:rFonts w:ascii="Arial" w:hAnsi="Arial" w:cs="Arial"/>
                <w:sz w:val="24"/>
                <w:szCs w:val="24"/>
              </w:rPr>
              <w:t>)</w:t>
            </w:r>
          </w:p>
          <w:p w14:paraId="4A18E97C" w14:textId="526323C4" w:rsidR="008572DA" w:rsidRPr="005162DE" w:rsidRDefault="12303D5C" w:rsidP="008572DA">
            <w:pPr>
              <w:spacing w:before="40" w:after="40"/>
              <w:jc w:val="center"/>
            </w:pPr>
            <w:r w:rsidRPr="7C3CC382">
              <w:rPr>
                <w:rFonts w:ascii="Arial" w:hAnsi="Arial" w:cs="Arial"/>
                <w:sz w:val="24"/>
                <w:szCs w:val="24"/>
              </w:rPr>
              <w:t>0</w:t>
            </w:r>
          </w:p>
        </w:tc>
        <w:tc>
          <w:tcPr>
            <w:tcW w:w="1443" w:type="dxa"/>
          </w:tcPr>
          <w:p w14:paraId="38C21B9B" w14:textId="3BB2DB6F" w:rsidR="00095AAC" w:rsidRPr="005162DE" w:rsidRDefault="12303D5C" w:rsidP="008572DA">
            <w:pPr>
              <w:spacing w:before="40" w:after="40"/>
              <w:jc w:val="center"/>
            </w:pPr>
            <w:r w:rsidRPr="7C3CC382">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1D35A11D" w:rsidR="005210D2" w:rsidRPr="005162DE" w:rsidRDefault="005210D2" w:rsidP="00070C22">
      <w:pPr>
        <w:pStyle w:val="Caption"/>
      </w:pPr>
      <w:r w:rsidRPr="005162DE">
        <w:t xml:space="preserve">Table </w:t>
      </w:r>
      <w:r>
        <w:fldChar w:fldCharType="begin"/>
      </w:r>
      <w:r>
        <w:instrText>SEQ Table \* ARABIC</w:instrText>
      </w:r>
      <w:r>
        <w:fldChar w:fldCharType="separate"/>
      </w:r>
      <w:r w:rsidR="00845FF0">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885"/>
        <w:gridCol w:w="1000"/>
        <w:gridCol w:w="990"/>
        <w:gridCol w:w="900"/>
        <w:gridCol w:w="900"/>
        <w:gridCol w:w="990"/>
        <w:gridCol w:w="720"/>
        <w:gridCol w:w="720"/>
        <w:gridCol w:w="3780"/>
      </w:tblGrid>
      <w:tr w:rsidR="006A68B0" w:rsidRPr="005162DE" w14:paraId="36B51181" w14:textId="77777777" w:rsidTr="7C3CC382">
        <w:trPr>
          <w:cantSplit/>
          <w:trHeight w:val="1708"/>
          <w:tblHeader/>
        </w:trPr>
        <w:tc>
          <w:tcPr>
            <w:tcW w:w="8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0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7C3CC382">
        <w:trPr>
          <w:trHeight w:val="1332"/>
        </w:trPr>
        <w:tc>
          <w:tcPr>
            <w:tcW w:w="8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000" w:type="dxa"/>
            <w:tcMar>
              <w:left w:w="86" w:type="dxa"/>
              <w:right w:w="86" w:type="dxa"/>
            </w:tcMar>
          </w:tcPr>
          <w:p w14:paraId="0A0580DD" w14:textId="1F670422" w:rsidR="006A68B0" w:rsidRPr="005162DE" w:rsidRDefault="2DAB4EDD" w:rsidP="00960466">
            <w:pPr>
              <w:spacing w:before="40" w:after="40"/>
              <w:jc w:val="center"/>
            </w:pPr>
            <w:r w:rsidRPr="7C3CC382">
              <w:rPr>
                <w:rFonts w:ascii="Arial" w:hAnsi="Arial" w:cs="Arial"/>
                <w:sz w:val="24"/>
                <w:szCs w:val="24"/>
              </w:rPr>
              <w:t>7/22/25</w:t>
            </w:r>
          </w:p>
        </w:tc>
        <w:tc>
          <w:tcPr>
            <w:tcW w:w="990" w:type="dxa"/>
            <w:tcMar>
              <w:left w:w="86" w:type="dxa"/>
              <w:right w:w="86" w:type="dxa"/>
            </w:tcMar>
          </w:tcPr>
          <w:p w14:paraId="102D5A02" w14:textId="39145DC7" w:rsidR="006A68B0" w:rsidRPr="005162DE" w:rsidRDefault="2DAB4EDD" w:rsidP="00960466">
            <w:pPr>
              <w:spacing w:before="40" w:after="40"/>
              <w:jc w:val="center"/>
            </w:pPr>
            <w:r w:rsidRPr="7C3CC382">
              <w:rPr>
                <w:rFonts w:ascii="Arial" w:hAnsi="Arial" w:cs="Arial"/>
                <w:sz w:val="24"/>
                <w:szCs w:val="24"/>
              </w:rPr>
              <w:t>10</w:t>
            </w:r>
          </w:p>
        </w:tc>
        <w:tc>
          <w:tcPr>
            <w:tcW w:w="900" w:type="dxa"/>
            <w:tcMar>
              <w:left w:w="86" w:type="dxa"/>
              <w:right w:w="86" w:type="dxa"/>
            </w:tcMar>
          </w:tcPr>
          <w:p w14:paraId="36E2A949" w14:textId="5E2807C4" w:rsidR="006A68B0" w:rsidRPr="005162DE" w:rsidRDefault="2DAB4EDD" w:rsidP="00960466">
            <w:pPr>
              <w:spacing w:before="40" w:after="40"/>
              <w:jc w:val="center"/>
            </w:pPr>
            <w:r w:rsidRPr="7C3CC382">
              <w:rPr>
                <w:rFonts w:ascii="Arial" w:hAnsi="Arial" w:cs="Arial"/>
                <w:sz w:val="24"/>
                <w:szCs w:val="24"/>
              </w:rPr>
              <w:t>ND</w:t>
            </w:r>
          </w:p>
        </w:tc>
        <w:tc>
          <w:tcPr>
            <w:tcW w:w="900" w:type="dxa"/>
            <w:tcMar>
              <w:left w:w="86" w:type="dxa"/>
              <w:right w:w="86" w:type="dxa"/>
            </w:tcMar>
          </w:tcPr>
          <w:p w14:paraId="308535F4" w14:textId="04E0FD1C" w:rsidR="006A68B0" w:rsidRPr="000F7604" w:rsidRDefault="2DAB4EDD" w:rsidP="00960466">
            <w:pPr>
              <w:spacing w:before="40" w:after="40"/>
              <w:jc w:val="center"/>
            </w:pPr>
            <w:r w:rsidRPr="7C3CC382">
              <w:rPr>
                <w:rFonts w:ascii="Arial" w:hAnsi="Arial" w:cs="Arial"/>
                <w:sz w:val="24"/>
                <w:szCs w:val="24"/>
              </w:rPr>
              <w:t>0</w:t>
            </w:r>
          </w:p>
        </w:tc>
        <w:tc>
          <w:tcPr>
            <w:tcW w:w="990" w:type="dxa"/>
          </w:tcPr>
          <w:p w14:paraId="76D54BD5" w14:textId="10849C66" w:rsidR="006A68B0" w:rsidRPr="000F7604" w:rsidRDefault="2DAB4EDD" w:rsidP="00960466">
            <w:pPr>
              <w:spacing w:before="40" w:after="40"/>
              <w:jc w:val="center"/>
            </w:pPr>
            <w:r w:rsidRPr="7C3CC382">
              <w:rPr>
                <w:rFonts w:ascii="Arial" w:hAnsi="Arial" w:cs="Arial"/>
                <w:sz w:val="24"/>
                <w:szCs w:val="24"/>
              </w:rPr>
              <w:t>0-15</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7C3CC382">
        <w:trPr>
          <w:trHeight w:val="1169"/>
        </w:trPr>
        <w:tc>
          <w:tcPr>
            <w:tcW w:w="8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000" w:type="dxa"/>
            <w:tcMar>
              <w:left w:w="86" w:type="dxa"/>
              <w:right w:w="86" w:type="dxa"/>
            </w:tcMar>
          </w:tcPr>
          <w:p w14:paraId="1E79D436" w14:textId="0BF8BBA3" w:rsidR="006A68B0" w:rsidRPr="005162DE" w:rsidRDefault="5C20C960" w:rsidP="00FC33C4">
            <w:pPr>
              <w:spacing w:before="40" w:after="40"/>
              <w:jc w:val="center"/>
            </w:pPr>
            <w:r w:rsidRPr="7C3CC382">
              <w:rPr>
                <w:rFonts w:ascii="Arial" w:hAnsi="Arial" w:cs="Arial"/>
                <w:sz w:val="24"/>
                <w:szCs w:val="24"/>
              </w:rPr>
              <w:t>7/22/25</w:t>
            </w:r>
          </w:p>
        </w:tc>
        <w:tc>
          <w:tcPr>
            <w:tcW w:w="990" w:type="dxa"/>
            <w:tcMar>
              <w:left w:w="86" w:type="dxa"/>
              <w:right w:w="86" w:type="dxa"/>
            </w:tcMar>
          </w:tcPr>
          <w:p w14:paraId="42CEE2F3" w14:textId="7F4D9C0E" w:rsidR="006A68B0" w:rsidRPr="005162DE" w:rsidRDefault="5C20C960" w:rsidP="00FC33C4">
            <w:pPr>
              <w:spacing w:before="40" w:after="40"/>
              <w:jc w:val="center"/>
            </w:pPr>
            <w:r w:rsidRPr="7C3CC382">
              <w:rPr>
                <w:rFonts w:ascii="Arial" w:hAnsi="Arial" w:cs="Arial"/>
                <w:sz w:val="24"/>
                <w:szCs w:val="24"/>
              </w:rPr>
              <w:t>10</w:t>
            </w:r>
          </w:p>
        </w:tc>
        <w:tc>
          <w:tcPr>
            <w:tcW w:w="900" w:type="dxa"/>
            <w:tcMar>
              <w:left w:w="86" w:type="dxa"/>
              <w:right w:w="86" w:type="dxa"/>
            </w:tcMar>
          </w:tcPr>
          <w:p w14:paraId="15E55B1F" w14:textId="64288F42" w:rsidR="006A68B0" w:rsidRPr="005162DE" w:rsidRDefault="5C20C960" w:rsidP="00FC33C4">
            <w:pPr>
              <w:spacing w:before="40" w:after="40"/>
              <w:jc w:val="center"/>
            </w:pPr>
            <w:r w:rsidRPr="7C3CC382">
              <w:rPr>
                <w:rFonts w:ascii="Arial" w:hAnsi="Arial" w:cs="Arial"/>
                <w:sz w:val="24"/>
                <w:szCs w:val="24"/>
              </w:rPr>
              <w:t>.064</w:t>
            </w:r>
          </w:p>
        </w:tc>
        <w:tc>
          <w:tcPr>
            <w:tcW w:w="900" w:type="dxa"/>
            <w:tcMar>
              <w:left w:w="86" w:type="dxa"/>
              <w:right w:w="86" w:type="dxa"/>
            </w:tcMar>
          </w:tcPr>
          <w:p w14:paraId="1AE57BBF" w14:textId="1E7AFDA3" w:rsidR="006A68B0" w:rsidRPr="000F7604" w:rsidRDefault="0489FCE4" w:rsidP="00FC33C4">
            <w:pPr>
              <w:spacing w:before="40" w:after="40"/>
              <w:jc w:val="center"/>
            </w:pPr>
            <w:r w:rsidRPr="7C3CC382">
              <w:rPr>
                <w:rFonts w:ascii="Arial" w:hAnsi="Arial" w:cs="Arial"/>
                <w:sz w:val="24"/>
                <w:szCs w:val="24"/>
              </w:rPr>
              <w:t>3</w:t>
            </w:r>
          </w:p>
        </w:tc>
        <w:tc>
          <w:tcPr>
            <w:tcW w:w="990" w:type="dxa"/>
          </w:tcPr>
          <w:p w14:paraId="5D0B6BE2" w14:textId="7EC4620C" w:rsidR="006A68B0" w:rsidRPr="000F7604" w:rsidRDefault="5C20C960" w:rsidP="00FC33C4">
            <w:pPr>
              <w:spacing w:before="40" w:after="40"/>
              <w:jc w:val="center"/>
            </w:pPr>
            <w:r w:rsidRPr="7C3CC382">
              <w:rPr>
                <w:rFonts w:ascii="Arial" w:hAnsi="Arial" w:cs="Arial"/>
                <w:sz w:val="24"/>
                <w:szCs w:val="24"/>
              </w:rPr>
              <w:t>0-320</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413547FA" w:rsidR="005D3708" w:rsidRPr="005162DE" w:rsidRDefault="005D3708" w:rsidP="00070C22">
      <w:pPr>
        <w:pStyle w:val="Caption"/>
      </w:pPr>
      <w:r w:rsidRPr="005162DE">
        <w:t xml:space="preserve">Table </w:t>
      </w:r>
      <w:r>
        <w:fldChar w:fldCharType="begin"/>
      </w:r>
      <w:r>
        <w:instrText>SEQ Table \* ARABIC</w:instrText>
      </w:r>
      <w:r>
        <w:fldChar w:fldCharType="separate"/>
      </w:r>
      <w:r w:rsidR="00845FF0">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7C3CC382">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7C3CC382">
        <w:trPr>
          <w:trHeight w:val="432"/>
        </w:trPr>
        <w:tc>
          <w:tcPr>
            <w:tcW w:w="2155" w:type="dxa"/>
          </w:tcPr>
          <w:p w14:paraId="4263AF2F" w14:textId="6350BFC8" w:rsidR="00684C7E" w:rsidRPr="005162DE" w:rsidRDefault="6AD8F75C" w:rsidP="00684C7E">
            <w:pPr>
              <w:spacing w:before="40" w:after="40"/>
            </w:pPr>
            <w:r w:rsidRPr="7C3CC382">
              <w:rPr>
                <w:rFonts w:ascii="Arial" w:hAnsi="Arial" w:cs="Arial"/>
                <w:sz w:val="24"/>
                <w:szCs w:val="24"/>
              </w:rPr>
              <w:t>Sodium (ppm)</w:t>
            </w:r>
          </w:p>
          <w:p w14:paraId="66AD9F49" w14:textId="44D44BD4" w:rsidR="00684C7E" w:rsidRPr="005162DE" w:rsidRDefault="44637D4A" w:rsidP="00684C7E">
            <w:pPr>
              <w:spacing w:before="40" w:after="40"/>
            </w:pPr>
            <w:proofErr w:type="gramStart"/>
            <w:r w:rsidRPr="7C3CC382">
              <w:rPr>
                <w:rFonts w:ascii="Arial" w:hAnsi="Arial" w:cs="Arial"/>
                <w:sz w:val="24"/>
                <w:szCs w:val="24"/>
              </w:rPr>
              <w:t>Well</w:t>
            </w:r>
            <w:proofErr w:type="gramEnd"/>
            <w:r w:rsidR="52234631" w:rsidRPr="7C3CC382">
              <w:rPr>
                <w:rFonts w:ascii="Arial" w:hAnsi="Arial" w:cs="Arial"/>
                <w:sz w:val="24"/>
                <w:szCs w:val="24"/>
              </w:rPr>
              <w:t xml:space="preserve"> </w:t>
            </w:r>
            <w:r w:rsidRPr="7C3CC382">
              <w:rPr>
                <w:rFonts w:ascii="Arial" w:hAnsi="Arial" w:cs="Arial"/>
                <w:sz w:val="24"/>
                <w:szCs w:val="24"/>
              </w:rPr>
              <w:t>#1</w:t>
            </w:r>
          </w:p>
        </w:tc>
        <w:tc>
          <w:tcPr>
            <w:tcW w:w="1080" w:type="dxa"/>
            <w:tcMar>
              <w:left w:w="58" w:type="dxa"/>
              <w:right w:w="58" w:type="dxa"/>
            </w:tcMar>
          </w:tcPr>
          <w:p w14:paraId="2DC49168" w14:textId="5D888EE4" w:rsidR="00684C7E" w:rsidRPr="005162DE" w:rsidRDefault="1EA14716" w:rsidP="00684C7E">
            <w:pPr>
              <w:spacing w:before="40" w:after="40"/>
              <w:jc w:val="center"/>
            </w:pPr>
            <w:r w:rsidRPr="7C3CC382">
              <w:rPr>
                <w:rFonts w:ascii="Arial" w:hAnsi="Arial" w:cs="Arial"/>
                <w:sz w:val="24"/>
                <w:szCs w:val="24"/>
              </w:rPr>
              <w:t>7/18/23</w:t>
            </w:r>
          </w:p>
        </w:tc>
        <w:tc>
          <w:tcPr>
            <w:tcW w:w="1260" w:type="dxa"/>
            <w:tcMar>
              <w:left w:w="58" w:type="dxa"/>
              <w:right w:w="58" w:type="dxa"/>
            </w:tcMar>
          </w:tcPr>
          <w:p w14:paraId="690B0D1C" w14:textId="4AFC56D1" w:rsidR="00684C7E" w:rsidRPr="005162DE" w:rsidRDefault="1EA14716" w:rsidP="00684C7E">
            <w:pPr>
              <w:spacing w:before="40" w:after="40"/>
              <w:jc w:val="center"/>
            </w:pPr>
            <w:r w:rsidRPr="7C3CC382">
              <w:rPr>
                <w:rFonts w:ascii="Arial" w:hAnsi="Arial" w:cs="Arial"/>
                <w:sz w:val="24"/>
                <w:szCs w:val="24"/>
              </w:rPr>
              <w:t>22</w:t>
            </w:r>
          </w:p>
        </w:tc>
        <w:tc>
          <w:tcPr>
            <w:tcW w:w="1350" w:type="dxa"/>
            <w:tcMar>
              <w:left w:w="58" w:type="dxa"/>
              <w:right w:w="58" w:type="dxa"/>
            </w:tcMar>
          </w:tcPr>
          <w:p w14:paraId="6802CC34" w14:textId="5B367472"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4E60C959" w14:textId="0F3EC45D" w:rsidR="00684C7E" w:rsidRPr="005162DE" w:rsidRDefault="1EA14716" w:rsidP="00684C7E">
            <w:pPr>
              <w:spacing w:before="40" w:after="40"/>
              <w:jc w:val="center"/>
            </w:pPr>
            <w:r w:rsidRPr="7C3CC382">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0A85EF23" w:rsidR="00684C7E" w:rsidRPr="005162DE" w:rsidRDefault="6AD8F75C" w:rsidP="00684C7E">
            <w:pPr>
              <w:spacing w:before="40" w:after="40"/>
            </w:pPr>
            <w:r w:rsidRPr="7C3CC382">
              <w:rPr>
                <w:rFonts w:ascii="Arial" w:hAnsi="Arial" w:cs="Arial"/>
                <w:sz w:val="24"/>
                <w:szCs w:val="24"/>
              </w:rPr>
              <w:t xml:space="preserve">Salt </w:t>
            </w:r>
            <w:proofErr w:type="gramStart"/>
            <w:r w:rsidRPr="7C3CC382">
              <w:rPr>
                <w:rFonts w:ascii="Arial" w:hAnsi="Arial" w:cs="Arial"/>
                <w:sz w:val="24"/>
                <w:szCs w:val="24"/>
              </w:rPr>
              <w:t>present</w:t>
            </w:r>
            <w:proofErr w:type="gramEnd"/>
            <w:r w:rsidRPr="7C3CC382">
              <w:rPr>
                <w:rFonts w:ascii="Arial" w:hAnsi="Arial" w:cs="Arial"/>
                <w:sz w:val="24"/>
                <w:szCs w:val="24"/>
              </w:rPr>
              <w:t xml:space="preserve"> in the water and is generally naturally occurring</w:t>
            </w:r>
          </w:p>
        </w:tc>
      </w:tr>
      <w:tr w:rsidR="7C3CC382" w14:paraId="602FB0B0" w14:textId="77777777" w:rsidTr="7C3CC382">
        <w:trPr>
          <w:trHeight w:val="300"/>
        </w:trPr>
        <w:tc>
          <w:tcPr>
            <w:tcW w:w="2155" w:type="dxa"/>
          </w:tcPr>
          <w:p w14:paraId="614C448F" w14:textId="5EC9FBBE" w:rsidR="412B2325" w:rsidRDefault="412B2325" w:rsidP="7C3CC382">
            <w:proofErr w:type="gramStart"/>
            <w:r w:rsidRPr="7C3CC382">
              <w:rPr>
                <w:rFonts w:ascii="Arial" w:hAnsi="Arial" w:cs="Arial"/>
                <w:sz w:val="24"/>
                <w:szCs w:val="24"/>
              </w:rPr>
              <w:t>Well</w:t>
            </w:r>
            <w:proofErr w:type="gramEnd"/>
            <w:r w:rsidRPr="7C3CC382">
              <w:rPr>
                <w:rFonts w:ascii="Arial" w:hAnsi="Arial" w:cs="Arial"/>
                <w:sz w:val="24"/>
                <w:szCs w:val="24"/>
              </w:rPr>
              <w:t xml:space="preserve"> #3</w:t>
            </w:r>
          </w:p>
        </w:tc>
        <w:tc>
          <w:tcPr>
            <w:tcW w:w="1080" w:type="dxa"/>
            <w:tcMar>
              <w:left w:w="58" w:type="dxa"/>
              <w:right w:w="58" w:type="dxa"/>
            </w:tcMar>
          </w:tcPr>
          <w:p w14:paraId="26335717" w14:textId="6B5DEC26" w:rsidR="3E19F862" w:rsidRDefault="3E19F862" w:rsidP="7C3CC382">
            <w:pPr>
              <w:jc w:val="center"/>
            </w:pPr>
            <w:r w:rsidRPr="7C3CC382">
              <w:rPr>
                <w:rFonts w:ascii="Arial" w:hAnsi="Arial" w:cs="Arial"/>
                <w:sz w:val="24"/>
                <w:szCs w:val="24"/>
              </w:rPr>
              <w:t>7/18/23</w:t>
            </w:r>
          </w:p>
        </w:tc>
        <w:tc>
          <w:tcPr>
            <w:tcW w:w="1260" w:type="dxa"/>
            <w:tcMar>
              <w:left w:w="58" w:type="dxa"/>
              <w:right w:w="58" w:type="dxa"/>
            </w:tcMar>
          </w:tcPr>
          <w:p w14:paraId="205DE9A1" w14:textId="526A3BEE" w:rsidR="3E19F862" w:rsidRDefault="3E19F862" w:rsidP="7C3CC382">
            <w:pPr>
              <w:jc w:val="center"/>
            </w:pPr>
            <w:r w:rsidRPr="7C3CC382">
              <w:rPr>
                <w:rFonts w:ascii="Arial" w:hAnsi="Arial" w:cs="Arial"/>
                <w:sz w:val="24"/>
                <w:szCs w:val="24"/>
              </w:rPr>
              <w:t>33</w:t>
            </w:r>
          </w:p>
        </w:tc>
        <w:tc>
          <w:tcPr>
            <w:tcW w:w="1350" w:type="dxa"/>
            <w:tcMar>
              <w:left w:w="58" w:type="dxa"/>
              <w:right w:w="58" w:type="dxa"/>
            </w:tcMar>
          </w:tcPr>
          <w:p w14:paraId="2BC8F934" w14:textId="2AEF2F83" w:rsidR="7C3CC382" w:rsidRDefault="7C3CC382" w:rsidP="7C3CC382">
            <w:pPr>
              <w:jc w:val="center"/>
              <w:rPr>
                <w:rFonts w:ascii="Arial" w:hAnsi="Arial" w:cs="Arial"/>
                <w:sz w:val="24"/>
                <w:szCs w:val="24"/>
              </w:rPr>
            </w:pPr>
          </w:p>
        </w:tc>
        <w:tc>
          <w:tcPr>
            <w:tcW w:w="900" w:type="dxa"/>
            <w:tcMar>
              <w:left w:w="58" w:type="dxa"/>
              <w:right w:w="58" w:type="dxa"/>
            </w:tcMar>
          </w:tcPr>
          <w:p w14:paraId="7250DAB6" w14:textId="4EFCD8E3" w:rsidR="3E19F862" w:rsidRDefault="3E19F862" w:rsidP="7C3CC382">
            <w:pPr>
              <w:jc w:val="center"/>
            </w:pPr>
            <w:r w:rsidRPr="7C3CC382">
              <w:rPr>
                <w:rFonts w:ascii="Arial" w:hAnsi="Arial" w:cs="Arial"/>
                <w:sz w:val="24"/>
                <w:szCs w:val="24"/>
              </w:rPr>
              <w:t>None</w:t>
            </w:r>
          </w:p>
        </w:tc>
        <w:tc>
          <w:tcPr>
            <w:tcW w:w="990" w:type="dxa"/>
            <w:tcMar>
              <w:left w:w="58" w:type="dxa"/>
              <w:right w:w="58" w:type="dxa"/>
            </w:tcMar>
          </w:tcPr>
          <w:p w14:paraId="4C53986A" w14:textId="18A9E1FC" w:rsidR="3E19F862" w:rsidRDefault="3E19F862" w:rsidP="7C3CC382">
            <w:pPr>
              <w:jc w:val="center"/>
            </w:pPr>
            <w:r w:rsidRPr="7C3CC382">
              <w:rPr>
                <w:rFonts w:ascii="Arial" w:hAnsi="Arial" w:cs="Arial"/>
                <w:sz w:val="24"/>
                <w:szCs w:val="24"/>
              </w:rPr>
              <w:t xml:space="preserve">None </w:t>
            </w:r>
          </w:p>
        </w:tc>
        <w:tc>
          <w:tcPr>
            <w:tcW w:w="3101" w:type="dxa"/>
            <w:tcMar>
              <w:left w:w="58" w:type="dxa"/>
              <w:right w:w="58" w:type="dxa"/>
            </w:tcMar>
          </w:tcPr>
          <w:p w14:paraId="5250E0B1" w14:textId="111ADF52" w:rsidR="3E19F862" w:rsidRDefault="3E19F862" w:rsidP="7C3CC382">
            <w:pPr>
              <w:spacing w:before="40" w:after="40"/>
            </w:pPr>
            <w:r w:rsidRPr="7C3CC382">
              <w:rPr>
                <w:rFonts w:ascii="Arial" w:hAnsi="Arial" w:cs="Arial"/>
                <w:sz w:val="24"/>
                <w:szCs w:val="24"/>
              </w:rPr>
              <w:t xml:space="preserve">Salt </w:t>
            </w:r>
            <w:proofErr w:type="gramStart"/>
            <w:r w:rsidRPr="7C3CC382">
              <w:rPr>
                <w:rFonts w:ascii="Arial" w:hAnsi="Arial" w:cs="Arial"/>
                <w:sz w:val="24"/>
                <w:szCs w:val="24"/>
              </w:rPr>
              <w:t>present</w:t>
            </w:r>
            <w:proofErr w:type="gramEnd"/>
            <w:r w:rsidRPr="7C3CC382">
              <w:rPr>
                <w:rFonts w:ascii="Arial" w:hAnsi="Arial" w:cs="Arial"/>
                <w:sz w:val="24"/>
                <w:szCs w:val="24"/>
              </w:rPr>
              <w:t xml:space="preserve"> in the water and is generally naturally occurring</w:t>
            </w:r>
          </w:p>
        </w:tc>
      </w:tr>
      <w:tr w:rsidR="7C3CC382" w14:paraId="1C342647" w14:textId="77777777" w:rsidTr="7C3CC382">
        <w:trPr>
          <w:trHeight w:val="300"/>
        </w:trPr>
        <w:tc>
          <w:tcPr>
            <w:tcW w:w="2155" w:type="dxa"/>
          </w:tcPr>
          <w:p w14:paraId="2FE186E9" w14:textId="268A742D" w:rsidR="3E19F862" w:rsidRDefault="3E19F862" w:rsidP="7C3CC382">
            <w:proofErr w:type="gramStart"/>
            <w:r w:rsidRPr="7C3CC382">
              <w:rPr>
                <w:rFonts w:ascii="Arial" w:hAnsi="Arial" w:cs="Arial"/>
                <w:sz w:val="24"/>
                <w:szCs w:val="24"/>
              </w:rPr>
              <w:t>Well</w:t>
            </w:r>
            <w:proofErr w:type="gramEnd"/>
            <w:r w:rsidRPr="7C3CC382">
              <w:rPr>
                <w:rFonts w:ascii="Arial" w:hAnsi="Arial" w:cs="Arial"/>
                <w:sz w:val="24"/>
                <w:szCs w:val="24"/>
              </w:rPr>
              <w:t xml:space="preserve"> #4</w:t>
            </w:r>
          </w:p>
        </w:tc>
        <w:tc>
          <w:tcPr>
            <w:tcW w:w="1080" w:type="dxa"/>
            <w:tcMar>
              <w:left w:w="58" w:type="dxa"/>
              <w:right w:w="58" w:type="dxa"/>
            </w:tcMar>
          </w:tcPr>
          <w:p w14:paraId="35CA8397" w14:textId="1853D69C" w:rsidR="3E19F862" w:rsidRDefault="3E19F862" w:rsidP="7C3CC382">
            <w:pPr>
              <w:jc w:val="center"/>
            </w:pPr>
            <w:r w:rsidRPr="7C3CC382">
              <w:rPr>
                <w:rFonts w:ascii="Arial" w:hAnsi="Arial" w:cs="Arial"/>
                <w:sz w:val="24"/>
                <w:szCs w:val="24"/>
              </w:rPr>
              <w:t>7/18/23</w:t>
            </w:r>
          </w:p>
        </w:tc>
        <w:tc>
          <w:tcPr>
            <w:tcW w:w="1260" w:type="dxa"/>
            <w:tcMar>
              <w:left w:w="58" w:type="dxa"/>
              <w:right w:w="58" w:type="dxa"/>
            </w:tcMar>
          </w:tcPr>
          <w:p w14:paraId="1AA1DFDB" w14:textId="632EADBA" w:rsidR="3E19F862" w:rsidRDefault="3E19F862" w:rsidP="7C3CC382">
            <w:pPr>
              <w:jc w:val="center"/>
            </w:pPr>
            <w:r w:rsidRPr="7C3CC382">
              <w:rPr>
                <w:rFonts w:ascii="Arial" w:hAnsi="Arial" w:cs="Arial"/>
                <w:sz w:val="24"/>
                <w:szCs w:val="24"/>
              </w:rPr>
              <w:t>32</w:t>
            </w:r>
          </w:p>
        </w:tc>
        <w:tc>
          <w:tcPr>
            <w:tcW w:w="1350" w:type="dxa"/>
            <w:tcMar>
              <w:left w:w="58" w:type="dxa"/>
              <w:right w:w="58" w:type="dxa"/>
            </w:tcMar>
          </w:tcPr>
          <w:p w14:paraId="011AC23E" w14:textId="4511822E" w:rsidR="7C3CC382" w:rsidRDefault="7C3CC382" w:rsidP="7C3CC382">
            <w:pPr>
              <w:jc w:val="center"/>
              <w:rPr>
                <w:rFonts w:ascii="Arial" w:hAnsi="Arial" w:cs="Arial"/>
                <w:sz w:val="24"/>
                <w:szCs w:val="24"/>
              </w:rPr>
            </w:pPr>
          </w:p>
        </w:tc>
        <w:tc>
          <w:tcPr>
            <w:tcW w:w="900" w:type="dxa"/>
            <w:tcMar>
              <w:left w:w="58" w:type="dxa"/>
              <w:right w:w="58" w:type="dxa"/>
            </w:tcMar>
          </w:tcPr>
          <w:p w14:paraId="7551DE12" w14:textId="3378B750" w:rsidR="3E19F862" w:rsidRDefault="3E19F862" w:rsidP="7C3CC382">
            <w:pPr>
              <w:jc w:val="center"/>
            </w:pPr>
            <w:r w:rsidRPr="7C3CC382">
              <w:rPr>
                <w:rFonts w:ascii="Arial" w:hAnsi="Arial" w:cs="Arial"/>
                <w:sz w:val="24"/>
                <w:szCs w:val="24"/>
              </w:rPr>
              <w:t>None</w:t>
            </w:r>
          </w:p>
        </w:tc>
        <w:tc>
          <w:tcPr>
            <w:tcW w:w="990" w:type="dxa"/>
            <w:tcMar>
              <w:left w:w="58" w:type="dxa"/>
              <w:right w:w="58" w:type="dxa"/>
            </w:tcMar>
          </w:tcPr>
          <w:p w14:paraId="0EED29B1" w14:textId="01AB1EBB" w:rsidR="3E19F862" w:rsidRDefault="3E19F862" w:rsidP="7C3CC382">
            <w:pPr>
              <w:jc w:val="center"/>
            </w:pPr>
            <w:r w:rsidRPr="7C3CC382">
              <w:rPr>
                <w:rFonts w:ascii="Arial" w:hAnsi="Arial" w:cs="Arial"/>
                <w:sz w:val="24"/>
                <w:szCs w:val="24"/>
              </w:rPr>
              <w:t>None</w:t>
            </w:r>
          </w:p>
        </w:tc>
        <w:tc>
          <w:tcPr>
            <w:tcW w:w="3101" w:type="dxa"/>
            <w:tcMar>
              <w:left w:w="58" w:type="dxa"/>
              <w:right w:w="58" w:type="dxa"/>
            </w:tcMar>
          </w:tcPr>
          <w:p w14:paraId="6AD8E633" w14:textId="6371F9E0" w:rsidR="3E19F862" w:rsidRDefault="3E19F862" w:rsidP="7C3CC382">
            <w:pPr>
              <w:spacing w:before="40" w:after="40"/>
            </w:pPr>
            <w:r w:rsidRPr="7C3CC382">
              <w:rPr>
                <w:rFonts w:ascii="Arial" w:hAnsi="Arial" w:cs="Arial"/>
                <w:sz w:val="24"/>
                <w:szCs w:val="24"/>
              </w:rPr>
              <w:t xml:space="preserve">Salt </w:t>
            </w:r>
            <w:proofErr w:type="gramStart"/>
            <w:r w:rsidRPr="7C3CC382">
              <w:rPr>
                <w:rFonts w:ascii="Arial" w:hAnsi="Arial" w:cs="Arial"/>
                <w:sz w:val="24"/>
                <w:szCs w:val="24"/>
              </w:rPr>
              <w:t>present</w:t>
            </w:r>
            <w:proofErr w:type="gramEnd"/>
            <w:r w:rsidRPr="7C3CC382">
              <w:rPr>
                <w:rFonts w:ascii="Arial" w:hAnsi="Arial" w:cs="Arial"/>
                <w:sz w:val="24"/>
                <w:szCs w:val="24"/>
              </w:rPr>
              <w:t xml:space="preserve"> in the water and is generally naturally occurring</w:t>
            </w:r>
          </w:p>
        </w:tc>
      </w:tr>
      <w:tr w:rsidR="7C3CC382" w14:paraId="77DF5638" w14:textId="77777777" w:rsidTr="7C3CC382">
        <w:trPr>
          <w:trHeight w:val="300"/>
        </w:trPr>
        <w:tc>
          <w:tcPr>
            <w:tcW w:w="2155" w:type="dxa"/>
          </w:tcPr>
          <w:p w14:paraId="2413BF8C" w14:textId="2B122D75" w:rsidR="3E19F862" w:rsidRDefault="3E19F862" w:rsidP="7C3CC382">
            <w:proofErr w:type="gramStart"/>
            <w:r w:rsidRPr="7C3CC382">
              <w:rPr>
                <w:rFonts w:ascii="Arial" w:hAnsi="Arial" w:cs="Arial"/>
                <w:sz w:val="24"/>
                <w:szCs w:val="24"/>
              </w:rPr>
              <w:lastRenderedPageBreak/>
              <w:t>Well</w:t>
            </w:r>
            <w:proofErr w:type="gramEnd"/>
            <w:r w:rsidRPr="7C3CC382">
              <w:rPr>
                <w:rFonts w:ascii="Arial" w:hAnsi="Arial" w:cs="Arial"/>
                <w:sz w:val="24"/>
                <w:szCs w:val="24"/>
              </w:rPr>
              <w:t xml:space="preserve"> #5</w:t>
            </w:r>
          </w:p>
        </w:tc>
        <w:tc>
          <w:tcPr>
            <w:tcW w:w="1080" w:type="dxa"/>
            <w:tcMar>
              <w:left w:w="58" w:type="dxa"/>
              <w:right w:w="58" w:type="dxa"/>
            </w:tcMar>
          </w:tcPr>
          <w:p w14:paraId="635C4B50" w14:textId="7FEDBA42" w:rsidR="3E19F862" w:rsidRDefault="3E19F862" w:rsidP="7C3CC382">
            <w:pPr>
              <w:jc w:val="center"/>
            </w:pPr>
            <w:r w:rsidRPr="7C3CC382">
              <w:rPr>
                <w:rFonts w:ascii="Arial" w:hAnsi="Arial" w:cs="Arial"/>
                <w:sz w:val="24"/>
                <w:szCs w:val="24"/>
              </w:rPr>
              <w:t>7/18/23</w:t>
            </w:r>
          </w:p>
        </w:tc>
        <w:tc>
          <w:tcPr>
            <w:tcW w:w="1260" w:type="dxa"/>
            <w:tcMar>
              <w:left w:w="58" w:type="dxa"/>
              <w:right w:w="58" w:type="dxa"/>
            </w:tcMar>
          </w:tcPr>
          <w:p w14:paraId="17EC3F7B" w14:textId="60D50DCA" w:rsidR="3E19F862" w:rsidRDefault="3E19F862" w:rsidP="7C3CC382">
            <w:pPr>
              <w:jc w:val="center"/>
            </w:pPr>
            <w:r w:rsidRPr="7C3CC382">
              <w:rPr>
                <w:rFonts w:ascii="Arial" w:hAnsi="Arial" w:cs="Arial"/>
                <w:sz w:val="24"/>
                <w:szCs w:val="24"/>
              </w:rPr>
              <w:t>22</w:t>
            </w:r>
          </w:p>
        </w:tc>
        <w:tc>
          <w:tcPr>
            <w:tcW w:w="1350" w:type="dxa"/>
            <w:tcMar>
              <w:left w:w="58" w:type="dxa"/>
              <w:right w:w="58" w:type="dxa"/>
            </w:tcMar>
          </w:tcPr>
          <w:p w14:paraId="2849D634" w14:textId="13E97C8D" w:rsidR="7C3CC382" w:rsidRDefault="7C3CC382" w:rsidP="7C3CC382">
            <w:pPr>
              <w:jc w:val="center"/>
              <w:rPr>
                <w:rFonts w:ascii="Arial" w:hAnsi="Arial" w:cs="Arial"/>
                <w:sz w:val="24"/>
                <w:szCs w:val="24"/>
              </w:rPr>
            </w:pPr>
          </w:p>
        </w:tc>
        <w:tc>
          <w:tcPr>
            <w:tcW w:w="900" w:type="dxa"/>
            <w:tcMar>
              <w:left w:w="58" w:type="dxa"/>
              <w:right w:w="58" w:type="dxa"/>
            </w:tcMar>
          </w:tcPr>
          <w:p w14:paraId="2EF5A694" w14:textId="3492C13A" w:rsidR="3E19F862" w:rsidRDefault="3E19F862" w:rsidP="7C3CC382">
            <w:pPr>
              <w:jc w:val="center"/>
            </w:pPr>
            <w:r w:rsidRPr="7C3CC382">
              <w:rPr>
                <w:rFonts w:ascii="Arial" w:hAnsi="Arial" w:cs="Arial"/>
                <w:sz w:val="24"/>
                <w:szCs w:val="24"/>
              </w:rPr>
              <w:t>None</w:t>
            </w:r>
          </w:p>
        </w:tc>
        <w:tc>
          <w:tcPr>
            <w:tcW w:w="990" w:type="dxa"/>
            <w:tcMar>
              <w:left w:w="58" w:type="dxa"/>
              <w:right w:w="58" w:type="dxa"/>
            </w:tcMar>
          </w:tcPr>
          <w:p w14:paraId="617B3644" w14:textId="769478AA" w:rsidR="3E19F862" w:rsidRDefault="3E19F862" w:rsidP="7C3CC382">
            <w:pPr>
              <w:jc w:val="center"/>
            </w:pPr>
            <w:r w:rsidRPr="7C3CC382">
              <w:rPr>
                <w:rFonts w:ascii="Arial" w:hAnsi="Arial" w:cs="Arial"/>
                <w:sz w:val="24"/>
                <w:szCs w:val="24"/>
              </w:rPr>
              <w:t>None</w:t>
            </w:r>
          </w:p>
        </w:tc>
        <w:tc>
          <w:tcPr>
            <w:tcW w:w="3101" w:type="dxa"/>
            <w:tcMar>
              <w:left w:w="58" w:type="dxa"/>
              <w:right w:w="58" w:type="dxa"/>
            </w:tcMar>
          </w:tcPr>
          <w:p w14:paraId="58BA2FDD" w14:textId="44F008C9" w:rsidR="3E19F862" w:rsidRDefault="3E19F862" w:rsidP="7C3CC382">
            <w:pPr>
              <w:spacing w:before="40" w:after="40"/>
            </w:pPr>
            <w:r w:rsidRPr="7C3CC382">
              <w:rPr>
                <w:rFonts w:ascii="Arial" w:hAnsi="Arial" w:cs="Arial"/>
                <w:sz w:val="24"/>
                <w:szCs w:val="24"/>
              </w:rPr>
              <w:t xml:space="preserve">Salt </w:t>
            </w:r>
            <w:proofErr w:type="gramStart"/>
            <w:r w:rsidRPr="7C3CC382">
              <w:rPr>
                <w:rFonts w:ascii="Arial" w:hAnsi="Arial" w:cs="Arial"/>
                <w:sz w:val="24"/>
                <w:szCs w:val="24"/>
              </w:rPr>
              <w:t>present</w:t>
            </w:r>
            <w:proofErr w:type="gramEnd"/>
            <w:r w:rsidRPr="7C3CC382">
              <w:rPr>
                <w:rFonts w:ascii="Arial" w:hAnsi="Arial" w:cs="Arial"/>
                <w:sz w:val="24"/>
                <w:szCs w:val="24"/>
              </w:rPr>
              <w:t xml:space="preserve"> in the water and is generally naturally occurring</w:t>
            </w:r>
          </w:p>
        </w:tc>
      </w:tr>
      <w:tr w:rsidR="005162DE" w:rsidRPr="005162DE" w14:paraId="2ACD2463" w14:textId="77777777" w:rsidTr="7C3CC382">
        <w:tc>
          <w:tcPr>
            <w:tcW w:w="2155" w:type="dxa"/>
          </w:tcPr>
          <w:p w14:paraId="654A118C" w14:textId="73DB1A44" w:rsidR="00684C7E" w:rsidRPr="005162DE" w:rsidRDefault="6AD8F75C" w:rsidP="00684C7E">
            <w:pPr>
              <w:spacing w:before="40" w:after="40"/>
            </w:pPr>
            <w:r w:rsidRPr="7C3CC382">
              <w:rPr>
                <w:rFonts w:ascii="Arial" w:hAnsi="Arial" w:cs="Arial"/>
                <w:sz w:val="24"/>
                <w:szCs w:val="24"/>
              </w:rPr>
              <w:t>Hardness (ppm)</w:t>
            </w:r>
          </w:p>
          <w:p w14:paraId="3BB135A1" w14:textId="173C4EC7" w:rsidR="00684C7E" w:rsidRPr="005162DE" w:rsidRDefault="00684C7E" w:rsidP="7C3CC382">
            <w:pPr>
              <w:spacing w:before="40" w:after="40"/>
              <w:rPr>
                <w:rFonts w:ascii="Arial" w:hAnsi="Arial" w:cs="Arial"/>
                <w:sz w:val="24"/>
                <w:szCs w:val="24"/>
              </w:rPr>
            </w:pPr>
          </w:p>
          <w:p w14:paraId="01FDA3CE" w14:textId="1C5B98C2" w:rsidR="00684C7E" w:rsidRPr="005162DE" w:rsidRDefault="71214B9B" w:rsidP="00684C7E">
            <w:pPr>
              <w:spacing w:before="40" w:after="40"/>
            </w:pPr>
            <w:proofErr w:type="gramStart"/>
            <w:r w:rsidRPr="7C3CC382">
              <w:rPr>
                <w:rFonts w:ascii="Arial" w:hAnsi="Arial" w:cs="Arial"/>
                <w:sz w:val="24"/>
                <w:szCs w:val="24"/>
              </w:rPr>
              <w:t>Well</w:t>
            </w:r>
            <w:proofErr w:type="gramEnd"/>
            <w:r w:rsidRPr="7C3CC382">
              <w:rPr>
                <w:rFonts w:ascii="Arial" w:hAnsi="Arial" w:cs="Arial"/>
                <w:sz w:val="24"/>
                <w:szCs w:val="24"/>
              </w:rPr>
              <w:t xml:space="preserve"> #1</w:t>
            </w:r>
          </w:p>
        </w:tc>
        <w:tc>
          <w:tcPr>
            <w:tcW w:w="1080" w:type="dxa"/>
            <w:tcMar>
              <w:left w:w="58" w:type="dxa"/>
              <w:right w:w="58" w:type="dxa"/>
            </w:tcMar>
          </w:tcPr>
          <w:p w14:paraId="7A81C45D" w14:textId="41519CB4" w:rsidR="00684C7E" w:rsidRPr="005162DE" w:rsidRDefault="3D0A55A4" w:rsidP="00684C7E">
            <w:pPr>
              <w:spacing w:before="40" w:after="40"/>
              <w:jc w:val="center"/>
            </w:pPr>
            <w:r w:rsidRPr="7C3CC382">
              <w:rPr>
                <w:rFonts w:ascii="Arial" w:hAnsi="Arial" w:cs="Arial"/>
                <w:sz w:val="24"/>
                <w:szCs w:val="24"/>
              </w:rPr>
              <w:t>7/18/23</w:t>
            </w:r>
          </w:p>
        </w:tc>
        <w:tc>
          <w:tcPr>
            <w:tcW w:w="1260" w:type="dxa"/>
            <w:tcMar>
              <w:left w:w="58" w:type="dxa"/>
              <w:right w:w="58" w:type="dxa"/>
            </w:tcMar>
          </w:tcPr>
          <w:p w14:paraId="5F571C45" w14:textId="51E08897" w:rsidR="00684C7E" w:rsidRPr="005162DE" w:rsidRDefault="3482880D" w:rsidP="00684C7E">
            <w:pPr>
              <w:spacing w:before="40" w:after="40"/>
              <w:jc w:val="center"/>
            </w:pPr>
            <w:r w:rsidRPr="7C3CC382">
              <w:rPr>
                <w:rFonts w:ascii="Arial" w:hAnsi="Arial" w:cs="Arial"/>
                <w:sz w:val="24"/>
                <w:szCs w:val="24"/>
              </w:rPr>
              <w:t>97</w:t>
            </w:r>
          </w:p>
        </w:tc>
        <w:tc>
          <w:tcPr>
            <w:tcW w:w="1350" w:type="dxa"/>
            <w:tcMar>
              <w:left w:w="58" w:type="dxa"/>
              <w:right w:w="58" w:type="dxa"/>
            </w:tcMar>
          </w:tcPr>
          <w:p w14:paraId="2BE476FB" w14:textId="513A3CD0"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r w:rsidR="7C3CC382" w14:paraId="34B9732D" w14:textId="77777777" w:rsidTr="7C3CC382">
        <w:trPr>
          <w:trHeight w:val="300"/>
        </w:trPr>
        <w:tc>
          <w:tcPr>
            <w:tcW w:w="2155" w:type="dxa"/>
          </w:tcPr>
          <w:p w14:paraId="00EC94C2" w14:textId="49999548" w:rsidR="10C48146" w:rsidRDefault="10C48146" w:rsidP="7C3CC382">
            <w:proofErr w:type="gramStart"/>
            <w:r w:rsidRPr="7C3CC382">
              <w:rPr>
                <w:rFonts w:ascii="Arial" w:hAnsi="Arial" w:cs="Arial"/>
                <w:sz w:val="24"/>
                <w:szCs w:val="24"/>
              </w:rPr>
              <w:t>Well</w:t>
            </w:r>
            <w:proofErr w:type="gramEnd"/>
            <w:r w:rsidRPr="7C3CC382">
              <w:rPr>
                <w:rFonts w:ascii="Arial" w:hAnsi="Arial" w:cs="Arial"/>
                <w:sz w:val="24"/>
                <w:szCs w:val="24"/>
              </w:rPr>
              <w:t xml:space="preserve"> #3</w:t>
            </w:r>
          </w:p>
        </w:tc>
        <w:tc>
          <w:tcPr>
            <w:tcW w:w="1080" w:type="dxa"/>
            <w:tcMar>
              <w:left w:w="58" w:type="dxa"/>
              <w:right w:w="58" w:type="dxa"/>
            </w:tcMar>
          </w:tcPr>
          <w:p w14:paraId="477BD435" w14:textId="7CF0A16B" w:rsidR="10C48146" w:rsidRDefault="10C48146" w:rsidP="7C3CC382">
            <w:pPr>
              <w:jc w:val="center"/>
            </w:pPr>
            <w:r w:rsidRPr="7C3CC382">
              <w:rPr>
                <w:rFonts w:ascii="Arial" w:hAnsi="Arial" w:cs="Arial"/>
                <w:sz w:val="24"/>
                <w:szCs w:val="24"/>
              </w:rPr>
              <w:t>7/18/23</w:t>
            </w:r>
          </w:p>
        </w:tc>
        <w:tc>
          <w:tcPr>
            <w:tcW w:w="1260" w:type="dxa"/>
            <w:tcMar>
              <w:left w:w="58" w:type="dxa"/>
              <w:right w:w="58" w:type="dxa"/>
            </w:tcMar>
          </w:tcPr>
          <w:p w14:paraId="3A89B58B" w14:textId="4EFFFD94" w:rsidR="10C48146" w:rsidRDefault="10C48146" w:rsidP="7C3CC382">
            <w:pPr>
              <w:jc w:val="center"/>
            </w:pPr>
            <w:r w:rsidRPr="7C3CC382">
              <w:rPr>
                <w:rFonts w:ascii="Arial" w:hAnsi="Arial" w:cs="Arial"/>
                <w:sz w:val="24"/>
                <w:szCs w:val="24"/>
              </w:rPr>
              <w:t>130</w:t>
            </w:r>
          </w:p>
        </w:tc>
        <w:tc>
          <w:tcPr>
            <w:tcW w:w="1350" w:type="dxa"/>
            <w:tcMar>
              <w:left w:w="58" w:type="dxa"/>
              <w:right w:w="58" w:type="dxa"/>
            </w:tcMar>
          </w:tcPr>
          <w:p w14:paraId="64A898A8" w14:textId="2D823602" w:rsidR="7C3CC382" w:rsidRDefault="7C3CC382" w:rsidP="7C3CC382">
            <w:pPr>
              <w:jc w:val="center"/>
              <w:rPr>
                <w:rFonts w:ascii="Arial" w:hAnsi="Arial" w:cs="Arial"/>
                <w:sz w:val="24"/>
                <w:szCs w:val="24"/>
              </w:rPr>
            </w:pPr>
          </w:p>
        </w:tc>
        <w:tc>
          <w:tcPr>
            <w:tcW w:w="900" w:type="dxa"/>
            <w:tcMar>
              <w:left w:w="58" w:type="dxa"/>
              <w:right w:w="58" w:type="dxa"/>
            </w:tcMar>
          </w:tcPr>
          <w:p w14:paraId="53709BBA" w14:textId="6DAED2C4" w:rsidR="10C48146" w:rsidRDefault="10C48146" w:rsidP="7C3CC382">
            <w:pPr>
              <w:jc w:val="center"/>
            </w:pPr>
            <w:r w:rsidRPr="7C3CC382">
              <w:rPr>
                <w:rFonts w:ascii="Arial" w:hAnsi="Arial" w:cs="Arial"/>
                <w:sz w:val="24"/>
                <w:szCs w:val="24"/>
              </w:rPr>
              <w:t>None</w:t>
            </w:r>
          </w:p>
        </w:tc>
        <w:tc>
          <w:tcPr>
            <w:tcW w:w="990" w:type="dxa"/>
            <w:tcMar>
              <w:left w:w="58" w:type="dxa"/>
              <w:right w:w="58" w:type="dxa"/>
            </w:tcMar>
          </w:tcPr>
          <w:p w14:paraId="6FFA40CB" w14:textId="707BED5A" w:rsidR="10C48146" w:rsidRDefault="10C48146" w:rsidP="7C3CC382">
            <w:pPr>
              <w:jc w:val="center"/>
            </w:pPr>
            <w:r w:rsidRPr="7C3CC382">
              <w:rPr>
                <w:rFonts w:ascii="Arial" w:hAnsi="Arial" w:cs="Arial"/>
                <w:sz w:val="24"/>
                <w:szCs w:val="24"/>
              </w:rPr>
              <w:t>None</w:t>
            </w:r>
          </w:p>
        </w:tc>
        <w:tc>
          <w:tcPr>
            <w:tcW w:w="3101" w:type="dxa"/>
            <w:tcMar>
              <w:left w:w="58" w:type="dxa"/>
              <w:right w:w="58" w:type="dxa"/>
            </w:tcMar>
          </w:tcPr>
          <w:p w14:paraId="47A860E1" w14:textId="77777777" w:rsidR="10C48146" w:rsidRDefault="10C48146" w:rsidP="7C3CC382">
            <w:pPr>
              <w:spacing w:before="40" w:after="40"/>
              <w:rPr>
                <w:rFonts w:ascii="Arial" w:hAnsi="Arial" w:cs="Arial"/>
                <w:sz w:val="24"/>
                <w:szCs w:val="24"/>
              </w:rPr>
            </w:pPr>
            <w:r w:rsidRPr="7C3CC382">
              <w:rPr>
                <w:rFonts w:ascii="Arial" w:hAnsi="Arial" w:cs="Arial"/>
                <w:sz w:val="24"/>
                <w:szCs w:val="24"/>
              </w:rPr>
              <w:t xml:space="preserve">Sum of polyvalent cations </w:t>
            </w:r>
            <w:proofErr w:type="gramStart"/>
            <w:r w:rsidRPr="7C3CC382">
              <w:rPr>
                <w:rFonts w:ascii="Arial" w:hAnsi="Arial" w:cs="Arial"/>
                <w:sz w:val="24"/>
                <w:szCs w:val="24"/>
              </w:rPr>
              <w:t>present</w:t>
            </w:r>
            <w:proofErr w:type="gramEnd"/>
            <w:r w:rsidRPr="7C3CC382">
              <w:rPr>
                <w:rFonts w:ascii="Arial" w:hAnsi="Arial" w:cs="Arial"/>
                <w:sz w:val="24"/>
                <w:szCs w:val="24"/>
              </w:rPr>
              <w:t xml:space="preserve"> in the water, generally magnesium and calcium, and are usually naturally occurring</w:t>
            </w:r>
          </w:p>
          <w:p w14:paraId="21A953E7" w14:textId="46C64077" w:rsidR="7C3CC382" w:rsidRDefault="7C3CC382" w:rsidP="7C3CC382">
            <w:pPr>
              <w:rPr>
                <w:rFonts w:ascii="Arial" w:hAnsi="Arial" w:cs="Arial"/>
                <w:sz w:val="24"/>
                <w:szCs w:val="24"/>
              </w:rPr>
            </w:pPr>
          </w:p>
        </w:tc>
      </w:tr>
      <w:tr w:rsidR="7C3CC382" w14:paraId="155D2F83" w14:textId="77777777" w:rsidTr="7C3CC382">
        <w:trPr>
          <w:trHeight w:val="300"/>
        </w:trPr>
        <w:tc>
          <w:tcPr>
            <w:tcW w:w="2155" w:type="dxa"/>
          </w:tcPr>
          <w:p w14:paraId="2A6C75DD" w14:textId="25E1C58D" w:rsidR="10C48146" w:rsidRDefault="10C48146" w:rsidP="7C3CC382">
            <w:proofErr w:type="gramStart"/>
            <w:r w:rsidRPr="7C3CC382">
              <w:rPr>
                <w:rFonts w:ascii="Arial" w:hAnsi="Arial" w:cs="Arial"/>
                <w:sz w:val="24"/>
                <w:szCs w:val="24"/>
              </w:rPr>
              <w:t>Well</w:t>
            </w:r>
            <w:proofErr w:type="gramEnd"/>
            <w:r w:rsidRPr="7C3CC382">
              <w:rPr>
                <w:rFonts w:ascii="Arial" w:hAnsi="Arial" w:cs="Arial"/>
                <w:sz w:val="24"/>
                <w:szCs w:val="24"/>
              </w:rPr>
              <w:t xml:space="preserve"> #4</w:t>
            </w:r>
          </w:p>
        </w:tc>
        <w:tc>
          <w:tcPr>
            <w:tcW w:w="1080" w:type="dxa"/>
            <w:tcMar>
              <w:left w:w="58" w:type="dxa"/>
              <w:right w:w="58" w:type="dxa"/>
            </w:tcMar>
          </w:tcPr>
          <w:p w14:paraId="4F4B5B00" w14:textId="04362095" w:rsidR="10C48146" w:rsidRDefault="10C48146" w:rsidP="7C3CC382">
            <w:pPr>
              <w:jc w:val="center"/>
            </w:pPr>
            <w:r w:rsidRPr="7C3CC382">
              <w:rPr>
                <w:rFonts w:ascii="Arial" w:hAnsi="Arial" w:cs="Arial"/>
                <w:sz w:val="24"/>
                <w:szCs w:val="24"/>
              </w:rPr>
              <w:t>7/18/23</w:t>
            </w:r>
          </w:p>
        </w:tc>
        <w:tc>
          <w:tcPr>
            <w:tcW w:w="1260" w:type="dxa"/>
            <w:tcMar>
              <w:left w:w="58" w:type="dxa"/>
              <w:right w:w="58" w:type="dxa"/>
            </w:tcMar>
          </w:tcPr>
          <w:p w14:paraId="25011818" w14:textId="05F87994" w:rsidR="10C48146" w:rsidRDefault="10C48146" w:rsidP="7C3CC382">
            <w:pPr>
              <w:jc w:val="center"/>
            </w:pPr>
            <w:r w:rsidRPr="7C3CC382">
              <w:rPr>
                <w:rFonts w:ascii="Arial" w:hAnsi="Arial" w:cs="Arial"/>
                <w:sz w:val="24"/>
                <w:szCs w:val="24"/>
              </w:rPr>
              <w:t>100</w:t>
            </w:r>
          </w:p>
        </w:tc>
        <w:tc>
          <w:tcPr>
            <w:tcW w:w="1350" w:type="dxa"/>
            <w:tcMar>
              <w:left w:w="58" w:type="dxa"/>
              <w:right w:w="58" w:type="dxa"/>
            </w:tcMar>
          </w:tcPr>
          <w:p w14:paraId="082C8206" w14:textId="3BF998F0" w:rsidR="7C3CC382" w:rsidRDefault="7C3CC382" w:rsidP="7C3CC382">
            <w:pPr>
              <w:jc w:val="center"/>
              <w:rPr>
                <w:rFonts w:ascii="Arial" w:hAnsi="Arial" w:cs="Arial"/>
                <w:sz w:val="24"/>
                <w:szCs w:val="24"/>
              </w:rPr>
            </w:pPr>
          </w:p>
        </w:tc>
        <w:tc>
          <w:tcPr>
            <w:tcW w:w="900" w:type="dxa"/>
            <w:tcMar>
              <w:left w:w="58" w:type="dxa"/>
              <w:right w:w="58" w:type="dxa"/>
            </w:tcMar>
          </w:tcPr>
          <w:p w14:paraId="463B930C" w14:textId="70990962" w:rsidR="10C48146" w:rsidRDefault="10C48146" w:rsidP="7C3CC382">
            <w:pPr>
              <w:jc w:val="center"/>
            </w:pPr>
            <w:r w:rsidRPr="7C3CC382">
              <w:rPr>
                <w:rFonts w:ascii="Arial" w:hAnsi="Arial" w:cs="Arial"/>
                <w:sz w:val="24"/>
                <w:szCs w:val="24"/>
              </w:rPr>
              <w:t>None</w:t>
            </w:r>
          </w:p>
        </w:tc>
        <w:tc>
          <w:tcPr>
            <w:tcW w:w="990" w:type="dxa"/>
            <w:tcMar>
              <w:left w:w="58" w:type="dxa"/>
              <w:right w:w="58" w:type="dxa"/>
            </w:tcMar>
          </w:tcPr>
          <w:p w14:paraId="17C1C4DA" w14:textId="6C2ECF9B" w:rsidR="10C48146" w:rsidRDefault="10C48146" w:rsidP="7C3CC382">
            <w:pPr>
              <w:jc w:val="center"/>
            </w:pPr>
            <w:r w:rsidRPr="7C3CC382">
              <w:rPr>
                <w:rFonts w:ascii="Arial" w:hAnsi="Arial" w:cs="Arial"/>
                <w:sz w:val="24"/>
                <w:szCs w:val="24"/>
              </w:rPr>
              <w:t>None</w:t>
            </w:r>
          </w:p>
        </w:tc>
        <w:tc>
          <w:tcPr>
            <w:tcW w:w="3101" w:type="dxa"/>
            <w:tcMar>
              <w:left w:w="58" w:type="dxa"/>
              <w:right w:w="58" w:type="dxa"/>
            </w:tcMar>
          </w:tcPr>
          <w:p w14:paraId="4D424D3B" w14:textId="77777777" w:rsidR="10C48146" w:rsidRDefault="10C48146" w:rsidP="7C3CC382">
            <w:pPr>
              <w:spacing w:before="40" w:after="40"/>
              <w:rPr>
                <w:rFonts w:ascii="Arial" w:hAnsi="Arial" w:cs="Arial"/>
                <w:sz w:val="24"/>
                <w:szCs w:val="24"/>
              </w:rPr>
            </w:pPr>
            <w:r w:rsidRPr="7C3CC382">
              <w:rPr>
                <w:rFonts w:ascii="Arial" w:hAnsi="Arial" w:cs="Arial"/>
                <w:sz w:val="24"/>
                <w:szCs w:val="24"/>
              </w:rPr>
              <w:t xml:space="preserve">Sum of polyvalent cations </w:t>
            </w:r>
            <w:proofErr w:type="gramStart"/>
            <w:r w:rsidRPr="7C3CC382">
              <w:rPr>
                <w:rFonts w:ascii="Arial" w:hAnsi="Arial" w:cs="Arial"/>
                <w:sz w:val="24"/>
                <w:szCs w:val="24"/>
              </w:rPr>
              <w:t>present</w:t>
            </w:r>
            <w:proofErr w:type="gramEnd"/>
            <w:r w:rsidRPr="7C3CC382">
              <w:rPr>
                <w:rFonts w:ascii="Arial" w:hAnsi="Arial" w:cs="Arial"/>
                <w:sz w:val="24"/>
                <w:szCs w:val="24"/>
              </w:rPr>
              <w:t xml:space="preserve"> in the water, generally magnesium and calcium, and are usually naturally occurring</w:t>
            </w:r>
          </w:p>
          <w:p w14:paraId="4EC2DA46" w14:textId="67870AAF" w:rsidR="7C3CC382" w:rsidRDefault="7C3CC382" w:rsidP="7C3CC382">
            <w:pPr>
              <w:rPr>
                <w:rFonts w:ascii="Arial" w:hAnsi="Arial" w:cs="Arial"/>
                <w:sz w:val="24"/>
                <w:szCs w:val="24"/>
              </w:rPr>
            </w:pPr>
          </w:p>
        </w:tc>
      </w:tr>
      <w:tr w:rsidR="7C3CC382" w14:paraId="681CA063" w14:textId="77777777" w:rsidTr="7C3CC382">
        <w:trPr>
          <w:trHeight w:val="300"/>
        </w:trPr>
        <w:tc>
          <w:tcPr>
            <w:tcW w:w="2155" w:type="dxa"/>
          </w:tcPr>
          <w:p w14:paraId="76DE11CD" w14:textId="53363578" w:rsidR="10C48146" w:rsidRDefault="10C48146" w:rsidP="7C3CC382">
            <w:proofErr w:type="gramStart"/>
            <w:r w:rsidRPr="7C3CC382">
              <w:rPr>
                <w:rFonts w:ascii="Arial" w:hAnsi="Arial" w:cs="Arial"/>
                <w:sz w:val="24"/>
                <w:szCs w:val="24"/>
              </w:rPr>
              <w:t>Well</w:t>
            </w:r>
            <w:proofErr w:type="gramEnd"/>
            <w:r w:rsidRPr="7C3CC382">
              <w:rPr>
                <w:rFonts w:ascii="Arial" w:hAnsi="Arial" w:cs="Arial"/>
                <w:sz w:val="24"/>
                <w:szCs w:val="24"/>
              </w:rPr>
              <w:t xml:space="preserve"> #5</w:t>
            </w:r>
          </w:p>
        </w:tc>
        <w:tc>
          <w:tcPr>
            <w:tcW w:w="1080" w:type="dxa"/>
            <w:tcMar>
              <w:left w:w="58" w:type="dxa"/>
              <w:right w:w="58" w:type="dxa"/>
            </w:tcMar>
          </w:tcPr>
          <w:p w14:paraId="49C85F3C" w14:textId="3E5FD921" w:rsidR="10C48146" w:rsidRDefault="10C48146" w:rsidP="7C3CC382">
            <w:pPr>
              <w:jc w:val="center"/>
            </w:pPr>
            <w:r w:rsidRPr="7C3CC382">
              <w:rPr>
                <w:rFonts w:ascii="Arial" w:hAnsi="Arial" w:cs="Arial"/>
                <w:sz w:val="24"/>
                <w:szCs w:val="24"/>
              </w:rPr>
              <w:t>7/18/23</w:t>
            </w:r>
          </w:p>
        </w:tc>
        <w:tc>
          <w:tcPr>
            <w:tcW w:w="1260" w:type="dxa"/>
            <w:tcMar>
              <w:left w:w="58" w:type="dxa"/>
              <w:right w:w="58" w:type="dxa"/>
            </w:tcMar>
          </w:tcPr>
          <w:p w14:paraId="127D354F" w14:textId="4058B760" w:rsidR="10C48146" w:rsidRDefault="10C48146" w:rsidP="7C3CC382">
            <w:pPr>
              <w:jc w:val="center"/>
            </w:pPr>
            <w:r w:rsidRPr="7C3CC382">
              <w:rPr>
                <w:rFonts w:ascii="Arial" w:hAnsi="Arial" w:cs="Arial"/>
                <w:sz w:val="24"/>
                <w:szCs w:val="24"/>
              </w:rPr>
              <w:t>97</w:t>
            </w:r>
          </w:p>
        </w:tc>
        <w:tc>
          <w:tcPr>
            <w:tcW w:w="1350" w:type="dxa"/>
            <w:tcMar>
              <w:left w:w="58" w:type="dxa"/>
              <w:right w:w="58" w:type="dxa"/>
            </w:tcMar>
          </w:tcPr>
          <w:p w14:paraId="5AFD4ABC" w14:textId="4C5A03A1" w:rsidR="7C3CC382" w:rsidRDefault="7C3CC382" w:rsidP="7C3CC382">
            <w:pPr>
              <w:jc w:val="center"/>
              <w:rPr>
                <w:rFonts w:ascii="Arial" w:hAnsi="Arial" w:cs="Arial"/>
                <w:sz w:val="24"/>
                <w:szCs w:val="24"/>
              </w:rPr>
            </w:pPr>
          </w:p>
        </w:tc>
        <w:tc>
          <w:tcPr>
            <w:tcW w:w="900" w:type="dxa"/>
            <w:tcMar>
              <w:left w:w="58" w:type="dxa"/>
              <w:right w:w="58" w:type="dxa"/>
            </w:tcMar>
          </w:tcPr>
          <w:p w14:paraId="6888AADB" w14:textId="20BE5AFD" w:rsidR="10C48146" w:rsidRDefault="10C48146" w:rsidP="7C3CC382">
            <w:pPr>
              <w:jc w:val="center"/>
            </w:pPr>
            <w:r w:rsidRPr="7C3CC382">
              <w:rPr>
                <w:rFonts w:ascii="Arial" w:hAnsi="Arial" w:cs="Arial"/>
                <w:sz w:val="24"/>
                <w:szCs w:val="24"/>
              </w:rPr>
              <w:t>None</w:t>
            </w:r>
          </w:p>
        </w:tc>
        <w:tc>
          <w:tcPr>
            <w:tcW w:w="990" w:type="dxa"/>
            <w:tcMar>
              <w:left w:w="58" w:type="dxa"/>
              <w:right w:w="58" w:type="dxa"/>
            </w:tcMar>
          </w:tcPr>
          <w:p w14:paraId="5761331D" w14:textId="4EDAB6D8" w:rsidR="10C48146" w:rsidRDefault="10C48146" w:rsidP="7C3CC382">
            <w:pPr>
              <w:jc w:val="center"/>
            </w:pPr>
            <w:r w:rsidRPr="7C3CC382">
              <w:rPr>
                <w:rFonts w:ascii="Arial" w:hAnsi="Arial" w:cs="Arial"/>
                <w:sz w:val="24"/>
                <w:szCs w:val="24"/>
              </w:rPr>
              <w:t>None</w:t>
            </w:r>
          </w:p>
        </w:tc>
        <w:tc>
          <w:tcPr>
            <w:tcW w:w="3101" w:type="dxa"/>
            <w:tcMar>
              <w:left w:w="58" w:type="dxa"/>
              <w:right w:w="58" w:type="dxa"/>
            </w:tcMar>
          </w:tcPr>
          <w:p w14:paraId="2E67A60C" w14:textId="04BB47F7" w:rsidR="10C48146" w:rsidRDefault="10C48146" w:rsidP="7C3CC382">
            <w:pPr>
              <w:spacing w:before="40" w:after="40"/>
              <w:rPr>
                <w:rFonts w:ascii="Arial" w:hAnsi="Arial" w:cs="Arial"/>
                <w:sz w:val="24"/>
                <w:szCs w:val="24"/>
              </w:rPr>
            </w:pPr>
            <w:r w:rsidRPr="7C3CC382">
              <w:rPr>
                <w:rFonts w:ascii="Arial" w:hAnsi="Arial" w:cs="Arial"/>
                <w:sz w:val="24"/>
                <w:szCs w:val="24"/>
              </w:rPr>
              <w:t>Sum of polyvalent cations present in the water, generally magnesium and calcium, and are usually naturally occurring</w:t>
            </w:r>
          </w:p>
        </w:tc>
      </w:tr>
    </w:tbl>
    <w:p w14:paraId="26E86F03" w14:textId="212805D0"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45FF0">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7C3CC382">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7C3CC382">
        <w:trPr>
          <w:trHeight w:val="432"/>
        </w:trPr>
        <w:tc>
          <w:tcPr>
            <w:tcW w:w="2245" w:type="dxa"/>
            <w:tcMar>
              <w:left w:w="58" w:type="dxa"/>
              <w:right w:w="58" w:type="dxa"/>
            </w:tcMar>
          </w:tcPr>
          <w:p w14:paraId="68537236" w14:textId="6CF69AFA" w:rsidR="00512D8C" w:rsidRPr="005162DE" w:rsidRDefault="72FA646E" w:rsidP="00512D8C">
            <w:pPr>
              <w:keepNext/>
              <w:keepLines/>
              <w:spacing w:before="40" w:after="40"/>
              <w:ind w:left="30"/>
              <w:jc w:val="both"/>
            </w:pPr>
            <w:r w:rsidRPr="7C3CC382">
              <w:rPr>
                <w:rFonts w:ascii="Arial" w:hAnsi="Arial" w:cs="Arial"/>
                <w:sz w:val="24"/>
                <w:szCs w:val="24"/>
              </w:rPr>
              <w:t>Nitrate</w:t>
            </w:r>
          </w:p>
          <w:p w14:paraId="29E71AAC" w14:textId="74F74B18" w:rsidR="00512D8C" w:rsidRPr="005162DE" w:rsidRDefault="72FA646E" w:rsidP="00512D8C">
            <w:pPr>
              <w:keepNext/>
              <w:keepLines/>
              <w:spacing w:before="40" w:after="40"/>
              <w:ind w:left="30"/>
              <w:jc w:val="both"/>
            </w:pPr>
            <w:proofErr w:type="gramStart"/>
            <w:r w:rsidRPr="7C3CC382">
              <w:rPr>
                <w:rFonts w:ascii="Arial" w:hAnsi="Arial" w:cs="Arial"/>
                <w:sz w:val="24"/>
                <w:szCs w:val="24"/>
              </w:rPr>
              <w:t>Well</w:t>
            </w:r>
            <w:proofErr w:type="gramEnd"/>
            <w:r w:rsidRPr="7C3CC382">
              <w:rPr>
                <w:rFonts w:ascii="Arial" w:hAnsi="Arial" w:cs="Arial"/>
                <w:sz w:val="24"/>
                <w:szCs w:val="24"/>
              </w:rPr>
              <w:t xml:space="preserve"> #1</w:t>
            </w:r>
          </w:p>
        </w:tc>
        <w:tc>
          <w:tcPr>
            <w:tcW w:w="1440" w:type="dxa"/>
          </w:tcPr>
          <w:p w14:paraId="21F7006B" w14:textId="0F19C8AF" w:rsidR="00512D8C" w:rsidRPr="005162DE" w:rsidRDefault="72FA646E" w:rsidP="00512D8C">
            <w:pPr>
              <w:keepNext/>
              <w:keepLines/>
              <w:spacing w:before="40" w:after="40"/>
              <w:jc w:val="center"/>
            </w:pPr>
            <w:r w:rsidRPr="7C3CC382">
              <w:rPr>
                <w:rFonts w:ascii="Arial" w:hAnsi="Arial" w:cs="Arial"/>
                <w:sz w:val="24"/>
                <w:szCs w:val="24"/>
              </w:rPr>
              <w:t>7/22/25</w:t>
            </w:r>
          </w:p>
        </w:tc>
        <w:tc>
          <w:tcPr>
            <w:tcW w:w="1260" w:type="dxa"/>
          </w:tcPr>
          <w:p w14:paraId="1BD7CABC" w14:textId="7A966D6D" w:rsidR="00512D8C" w:rsidRPr="005162DE" w:rsidRDefault="72FA646E" w:rsidP="00512D8C">
            <w:pPr>
              <w:keepNext/>
              <w:keepLines/>
              <w:spacing w:before="40" w:after="40"/>
              <w:jc w:val="center"/>
            </w:pPr>
            <w:r w:rsidRPr="7C3CC382">
              <w:rPr>
                <w:rFonts w:ascii="Arial" w:hAnsi="Arial" w:cs="Arial"/>
                <w:sz w:val="24"/>
                <w:szCs w:val="24"/>
              </w:rPr>
              <w:t>.58</w:t>
            </w:r>
          </w:p>
        </w:tc>
        <w:tc>
          <w:tcPr>
            <w:tcW w:w="1530" w:type="dxa"/>
          </w:tcPr>
          <w:p w14:paraId="40895B2C" w14:textId="40B82CD6" w:rsidR="00512D8C" w:rsidRPr="005162DE" w:rsidRDefault="72FA646E" w:rsidP="00512D8C">
            <w:pPr>
              <w:keepNext/>
              <w:keepLines/>
              <w:spacing w:before="40" w:after="40"/>
              <w:jc w:val="center"/>
            </w:pPr>
            <w:r w:rsidRPr="7C3CC382">
              <w:rPr>
                <w:rFonts w:ascii="Arial" w:hAnsi="Arial" w:cs="Arial"/>
                <w:sz w:val="24"/>
                <w:szCs w:val="24"/>
              </w:rPr>
              <w:t>0.06-6.3</w:t>
            </w:r>
          </w:p>
        </w:tc>
        <w:tc>
          <w:tcPr>
            <w:tcW w:w="1170" w:type="dxa"/>
          </w:tcPr>
          <w:p w14:paraId="707B8EC2" w14:textId="6917EF90" w:rsidR="00512D8C" w:rsidRPr="005162DE" w:rsidRDefault="72FA646E" w:rsidP="00512D8C">
            <w:pPr>
              <w:keepNext/>
              <w:keepLines/>
              <w:spacing w:before="40" w:after="40"/>
              <w:jc w:val="center"/>
            </w:pPr>
            <w:r w:rsidRPr="7C3CC382">
              <w:rPr>
                <w:rFonts w:ascii="Arial" w:hAnsi="Arial" w:cs="Arial"/>
                <w:sz w:val="24"/>
                <w:szCs w:val="24"/>
              </w:rPr>
              <w:t>45</w:t>
            </w:r>
          </w:p>
        </w:tc>
        <w:tc>
          <w:tcPr>
            <w:tcW w:w="1260" w:type="dxa"/>
          </w:tcPr>
          <w:p w14:paraId="4F209845" w14:textId="6A07E815" w:rsidR="00512D8C" w:rsidRPr="005162DE" w:rsidRDefault="72FA646E" w:rsidP="00512D8C">
            <w:pPr>
              <w:keepNext/>
              <w:keepLines/>
              <w:spacing w:before="40" w:after="40"/>
              <w:jc w:val="center"/>
            </w:pPr>
            <w:r w:rsidRPr="7C3CC382">
              <w:rPr>
                <w:rFonts w:ascii="Arial" w:hAnsi="Arial" w:cs="Arial"/>
                <w:sz w:val="24"/>
                <w:szCs w:val="24"/>
              </w:rPr>
              <w:t>45</w:t>
            </w:r>
          </w:p>
        </w:tc>
        <w:tc>
          <w:tcPr>
            <w:tcW w:w="1931" w:type="dxa"/>
          </w:tcPr>
          <w:p w14:paraId="307E6935" w14:textId="799A40B1" w:rsidR="00512D8C" w:rsidRPr="005162DE" w:rsidRDefault="72FA646E" w:rsidP="00512D8C">
            <w:pPr>
              <w:keepNext/>
              <w:keepLines/>
              <w:spacing w:before="40" w:after="40"/>
              <w:jc w:val="center"/>
            </w:pPr>
            <w:r w:rsidRPr="7C3CC382">
              <w:rPr>
                <w:rFonts w:ascii="Arial" w:hAnsi="Arial" w:cs="Arial"/>
                <w:sz w:val="24"/>
                <w:szCs w:val="24"/>
              </w:rPr>
              <w:t>Running and leeching from fertilizer use: leeching from septic tanks and sewage erosion of natural deposits</w:t>
            </w:r>
          </w:p>
        </w:tc>
      </w:tr>
      <w:tr w:rsidR="005162DE" w:rsidRPr="005162DE" w14:paraId="7E778FAF" w14:textId="77777777" w:rsidTr="7C3CC382">
        <w:trPr>
          <w:trHeight w:val="432"/>
        </w:trPr>
        <w:tc>
          <w:tcPr>
            <w:tcW w:w="2245" w:type="dxa"/>
            <w:tcMar>
              <w:left w:w="58" w:type="dxa"/>
              <w:right w:w="58" w:type="dxa"/>
            </w:tcMar>
          </w:tcPr>
          <w:p w14:paraId="31852B1F" w14:textId="712866E1" w:rsidR="00244938" w:rsidRPr="005162DE" w:rsidRDefault="53BAF223" w:rsidP="00244938">
            <w:pPr>
              <w:spacing w:before="40" w:after="40"/>
              <w:ind w:left="30"/>
              <w:jc w:val="both"/>
            </w:pPr>
            <w:r w:rsidRPr="7C3CC382">
              <w:rPr>
                <w:rFonts w:ascii="Arial" w:hAnsi="Arial" w:cs="Arial"/>
                <w:sz w:val="24"/>
                <w:szCs w:val="24"/>
              </w:rPr>
              <w:t>Nittate</w:t>
            </w:r>
          </w:p>
          <w:p w14:paraId="2BC454A4" w14:textId="486303D2" w:rsidR="00244938" w:rsidRPr="005162DE" w:rsidRDefault="53BAF223" w:rsidP="00244938">
            <w:pPr>
              <w:spacing w:before="40" w:after="40"/>
              <w:ind w:left="30"/>
              <w:jc w:val="both"/>
            </w:pPr>
            <w:proofErr w:type="gramStart"/>
            <w:r w:rsidRPr="7C3CC382">
              <w:rPr>
                <w:rFonts w:ascii="Arial" w:hAnsi="Arial" w:cs="Arial"/>
                <w:sz w:val="24"/>
                <w:szCs w:val="24"/>
              </w:rPr>
              <w:t>Well</w:t>
            </w:r>
            <w:proofErr w:type="gramEnd"/>
            <w:r w:rsidRPr="7C3CC382">
              <w:rPr>
                <w:rFonts w:ascii="Arial" w:hAnsi="Arial" w:cs="Arial"/>
                <w:sz w:val="24"/>
                <w:szCs w:val="24"/>
              </w:rPr>
              <w:t xml:space="preserve"> #3</w:t>
            </w:r>
          </w:p>
        </w:tc>
        <w:tc>
          <w:tcPr>
            <w:tcW w:w="1440" w:type="dxa"/>
          </w:tcPr>
          <w:p w14:paraId="25EFD446" w14:textId="19A0945B" w:rsidR="00244938" w:rsidRPr="005162DE" w:rsidRDefault="53BAF223" w:rsidP="00244938">
            <w:pPr>
              <w:spacing w:before="40" w:after="40"/>
              <w:jc w:val="center"/>
            </w:pPr>
            <w:r w:rsidRPr="7C3CC382">
              <w:rPr>
                <w:rFonts w:ascii="Arial" w:hAnsi="Arial" w:cs="Arial"/>
                <w:sz w:val="24"/>
                <w:szCs w:val="24"/>
              </w:rPr>
              <w:t>7/22/25</w:t>
            </w:r>
          </w:p>
        </w:tc>
        <w:tc>
          <w:tcPr>
            <w:tcW w:w="1260" w:type="dxa"/>
          </w:tcPr>
          <w:p w14:paraId="7CAF39D9" w14:textId="249293E1" w:rsidR="00244938" w:rsidRPr="005162DE" w:rsidRDefault="53BAF223" w:rsidP="00244938">
            <w:pPr>
              <w:spacing w:before="40" w:after="40"/>
              <w:jc w:val="center"/>
            </w:pPr>
            <w:r w:rsidRPr="7C3CC382">
              <w:rPr>
                <w:rFonts w:ascii="Arial" w:hAnsi="Arial" w:cs="Arial"/>
                <w:sz w:val="24"/>
                <w:szCs w:val="24"/>
              </w:rPr>
              <w:t>1.5</w:t>
            </w:r>
          </w:p>
        </w:tc>
        <w:tc>
          <w:tcPr>
            <w:tcW w:w="1530" w:type="dxa"/>
          </w:tcPr>
          <w:p w14:paraId="694B316A" w14:textId="6ACC5F6E" w:rsidR="00244938" w:rsidRPr="005162DE" w:rsidRDefault="53BAF223" w:rsidP="00244938">
            <w:pPr>
              <w:spacing w:before="40" w:after="40"/>
              <w:jc w:val="center"/>
            </w:pPr>
            <w:r w:rsidRPr="7C3CC382">
              <w:rPr>
                <w:rFonts w:ascii="Arial" w:hAnsi="Arial" w:cs="Arial"/>
                <w:sz w:val="24"/>
                <w:szCs w:val="24"/>
              </w:rPr>
              <w:t>0.06-6.3</w:t>
            </w:r>
          </w:p>
        </w:tc>
        <w:tc>
          <w:tcPr>
            <w:tcW w:w="1170" w:type="dxa"/>
          </w:tcPr>
          <w:p w14:paraId="04B3ABD1" w14:textId="43AE3CCA" w:rsidR="00244938" w:rsidRPr="005162DE" w:rsidRDefault="53BAF223" w:rsidP="00244938">
            <w:pPr>
              <w:spacing w:before="40" w:after="40"/>
              <w:jc w:val="center"/>
            </w:pPr>
            <w:r w:rsidRPr="7C3CC382">
              <w:rPr>
                <w:rFonts w:ascii="Arial" w:hAnsi="Arial" w:cs="Arial"/>
                <w:sz w:val="24"/>
                <w:szCs w:val="24"/>
              </w:rPr>
              <w:t>45</w:t>
            </w:r>
          </w:p>
        </w:tc>
        <w:tc>
          <w:tcPr>
            <w:tcW w:w="1260" w:type="dxa"/>
          </w:tcPr>
          <w:p w14:paraId="7BD33183" w14:textId="78E37C3C" w:rsidR="00244938" w:rsidRPr="005162DE" w:rsidRDefault="53BAF223" w:rsidP="00244938">
            <w:pPr>
              <w:spacing w:before="40" w:after="40"/>
              <w:jc w:val="center"/>
            </w:pPr>
            <w:r w:rsidRPr="7C3CC382">
              <w:rPr>
                <w:rFonts w:ascii="Arial" w:hAnsi="Arial" w:cs="Arial"/>
                <w:sz w:val="24"/>
                <w:szCs w:val="24"/>
              </w:rPr>
              <w:t>45</w:t>
            </w:r>
          </w:p>
        </w:tc>
        <w:tc>
          <w:tcPr>
            <w:tcW w:w="1931" w:type="dxa"/>
          </w:tcPr>
          <w:p w14:paraId="164F1D41" w14:textId="799A40B1" w:rsidR="00244938" w:rsidRPr="005162DE" w:rsidRDefault="53BAF223" w:rsidP="7C3CC382">
            <w:pPr>
              <w:keepNext/>
              <w:keepLines/>
              <w:spacing w:before="40" w:after="40"/>
              <w:jc w:val="center"/>
            </w:pPr>
            <w:r w:rsidRPr="7C3CC382">
              <w:rPr>
                <w:rFonts w:ascii="Arial" w:hAnsi="Arial" w:cs="Arial"/>
                <w:sz w:val="24"/>
                <w:szCs w:val="24"/>
              </w:rPr>
              <w:t>Running and leeching from fertilizer use: leeching from septic tanks and sewage erosion of natural deposits</w:t>
            </w:r>
          </w:p>
          <w:p w14:paraId="701F5E75" w14:textId="59FEFD40"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7C3CC382">
        <w:trPr>
          <w:trHeight w:val="432"/>
        </w:trPr>
        <w:tc>
          <w:tcPr>
            <w:tcW w:w="2245" w:type="dxa"/>
            <w:tcMar>
              <w:left w:w="58" w:type="dxa"/>
              <w:right w:w="58" w:type="dxa"/>
            </w:tcMar>
          </w:tcPr>
          <w:p w14:paraId="085224F6" w14:textId="07FB1CA6" w:rsidR="001F7181" w:rsidRPr="005162DE" w:rsidRDefault="53BAF223" w:rsidP="7C3CC382">
            <w:pPr>
              <w:spacing w:before="40" w:after="40"/>
              <w:jc w:val="both"/>
            </w:pPr>
            <w:r w:rsidRPr="7C3CC382">
              <w:rPr>
                <w:rFonts w:ascii="Arial" w:hAnsi="Arial" w:cs="Arial"/>
                <w:sz w:val="24"/>
                <w:szCs w:val="24"/>
              </w:rPr>
              <w:t>Nitrate</w:t>
            </w:r>
          </w:p>
          <w:p w14:paraId="490802B3" w14:textId="50A1A3CD" w:rsidR="001F7181" w:rsidRPr="005162DE" w:rsidRDefault="53BAF223" w:rsidP="7C3CC382">
            <w:pPr>
              <w:spacing w:before="40" w:after="40"/>
              <w:jc w:val="both"/>
            </w:pPr>
            <w:proofErr w:type="gramStart"/>
            <w:r w:rsidRPr="7C3CC382">
              <w:rPr>
                <w:rFonts w:ascii="Arial" w:hAnsi="Arial" w:cs="Arial"/>
                <w:sz w:val="24"/>
                <w:szCs w:val="24"/>
              </w:rPr>
              <w:t>Well</w:t>
            </w:r>
            <w:proofErr w:type="gramEnd"/>
            <w:r w:rsidRPr="7C3CC382">
              <w:rPr>
                <w:rFonts w:ascii="Arial" w:hAnsi="Arial" w:cs="Arial"/>
                <w:sz w:val="24"/>
                <w:szCs w:val="24"/>
              </w:rPr>
              <w:t xml:space="preserve"> #4</w:t>
            </w:r>
          </w:p>
        </w:tc>
        <w:tc>
          <w:tcPr>
            <w:tcW w:w="1440" w:type="dxa"/>
          </w:tcPr>
          <w:p w14:paraId="535C6478" w14:textId="2E03E5B4" w:rsidR="001F7181" w:rsidRPr="005162DE" w:rsidRDefault="2F595924" w:rsidP="001F7181">
            <w:pPr>
              <w:spacing w:before="40" w:after="40"/>
              <w:jc w:val="center"/>
            </w:pPr>
            <w:r w:rsidRPr="7C3CC382">
              <w:rPr>
                <w:rFonts w:ascii="Arial" w:hAnsi="Arial" w:cs="Arial"/>
                <w:sz w:val="24"/>
                <w:szCs w:val="24"/>
              </w:rPr>
              <w:t>2/19/25</w:t>
            </w:r>
          </w:p>
        </w:tc>
        <w:tc>
          <w:tcPr>
            <w:tcW w:w="1260" w:type="dxa"/>
          </w:tcPr>
          <w:p w14:paraId="1A872876" w14:textId="7F1A6ECD" w:rsidR="001F7181" w:rsidRPr="005162DE" w:rsidRDefault="2F595924" w:rsidP="001F7181">
            <w:pPr>
              <w:spacing w:before="40" w:after="40"/>
              <w:jc w:val="center"/>
            </w:pPr>
            <w:r w:rsidRPr="7C3CC382">
              <w:rPr>
                <w:rFonts w:ascii="Arial" w:hAnsi="Arial" w:cs="Arial"/>
                <w:sz w:val="24"/>
                <w:szCs w:val="24"/>
              </w:rPr>
              <w:t>0.76</w:t>
            </w:r>
          </w:p>
        </w:tc>
        <w:tc>
          <w:tcPr>
            <w:tcW w:w="1530" w:type="dxa"/>
          </w:tcPr>
          <w:p w14:paraId="4E27FAAD" w14:textId="792BCF7F" w:rsidR="001F7181" w:rsidRPr="005162DE" w:rsidRDefault="2F595924" w:rsidP="001F7181">
            <w:pPr>
              <w:spacing w:before="40" w:after="40"/>
              <w:jc w:val="center"/>
            </w:pPr>
            <w:r w:rsidRPr="7C3CC382">
              <w:rPr>
                <w:rFonts w:ascii="Arial" w:hAnsi="Arial" w:cs="Arial"/>
                <w:sz w:val="24"/>
                <w:szCs w:val="24"/>
              </w:rPr>
              <w:t>0.06-6.3</w:t>
            </w:r>
          </w:p>
        </w:tc>
        <w:tc>
          <w:tcPr>
            <w:tcW w:w="1170" w:type="dxa"/>
          </w:tcPr>
          <w:p w14:paraId="6EC8A772" w14:textId="5E6601FB" w:rsidR="001F7181" w:rsidRPr="005162DE" w:rsidRDefault="2F595924" w:rsidP="001F7181">
            <w:pPr>
              <w:spacing w:before="40" w:after="40"/>
              <w:jc w:val="center"/>
            </w:pPr>
            <w:r w:rsidRPr="7C3CC382">
              <w:rPr>
                <w:rFonts w:ascii="Arial" w:hAnsi="Arial" w:cs="Arial"/>
                <w:sz w:val="24"/>
                <w:szCs w:val="24"/>
              </w:rPr>
              <w:t>45</w:t>
            </w:r>
          </w:p>
        </w:tc>
        <w:tc>
          <w:tcPr>
            <w:tcW w:w="1260" w:type="dxa"/>
          </w:tcPr>
          <w:p w14:paraId="22CCB022" w14:textId="1C9E4219" w:rsidR="001F7181" w:rsidRPr="005162DE" w:rsidRDefault="2F595924" w:rsidP="001F7181">
            <w:pPr>
              <w:spacing w:before="40" w:after="40"/>
              <w:jc w:val="center"/>
            </w:pPr>
            <w:r w:rsidRPr="7C3CC382">
              <w:rPr>
                <w:rFonts w:ascii="Arial" w:hAnsi="Arial" w:cs="Arial"/>
                <w:sz w:val="24"/>
                <w:szCs w:val="24"/>
              </w:rPr>
              <w:t>45</w:t>
            </w:r>
          </w:p>
        </w:tc>
        <w:tc>
          <w:tcPr>
            <w:tcW w:w="1931" w:type="dxa"/>
          </w:tcPr>
          <w:p w14:paraId="716269AB" w14:textId="799A40B1" w:rsidR="001F7181" w:rsidRPr="005162DE" w:rsidRDefault="2F595924" w:rsidP="7C3CC382">
            <w:pPr>
              <w:keepNext/>
              <w:keepLines/>
              <w:spacing w:before="40" w:after="40"/>
              <w:jc w:val="center"/>
            </w:pPr>
            <w:r w:rsidRPr="7C3CC382">
              <w:rPr>
                <w:rFonts w:ascii="Arial" w:hAnsi="Arial" w:cs="Arial"/>
                <w:sz w:val="24"/>
                <w:szCs w:val="24"/>
              </w:rPr>
              <w:t>Running and leeching from fertilizer use: leeching from septic tanks and sewage erosion of natural deposits</w:t>
            </w:r>
          </w:p>
          <w:p w14:paraId="218DDB99" w14:textId="05F27F80" w:rsidR="001F7181" w:rsidRPr="005162DE" w:rsidRDefault="001F7181" w:rsidP="001F7181">
            <w:pPr>
              <w:spacing w:before="40" w:after="40"/>
              <w:jc w:val="center"/>
              <w:rPr>
                <w:rFonts w:ascii="Arial" w:hAnsi="Arial" w:cs="Arial"/>
                <w:sz w:val="24"/>
                <w:szCs w:val="24"/>
              </w:rPr>
            </w:pPr>
          </w:p>
        </w:tc>
      </w:tr>
      <w:tr w:rsidR="7C3CC382" w14:paraId="65D2A367" w14:textId="77777777" w:rsidTr="7C3CC382">
        <w:trPr>
          <w:trHeight w:val="432"/>
        </w:trPr>
        <w:tc>
          <w:tcPr>
            <w:tcW w:w="2245" w:type="dxa"/>
            <w:tcMar>
              <w:left w:w="58" w:type="dxa"/>
              <w:right w:w="58" w:type="dxa"/>
            </w:tcMar>
          </w:tcPr>
          <w:p w14:paraId="162B78D6" w14:textId="22998E31" w:rsidR="2F595924" w:rsidRDefault="2F595924" w:rsidP="7C3CC382">
            <w:pPr>
              <w:jc w:val="both"/>
            </w:pPr>
            <w:r w:rsidRPr="7C3CC382">
              <w:rPr>
                <w:rFonts w:ascii="Arial" w:hAnsi="Arial" w:cs="Arial"/>
                <w:sz w:val="24"/>
                <w:szCs w:val="24"/>
              </w:rPr>
              <w:t>Nitrate</w:t>
            </w:r>
          </w:p>
          <w:p w14:paraId="20450336" w14:textId="73975372" w:rsidR="2F595924" w:rsidRDefault="2F595924" w:rsidP="7C3CC382">
            <w:pPr>
              <w:jc w:val="both"/>
            </w:pPr>
            <w:proofErr w:type="gramStart"/>
            <w:r w:rsidRPr="7C3CC382">
              <w:rPr>
                <w:rFonts w:ascii="Arial" w:hAnsi="Arial" w:cs="Arial"/>
                <w:sz w:val="24"/>
                <w:szCs w:val="24"/>
              </w:rPr>
              <w:t>Well</w:t>
            </w:r>
            <w:proofErr w:type="gramEnd"/>
            <w:r w:rsidRPr="7C3CC382">
              <w:rPr>
                <w:rFonts w:ascii="Arial" w:hAnsi="Arial" w:cs="Arial"/>
                <w:sz w:val="24"/>
                <w:szCs w:val="24"/>
              </w:rPr>
              <w:t xml:space="preserve"> #5</w:t>
            </w:r>
          </w:p>
        </w:tc>
        <w:tc>
          <w:tcPr>
            <w:tcW w:w="1440" w:type="dxa"/>
          </w:tcPr>
          <w:p w14:paraId="65F49CAA" w14:textId="11BF18F3" w:rsidR="2F595924" w:rsidRDefault="2F595924" w:rsidP="7C3CC382">
            <w:pPr>
              <w:jc w:val="center"/>
            </w:pPr>
            <w:r w:rsidRPr="7C3CC382">
              <w:rPr>
                <w:rFonts w:ascii="Arial" w:hAnsi="Arial" w:cs="Arial"/>
                <w:sz w:val="24"/>
                <w:szCs w:val="24"/>
              </w:rPr>
              <w:t>7/22/25</w:t>
            </w:r>
          </w:p>
        </w:tc>
        <w:tc>
          <w:tcPr>
            <w:tcW w:w="1260" w:type="dxa"/>
          </w:tcPr>
          <w:p w14:paraId="56129B2F" w14:textId="43458341" w:rsidR="2F595924" w:rsidRDefault="2F595924" w:rsidP="7C3CC382">
            <w:pPr>
              <w:jc w:val="center"/>
            </w:pPr>
            <w:r w:rsidRPr="7C3CC382">
              <w:rPr>
                <w:rFonts w:ascii="Arial" w:hAnsi="Arial" w:cs="Arial"/>
                <w:sz w:val="24"/>
                <w:szCs w:val="24"/>
              </w:rPr>
              <w:t>0.59</w:t>
            </w:r>
          </w:p>
        </w:tc>
        <w:tc>
          <w:tcPr>
            <w:tcW w:w="1530" w:type="dxa"/>
          </w:tcPr>
          <w:p w14:paraId="35C833C7" w14:textId="5A77A439" w:rsidR="2F595924" w:rsidRDefault="2F595924" w:rsidP="7C3CC382">
            <w:pPr>
              <w:jc w:val="center"/>
            </w:pPr>
            <w:r w:rsidRPr="7C3CC382">
              <w:rPr>
                <w:rFonts w:ascii="Arial" w:hAnsi="Arial" w:cs="Arial"/>
                <w:sz w:val="24"/>
                <w:szCs w:val="24"/>
              </w:rPr>
              <w:t>0.06-6.3</w:t>
            </w:r>
          </w:p>
        </w:tc>
        <w:tc>
          <w:tcPr>
            <w:tcW w:w="1170" w:type="dxa"/>
          </w:tcPr>
          <w:p w14:paraId="71D2223F" w14:textId="1E0142B9" w:rsidR="2F595924" w:rsidRDefault="2F595924" w:rsidP="7C3CC382">
            <w:pPr>
              <w:jc w:val="center"/>
            </w:pPr>
            <w:r w:rsidRPr="7C3CC382">
              <w:rPr>
                <w:rFonts w:ascii="Arial" w:hAnsi="Arial" w:cs="Arial"/>
                <w:sz w:val="24"/>
                <w:szCs w:val="24"/>
              </w:rPr>
              <w:t>45</w:t>
            </w:r>
          </w:p>
        </w:tc>
        <w:tc>
          <w:tcPr>
            <w:tcW w:w="1260" w:type="dxa"/>
          </w:tcPr>
          <w:p w14:paraId="6AC89553" w14:textId="59A7F248" w:rsidR="2F595924" w:rsidRDefault="2F595924" w:rsidP="7C3CC382">
            <w:pPr>
              <w:jc w:val="center"/>
            </w:pPr>
            <w:r w:rsidRPr="7C3CC382">
              <w:rPr>
                <w:rFonts w:ascii="Arial" w:hAnsi="Arial" w:cs="Arial"/>
                <w:sz w:val="24"/>
                <w:szCs w:val="24"/>
              </w:rPr>
              <w:t>45</w:t>
            </w:r>
          </w:p>
        </w:tc>
        <w:tc>
          <w:tcPr>
            <w:tcW w:w="1931" w:type="dxa"/>
          </w:tcPr>
          <w:p w14:paraId="305E068B" w14:textId="799A40B1" w:rsidR="2F595924" w:rsidRDefault="2F595924" w:rsidP="7C3CC382">
            <w:pPr>
              <w:keepNext/>
              <w:keepLines/>
              <w:spacing w:before="40" w:after="40"/>
              <w:jc w:val="center"/>
            </w:pPr>
            <w:r w:rsidRPr="7C3CC382">
              <w:rPr>
                <w:rFonts w:ascii="Arial" w:hAnsi="Arial" w:cs="Arial"/>
                <w:sz w:val="24"/>
                <w:szCs w:val="24"/>
              </w:rPr>
              <w:t>Running and leeching from fertilizer use: leeching from septic tanks and sewage erosion of natural deposits</w:t>
            </w:r>
          </w:p>
          <w:p w14:paraId="7B2EBC6E" w14:textId="20F3A098" w:rsidR="7C3CC382" w:rsidRDefault="7C3CC382" w:rsidP="7C3CC382">
            <w:pPr>
              <w:jc w:val="center"/>
              <w:rPr>
                <w:rFonts w:ascii="Arial" w:hAnsi="Arial" w:cs="Arial"/>
                <w:sz w:val="24"/>
                <w:szCs w:val="24"/>
              </w:rPr>
            </w:pPr>
          </w:p>
        </w:tc>
      </w:tr>
    </w:tbl>
    <w:p w14:paraId="7CEB1FE7" w14:textId="1641F146"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45FF0">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036AD106" w:rsidR="005D3708" w:rsidRPr="005162DE" w:rsidRDefault="005D3708" w:rsidP="00875407">
      <w:pPr>
        <w:pStyle w:val="Caption"/>
        <w:widowControl w:val="0"/>
      </w:pPr>
      <w:r w:rsidRPr="005162DE">
        <w:t xml:space="preserve">Table </w:t>
      </w:r>
      <w:r>
        <w:fldChar w:fldCharType="begin"/>
      </w:r>
      <w:r>
        <w:instrText>SEQ Table \* ARABIC</w:instrText>
      </w:r>
      <w:r>
        <w:fldChar w:fldCharType="separate"/>
      </w:r>
      <w:r w:rsidR="00845FF0">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w:t>
      </w:r>
      <w:r w:rsidR="00942A36" w:rsidRPr="000F7604">
        <w:rPr>
          <w:rFonts w:ascii="Arial" w:hAnsi="Arial" w:cs="Arial"/>
          <w:bCs/>
          <w:sz w:val="24"/>
          <w:szCs w:val="24"/>
        </w:rPr>
        <w:lastRenderedPageBreak/>
        <w:t xml:space="preserve">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7C3CC382">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7C3CC382">
        <w:trPr>
          <w:trHeight w:val="449"/>
        </w:trPr>
        <w:tc>
          <w:tcPr>
            <w:tcW w:w="1975" w:type="dxa"/>
            <w:tcMar>
              <w:left w:w="58" w:type="dxa"/>
              <w:right w:w="58" w:type="dxa"/>
            </w:tcMar>
          </w:tcPr>
          <w:p w14:paraId="47CCBF74" w14:textId="61251AEF" w:rsidR="001F503E" w:rsidRPr="005162DE" w:rsidRDefault="1013D16C" w:rsidP="001F503E">
            <w:pPr>
              <w:spacing w:before="40" w:after="40"/>
            </w:pPr>
            <w:r w:rsidRPr="7C3CC382">
              <w:rPr>
                <w:rFonts w:ascii="Arial" w:hAnsi="Arial" w:cs="Arial"/>
                <w:sz w:val="24"/>
                <w:szCs w:val="24"/>
              </w:rPr>
              <w:t>Monitoring and Reporting Violation</w:t>
            </w:r>
          </w:p>
        </w:tc>
        <w:tc>
          <w:tcPr>
            <w:tcW w:w="2250" w:type="dxa"/>
            <w:tcMar>
              <w:left w:w="58" w:type="dxa"/>
              <w:right w:w="58" w:type="dxa"/>
            </w:tcMar>
          </w:tcPr>
          <w:p w14:paraId="14D9A9B3" w14:textId="1854BFFF" w:rsidR="001F503E" w:rsidRPr="005162DE" w:rsidRDefault="1013D16C" w:rsidP="001F503E">
            <w:pPr>
              <w:spacing w:before="40" w:after="40"/>
            </w:pPr>
            <w:r w:rsidRPr="7C3CC382">
              <w:rPr>
                <w:rFonts w:ascii="Arial" w:hAnsi="Arial" w:cs="Arial"/>
                <w:sz w:val="24"/>
                <w:szCs w:val="24"/>
              </w:rPr>
              <w:t>Monitoring and reporting not met</w:t>
            </w:r>
          </w:p>
        </w:tc>
        <w:tc>
          <w:tcPr>
            <w:tcW w:w="1890" w:type="dxa"/>
            <w:tcMar>
              <w:left w:w="58" w:type="dxa"/>
              <w:right w:w="58" w:type="dxa"/>
            </w:tcMar>
          </w:tcPr>
          <w:p w14:paraId="7D4FE25C" w14:textId="5B7E9473" w:rsidR="001F503E" w:rsidRPr="005162DE" w:rsidRDefault="1013D16C" w:rsidP="001F503E">
            <w:pPr>
              <w:spacing w:before="40" w:after="40"/>
            </w:pPr>
            <w:r w:rsidRPr="7C3CC382">
              <w:rPr>
                <w:rFonts w:ascii="Arial" w:hAnsi="Arial" w:cs="Arial"/>
                <w:sz w:val="24"/>
                <w:szCs w:val="24"/>
              </w:rPr>
              <w:t>Quarterly for   2025</w:t>
            </w:r>
          </w:p>
        </w:tc>
        <w:tc>
          <w:tcPr>
            <w:tcW w:w="2160" w:type="dxa"/>
            <w:tcMar>
              <w:left w:w="58" w:type="dxa"/>
              <w:right w:w="58" w:type="dxa"/>
            </w:tcMar>
          </w:tcPr>
          <w:p w14:paraId="7CABD54F" w14:textId="77E24C89" w:rsidR="001F503E" w:rsidRPr="005162DE" w:rsidRDefault="1013D16C" w:rsidP="001F503E">
            <w:pPr>
              <w:spacing w:before="40" w:after="40"/>
            </w:pPr>
            <w:r w:rsidRPr="7C3CC382">
              <w:rPr>
                <w:rFonts w:ascii="Arial" w:hAnsi="Arial" w:cs="Arial"/>
                <w:sz w:val="24"/>
                <w:szCs w:val="24"/>
              </w:rPr>
              <w:t>Samples are being taken as required</w:t>
            </w:r>
          </w:p>
        </w:tc>
        <w:tc>
          <w:tcPr>
            <w:tcW w:w="2367" w:type="dxa"/>
            <w:tcMar>
              <w:left w:w="58" w:type="dxa"/>
              <w:right w:w="58" w:type="dxa"/>
            </w:tcMar>
          </w:tcPr>
          <w:p w14:paraId="67233B7F" w14:textId="71949BA0" w:rsidR="001F503E" w:rsidRPr="005162DE" w:rsidRDefault="24E80F0F" w:rsidP="001F503E">
            <w:pPr>
              <w:spacing w:before="40" w:after="40"/>
            </w:pPr>
            <w:r w:rsidRPr="7C3CC382">
              <w:rPr>
                <w:rFonts w:ascii="Arial" w:hAnsi="Arial" w:cs="Arial"/>
                <w:sz w:val="24"/>
                <w:szCs w:val="24"/>
              </w:rPr>
              <w:t xml:space="preserve">Toxic carcinogenic </w:t>
            </w:r>
            <w:proofErr w:type="gramStart"/>
            <w:r w:rsidRPr="7C3CC382">
              <w:rPr>
                <w:rFonts w:ascii="Arial" w:hAnsi="Arial" w:cs="Arial"/>
                <w:sz w:val="24"/>
                <w:szCs w:val="24"/>
              </w:rPr>
              <w:t>chemical</w:t>
            </w:r>
            <w:proofErr w:type="gramEnd"/>
            <w:r w:rsidRPr="7C3CC382">
              <w:rPr>
                <w:rFonts w:ascii="Arial" w:hAnsi="Arial" w:cs="Arial"/>
                <w:sz w:val="24"/>
                <w:szCs w:val="24"/>
              </w:rPr>
              <w:t xml:space="preserve"> associated with severe health risk</w:t>
            </w:r>
          </w:p>
        </w:tc>
      </w:tr>
      <w:tr w:rsidR="002D3FB5" w:rsidRPr="005162DE" w14:paraId="2E9938F8" w14:textId="77777777" w:rsidTr="7C3CC382">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3A4E0C6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006D3AA0" w:rsidRPr="006D3AA0">
        <w:rPr>
          <w:rFonts w:ascii="Arial" w:hAnsi="Arial" w:cs="Arial"/>
          <w:sz w:val="24"/>
          <w:szCs w:val="24"/>
          <w:highlight w:val="yellow"/>
        </w:rPr>
        <w:t>s</w:t>
      </w:r>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FB612" w14:textId="77777777" w:rsidR="000974F7" w:rsidRDefault="000974F7">
      <w:r>
        <w:separator/>
      </w:r>
    </w:p>
    <w:p w14:paraId="04288A2A" w14:textId="77777777" w:rsidR="000974F7" w:rsidRDefault="000974F7"/>
  </w:endnote>
  <w:endnote w:type="continuationSeparator" w:id="0">
    <w:p w14:paraId="68A5130C" w14:textId="77777777" w:rsidR="000974F7" w:rsidRDefault="000974F7">
      <w:r>
        <w:continuationSeparator/>
      </w:r>
    </w:p>
    <w:p w14:paraId="1FD8A04F" w14:textId="77777777" w:rsidR="000974F7" w:rsidRDefault="000974F7"/>
  </w:endnote>
  <w:endnote w:type="continuationNotice" w:id="1">
    <w:p w14:paraId="674A8B09" w14:textId="77777777" w:rsidR="000974F7" w:rsidRDefault="00097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E91CC" w14:textId="77777777" w:rsidR="000974F7" w:rsidRDefault="000974F7">
      <w:r>
        <w:separator/>
      </w:r>
    </w:p>
    <w:p w14:paraId="4C2BF1FC" w14:textId="77777777" w:rsidR="000974F7" w:rsidRDefault="000974F7"/>
  </w:footnote>
  <w:footnote w:type="continuationSeparator" w:id="0">
    <w:p w14:paraId="10257386" w14:textId="77777777" w:rsidR="000974F7" w:rsidRDefault="000974F7">
      <w:r>
        <w:continuationSeparator/>
      </w:r>
    </w:p>
    <w:p w14:paraId="07CDA6E9" w14:textId="77777777" w:rsidR="000974F7" w:rsidRDefault="000974F7"/>
  </w:footnote>
  <w:footnote w:type="continuationNotice" w:id="1">
    <w:p w14:paraId="5CF39A9E" w14:textId="77777777" w:rsidR="000974F7" w:rsidRDefault="000974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74F7"/>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2A4"/>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5FF0"/>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50DCA"/>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2BCF5EB"/>
    <w:rsid w:val="03C5452B"/>
    <w:rsid w:val="0489FCE4"/>
    <w:rsid w:val="0515FA33"/>
    <w:rsid w:val="05A6415F"/>
    <w:rsid w:val="07F7A0E7"/>
    <w:rsid w:val="08E5AD2E"/>
    <w:rsid w:val="095FE111"/>
    <w:rsid w:val="0A3D98C3"/>
    <w:rsid w:val="0ADCDD74"/>
    <w:rsid w:val="0CBC0B71"/>
    <w:rsid w:val="0DE3D09A"/>
    <w:rsid w:val="1013D16C"/>
    <w:rsid w:val="10452ED8"/>
    <w:rsid w:val="10C48146"/>
    <w:rsid w:val="1135CF2C"/>
    <w:rsid w:val="1138D056"/>
    <w:rsid w:val="12303D5C"/>
    <w:rsid w:val="1429FA22"/>
    <w:rsid w:val="1597C382"/>
    <w:rsid w:val="178940FE"/>
    <w:rsid w:val="1A748ACE"/>
    <w:rsid w:val="1AA95FFC"/>
    <w:rsid w:val="1B2A9585"/>
    <w:rsid w:val="1BAD08F0"/>
    <w:rsid w:val="1C406BFD"/>
    <w:rsid w:val="1D0B45DC"/>
    <w:rsid w:val="1EA14716"/>
    <w:rsid w:val="1F4E4D29"/>
    <w:rsid w:val="21E231FA"/>
    <w:rsid w:val="2445B3D6"/>
    <w:rsid w:val="24E80F0F"/>
    <w:rsid w:val="252C7605"/>
    <w:rsid w:val="25FE7FF4"/>
    <w:rsid w:val="295456D1"/>
    <w:rsid w:val="2969913C"/>
    <w:rsid w:val="2B7655A0"/>
    <w:rsid w:val="2C0AC037"/>
    <w:rsid w:val="2C163E8C"/>
    <w:rsid w:val="2DAB4EDD"/>
    <w:rsid w:val="2F4DFC09"/>
    <w:rsid w:val="2F595924"/>
    <w:rsid w:val="2F8565E7"/>
    <w:rsid w:val="326EF3E2"/>
    <w:rsid w:val="3482880D"/>
    <w:rsid w:val="37EAD009"/>
    <w:rsid w:val="38F5777F"/>
    <w:rsid w:val="3D0A3F77"/>
    <w:rsid w:val="3D0A55A4"/>
    <w:rsid w:val="3D2CA289"/>
    <w:rsid w:val="3D93C1B7"/>
    <w:rsid w:val="3DE36CB0"/>
    <w:rsid w:val="3E19F862"/>
    <w:rsid w:val="3F79EFDF"/>
    <w:rsid w:val="3FA5B6B4"/>
    <w:rsid w:val="4067F618"/>
    <w:rsid w:val="412B2325"/>
    <w:rsid w:val="43846585"/>
    <w:rsid w:val="445E5ED2"/>
    <w:rsid w:val="44637D4A"/>
    <w:rsid w:val="44CD6EF2"/>
    <w:rsid w:val="481F529D"/>
    <w:rsid w:val="4A2ADBDE"/>
    <w:rsid w:val="52234631"/>
    <w:rsid w:val="52F1DF87"/>
    <w:rsid w:val="53BAF223"/>
    <w:rsid w:val="545B3AFE"/>
    <w:rsid w:val="54C273D4"/>
    <w:rsid w:val="55109205"/>
    <w:rsid w:val="55F06C9A"/>
    <w:rsid w:val="5748B7D5"/>
    <w:rsid w:val="57998F7F"/>
    <w:rsid w:val="5C20C960"/>
    <w:rsid w:val="5CC1235C"/>
    <w:rsid w:val="5E9D0D40"/>
    <w:rsid w:val="601429D7"/>
    <w:rsid w:val="60AC5B1D"/>
    <w:rsid w:val="64309ABB"/>
    <w:rsid w:val="658460EB"/>
    <w:rsid w:val="663E5AE4"/>
    <w:rsid w:val="6A1CF983"/>
    <w:rsid w:val="6AD8F75C"/>
    <w:rsid w:val="6B4B26DE"/>
    <w:rsid w:val="6C974F7A"/>
    <w:rsid w:val="6E10080F"/>
    <w:rsid w:val="6F1CA1AD"/>
    <w:rsid w:val="7058FC8B"/>
    <w:rsid w:val="71214B9B"/>
    <w:rsid w:val="716DD2B1"/>
    <w:rsid w:val="7182B405"/>
    <w:rsid w:val="71F4744F"/>
    <w:rsid w:val="7204880F"/>
    <w:rsid w:val="72FA646E"/>
    <w:rsid w:val="74845FF9"/>
    <w:rsid w:val="759FC726"/>
    <w:rsid w:val="799DBDBC"/>
    <w:rsid w:val="7A05DA4B"/>
    <w:rsid w:val="7C3CC382"/>
    <w:rsid w:val="7CED1E27"/>
    <w:rsid w:val="7D5D63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11</Pages>
  <Words>3436</Words>
  <Characters>18956</Characters>
  <Application>Microsoft Office Word</Application>
  <DocSecurity>0</DocSecurity>
  <Lines>741</Lines>
  <Paragraphs>406</Paragraphs>
  <ScaleCrop>false</ScaleCrop>
  <Company>SWRCB</Company>
  <LinksUpToDate>false</LinksUpToDate>
  <CharactersWithSpaces>22014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Averydale Mutual</cp:lastModifiedBy>
  <cp:revision>12</cp:revision>
  <cp:lastPrinted>2026-06-26T19:20:00Z</cp:lastPrinted>
  <dcterms:created xsi:type="dcterms:W3CDTF">2025-01-13T16:23:00Z</dcterms:created>
  <dcterms:modified xsi:type="dcterms:W3CDTF">2026-06-26T19:26:00Z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