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2DAFED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B96D23">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C3BDB72" w:rsidR="00BC6327" w:rsidRPr="00412B2F" w:rsidRDefault="007F58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Wagon Wheel</w:t>
            </w:r>
            <w:r w:rsidR="002F3D45">
              <w:rPr>
                <w:b/>
                <w:sz w:val="21"/>
                <w:szCs w:val="21"/>
              </w:rPr>
              <w:t xml:space="preserve"> Plaza</w:t>
            </w:r>
            <w:r>
              <w:rPr>
                <w:b/>
                <w:sz w:val="21"/>
                <w:szCs w:val="21"/>
              </w:rPr>
              <w:t xml:space="preserve"> </w:t>
            </w:r>
            <w:r w:rsidR="002F3D45">
              <w:rPr>
                <w:b/>
                <w:sz w:val="21"/>
                <w:szCs w:val="21"/>
              </w:rPr>
              <w:t xml:space="preserve">(sweet water ventures </w:t>
            </w:r>
            <w:proofErr w:type="spellStart"/>
            <w:r w:rsidR="002F3D45">
              <w:rPr>
                <w:b/>
                <w:sz w:val="21"/>
                <w:szCs w:val="21"/>
              </w:rPr>
              <w:t>llc</w:t>
            </w:r>
            <w:proofErr w:type="spellEnd"/>
            <w:r w:rsidR="002F3D45">
              <w:rPr>
                <w:b/>
                <w:sz w:val="21"/>
                <w:szCs w:val="21"/>
              </w:rPr>
              <w: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17BFB77" w:rsidR="00BC6327" w:rsidRPr="00412B2F" w:rsidRDefault="00A16A7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w:t>
            </w:r>
            <w:r w:rsidR="007F585B">
              <w:rPr>
                <w:sz w:val="21"/>
                <w:szCs w:val="21"/>
              </w:rPr>
              <w:t>-2</w:t>
            </w:r>
            <w:r>
              <w:rPr>
                <w:sz w:val="21"/>
                <w:szCs w:val="21"/>
              </w:rPr>
              <w:t>9</w:t>
            </w:r>
            <w:r w:rsidR="007F585B">
              <w:rPr>
                <w:sz w:val="21"/>
                <w:szCs w:val="21"/>
              </w:rPr>
              <w:t>-20</w:t>
            </w:r>
            <w:r w:rsidR="00B96D23">
              <w:rPr>
                <w:sz w:val="21"/>
                <w:szCs w:val="21"/>
              </w:rPr>
              <w:t>20</w:t>
            </w:r>
          </w:p>
        </w:tc>
      </w:tr>
    </w:tbl>
    <w:p w14:paraId="14AA4D8D" w14:textId="3D4972E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D23">
        <w:rPr>
          <w:i/>
          <w:sz w:val="21"/>
          <w:szCs w:val="21"/>
        </w:rPr>
        <w:t>19</w:t>
      </w:r>
      <w:r w:rsidR="00D37E1F" w:rsidRPr="00412B2F">
        <w:rPr>
          <w:i/>
          <w:sz w:val="21"/>
          <w:szCs w:val="21"/>
        </w:rPr>
        <w:t xml:space="preserve"> and may include earlier monitoring data</w:t>
      </w:r>
      <w:r w:rsidRPr="00412B2F">
        <w:rPr>
          <w:i/>
          <w:sz w:val="21"/>
          <w:szCs w:val="21"/>
        </w:rPr>
        <w:t>.</w:t>
      </w:r>
    </w:p>
    <w:p w14:paraId="646DC574" w14:textId="1FC6B97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w:t>
      </w:r>
      <w:r w:rsidR="00B37D71">
        <w:rPr>
          <w:b/>
          <w:bCs/>
          <w:i/>
          <w:sz w:val="21"/>
          <w:szCs w:val="21"/>
          <w:u w:val="single"/>
          <w:lang w:val="es-MX"/>
        </w:rPr>
        <w:t>te</w:t>
      </w:r>
      <w:r w:rsidRPr="00710939">
        <w:rPr>
          <w:b/>
          <w:bCs/>
          <w:i/>
          <w:sz w:val="21"/>
          <w:szCs w:val="21"/>
          <w:u w:val="single"/>
          <w:lang w:val="es-MX"/>
        </w:rPr>
        <w:t>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D0A7255" w:rsidR="00BC6327" w:rsidRPr="00412B2F" w:rsidRDefault="002F3D4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Ground water 2 sources in use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08FA129" w:rsidR="00BC6327" w:rsidRPr="00412B2F" w:rsidRDefault="002F3D4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Wagon Wheel Plaza 33319 AGUA Dulce </w:t>
            </w:r>
            <w:proofErr w:type="spellStart"/>
            <w:r>
              <w:rPr>
                <w:sz w:val="21"/>
                <w:szCs w:val="21"/>
              </w:rPr>
              <w:t>Cyn</w:t>
            </w:r>
            <w:proofErr w:type="spellEnd"/>
            <w:r>
              <w:rPr>
                <w:sz w:val="21"/>
                <w:szCs w:val="21"/>
              </w:rPr>
              <w:t xml:space="preserve"> Rd</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13A77ED" w:rsidR="00BC6327" w:rsidRPr="00412B2F" w:rsidRDefault="002F3D4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Department of Public Health </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986CC05" w:rsidR="00BC6327" w:rsidRPr="00412B2F" w:rsidRDefault="007F5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09CF7C1" w:rsidR="00BC6327" w:rsidRPr="00412B2F" w:rsidRDefault="00333D7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Sassuon</w:t>
            </w:r>
            <w:proofErr w:type="spellEnd"/>
            <w:r>
              <w:rPr>
                <w:sz w:val="21"/>
                <w:szCs w:val="21"/>
              </w:rPr>
              <w:t xml:space="preserve"> </w:t>
            </w:r>
            <w:proofErr w:type="spellStart"/>
            <w:r>
              <w:rPr>
                <w:sz w:val="21"/>
                <w:szCs w:val="21"/>
              </w:rPr>
              <w:t>Hagpon</w:t>
            </w:r>
            <w:proofErr w:type="spellEnd"/>
            <w:r>
              <w:rPr>
                <w:sz w:val="21"/>
                <w:szCs w:val="21"/>
              </w:rPr>
              <w:t xml:space="preserve">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ABCA27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333D76">
              <w:rPr>
                <w:sz w:val="21"/>
                <w:szCs w:val="21"/>
              </w:rPr>
              <w:t>310</w:t>
            </w:r>
            <w:r w:rsidRPr="008E4080">
              <w:rPr>
                <w:sz w:val="21"/>
                <w:szCs w:val="21"/>
              </w:rPr>
              <w:t xml:space="preserve">        )</w:t>
            </w:r>
            <w:r w:rsidR="00333D76">
              <w:rPr>
                <w:sz w:val="21"/>
                <w:szCs w:val="21"/>
              </w:rPr>
              <w:t xml:space="preserve"> 837-4406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7777777" w:rsidR="00BC6327" w:rsidRPr="00F41F91" w:rsidRDefault="00BC6327" w:rsidP="00383730">
            <w:pPr>
              <w:jc w:val="center"/>
              <w:rPr>
                <w:sz w:val="18"/>
                <w:szCs w:val="18"/>
              </w:rPr>
            </w:pP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87EB943" w:rsidR="00B44817" w:rsidRPr="00F41F91" w:rsidRDefault="00333D76" w:rsidP="00D057C3">
            <w:pPr>
              <w:jc w:val="center"/>
              <w:rPr>
                <w:sz w:val="18"/>
              </w:rPr>
            </w:pPr>
            <w:r>
              <w:rPr>
                <w:sz w:val="18"/>
              </w:rPr>
              <w:t>N/A</w:t>
            </w:r>
          </w:p>
        </w:tc>
        <w:tc>
          <w:tcPr>
            <w:tcW w:w="991" w:type="dxa"/>
            <w:gridSpan w:val="2"/>
            <w:tcBorders>
              <w:top w:val="nil"/>
            </w:tcBorders>
          </w:tcPr>
          <w:p w14:paraId="2EB76238" w14:textId="77777777"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FECF9FB" w:rsidR="00B44817" w:rsidRPr="00F41F91" w:rsidRDefault="00333D76" w:rsidP="00D057C3">
            <w:pPr>
              <w:jc w:val="center"/>
              <w:rPr>
                <w:sz w:val="18"/>
              </w:rPr>
            </w:pPr>
            <w:r>
              <w:rPr>
                <w:sz w:val="18"/>
              </w:rPr>
              <w:t>N/A</w:t>
            </w:r>
          </w:p>
        </w:tc>
        <w:tc>
          <w:tcPr>
            <w:tcW w:w="991" w:type="dxa"/>
            <w:gridSpan w:val="2"/>
            <w:tcBorders>
              <w:bottom w:val="single" w:sz="18" w:space="0" w:color="auto"/>
            </w:tcBorders>
          </w:tcPr>
          <w:p w14:paraId="18011756" w14:textId="77777777"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EDFA7C0" w:rsidR="00BC6327" w:rsidRPr="00F41F91" w:rsidRDefault="00B96D23" w:rsidP="00D057C3">
            <w:pPr>
              <w:ind w:left="180"/>
              <w:rPr>
                <w:sz w:val="18"/>
              </w:rPr>
            </w:pPr>
            <w:r>
              <w:rPr>
                <w:sz w:val="18"/>
              </w:rPr>
              <w:t>Nitrate mg/L</w:t>
            </w:r>
          </w:p>
        </w:tc>
        <w:tc>
          <w:tcPr>
            <w:tcW w:w="990" w:type="dxa"/>
            <w:tcBorders>
              <w:top w:val="nil"/>
            </w:tcBorders>
          </w:tcPr>
          <w:p w14:paraId="5D776A03" w14:textId="776600BA" w:rsidR="00BC6327" w:rsidRPr="00F41F91" w:rsidRDefault="00B96D23" w:rsidP="00D057C3">
            <w:pPr>
              <w:jc w:val="center"/>
              <w:rPr>
                <w:sz w:val="18"/>
              </w:rPr>
            </w:pPr>
            <w:r>
              <w:rPr>
                <w:sz w:val="18"/>
              </w:rPr>
              <w:t>6/19/19</w:t>
            </w:r>
          </w:p>
        </w:tc>
        <w:tc>
          <w:tcPr>
            <w:tcW w:w="1350" w:type="dxa"/>
            <w:tcBorders>
              <w:top w:val="nil"/>
            </w:tcBorders>
          </w:tcPr>
          <w:p w14:paraId="492AEBB3" w14:textId="7E9F9169" w:rsidR="00BC6327" w:rsidRPr="00F41F91" w:rsidRDefault="00B96D23" w:rsidP="00D057C3">
            <w:pPr>
              <w:jc w:val="center"/>
              <w:rPr>
                <w:sz w:val="18"/>
              </w:rPr>
            </w:pPr>
            <w:r>
              <w:rPr>
                <w:sz w:val="18"/>
              </w:rPr>
              <w:t>6.5</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27A11DD3" w:rsidR="00BC6327" w:rsidRPr="00F41F91" w:rsidRDefault="00B96D23" w:rsidP="00D057C3">
            <w:pPr>
              <w:jc w:val="center"/>
              <w:rPr>
                <w:sz w:val="18"/>
              </w:rPr>
            </w:pPr>
            <w:r>
              <w:rPr>
                <w:sz w:val="18"/>
              </w:rPr>
              <w:t>10</w:t>
            </w:r>
          </w:p>
        </w:tc>
        <w:tc>
          <w:tcPr>
            <w:tcW w:w="1080" w:type="dxa"/>
            <w:tcBorders>
              <w:top w:val="nil"/>
            </w:tcBorders>
          </w:tcPr>
          <w:p w14:paraId="5E4F841C" w14:textId="424E8681" w:rsidR="00BC6327" w:rsidRPr="00F41F91" w:rsidRDefault="00B96D23" w:rsidP="00D057C3">
            <w:pPr>
              <w:jc w:val="center"/>
              <w:rPr>
                <w:sz w:val="18"/>
              </w:rPr>
            </w:pPr>
            <w:r>
              <w:rPr>
                <w:sz w:val="18"/>
              </w:rPr>
              <w:t>.1</w:t>
            </w: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698ADB2" w:rsidR="00803861" w:rsidRPr="00F41F91" w:rsidRDefault="00333D76" w:rsidP="00AC41BE">
            <w:pPr>
              <w:pStyle w:val="BodyText"/>
              <w:spacing w:before="0"/>
              <w:jc w:val="left"/>
              <w:rPr>
                <w:rFonts w:ascii="Times New Roman" w:hAnsi="Times New Roman"/>
                <w:b/>
                <w:sz w:val="26"/>
              </w:rPr>
            </w:pPr>
            <w:r>
              <w:rPr>
                <w:rFonts w:ascii="Times New Roman" w:hAnsi="Times New Roman"/>
                <w:b/>
                <w:sz w:val="26"/>
              </w:rPr>
              <w:t>Nitrate monitoring</w:t>
            </w:r>
          </w:p>
        </w:tc>
        <w:tc>
          <w:tcPr>
            <w:tcW w:w="2203" w:type="dxa"/>
            <w:tcBorders>
              <w:top w:val="double" w:sz="6" w:space="0" w:color="auto"/>
              <w:bottom w:val="single" w:sz="4" w:space="0" w:color="auto"/>
            </w:tcBorders>
            <w:shd w:val="clear" w:color="auto" w:fill="auto"/>
          </w:tcPr>
          <w:p w14:paraId="0C6FD2A3" w14:textId="3379AC70" w:rsidR="00803861" w:rsidRPr="00F41F91" w:rsidRDefault="00333D76" w:rsidP="00AC41BE">
            <w:pPr>
              <w:pStyle w:val="BodyText"/>
              <w:spacing w:before="0"/>
              <w:jc w:val="left"/>
              <w:rPr>
                <w:rFonts w:ascii="Times New Roman" w:hAnsi="Times New Roman"/>
                <w:b/>
                <w:sz w:val="26"/>
              </w:rPr>
            </w:pPr>
            <w:r>
              <w:rPr>
                <w:rFonts w:ascii="Times New Roman" w:hAnsi="Times New Roman"/>
                <w:b/>
                <w:sz w:val="26"/>
              </w:rPr>
              <w:t xml:space="preserve">Failed to take test </w:t>
            </w:r>
          </w:p>
        </w:tc>
        <w:tc>
          <w:tcPr>
            <w:tcW w:w="2203" w:type="dxa"/>
            <w:tcBorders>
              <w:top w:val="double" w:sz="6" w:space="0" w:color="auto"/>
              <w:bottom w:val="single" w:sz="4" w:space="0" w:color="auto"/>
            </w:tcBorders>
            <w:shd w:val="clear" w:color="auto" w:fill="auto"/>
          </w:tcPr>
          <w:p w14:paraId="38F06260" w14:textId="68A684FE" w:rsidR="00803861" w:rsidRPr="00F41F91" w:rsidRDefault="00333D76" w:rsidP="00AC41BE">
            <w:pPr>
              <w:pStyle w:val="BodyText"/>
              <w:spacing w:before="0"/>
              <w:jc w:val="left"/>
              <w:rPr>
                <w:rFonts w:ascii="Times New Roman" w:hAnsi="Times New Roman"/>
                <w:b/>
                <w:sz w:val="26"/>
              </w:rPr>
            </w:pPr>
            <w:r>
              <w:rPr>
                <w:rFonts w:ascii="Times New Roman" w:hAnsi="Times New Roman"/>
                <w:b/>
                <w:sz w:val="26"/>
              </w:rPr>
              <w:t>2018</w:t>
            </w:r>
          </w:p>
        </w:tc>
        <w:tc>
          <w:tcPr>
            <w:tcW w:w="2203" w:type="dxa"/>
            <w:tcBorders>
              <w:top w:val="double" w:sz="6" w:space="0" w:color="auto"/>
              <w:bottom w:val="single" w:sz="4" w:space="0" w:color="auto"/>
            </w:tcBorders>
            <w:shd w:val="clear" w:color="auto" w:fill="auto"/>
          </w:tcPr>
          <w:p w14:paraId="78FAC853" w14:textId="2D19C51B" w:rsidR="00803861" w:rsidRPr="00F41F91" w:rsidRDefault="00333D76" w:rsidP="00AC41BE">
            <w:pPr>
              <w:pStyle w:val="BodyText"/>
              <w:spacing w:before="0"/>
              <w:jc w:val="left"/>
              <w:rPr>
                <w:rFonts w:ascii="Times New Roman" w:hAnsi="Times New Roman"/>
                <w:b/>
                <w:sz w:val="26"/>
              </w:rPr>
            </w:pPr>
            <w:r>
              <w:rPr>
                <w:rFonts w:ascii="Times New Roman" w:hAnsi="Times New Roman"/>
                <w:b/>
                <w:sz w:val="26"/>
              </w:rPr>
              <w:t xml:space="preserve">Take sample </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19D25E8D" w:rsidR="00BB3E43" w:rsidRPr="00F41F91" w:rsidRDefault="00333D76" w:rsidP="00AC41BE">
            <w:pPr>
              <w:pStyle w:val="BodyText"/>
              <w:spacing w:before="0"/>
              <w:jc w:val="left"/>
              <w:rPr>
                <w:rFonts w:ascii="Times New Roman" w:hAnsi="Times New Roman"/>
                <w:b/>
                <w:sz w:val="26"/>
              </w:rPr>
            </w:pPr>
            <w:r>
              <w:rPr>
                <w:rFonts w:ascii="Times New Roman" w:hAnsi="Times New Roman"/>
                <w:b/>
                <w:sz w:val="26"/>
              </w:rPr>
              <w:t xml:space="preserve">Level 2 assessment </w:t>
            </w:r>
          </w:p>
        </w:tc>
        <w:tc>
          <w:tcPr>
            <w:tcW w:w="2203" w:type="dxa"/>
            <w:tcBorders>
              <w:bottom w:val="single" w:sz="18" w:space="0" w:color="auto"/>
            </w:tcBorders>
            <w:shd w:val="clear" w:color="auto" w:fill="auto"/>
          </w:tcPr>
          <w:p w14:paraId="0FCC880A" w14:textId="48984B13" w:rsidR="00BB3E43" w:rsidRPr="00F41F91" w:rsidRDefault="00333D76" w:rsidP="00AC41BE">
            <w:pPr>
              <w:pStyle w:val="BodyText"/>
              <w:spacing w:before="0"/>
              <w:jc w:val="left"/>
              <w:rPr>
                <w:rFonts w:ascii="Times New Roman" w:hAnsi="Times New Roman"/>
                <w:b/>
                <w:sz w:val="26"/>
              </w:rPr>
            </w:pPr>
            <w:r>
              <w:rPr>
                <w:rFonts w:ascii="Times New Roman" w:hAnsi="Times New Roman"/>
                <w:b/>
                <w:sz w:val="26"/>
              </w:rPr>
              <w:t xml:space="preserve">To many positive bacterial test </w:t>
            </w:r>
          </w:p>
        </w:tc>
        <w:tc>
          <w:tcPr>
            <w:tcW w:w="2203" w:type="dxa"/>
            <w:tcBorders>
              <w:bottom w:val="single" w:sz="18" w:space="0" w:color="auto"/>
            </w:tcBorders>
            <w:shd w:val="clear" w:color="auto" w:fill="auto"/>
          </w:tcPr>
          <w:p w14:paraId="348B92CB" w14:textId="26EA56F1" w:rsidR="00BB3E43" w:rsidRPr="00F41F91" w:rsidRDefault="00333D76" w:rsidP="00AC41BE">
            <w:pPr>
              <w:pStyle w:val="BodyText"/>
              <w:spacing w:before="0"/>
              <w:jc w:val="left"/>
              <w:rPr>
                <w:rFonts w:ascii="Times New Roman" w:hAnsi="Times New Roman"/>
                <w:b/>
                <w:sz w:val="26"/>
              </w:rPr>
            </w:pPr>
            <w:r>
              <w:rPr>
                <w:rFonts w:ascii="Times New Roman" w:hAnsi="Times New Roman"/>
                <w:b/>
                <w:sz w:val="26"/>
              </w:rPr>
              <w:t>6-2018 -7-2018</w:t>
            </w:r>
          </w:p>
        </w:tc>
        <w:tc>
          <w:tcPr>
            <w:tcW w:w="2203" w:type="dxa"/>
            <w:tcBorders>
              <w:bottom w:val="single" w:sz="18" w:space="0" w:color="auto"/>
            </w:tcBorders>
            <w:shd w:val="clear" w:color="auto" w:fill="auto"/>
          </w:tcPr>
          <w:p w14:paraId="698B4132" w14:textId="7F5BF7B0" w:rsidR="00BB3E43" w:rsidRPr="00F41F91" w:rsidRDefault="00333D76" w:rsidP="00AC41BE">
            <w:pPr>
              <w:pStyle w:val="BodyText"/>
              <w:spacing w:before="0"/>
              <w:jc w:val="left"/>
              <w:rPr>
                <w:rFonts w:ascii="Times New Roman" w:hAnsi="Times New Roman"/>
                <w:b/>
                <w:sz w:val="26"/>
              </w:rPr>
            </w:pPr>
            <w:r>
              <w:rPr>
                <w:rFonts w:ascii="Times New Roman" w:hAnsi="Times New Roman"/>
                <w:b/>
                <w:sz w:val="26"/>
              </w:rPr>
              <w:t xml:space="preserve">Install liquid chlorine injection </w:t>
            </w: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BC6BB" w14:textId="77777777" w:rsidR="008D1034" w:rsidRDefault="008D1034">
      <w:r>
        <w:separator/>
      </w:r>
    </w:p>
  </w:endnote>
  <w:endnote w:type="continuationSeparator" w:id="0">
    <w:p w14:paraId="2E87828F" w14:textId="77777777" w:rsidR="008D1034" w:rsidRDefault="008D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CB572" w14:textId="77777777" w:rsidR="008D1034" w:rsidRDefault="008D1034">
      <w:r>
        <w:separator/>
      </w:r>
    </w:p>
  </w:footnote>
  <w:footnote w:type="continuationSeparator" w:id="0">
    <w:p w14:paraId="1D7B89B1" w14:textId="77777777" w:rsidR="008D1034" w:rsidRDefault="008D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3410"/>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3D45"/>
    <w:rsid w:val="002F6EC9"/>
    <w:rsid w:val="00301D86"/>
    <w:rsid w:val="00304873"/>
    <w:rsid w:val="003205C1"/>
    <w:rsid w:val="00322340"/>
    <w:rsid w:val="0033024B"/>
    <w:rsid w:val="00332A75"/>
    <w:rsid w:val="00333D76"/>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26A1"/>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43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7F585B"/>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034"/>
    <w:rsid w:val="008D12A8"/>
    <w:rsid w:val="008D6F4A"/>
    <w:rsid w:val="008E4080"/>
    <w:rsid w:val="008E4834"/>
    <w:rsid w:val="008E4C3F"/>
    <w:rsid w:val="008E676D"/>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59ED"/>
    <w:rsid w:val="00A0640D"/>
    <w:rsid w:val="00A107E3"/>
    <w:rsid w:val="00A15ACB"/>
    <w:rsid w:val="00A1682E"/>
    <w:rsid w:val="00A16A7D"/>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37D71"/>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D23"/>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morrisonwell@gmail.com</cp:lastModifiedBy>
  <cp:revision>4</cp:revision>
  <cp:lastPrinted>2020-06-08T19:51:00Z</cp:lastPrinted>
  <dcterms:created xsi:type="dcterms:W3CDTF">2020-03-26T18:42:00Z</dcterms:created>
  <dcterms:modified xsi:type="dcterms:W3CDTF">2020-06-08T19:51:00Z</dcterms:modified>
</cp:coreProperties>
</file>