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F11E6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LILY OF THE VALLEY MOBILE HOME VILLAGE</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F11E6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8, 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11E69">
        <w:rPr>
          <w:b/>
          <w:bCs/>
          <w:sz w:val="21"/>
          <w:szCs w:val="21"/>
          <w:lang w:val="es-MX"/>
        </w:rPr>
        <w:t>Lily</w:t>
      </w:r>
      <w:proofErr w:type="spellEnd"/>
      <w:r w:rsidR="00F11E69">
        <w:rPr>
          <w:b/>
          <w:bCs/>
          <w:sz w:val="21"/>
          <w:szCs w:val="21"/>
          <w:lang w:val="es-MX"/>
        </w:rPr>
        <w:t xml:space="preserve"> of </w:t>
      </w:r>
      <w:proofErr w:type="spellStart"/>
      <w:r w:rsidR="00F11E69">
        <w:rPr>
          <w:b/>
          <w:bCs/>
          <w:sz w:val="21"/>
          <w:szCs w:val="21"/>
          <w:lang w:val="es-MX"/>
        </w:rPr>
        <w:t>the</w:t>
      </w:r>
      <w:proofErr w:type="spellEnd"/>
      <w:r w:rsidR="00F11E69">
        <w:rPr>
          <w:b/>
          <w:bCs/>
          <w:sz w:val="21"/>
          <w:szCs w:val="21"/>
          <w:lang w:val="es-MX"/>
        </w:rPr>
        <w:t xml:space="preserve"> Valley Mobile Home </w:t>
      </w:r>
      <w:proofErr w:type="spellStart"/>
      <w:r w:rsidR="00F11E69">
        <w:rPr>
          <w:b/>
          <w:bCs/>
          <w:sz w:val="21"/>
          <w:szCs w:val="21"/>
          <w:lang w:val="es-MX"/>
        </w:rPr>
        <w:t>Village</w:t>
      </w:r>
      <w:proofErr w:type="spellEnd"/>
      <w:r w:rsidRPr="00442D66">
        <w:rPr>
          <w:b/>
          <w:bCs/>
          <w:sz w:val="21"/>
          <w:szCs w:val="21"/>
          <w:lang w:val="es-MX"/>
        </w:rPr>
        <w:t xml:space="preserve"> a</w:t>
      </w:r>
      <w:r w:rsidR="00F11E69">
        <w:rPr>
          <w:b/>
          <w:bCs/>
          <w:sz w:val="21"/>
          <w:szCs w:val="21"/>
          <w:lang w:val="es-MX"/>
        </w:rPr>
        <w:t xml:space="preserve"> 29021 Bouquet </w:t>
      </w:r>
      <w:proofErr w:type="spellStart"/>
      <w:r w:rsidR="00F11E69">
        <w:rPr>
          <w:b/>
          <w:bCs/>
          <w:sz w:val="21"/>
          <w:szCs w:val="21"/>
          <w:lang w:val="es-MX"/>
        </w:rPr>
        <w:t>Canyon</w:t>
      </w:r>
      <w:proofErr w:type="spellEnd"/>
      <w:r w:rsidR="00F11E69">
        <w:rPr>
          <w:b/>
          <w:bCs/>
          <w:sz w:val="21"/>
          <w:szCs w:val="21"/>
          <w:lang w:val="es-MX"/>
        </w:rPr>
        <w:t xml:space="preserve"> Road, </w:t>
      </w:r>
      <w:proofErr w:type="spellStart"/>
      <w:r w:rsidR="00F11E69">
        <w:rPr>
          <w:b/>
          <w:bCs/>
          <w:sz w:val="21"/>
          <w:szCs w:val="21"/>
          <w:lang w:val="es-MX"/>
        </w:rPr>
        <w:t>Saugus</w:t>
      </w:r>
      <w:proofErr w:type="spellEnd"/>
      <w:r w:rsidR="00F11E69">
        <w:rPr>
          <w:b/>
          <w:bCs/>
          <w:sz w:val="21"/>
          <w:szCs w:val="21"/>
          <w:lang w:val="es-MX"/>
        </w:rPr>
        <w:t>, CA 91390, 661-296-8540</w:t>
      </w:r>
      <w:r w:rsidRPr="00442D66">
        <w:rPr>
          <w:b/>
          <w:bCs/>
          <w:sz w:val="21"/>
          <w:szCs w:val="21"/>
          <w:lang w:val="es-MX"/>
        </w:rPr>
        <w:t xml:space="preserve">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proofErr w:type="gram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F11E69">
        <w:rPr>
          <w:rFonts w:ascii="PMingLiU" w:eastAsia="PMingLiU" w:hAnsi="PMingLiU" w:cs="PMingLiU"/>
          <w:b/>
          <w:bCs/>
          <w:sz w:val="21"/>
          <w:szCs w:val="21"/>
          <w:lang w:val="es-ES"/>
        </w:rPr>
        <w:t xml:space="preserve"> </w:t>
      </w:r>
      <w:proofErr w:type="spellStart"/>
      <w:r w:rsidR="00F11E69">
        <w:rPr>
          <w:rFonts w:ascii="PMingLiU" w:eastAsia="PMingLiU" w:hAnsi="PMingLiU" w:cs="PMingLiU"/>
          <w:b/>
          <w:bCs/>
          <w:sz w:val="21"/>
          <w:szCs w:val="21"/>
          <w:lang w:val="es-ES"/>
        </w:rPr>
        <w:t>Lily</w:t>
      </w:r>
      <w:proofErr w:type="spellEnd"/>
      <w:proofErr w:type="gramEnd"/>
      <w:r w:rsidR="00F11E69">
        <w:rPr>
          <w:rFonts w:ascii="PMingLiU" w:eastAsia="PMingLiU" w:hAnsi="PMingLiU" w:cs="PMingLiU"/>
          <w:b/>
          <w:bCs/>
          <w:sz w:val="21"/>
          <w:szCs w:val="21"/>
          <w:lang w:val="es-ES"/>
        </w:rPr>
        <w:t xml:space="preserve"> of </w:t>
      </w:r>
      <w:proofErr w:type="spellStart"/>
      <w:r w:rsidR="00F11E69">
        <w:rPr>
          <w:rFonts w:ascii="PMingLiU" w:eastAsia="PMingLiU" w:hAnsi="PMingLiU" w:cs="PMingLiU"/>
          <w:b/>
          <w:bCs/>
          <w:sz w:val="21"/>
          <w:szCs w:val="21"/>
          <w:lang w:val="es-ES"/>
        </w:rPr>
        <w:t>the</w:t>
      </w:r>
      <w:proofErr w:type="spellEnd"/>
      <w:r w:rsidR="00F11E69">
        <w:rPr>
          <w:rFonts w:ascii="PMingLiU" w:eastAsia="PMingLiU" w:hAnsi="PMingLiU" w:cs="PMingLiU"/>
          <w:b/>
          <w:bCs/>
          <w:sz w:val="21"/>
          <w:szCs w:val="21"/>
          <w:lang w:val="es-ES"/>
        </w:rPr>
        <w:t xml:space="preserve"> Valley Mobile Home </w:t>
      </w:r>
      <w:proofErr w:type="spellStart"/>
      <w:r w:rsidR="00F11E69">
        <w:rPr>
          <w:rFonts w:ascii="PMingLiU" w:eastAsia="PMingLiU" w:hAnsi="PMingLiU" w:cs="PMingLiU"/>
          <w:b/>
          <w:bCs/>
          <w:sz w:val="21"/>
          <w:szCs w:val="21"/>
          <w:lang w:val="es-ES"/>
        </w:rPr>
        <w:t>Village</w:t>
      </w:r>
      <w:proofErr w:type="spellEnd"/>
      <w:r w:rsidR="00F11E69">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F11E69">
        <w:rPr>
          <w:rFonts w:ascii="PMingLiU" w:eastAsia="PMingLiU" w:hAnsi="PMingLiU" w:cs="PMingLiU"/>
          <w:b/>
          <w:bCs/>
          <w:sz w:val="21"/>
          <w:szCs w:val="21"/>
          <w:lang w:val="es-ES"/>
        </w:rPr>
        <w:t xml:space="preserve"> 29021 Bouquet </w:t>
      </w:r>
      <w:proofErr w:type="spellStart"/>
      <w:r w:rsidR="00F11E69">
        <w:rPr>
          <w:rFonts w:ascii="PMingLiU" w:eastAsia="PMingLiU" w:hAnsi="PMingLiU" w:cs="PMingLiU"/>
          <w:b/>
          <w:bCs/>
          <w:sz w:val="21"/>
          <w:szCs w:val="21"/>
          <w:lang w:val="es-ES"/>
        </w:rPr>
        <w:t>Canyon</w:t>
      </w:r>
      <w:proofErr w:type="spellEnd"/>
      <w:r w:rsidR="00F11E69">
        <w:rPr>
          <w:rFonts w:ascii="PMingLiU" w:eastAsia="PMingLiU" w:hAnsi="PMingLiU" w:cs="PMingLiU"/>
          <w:b/>
          <w:bCs/>
          <w:sz w:val="21"/>
          <w:szCs w:val="21"/>
          <w:lang w:val="es-ES"/>
        </w:rPr>
        <w:t xml:space="preserve"> Road, </w:t>
      </w:r>
      <w:proofErr w:type="spellStart"/>
      <w:r w:rsidR="00F11E69">
        <w:rPr>
          <w:rFonts w:ascii="PMingLiU" w:eastAsia="PMingLiU" w:hAnsi="PMingLiU" w:cs="PMingLiU"/>
          <w:b/>
          <w:bCs/>
          <w:sz w:val="21"/>
          <w:szCs w:val="21"/>
          <w:lang w:val="es-ES"/>
        </w:rPr>
        <w:t>Saugus</w:t>
      </w:r>
      <w:proofErr w:type="spellEnd"/>
      <w:r w:rsidR="00F11E69">
        <w:rPr>
          <w:rFonts w:ascii="PMingLiU" w:eastAsia="PMingLiU" w:hAnsi="PMingLiU" w:cs="PMingLiU"/>
          <w:b/>
          <w:bCs/>
          <w:sz w:val="21"/>
          <w:szCs w:val="21"/>
          <w:lang w:val="es-ES"/>
        </w:rPr>
        <w:t>, CA 91390, 661-296-8540.</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F11E69">
        <w:rPr>
          <w:b/>
          <w:bCs/>
          <w:sz w:val="21"/>
          <w:szCs w:val="21"/>
          <w:lang w:val="es-ES"/>
        </w:rPr>
        <w:t>Lily</w:t>
      </w:r>
      <w:proofErr w:type="spellEnd"/>
      <w:r w:rsidR="00F11E69">
        <w:rPr>
          <w:b/>
          <w:bCs/>
          <w:sz w:val="21"/>
          <w:szCs w:val="21"/>
          <w:lang w:val="es-ES"/>
        </w:rPr>
        <w:t xml:space="preserve"> of </w:t>
      </w:r>
      <w:proofErr w:type="spellStart"/>
      <w:r w:rsidR="00F11E69">
        <w:rPr>
          <w:b/>
          <w:bCs/>
          <w:sz w:val="21"/>
          <w:szCs w:val="21"/>
          <w:lang w:val="es-ES"/>
        </w:rPr>
        <w:t>the</w:t>
      </w:r>
      <w:proofErr w:type="spellEnd"/>
      <w:r w:rsidR="00F11E69">
        <w:rPr>
          <w:b/>
          <w:bCs/>
          <w:sz w:val="21"/>
          <w:szCs w:val="21"/>
          <w:lang w:val="es-ES"/>
        </w:rPr>
        <w:t xml:space="preserve"> Valley Mobile Home </w:t>
      </w:r>
      <w:proofErr w:type="spellStart"/>
      <w:r w:rsidR="00F11E69">
        <w:rPr>
          <w:b/>
          <w:bCs/>
          <w:sz w:val="21"/>
          <w:szCs w:val="21"/>
          <w:lang w:val="es-ES"/>
        </w:rPr>
        <w:t>Village</w:t>
      </w:r>
      <w:proofErr w:type="spellEnd"/>
      <w:r w:rsidR="00F11E69">
        <w:rPr>
          <w:b/>
          <w:bCs/>
          <w:sz w:val="21"/>
          <w:szCs w:val="21"/>
          <w:lang w:val="es-ES"/>
        </w:rPr>
        <w:t xml:space="preserve">, 29021 Bouquet </w:t>
      </w:r>
      <w:proofErr w:type="spellStart"/>
      <w:r w:rsidR="00F11E69">
        <w:rPr>
          <w:b/>
          <w:bCs/>
          <w:sz w:val="21"/>
          <w:szCs w:val="21"/>
          <w:lang w:val="es-ES"/>
        </w:rPr>
        <w:t>Canyon</w:t>
      </w:r>
      <w:proofErr w:type="spellEnd"/>
      <w:r w:rsidR="00F11E69">
        <w:rPr>
          <w:b/>
          <w:bCs/>
          <w:sz w:val="21"/>
          <w:szCs w:val="21"/>
          <w:lang w:val="es-ES"/>
        </w:rPr>
        <w:t xml:space="preserve"> Road,</w:t>
      </w:r>
      <w:r w:rsidRPr="008A64D8">
        <w:rPr>
          <w:b/>
          <w:bCs/>
          <w:sz w:val="21"/>
          <w:szCs w:val="21"/>
          <w:lang w:val="es-ES"/>
        </w:rPr>
        <w:t xml:space="preserve"> </w:t>
      </w:r>
      <w:proofErr w:type="spellStart"/>
      <w:r w:rsidR="00F11E69">
        <w:rPr>
          <w:b/>
          <w:bCs/>
          <w:sz w:val="21"/>
          <w:szCs w:val="21"/>
          <w:lang w:val="es-ES"/>
        </w:rPr>
        <w:t>Saugus</w:t>
      </w:r>
      <w:proofErr w:type="spellEnd"/>
      <w:r w:rsidR="00F11E69">
        <w:rPr>
          <w:b/>
          <w:bCs/>
          <w:sz w:val="21"/>
          <w:szCs w:val="21"/>
          <w:lang w:val="es-ES"/>
        </w:rPr>
        <w:t xml:space="preserve">, CA 91390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F11E69">
        <w:rPr>
          <w:b/>
          <w:bCs/>
          <w:sz w:val="21"/>
          <w:szCs w:val="21"/>
          <w:lang w:val="es-ES"/>
        </w:rPr>
        <w:t xml:space="preserve">661-296-8540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F11E69">
        <w:rPr>
          <w:b/>
          <w:bCs/>
          <w:sz w:val="21"/>
          <w:szCs w:val="21"/>
          <w:lang w:val="es-ES"/>
        </w:rPr>
        <w:t>Lily</w:t>
      </w:r>
      <w:proofErr w:type="spellEnd"/>
      <w:r w:rsidR="00F11E69">
        <w:rPr>
          <w:b/>
          <w:bCs/>
          <w:sz w:val="21"/>
          <w:szCs w:val="21"/>
          <w:lang w:val="es-ES"/>
        </w:rPr>
        <w:t xml:space="preserve"> of </w:t>
      </w:r>
      <w:proofErr w:type="spellStart"/>
      <w:r w:rsidR="00F11E69">
        <w:rPr>
          <w:b/>
          <w:bCs/>
          <w:sz w:val="21"/>
          <w:szCs w:val="21"/>
          <w:lang w:val="es-ES"/>
        </w:rPr>
        <w:t>the</w:t>
      </w:r>
      <w:proofErr w:type="spellEnd"/>
      <w:r w:rsidR="00F11E69">
        <w:rPr>
          <w:b/>
          <w:bCs/>
          <w:sz w:val="21"/>
          <w:szCs w:val="21"/>
          <w:lang w:val="es-ES"/>
        </w:rPr>
        <w:t xml:space="preserve"> Valley Mobile Home </w:t>
      </w:r>
      <w:proofErr w:type="spellStart"/>
      <w:r w:rsidR="00F11E69">
        <w:rPr>
          <w:b/>
          <w:bCs/>
          <w:sz w:val="21"/>
          <w:szCs w:val="21"/>
          <w:lang w:val="es-ES"/>
        </w:rPr>
        <w:t>Village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F11E69">
        <w:rPr>
          <w:b/>
          <w:bCs/>
          <w:sz w:val="21"/>
          <w:szCs w:val="21"/>
          <w:lang w:val="es-ES"/>
        </w:rPr>
        <w:t xml:space="preserve">29021 Bouquet </w:t>
      </w:r>
      <w:proofErr w:type="spellStart"/>
      <w:r w:rsidR="00F11E69">
        <w:rPr>
          <w:b/>
          <w:bCs/>
          <w:sz w:val="21"/>
          <w:szCs w:val="21"/>
          <w:lang w:val="es-ES"/>
        </w:rPr>
        <w:t>Canyon</w:t>
      </w:r>
      <w:proofErr w:type="spellEnd"/>
      <w:r w:rsidR="00F11E69">
        <w:rPr>
          <w:b/>
          <w:bCs/>
          <w:sz w:val="21"/>
          <w:szCs w:val="21"/>
          <w:lang w:val="es-ES"/>
        </w:rPr>
        <w:t xml:space="preserve"> Road, </w:t>
      </w:r>
      <w:proofErr w:type="spellStart"/>
      <w:r w:rsidR="00F11E69">
        <w:rPr>
          <w:b/>
          <w:bCs/>
          <w:sz w:val="21"/>
          <w:szCs w:val="21"/>
          <w:lang w:val="es-ES"/>
        </w:rPr>
        <w:t>Saugus</w:t>
      </w:r>
      <w:proofErr w:type="spellEnd"/>
      <w:r w:rsidR="00F11E69">
        <w:rPr>
          <w:b/>
          <w:bCs/>
          <w:sz w:val="21"/>
          <w:szCs w:val="21"/>
          <w:lang w:val="es-ES"/>
        </w:rPr>
        <w:t xml:space="preserve">, CA 91390, 661-296-8540 </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F11E69">
        <w:rPr>
          <w:b/>
          <w:bCs/>
          <w:sz w:val="21"/>
          <w:szCs w:val="21"/>
          <w:lang w:val="es-ES"/>
        </w:rPr>
        <w:t>Lily</w:t>
      </w:r>
      <w:proofErr w:type="spellEnd"/>
      <w:r w:rsidR="00F11E69">
        <w:rPr>
          <w:b/>
          <w:bCs/>
          <w:sz w:val="21"/>
          <w:szCs w:val="21"/>
          <w:lang w:val="es-ES"/>
        </w:rPr>
        <w:t xml:space="preserve"> of </w:t>
      </w:r>
      <w:proofErr w:type="spellStart"/>
      <w:r w:rsidR="00F11E69">
        <w:rPr>
          <w:b/>
          <w:bCs/>
          <w:sz w:val="21"/>
          <w:szCs w:val="21"/>
          <w:lang w:val="es-ES"/>
        </w:rPr>
        <w:t>the</w:t>
      </w:r>
      <w:proofErr w:type="spellEnd"/>
      <w:r w:rsidR="00F11E69">
        <w:rPr>
          <w:b/>
          <w:bCs/>
          <w:sz w:val="21"/>
          <w:szCs w:val="21"/>
          <w:lang w:val="es-ES"/>
        </w:rPr>
        <w:t xml:space="preserve"> Valley Mobile Home </w:t>
      </w:r>
      <w:proofErr w:type="spellStart"/>
      <w:r w:rsidR="00F11E69">
        <w:rPr>
          <w:b/>
          <w:bCs/>
          <w:sz w:val="21"/>
          <w:szCs w:val="21"/>
          <w:lang w:val="es-ES"/>
        </w:rPr>
        <w:t>Village</w:t>
      </w:r>
      <w:proofErr w:type="spellEnd"/>
      <w:r w:rsidR="00F11E69">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F11E69">
        <w:rPr>
          <w:b/>
          <w:bCs/>
          <w:sz w:val="21"/>
          <w:szCs w:val="21"/>
          <w:lang w:val="es-ES"/>
        </w:rPr>
        <w:t xml:space="preserve">29021 Bouquet </w:t>
      </w:r>
      <w:proofErr w:type="spellStart"/>
      <w:r w:rsidR="00F11E69">
        <w:rPr>
          <w:b/>
          <w:bCs/>
          <w:sz w:val="21"/>
          <w:szCs w:val="21"/>
          <w:lang w:val="es-ES"/>
        </w:rPr>
        <w:t>Canyon</w:t>
      </w:r>
      <w:proofErr w:type="spellEnd"/>
      <w:r w:rsidR="00F11E69">
        <w:rPr>
          <w:b/>
          <w:bCs/>
          <w:sz w:val="21"/>
          <w:szCs w:val="21"/>
          <w:lang w:val="es-ES"/>
        </w:rPr>
        <w:t xml:space="preserve"> Road, </w:t>
      </w:r>
      <w:proofErr w:type="spellStart"/>
      <w:r w:rsidR="00F11E69">
        <w:rPr>
          <w:b/>
          <w:bCs/>
          <w:sz w:val="21"/>
          <w:szCs w:val="21"/>
          <w:lang w:val="es-ES"/>
        </w:rPr>
        <w:t>Saugus</w:t>
      </w:r>
      <w:proofErr w:type="spellEnd"/>
      <w:r w:rsidR="00F11E69">
        <w:rPr>
          <w:b/>
          <w:bCs/>
          <w:sz w:val="21"/>
          <w:szCs w:val="21"/>
          <w:lang w:val="es-ES"/>
        </w:rPr>
        <w:t>, CA 91390, 661-296-8540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F11E6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Ground Water Well </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F11E6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04 – East of 29021 Bouquet Canyon Road, Saugus, CA  Primary Well</w:t>
            </w:r>
          </w:p>
        </w:tc>
      </w:tr>
      <w:tr w:rsidR="00BC6327" w:rsidRPr="00412B2F" w:rsidTr="008A5B6C">
        <w:tc>
          <w:tcPr>
            <w:tcW w:w="10800" w:type="dxa"/>
            <w:gridSpan w:val="8"/>
            <w:tcBorders>
              <w:bottom w:val="single" w:sz="4" w:space="0" w:color="auto"/>
            </w:tcBorders>
          </w:tcPr>
          <w:p w:rsidR="00BC6327" w:rsidRPr="00412B2F" w:rsidRDefault="00F11E6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No other Wells are being used to supply Lily </w:t>
            </w:r>
            <w:proofErr w:type="gramStart"/>
            <w:r>
              <w:rPr>
                <w:sz w:val="21"/>
                <w:szCs w:val="21"/>
              </w:rPr>
              <w:t>of  the</w:t>
            </w:r>
            <w:proofErr w:type="gramEnd"/>
            <w:r>
              <w:rPr>
                <w:sz w:val="21"/>
                <w:szCs w:val="21"/>
              </w:rPr>
              <w:t xml:space="preserve"> Valley water users.</w:t>
            </w:r>
          </w:p>
        </w:tc>
      </w:tr>
      <w:tr w:rsidR="00BC6327" w:rsidRPr="00412B2F" w:rsidTr="008A5B6C">
        <w:tc>
          <w:tcPr>
            <w:tcW w:w="4500" w:type="dxa"/>
            <w:gridSpan w:val="4"/>
          </w:tcPr>
          <w:p w:rsidR="00BC6327"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rsidR="008D4885" w:rsidRDefault="008D4885"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rsidR="008D4885" w:rsidRPr="00412B2F" w:rsidRDefault="008D4885"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The Drinking Water Source Assessment for Well 04 was completed 3/24/13.</w:t>
            </w:r>
          </w:p>
        </w:tc>
        <w:tc>
          <w:tcPr>
            <w:tcW w:w="6300" w:type="dxa"/>
            <w:gridSpan w:val="4"/>
            <w:tcBorders>
              <w:bottom w:val="single" w:sz="4" w:space="0" w:color="auto"/>
            </w:tcBorders>
          </w:tcPr>
          <w:p w:rsidR="00BC6327" w:rsidRPr="008D4885" w:rsidRDefault="008D4885"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Well 04 – The source is considered most vulnerable to the following ac</w:t>
            </w:r>
            <w:r w:rsidR="00E92A4D">
              <w:rPr>
                <w:sz w:val="20"/>
              </w:rPr>
              <w:t>tivities not associated with an</w:t>
            </w:r>
            <w:r>
              <w:rPr>
                <w:sz w:val="20"/>
              </w:rPr>
              <w:t>y detected contaminants; animal operations, septic systems – high density (&lt;1 acre), wells and agriculture/ irrigation.  It may also be vulnerable to storage tanks.  A copy of the complete assessment may</w:t>
            </w:r>
            <w:r w:rsidR="00E92A4D">
              <w:rPr>
                <w:sz w:val="20"/>
              </w:rPr>
              <w:t xml:space="preserve"> be viewed at the Los Angeles C</w:t>
            </w:r>
            <w:r>
              <w:rPr>
                <w:sz w:val="20"/>
              </w:rPr>
              <w:t>ounty Environmental Health Office, 5050 Commerce Dr., Baldwin Park, CA 91706.</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8D48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There are no board meetings.  The management sends newsletters and notifications to residents each month.</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8D4885" w:rsidRDefault="008D4885" w:rsidP="008E4080">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Pr>
                <w:sz w:val="22"/>
                <w:szCs w:val="22"/>
              </w:rPr>
              <w:t>Bob Sanders, Manager</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D4885">
              <w:rPr>
                <w:sz w:val="21"/>
                <w:szCs w:val="21"/>
              </w:rPr>
              <w:t>661</w:t>
            </w:r>
            <w:r w:rsidRPr="008E4080">
              <w:rPr>
                <w:sz w:val="21"/>
                <w:szCs w:val="21"/>
              </w:rPr>
              <w:t>)</w:t>
            </w:r>
            <w:r w:rsidR="008D4885">
              <w:rPr>
                <w:sz w:val="21"/>
                <w:szCs w:val="21"/>
              </w:rPr>
              <w:t xml:space="preserve"> 296-8540</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lastRenderedPageBreak/>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w:t>
            </w:r>
            <w:r w:rsidRPr="0012764D">
              <w:rPr>
                <w:szCs w:val="21"/>
              </w:rPr>
              <w:lastRenderedPageBreak/>
              <w:t>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Pr="008D4885" w:rsidRDefault="008D4885">
      <w:pPr>
        <w:spacing w:before="120" w:after="120"/>
        <w:jc w:val="both"/>
        <w:rPr>
          <w:b/>
          <w:sz w:val="32"/>
          <w:szCs w:val="32"/>
        </w:rPr>
        <w:sectPr w:rsidR="00900CB8" w:rsidRPr="008D488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b/>
          <w:sz w:val="32"/>
          <w:szCs w:val="32"/>
        </w:rPr>
        <w:lastRenderedPageBreak/>
        <w:t>THIS PAGE IS INTENTIONALLY LEFT BLANK</w:t>
      </w: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8D4885" w:rsidRPr="00F41F91" w:rsidRDefault="00E92A4D" w:rsidP="00383730">
            <w:pPr>
              <w:jc w:val="center"/>
              <w:rPr>
                <w:sz w:val="18"/>
                <w:szCs w:val="18"/>
                <w:u w:val="single"/>
              </w:rPr>
            </w:pPr>
            <w:r>
              <w:rPr>
                <w:sz w:val="18"/>
                <w:szCs w:val="18"/>
              </w:rPr>
              <w:t>1 at Well 04</w:t>
            </w:r>
          </w:p>
        </w:tc>
        <w:tc>
          <w:tcPr>
            <w:tcW w:w="1350" w:type="dxa"/>
            <w:gridSpan w:val="2"/>
            <w:tcBorders>
              <w:top w:val="nil"/>
              <w:bottom w:val="single" w:sz="4" w:space="0" w:color="auto"/>
            </w:tcBorders>
          </w:tcPr>
          <w:p w:rsidR="00BC6327" w:rsidRPr="00F41F91" w:rsidRDefault="008D4885" w:rsidP="00383730">
            <w:pPr>
              <w:jc w:val="center"/>
              <w:rPr>
                <w:sz w:val="18"/>
                <w:szCs w:val="18"/>
              </w:rPr>
            </w:pPr>
            <w:r>
              <w:rPr>
                <w:sz w:val="18"/>
                <w:szCs w:val="18"/>
              </w:rPr>
              <w:t>NONE</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8D4885" w:rsidRPr="00F41F91" w:rsidRDefault="008D48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8D4885"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8D4885" w:rsidRPr="00F41F91" w:rsidRDefault="008D48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8D4885"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rsidR="00172215"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p w:rsidR="00E92A4D" w:rsidRPr="00F41F91" w:rsidRDefault="00E92A4D" w:rsidP="00D057C3">
            <w:pPr>
              <w:rPr>
                <w:sz w:val="16"/>
                <w:szCs w:val="16"/>
              </w:rPr>
            </w:pPr>
            <w:r>
              <w:rPr>
                <w:sz w:val="16"/>
                <w:szCs w:val="16"/>
              </w:rPr>
              <w:t xml:space="preserve">A Special Test at Well 04 had a positive result for </w:t>
            </w:r>
            <w:proofErr w:type="spellStart"/>
            <w:r>
              <w:rPr>
                <w:sz w:val="16"/>
                <w:szCs w:val="16"/>
              </w:rPr>
              <w:t>coliform</w:t>
            </w:r>
            <w:proofErr w:type="spellEnd"/>
            <w:r>
              <w:rPr>
                <w:sz w:val="16"/>
                <w:szCs w:val="16"/>
              </w:rPr>
              <w:t xml:space="preserve">.  The Well was treated and retested and was absent for </w:t>
            </w:r>
            <w:proofErr w:type="spellStart"/>
            <w:r>
              <w:rPr>
                <w:sz w:val="16"/>
                <w:szCs w:val="16"/>
              </w:rPr>
              <w:t>coliform</w:t>
            </w:r>
            <w:proofErr w:type="spellEnd"/>
            <w:r>
              <w:rPr>
                <w:sz w:val="16"/>
                <w:szCs w:val="16"/>
              </w:rPr>
              <w:t xml:space="preserve">.  See page </w:t>
            </w:r>
            <w:r w:rsidR="00E23354">
              <w:rPr>
                <w:sz w:val="16"/>
                <w:szCs w:val="16"/>
              </w:rPr>
              <w:t xml:space="preserve">5 </w:t>
            </w:r>
            <w:r>
              <w:rPr>
                <w:sz w:val="16"/>
                <w:szCs w:val="16"/>
              </w:rPr>
              <w:t>for more information.</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E40ECE" w:rsidP="00D057C3">
            <w:pPr>
              <w:jc w:val="center"/>
              <w:rPr>
                <w:sz w:val="18"/>
              </w:rPr>
            </w:pPr>
            <w:r>
              <w:rPr>
                <w:sz w:val="18"/>
              </w:rPr>
              <w:t>6/12/18</w:t>
            </w:r>
          </w:p>
        </w:tc>
        <w:tc>
          <w:tcPr>
            <w:tcW w:w="991" w:type="dxa"/>
            <w:gridSpan w:val="2"/>
            <w:tcBorders>
              <w:top w:val="nil"/>
            </w:tcBorders>
          </w:tcPr>
          <w:p w:rsidR="00B44817" w:rsidRPr="00F41F91" w:rsidRDefault="00E40ECE" w:rsidP="00D057C3">
            <w:pPr>
              <w:jc w:val="center"/>
              <w:rPr>
                <w:sz w:val="18"/>
              </w:rPr>
            </w:pPr>
            <w:r>
              <w:rPr>
                <w:sz w:val="18"/>
              </w:rPr>
              <w:t>10</w:t>
            </w:r>
          </w:p>
        </w:tc>
        <w:tc>
          <w:tcPr>
            <w:tcW w:w="990" w:type="dxa"/>
            <w:gridSpan w:val="2"/>
            <w:tcBorders>
              <w:top w:val="nil"/>
              <w:bottom w:val="nil"/>
            </w:tcBorders>
          </w:tcPr>
          <w:p w:rsidR="00B44817" w:rsidRPr="00F41F91" w:rsidRDefault="00E40ECE" w:rsidP="00D057C3">
            <w:pPr>
              <w:jc w:val="center"/>
              <w:rPr>
                <w:sz w:val="18"/>
              </w:rPr>
            </w:pPr>
            <w:r>
              <w:rPr>
                <w:sz w:val="18"/>
              </w:rPr>
              <w:t>N/D</w:t>
            </w:r>
          </w:p>
        </w:tc>
        <w:tc>
          <w:tcPr>
            <w:tcW w:w="1080" w:type="dxa"/>
            <w:tcBorders>
              <w:top w:val="nil"/>
              <w:bottom w:val="nil"/>
            </w:tcBorders>
          </w:tcPr>
          <w:p w:rsidR="00B44817" w:rsidRPr="00F41F91" w:rsidRDefault="00E40ECE" w:rsidP="00D057C3">
            <w:pPr>
              <w:jc w:val="center"/>
              <w:rPr>
                <w:sz w:val="18"/>
              </w:rPr>
            </w:pPr>
            <w:r>
              <w:rPr>
                <w:sz w:val="18"/>
              </w:rPr>
              <w:t>None</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E92A4D" w:rsidP="00B44817">
            <w:pPr>
              <w:jc w:val="center"/>
              <w:rPr>
                <w:sz w:val="17"/>
                <w:szCs w:val="16"/>
              </w:rPr>
            </w:pPr>
            <w:r>
              <w:rPr>
                <w:sz w:val="17"/>
                <w:szCs w:val="16"/>
              </w:rPr>
              <w:t>Not Applicable</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E40ECE" w:rsidP="00D057C3">
            <w:pPr>
              <w:jc w:val="center"/>
              <w:rPr>
                <w:sz w:val="18"/>
              </w:rPr>
            </w:pPr>
            <w:r>
              <w:rPr>
                <w:sz w:val="18"/>
              </w:rPr>
              <w:t>6/12/18</w:t>
            </w:r>
          </w:p>
        </w:tc>
        <w:tc>
          <w:tcPr>
            <w:tcW w:w="991" w:type="dxa"/>
            <w:gridSpan w:val="2"/>
            <w:tcBorders>
              <w:bottom w:val="single" w:sz="18" w:space="0" w:color="auto"/>
            </w:tcBorders>
          </w:tcPr>
          <w:p w:rsidR="00B44817" w:rsidRPr="00F41F91" w:rsidRDefault="00E40ECE" w:rsidP="00D057C3">
            <w:pPr>
              <w:jc w:val="center"/>
              <w:rPr>
                <w:sz w:val="18"/>
              </w:rPr>
            </w:pPr>
            <w:r>
              <w:rPr>
                <w:sz w:val="18"/>
              </w:rPr>
              <w:t>10</w:t>
            </w:r>
          </w:p>
        </w:tc>
        <w:tc>
          <w:tcPr>
            <w:tcW w:w="990" w:type="dxa"/>
            <w:gridSpan w:val="2"/>
            <w:tcBorders>
              <w:bottom w:val="single" w:sz="18" w:space="0" w:color="auto"/>
            </w:tcBorders>
          </w:tcPr>
          <w:p w:rsidR="00B44817" w:rsidRPr="00F41F91" w:rsidRDefault="00E40ECE" w:rsidP="00D057C3">
            <w:pPr>
              <w:jc w:val="center"/>
              <w:rPr>
                <w:sz w:val="18"/>
              </w:rPr>
            </w:pPr>
            <w:r>
              <w:rPr>
                <w:sz w:val="18"/>
              </w:rPr>
              <w:t>0.052</w:t>
            </w:r>
          </w:p>
        </w:tc>
        <w:tc>
          <w:tcPr>
            <w:tcW w:w="1080" w:type="dxa"/>
            <w:tcBorders>
              <w:bottom w:val="single" w:sz="18" w:space="0" w:color="auto"/>
            </w:tcBorders>
          </w:tcPr>
          <w:p w:rsidR="00B44817" w:rsidRPr="00F41F91" w:rsidRDefault="00E40ECE" w:rsidP="00D057C3">
            <w:pPr>
              <w:jc w:val="center"/>
              <w:rPr>
                <w:sz w:val="18"/>
              </w:rPr>
            </w:pPr>
            <w:r>
              <w:rPr>
                <w:sz w:val="18"/>
              </w:rPr>
              <w:t>None</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E92A4D" w:rsidP="00B44817">
            <w:pPr>
              <w:jc w:val="center"/>
              <w:rPr>
                <w:sz w:val="17"/>
                <w:szCs w:val="16"/>
              </w:rPr>
            </w:pPr>
            <w:r>
              <w:rPr>
                <w:sz w:val="17"/>
                <w:szCs w:val="16"/>
              </w:rPr>
              <w:t>Not A</w:t>
            </w:r>
            <w:r w:rsidR="00D26951" w:rsidRPr="00F41F91">
              <w:rPr>
                <w:sz w:val="17"/>
                <w:szCs w:val="16"/>
              </w:rPr>
              <w:t>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CE0561" w:rsidRPr="00F41F91" w:rsidRDefault="00CE0561" w:rsidP="00CE0561">
            <w:pPr>
              <w:rPr>
                <w:sz w:val="18"/>
              </w:rPr>
            </w:pPr>
            <w:r>
              <w:rPr>
                <w:sz w:val="18"/>
              </w:rPr>
              <w:t xml:space="preserve">   8/27/19</w:t>
            </w:r>
          </w:p>
        </w:tc>
        <w:tc>
          <w:tcPr>
            <w:tcW w:w="1350" w:type="dxa"/>
            <w:tcBorders>
              <w:top w:val="nil"/>
              <w:bottom w:val="single" w:sz="4" w:space="0" w:color="auto"/>
            </w:tcBorders>
          </w:tcPr>
          <w:p w:rsidR="00B3023D" w:rsidRPr="00F41F91" w:rsidRDefault="00CE0561" w:rsidP="009C6436">
            <w:pPr>
              <w:jc w:val="center"/>
              <w:rPr>
                <w:sz w:val="18"/>
              </w:rPr>
            </w:pPr>
            <w:r>
              <w:rPr>
                <w:sz w:val="18"/>
              </w:rPr>
              <w:t>72</w:t>
            </w:r>
          </w:p>
        </w:tc>
        <w:tc>
          <w:tcPr>
            <w:tcW w:w="1440" w:type="dxa"/>
            <w:tcBorders>
              <w:top w:val="nil"/>
              <w:bottom w:val="single" w:sz="4" w:space="0" w:color="auto"/>
            </w:tcBorders>
          </w:tcPr>
          <w:p w:rsidR="00B3023D" w:rsidRPr="00F41F91" w:rsidRDefault="00CE0561" w:rsidP="009C6436">
            <w:pPr>
              <w:jc w:val="center"/>
              <w:rPr>
                <w:sz w:val="18"/>
              </w:rPr>
            </w:pPr>
            <w:r>
              <w:rPr>
                <w:sz w:val="18"/>
              </w:rPr>
              <w:t>N/A</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CE0561" w:rsidP="00CE0561">
            <w:pPr>
              <w:rPr>
                <w:sz w:val="18"/>
              </w:rPr>
            </w:pPr>
            <w:r>
              <w:rPr>
                <w:sz w:val="18"/>
              </w:rPr>
              <w:t xml:space="preserve">   8/27/19</w:t>
            </w:r>
          </w:p>
        </w:tc>
        <w:tc>
          <w:tcPr>
            <w:tcW w:w="1350" w:type="dxa"/>
            <w:tcBorders>
              <w:bottom w:val="single" w:sz="18" w:space="0" w:color="auto"/>
            </w:tcBorders>
          </w:tcPr>
          <w:p w:rsidR="00B3023D" w:rsidRPr="00F41F91" w:rsidRDefault="00CE0561" w:rsidP="009C6436">
            <w:pPr>
              <w:jc w:val="center"/>
              <w:rPr>
                <w:sz w:val="18"/>
              </w:rPr>
            </w:pPr>
            <w:r>
              <w:rPr>
                <w:sz w:val="18"/>
              </w:rPr>
              <w:t>280</w:t>
            </w:r>
          </w:p>
        </w:tc>
        <w:tc>
          <w:tcPr>
            <w:tcW w:w="1440" w:type="dxa"/>
            <w:tcBorders>
              <w:bottom w:val="single" w:sz="18" w:space="0" w:color="auto"/>
            </w:tcBorders>
          </w:tcPr>
          <w:p w:rsidR="00B3023D" w:rsidRPr="00F41F91" w:rsidRDefault="00CE0561" w:rsidP="009C6436">
            <w:pPr>
              <w:jc w:val="center"/>
              <w:rPr>
                <w:sz w:val="18"/>
              </w:rPr>
            </w:pPr>
            <w:r>
              <w:rPr>
                <w:sz w:val="18"/>
              </w:rPr>
              <w:t>N/A</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CE0561" w:rsidP="00D057C3">
            <w:pPr>
              <w:ind w:left="180"/>
              <w:rPr>
                <w:sz w:val="18"/>
              </w:rPr>
            </w:pPr>
            <w:r>
              <w:rPr>
                <w:sz w:val="18"/>
              </w:rPr>
              <w:t>Nitrate (</w:t>
            </w:r>
            <w:proofErr w:type="spellStart"/>
            <w:r>
              <w:rPr>
                <w:sz w:val="18"/>
              </w:rPr>
              <w:t>ppm</w:t>
            </w:r>
            <w:proofErr w:type="spellEnd"/>
            <w:r>
              <w:rPr>
                <w:sz w:val="18"/>
              </w:rPr>
              <w:t>)</w:t>
            </w:r>
            <w:r w:rsidR="003F0BB5">
              <w:rPr>
                <w:sz w:val="18"/>
              </w:rPr>
              <w:t xml:space="preserve">      Well 04</w:t>
            </w:r>
          </w:p>
        </w:tc>
        <w:tc>
          <w:tcPr>
            <w:tcW w:w="990" w:type="dxa"/>
            <w:tcBorders>
              <w:top w:val="nil"/>
            </w:tcBorders>
          </w:tcPr>
          <w:p w:rsidR="00BC6327" w:rsidRPr="00F41F91" w:rsidRDefault="00CE0561" w:rsidP="00D057C3">
            <w:pPr>
              <w:jc w:val="center"/>
              <w:rPr>
                <w:sz w:val="18"/>
              </w:rPr>
            </w:pPr>
            <w:r>
              <w:rPr>
                <w:sz w:val="18"/>
              </w:rPr>
              <w:t>8/27/19</w:t>
            </w:r>
          </w:p>
        </w:tc>
        <w:tc>
          <w:tcPr>
            <w:tcW w:w="1350" w:type="dxa"/>
            <w:tcBorders>
              <w:top w:val="nil"/>
            </w:tcBorders>
          </w:tcPr>
          <w:p w:rsidR="00BC6327" w:rsidRPr="00F41F91" w:rsidRDefault="00CE0561" w:rsidP="00D057C3">
            <w:pPr>
              <w:jc w:val="center"/>
              <w:rPr>
                <w:sz w:val="18"/>
              </w:rPr>
            </w:pPr>
            <w:r>
              <w:rPr>
                <w:sz w:val="18"/>
              </w:rPr>
              <w:t>2.3</w:t>
            </w:r>
          </w:p>
        </w:tc>
        <w:tc>
          <w:tcPr>
            <w:tcW w:w="1440" w:type="dxa"/>
            <w:tcBorders>
              <w:top w:val="nil"/>
            </w:tcBorders>
          </w:tcPr>
          <w:p w:rsidR="00BC6327" w:rsidRPr="00F41F91" w:rsidRDefault="00CE0561" w:rsidP="00D057C3">
            <w:pPr>
              <w:jc w:val="center"/>
              <w:rPr>
                <w:sz w:val="18"/>
              </w:rPr>
            </w:pPr>
            <w:r>
              <w:rPr>
                <w:sz w:val="18"/>
              </w:rPr>
              <w:t>N/A</w:t>
            </w:r>
          </w:p>
        </w:tc>
        <w:tc>
          <w:tcPr>
            <w:tcW w:w="900" w:type="dxa"/>
            <w:tcBorders>
              <w:top w:val="nil"/>
            </w:tcBorders>
          </w:tcPr>
          <w:p w:rsidR="00BC6327" w:rsidRPr="00F41F91" w:rsidRDefault="00CE0561" w:rsidP="00D057C3">
            <w:pPr>
              <w:jc w:val="center"/>
              <w:rPr>
                <w:sz w:val="18"/>
              </w:rPr>
            </w:pPr>
            <w:r>
              <w:rPr>
                <w:sz w:val="18"/>
              </w:rPr>
              <w:t>10</w:t>
            </w:r>
          </w:p>
        </w:tc>
        <w:tc>
          <w:tcPr>
            <w:tcW w:w="1080" w:type="dxa"/>
            <w:tcBorders>
              <w:top w:val="nil"/>
            </w:tcBorders>
          </w:tcPr>
          <w:p w:rsidR="00BC6327" w:rsidRPr="00F41F91" w:rsidRDefault="00CE0561" w:rsidP="00D057C3">
            <w:pPr>
              <w:jc w:val="center"/>
              <w:rPr>
                <w:sz w:val="18"/>
              </w:rPr>
            </w:pPr>
            <w:r>
              <w:rPr>
                <w:sz w:val="18"/>
              </w:rPr>
              <w:t>0.40</w:t>
            </w:r>
          </w:p>
        </w:tc>
        <w:tc>
          <w:tcPr>
            <w:tcW w:w="2808" w:type="dxa"/>
            <w:tcBorders>
              <w:top w:val="nil"/>
              <w:right w:val="single" w:sz="6" w:space="0" w:color="auto"/>
            </w:tcBorders>
          </w:tcPr>
          <w:p w:rsidR="00CE0561" w:rsidRPr="00F41F91" w:rsidRDefault="003F0BB5" w:rsidP="00D057C3">
            <w:pPr>
              <w:rPr>
                <w:sz w:val="18"/>
              </w:rPr>
            </w:pPr>
            <w:r>
              <w:rPr>
                <w:sz w:val="18"/>
              </w:rPr>
              <w:t>Runoff and 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3F0BB5" w:rsidP="00D057C3">
            <w:pPr>
              <w:ind w:left="180"/>
              <w:rPr>
                <w:sz w:val="18"/>
              </w:rPr>
            </w:pPr>
            <w:r>
              <w:rPr>
                <w:sz w:val="18"/>
              </w:rPr>
              <w:t>Fluoride (</w:t>
            </w:r>
            <w:proofErr w:type="spellStart"/>
            <w:r>
              <w:rPr>
                <w:sz w:val="18"/>
              </w:rPr>
              <w:t>ppm</w:t>
            </w:r>
            <w:proofErr w:type="spellEnd"/>
            <w:r>
              <w:rPr>
                <w:sz w:val="18"/>
              </w:rPr>
              <w:t>)  Well 04</w:t>
            </w:r>
          </w:p>
          <w:p w:rsidR="003F0BB5" w:rsidRDefault="003F0BB5" w:rsidP="00D057C3">
            <w:pPr>
              <w:ind w:left="180"/>
              <w:rPr>
                <w:sz w:val="18"/>
              </w:rPr>
            </w:pPr>
          </w:p>
          <w:p w:rsidR="003F0BB5" w:rsidRDefault="003F0BB5" w:rsidP="00D057C3">
            <w:pPr>
              <w:ind w:left="180"/>
              <w:rPr>
                <w:sz w:val="18"/>
              </w:rPr>
            </w:pPr>
          </w:p>
          <w:p w:rsidR="003F0BB5" w:rsidRDefault="003F0BB5" w:rsidP="00D057C3">
            <w:pPr>
              <w:ind w:left="180"/>
              <w:rPr>
                <w:sz w:val="18"/>
              </w:rPr>
            </w:pPr>
          </w:p>
          <w:p w:rsidR="003F0BB5" w:rsidRDefault="003F0BB5" w:rsidP="00D057C3">
            <w:pPr>
              <w:ind w:left="180"/>
              <w:rPr>
                <w:sz w:val="18"/>
              </w:rPr>
            </w:pPr>
            <w:r>
              <w:rPr>
                <w:sz w:val="18"/>
              </w:rPr>
              <w:t>_____________________</w:t>
            </w:r>
          </w:p>
          <w:p w:rsidR="0016386C" w:rsidRDefault="0016386C" w:rsidP="00D057C3">
            <w:pPr>
              <w:ind w:left="180"/>
              <w:rPr>
                <w:sz w:val="18"/>
              </w:rPr>
            </w:pPr>
            <w:r>
              <w:rPr>
                <w:sz w:val="18"/>
              </w:rPr>
              <w:t>Total TTHM   (ppb)</w:t>
            </w:r>
          </w:p>
          <w:p w:rsidR="0016386C" w:rsidRDefault="0016386C" w:rsidP="00D057C3">
            <w:pPr>
              <w:ind w:left="180"/>
              <w:rPr>
                <w:sz w:val="18"/>
              </w:rPr>
            </w:pPr>
          </w:p>
          <w:p w:rsidR="0016386C" w:rsidRDefault="0016386C" w:rsidP="00D057C3">
            <w:pPr>
              <w:ind w:left="180"/>
              <w:rPr>
                <w:sz w:val="18"/>
              </w:rPr>
            </w:pPr>
            <w:r>
              <w:rPr>
                <w:sz w:val="18"/>
              </w:rPr>
              <w:t xml:space="preserve">_____________________ </w:t>
            </w:r>
          </w:p>
          <w:p w:rsidR="0016386C" w:rsidRDefault="0016386C" w:rsidP="00D057C3">
            <w:pPr>
              <w:ind w:left="180"/>
              <w:rPr>
                <w:sz w:val="18"/>
              </w:rPr>
            </w:pPr>
            <w:r>
              <w:rPr>
                <w:sz w:val="18"/>
              </w:rPr>
              <w:t>HAA5    (ppb)</w:t>
            </w:r>
          </w:p>
          <w:p w:rsidR="0016386C" w:rsidRDefault="0016386C" w:rsidP="00D057C3">
            <w:pPr>
              <w:ind w:left="180"/>
              <w:rPr>
                <w:sz w:val="18"/>
              </w:rPr>
            </w:pPr>
          </w:p>
          <w:p w:rsidR="0016386C" w:rsidRDefault="0016386C" w:rsidP="00D057C3">
            <w:pPr>
              <w:ind w:left="180"/>
              <w:rPr>
                <w:sz w:val="18"/>
              </w:rPr>
            </w:pPr>
            <w:r>
              <w:rPr>
                <w:sz w:val="18"/>
              </w:rPr>
              <w:t>_____________________</w:t>
            </w:r>
          </w:p>
          <w:p w:rsidR="00595724" w:rsidRDefault="0016386C" w:rsidP="00595724">
            <w:pPr>
              <w:ind w:left="180"/>
              <w:rPr>
                <w:sz w:val="18"/>
              </w:rPr>
            </w:pPr>
            <w:r>
              <w:rPr>
                <w:sz w:val="18"/>
              </w:rPr>
              <w:t>Gross Alpha       Well 04</w:t>
            </w:r>
            <w:r w:rsidR="00595724">
              <w:rPr>
                <w:sz w:val="18"/>
              </w:rPr>
              <w:t xml:space="preserve">  _(</w:t>
            </w:r>
            <w:proofErr w:type="spellStart"/>
            <w:r w:rsidR="00595724">
              <w:rPr>
                <w:sz w:val="18"/>
              </w:rPr>
              <w:t>pCi</w:t>
            </w:r>
            <w:proofErr w:type="spellEnd"/>
            <w:r w:rsidR="00595724">
              <w:rPr>
                <w:sz w:val="18"/>
              </w:rPr>
              <w:t>/L)_____________</w:t>
            </w:r>
          </w:p>
          <w:p w:rsidR="00595724" w:rsidRDefault="00595724" w:rsidP="00595724">
            <w:pPr>
              <w:rPr>
                <w:sz w:val="18"/>
              </w:rPr>
            </w:pPr>
            <w:r>
              <w:rPr>
                <w:sz w:val="18"/>
              </w:rPr>
              <w:t xml:space="preserve">    Uranium             Well 04</w:t>
            </w:r>
          </w:p>
          <w:p w:rsidR="00595724" w:rsidRPr="00F41F91" w:rsidRDefault="00595724" w:rsidP="00595724">
            <w:pPr>
              <w:rPr>
                <w:sz w:val="18"/>
              </w:rPr>
            </w:pPr>
            <w:r>
              <w:rPr>
                <w:sz w:val="18"/>
              </w:rPr>
              <w:t xml:space="preserve">       (</w:t>
            </w:r>
            <w:proofErr w:type="spellStart"/>
            <w:r>
              <w:rPr>
                <w:sz w:val="18"/>
              </w:rPr>
              <w:t>pCi</w:t>
            </w:r>
            <w:proofErr w:type="spellEnd"/>
            <w:r>
              <w:rPr>
                <w:sz w:val="18"/>
              </w:rPr>
              <w:t>/L)</w:t>
            </w:r>
          </w:p>
        </w:tc>
        <w:tc>
          <w:tcPr>
            <w:tcW w:w="990" w:type="dxa"/>
            <w:tcBorders>
              <w:bottom w:val="single" w:sz="18" w:space="0" w:color="auto"/>
            </w:tcBorders>
          </w:tcPr>
          <w:p w:rsidR="00BC6327" w:rsidRDefault="003F0BB5" w:rsidP="00D057C3">
            <w:pPr>
              <w:jc w:val="center"/>
              <w:rPr>
                <w:sz w:val="18"/>
              </w:rPr>
            </w:pPr>
            <w:r>
              <w:rPr>
                <w:sz w:val="18"/>
              </w:rPr>
              <w:t>8/27/19</w:t>
            </w: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r>
              <w:rPr>
                <w:sz w:val="18"/>
              </w:rPr>
              <w:t>_________</w:t>
            </w:r>
          </w:p>
          <w:p w:rsidR="0016386C" w:rsidRDefault="0016386C" w:rsidP="00D057C3">
            <w:pPr>
              <w:jc w:val="center"/>
              <w:rPr>
                <w:sz w:val="18"/>
              </w:rPr>
            </w:pPr>
            <w:r>
              <w:rPr>
                <w:sz w:val="18"/>
              </w:rPr>
              <w:t>6/18/18</w:t>
            </w:r>
          </w:p>
          <w:p w:rsidR="0016386C" w:rsidRDefault="0016386C" w:rsidP="00D057C3">
            <w:pPr>
              <w:jc w:val="center"/>
              <w:rPr>
                <w:sz w:val="18"/>
              </w:rPr>
            </w:pPr>
          </w:p>
          <w:p w:rsidR="0016386C" w:rsidRDefault="0016386C" w:rsidP="00D057C3">
            <w:pPr>
              <w:jc w:val="center"/>
              <w:rPr>
                <w:sz w:val="18"/>
              </w:rPr>
            </w:pPr>
            <w:r>
              <w:rPr>
                <w:sz w:val="18"/>
              </w:rPr>
              <w:t>_________</w:t>
            </w:r>
          </w:p>
          <w:p w:rsidR="0016386C" w:rsidRDefault="0016386C" w:rsidP="00D057C3">
            <w:pPr>
              <w:jc w:val="center"/>
              <w:rPr>
                <w:sz w:val="18"/>
              </w:rPr>
            </w:pPr>
            <w:r>
              <w:rPr>
                <w:sz w:val="18"/>
              </w:rPr>
              <w:t>6/18/18</w:t>
            </w:r>
          </w:p>
          <w:p w:rsidR="0016386C" w:rsidRDefault="0016386C" w:rsidP="00D057C3">
            <w:pPr>
              <w:jc w:val="center"/>
              <w:rPr>
                <w:sz w:val="18"/>
              </w:rPr>
            </w:pPr>
          </w:p>
          <w:p w:rsidR="0016386C" w:rsidRDefault="0016386C" w:rsidP="00D057C3">
            <w:pPr>
              <w:jc w:val="center"/>
              <w:rPr>
                <w:sz w:val="18"/>
              </w:rPr>
            </w:pPr>
            <w:r>
              <w:rPr>
                <w:sz w:val="18"/>
              </w:rPr>
              <w:t>_________</w:t>
            </w:r>
          </w:p>
          <w:p w:rsidR="0016386C" w:rsidRDefault="00C6001F" w:rsidP="00D057C3">
            <w:pPr>
              <w:jc w:val="center"/>
              <w:rPr>
                <w:sz w:val="18"/>
              </w:rPr>
            </w:pPr>
            <w:r>
              <w:rPr>
                <w:sz w:val="18"/>
              </w:rPr>
              <w:t>8/27/19</w:t>
            </w:r>
          </w:p>
          <w:p w:rsidR="00595724" w:rsidRDefault="00595724" w:rsidP="00D057C3">
            <w:pPr>
              <w:jc w:val="center"/>
              <w:rPr>
                <w:sz w:val="18"/>
              </w:rPr>
            </w:pPr>
            <w:r>
              <w:rPr>
                <w:sz w:val="18"/>
              </w:rPr>
              <w:t>_________</w:t>
            </w:r>
          </w:p>
          <w:p w:rsidR="00595724" w:rsidRPr="00F41F91" w:rsidRDefault="00C6001F" w:rsidP="00D057C3">
            <w:pPr>
              <w:jc w:val="center"/>
              <w:rPr>
                <w:sz w:val="18"/>
              </w:rPr>
            </w:pPr>
            <w:r>
              <w:rPr>
                <w:sz w:val="18"/>
              </w:rPr>
              <w:t>8/27/19</w:t>
            </w:r>
          </w:p>
        </w:tc>
        <w:tc>
          <w:tcPr>
            <w:tcW w:w="1350" w:type="dxa"/>
            <w:tcBorders>
              <w:bottom w:val="single" w:sz="18" w:space="0" w:color="auto"/>
            </w:tcBorders>
          </w:tcPr>
          <w:p w:rsidR="00BC6327" w:rsidRDefault="003F0BB5" w:rsidP="00D057C3">
            <w:pPr>
              <w:jc w:val="center"/>
              <w:rPr>
                <w:sz w:val="18"/>
              </w:rPr>
            </w:pPr>
            <w:r>
              <w:rPr>
                <w:sz w:val="18"/>
              </w:rPr>
              <w:t>0.61</w:t>
            </w: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r>
              <w:rPr>
                <w:sz w:val="18"/>
              </w:rPr>
              <w:t>_____________</w:t>
            </w:r>
          </w:p>
          <w:p w:rsidR="0016386C" w:rsidRDefault="0016386C" w:rsidP="00D057C3">
            <w:pPr>
              <w:jc w:val="center"/>
              <w:rPr>
                <w:sz w:val="18"/>
              </w:rPr>
            </w:pPr>
            <w:r>
              <w:rPr>
                <w:sz w:val="18"/>
              </w:rPr>
              <w:t>7.1</w:t>
            </w:r>
          </w:p>
          <w:p w:rsidR="0016386C" w:rsidRDefault="0016386C" w:rsidP="00D057C3">
            <w:pPr>
              <w:jc w:val="center"/>
              <w:rPr>
                <w:sz w:val="18"/>
              </w:rPr>
            </w:pPr>
          </w:p>
          <w:p w:rsidR="0016386C" w:rsidRDefault="0016386C" w:rsidP="00D057C3">
            <w:pPr>
              <w:jc w:val="center"/>
              <w:rPr>
                <w:sz w:val="18"/>
              </w:rPr>
            </w:pPr>
            <w:r>
              <w:rPr>
                <w:sz w:val="18"/>
              </w:rPr>
              <w:t>_____________</w:t>
            </w:r>
          </w:p>
          <w:p w:rsidR="0016386C" w:rsidRDefault="0016386C" w:rsidP="00D057C3">
            <w:pPr>
              <w:jc w:val="center"/>
              <w:rPr>
                <w:sz w:val="18"/>
              </w:rPr>
            </w:pPr>
            <w:r>
              <w:rPr>
                <w:sz w:val="18"/>
              </w:rPr>
              <w:t>2.3</w:t>
            </w:r>
          </w:p>
          <w:p w:rsidR="0016386C" w:rsidRDefault="0016386C" w:rsidP="00D057C3">
            <w:pPr>
              <w:jc w:val="center"/>
              <w:rPr>
                <w:sz w:val="18"/>
              </w:rPr>
            </w:pPr>
          </w:p>
          <w:p w:rsidR="0016386C" w:rsidRDefault="0016386C" w:rsidP="00D057C3">
            <w:pPr>
              <w:jc w:val="center"/>
              <w:rPr>
                <w:sz w:val="18"/>
              </w:rPr>
            </w:pPr>
            <w:r>
              <w:rPr>
                <w:sz w:val="18"/>
              </w:rPr>
              <w:t>_____________</w:t>
            </w:r>
          </w:p>
          <w:p w:rsidR="00595724" w:rsidRDefault="00C6001F" w:rsidP="00D057C3">
            <w:pPr>
              <w:jc w:val="center"/>
              <w:rPr>
                <w:sz w:val="18"/>
              </w:rPr>
            </w:pPr>
            <w:r>
              <w:rPr>
                <w:sz w:val="18"/>
              </w:rPr>
              <w:t>4.6</w:t>
            </w:r>
          </w:p>
          <w:p w:rsidR="00595724" w:rsidRDefault="00595724" w:rsidP="00D057C3">
            <w:pPr>
              <w:jc w:val="center"/>
              <w:rPr>
                <w:sz w:val="18"/>
              </w:rPr>
            </w:pPr>
            <w:r>
              <w:rPr>
                <w:sz w:val="18"/>
              </w:rPr>
              <w:t>_____________</w:t>
            </w:r>
          </w:p>
          <w:p w:rsidR="00595724" w:rsidRPr="00F41F91" w:rsidRDefault="00C6001F" w:rsidP="00D057C3">
            <w:pPr>
              <w:jc w:val="center"/>
              <w:rPr>
                <w:sz w:val="18"/>
              </w:rPr>
            </w:pPr>
            <w:r>
              <w:rPr>
                <w:sz w:val="18"/>
              </w:rPr>
              <w:t>3.5</w:t>
            </w:r>
          </w:p>
        </w:tc>
        <w:tc>
          <w:tcPr>
            <w:tcW w:w="1440" w:type="dxa"/>
            <w:tcBorders>
              <w:bottom w:val="single" w:sz="18" w:space="0" w:color="auto"/>
            </w:tcBorders>
          </w:tcPr>
          <w:p w:rsidR="00BC6327" w:rsidRDefault="003F0BB5" w:rsidP="00D057C3">
            <w:pPr>
              <w:jc w:val="center"/>
              <w:rPr>
                <w:sz w:val="18"/>
              </w:rPr>
            </w:pPr>
            <w:r>
              <w:rPr>
                <w:sz w:val="18"/>
              </w:rPr>
              <w:t>N/A</w:t>
            </w: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r>
              <w:rPr>
                <w:sz w:val="18"/>
              </w:rPr>
              <w:t>______________</w:t>
            </w:r>
          </w:p>
          <w:p w:rsidR="0016386C" w:rsidRDefault="0016386C" w:rsidP="00D057C3">
            <w:pPr>
              <w:jc w:val="center"/>
              <w:rPr>
                <w:sz w:val="18"/>
              </w:rPr>
            </w:pPr>
            <w:r>
              <w:rPr>
                <w:sz w:val="18"/>
              </w:rPr>
              <w:t>N/A</w:t>
            </w:r>
          </w:p>
          <w:p w:rsidR="0016386C" w:rsidRDefault="0016386C" w:rsidP="00D057C3">
            <w:pPr>
              <w:jc w:val="center"/>
              <w:rPr>
                <w:sz w:val="18"/>
              </w:rPr>
            </w:pPr>
          </w:p>
          <w:p w:rsidR="0016386C" w:rsidRDefault="0016386C" w:rsidP="00D057C3">
            <w:pPr>
              <w:jc w:val="center"/>
              <w:rPr>
                <w:sz w:val="18"/>
              </w:rPr>
            </w:pPr>
            <w:r>
              <w:rPr>
                <w:sz w:val="18"/>
              </w:rPr>
              <w:t>_____________</w:t>
            </w:r>
          </w:p>
          <w:p w:rsidR="0016386C" w:rsidRDefault="0016386C" w:rsidP="00D057C3">
            <w:pPr>
              <w:jc w:val="center"/>
              <w:rPr>
                <w:sz w:val="18"/>
              </w:rPr>
            </w:pPr>
            <w:r>
              <w:rPr>
                <w:sz w:val="18"/>
              </w:rPr>
              <w:t>N/A</w:t>
            </w:r>
          </w:p>
          <w:p w:rsidR="0016386C" w:rsidRDefault="0016386C" w:rsidP="00D057C3">
            <w:pPr>
              <w:jc w:val="center"/>
              <w:rPr>
                <w:sz w:val="18"/>
              </w:rPr>
            </w:pPr>
          </w:p>
          <w:p w:rsidR="0016386C" w:rsidRDefault="0016386C" w:rsidP="00D057C3">
            <w:pPr>
              <w:jc w:val="center"/>
              <w:rPr>
                <w:sz w:val="18"/>
              </w:rPr>
            </w:pPr>
            <w:r>
              <w:rPr>
                <w:sz w:val="18"/>
              </w:rPr>
              <w:t>______________</w:t>
            </w:r>
          </w:p>
          <w:p w:rsidR="00595724" w:rsidRDefault="00595724" w:rsidP="00D057C3">
            <w:pPr>
              <w:jc w:val="center"/>
              <w:rPr>
                <w:sz w:val="18"/>
              </w:rPr>
            </w:pPr>
            <w:r>
              <w:rPr>
                <w:sz w:val="18"/>
              </w:rPr>
              <w:t>N/A</w:t>
            </w:r>
          </w:p>
          <w:p w:rsidR="00595724" w:rsidRDefault="00595724" w:rsidP="00D057C3">
            <w:pPr>
              <w:jc w:val="center"/>
              <w:rPr>
                <w:sz w:val="18"/>
              </w:rPr>
            </w:pPr>
            <w:r>
              <w:rPr>
                <w:sz w:val="18"/>
              </w:rPr>
              <w:t>______________</w:t>
            </w:r>
          </w:p>
          <w:p w:rsidR="00595724" w:rsidRPr="00F41F91" w:rsidRDefault="00595724" w:rsidP="00D057C3">
            <w:pPr>
              <w:jc w:val="center"/>
              <w:rPr>
                <w:sz w:val="18"/>
              </w:rPr>
            </w:pPr>
            <w:r>
              <w:rPr>
                <w:sz w:val="18"/>
              </w:rPr>
              <w:t>N/A</w:t>
            </w:r>
          </w:p>
        </w:tc>
        <w:tc>
          <w:tcPr>
            <w:tcW w:w="900" w:type="dxa"/>
            <w:tcBorders>
              <w:bottom w:val="single" w:sz="18" w:space="0" w:color="auto"/>
            </w:tcBorders>
          </w:tcPr>
          <w:p w:rsidR="00BC6327" w:rsidRDefault="003F0BB5" w:rsidP="00D057C3">
            <w:pPr>
              <w:jc w:val="center"/>
              <w:rPr>
                <w:sz w:val="18"/>
              </w:rPr>
            </w:pPr>
            <w:r>
              <w:rPr>
                <w:sz w:val="18"/>
              </w:rPr>
              <w:t>2.0</w:t>
            </w: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r>
              <w:rPr>
                <w:sz w:val="18"/>
              </w:rPr>
              <w:t>________</w:t>
            </w:r>
          </w:p>
          <w:p w:rsidR="0016386C" w:rsidRDefault="0016386C" w:rsidP="00D057C3">
            <w:pPr>
              <w:jc w:val="center"/>
              <w:rPr>
                <w:sz w:val="18"/>
              </w:rPr>
            </w:pPr>
            <w:r>
              <w:rPr>
                <w:sz w:val="18"/>
              </w:rPr>
              <w:t>80</w:t>
            </w:r>
          </w:p>
          <w:p w:rsidR="0016386C" w:rsidRDefault="0016386C" w:rsidP="00D057C3">
            <w:pPr>
              <w:jc w:val="center"/>
              <w:rPr>
                <w:sz w:val="18"/>
              </w:rPr>
            </w:pPr>
          </w:p>
          <w:p w:rsidR="0016386C" w:rsidRDefault="0016386C" w:rsidP="00D057C3">
            <w:pPr>
              <w:jc w:val="center"/>
              <w:rPr>
                <w:sz w:val="18"/>
              </w:rPr>
            </w:pPr>
            <w:r>
              <w:rPr>
                <w:sz w:val="18"/>
              </w:rPr>
              <w:t>________</w:t>
            </w:r>
          </w:p>
          <w:p w:rsidR="0016386C" w:rsidRDefault="0016386C" w:rsidP="00D057C3">
            <w:pPr>
              <w:jc w:val="center"/>
              <w:rPr>
                <w:sz w:val="18"/>
              </w:rPr>
            </w:pPr>
            <w:r>
              <w:rPr>
                <w:sz w:val="18"/>
              </w:rPr>
              <w:t>60</w:t>
            </w:r>
          </w:p>
          <w:p w:rsidR="0016386C" w:rsidRDefault="0016386C" w:rsidP="00D057C3">
            <w:pPr>
              <w:jc w:val="center"/>
              <w:rPr>
                <w:sz w:val="18"/>
              </w:rPr>
            </w:pPr>
          </w:p>
          <w:p w:rsidR="0016386C" w:rsidRDefault="0016386C" w:rsidP="00D057C3">
            <w:pPr>
              <w:jc w:val="center"/>
              <w:rPr>
                <w:sz w:val="18"/>
              </w:rPr>
            </w:pPr>
            <w:r>
              <w:rPr>
                <w:sz w:val="18"/>
              </w:rPr>
              <w:t>________</w:t>
            </w:r>
          </w:p>
          <w:p w:rsidR="00595724" w:rsidRDefault="00595724" w:rsidP="00D057C3">
            <w:pPr>
              <w:jc w:val="center"/>
              <w:rPr>
                <w:sz w:val="18"/>
              </w:rPr>
            </w:pPr>
            <w:r>
              <w:rPr>
                <w:sz w:val="18"/>
              </w:rPr>
              <w:t>15</w:t>
            </w:r>
          </w:p>
          <w:p w:rsidR="00595724" w:rsidRDefault="00595724" w:rsidP="00D057C3">
            <w:pPr>
              <w:jc w:val="center"/>
              <w:rPr>
                <w:sz w:val="18"/>
              </w:rPr>
            </w:pPr>
            <w:r>
              <w:rPr>
                <w:sz w:val="18"/>
              </w:rPr>
              <w:t>________</w:t>
            </w:r>
          </w:p>
          <w:p w:rsidR="00595724" w:rsidRPr="00F41F91" w:rsidRDefault="00595724" w:rsidP="00D057C3">
            <w:pPr>
              <w:jc w:val="center"/>
              <w:rPr>
                <w:sz w:val="18"/>
              </w:rPr>
            </w:pPr>
            <w:r>
              <w:rPr>
                <w:sz w:val="18"/>
              </w:rPr>
              <w:t>20</w:t>
            </w:r>
          </w:p>
        </w:tc>
        <w:tc>
          <w:tcPr>
            <w:tcW w:w="1080" w:type="dxa"/>
            <w:tcBorders>
              <w:bottom w:val="single" w:sz="18" w:space="0" w:color="auto"/>
            </w:tcBorders>
          </w:tcPr>
          <w:p w:rsidR="00BC6327" w:rsidRDefault="003F0BB5" w:rsidP="00D057C3">
            <w:pPr>
              <w:jc w:val="center"/>
              <w:rPr>
                <w:sz w:val="18"/>
              </w:rPr>
            </w:pPr>
            <w:r>
              <w:rPr>
                <w:sz w:val="18"/>
              </w:rPr>
              <w:t>0.10</w:t>
            </w: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p>
          <w:p w:rsidR="003F0BB5" w:rsidRDefault="003F0BB5" w:rsidP="00D057C3">
            <w:pPr>
              <w:jc w:val="center"/>
              <w:rPr>
                <w:sz w:val="18"/>
              </w:rPr>
            </w:pPr>
            <w:r>
              <w:rPr>
                <w:sz w:val="18"/>
              </w:rPr>
              <w:t>__________</w:t>
            </w:r>
          </w:p>
          <w:p w:rsidR="0016386C" w:rsidRDefault="0016386C" w:rsidP="00D057C3">
            <w:pPr>
              <w:jc w:val="center"/>
              <w:rPr>
                <w:sz w:val="18"/>
              </w:rPr>
            </w:pPr>
            <w:r>
              <w:rPr>
                <w:sz w:val="18"/>
              </w:rPr>
              <w:t>1</w:t>
            </w:r>
          </w:p>
          <w:p w:rsidR="0016386C" w:rsidRDefault="0016386C" w:rsidP="00D057C3">
            <w:pPr>
              <w:jc w:val="center"/>
              <w:rPr>
                <w:sz w:val="18"/>
              </w:rPr>
            </w:pPr>
          </w:p>
          <w:p w:rsidR="0016386C" w:rsidRDefault="0016386C" w:rsidP="00D057C3">
            <w:pPr>
              <w:jc w:val="center"/>
              <w:rPr>
                <w:sz w:val="18"/>
              </w:rPr>
            </w:pPr>
            <w:r>
              <w:rPr>
                <w:sz w:val="18"/>
              </w:rPr>
              <w:t>__________</w:t>
            </w:r>
          </w:p>
          <w:p w:rsidR="003F0BB5" w:rsidRDefault="0016386C" w:rsidP="00D057C3">
            <w:pPr>
              <w:jc w:val="center"/>
              <w:rPr>
                <w:sz w:val="18"/>
              </w:rPr>
            </w:pPr>
            <w:r>
              <w:rPr>
                <w:sz w:val="18"/>
              </w:rPr>
              <w:t>1</w:t>
            </w:r>
          </w:p>
          <w:p w:rsidR="0016386C" w:rsidRDefault="0016386C" w:rsidP="00D057C3">
            <w:pPr>
              <w:jc w:val="center"/>
              <w:rPr>
                <w:sz w:val="18"/>
              </w:rPr>
            </w:pPr>
          </w:p>
          <w:p w:rsidR="0016386C" w:rsidRDefault="0016386C" w:rsidP="00D057C3">
            <w:pPr>
              <w:jc w:val="center"/>
              <w:rPr>
                <w:sz w:val="18"/>
              </w:rPr>
            </w:pPr>
            <w:r>
              <w:rPr>
                <w:sz w:val="18"/>
              </w:rPr>
              <w:t>__________</w:t>
            </w:r>
          </w:p>
          <w:p w:rsidR="00595724" w:rsidRDefault="00595724" w:rsidP="00D057C3">
            <w:pPr>
              <w:jc w:val="center"/>
              <w:rPr>
                <w:sz w:val="18"/>
              </w:rPr>
            </w:pPr>
            <w:r>
              <w:rPr>
                <w:sz w:val="18"/>
              </w:rPr>
              <w:t>0</w:t>
            </w:r>
          </w:p>
          <w:p w:rsidR="00595724" w:rsidRDefault="00595724" w:rsidP="00D057C3">
            <w:pPr>
              <w:jc w:val="center"/>
              <w:rPr>
                <w:sz w:val="18"/>
              </w:rPr>
            </w:pPr>
            <w:r>
              <w:rPr>
                <w:sz w:val="18"/>
              </w:rPr>
              <w:t>__________</w:t>
            </w:r>
          </w:p>
          <w:p w:rsidR="00595724" w:rsidRDefault="00595724" w:rsidP="00D057C3">
            <w:pPr>
              <w:jc w:val="center"/>
              <w:rPr>
                <w:sz w:val="18"/>
              </w:rPr>
            </w:pPr>
            <w:r>
              <w:rPr>
                <w:sz w:val="18"/>
              </w:rPr>
              <w:t>0</w:t>
            </w:r>
          </w:p>
          <w:p w:rsidR="003F0BB5" w:rsidRPr="00F41F91" w:rsidRDefault="003F0BB5" w:rsidP="00D057C3">
            <w:pPr>
              <w:jc w:val="center"/>
              <w:rPr>
                <w:sz w:val="18"/>
              </w:rPr>
            </w:pPr>
          </w:p>
        </w:tc>
        <w:tc>
          <w:tcPr>
            <w:tcW w:w="2808" w:type="dxa"/>
            <w:tcBorders>
              <w:bottom w:val="single" w:sz="18" w:space="0" w:color="auto"/>
              <w:right w:val="single" w:sz="6" w:space="0" w:color="auto"/>
            </w:tcBorders>
          </w:tcPr>
          <w:p w:rsidR="003F0BB5" w:rsidRDefault="003F0BB5" w:rsidP="003F0BB5">
            <w:pPr>
              <w:pBdr>
                <w:bottom w:val="single" w:sz="12" w:space="1" w:color="auto"/>
              </w:pBdr>
              <w:rPr>
                <w:sz w:val="18"/>
              </w:rPr>
            </w:pPr>
            <w:r>
              <w:rPr>
                <w:sz w:val="18"/>
              </w:rPr>
              <w:t>Erosion of natural deposits; water additive which promotes strong teeth; discharge from fertilizer and aluminum factories.</w:t>
            </w:r>
          </w:p>
          <w:p w:rsidR="0016386C" w:rsidRDefault="0016386C" w:rsidP="003F0BB5">
            <w:pPr>
              <w:pBdr>
                <w:bottom w:val="single" w:sz="12" w:space="1" w:color="auto"/>
              </w:pBdr>
              <w:rPr>
                <w:sz w:val="18"/>
              </w:rPr>
            </w:pPr>
          </w:p>
          <w:p w:rsidR="003F0BB5" w:rsidRDefault="0016386C" w:rsidP="00D057C3">
            <w:pPr>
              <w:rPr>
                <w:sz w:val="18"/>
              </w:rPr>
            </w:pPr>
            <w:r>
              <w:rPr>
                <w:sz w:val="18"/>
              </w:rPr>
              <w:t>Byproduct of drinking water disinfection.</w:t>
            </w:r>
          </w:p>
          <w:p w:rsidR="0016386C" w:rsidRDefault="0016386C" w:rsidP="00D057C3">
            <w:pPr>
              <w:rPr>
                <w:sz w:val="18"/>
              </w:rPr>
            </w:pPr>
            <w:r>
              <w:rPr>
                <w:sz w:val="18"/>
              </w:rPr>
              <w:t>_____________________________</w:t>
            </w:r>
          </w:p>
          <w:p w:rsidR="0016386C" w:rsidRDefault="0016386C" w:rsidP="00D057C3">
            <w:pPr>
              <w:rPr>
                <w:sz w:val="18"/>
              </w:rPr>
            </w:pPr>
            <w:r>
              <w:rPr>
                <w:sz w:val="18"/>
              </w:rPr>
              <w:t>Byproduct of drinking water disinfection.</w:t>
            </w:r>
          </w:p>
          <w:p w:rsidR="003F0BB5" w:rsidRDefault="0016386C" w:rsidP="00D057C3">
            <w:pPr>
              <w:rPr>
                <w:sz w:val="18"/>
              </w:rPr>
            </w:pPr>
            <w:r>
              <w:rPr>
                <w:sz w:val="18"/>
              </w:rPr>
              <w:t>_____________________________</w:t>
            </w:r>
          </w:p>
          <w:p w:rsidR="00595724" w:rsidRDefault="00595724" w:rsidP="00D057C3">
            <w:pPr>
              <w:rPr>
                <w:sz w:val="18"/>
              </w:rPr>
            </w:pPr>
            <w:r>
              <w:rPr>
                <w:sz w:val="18"/>
              </w:rPr>
              <w:t>Erosion of natural deposits.</w:t>
            </w:r>
          </w:p>
          <w:p w:rsidR="00595724" w:rsidRDefault="00595724" w:rsidP="00D057C3">
            <w:pPr>
              <w:rPr>
                <w:sz w:val="18"/>
              </w:rPr>
            </w:pPr>
            <w:r>
              <w:rPr>
                <w:sz w:val="18"/>
              </w:rPr>
              <w:t>_____________________________</w:t>
            </w:r>
          </w:p>
          <w:p w:rsidR="003F0BB5" w:rsidRDefault="00595724" w:rsidP="00D057C3">
            <w:pPr>
              <w:rPr>
                <w:sz w:val="18"/>
              </w:rPr>
            </w:pPr>
            <w:r>
              <w:rPr>
                <w:sz w:val="18"/>
              </w:rPr>
              <w:t xml:space="preserve">Erosion of natural deposits. </w:t>
            </w:r>
          </w:p>
          <w:p w:rsidR="003F0BB5" w:rsidRPr="00F41F91" w:rsidRDefault="003F0BB5"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C6001F" w:rsidP="00D057C3">
            <w:pPr>
              <w:ind w:left="187"/>
              <w:rPr>
                <w:sz w:val="18"/>
              </w:rPr>
            </w:pPr>
            <w:r>
              <w:rPr>
                <w:sz w:val="18"/>
              </w:rPr>
              <w:t>Chloride (</w:t>
            </w:r>
            <w:proofErr w:type="spellStart"/>
            <w:r>
              <w:rPr>
                <w:sz w:val="18"/>
              </w:rPr>
              <w:t>ppm</w:t>
            </w:r>
            <w:proofErr w:type="spellEnd"/>
            <w:r>
              <w:rPr>
                <w:sz w:val="18"/>
              </w:rPr>
              <w:t>)</w:t>
            </w:r>
            <w:r w:rsidR="00E92A4D">
              <w:rPr>
                <w:sz w:val="18"/>
              </w:rPr>
              <w:t xml:space="preserve">  Well 04</w:t>
            </w:r>
          </w:p>
        </w:tc>
        <w:tc>
          <w:tcPr>
            <w:tcW w:w="990" w:type="dxa"/>
          </w:tcPr>
          <w:p w:rsidR="00BC6327" w:rsidRPr="00F41F91" w:rsidRDefault="00C6001F" w:rsidP="00D057C3">
            <w:pPr>
              <w:jc w:val="center"/>
              <w:rPr>
                <w:sz w:val="18"/>
              </w:rPr>
            </w:pPr>
            <w:r>
              <w:rPr>
                <w:sz w:val="18"/>
              </w:rPr>
              <w:t>8/27/19</w:t>
            </w:r>
          </w:p>
        </w:tc>
        <w:tc>
          <w:tcPr>
            <w:tcW w:w="1350" w:type="dxa"/>
          </w:tcPr>
          <w:p w:rsidR="00BC6327" w:rsidRPr="00F41F91" w:rsidRDefault="00C6001F" w:rsidP="00D057C3">
            <w:pPr>
              <w:jc w:val="center"/>
              <w:rPr>
                <w:sz w:val="18"/>
              </w:rPr>
            </w:pPr>
            <w:r>
              <w:rPr>
                <w:sz w:val="18"/>
              </w:rPr>
              <w:t>49</w:t>
            </w:r>
          </w:p>
        </w:tc>
        <w:tc>
          <w:tcPr>
            <w:tcW w:w="1440" w:type="dxa"/>
          </w:tcPr>
          <w:p w:rsidR="00BC6327" w:rsidRPr="00F41F91" w:rsidRDefault="00C6001F" w:rsidP="00D057C3">
            <w:pPr>
              <w:jc w:val="center"/>
              <w:rPr>
                <w:sz w:val="18"/>
              </w:rPr>
            </w:pPr>
            <w:r>
              <w:rPr>
                <w:sz w:val="18"/>
              </w:rPr>
              <w:t>N/A</w:t>
            </w:r>
          </w:p>
        </w:tc>
        <w:tc>
          <w:tcPr>
            <w:tcW w:w="900" w:type="dxa"/>
          </w:tcPr>
          <w:p w:rsidR="00BC6327" w:rsidRPr="00F41F91" w:rsidRDefault="00C6001F" w:rsidP="00D057C3">
            <w:pPr>
              <w:jc w:val="center"/>
              <w:rPr>
                <w:sz w:val="18"/>
              </w:rPr>
            </w:pPr>
            <w:r>
              <w:rPr>
                <w:sz w:val="18"/>
              </w:rPr>
              <w:t>500</w:t>
            </w:r>
          </w:p>
        </w:tc>
        <w:tc>
          <w:tcPr>
            <w:tcW w:w="1080" w:type="dxa"/>
          </w:tcPr>
          <w:p w:rsidR="00BC6327" w:rsidRPr="00F41F91" w:rsidRDefault="00C6001F" w:rsidP="00D057C3">
            <w:pPr>
              <w:jc w:val="center"/>
              <w:rPr>
                <w:sz w:val="18"/>
              </w:rPr>
            </w:pPr>
            <w:r>
              <w:rPr>
                <w:sz w:val="18"/>
              </w:rPr>
              <w:t>1.0</w:t>
            </w:r>
          </w:p>
        </w:tc>
        <w:tc>
          <w:tcPr>
            <w:tcW w:w="2808" w:type="dxa"/>
            <w:tcBorders>
              <w:right w:val="single" w:sz="6" w:space="0" w:color="auto"/>
            </w:tcBorders>
          </w:tcPr>
          <w:p w:rsidR="00BC6327" w:rsidRPr="00F41F91" w:rsidRDefault="00C6001F" w:rsidP="00D057C3">
            <w:pPr>
              <w:rPr>
                <w:sz w:val="18"/>
              </w:rPr>
            </w:pPr>
            <w:r>
              <w:rPr>
                <w:sz w:val="18"/>
              </w:rPr>
              <w:t>Runoff/leaching from natural deposits; seawater influence.</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E92A4D" w:rsidP="00E92A4D">
            <w:pPr>
              <w:ind w:left="187"/>
              <w:rPr>
                <w:sz w:val="18"/>
              </w:rPr>
            </w:pPr>
            <w:r>
              <w:rPr>
                <w:sz w:val="18"/>
              </w:rPr>
              <w:t>Sulfate (</w:t>
            </w:r>
            <w:proofErr w:type="spellStart"/>
            <w:r>
              <w:rPr>
                <w:sz w:val="18"/>
              </w:rPr>
              <w:t>ppm</w:t>
            </w:r>
            <w:proofErr w:type="spellEnd"/>
            <w:r>
              <w:rPr>
                <w:sz w:val="18"/>
              </w:rPr>
              <w:t>)     Well 0</w:t>
            </w:r>
          </w:p>
          <w:p w:rsidR="00E92A4D" w:rsidRDefault="00E92A4D" w:rsidP="00E92A4D">
            <w:pPr>
              <w:pBdr>
                <w:bottom w:val="single" w:sz="12" w:space="1" w:color="auto"/>
              </w:pBdr>
              <w:ind w:left="187"/>
              <w:rPr>
                <w:sz w:val="18"/>
              </w:rPr>
            </w:pPr>
          </w:p>
          <w:p w:rsidR="00604E65" w:rsidRDefault="00604E65" w:rsidP="00E92A4D">
            <w:pPr>
              <w:pBdr>
                <w:bottom w:val="single" w:sz="12" w:space="1" w:color="auto"/>
              </w:pBdr>
              <w:ind w:left="187"/>
              <w:rPr>
                <w:sz w:val="18"/>
              </w:rPr>
            </w:pPr>
          </w:p>
          <w:p w:rsidR="00604E65" w:rsidRDefault="00604E65" w:rsidP="00604E65">
            <w:pPr>
              <w:rPr>
                <w:sz w:val="18"/>
              </w:rPr>
            </w:pPr>
            <w:r>
              <w:rPr>
                <w:sz w:val="18"/>
              </w:rPr>
              <w:t xml:space="preserve">    Specific Conductance EC</w:t>
            </w:r>
          </w:p>
          <w:p w:rsidR="00604E65" w:rsidRDefault="00815026" w:rsidP="00604E65">
            <w:pPr>
              <w:rPr>
                <w:sz w:val="18"/>
              </w:rPr>
            </w:pPr>
            <w:r>
              <w:rPr>
                <w:sz w:val="18"/>
              </w:rPr>
              <w:t xml:space="preserve">     (</w:t>
            </w:r>
            <w:proofErr w:type="spellStart"/>
            <w:r>
              <w:rPr>
                <w:sz w:val="18"/>
              </w:rPr>
              <w:t>umhos</w:t>
            </w:r>
            <w:proofErr w:type="spellEnd"/>
            <w:r>
              <w:rPr>
                <w:sz w:val="18"/>
              </w:rPr>
              <w:t>/cm)       Well 04</w:t>
            </w:r>
          </w:p>
          <w:p w:rsidR="00604E65" w:rsidRDefault="00604E65" w:rsidP="00604E65">
            <w:pPr>
              <w:rPr>
                <w:sz w:val="18"/>
              </w:rPr>
            </w:pPr>
            <w:r>
              <w:rPr>
                <w:sz w:val="18"/>
              </w:rPr>
              <w:t>_______________________</w:t>
            </w:r>
          </w:p>
          <w:p w:rsidR="00604E65" w:rsidRDefault="00604E65" w:rsidP="00604E65">
            <w:pPr>
              <w:rPr>
                <w:sz w:val="18"/>
              </w:rPr>
            </w:pPr>
            <w:r>
              <w:rPr>
                <w:sz w:val="18"/>
              </w:rPr>
              <w:t xml:space="preserve">   Odor Threshold</w:t>
            </w:r>
            <w:r w:rsidR="00815026">
              <w:rPr>
                <w:sz w:val="18"/>
              </w:rPr>
              <w:t xml:space="preserve">    Well 04</w:t>
            </w:r>
          </w:p>
          <w:p w:rsidR="00815026" w:rsidRDefault="00815026" w:rsidP="00604E65">
            <w:pPr>
              <w:rPr>
                <w:sz w:val="18"/>
              </w:rPr>
            </w:pPr>
            <w:r>
              <w:rPr>
                <w:sz w:val="18"/>
              </w:rPr>
              <w:t xml:space="preserve">    (TON)</w:t>
            </w:r>
          </w:p>
          <w:p w:rsidR="00815026" w:rsidRDefault="00815026" w:rsidP="00604E65">
            <w:pPr>
              <w:rPr>
                <w:sz w:val="18"/>
              </w:rPr>
            </w:pPr>
            <w:r>
              <w:rPr>
                <w:sz w:val="18"/>
              </w:rPr>
              <w:t>_______________________</w:t>
            </w:r>
          </w:p>
          <w:p w:rsidR="00815026" w:rsidRDefault="00815026" w:rsidP="00604E65">
            <w:pPr>
              <w:rPr>
                <w:sz w:val="18"/>
              </w:rPr>
            </w:pPr>
            <w:r>
              <w:rPr>
                <w:sz w:val="18"/>
              </w:rPr>
              <w:t xml:space="preserve">  Total Dissolved Solids TDS</w:t>
            </w:r>
          </w:p>
          <w:p w:rsidR="00815026" w:rsidRPr="00F41F91" w:rsidRDefault="00815026" w:rsidP="00604E65">
            <w:pPr>
              <w:rPr>
                <w:sz w:val="18"/>
              </w:rPr>
            </w:pPr>
            <w:r>
              <w:rPr>
                <w:sz w:val="18"/>
              </w:rPr>
              <w:t xml:space="preserve">   (</w:t>
            </w:r>
            <w:proofErr w:type="spellStart"/>
            <w:r>
              <w:rPr>
                <w:sz w:val="18"/>
              </w:rPr>
              <w:t>ppm</w:t>
            </w:r>
            <w:proofErr w:type="spellEnd"/>
            <w:r>
              <w:rPr>
                <w:sz w:val="18"/>
              </w:rPr>
              <w:t>)                    Well 04</w:t>
            </w:r>
          </w:p>
        </w:tc>
        <w:tc>
          <w:tcPr>
            <w:tcW w:w="990" w:type="dxa"/>
            <w:tcBorders>
              <w:bottom w:val="single" w:sz="18" w:space="0" w:color="auto"/>
            </w:tcBorders>
          </w:tcPr>
          <w:p w:rsidR="00BC6327" w:rsidRDefault="00E92A4D" w:rsidP="00D057C3">
            <w:pPr>
              <w:jc w:val="center"/>
              <w:rPr>
                <w:sz w:val="18"/>
              </w:rPr>
            </w:pPr>
            <w:r>
              <w:rPr>
                <w:sz w:val="18"/>
              </w:rPr>
              <w:t>8/27/19</w:t>
            </w:r>
          </w:p>
          <w:p w:rsidR="00E92A4D" w:rsidRDefault="00E92A4D" w:rsidP="00D057C3">
            <w:pPr>
              <w:jc w:val="center"/>
              <w:rPr>
                <w:sz w:val="18"/>
              </w:rPr>
            </w:pPr>
          </w:p>
          <w:p w:rsidR="00E92A4D" w:rsidRDefault="00E92A4D" w:rsidP="00D057C3">
            <w:pPr>
              <w:jc w:val="center"/>
              <w:rPr>
                <w:sz w:val="18"/>
              </w:rPr>
            </w:pPr>
            <w:r>
              <w:rPr>
                <w:sz w:val="18"/>
              </w:rPr>
              <w:t>_________</w:t>
            </w:r>
          </w:p>
          <w:p w:rsidR="00604E65" w:rsidRDefault="00604E65" w:rsidP="00D057C3">
            <w:pPr>
              <w:jc w:val="center"/>
              <w:rPr>
                <w:sz w:val="18"/>
              </w:rPr>
            </w:pPr>
            <w:r>
              <w:rPr>
                <w:sz w:val="18"/>
              </w:rPr>
              <w:t>8/27/19</w:t>
            </w:r>
          </w:p>
          <w:p w:rsidR="00604E65" w:rsidRDefault="00604E65" w:rsidP="00D057C3">
            <w:pPr>
              <w:jc w:val="center"/>
              <w:rPr>
                <w:sz w:val="18"/>
              </w:rPr>
            </w:pPr>
          </w:p>
          <w:p w:rsidR="00604E65" w:rsidRDefault="00604E65" w:rsidP="00D057C3">
            <w:pPr>
              <w:jc w:val="center"/>
              <w:rPr>
                <w:sz w:val="18"/>
              </w:rPr>
            </w:pPr>
            <w:r>
              <w:rPr>
                <w:sz w:val="18"/>
              </w:rPr>
              <w:t>_________</w:t>
            </w:r>
          </w:p>
          <w:p w:rsidR="00604E65" w:rsidRDefault="00604E65" w:rsidP="00D057C3">
            <w:pPr>
              <w:jc w:val="center"/>
              <w:rPr>
                <w:sz w:val="18"/>
              </w:rPr>
            </w:pPr>
            <w:r>
              <w:rPr>
                <w:sz w:val="18"/>
              </w:rPr>
              <w:t>8/27/19</w:t>
            </w:r>
          </w:p>
          <w:p w:rsidR="00815026" w:rsidRDefault="00815026" w:rsidP="00D057C3">
            <w:pPr>
              <w:jc w:val="center"/>
              <w:rPr>
                <w:sz w:val="18"/>
              </w:rPr>
            </w:pPr>
          </w:p>
          <w:p w:rsidR="00815026" w:rsidRDefault="00815026" w:rsidP="00D057C3">
            <w:pPr>
              <w:jc w:val="center"/>
              <w:rPr>
                <w:sz w:val="18"/>
              </w:rPr>
            </w:pPr>
            <w:r>
              <w:rPr>
                <w:sz w:val="18"/>
              </w:rPr>
              <w:t>_________</w:t>
            </w:r>
          </w:p>
          <w:p w:rsidR="00815026" w:rsidRPr="00F41F91" w:rsidRDefault="00815026" w:rsidP="00D057C3">
            <w:pPr>
              <w:jc w:val="center"/>
              <w:rPr>
                <w:sz w:val="18"/>
              </w:rPr>
            </w:pPr>
            <w:r>
              <w:rPr>
                <w:sz w:val="18"/>
              </w:rPr>
              <w:t>8/27/19</w:t>
            </w:r>
          </w:p>
        </w:tc>
        <w:tc>
          <w:tcPr>
            <w:tcW w:w="1350" w:type="dxa"/>
            <w:tcBorders>
              <w:bottom w:val="single" w:sz="18" w:space="0" w:color="auto"/>
              <w:right w:val="single" w:sz="6" w:space="0" w:color="auto"/>
            </w:tcBorders>
          </w:tcPr>
          <w:p w:rsidR="00BC6327" w:rsidRDefault="00E92A4D" w:rsidP="00D057C3">
            <w:pPr>
              <w:jc w:val="center"/>
              <w:rPr>
                <w:sz w:val="18"/>
              </w:rPr>
            </w:pPr>
            <w:r>
              <w:rPr>
                <w:sz w:val="18"/>
              </w:rPr>
              <w:t>56</w:t>
            </w:r>
          </w:p>
          <w:p w:rsidR="00E92A4D" w:rsidRDefault="00E92A4D" w:rsidP="00D057C3">
            <w:pPr>
              <w:jc w:val="center"/>
              <w:rPr>
                <w:sz w:val="18"/>
              </w:rPr>
            </w:pPr>
          </w:p>
          <w:p w:rsidR="00E92A4D" w:rsidRDefault="00E92A4D" w:rsidP="00D057C3">
            <w:pPr>
              <w:jc w:val="center"/>
              <w:rPr>
                <w:sz w:val="18"/>
              </w:rPr>
            </w:pPr>
            <w:r>
              <w:rPr>
                <w:sz w:val="18"/>
              </w:rPr>
              <w:t>_____________</w:t>
            </w:r>
          </w:p>
          <w:p w:rsidR="00604E65" w:rsidRDefault="00604E65" w:rsidP="00D057C3">
            <w:pPr>
              <w:jc w:val="center"/>
              <w:rPr>
                <w:sz w:val="18"/>
              </w:rPr>
            </w:pPr>
            <w:r>
              <w:rPr>
                <w:sz w:val="18"/>
              </w:rPr>
              <w:t>770</w:t>
            </w:r>
          </w:p>
          <w:p w:rsidR="00604E65" w:rsidRDefault="00604E65" w:rsidP="00D057C3">
            <w:pPr>
              <w:jc w:val="center"/>
              <w:rPr>
                <w:sz w:val="18"/>
              </w:rPr>
            </w:pPr>
          </w:p>
          <w:p w:rsidR="00604E65" w:rsidRDefault="00604E65" w:rsidP="00D057C3">
            <w:pPr>
              <w:jc w:val="center"/>
              <w:rPr>
                <w:sz w:val="18"/>
              </w:rPr>
            </w:pPr>
            <w:r>
              <w:rPr>
                <w:sz w:val="18"/>
              </w:rPr>
              <w:t>_____________</w:t>
            </w:r>
          </w:p>
          <w:p w:rsidR="00604E65" w:rsidRDefault="00604E65" w:rsidP="00D057C3">
            <w:pPr>
              <w:jc w:val="center"/>
              <w:rPr>
                <w:sz w:val="18"/>
              </w:rPr>
            </w:pPr>
            <w:r>
              <w:rPr>
                <w:sz w:val="18"/>
              </w:rPr>
              <w:t>2</w:t>
            </w:r>
          </w:p>
          <w:p w:rsidR="00815026" w:rsidRDefault="00815026" w:rsidP="00D057C3">
            <w:pPr>
              <w:jc w:val="center"/>
              <w:rPr>
                <w:sz w:val="18"/>
              </w:rPr>
            </w:pPr>
          </w:p>
          <w:p w:rsidR="00815026" w:rsidRDefault="00815026" w:rsidP="00D057C3">
            <w:pPr>
              <w:jc w:val="center"/>
              <w:rPr>
                <w:sz w:val="18"/>
              </w:rPr>
            </w:pPr>
            <w:r>
              <w:rPr>
                <w:sz w:val="18"/>
              </w:rPr>
              <w:t>____________</w:t>
            </w:r>
          </w:p>
          <w:p w:rsidR="00815026" w:rsidRPr="00F41F91" w:rsidRDefault="00815026" w:rsidP="00D057C3">
            <w:pPr>
              <w:jc w:val="center"/>
              <w:rPr>
                <w:sz w:val="18"/>
              </w:rPr>
            </w:pPr>
            <w:r>
              <w:rPr>
                <w:sz w:val="18"/>
              </w:rPr>
              <w:t>470</w:t>
            </w:r>
          </w:p>
        </w:tc>
        <w:tc>
          <w:tcPr>
            <w:tcW w:w="1440" w:type="dxa"/>
            <w:tcBorders>
              <w:left w:val="single" w:sz="6" w:space="0" w:color="auto"/>
              <w:bottom w:val="single" w:sz="18" w:space="0" w:color="auto"/>
              <w:right w:val="single" w:sz="6" w:space="0" w:color="auto"/>
            </w:tcBorders>
          </w:tcPr>
          <w:p w:rsidR="00BC6327" w:rsidRDefault="00E92A4D" w:rsidP="00D057C3">
            <w:pPr>
              <w:jc w:val="center"/>
              <w:rPr>
                <w:sz w:val="18"/>
              </w:rPr>
            </w:pPr>
            <w:r>
              <w:rPr>
                <w:sz w:val="18"/>
              </w:rPr>
              <w:t>N/A</w:t>
            </w:r>
          </w:p>
          <w:p w:rsidR="00E92A4D" w:rsidRDefault="00E92A4D" w:rsidP="00D057C3">
            <w:pPr>
              <w:jc w:val="center"/>
              <w:rPr>
                <w:sz w:val="18"/>
              </w:rPr>
            </w:pPr>
          </w:p>
          <w:p w:rsidR="00E92A4D" w:rsidRDefault="00E92A4D" w:rsidP="00D057C3">
            <w:pPr>
              <w:jc w:val="center"/>
              <w:rPr>
                <w:sz w:val="18"/>
              </w:rPr>
            </w:pPr>
            <w:r>
              <w:rPr>
                <w:sz w:val="18"/>
              </w:rPr>
              <w:t>______________</w:t>
            </w:r>
          </w:p>
          <w:p w:rsidR="00604E65" w:rsidRDefault="00604E65" w:rsidP="00D057C3">
            <w:pPr>
              <w:jc w:val="center"/>
              <w:rPr>
                <w:sz w:val="18"/>
              </w:rPr>
            </w:pPr>
            <w:r>
              <w:rPr>
                <w:sz w:val="18"/>
              </w:rPr>
              <w:t>N/A</w:t>
            </w:r>
          </w:p>
          <w:p w:rsidR="00604E65" w:rsidRDefault="00604E65" w:rsidP="00D057C3">
            <w:pPr>
              <w:jc w:val="center"/>
              <w:rPr>
                <w:sz w:val="18"/>
              </w:rPr>
            </w:pPr>
          </w:p>
          <w:p w:rsidR="00604E65" w:rsidRDefault="00604E65" w:rsidP="00D057C3">
            <w:pPr>
              <w:jc w:val="center"/>
              <w:rPr>
                <w:sz w:val="18"/>
              </w:rPr>
            </w:pPr>
            <w:r>
              <w:rPr>
                <w:sz w:val="18"/>
              </w:rPr>
              <w:t>______________</w:t>
            </w:r>
          </w:p>
          <w:p w:rsidR="00604E65" w:rsidRDefault="00604E65" w:rsidP="00D057C3">
            <w:pPr>
              <w:jc w:val="center"/>
              <w:rPr>
                <w:sz w:val="18"/>
              </w:rPr>
            </w:pPr>
            <w:r>
              <w:rPr>
                <w:sz w:val="18"/>
              </w:rPr>
              <w:t>N/A</w:t>
            </w:r>
          </w:p>
          <w:p w:rsidR="00815026" w:rsidRDefault="00815026" w:rsidP="00D057C3">
            <w:pPr>
              <w:jc w:val="center"/>
              <w:rPr>
                <w:sz w:val="18"/>
              </w:rPr>
            </w:pPr>
          </w:p>
          <w:p w:rsidR="00815026" w:rsidRDefault="00815026" w:rsidP="00D057C3">
            <w:pPr>
              <w:jc w:val="center"/>
              <w:rPr>
                <w:sz w:val="18"/>
              </w:rPr>
            </w:pPr>
            <w:r>
              <w:rPr>
                <w:sz w:val="18"/>
              </w:rPr>
              <w:t>______________</w:t>
            </w:r>
          </w:p>
          <w:p w:rsidR="00815026" w:rsidRPr="00F41F91" w:rsidRDefault="00815026" w:rsidP="00D057C3">
            <w:pPr>
              <w:jc w:val="center"/>
              <w:rPr>
                <w:sz w:val="18"/>
              </w:rPr>
            </w:pPr>
            <w:r>
              <w:rPr>
                <w:sz w:val="18"/>
              </w:rPr>
              <w:t>N/A</w:t>
            </w:r>
          </w:p>
        </w:tc>
        <w:tc>
          <w:tcPr>
            <w:tcW w:w="900" w:type="dxa"/>
            <w:tcBorders>
              <w:left w:val="single" w:sz="6" w:space="0" w:color="auto"/>
              <w:bottom w:val="single" w:sz="18" w:space="0" w:color="auto"/>
            </w:tcBorders>
          </w:tcPr>
          <w:p w:rsidR="00BC6327" w:rsidRDefault="00E92A4D" w:rsidP="00D057C3">
            <w:pPr>
              <w:jc w:val="center"/>
              <w:rPr>
                <w:sz w:val="18"/>
              </w:rPr>
            </w:pPr>
            <w:r>
              <w:rPr>
                <w:sz w:val="18"/>
              </w:rPr>
              <w:t>500</w:t>
            </w:r>
          </w:p>
          <w:p w:rsidR="00E92A4D" w:rsidRDefault="00E92A4D" w:rsidP="00D057C3">
            <w:pPr>
              <w:jc w:val="center"/>
              <w:rPr>
                <w:sz w:val="18"/>
              </w:rPr>
            </w:pPr>
          </w:p>
          <w:p w:rsidR="00E92A4D" w:rsidRDefault="00E92A4D" w:rsidP="00D057C3">
            <w:pPr>
              <w:jc w:val="center"/>
              <w:rPr>
                <w:sz w:val="18"/>
              </w:rPr>
            </w:pPr>
            <w:r>
              <w:rPr>
                <w:sz w:val="18"/>
              </w:rPr>
              <w:t>________</w:t>
            </w:r>
          </w:p>
          <w:p w:rsidR="00604E65" w:rsidRDefault="00604E65" w:rsidP="00D057C3">
            <w:pPr>
              <w:jc w:val="center"/>
              <w:rPr>
                <w:sz w:val="18"/>
              </w:rPr>
            </w:pPr>
            <w:r>
              <w:rPr>
                <w:sz w:val="18"/>
              </w:rPr>
              <w:t>1600</w:t>
            </w:r>
          </w:p>
          <w:p w:rsidR="00604E65" w:rsidRDefault="00604E65" w:rsidP="00D057C3">
            <w:pPr>
              <w:jc w:val="center"/>
              <w:rPr>
                <w:sz w:val="18"/>
              </w:rPr>
            </w:pPr>
          </w:p>
          <w:p w:rsidR="00604E65" w:rsidRDefault="00604E65" w:rsidP="00D057C3">
            <w:pPr>
              <w:jc w:val="center"/>
              <w:rPr>
                <w:sz w:val="18"/>
              </w:rPr>
            </w:pPr>
            <w:r>
              <w:rPr>
                <w:sz w:val="18"/>
              </w:rPr>
              <w:t>________</w:t>
            </w:r>
          </w:p>
          <w:p w:rsidR="00604E65" w:rsidRDefault="00604E65" w:rsidP="00D057C3">
            <w:pPr>
              <w:jc w:val="center"/>
              <w:rPr>
                <w:sz w:val="18"/>
              </w:rPr>
            </w:pPr>
            <w:r>
              <w:rPr>
                <w:sz w:val="18"/>
              </w:rPr>
              <w:t>3</w:t>
            </w:r>
          </w:p>
          <w:p w:rsidR="00815026" w:rsidRDefault="00815026" w:rsidP="00D057C3">
            <w:pPr>
              <w:jc w:val="center"/>
              <w:rPr>
                <w:sz w:val="18"/>
              </w:rPr>
            </w:pPr>
          </w:p>
          <w:p w:rsidR="00815026" w:rsidRDefault="00815026" w:rsidP="00D057C3">
            <w:pPr>
              <w:jc w:val="center"/>
              <w:rPr>
                <w:sz w:val="18"/>
              </w:rPr>
            </w:pPr>
            <w:r>
              <w:rPr>
                <w:sz w:val="18"/>
              </w:rPr>
              <w:t>________</w:t>
            </w:r>
          </w:p>
          <w:p w:rsidR="00815026" w:rsidRPr="00F41F91" w:rsidRDefault="00815026" w:rsidP="00D057C3">
            <w:pPr>
              <w:jc w:val="center"/>
              <w:rPr>
                <w:sz w:val="18"/>
              </w:rPr>
            </w:pPr>
            <w:r>
              <w:rPr>
                <w:sz w:val="18"/>
              </w:rPr>
              <w:t>1000</w:t>
            </w:r>
          </w:p>
        </w:tc>
        <w:tc>
          <w:tcPr>
            <w:tcW w:w="1080" w:type="dxa"/>
            <w:tcBorders>
              <w:bottom w:val="single" w:sz="18" w:space="0" w:color="auto"/>
            </w:tcBorders>
          </w:tcPr>
          <w:p w:rsidR="00BC6327" w:rsidRDefault="00E92A4D" w:rsidP="00D057C3">
            <w:pPr>
              <w:jc w:val="center"/>
              <w:rPr>
                <w:sz w:val="18"/>
              </w:rPr>
            </w:pPr>
            <w:r>
              <w:rPr>
                <w:sz w:val="18"/>
              </w:rPr>
              <w:t>0.5</w:t>
            </w:r>
          </w:p>
          <w:p w:rsidR="00E92A4D" w:rsidRDefault="00E92A4D" w:rsidP="00D057C3">
            <w:pPr>
              <w:jc w:val="center"/>
              <w:rPr>
                <w:sz w:val="18"/>
              </w:rPr>
            </w:pPr>
          </w:p>
          <w:p w:rsidR="00E92A4D" w:rsidRDefault="00E92A4D" w:rsidP="00D057C3">
            <w:pPr>
              <w:jc w:val="center"/>
              <w:rPr>
                <w:sz w:val="18"/>
              </w:rPr>
            </w:pPr>
            <w:r>
              <w:rPr>
                <w:sz w:val="18"/>
              </w:rPr>
              <w:t>__________</w:t>
            </w:r>
          </w:p>
          <w:p w:rsidR="00604E65" w:rsidRDefault="00604E65" w:rsidP="00D057C3">
            <w:pPr>
              <w:jc w:val="center"/>
              <w:rPr>
                <w:sz w:val="18"/>
              </w:rPr>
            </w:pPr>
            <w:r>
              <w:rPr>
                <w:sz w:val="18"/>
              </w:rPr>
              <w:t>2.0</w:t>
            </w:r>
          </w:p>
          <w:p w:rsidR="00604E65" w:rsidRDefault="00604E65" w:rsidP="00D057C3">
            <w:pPr>
              <w:jc w:val="center"/>
              <w:rPr>
                <w:sz w:val="18"/>
              </w:rPr>
            </w:pPr>
          </w:p>
          <w:p w:rsidR="00604E65" w:rsidRDefault="00604E65" w:rsidP="00D057C3">
            <w:pPr>
              <w:jc w:val="center"/>
              <w:rPr>
                <w:sz w:val="18"/>
              </w:rPr>
            </w:pPr>
            <w:r>
              <w:rPr>
                <w:sz w:val="18"/>
              </w:rPr>
              <w:t>__________</w:t>
            </w:r>
          </w:p>
          <w:p w:rsidR="00604E65" w:rsidRDefault="00604E65" w:rsidP="00D057C3">
            <w:pPr>
              <w:jc w:val="center"/>
              <w:rPr>
                <w:sz w:val="18"/>
              </w:rPr>
            </w:pPr>
            <w:r>
              <w:rPr>
                <w:sz w:val="18"/>
              </w:rPr>
              <w:t>1</w:t>
            </w:r>
          </w:p>
          <w:p w:rsidR="00815026" w:rsidRDefault="00815026" w:rsidP="00D057C3">
            <w:pPr>
              <w:jc w:val="center"/>
              <w:rPr>
                <w:sz w:val="18"/>
              </w:rPr>
            </w:pPr>
          </w:p>
          <w:p w:rsidR="00815026" w:rsidRDefault="00815026" w:rsidP="00D057C3">
            <w:pPr>
              <w:jc w:val="center"/>
              <w:rPr>
                <w:sz w:val="18"/>
              </w:rPr>
            </w:pPr>
            <w:r>
              <w:rPr>
                <w:sz w:val="18"/>
              </w:rPr>
              <w:t>__________</w:t>
            </w:r>
          </w:p>
          <w:p w:rsidR="00815026" w:rsidRDefault="00815026" w:rsidP="00D057C3">
            <w:pPr>
              <w:jc w:val="center"/>
              <w:rPr>
                <w:sz w:val="18"/>
              </w:rPr>
            </w:pPr>
            <w:r>
              <w:rPr>
                <w:sz w:val="18"/>
              </w:rPr>
              <w:t>5</w:t>
            </w:r>
          </w:p>
          <w:p w:rsidR="00604E65" w:rsidRPr="00F41F91" w:rsidRDefault="00604E65" w:rsidP="00604E65">
            <w:pPr>
              <w:rPr>
                <w:sz w:val="18"/>
              </w:rPr>
            </w:pPr>
          </w:p>
        </w:tc>
        <w:tc>
          <w:tcPr>
            <w:tcW w:w="2808" w:type="dxa"/>
            <w:tcBorders>
              <w:bottom w:val="single" w:sz="18" w:space="0" w:color="auto"/>
              <w:right w:val="single" w:sz="6" w:space="0" w:color="auto"/>
            </w:tcBorders>
          </w:tcPr>
          <w:p w:rsidR="00BC6327" w:rsidRDefault="00E92A4D" w:rsidP="00D057C3">
            <w:pPr>
              <w:rPr>
                <w:sz w:val="18"/>
              </w:rPr>
            </w:pPr>
            <w:r>
              <w:rPr>
                <w:sz w:val="18"/>
              </w:rPr>
              <w:t>Runoff/leaching from natural deposits; seawater influence.</w:t>
            </w:r>
          </w:p>
          <w:p w:rsidR="00E92A4D" w:rsidRDefault="00E92A4D" w:rsidP="00D057C3">
            <w:pPr>
              <w:rPr>
                <w:sz w:val="18"/>
              </w:rPr>
            </w:pPr>
            <w:r>
              <w:rPr>
                <w:sz w:val="18"/>
              </w:rPr>
              <w:t>_____________________________</w:t>
            </w:r>
          </w:p>
          <w:p w:rsidR="00604E65" w:rsidRDefault="00604E65" w:rsidP="00D057C3">
            <w:pPr>
              <w:rPr>
                <w:sz w:val="18"/>
              </w:rPr>
            </w:pPr>
            <w:r>
              <w:rPr>
                <w:sz w:val="18"/>
              </w:rPr>
              <w:t>Substances that form ions when in water; seawater influence.</w:t>
            </w:r>
          </w:p>
          <w:p w:rsidR="00604E65" w:rsidRDefault="00604E65" w:rsidP="00D057C3">
            <w:pPr>
              <w:rPr>
                <w:sz w:val="18"/>
              </w:rPr>
            </w:pPr>
            <w:r>
              <w:rPr>
                <w:sz w:val="18"/>
              </w:rPr>
              <w:t>_____________________________</w:t>
            </w:r>
          </w:p>
          <w:p w:rsidR="00604E65" w:rsidRDefault="00815026" w:rsidP="00D057C3">
            <w:pPr>
              <w:rPr>
                <w:sz w:val="18"/>
              </w:rPr>
            </w:pPr>
            <w:r>
              <w:rPr>
                <w:sz w:val="18"/>
              </w:rPr>
              <w:t xml:space="preserve">Naturally </w:t>
            </w:r>
            <w:proofErr w:type="gramStart"/>
            <w:r>
              <w:rPr>
                <w:sz w:val="18"/>
              </w:rPr>
              <w:t>occurring</w:t>
            </w:r>
            <w:proofErr w:type="gramEnd"/>
            <w:r>
              <w:rPr>
                <w:sz w:val="18"/>
              </w:rPr>
              <w:t xml:space="preserve"> organic materials.</w:t>
            </w:r>
          </w:p>
          <w:p w:rsidR="00815026" w:rsidRDefault="00815026" w:rsidP="00D057C3">
            <w:pPr>
              <w:rPr>
                <w:sz w:val="18"/>
              </w:rPr>
            </w:pPr>
            <w:r>
              <w:rPr>
                <w:sz w:val="18"/>
              </w:rPr>
              <w:t>_____________________________</w:t>
            </w:r>
          </w:p>
          <w:p w:rsidR="00815026" w:rsidRDefault="00815026" w:rsidP="00D057C3">
            <w:pPr>
              <w:rPr>
                <w:sz w:val="18"/>
              </w:rPr>
            </w:pPr>
            <w:r>
              <w:rPr>
                <w:sz w:val="18"/>
              </w:rPr>
              <w:t>Runoff/leaching from natural</w:t>
            </w:r>
            <w:r w:rsidR="004E34B8">
              <w:rPr>
                <w:sz w:val="18"/>
              </w:rPr>
              <w:t xml:space="preserve"> deposits</w:t>
            </w:r>
            <w:r>
              <w:rPr>
                <w:sz w:val="18"/>
              </w:rPr>
              <w:t>.</w:t>
            </w:r>
          </w:p>
          <w:p w:rsidR="00E92A4D" w:rsidRPr="00F41F91" w:rsidRDefault="00E92A4D"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815026" w:rsidP="00D057C3">
            <w:pPr>
              <w:rPr>
                <w:sz w:val="18"/>
              </w:rPr>
            </w:pPr>
            <w:r>
              <w:rPr>
                <w:sz w:val="18"/>
              </w:rPr>
              <w:t xml:space="preserve">  Boron  (</w:t>
            </w:r>
            <w:proofErr w:type="spellStart"/>
            <w:r>
              <w:rPr>
                <w:sz w:val="18"/>
              </w:rPr>
              <w:t>ppm</w:t>
            </w:r>
            <w:proofErr w:type="spellEnd"/>
            <w:r>
              <w:rPr>
                <w:sz w:val="18"/>
              </w:rPr>
              <w:t>)         Well 04</w:t>
            </w:r>
          </w:p>
        </w:tc>
        <w:tc>
          <w:tcPr>
            <w:tcW w:w="990" w:type="dxa"/>
            <w:tcBorders>
              <w:left w:val="single" w:sz="6" w:space="0" w:color="auto"/>
              <w:bottom w:val="single" w:sz="18" w:space="0" w:color="auto"/>
              <w:right w:val="single" w:sz="6" w:space="0" w:color="auto"/>
            </w:tcBorders>
          </w:tcPr>
          <w:p w:rsidR="000C16DD" w:rsidRPr="00F41F91" w:rsidRDefault="00815026" w:rsidP="00D057C3">
            <w:pPr>
              <w:rPr>
                <w:sz w:val="18"/>
              </w:rPr>
            </w:pPr>
            <w:r>
              <w:rPr>
                <w:sz w:val="18"/>
              </w:rPr>
              <w:t>8/27/19</w:t>
            </w:r>
          </w:p>
        </w:tc>
        <w:tc>
          <w:tcPr>
            <w:tcW w:w="1350" w:type="dxa"/>
            <w:tcBorders>
              <w:left w:val="single" w:sz="6" w:space="0" w:color="auto"/>
              <w:bottom w:val="single" w:sz="18" w:space="0" w:color="auto"/>
              <w:right w:val="single" w:sz="6" w:space="0" w:color="auto"/>
            </w:tcBorders>
          </w:tcPr>
          <w:p w:rsidR="000C16DD" w:rsidRPr="00F41F91" w:rsidRDefault="006015AA" w:rsidP="00D057C3">
            <w:pPr>
              <w:rPr>
                <w:sz w:val="18"/>
              </w:rPr>
            </w:pPr>
            <w:r>
              <w:rPr>
                <w:sz w:val="18"/>
              </w:rPr>
              <w:t xml:space="preserve">   </w:t>
            </w:r>
            <w:r w:rsidR="00E23354">
              <w:rPr>
                <w:sz w:val="18"/>
              </w:rPr>
              <w:t xml:space="preserve">     0.66</w:t>
            </w: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4E34B8"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E23354" w:rsidP="00D057C3">
            <w:pPr>
              <w:rPr>
                <w:sz w:val="18"/>
              </w:rPr>
            </w:pPr>
            <w:r>
              <w:rPr>
                <w:sz w:val="18"/>
              </w:rPr>
              <w:t xml:space="preserve">                 1.0</w:t>
            </w: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E23354" w:rsidP="00D057C3">
            <w:pPr>
              <w:rPr>
                <w:sz w:val="18"/>
              </w:rPr>
            </w:pPr>
            <w:r>
              <w:rPr>
                <w:sz w:val="18"/>
              </w:rPr>
              <w:t>Boron exposures resulted in decreased fetal weight (dev</w:t>
            </w:r>
            <w:r w:rsidR="004E34B8">
              <w:rPr>
                <w:sz w:val="18"/>
              </w:rPr>
              <w:t>e</w:t>
            </w:r>
            <w:r>
              <w:rPr>
                <w:sz w:val="18"/>
              </w:rPr>
              <w:t xml:space="preserve">lop-mental effects) in newborn rats. </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23354">
        <w:rPr>
          <w:rFonts w:ascii="Times New Roman" w:hAnsi="Times New Roman"/>
          <w:b/>
          <w:u w:val="single"/>
        </w:rPr>
        <w:t>LILY OF THE VALLEY MOBILE HOME VILLAGE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E23354"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E23354" w:rsidP="00A0355F">
            <w:pPr>
              <w:pStyle w:val="BodyText"/>
              <w:spacing w:before="0"/>
              <w:jc w:val="left"/>
              <w:rPr>
                <w:rFonts w:ascii="Times New Roman" w:hAnsi="Times New Roman"/>
              </w:rPr>
            </w:pPr>
            <w:r>
              <w:rPr>
                <w:rFonts w:ascii="Times New Roman" w:hAnsi="Times New Roman"/>
              </w:rPr>
              <w:t xml:space="preserve">In </w:t>
            </w:r>
            <w:proofErr w:type="gramStart"/>
            <w:r>
              <w:rPr>
                <w:rFonts w:ascii="Times New Roman" w:hAnsi="Times New Roman"/>
              </w:rPr>
              <w:t>June  2020</w:t>
            </w:r>
            <w:proofErr w:type="gramEnd"/>
            <w:r>
              <w:rPr>
                <w:rFonts w:ascii="Times New Roman" w:hAnsi="Times New Roman"/>
              </w:rPr>
              <w:t xml:space="preserve">, a Special Test conducted at Well 04 resulted in a positive </w:t>
            </w:r>
            <w:proofErr w:type="spellStart"/>
            <w:r>
              <w:rPr>
                <w:rFonts w:ascii="Times New Roman" w:hAnsi="Times New Roman"/>
              </w:rPr>
              <w:t>coliform</w:t>
            </w:r>
            <w:proofErr w:type="spellEnd"/>
            <w:r>
              <w:rPr>
                <w:rFonts w:ascii="Times New Roman" w:hAnsi="Times New Roman"/>
              </w:rPr>
              <w:t xml:space="preserve"> test.  The well was treated and re-tested and resulted in a negative test.  The well is treated with chlorine at all times, and at no time was there any danger of contaminated water being delivered to water users. </w:t>
            </w: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E14026" w:rsidRPr="00F41F91" w:rsidRDefault="00E14026" w:rsidP="00F75012">
            <w:pPr>
              <w:spacing w:before="20" w:after="20"/>
              <w:jc w:val="center"/>
              <w:rPr>
                <w:sz w:val="18"/>
              </w:rPr>
            </w:pPr>
            <w:r>
              <w:rPr>
                <w:sz w:val="18"/>
              </w:rPr>
              <w:t>0</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Default="00181F3E" w:rsidP="00F75012">
            <w:pPr>
              <w:spacing w:before="20" w:after="20"/>
              <w:jc w:val="center"/>
              <w:rPr>
                <w:sz w:val="18"/>
              </w:rPr>
            </w:pPr>
            <w:r w:rsidRPr="00F41F91">
              <w:rPr>
                <w:sz w:val="18"/>
              </w:rPr>
              <w:t>(In the year)</w:t>
            </w:r>
          </w:p>
          <w:p w:rsidR="00E14026" w:rsidRPr="00F41F91" w:rsidRDefault="00E14026" w:rsidP="00F75012">
            <w:pPr>
              <w:spacing w:before="20" w:after="20"/>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E14026" w:rsidRPr="00F41F91" w:rsidRDefault="00E14026"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E14026" w:rsidP="00CC2F86">
            <w:pPr>
              <w:pStyle w:val="BodyText"/>
              <w:spacing w:before="0"/>
              <w:jc w:val="left"/>
              <w:rPr>
                <w:rFonts w:ascii="Times New Roman" w:hAnsi="Times New Roman"/>
              </w:rPr>
            </w:pPr>
            <w:r>
              <w:rPr>
                <w:rFonts w:ascii="Times New Roman" w:hAnsi="Times New Roman"/>
              </w:rPr>
              <w:t>NONE</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E14026" w:rsidP="00CC2F86">
            <w:pPr>
              <w:pStyle w:val="BodyText"/>
              <w:spacing w:before="0"/>
              <w:jc w:val="left"/>
              <w:rPr>
                <w:rFonts w:ascii="Times New Roman" w:hAnsi="Times New Roman"/>
              </w:rPr>
            </w:pPr>
            <w:r>
              <w:rPr>
                <w:rFonts w:ascii="Times New Roman" w:hAnsi="Times New Roman"/>
              </w:rPr>
              <w:t>NONE</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E14026"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E14026"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E14026" w:rsidRDefault="00E14026" w:rsidP="00D96789">
      <w:pPr>
        <w:pStyle w:val="BodyText"/>
        <w:spacing w:before="360" w:after="240"/>
        <w:jc w:val="center"/>
        <w:rPr>
          <w:rFonts w:ascii="Times New Roman" w:hAnsi="Times New Roman"/>
          <w:b/>
          <w:sz w:val="26"/>
        </w:rPr>
      </w:pPr>
    </w:p>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E14026" w:rsidP="00CC2F86">
            <w:pPr>
              <w:pStyle w:val="BodyText"/>
              <w:spacing w:before="0"/>
              <w:jc w:val="left"/>
              <w:rPr>
                <w:rFonts w:ascii="Times New Roman" w:hAnsi="Times New Roman"/>
              </w:rPr>
            </w:pPr>
            <w:r>
              <w:rPr>
                <w:rFonts w:ascii="Times New Roman" w:hAnsi="Times New Roman"/>
              </w:rPr>
              <w:t>No operation under a variance or exemption.</w:t>
            </w: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75797B" w:rsidP="00D924EC">
            <w:pPr>
              <w:pStyle w:val="BodyText"/>
              <w:spacing w:before="0"/>
              <w:jc w:val="left"/>
              <w:rPr>
                <w:rFonts w:ascii="Times New Roman" w:hAnsi="Times New Roman"/>
              </w:rPr>
            </w:pPr>
            <w:r>
              <w:rPr>
                <w:rFonts w:ascii="Times New Roman" w:hAnsi="Times New Roman"/>
              </w:rPr>
              <w:t>Lily of the Valley Mobile Home Village</w:t>
            </w:r>
            <w:r w:rsidR="00E14026">
              <w:rPr>
                <w:rFonts w:ascii="Times New Roman" w:hAnsi="Times New Roman"/>
              </w:rPr>
              <w:t xml:space="preserve"> was not required to conduct either Level 1 or Level 2 assessments.</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5" w:name="_GoBack"/>
      <w:bookmarkEnd w:id="5"/>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E14026" w:rsidP="00D924EC">
            <w:pPr>
              <w:pStyle w:val="BodyText"/>
              <w:spacing w:before="0"/>
              <w:jc w:val="left"/>
              <w:rPr>
                <w:rFonts w:ascii="Times New Roman" w:hAnsi="Times New Roman"/>
              </w:rPr>
            </w:pPr>
            <w:r>
              <w:rPr>
                <w:rFonts w:ascii="Times New Roman" w:hAnsi="Times New Roman"/>
              </w:rPr>
              <w:t xml:space="preserve">There </w:t>
            </w:r>
            <w:proofErr w:type="gramStart"/>
            <w:r>
              <w:rPr>
                <w:rFonts w:ascii="Times New Roman" w:hAnsi="Times New Roman"/>
              </w:rPr>
              <w:t>were  no</w:t>
            </w:r>
            <w:proofErr w:type="gramEnd"/>
            <w:r>
              <w:rPr>
                <w:rFonts w:ascii="Times New Roman" w:hAnsi="Times New Roman"/>
              </w:rPr>
              <w:t xml:space="preserve"> </w:t>
            </w:r>
            <w:proofErr w:type="spellStart"/>
            <w:r>
              <w:rPr>
                <w:rFonts w:ascii="Times New Roman" w:hAnsi="Times New Roman"/>
              </w:rPr>
              <w:t>E.coli</w:t>
            </w:r>
            <w:proofErr w:type="spellEnd"/>
            <w:r>
              <w:rPr>
                <w:rFonts w:ascii="Times New Roman" w:hAnsi="Times New Roman"/>
              </w:rPr>
              <w:t xml:space="preserve"> found in any tests results taken at Lily of the Valley.</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DD7D18">
      <w:pPr>
        <w:spacing w:after="240"/>
        <w:jc w:val="both"/>
      </w:pPr>
    </w:p>
    <w:p w:rsidR="00E14026" w:rsidRDefault="00E14026" w:rsidP="00DD7D18">
      <w:pPr>
        <w:spacing w:after="240"/>
        <w:jc w:val="both"/>
        <w:rPr>
          <w:b/>
          <w:sz w:val="28"/>
          <w:szCs w:val="28"/>
        </w:rPr>
      </w:pPr>
      <w:r>
        <w:rPr>
          <w:b/>
          <w:sz w:val="28"/>
          <w:szCs w:val="28"/>
        </w:rPr>
        <w:t>PLEASE SEE HEALTH EFFECTS LANGUAGE ON FOLLOWING PAGE</w:t>
      </w:r>
    </w:p>
    <w:p w:rsidR="0075797B" w:rsidRDefault="0075797B" w:rsidP="00DD7D18">
      <w:pPr>
        <w:spacing w:after="240"/>
        <w:jc w:val="both"/>
        <w:rPr>
          <w:b/>
          <w:sz w:val="24"/>
          <w:szCs w:val="24"/>
        </w:rPr>
      </w:pPr>
    </w:p>
    <w:p w:rsidR="00E14026" w:rsidRDefault="00E14026" w:rsidP="00DD7D18">
      <w:pPr>
        <w:spacing w:after="240"/>
        <w:jc w:val="both"/>
        <w:rPr>
          <w:b/>
          <w:sz w:val="24"/>
          <w:szCs w:val="24"/>
        </w:rPr>
      </w:pPr>
      <w:r>
        <w:rPr>
          <w:b/>
          <w:sz w:val="24"/>
          <w:szCs w:val="24"/>
        </w:rPr>
        <w:lastRenderedPageBreak/>
        <w:t>HEALTH EFFECTS LANGUAGE FOR RESULTS IN THIS REPORT</w:t>
      </w:r>
    </w:p>
    <w:p w:rsidR="00E14026" w:rsidRDefault="00E14026" w:rsidP="00DD7D18">
      <w:pPr>
        <w:spacing w:after="240"/>
        <w:jc w:val="both"/>
        <w:rPr>
          <w:sz w:val="22"/>
          <w:szCs w:val="22"/>
        </w:rPr>
      </w:pPr>
      <w:r>
        <w:rPr>
          <w:sz w:val="22"/>
          <w:szCs w:val="22"/>
        </w:rPr>
        <w:t>Although none of the waster tested at or near the MCL, these explanations have been included for your information.  Lily of the Valley Mobile Home Village wa</w:t>
      </w:r>
      <w:r w:rsidR="00944B99">
        <w:rPr>
          <w:sz w:val="22"/>
          <w:szCs w:val="22"/>
        </w:rPr>
        <w:t>ter distributed has met all Fed</w:t>
      </w:r>
      <w:r>
        <w:rPr>
          <w:sz w:val="22"/>
          <w:szCs w:val="22"/>
        </w:rPr>
        <w:t>eral, State and County Health Standards.</w:t>
      </w:r>
    </w:p>
    <w:p w:rsidR="00E14026" w:rsidRDefault="00E14026" w:rsidP="00DD7D18">
      <w:pPr>
        <w:spacing w:after="240"/>
        <w:jc w:val="both"/>
        <w:rPr>
          <w:sz w:val="22"/>
          <w:szCs w:val="22"/>
        </w:rPr>
      </w:pPr>
      <w:proofErr w:type="gramStart"/>
      <w:r>
        <w:rPr>
          <w:sz w:val="22"/>
          <w:szCs w:val="22"/>
        </w:rPr>
        <w:t>TABLE 4 – PRIMARY DRINKING WATER STANDARDS.</w:t>
      </w:r>
      <w:proofErr w:type="gramEnd"/>
      <w:r>
        <w:rPr>
          <w:sz w:val="22"/>
          <w:szCs w:val="22"/>
        </w:rPr>
        <w:t xml:space="preserve">  These standards are set for health purposes.</w:t>
      </w:r>
    </w:p>
    <w:p w:rsidR="00944B99" w:rsidRDefault="00E14026" w:rsidP="00DD7D18">
      <w:pPr>
        <w:spacing w:after="240"/>
        <w:jc w:val="both"/>
        <w:rPr>
          <w:sz w:val="22"/>
          <w:szCs w:val="22"/>
        </w:rPr>
      </w:pPr>
      <w:r>
        <w:rPr>
          <w:sz w:val="22"/>
          <w:szCs w:val="22"/>
        </w:rPr>
        <w:t xml:space="preserve">NITRATE </w:t>
      </w:r>
      <w:r w:rsidR="00944B99">
        <w:rPr>
          <w:sz w:val="22"/>
          <w:szCs w:val="22"/>
        </w:rPr>
        <w:t>–</w:t>
      </w:r>
      <w:r>
        <w:rPr>
          <w:sz w:val="22"/>
          <w:szCs w:val="22"/>
        </w:rPr>
        <w:t xml:space="preserve"> </w:t>
      </w:r>
      <w:r w:rsidR="00944B99">
        <w:rPr>
          <w:sz w:val="22"/>
          <w:szCs w:val="22"/>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rsidR="004E34B8" w:rsidRDefault="004E34B8" w:rsidP="00DD7D18">
      <w:pPr>
        <w:spacing w:after="240"/>
        <w:jc w:val="both"/>
        <w:rPr>
          <w:sz w:val="22"/>
          <w:szCs w:val="22"/>
        </w:rPr>
      </w:pPr>
      <w:r>
        <w:rPr>
          <w:sz w:val="22"/>
          <w:szCs w:val="22"/>
        </w:rPr>
        <w:t>FLUORIDE – Some People who drink water containing fluoride in excess of the Federal MCL (4ppm) over many years may get bone disease, including pain and tenderness of the bones.  Children who drink water containing Fluoride in excess of the State MCL of 2 (</w:t>
      </w:r>
      <w:proofErr w:type="spellStart"/>
      <w:r>
        <w:rPr>
          <w:sz w:val="22"/>
          <w:szCs w:val="22"/>
        </w:rPr>
        <w:t>ppm</w:t>
      </w:r>
      <w:proofErr w:type="spellEnd"/>
      <w:r>
        <w:rPr>
          <w:sz w:val="22"/>
          <w:szCs w:val="22"/>
        </w:rPr>
        <w:t>), may get mottled teeth.</w:t>
      </w:r>
    </w:p>
    <w:p w:rsidR="004E34B8" w:rsidRDefault="004E34B8" w:rsidP="00DD7D18">
      <w:pPr>
        <w:spacing w:after="240"/>
        <w:jc w:val="both"/>
        <w:rPr>
          <w:sz w:val="22"/>
          <w:szCs w:val="22"/>
        </w:rPr>
      </w:pPr>
      <w:r>
        <w:rPr>
          <w:sz w:val="22"/>
          <w:szCs w:val="22"/>
        </w:rPr>
        <w:t>TTHM – The level detected in our drinking</w:t>
      </w:r>
      <w:r w:rsidR="0075797B">
        <w:rPr>
          <w:sz w:val="22"/>
          <w:szCs w:val="22"/>
        </w:rPr>
        <w:t xml:space="preserve"> water is a small a</w:t>
      </w:r>
      <w:r>
        <w:rPr>
          <w:sz w:val="22"/>
          <w:szCs w:val="22"/>
        </w:rPr>
        <w:t xml:space="preserve">mount.  Some people who drink water containing </w:t>
      </w:r>
      <w:proofErr w:type="spellStart"/>
      <w:r>
        <w:rPr>
          <w:sz w:val="22"/>
          <w:szCs w:val="22"/>
        </w:rPr>
        <w:t>trihalomethanes</w:t>
      </w:r>
      <w:proofErr w:type="spellEnd"/>
      <w:r>
        <w:rPr>
          <w:sz w:val="22"/>
          <w:szCs w:val="22"/>
        </w:rPr>
        <w:t xml:space="preserve"> in excess of the MCL over many years may experience </w:t>
      </w:r>
      <w:proofErr w:type="gramStart"/>
      <w:r>
        <w:rPr>
          <w:sz w:val="22"/>
          <w:szCs w:val="22"/>
        </w:rPr>
        <w:t>liver/kidney,</w:t>
      </w:r>
      <w:proofErr w:type="gramEnd"/>
      <w:r>
        <w:rPr>
          <w:sz w:val="22"/>
          <w:szCs w:val="22"/>
        </w:rPr>
        <w:t xml:space="preserve"> or central nervous system problems and may have an increased risk of getting cancer. </w:t>
      </w:r>
    </w:p>
    <w:p w:rsidR="004E34B8" w:rsidRDefault="004E34B8" w:rsidP="00DD7D18">
      <w:pPr>
        <w:spacing w:after="240"/>
        <w:jc w:val="both"/>
        <w:rPr>
          <w:sz w:val="22"/>
          <w:szCs w:val="22"/>
        </w:rPr>
      </w:pPr>
      <w:r>
        <w:rPr>
          <w:sz w:val="22"/>
          <w:szCs w:val="22"/>
        </w:rPr>
        <w:t xml:space="preserve">HAA5 – Some </w:t>
      </w:r>
      <w:proofErr w:type="gramStart"/>
      <w:r>
        <w:rPr>
          <w:sz w:val="22"/>
          <w:szCs w:val="22"/>
        </w:rPr>
        <w:t>people</w:t>
      </w:r>
      <w:proofErr w:type="gramEnd"/>
      <w:r>
        <w:rPr>
          <w:sz w:val="22"/>
          <w:szCs w:val="22"/>
        </w:rPr>
        <w:t xml:space="preserve"> who drink water </w:t>
      </w:r>
      <w:proofErr w:type="spellStart"/>
      <w:r>
        <w:rPr>
          <w:sz w:val="22"/>
          <w:szCs w:val="22"/>
        </w:rPr>
        <w:t>continaing</w:t>
      </w:r>
      <w:proofErr w:type="spellEnd"/>
      <w:r>
        <w:rPr>
          <w:sz w:val="22"/>
          <w:szCs w:val="22"/>
        </w:rPr>
        <w:t xml:space="preserve"> </w:t>
      </w:r>
      <w:proofErr w:type="spellStart"/>
      <w:r>
        <w:rPr>
          <w:sz w:val="22"/>
          <w:szCs w:val="22"/>
        </w:rPr>
        <w:t>halocetic</w:t>
      </w:r>
      <w:proofErr w:type="spellEnd"/>
      <w:r>
        <w:rPr>
          <w:sz w:val="22"/>
          <w:szCs w:val="22"/>
        </w:rPr>
        <w:t xml:space="preserve"> acids in excess of the MCL over many years, may have an increased risk of getting cancer.</w:t>
      </w:r>
    </w:p>
    <w:p w:rsidR="004E34B8" w:rsidRDefault="004E34B8" w:rsidP="00DD7D18">
      <w:pPr>
        <w:spacing w:after="240"/>
        <w:jc w:val="both"/>
        <w:rPr>
          <w:sz w:val="22"/>
          <w:szCs w:val="22"/>
        </w:rPr>
      </w:pPr>
      <w:r>
        <w:rPr>
          <w:sz w:val="22"/>
          <w:szCs w:val="22"/>
        </w:rPr>
        <w:t>Gross Alpha – Certain minerals are radioactive and may emit a form of radiation known as Alpha Radiation.  Some people who drink water containing alph</w:t>
      </w:r>
      <w:r w:rsidR="0075797B">
        <w:rPr>
          <w:sz w:val="22"/>
          <w:szCs w:val="22"/>
        </w:rPr>
        <w:t>a</w:t>
      </w:r>
      <w:r>
        <w:rPr>
          <w:sz w:val="22"/>
          <w:szCs w:val="22"/>
        </w:rPr>
        <w:t xml:space="preserve"> emitters in excess of the MCL over many years may have an increased risk of getting cancer.</w:t>
      </w:r>
    </w:p>
    <w:p w:rsidR="004E34B8" w:rsidRDefault="004E34B8" w:rsidP="00DD7D18">
      <w:pPr>
        <w:spacing w:after="240"/>
        <w:jc w:val="both"/>
        <w:rPr>
          <w:sz w:val="22"/>
          <w:szCs w:val="22"/>
        </w:rPr>
      </w:pPr>
      <w:r>
        <w:rPr>
          <w:sz w:val="22"/>
          <w:szCs w:val="22"/>
        </w:rPr>
        <w:t>URANIUM – Some people who drink water containing uranium in excess of the MCL over many years may</w:t>
      </w:r>
      <w:r w:rsidR="0075797B">
        <w:rPr>
          <w:sz w:val="22"/>
          <w:szCs w:val="22"/>
        </w:rPr>
        <w:t xml:space="preserve"> </w:t>
      </w:r>
      <w:r>
        <w:rPr>
          <w:sz w:val="22"/>
          <w:szCs w:val="22"/>
        </w:rPr>
        <w:t>have kidney problems or an increased risk of getting cancer.</w:t>
      </w:r>
    </w:p>
    <w:p w:rsidR="0075797B" w:rsidRDefault="004E34B8" w:rsidP="00DD7D18">
      <w:pPr>
        <w:spacing w:after="240"/>
        <w:jc w:val="both"/>
        <w:rPr>
          <w:sz w:val="22"/>
          <w:szCs w:val="22"/>
        </w:rPr>
      </w:pPr>
      <w:proofErr w:type="gramStart"/>
      <w:r>
        <w:rPr>
          <w:sz w:val="22"/>
          <w:szCs w:val="22"/>
        </w:rPr>
        <w:t>TABLE 5 – DETECTION OF CONTAIMINANTS WITH A SECONDARY DRINKING WATER STANDARD.</w:t>
      </w:r>
      <w:proofErr w:type="gramEnd"/>
      <w:r w:rsidR="0075797B">
        <w:rPr>
          <w:sz w:val="22"/>
          <w:szCs w:val="22"/>
        </w:rPr>
        <w:t xml:space="preserve">   Secondary standards are set on the basis of aesthetics.</w:t>
      </w:r>
    </w:p>
    <w:p w:rsidR="0075797B" w:rsidRDefault="0075797B" w:rsidP="00DD7D18">
      <w:pPr>
        <w:spacing w:after="240"/>
        <w:jc w:val="both"/>
        <w:rPr>
          <w:sz w:val="22"/>
          <w:szCs w:val="22"/>
        </w:rPr>
      </w:pPr>
      <w:r>
        <w:rPr>
          <w:sz w:val="22"/>
          <w:szCs w:val="22"/>
        </w:rPr>
        <w:t>CHLORIDE – chloride is not considered the cause of any health effect.</w:t>
      </w:r>
    </w:p>
    <w:p w:rsidR="0075797B" w:rsidRDefault="0075797B" w:rsidP="00DD7D18">
      <w:pPr>
        <w:spacing w:after="240"/>
        <w:jc w:val="both"/>
        <w:rPr>
          <w:sz w:val="22"/>
          <w:szCs w:val="22"/>
        </w:rPr>
      </w:pPr>
      <w:r>
        <w:rPr>
          <w:sz w:val="22"/>
          <w:szCs w:val="22"/>
        </w:rPr>
        <w:t xml:space="preserve">SULFATE- There </w:t>
      </w:r>
      <w:proofErr w:type="gramStart"/>
      <w:r>
        <w:rPr>
          <w:sz w:val="22"/>
          <w:szCs w:val="22"/>
        </w:rPr>
        <w:t>are</w:t>
      </w:r>
      <w:proofErr w:type="gramEnd"/>
      <w:r>
        <w:rPr>
          <w:sz w:val="22"/>
          <w:szCs w:val="22"/>
        </w:rPr>
        <w:t xml:space="preserve"> no known health effects of sulfate in the levels detected.  Persons who drink water with a higher level than the MCL may experience diarrhea. </w:t>
      </w:r>
    </w:p>
    <w:p w:rsidR="0075797B" w:rsidRDefault="0075797B" w:rsidP="00DD7D18">
      <w:pPr>
        <w:spacing w:after="240"/>
        <w:jc w:val="both"/>
        <w:rPr>
          <w:sz w:val="22"/>
          <w:szCs w:val="22"/>
        </w:rPr>
      </w:pPr>
      <w:r>
        <w:rPr>
          <w:sz w:val="22"/>
          <w:szCs w:val="22"/>
        </w:rPr>
        <w:t>SPECIFIC CONDUCTANCE – There is no known health effect for this constituent.</w:t>
      </w:r>
    </w:p>
    <w:p w:rsidR="0075797B" w:rsidRDefault="0075797B" w:rsidP="00DD7D18">
      <w:pPr>
        <w:spacing w:after="240"/>
        <w:jc w:val="both"/>
        <w:rPr>
          <w:sz w:val="22"/>
          <w:szCs w:val="22"/>
        </w:rPr>
      </w:pPr>
      <w:r>
        <w:rPr>
          <w:sz w:val="22"/>
          <w:szCs w:val="22"/>
        </w:rPr>
        <w:t xml:space="preserve">TOTAL DISSOLVED SOLIDS (TDS) – There are no known health effects for this constituent.  All well (ground) is considered “hard” and Total Dissolved Solids and Specific Conductance are closely related and are found in well (ground) water.  Well water has constituents such as calcium, sodium, magnesium, bicarbonate, chlorides, sulfates and some organic matter that are dissolved in the water. </w:t>
      </w:r>
    </w:p>
    <w:p w:rsidR="0075797B" w:rsidRDefault="0075797B" w:rsidP="00DD7D18">
      <w:pPr>
        <w:spacing w:after="240"/>
        <w:jc w:val="both"/>
        <w:rPr>
          <w:sz w:val="22"/>
          <w:szCs w:val="22"/>
        </w:rPr>
      </w:pPr>
      <w:r>
        <w:rPr>
          <w:sz w:val="22"/>
          <w:szCs w:val="22"/>
        </w:rPr>
        <w:t xml:space="preserve">TABLE 6 – The Health Effects Language for this table is listed in the table. </w:t>
      </w:r>
    </w:p>
    <w:p w:rsidR="0075797B" w:rsidRDefault="0075797B" w:rsidP="00DD7D18">
      <w:pPr>
        <w:spacing w:after="240"/>
        <w:jc w:val="both"/>
        <w:rPr>
          <w:sz w:val="22"/>
          <w:szCs w:val="22"/>
        </w:rPr>
      </w:pPr>
      <w:r>
        <w:rPr>
          <w:sz w:val="22"/>
          <w:szCs w:val="22"/>
        </w:rPr>
        <w:t xml:space="preserve">PLEASE REMEMBER TO USE WATER WISELY.  IT IS A PRECIOUS RESOURCE, AND IS NOT RENEWABLE. </w:t>
      </w:r>
    </w:p>
    <w:p w:rsidR="0075797B" w:rsidRPr="00E14026" w:rsidRDefault="0075797B" w:rsidP="00DD7D18">
      <w:pPr>
        <w:spacing w:after="240"/>
        <w:jc w:val="both"/>
        <w:rPr>
          <w:sz w:val="22"/>
          <w:szCs w:val="22"/>
        </w:rPr>
      </w:pPr>
    </w:p>
    <w:sectPr w:rsidR="0075797B" w:rsidRPr="00E1402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CD" w:rsidRDefault="000C19CD">
      <w:r>
        <w:separator/>
      </w:r>
    </w:p>
  </w:endnote>
  <w:endnote w:type="continuationSeparator" w:id="0">
    <w:p w:rsidR="000C19CD" w:rsidRDefault="000C1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B8" w:rsidRDefault="004E34B8">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B8" w:rsidRDefault="004E34B8">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CD" w:rsidRDefault="000C19CD">
      <w:r>
        <w:separator/>
      </w:r>
    </w:p>
  </w:footnote>
  <w:footnote w:type="continuationSeparator" w:id="0">
    <w:p w:rsidR="000C19CD" w:rsidRDefault="000C1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B8" w:rsidRDefault="004E34B8"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C225E">
      <w:rPr>
        <w:rStyle w:val="PageNumber"/>
        <w:i/>
        <w:noProof/>
        <w:u w:val="single"/>
      </w:rPr>
      <w:t>8</w:t>
    </w:r>
    <w:r w:rsidRPr="00246D6E">
      <w:rPr>
        <w:rStyle w:val="PageNumber"/>
        <w:i/>
        <w:u w:val="single"/>
      </w:rPr>
      <w:fldChar w:fldCharType="end"/>
    </w:r>
  </w:p>
  <w:p w:rsidR="004E34B8" w:rsidRDefault="004E34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B8" w:rsidRDefault="004E34B8"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C225E">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C225E">
      <w:rPr>
        <w:rStyle w:val="PageNumber"/>
        <w:i/>
        <w:noProof/>
        <w:u w:val="single"/>
      </w:rPr>
      <w:t>8</w:t>
    </w:r>
    <w:r w:rsidRPr="00246D6E">
      <w:rPr>
        <w:rStyle w:val="PageNumber"/>
        <w:i/>
        <w:u w:val="single"/>
      </w:rPr>
      <w:fldChar w:fldCharType="end"/>
    </w:r>
  </w:p>
  <w:p w:rsidR="004E34B8" w:rsidRPr="00E45705" w:rsidRDefault="004E34B8"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7346"/>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9C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86C"/>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3237"/>
    <w:rsid w:val="00365C7B"/>
    <w:rsid w:val="00370DF3"/>
    <w:rsid w:val="00377086"/>
    <w:rsid w:val="00383730"/>
    <w:rsid w:val="00391089"/>
    <w:rsid w:val="00391E62"/>
    <w:rsid w:val="00397893"/>
    <w:rsid w:val="003A5EB5"/>
    <w:rsid w:val="003B1F6B"/>
    <w:rsid w:val="003B3381"/>
    <w:rsid w:val="003C2FCC"/>
    <w:rsid w:val="003C7E02"/>
    <w:rsid w:val="003E7032"/>
    <w:rsid w:val="003F0BB5"/>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225E"/>
    <w:rsid w:val="004C5E5E"/>
    <w:rsid w:val="004D509C"/>
    <w:rsid w:val="004E34B8"/>
    <w:rsid w:val="004F3C5B"/>
    <w:rsid w:val="004F67E6"/>
    <w:rsid w:val="004F6967"/>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5724"/>
    <w:rsid w:val="005A087D"/>
    <w:rsid w:val="005C04C1"/>
    <w:rsid w:val="005C7AD4"/>
    <w:rsid w:val="005D1987"/>
    <w:rsid w:val="005D4636"/>
    <w:rsid w:val="005D5746"/>
    <w:rsid w:val="005D698E"/>
    <w:rsid w:val="005D7E01"/>
    <w:rsid w:val="005E0C69"/>
    <w:rsid w:val="005E279B"/>
    <w:rsid w:val="005E4953"/>
    <w:rsid w:val="005E6068"/>
    <w:rsid w:val="005F17BC"/>
    <w:rsid w:val="006015AA"/>
    <w:rsid w:val="0060219E"/>
    <w:rsid w:val="00604E65"/>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797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5026"/>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885"/>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4B99"/>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001F"/>
    <w:rsid w:val="00C6314A"/>
    <w:rsid w:val="00C649AA"/>
    <w:rsid w:val="00C77170"/>
    <w:rsid w:val="00C8032D"/>
    <w:rsid w:val="00C945A7"/>
    <w:rsid w:val="00C952C9"/>
    <w:rsid w:val="00C96627"/>
    <w:rsid w:val="00CA483D"/>
    <w:rsid w:val="00CB5A7C"/>
    <w:rsid w:val="00CB6FF7"/>
    <w:rsid w:val="00CC2F86"/>
    <w:rsid w:val="00CD26F1"/>
    <w:rsid w:val="00CD598A"/>
    <w:rsid w:val="00CE0561"/>
    <w:rsid w:val="00CE2D72"/>
    <w:rsid w:val="00CF1A7D"/>
    <w:rsid w:val="00CF2391"/>
    <w:rsid w:val="00CF4305"/>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12F9"/>
    <w:rsid w:val="00E034EF"/>
    <w:rsid w:val="00E05746"/>
    <w:rsid w:val="00E14026"/>
    <w:rsid w:val="00E20938"/>
    <w:rsid w:val="00E23354"/>
    <w:rsid w:val="00E23E88"/>
    <w:rsid w:val="00E24E8A"/>
    <w:rsid w:val="00E25265"/>
    <w:rsid w:val="00E331F5"/>
    <w:rsid w:val="00E40ECE"/>
    <w:rsid w:val="00E41EE8"/>
    <w:rsid w:val="00E45705"/>
    <w:rsid w:val="00E56B28"/>
    <w:rsid w:val="00E60304"/>
    <w:rsid w:val="00E6542D"/>
    <w:rsid w:val="00E67C01"/>
    <w:rsid w:val="00E80B80"/>
    <w:rsid w:val="00E8528D"/>
    <w:rsid w:val="00E91D0B"/>
    <w:rsid w:val="00E92A4D"/>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1E69"/>
    <w:rsid w:val="00F27D20"/>
    <w:rsid w:val="00F31C84"/>
    <w:rsid w:val="00F41F91"/>
    <w:rsid w:val="00F51B61"/>
    <w:rsid w:val="00F53D75"/>
    <w:rsid w:val="00F61DCB"/>
    <w:rsid w:val="00F67D55"/>
    <w:rsid w:val="00F75012"/>
    <w:rsid w:val="00F75418"/>
    <w:rsid w:val="00F82FE4"/>
    <w:rsid w:val="00F87E2C"/>
    <w:rsid w:val="00F91354"/>
    <w:rsid w:val="00F925AF"/>
    <w:rsid w:val="00F939F4"/>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23513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5</cp:revision>
  <cp:lastPrinted>2020-06-24T04:07:00Z</cp:lastPrinted>
  <dcterms:created xsi:type="dcterms:W3CDTF">2020-06-13T08:24:00Z</dcterms:created>
  <dcterms:modified xsi:type="dcterms:W3CDTF">2020-06-24T04:10:00Z</dcterms:modified>
</cp:coreProperties>
</file>