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73D67F" w:rsidR="00BC6327" w:rsidRPr="00412B2F" w:rsidRDefault="00B54A8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Fire Camp 11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2FEEF72" w:rsidR="00BC6327" w:rsidRPr="00412B2F" w:rsidRDefault="00B54A8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w:t>
            </w:r>
            <w:r w:rsidRPr="00B54A8E">
              <w:rPr>
                <w:sz w:val="21"/>
                <w:szCs w:val="21"/>
                <w:vertAlign w:val="superscript"/>
              </w:rPr>
              <w:t>st</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46DD82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B54A8E">
        <w:rPr>
          <w:b/>
          <w:bCs/>
          <w:sz w:val="21"/>
          <w:szCs w:val="21"/>
          <w:lang w:val="es-MX"/>
        </w:rPr>
        <w:t>Fire</w:t>
      </w:r>
      <w:proofErr w:type="spellEnd"/>
      <w:r w:rsidR="00B54A8E">
        <w:rPr>
          <w:b/>
          <w:bCs/>
          <w:sz w:val="21"/>
          <w:szCs w:val="21"/>
          <w:lang w:val="es-MX"/>
        </w:rPr>
        <w:t xml:space="preserve"> Camp 11</w:t>
      </w:r>
      <w:r w:rsidRPr="00442D66">
        <w:rPr>
          <w:b/>
          <w:bCs/>
          <w:sz w:val="21"/>
          <w:szCs w:val="21"/>
          <w:lang w:val="es-MX"/>
        </w:rPr>
        <w:t xml:space="preserve"> a </w:t>
      </w:r>
      <w:r w:rsidR="00B54A8E">
        <w:rPr>
          <w:b/>
          <w:bCs/>
          <w:sz w:val="21"/>
          <w:szCs w:val="21"/>
          <w:lang w:val="es-MX"/>
        </w:rPr>
        <w:t xml:space="preserve">8800 W. Soledad </w:t>
      </w:r>
      <w:proofErr w:type="spellStart"/>
      <w:r w:rsidR="00B54A8E">
        <w:rPr>
          <w:b/>
          <w:bCs/>
          <w:sz w:val="21"/>
          <w:szCs w:val="21"/>
          <w:lang w:val="es-MX"/>
        </w:rPr>
        <w:t>Canyon</w:t>
      </w:r>
      <w:proofErr w:type="spellEnd"/>
      <w:r w:rsidR="00B54A8E">
        <w:rPr>
          <w:b/>
          <w:bCs/>
          <w:sz w:val="21"/>
          <w:szCs w:val="21"/>
          <w:lang w:val="es-MX"/>
        </w:rPr>
        <w:t xml:space="preserve"> Road, </w:t>
      </w:r>
      <w:proofErr w:type="spellStart"/>
      <w:r w:rsidR="00B54A8E">
        <w:rPr>
          <w:b/>
          <w:bCs/>
          <w:sz w:val="21"/>
          <w:szCs w:val="21"/>
          <w:lang w:val="es-MX"/>
        </w:rPr>
        <w:t>Acton</w:t>
      </w:r>
      <w:proofErr w:type="spellEnd"/>
      <w:r w:rsidR="00B54A8E">
        <w:rPr>
          <w:b/>
          <w:bCs/>
          <w:sz w:val="21"/>
          <w:szCs w:val="21"/>
          <w:lang w:val="es-MX"/>
        </w:rPr>
        <w:t>, CA., 93510 (323) 267-2333</w:t>
      </w:r>
      <w:r w:rsidRPr="00442D66">
        <w:rPr>
          <w:b/>
          <w:bCs/>
          <w:sz w:val="21"/>
          <w:szCs w:val="21"/>
          <w:lang w:val="es-MX"/>
        </w:rPr>
        <w:t xml:space="preserve"> para asistirlo en español.</w:t>
      </w:r>
    </w:p>
    <w:p w14:paraId="72C2ECD4" w14:textId="52B8A14C"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B54A8E">
        <w:rPr>
          <w:rFonts w:ascii="PMingLiU" w:eastAsia="PMingLiU" w:hAnsi="PMingLiU" w:cs="PMingLiU"/>
          <w:b/>
          <w:bCs/>
          <w:sz w:val="21"/>
          <w:szCs w:val="21"/>
          <w:lang w:val="es-ES"/>
        </w:rPr>
        <w:t>Fire</w:t>
      </w:r>
      <w:proofErr w:type="spellEnd"/>
      <w:r w:rsidR="00B54A8E">
        <w:rPr>
          <w:rFonts w:ascii="PMingLiU" w:eastAsia="PMingLiU" w:hAnsi="PMingLiU" w:cs="PMingLiU"/>
          <w:b/>
          <w:bCs/>
          <w:sz w:val="21"/>
          <w:szCs w:val="21"/>
          <w:lang w:val="es-ES"/>
        </w:rPr>
        <w:t xml:space="preserve"> Camp 11</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B54A8E">
        <w:rPr>
          <w:rFonts w:ascii="PMingLiU" w:eastAsia="PMingLiU" w:hAnsi="PMingLiU" w:cs="PMingLiU"/>
          <w:b/>
          <w:bCs/>
          <w:sz w:val="21"/>
          <w:szCs w:val="21"/>
          <w:lang w:val="es-ES"/>
        </w:rPr>
        <w:t xml:space="preserve"> 8800 W. Soledad </w:t>
      </w:r>
      <w:proofErr w:type="spellStart"/>
      <w:r w:rsidR="00B54A8E">
        <w:rPr>
          <w:rFonts w:ascii="PMingLiU" w:eastAsia="PMingLiU" w:hAnsi="PMingLiU" w:cs="PMingLiU"/>
          <w:b/>
          <w:bCs/>
          <w:sz w:val="21"/>
          <w:szCs w:val="21"/>
          <w:lang w:val="es-ES"/>
        </w:rPr>
        <w:t>Canyon</w:t>
      </w:r>
      <w:proofErr w:type="spellEnd"/>
      <w:r w:rsidR="00B54A8E">
        <w:rPr>
          <w:rFonts w:ascii="PMingLiU" w:eastAsia="PMingLiU" w:hAnsi="PMingLiU" w:cs="PMingLiU"/>
          <w:b/>
          <w:bCs/>
          <w:sz w:val="21"/>
          <w:szCs w:val="21"/>
          <w:lang w:val="es-ES"/>
        </w:rPr>
        <w:t xml:space="preserve"> Road, </w:t>
      </w:r>
      <w:proofErr w:type="spellStart"/>
      <w:r w:rsidR="00B54A8E">
        <w:rPr>
          <w:rFonts w:ascii="PMingLiU" w:eastAsia="PMingLiU" w:hAnsi="PMingLiU" w:cs="PMingLiU"/>
          <w:b/>
          <w:bCs/>
          <w:sz w:val="21"/>
          <w:szCs w:val="21"/>
          <w:lang w:val="es-ES"/>
        </w:rPr>
        <w:t>Acton</w:t>
      </w:r>
      <w:proofErr w:type="spellEnd"/>
      <w:r w:rsidR="00B54A8E">
        <w:rPr>
          <w:rFonts w:ascii="PMingLiU" w:eastAsia="PMingLiU" w:hAnsi="PMingLiU" w:cs="PMingLiU"/>
          <w:b/>
          <w:bCs/>
          <w:sz w:val="21"/>
          <w:szCs w:val="21"/>
          <w:lang w:val="es-ES"/>
        </w:rPr>
        <w:t>, CA. 93510 (323) 267-2333.</w:t>
      </w:r>
    </w:p>
    <w:p w14:paraId="7D3636E6" w14:textId="1F01CA8F"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B54A8E">
        <w:rPr>
          <w:b/>
          <w:bCs/>
          <w:sz w:val="21"/>
          <w:szCs w:val="21"/>
          <w:lang w:val="es-ES"/>
        </w:rPr>
        <w:t>Fire</w:t>
      </w:r>
      <w:proofErr w:type="spellEnd"/>
      <w:r w:rsidR="00B54A8E">
        <w:rPr>
          <w:b/>
          <w:bCs/>
          <w:sz w:val="21"/>
          <w:szCs w:val="21"/>
          <w:lang w:val="es-ES"/>
        </w:rPr>
        <w:t xml:space="preserve"> Camp 11, 8800 W. Soledad </w:t>
      </w:r>
      <w:proofErr w:type="spellStart"/>
      <w:r w:rsidR="00B54A8E">
        <w:rPr>
          <w:b/>
          <w:bCs/>
          <w:sz w:val="21"/>
          <w:szCs w:val="21"/>
          <w:lang w:val="es-ES"/>
        </w:rPr>
        <w:t>Canyon</w:t>
      </w:r>
      <w:proofErr w:type="spellEnd"/>
      <w:r w:rsidR="00B54A8E">
        <w:rPr>
          <w:b/>
          <w:bCs/>
          <w:sz w:val="21"/>
          <w:szCs w:val="21"/>
          <w:lang w:val="es-ES"/>
        </w:rPr>
        <w:t xml:space="preserve"> Road, </w:t>
      </w:r>
      <w:proofErr w:type="spellStart"/>
      <w:r w:rsidR="00B54A8E">
        <w:rPr>
          <w:b/>
          <w:bCs/>
          <w:sz w:val="21"/>
          <w:szCs w:val="21"/>
          <w:lang w:val="es-ES"/>
        </w:rPr>
        <w:t>Acton</w:t>
      </w:r>
      <w:proofErr w:type="spellEnd"/>
      <w:r w:rsidR="00B54A8E">
        <w:rPr>
          <w:b/>
          <w:bCs/>
          <w:sz w:val="21"/>
          <w:szCs w:val="21"/>
          <w:lang w:val="es-ES"/>
        </w:rPr>
        <w:t>, CA 93510</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54A8E">
        <w:rPr>
          <w:b/>
          <w:bCs/>
          <w:sz w:val="21"/>
          <w:szCs w:val="21"/>
          <w:lang w:val="es-ES"/>
        </w:rPr>
        <w:t>(323) 267-2333</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27917F1B"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B54A8E">
        <w:rPr>
          <w:b/>
          <w:bCs/>
          <w:sz w:val="21"/>
          <w:szCs w:val="21"/>
          <w:lang w:val="es-ES"/>
        </w:rPr>
        <w:t>Fire</w:t>
      </w:r>
      <w:proofErr w:type="spellEnd"/>
      <w:r w:rsidR="00B54A8E">
        <w:rPr>
          <w:b/>
          <w:bCs/>
          <w:sz w:val="21"/>
          <w:szCs w:val="21"/>
          <w:lang w:val="es-ES"/>
        </w:rPr>
        <w:t xml:space="preserve"> Camp 11</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B54A8E">
        <w:rPr>
          <w:b/>
          <w:bCs/>
          <w:sz w:val="21"/>
          <w:szCs w:val="21"/>
          <w:lang w:val="es-ES"/>
        </w:rPr>
        <w:t xml:space="preserve">8800 W, Soledad </w:t>
      </w:r>
      <w:proofErr w:type="spellStart"/>
      <w:r w:rsidR="00B54A8E">
        <w:rPr>
          <w:b/>
          <w:bCs/>
          <w:sz w:val="21"/>
          <w:szCs w:val="21"/>
          <w:lang w:val="es-ES"/>
        </w:rPr>
        <w:t>Canyon</w:t>
      </w:r>
      <w:proofErr w:type="spellEnd"/>
      <w:r w:rsidR="00B54A8E">
        <w:rPr>
          <w:b/>
          <w:bCs/>
          <w:sz w:val="21"/>
          <w:szCs w:val="21"/>
          <w:lang w:val="es-ES"/>
        </w:rPr>
        <w:t xml:space="preserve"> Road, </w:t>
      </w:r>
      <w:proofErr w:type="spellStart"/>
      <w:r w:rsidR="00B54A8E">
        <w:rPr>
          <w:b/>
          <w:bCs/>
          <w:sz w:val="21"/>
          <w:szCs w:val="21"/>
          <w:lang w:val="es-ES"/>
        </w:rPr>
        <w:t>Acton</w:t>
      </w:r>
      <w:proofErr w:type="spellEnd"/>
      <w:r w:rsidR="00B54A8E">
        <w:rPr>
          <w:b/>
          <w:bCs/>
          <w:sz w:val="21"/>
          <w:szCs w:val="21"/>
          <w:lang w:val="es-ES"/>
        </w:rPr>
        <w:t>, CA 93510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F7B57A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B54A8E">
        <w:rPr>
          <w:b/>
          <w:bCs/>
          <w:sz w:val="21"/>
          <w:szCs w:val="21"/>
          <w:lang w:val="es-ES"/>
        </w:rPr>
        <w:t>Fire</w:t>
      </w:r>
      <w:proofErr w:type="spellEnd"/>
      <w:r w:rsidR="00B54A8E">
        <w:rPr>
          <w:b/>
          <w:bCs/>
          <w:sz w:val="21"/>
          <w:szCs w:val="21"/>
          <w:lang w:val="es-ES"/>
        </w:rPr>
        <w:t xml:space="preserve"> Camp 11</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B54A8E">
        <w:rPr>
          <w:b/>
          <w:bCs/>
          <w:sz w:val="21"/>
          <w:szCs w:val="21"/>
          <w:lang w:val="es-ES"/>
        </w:rPr>
        <w:t xml:space="preserve">8800 W. Soledad </w:t>
      </w:r>
      <w:proofErr w:type="spellStart"/>
      <w:r w:rsidR="00B54A8E">
        <w:rPr>
          <w:b/>
          <w:bCs/>
          <w:sz w:val="21"/>
          <w:szCs w:val="21"/>
          <w:lang w:val="es-ES"/>
        </w:rPr>
        <w:t>Canyon</w:t>
      </w:r>
      <w:proofErr w:type="spellEnd"/>
      <w:r w:rsidR="00B54A8E">
        <w:rPr>
          <w:b/>
          <w:bCs/>
          <w:sz w:val="21"/>
          <w:szCs w:val="21"/>
          <w:lang w:val="es-ES"/>
        </w:rPr>
        <w:t xml:space="preserve"> Road, </w:t>
      </w:r>
      <w:proofErr w:type="spellStart"/>
      <w:r w:rsidR="00B54A8E">
        <w:rPr>
          <w:b/>
          <w:bCs/>
          <w:sz w:val="21"/>
          <w:szCs w:val="21"/>
          <w:lang w:val="es-ES"/>
        </w:rPr>
        <w:t>Acton</w:t>
      </w:r>
      <w:proofErr w:type="spellEnd"/>
      <w:r w:rsidR="00B54A8E">
        <w:rPr>
          <w:b/>
          <w:bCs/>
          <w:sz w:val="21"/>
          <w:szCs w:val="21"/>
          <w:lang w:val="es-ES"/>
        </w:rPr>
        <w:t>, CA 93510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9DF6DC0" w:rsidR="00BC6327" w:rsidRPr="00412B2F" w:rsidRDefault="00B54A8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2EA14AF" w:rsidR="00BC6327" w:rsidRPr="00412B2F" w:rsidRDefault="00826DE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8800 W. Soledad Canyon Road, Acton, CA 93510.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38628EE" w:rsidR="00BC6327" w:rsidRPr="00412B2F" w:rsidRDefault="00826DE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water assessment was conducted</w:t>
            </w:r>
            <w:r w:rsidR="006E3910">
              <w:rPr>
                <w:sz w:val="21"/>
                <w:szCs w:val="21"/>
              </w:rPr>
              <w:t xml:space="preserve"> for the well 01 of the Acton</w:t>
            </w:r>
          </w:p>
        </w:tc>
      </w:tr>
      <w:tr w:rsidR="00BC6327" w:rsidRPr="00412B2F" w14:paraId="4AB6369E" w14:textId="77777777" w:rsidTr="008A5B6C">
        <w:tc>
          <w:tcPr>
            <w:tcW w:w="10800" w:type="dxa"/>
            <w:gridSpan w:val="8"/>
            <w:tcBorders>
              <w:bottom w:val="single" w:sz="4" w:space="0" w:color="auto"/>
            </w:tcBorders>
          </w:tcPr>
          <w:p w14:paraId="556CD1B7" w14:textId="38F599C5" w:rsidR="00BC6327" w:rsidRPr="00412B2F" w:rsidRDefault="006E391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Conservation Camp 11 water system in June, 2003.  The source is considered most vulnerable to the following activities not associated with detected contaminants: animal feeding operation as defined in Federal Regulation 2, grazing, recreational area-surface water source, septic systems, and above ground storage tanks.  You may request a copy of the assessment sent to you by contacting: Terry Kim, Associate Sanitary Engineer, State Water Resources Control Board, Division of Drinking</w:t>
            </w:r>
            <w:r w:rsidR="00E35317">
              <w:rPr>
                <w:sz w:val="21"/>
                <w:szCs w:val="21"/>
              </w:rPr>
              <w:t xml:space="preserve"> Water, </w:t>
            </w:r>
            <w:proofErr w:type="gramStart"/>
            <w:r w:rsidR="00E35317">
              <w:rPr>
                <w:sz w:val="21"/>
                <w:szCs w:val="21"/>
              </w:rPr>
              <w:t>500</w:t>
            </w:r>
            <w:proofErr w:type="gramEnd"/>
            <w:r w:rsidR="00E35317">
              <w:rPr>
                <w:sz w:val="21"/>
                <w:szCs w:val="21"/>
              </w:rPr>
              <w:t xml:space="preserve"> N. Central Ave, Glendale, CA 91203 or by phone at:  (818) 551-2044.</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8C30BF1" w:rsidR="00BC6327" w:rsidRPr="00412B2F" w:rsidRDefault="00E3531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DADEA1A" w:rsidR="00BC6327" w:rsidRPr="00412B2F" w:rsidRDefault="00E3531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Joel Sears, County of Los Angeles, I.S.D.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5D2FF5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E35317">
              <w:rPr>
                <w:sz w:val="21"/>
                <w:szCs w:val="21"/>
              </w:rPr>
              <w:t>323</w:t>
            </w:r>
            <w:r w:rsidRPr="008E4080">
              <w:rPr>
                <w:sz w:val="21"/>
                <w:szCs w:val="21"/>
              </w:rPr>
              <w:t xml:space="preserve">       )</w:t>
            </w:r>
            <w:r w:rsidR="00E35317">
              <w:rPr>
                <w:sz w:val="21"/>
                <w:szCs w:val="21"/>
              </w:rPr>
              <w:t xml:space="preserve"> 267-2333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lastRenderedPageBreak/>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t>
      </w:r>
      <w:r w:rsidRPr="00294205">
        <w:rPr>
          <w:sz w:val="22"/>
          <w:szCs w:val="22"/>
        </w:rPr>
        <w:lastRenderedPageBreak/>
        <w:t>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118ECB0" w:rsidR="00BC6327" w:rsidRPr="00F41F91" w:rsidRDefault="00E3531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43CF8C5" w:rsidR="008F7660" w:rsidRPr="00F41F91" w:rsidRDefault="00E3531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2209FCA" w:rsidR="005540D9" w:rsidRPr="00F41F91" w:rsidRDefault="00E3531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70A81B4" w:rsidR="00B44817" w:rsidRPr="00F41F91" w:rsidRDefault="009E2658" w:rsidP="00D057C3">
            <w:pPr>
              <w:jc w:val="center"/>
              <w:rPr>
                <w:sz w:val="18"/>
              </w:rPr>
            </w:pPr>
            <w:r>
              <w:rPr>
                <w:sz w:val="18"/>
              </w:rPr>
              <w:t>9/6/2018</w:t>
            </w:r>
          </w:p>
        </w:tc>
        <w:tc>
          <w:tcPr>
            <w:tcW w:w="991" w:type="dxa"/>
            <w:gridSpan w:val="2"/>
            <w:tcBorders>
              <w:top w:val="nil"/>
            </w:tcBorders>
          </w:tcPr>
          <w:p w14:paraId="2EB76238" w14:textId="1A5B6D99" w:rsidR="00B44817" w:rsidRPr="00F41F91" w:rsidRDefault="009E2658" w:rsidP="00D057C3">
            <w:pPr>
              <w:jc w:val="center"/>
              <w:rPr>
                <w:sz w:val="18"/>
              </w:rPr>
            </w:pPr>
            <w:r>
              <w:rPr>
                <w:sz w:val="18"/>
              </w:rPr>
              <w:t>10</w:t>
            </w:r>
          </w:p>
        </w:tc>
        <w:tc>
          <w:tcPr>
            <w:tcW w:w="990" w:type="dxa"/>
            <w:gridSpan w:val="2"/>
            <w:tcBorders>
              <w:top w:val="nil"/>
              <w:bottom w:val="nil"/>
            </w:tcBorders>
          </w:tcPr>
          <w:p w14:paraId="4C3FDB54" w14:textId="479DA6CC" w:rsidR="00B44817" w:rsidRPr="00F41F91" w:rsidRDefault="009E2658" w:rsidP="00D057C3">
            <w:pPr>
              <w:jc w:val="center"/>
              <w:rPr>
                <w:sz w:val="18"/>
              </w:rPr>
            </w:pPr>
            <w:r>
              <w:rPr>
                <w:sz w:val="18"/>
              </w:rPr>
              <w:t>1.8</w:t>
            </w:r>
          </w:p>
        </w:tc>
        <w:tc>
          <w:tcPr>
            <w:tcW w:w="1080" w:type="dxa"/>
            <w:tcBorders>
              <w:top w:val="nil"/>
              <w:bottom w:val="nil"/>
            </w:tcBorders>
          </w:tcPr>
          <w:p w14:paraId="48CE0F50" w14:textId="0614CBB6" w:rsidR="00B44817" w:rsidRPr="00F41F91" w:rsidRDefault="009E265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AC9F567" w:rsidR="00B44817" w:rsidRPr="00F41F91" w:rsidRDefault="009E2658"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91EB6E6" w:rsidR="00B44817" w:rsidRPr="00F41F91" w:rsidRDefault="009E2658" w:rsidP="00D057C3">
            <w:pPr>
              <w:jc w:val="center"/>
              <w:rPr>
                <w:sz w:val="18"/>
              </w:rPr>
            </w:pPr>
            <w:r>
              <w:rPr>
                <w:sz w:val="18"/>
              </w:rPr>
              <w:t>9/6/2018</w:t>
            </w:r>
          </w:p>
        </w:tc>
        <w:tc>
          <w:tcPr>
            <w:tcW w:w="991" w:type="dxa"/>
            <w:gridSpan w:val="2"/>
            <w:tcBorders>
              <w:bottom w:val="single" w:sz="18" w:space="0" w:color="auto"/>
            </w:tcBorders>
          </w:tcPr>
          <w:p w14:paraId="18011756" w14:textId="40884A78" w:rsidR="00B44817" w:rsidRPr="00F41F91" w:rsidRDefault="009E2658" w:rsidP="00D057C3">
            <w:pPr>
              <w:jc w:val="center"/>
              <w:rPr>
                <w:sz w:val="18"/>
              </w:rPr>
            </w:pPr>
            <w:r>
              <w:rPr>
                <w:sz w:val="18"/>
              </w:rPr>
              <w:t>10</w:t>
            </w:r>
          </w:p>
        </w:tc>
        <w:tc>
          <w:tcPr>
            <w:tcW w:w="990" w:type="dxa"/>
            <w:gridSpan w:val="2"/>
            <w:tcBorders>
              <w:bottom w:val="single" w:sz="18" w:space="0" w:color="auto"/>
            </w:tcBorders>
          </w:tcPr>
          <w:p w14:paraId="7CE90126" w14:textId="66D7B24C" w:rsidR="00B44817" w:rsidRPr="00F41F91" w:rsidRDefault="009E2658" w:rsidP="00D057C3">
            <w:pPr>
              <w:jc w:val="center"/>
              <w:rPr>
                <w:sz w:val="18"/>
              </w:rPr>
            </w:pPr>
            <w:r>
              <w:rPr>
                <w:sz w:val="18"/>
              </w:rPr>
              <w:t>0.17</w:t>
            </w:r>
          </w:p>
        </w:tc>
        <w:tc>
          <w:tcPr>
            <w:tcW w:w="1080" w:type="dxa"/>
            <w:tcBorders>
              <w:bottom w:val="single" w:sz="18" w:space="0" w:color="auto"/>
            </w:tcBorders>
          </w:tcPr>
          <w:p w14:paraId="11DE16E1" w14:textId="7BDFFBC0" w:rsidR="00B44817" w:rsidRPr="00F41F91" w:rsidRDefault="009E265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51553B3" w:rsidR="00B3023D" w:rsidRPr="00F41F91" w:rsidRDefault="009E2658" w:rsidP="009C6436">
            <w:pPr>
              <w:jc w:val="center"/>
              <w:rPr>
                <w:sz w:val="18"/>
              </w:rPr>
            </w:pPr>
            <w:r>
              <w:rPr>
                <w:sz w:val="18"/>
              </w:rPr>
              <w:t>12/18/2018</w:t>
            </w:r>
          </w:p>
        </w:tc>
        <w:tc>
          <w:tcPr>
            <w:tcW w:w="1350" w:type="dxa"/>
            <w:tcBorders>
              <w:top w:val="nil"/>
              <w:bottom w:val="single" w:sz="4" w:space="0" w:color="auto"/>
            </w:tcBorders>
          </w:tcPr>
          <w:p w14:paraId="690B0D1C" w14:textId="7E38F7E7" w:rsidR="00B3023D" w:rsidRPr="00F41F91" w:rsidRDefault="009E2658" w:rsidP="009C6436">
            <w:pPr>
              <w:jc w:val="center"/>
              <w:rPr>
                <w:sz w:val="18"/>
              </w:rPr>
            </w:pPr>
            <w:r>
              <w:rPr>
                <w:sz w:val="18"/>
              </w:rPr>
              <w:t>68.2</w:t>
            </w:r>
          </w:p>
        </w:tc>
        <w:tc>
          <w:tcPr>
            <w:tcW w:w="1440" w:type="dxa"/>
            <w:tcBorders>
              <w:top w:val="nil"/>
              <w:bottom w:val="single" w:sz="4" w:space="0" w:color="auto"/>
            </w:tcBorders>
          </w:tcPr>
          <w:p w14:paraId="6802CC34" w14:textId="6A8B5F1D" w:rsidR="00B3023D" w:rsidRPr="00F41F91" w:rsidRDefault="009E2658" w:rsidP="009C6436">
            <w:pPr>
              <w:jc w:val="center"/>
              <w:rPr>
                <w:sz w:val="18"/>
              </w:rPr>
            </w:pPr>
            <w:r>
              <w:rPr>
                <w:sz w:val="18"/>
              </w:rPr>
              <w:t>66.2 -68.7</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FCCC1A9" w:rsidR="00B3023D" w:rsidRPr="00F41F91" w:rsidRDefault="009E2658" w:rsidP="009C6436">
            <w:pPr>
              <w:jc w:val="center"/>
              <w:rPr>
                <w:sz w:val="18"/>
              </w:rPr>
            </w:pPr>
            <w:r>
              <w:rPr>
                <w:sz w:val="18"/>
              </w:rPr>
              <w:t>12/18/2018</w:t>
            </w:r>
          </w:p>
        </w:tc>
        <w:tc>
          <w:tcPr>
            <w:tcW w:w="1350" w:type="dxa"/>
            <w:tcBorders>
              <w:bottom w:val="single" w:sz="18" w:space="0" w:color="auto"/>
            </w:tcBorders>
          </w:tcPr>
          <w:p w14:paraId="5F571C45" w14:textId="6D2E6056" w:rsidR="00B3023D" w:rsidRPr="00F41F91" w:rsidRDefault="009E2658" w:rsidP="009C6436">
            <w:pPr>
              <w:jc w:val="center"/>
              <w:rPr>
                <w:sz w:val="18"/>
              </w:rPr>
            </w:pPr>
            <w:r>
              <w:rPr>
                <w:sz w:val="18"/>
              </w:rPr>
              <w:t>380</w:t>
            </w:r>
          </w:p>
        </w:tc>
        <w:tc>
          <w:tcPr>
            <w:tcW w:w="1440" w:type="dxa"/>
            <w:tcBorders>
              <w:bottom w:val="single" w:sz="18" w:space="0" w:color="auto"/>
            </w:tcBorders>
          </w:tcPr>
          <w:p w14:paraId="2BE476FB" w14:textId="2732AB78" w:rsidR="00B3023D" w:rsidRPr="00F41F91" w:rsidRDefault="009E2658" w:rsidP="009C6436">
            <w:pPr>
              <w:jc w:val="center"/>
              <w:rPr>
                <w:sz w:val="18"/>
              </w:rPr>
            </w:pPr>
            <w:r>
              <w:rPr>
                <w:sz w:val="18"/>
              </w:rPr>
              <w:t>380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ABF01E3" w:rsidR="00BC6327" w:rsidRPr="00F41F91" w:rsidRDefault="00D117CC" w:rsidP="00D057C3">
            <w:pPr>
              <w:ind w:left="180"/>
              <w:rPr>
                <w:sz w:val="18"/>
              </w:rPr>
            </w:pPr>
            <w:r>
              <w:rPr>
                <w:sz w:val="18"/>
              </w:rPr>
              <w:t>Nitrate as N  (mg/l)</w:t>
            </w:r>
          </w:p>
        </w:tc>
        <w:tc>
          <w:tcPr>
            <w:tcW w:w="990" w:type="dxa"/>
            <w:tcBorders>
              <w:top w:val="nil"/>
            </w:tcBorders>
          </w:tcPr>
          <w:p w14:paraId="5D776A03" w14:textId="4CB839A8" w:rsidR="00BC6327" w:rsidRPr="00F41F91" w:rsidRDefault="00D117CC" w:rsidP="00D057C3">
            <w:pPr>
              <w:jc w:val="center"/>
              <w:rPr>
                <w:sz w:val="18"/>
              </w:rPr>
            </w:pPr>
            <w:r>
              <w:rPr>
                <w:sz w:val="18"/>
              </w:rPr>
              <w:t>10/2/2018</w:t>
            </w:r>
          </w:p>
        </w:tc>
        <w:tc>
          <w:tcPr>
            <w:tcW w:w="1350" w:type="dxa"/>
            <w:tcBorders>
              <w:top w:val="nil"/>
            </w:tcBorders>
          </w:tcPr>
          <w:p w14:paraId="492AEBB3" w14:textId="5288B3DA" w:rsidR="00BC6327" w:rsidRPr="00F41F91" w:rsidRDefault="00D117CC" w:rsidP="00D057C3">
            <w:pPr>
              <w:jc w:val="center"/>
              <w:rPr>
                <w:sz w:val="18"/>
              </w:rPr>
            </w:pPr>
            <w:r>
              <w:rPr>
                <w:sz w:val="18"/>
              </w:rPr>
              <w:t>0.09</w:t>
            </w:r>
          </w:p>
        </w:tc>
        <w:tc>
          <w:tcPr>
            <w:tcW w:w="1440" w:type="dxa"/>
            <w:tcBorders>
              <w:top w:val="nil"/>
            </w:tcBorders>
          </w:tcPr>
          <w:p w14:paraId="0EA1207A" w14:textId="13B26447" w:rsidR="00BC6327" w:rsidRPr="00F41F91" w:rsidRDefault="00D117CC" w:rsidP="00D057C3">
            <w:pPr>
              <w:jc w:val="center"/>
              <w:rPr>
                <w:sz w:val="18"/>
              </w:rPr>
            </w:pPr>
            <w:r>
              <w:rPr>
                <w:sz w:val="18"/>
              </w:rPr>
              <w:t>0.08 – 0.12</w:t>
            </w:r>
          </w:p>
        </w:tc>
        <w:tc>
          <w:tcPr>
            <w:tcW w:w="900" w:type="dxa"/>
            <w:tcBorders>
              <w:top w:val="nil"/>
            </w:tcBorders>
          </w:tcPr>
          <w:p w14:paraId="566791C1" w14:textId="4CC621EF" w:rsidR="00BC6327" w:rsidRPr="00F41F91" w:rsidRDefault="006413FE" w:rsidP="00D057C3">
            <w:pPr>
              <w:jc w:val="center"/>
              <w:rPr>
                <w:sz w:val="18"/>
              </w:rPr>
            </w:pPr>
            <w:r>
              <w:rPr>
                <w:sz w:val="18"/>
              </w:rPr>
              <w:t>45</w:t>
            </w:r>
          </w:p>
        </w:tc>
        <w:tc>
          <w:tcPr>
            <w:tcW w:w="1080" w:type="dxa"/>
            <w:tcBorders>
              <w:top w:val="nil"/>
            </w:tcBorders>
          </w:tcPr>
          <w:p w14:paraId="5E4F841C" w14:textId="3101407F" w:rsidR="00BC6327" w:rsidRPr="00F41F91" w:rsidRDefault="00D117CC" w:rsidP="00D057C3">
            <w:pPr>
              <w:jc w:val="center"/>
              <w:rPr>
                <w:sz w:val="18"/>
              </w:rPr>
            </w:pPr>
            <w:r>
              <w:rPr>
                <w:sz w:val="18"/>
              </w:rPr>
              <w:t>10</w:t>
            </w:r>
          </w:p>
        </w:tc>
        <w:tc>
          <w:tcPr>
            <w:tcW w:w="2808" w:type="dxa"/>
            <w:tcBorders>
              <w:top w:val="nil"/>
              <w:right w:val="single" w:sz="6" w:space="0" w:color="auto"/>
            </w:tcBorders>
          </w:tcPr>
          <w:p w14:paraId="2B8C0EB3" w14:textId="5740074D" w:rsidR="00BC6327" w:rsidRPr="00F41F91" w:rsidRDefault="00D117CC" w:rsidP="00D057C3">
            <w:pPr>
              <w:rPr>
                <w:sz w:val="18"/>
              </w:rPr>
            </w:pPr>
            <w:r>
              <w:rPr>
                <w:sz w:val="18"/>
              </w:rPr>
              <w:t>Runoff from fertilizer use; septic tank and sewage; natural deposits erosion.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1E3DAA2" w:rsidR="00BC6327" w:rsidRPr="00F41F91" w:rsidRDefault="006413FE" w:rsidP="00D057C3">
            <w:pPr>
              <w:ind w:left="180"/>
              <w:rPr>
                <w:sz w:val="18"/>
              </w:rPr>
            </w:pPr>
            <w:r>
              <w:rPr>
                <w:sz w:val="18"/>
              </w:rPr>
              <w:t>Nitrite as N  (mg/l</w:t>
            </w:r>
          </w:p>
        </w:tc>
        <w:tc>
          <w:tcPr>
            <w:tcW w:w="990" w:type="dxa"/>
            <w:tcBorders>
              <w:bottom w:val="single" w:sz="18" w:space="0" w:color="auto"/>
            </w:tcBorders>
          </w:tcPr>
          <w:p w14:paraId="3CD1FB67" w14:textId="0D4758C3" w:rsidR="00BC6327" w:rsidRPr="00F41F91" w:rsidRDefault="006413FE" w:rsidP="00D057C3">
            <w:pPr>
              <w:jc w:val="center"/>
              <w:rPr>
                <w:sz w:val="18"/>
              </w:rPr>
            </w:pPr>
            <w:r>
              <w:rPr>
                <w:sz w:val="18"/>
              </w:rPr>
              <w:t>12/4/2018</w:t>
            </w:r>
          </w:p>
        </w:tc>
        <w:tc>
          <w:tcPr>
            <w:tcW w:w="1350" w:type="dxa"/>
            <w:tcBorders>
              <w:bottom w:val="single" w:sz="18" w:space="0" w:color="auto"/>
            </w:tcBorders>
          </w:tcPr>
          <w:p w14:paraId="5EA66A78" w14:textId="0524F780" w:rsidR="00BC6327" w:rsidRPr="00F41F91" w:rsidRDefault="006413FE" w:rsidP="00D057C3">
            <w:pPr>
              <w:jc w:val="center"/>
              <w:rPr>
                <w:sz w:val="18"/>
              </w:rPr>
            </w:pPr>
            <w:r>
              <w:rPr>
                <w:sz w:val="18"/>
              </w:rPr>
              <w:t>0.04</w:t>
            </w:r>
          </w:p>
        </w:tc>
        <w:tc>
          <w:tcPr>
            <w:tcW w:w="1440" w:type="dxa"/>
            <w:tcBorders>
              <w:bottom w:val="single" w:sz="18" w:space="0" w:color="auto"/>
            </w:tcBorders>
          </w:tcPr>
          <w:p w14:paraId="314F6572" w14:textId="7637A7FD" w:rsidR="00BC6327" w:rsidRPr="00F41F91" w:rsidRDefault="006413FE" w:rsidP="00D057C3">
            <w:pPr>
              <w:jc w:val="center"/>
              <w:rPr>
                <w:sz w:val="18"/>
              </w:rPr>
            </w:pPr>
            <w:r>
              <w:rPr>
                <w:sz w:val="18"/>
              </w:rPr>
              <w:t>0.04</w:t>
            </w:r>
          </w:p>
        </w:tc>
        <w:tc>
          <w:tcPr>
            <w:tcW w:w="900" w:type="dxa"/>
            <w:tcBorders>
              <w:bottom w:val="single" w:sz="18" w:space="0" w:color="auto"/>
            </w:tcBorders>
          </w:tcPr>
          <w:p w14:paraId="4DF396D0" w14:textId="5034817B" w:rsidR="00BC6327" w:rsidRPr="00F41F91" w:rsidRDefault="006413FE" w:rsidP="00D057C3">
            <w:pPr>
              <w:jc w:val="center"/>
              <w:rPr>
                <w:sz w:val="18"/>
              </w:rPr>
            </w:pPr>
            <w:r>
              <w:rPr>
                <w:sz w:val="18"/>
              </w:rPr>
              <w:t>1</w:t>
            </w:r>
          </w:p>
        </w:tc>
        <w:tc>
          <w:tcPr>
            <w:tcW w:w="1080" w:type="dxa"/>
            <w:tcBorders>
              <w:bottom w:val="single" w:sz="18" w:space="0" w:color="auto"/>
            </w:tcBorders>
          </w:tcPr>
          <w:p w14:paraId="14ED7F95" w14:textId="68109BE6" w:rsidR="00BC6327" w:rsidRPr="00F41F91" w:rsidRDefault="006413FE" w:rsidP="00D057C3">
            <w:pPr>
              <w:jc w:val="center"/>
              <w:rPr>
                <w:sz w:val="18"/>
              </w:rPr>
            </w:pPr>
            <w:r>
              <w:rPr>
                <w:sz w:val="18"/>
              </w:rPr>
              <w:t>1</w:t>
            </w:r>
          </w:p>
        </w:tc>
        <w:tc>
          <w:tcPr>
            <w:tcW w:w="2808" w:type="dxa"/>
            <w:tcBorders>
              <w:bottom w:val="single" w:sz="18" w:space="0" w:color="auto"/>
              <w:right w:val="single" w:sz="6" w:space="0" w:color="auto"/>
            </w:tcBorders>
          </w:tcPr>
          <w:p w14:paraId="76443EAF" w14:textId="72FE818D" w:rsidR="00BC6327" w:rsidRPr="00F41F91" w:rsidRDefault="006413FE" w:rsidP="00D057C3">
            <w:pPr>
              <w:rPr>
                <w:sz w:val="18"/>
              </w:rPr>
            </w:pPr>
            <w:r>
              <w:rPr>
                <w:sz w:val="18"/>
              </w:rPr>
              <w:t>Runoff from fertilizer use; septic tank and sewage</w:t>
            </w:r>
            <w:r w:rsidR="005704CE">
              <w:rPr>
                <w:sz w:val="18"/>
              </w:rPr>
              <w:t>; natural deposits erosion.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EFF438A" w14:textId="61CECD23" w:rsidR="00BC6327" w:rsidRDefault="0091636E" w:rsidP="00D057C3">
            <w:pPr>
              <w:ind w:left="187"/>
              <w:rPr>
                <w:sz w:val="18"/>
              </w:rPr>
            </w:pPr>
            <w:r>
              <w:rPr>
                <w:sz w:val="18"/>
              </w:rPr>
              <w:t>Total Dissolved Solids</w:t>
            </w:r>
          </w:p>
          <w:p w14:paraId="3DAB9A83" w14:textId="55A0A6E8" w:rsidR="0091636E" w:rsidRPr="00F41F91" w:rsidRDefault="0091636E" w:rsidP="00D057C3">
            <w:pPr>
              <w:ind w:left="187"/>
              <w:rPr>
                <w:sz w:val="18"/>
              </w:rPr>
            </w:pPr>
            <w:r>
              <w:rPr>
                <w:sz w:val="18"/>
              </w:rPr>
              <w:t>(ppm)</w:t>
            </w:r>
          </w:p>
        </w:tc>
        <w:tc>
          <w:tcPr>
            <w:tcW w:w="990" w:type="dxa"/>
          </w:tcPr>
          <w:p w14:paraId="7B53609D" w14:textId="0F300167" w:rsidR="00BC6327" w:rsidRPr="00F41F91" w:rsidRDefault="0091636E" w:rsidP="00D057C3">
            <w:pPr>
              <w:jc w:val="center"/>
              <w:rPr>
                <w:sz w:val="18"/>
              </w:rPr>
            </w:pPr>
            <w:r>
              <w:rPr>
                <w:sz w:val="18"/>
              </w:rPr>
              <w:t>12/1/2016</w:t>
            </w:r>
          </w:p>
        </w:tc>
        <w:tc>
          <w:tcPr>
            <w:tcW w:w="1350" w:type="dxa"/>
          </w:tcPr>
          <w:p w14:paraId="48AE5CBF" w14:textId="3FB28E35" w:rsidR="00BC6327" w:rsidRPr="00F41F91" w:rsidRDefault="0091636E" w:rsidP="00D057C3">
            <w:pPr>
              <w:jc w:val="center"/>
              <w:rPr>
                <w:sz w:val="18"/>
              </w:rPr>
            </w:pPr>
            <w:r>
              <w:rPr>
                <w:sz w:val="18"/>
              </w:rPr>
              <w:t>642</w:t>
            </w:r>
          </w:p>
        </w:tc>
        <w:tc>
          <w:tcPr>
            <w:tcW w:w="1440" w:type="dxa"/>
          </w:tcPr>
          <w:p w14:paraId="6428F303" w14:textId="40064D2A" w:rsidR="00BC6327" w:rsidRPr="00F41F91" w:rsidRDefault="0091636E" w:rsidP="00D057C3">
            <w:pPr>
              <w:jc w:val="center"/>
              <w:rPr>
                <w:sz w:val="18"/>
              </w:rPr>
            </w:pPr>
            <w:r>
              <w:rPr>
                <w:sz w:val="18"/>
              </w:rPr>
              <w:t>N/A</w:t>
            </w:r>
          </w:p>
        </w:tc>
        <w:tc>
          <w:tcPr>
            <w:tcW w:w="900" w:type="dxa"/>
          </w:tcPr>
          <w:p w14:paraId="11FF9BF3" w14:textId="244379CE" w:rsidR="00BC6327" w:rsidRPr="00F41F91" w:rsidRDefault="0091636E" w:rsidP="00D057C3">
            <w:pPr>
              <w:jc w:val="center"/>
              <w:rPr>
                <w:sz w:val="18"/>
              </w:rPr>
            </w:pPr>
            <w:r>
              <w:rPr>
                <w:sz w:val="18"/>
              </w:rPr>
              <w:t>1,000</w:t>
            </w:r>
          </w:p>
        </w:tc>
        <w:tc>
          <w:tcPr>
            <w:tcW w:w="1080" w:type="dxa"/>
          </w:tcPr>
          <w:p w14:paraId="160E754C" w14:textId="4BA48B22" w:rsidR="00BC6327" w:rsidRPr="00F41F91" w:rsidRDefault="0091636E" w:rsidP="00D057C3">
            <w:pPr>
              <w:jc w:val="center"/>
              <w:rPr>
                <w:sz w:val="18"/>
              </w:rPr>
            </w:pPr>
            <w:r>
              <w:rPr>
                <w:sz w:val="18"/>
              </w:rPr>
              <w:t>N/A</w:t>
            </w:r>
          </w:p>
        </w:tc>
        <w:tc>
          <w:tcPr>
            <w:tcW w:w="2808" w:type="dxa"/>
            <w:tcBorders>
              <w:right w:val="single" w:sz="6" w:space="0" w:color="auto"/>
            </w:tcBorders>
          </w:tcPr>
          <w:p w14:paraId="43B6AB0B" w14:textId="027A7325" w:rsidR="00BC6327" w:rsidRPr="00F41F91" w:rsidRDefault="0091636E" w:rsidP="00D057C3">
            <w:pPr>
              <w:rPr>
                <w:sz w:val="18"/>
              </w:rPr>
            </w:pPr>
            <w:r>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E9FF31D" w:rsidR="00BC6327" w:rsidRPr="00F41F91" w:rsidRDefault="0091636E" w:rsidP="00D057C3">
            <w:pPr>
              <w:ind w:left="187"/>
              <w:rPr>
                <w:sz w:val="18"/>
              </w:rPr>
            </w:pPr>
            <w:r>
              <w:rPr>
                <w:sz w:val="18"/>
              </w:rPr>
              <w:t>Chloride (ppm)</w:t>
            </w:r>
          </w:p>
        </w:tc>
        <w:tc>
          <w:tcPr>
            <w:tcW w:w="990" w:type="dxa"/>
            <w:tcBorders>
              <w:bottom w:val="single" w:sz="18" w:space="0" w:color="auto"/>
            </w:tcBorders>
          </w:tcPr>
          <w:p w14:paraId="741CA754" w14:textId="493E5A81" w:rsidR="00BC6327" w:rsidRPr="00F41F91" w:rsidRDefault="0091636E" w:rsidP="00D057C3">
            <w:pPr>
              <w:jc w:val="center"/>
              <w:rPr>
                <w:sz w:val="18"/>
              </w:rPr>
            </w:pPr>
            <w:r>
              <w:rPr>
                <w:sz w:val="18"/>
              </w:rPr>
              <w:t>12/1/2016</w:t>
            </w:r>
          </w:p>
        </w:tc>
        <w:tc>
          <w:tcPr>
            <w:tcW w:w="1350" w:type="dxa"/>
            <w:tcBorders>
              <w:bottom w:val="single" w:sz="18" w:space="0" w:color="auto"/>
              <w:right w:val="single" w:sz="6" w:space="0" w:color="auto"/>
            </w:tcBorders>
          </w:tcPr>
          <w:p w14:paraId="0A4C2B05" w14:textId="7822F5D4" w:rsidR="00BC6327" w:rsidRPr="00F41F91" w:rsidRDefault="0091636E" w:rsidP="00D057C3">
            <w:pPr>
              <w:jc w:val="center"/>
              <w:rPr>
                <w:sz w:val="18"/>
              </w:rPr>
            </w:pPr>
            <w:r>
              <w:rPr>
                <w:sz w:val="18"/>
              </w:rPr>
              <w:t>82</w:t>
            </w:r>
          </w:p>
        </w:tc>
        <w:tc>
          <w:tcPr>
            <w:tcW w:w="1440" w:type="dxa"/>
            <w:tcBorders>
              <w:left w:val="single" w:sz="6" w:space="0" w:color="auto"/>
              <w:bottom w:val="single" w:sz="18" w:space="0" w:color="auto"/>
              <w:right w:val="single" w:sz="6" w:space="0" w:color="auto"/>
            </w:tcBorders>
          </w:tcPr>
          <w:p w14:paraId="271B08B4" w14:textId="703DC697" w:rsidR="00BC6327" w:rsidRPr="00F41F91" w:rsidRDefault="0091636E" w:rsidP="00D057C3">
            <w:pPr>
              <w:jc w:val="center"/>
              <w:rPr>
                <w:sz w:val="18"/>
              </w:rPr>
            </w:pPr>
            <w:r>
              <w:rPr>
                <w:sz w:val="18"/>
              </w:rPr>
              <w:t>N/A</w:t>
            </w:r>
          </w:p>
        </w:tc>
        <w:tc>
          <w:tcPr>
            <w:tcW w:w="900" w:type="dxa"/>
            <w:tcBorders>
              <w:left w:val="single" w:sz="6" w:space="0" w:color="auto"/>
              <w:bottom w:val="single" w:sz="18" w:space="0" w:color="auto"/>
            </w:tcBorders>
          </w:tcPr>
          <w:p w14:paraId="5329A979" w14:textId="0CF8835F" w:rsidR="00BC6327" w:rsidRPr="00F41F91" w:rsidRDefault="0091636E" w:rsidP="00D057C3">
            <w:pPr>
              <w:jc w:val="center"/>
              <w:rPr>
                <w:sz w:val="18"/>
              </w:rPr>
            </w:pPr>
            <w:r>
              <w:rPr>
                <w:sz w:val="18"/>
              </w:rPr>
              <w:t>500</w:t>
            </w:r>
          </w:p>
        </w:tc>
        <w:tc>
          <w:tcPr>
            <w:tcW w:w="1080" w:type="dxa"/>
            <w:tcBorders>
              <w:bottom w:val="single" w:sz="18" w:space="0" w:color="auto"/>
            </w:tcBorders>
          </w:tcPr>
          <w:p w14:paraId="005756C3" w14:textId="34D4985F" w:rsidR="00BC6327" w:rsidRPr="00F41F91" w:rsidRDefault="0091636E" w:rsidP="00D057C3">
            <w:pPr>
              <w:jc w:val="center"/>
              <w:rPr>
                <w:sz w:val="18"/>
              </w:rPr>
            </w:pPr>
            <w:r>
              <w:rPr>
                <w:sz w:val="18"/>
              </w:rPr>
              <w:t>N/A</w:t>
            </w:r>
          </w:p>
        </w:tc>
        <w:tc>
          <w:tcPr>
            <w:tcW w:w="2808" w:type="dxa"/>
            <w:tcBorders>
              <w:bottom w:val="single" w:sz="18" w:space="0" w:color="auto"/>
              <w:right w:val="single" w:sz="6" w:space="0" w:color="auto"/>
            </w:tcBorders>
          </w:tcPr>
          <w:p w14:paraId="31A8151D" w14:textId="5AE64B94" w:rsidR="00BC6327" w:rsidRPr="00F41F91" w:rsidRDefault="0091636E" w:rsidP="00D057C3">
            <w:pPr>
              <w:rPr>
                <w:sz w:val="18"/>
              </w:rPr>
            </w:pPr>
            <w:r>
              <w:rPr>
                <w:sz w:val="18"/>
              </w:rPr>
              <w:t>Runoff/leaching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8BCFD14" w:rsidR="000C16DD" w:rsidRPr="00F41F91" w:rsidRDefault="005704CE" w:rsidP="00D057C3">
            <w:pPr>
              <w:rPr>
                <w:sz w:val="18"/>
              </w:rPr>
            </w:pPr>
            <w:r>
              <w:rPr>
                <w:sz w:val="18"/>
              </w:rPr>
              <w:t>1,2,3-Trichloropropane</w:t>
            </w:r>
          </w:p>
        </w:tc>
        <w:tc>
          <w:tcPr>
            <w:tcW w:w="990" w:type="dxa"/>
            <w:tcBorders>
              <w:left w:val="single" w:sz="6" w:space="0" w:color="auto"/>
              <w:bottom w:val="single" w:sz="18" w:space="0" w:color="auto"/>
              <w:right w:val="single" w:sz="6" w:space="0" w:color="auto"/>
            </w:tcBorders>
          </w:tcPr>
          <w:p w14:paraId="29134B0A" w14:textId="7545AFAB" w:rsidR="000C16DD" w:rsidRPr="00F41F91" w:rsidRDefault="005704CE" w:rsidP="00D057C3">
            <w:pPr>
              <w:rPr>
                <w:sz w:val="18"/>
              </w:rPr>
            </w:pPr>
            <w:r>
              <w:rPr>
                <w:sz w:val="18"/>
              </w:rPr>
              <w:t>9/4/2018</w:t>
            </w:r>
          </w:p>
        </w:tc>
        <w:tc>
          <w:tcPr>
            <w:tcW w:w="1350" w:type="dxa"/>
            <w:tcBorders>
              <w:left w:val="single" w:sz="6" w:space="0" w:color="auto"/>
              <w:bottom w:val="single" w:sz="18" w:space="0" w:color="auto"/>
              <w:right w:val="single" w:sz="6" w:space="0" w:color="auto"/>
            </w:tcBorders>
          </w:tcPr>
          <w:p w14:paraId="6432953F" w14:textId="0D71374C" w:rsidR="000C16DD" w:rsidRPr="00F41F91" w:rsidRDefault="005704CE" w:rsidP="00D057C3">
            <w:pPr>
              <w:rPr>
                <w:sz w:val="18"/>
              </w:rPr>
            </w:pPr>
            <w:r>
              <w:rPr>
                <w:sz w:val="18"/>
              </w:rPr>
              <w:t>&lt;0.005</w:t>
            </w:r>
          </w:p>
        </w:tc>
        <w:tc>
          <w:tcPr>
            <w:tcW w:w="1440" w:type="dxa"/>
            <w:tcBorders>
              <w:left w:val="single" w:sz="6" w:space="0" w:color="auto"/>
              <w:bottom w:val="single" w:sz="18" w:space="0" w:color="auto"/>
              <w:right w:val="single" w:sz="6" w:space="0" w:color="auto"/>
            </w:tcBorders>
            <w:shd w:val="clear" w:color="auto" w:fill="auto"/>
          </w:tcPr>
          <w:p w14:paraId="03949132" w14:textId="4B6321F8" w:rsidR="000C16DD" w:rsidRPr="00F41F91" w:rsidRDefault="005704CE" w:rsidP="00D057C3">
            <w:pPr>
              <w:rPr>
                <w:sz w:val="18"/>
              </w:rPr>
            </w:pPr>
            <w:r>
              <w:rPr>
                <w:sz w:val="18"/>
              </w:rPr>
              <w:t>&lt;0.005</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51B0C3F" w:rsidR="000C16DD" w:rsidRPr="00F41F91" w:rsidRDefault="005704CE"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69B1AEF7" w:rsidR="000C16DD" w:rsidRPr="00F41F91" w:rsidRDefault="005704CE" w:rsidP="00D057C3">
            <w:pPr>
              <w:rPr>
                <w:sz w:val="18"/>
              </w:rPr>
            </w:pPr>
            <w:r>
              <w:rPr>
                <w:sz w:val="18"/>
              </w:rPr>
              <w:t>Eye and throat irritation</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C097BD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1636E">
        <w:rPr>
          <w:rFonts w:ascii="Times New Roman" w:hAnsi="Times New Roman"/>
          <w:u w:val="single"/>
        </w:rPr>
        <w:t>Fire Camp 11</w:t>
      </w:r>
      <w:bookmarkStart w:id="0" w:name="_GoBack"/>
      <w:bookmarkEnd w:id="0"/>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5704CE" w:rsidRDefault="005704CE">
      <w:r>
        <w:separator/>
      </w:r>
    </w:p>
  </w:endnote>
  <w:endnote w:type="continuationSeparator" w:id="0">
    <w:p w14:paraId="701DBA4F" w14:textId="77777777" w:rsidR="005704CE" w:rsidRDefault="0057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5704CE" w:rsidRDefault="005704CE">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5704CE" w:rsidRDefault="005704C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5704CE" w:rsidRDefault="005704CE">
      <w:r>
        <w:separator/>
      </w:r>
    </w:p>
  </w:footnote>
  <w:footnote w:type="continuationSeparator" w:id="0">
    <w:p w14:paraId="35A7000F" w14:textId="77777777" w:rsidR="005704CE" w:rsidRDefault="0057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5704CE" w:rsidRDefault="005704C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704CE" w:rsidRDefault="00570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5704CE" w:rsidRDefault="005704C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1636E">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1636E">
      <w:rPr>
        <w:rStyle w:val="PageNumber"/>
        <w:i/>
        <w:noProof/>
        <w:u w:val="single"/>
      </w:rPr>
      <w:t>7</w:t>
    </w:r>
    <w:r w:rsidRPr="00246D6E">
      <w:rPr>
        <w:rStyle w:val="PageNumber"/>
        <w:i/>
        <w:u w:val="single"/>
      </w:rPr>
      <w:fldChar w:fldCharType="end"/>
    </w:r>
  </w:p>
  <w:p w14:paraId="565CDDE1" w14:textId="77777777" w:rsidR="005704CE" w:rsidRPr="00E45705" w:rsidRDefault="005704CE"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04CE"/>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13FE"/>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3910"/>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6DEE"/>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1636E"/>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658"/>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4A8E"/>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7CC"/>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5317"/>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2727</Words>
  <Characters>15074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Joel Sears</cp:lastModifiedBy>
  <cp:revision>2</cp:revision>
  <cp:lastPrinted>2018-12-11T18:58:00Z</cp:lastPrinted>
  <dcterms:created xsi:type="dcterms:W3CDTF">2019-06-30T23:52:00Z</dcterms:created>
  <dcterms:modified xsi:type="dcterms:W3CDTF">2019-06-30T23:52:00Z</dcterms:modified>
</cp:coreProperties>
</file>