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3DC350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D6E6C">
        <w:rPr>
          <w:sz w:val="32"/>
          <w:u w:val="none"/>
        </w:rPr>
        <w:t>20</w:t>
      </w:r>
      <w:r w:rsidR="00BD6E6C">
        <w:rPr>
          <w:sz w:val="32"/>
          <w:u w:val="none"/>
        </w:rPr>
        <w:t>2</w:t>
      </w:r>
      <w:r w:rsidR="00EB1C10">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5728DD" w:rsidR="00BC6327" w:rsidRPr="00412B2F" w:rsidRDefault="00BD6E6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Californian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930FE2D" w:rsidR="00BC6327" w:rsidRPr="002E354A" w:rsidRDefault="00711AA6"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w:t>
            </w:r>
            <w:r w:rsidR="00BD6E6C" w:rsidRPr="002E354A">
              <w:rPr>
                <w:b/>
                <w:bCs/>
                <w:sz w:val="21"/>
                <w:szCs w:val="21"/>
              </w:rPr>
              <w:t xml:space="preserve"> 202</w:t>
            </w:r>
            <w:r w:rsidR="00EB1C10">
              <w:rPr>
                <w:b/>
                <w:bCs/>
                <w:sz w:val="21"/>
                <w:szCs w:val="21"/>
              </w:rPr>
              <w:t>5</w:t>
            </w:r>
          </w:p>
        </w:tc>
      </w:tr>
    </w:tbl>
    <w:p w14:paraId="14AA4D8D" w14:textId="35020B6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D6E6C">
        <w:rPr>
          <w:i/>
          <w:sz w:val="21"/>
          <w:szCs w:val="21"/>
        </w:rPr>
        <w:t>20</w:t>
      </w:r>
      <w:r w:rsidR="00BD6E6C">
        <w:rPr>
          <w:i/>
          <w:sz w:val="21"/>
          <w:szCs w:val="21"/>
        </w:rPr>
        <w:t>2</w:t>
      </w:r>
      <w:r w:rsidR="00EB1C10">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084EB829" w:rsidR="00BC6327" w:rsidRPr="00200857"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200857">
        <w:rPr>
          <w:b/>
          <w:bCs/>
          <w:sz w:val="21"/>
          <w:szCs w:val="21"/>
        </w:rPr>
        <w:t xml:space="preserve">Favor de </w:t>
      </w:r>
      <w:proofErr w:type="spellStart"/>
      <w:r w:rsidRPr="00200857">
        <w:rPr>
          <w:b/>
          <w:bCs/>
          <w:sz w:val="21"/>
          <w:szCs w:val="21"/>
        </w:rPr>
        <w:t>comunicarse</w:t>
      </w:r>
      <w:proofErr w:type="spellEnd"/>
      <w:r w:rsidRPr="00200857">
        <w:rPr>
          <w:b/>
          <w:bCs/>
          <w:sz w:val="21"/>
          <w:szCs w:val="21"/>
        </w:rPr>
        <w:t xml:space="preserve"> [</w:t>
      </w:r>
      <w:r w:rsidRPr="00200857">
        <w:rPr>
          <w:b/>
          <w:bCs/>
          <w:i/>
          <w:sz w:val="21"/>
          <w:szCs w:val="21"/>
          <w:u w:val="single"/>
        </w:rPr>
        <w:t>Enter Water System’s Name Here</w:t>
      </w:r>
      <w:r w:rsidRPr="00200857">
        <w:rPr>
          <w:b/>
          <w:bCs/>
          <w:sz w:val="21"/>
          <w:szCs w:val="21"/>
        </w:rPr>
        <w:t>] a [</w:t>
      </w:r>
      <w:r w:rsidRPr="00200857">
        <w:rPr>
          <w:b/>
          <w:bCs/>
          <w:i/>
          <w:sz w:val="21"/>
          <w:szCs w:val="21"/>
          <w:u w:val="single"/>
        </w:rPr>
        <w:t>Enter Water System’s Address or Phone Number Here</w:t>
      </w:r>
      <w:r w:rsidRPr="00200857">
        <w:rPr>
          <w:b/>
          <w:bCs/>
          <w:sz w:val="21"/>
          <w:szCs w:val="21"/>
        </w:rPr>
        <w:t xml:space="preserve">] para </w:t>
      </w:r>
      <w:proofErr w:type="spellStart"/>
      <w:r w:rsidRPr="00200857">
        <w:rPr>
          <w:b/>
          <w:bCs/>
          <w:sz w:val="21"/>
          <w:szCs w:val="21"/>
        </w:rPr>
        <w:t>asistirlo</w:t>
      </w:r>
      <w:proofErr w:type="spellEnd"/>
      <w:r w:rsidRPr="00200857">
        <w:rPr>
          <w:b/>
          <w:bCs/>
          <w:sz w:val="21"/>
          <w:szCs w:val="21"/>
        </w:rPr>
        <w:t xml:space="preserve"> </w:t>
      </w:r>
      <w:proofErr w:type="spellStart"/>
      <w:r w:rsidRPr="00200857">
        <w:rPr>
          <w:b/>
          <w:bCs/>
          <w:sz w:val="21"/>
          <w:szCs w:val="21"/>
        </w:rPr>
        <w:t>en</w:t>
      </w:r>
      <w:proofErr w:type="spellEnd"/>
      <w:r w:rsidRPr="00200857">
        <w:rPr>
          <w:b/>
          <w:bCs/>
          <w:sz w:val="21"/>
          <w:szCs w:val="21"/>
        </w:rPr>
        <w:t xml:space="preserve"> </w:t>
      </w:r>
      <w:proofErr w:type="spellStart"/>
      <w:r w:rsidRPr="00200857">
        <w:rPr>
          <w:b/>
          <w:bCs/>
          <w:sz w:val="21"/>
          <w:szCs w:val="21"/>
        </w:rPr>
        <w:t>español</w:t>
      </w:r>
      <w:proofErr w:type="spellEnd"/>
      <w:r w:rsidRPr="00200857">
        <w:rPr>
          <w:b/>
          <w:bCs/>
          <w:sz w:val="21"/>
          <w:szCs w:val="21"/>
        </w:rPr>
        <w:t>.</w:t>
      </w:r>
    </w:p>
    <w:p w14:paraId="72C2ECD4" w14:textId="2E469490" w:rsidR="006672EF" w:rsidRPr="00200857"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200857">
        <w:rPr>
          <w:rFonts w:ascii="PMingLiU" w:eastAsia="PMingLiU" w:hAnsi="PMingLiU" w:cs="PMingLiU"/>
          <w:b/>
          <w:bCs/>
          <w:sz w:val="21"/>
          <w:szCs w:val="21"/>
        </w:rPr>
        <w:t xml:space="preserve"> [</w:t>
      </w:r>
      <w:r w:rsidRPr="00200857">
        <w:rPr>
          <w:rFonts w:eastAsia="PMingLiU"/>
          <w:b/>
          <w:bCs/>
          <w:i/>
          <w:sz w:val="21"/>
          <w:szCs w:val="21"/>
          <w:u w:val="single"/>
        </w:rPr>
        <w:t>Enter Water System’s Name Here</w:t>
      </w:r>
      <w:r w:rsidRPr="00200857">
        <w:rPr>
          <w:rFonts w:ascii="PMingLiU" w:eastAsia="PMingLiU" w:hAnsi="PMingLiU" w:cs="PMingLiU"/>
          <w:b/>
          <w:bCs/>
          <w:sz w:val="21"/>
          <w:szCs w:val="21"/>
        </w:rPr>
        <w:t>]</w:t>
      </w:r>
      <w:proofErr w:type="spellStart"/>
      <w:r w:rsidRPr="00BA6254">
        <w:rPr>
          <w:rFonts w:ascii="PMingLiU" w:eastAsia="PMingLiU" w:hAnsi="PMingLiU" w:cs="PMingLiU" w:hint="eastAsia"/>
          <w:b/>
          <w:bCs/>
          <w:sz w:val="21"/>
          <w:szCs w:val="21"/>
          <w:lang w:val="es-ES"/>
        </w:rPr>
        <w:t>以获得中文的帮助</w:t>
      </w:r>
      <w:proofErr w:type="spellEnd"/>
      <w:r w:rsidRPr="00200857">
        <w:rPr>
          <w:rFonts w:ascii="PMingLiU" w:eastAsia="PMingLiU" w:hAnsi="PMingLiU" w:cs="PMingLiU"/>
          <w:b/>
          <w:bCs/>
          <w:sz w:val="21"/>
          <w:szCs w:val="21"/>
        </w:rPr>
        <w:t>:[</w:t>
      </w:r>
      <w:r w:rsidRPr="00200857">
        <w:rPr>
          <w:rFonts w:eastAsia="PMingLiU"/>
          <w:b/>
          <w:bCs/>
          <w:i/>
          <w:sz w:val="21"/>
          <w:szCs w:val="21"/>
        </w:rPr>
        <w:t>Enter Water System’s Address Here</w:t>
      </w:r>
      <w:r w:rsidRPr="00200857">
        <w:rPr>
          <w:rFonts w:ascii="PMingLiU" w:eastAsia="PMingLiU" w:hAnsi="PMingLiU" w:cs="PMingLiU"/>
          <w:b/>
          <w:bCs/>
          <w:sz w:val="21"/>
          <w:szCs w:val="21"/>
        </w:rPr>
        <w:t>][</w:t>
      </w:r>
      <w:r w:rsidRPr="00200857">
        <w:rPr>
          <w:rFonts w:eastAsia="PMingLiU"/>
          <w:b/>
          <w:bCs/>
          <w:i/>
          <w:sz w:val="21"/>
          <w:szCs w:val="21"/>
          <w:u w:val="single"/>
        </w:rPr>
        <w:t>Enter Water System’s Phone Number Here</w:t>
      </w:r>
      <w:r w:rsidRPr="00200857">
        <w:rPr>
          <w:rFonts w:ascii="PMingLiU" w:eastAsia="PMingLiU" w:hAnsi="PMingLiU" w:cs="PMingLiU"/>
          <w:b/>
          <w:bCs/>
          <w:sz w:val="21"/>
          <w:szCs w:val="21"/>
        </w:rPr>
        <w:t>]</w:t>
      </w:r>
    </w:p>
    <w:p w14:paraId="7D3636E6" w14:textId="7C2EE1BC" w:rsidR="002436C8" w:rsidRPr="00200857"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 xml:space="preserve">Ang </w:t>
      </w:r>
      <w:proofErr w:type="spellStart"/>
      <w:r w:rsidRPr="00200857">
        <w:rPr>
          <w:b/>
          <w:bCs/>
          <w:sz w:val="21"/>
          <w:szCs w:val="21"/>
        </w:rPr>
        <w:t>pag-uulat</w:t>
      </w:r>
      <w:proofErr w:type="spellEnd"/>
      <w:r w:rsidRPr="00200857">
        <w:rPr>
          <w:b/>
          <w:bCs/>
          <w:sz w:val="21"/>
          <w:szCs w:val="21"/>
        </w:rPr>
        <w:t xml:space="preserve"> </w:t>
      </w:r>
      <w:proofErr w:type="spellStart"/>
      <w:r w:rsidRPr="00200857">
        <w:rPr>
          <w:b/>
          <w:bCs/>
          <w:sz w:val="21"/>
          <w:szCs w:val="21"/>
        </w:rPr>
        <w:t>na</w:t>
      </w:r>
      <w:proofErr w:type="spellEnd"/>
      <w:r w:rsidRPr="00200857">
        <w:rPr>
          <w:b/>
          <w:bCs/>
          <w:sz w:val="21"/>
          <w:szCs w:val="21"/>
        </w:rPr>
        <w:t xml:space="preserve"> </w:t>
      </w:r>
      <w:proofErr w:type="spellStart"/>
      <w:r w:rsidRPr="00200857">
        <w:rPr>
          <w:b/>
          <w:bCs/>
          <w:sz w:val="21"/>
          <w:szCs w:val="21"/>
        </w:rPr>
        <w:t>ito</w:t>
      </w:r>
      <w:proofErr w:type="spellEnd"/>
      <w:r w:rsidRPr="00200857">
        <w:rPr>
          <w:b/>
          <w:bCs/>
          <w:sz w:val="21"/>
          <w:szCs w:val="21"/>
        </w:rPr>
        <w:t xml:space="preserve"> ay </w:t>
      </w:r>
      <w:proofErr w:type="spellStart"/>
      <w:r w:rsidRPr="00200857">
        <w:rPr>
          <w:b/>
          <w:bCs/>
          <w:sz w:val="21"/>
          <w:szCs w:val="21"/>
        </w:rPr>
        <w:t>naglalaman</w:t>
      </w:r>
      <w:proofErr w:type="spellEnd"/>
      <w:r w:rsidRPr="00200857">
        <w:rPr>
          <w:b/>
          <w:bCs/>
          <w:sz w:val="21"/>
          <w:szCs w:val="21"/>
        </w:rPr>
        <w:t xml:space="preserve"> ng </w:t>
      </w:r>
      <w:proofErr w:type="spellStart"/>
      <w:r w:rsidRPr="00200857">
        <w:rPr>
          <w:b/>
          <w:bCs/>
          <w:sz w:val="21"/>
          <w:szCs w:val="21"/>
        </w:rPr>
        <w:t>mahalagang</w:t>
      </w:r>
      <w:proofErr w:type="spellEnd"/>
      <w:r w:rsidRPr="00200857">
        <w:rPr>
          <w:b/>
          <w:bCs/>
          <w:sz w:val="21"/>
          <w:szCs w:val="21"/>
        </w:rPr>
        <w:t xml:space="preserve"> </w:t>
      </w:r>
      <w:proofErr w:type="spellStart"/>
      <w:r w:rsidRPr="00200857">
        <w:rPr>
          <w:b/>
          <w:bCs/>
          <w:sz w:val="21"/>
          <w:szCs w:val="21"/>
        </w:rPr>
        <w:t>impormasyon</w:t>
      </w:r>
      <w:proofErr w:type="spellEnd"/>
      <w:r w:rsidRPr="00200857">
        <w:rPr>
          <w:b/>
          <w:bCs/>
          <w:sz w:val="21"/>
          <w:szCs w:val="21"/>
        </w:rPr>
        <w:t xml:space="preserve"> </w:t>
      </w:r>
      <w:proofErr w:type="spellStart"/>
      <w:r w:rsidRPr="00200857">
        <w:rPr>
          <w:b/>
          <w:bCs/>
          <w:sz w:val="21"/>
          <w:szCs w:val="21"/>
        </w:rPr>
        <w:t>tungkol</w:t>
      </w:r>
      <w:proofErr w:type="spellEnd"/>
      <w:r w:rsidRPr="00200857">
        <w:rPr>
          <w:b/>
          <w:bCs/>
          <w:sz w:val="21"/>
          <w:szCs w:val="21"/>
        </w:rPr>
        <w:t xml:space="preserve"> </w:t>
      </w:r>
      <w:proofErr w:type="spellStart"/>
      <w:r w:rsidRPr="00200857">
        <w:rPr>
          <w:b/>
          <w:bCs/>
          <w:sz w:val="21"/>
          <w:szCs w:val="21"/>
        </w:rPr>
        <w:t>sa</w:t>
      </w:r>
      <w:proofErr w:type="spellEnd"/>
      <w:r w:rsidRPr="00200857">
        <w:rPr>
          <w:b/>
          <w:bCs/>
          <w:sz w:val="21"/>
          <w:szCs w:val="21"/>
        </w:rPr>
        <w:t xml:space="preserve"> </w:t>
      </w:r>
      <w:proofErr w:type="spellStart"/>
      <w:r w:rsidRPr="00200857">
        <w:rPr>
          <w:b/>
          <w:bCs/>
          <w:sz w:val="21"/>
          <w:szCs w:val="21"/>
        </w:rPr>
        <w:t>inyong</w:t>
      </w:r>
      <w:proofErr w:type="spellEnd"/>
      <w:r w:rsidRPr="00200857">
        <w:rPr>
          <w:b/>
          <w:bCs/>
          <w:sz w:val="21"/>
          <w:szCs w:val="21"/>
        </w:rPr>
        <w:t xml:space="preserve"> </w:t>
      </w:r>
      <w:proofErr w:type="spellStart"/>
      <w:r w:rsidRPr="00200857">
        <w:rPr>
          <w:b/>
          <w:bCs/>
          <w:sz w:val="21"/>
          <w:szCs w:val="21"/>
        </w:rPr>
        <w:t>inuming</w:t>
      </w:r>
      <w:proofErr w:type="spellEnd"/>
      <w:r w:rsidRPr="00200857">
        <w:rPr>
          <w:b/>
          <w:bCs/>
          <w:sz w:val="21"/>
          <w:szCs w:val="21"/>
        </w:rPr>
        <w:t xml:space="preserve"> </w:t>
      </w:r>
      <w:proofErr w:type="spellStart"/>
      <w:r w:rsidRPr="00200857">
        <w:rPr>
          <w:b/>
          <w:bCs/>
          <w:sz w:val="21"/>
          <w:szCs w:val="21"/>
        </w:rPr>
        <w:t>tubig</w:t>
      </w:r>
      <w:proofErr w:type="spellEnd"/>
      <w:r w:rsidRPr="00200857">
        <w:rPr>
          <w:b/>
          <w:bCs/>
          <w:sz w:val="21"/>
          <w:szCs w:val="21"/>
        </w:rPr>
        <w:t xml:space="preserve">.  </w:t>
      </w:r>
      <w:proofErr w:type="spellStart"/>
      <w:r w:rsidRPr="00200857">
        <w:rPr>
          <w:b/>
          <w:bCs/>
          <w:sz w:val="21"/>
          <w:szCs w:val="21"/>
        </w:rPr>
        <w:t>Mangyaring</w:t>
      </w:r>
      <w:proofErr w:type="spellEnd"/>
      <w:r w:rsidRPr="00200857">
        <w:rPr>
          <w:b/>
          <w:bCs/>
          <w:sz w:val="21"/>
          <w:szCs w:val="21"/>
        </w:rPr>
        <w:t xml:space="preserve"> </w:t>
      </w:r>
      <w:proofErr w:type="spellStart"/>
      <w:r w:rsidRPr="00200857">
        <w:rPr>
          <w:b/>
          <w:bCs/>
          <w:sz w:val="21"/>
          <w:szCs w:val="21"/>
        </w:rPr>
        <w:t>makipag-ugnayan</w:t>
      </w:r>
      <w:proofErr w:type="spellEnd"/>
      <w:r w:rsidRPr="00200857">
        <w:rPr>
          <w:b/>
          <w:bCs/>
          <w:sz w:val="21"/>
          <w:szCs w:val="21"/>
        </w:rPr>
        <w:t xml:space="preserve"> </w:t>
      </w:r>
      <w:proofErr w:type="spellStart"/>
      <w:r w:rsidRPr="00200857">
        <w:rPr>
          <w:b/>
          <w:bCs/>
          <w:sz w:val="21"/>
          <w:szCs w:val="21"/>
        </w:rPr>
        <w:t>sa</w:t>
      </w:r>
      <w:proofErr w:type="spellEnd"/>
      <w:r w:rsidRPr="00200857">
        <w:rPr>
          <w:b/>
          <w:bCs/>
          <w:sz w:val="21"/>
          <w:szCs w:val="21"/>
        </w:rPr>
        <w:t xml:space="preserve"> [</w:t>
      </w:r>
      <w:r w:rsidRPr="00200857">
        <w:rPr>
          <w:b/>
          <w:bCs/>
          <w:i/>
          <w:sz w:val="21"/>
          <w:szCs w:val="21"/>
          <w:u w:val="single"/>
        </w:rPr>
        <w:t>Enter Water System’s Name and Address Here</w:t>
      </w:r>
      <w:r w:rsidRPr="00200857">
        <w:rPr>
          <w:b/>
          <w:bCs/>
          <w:sz w:val="21"/>
          <w:szCs w:val="21"/>
        </w:rPr>
        <w:t xml:space="preserve">] o </w:t>
      </w:r>
      <w:proofErr w:type="spellStart"/>
      <w:r w:rsidRPr="00200857">
        <w:rPr>
          <w:b/>
          <w:bCs/>
          <w:sz w:val="21"/>
          <w:szCs w:val="21"/>
        </w:rPr>
        <w:t>tumawag</w:t>
      </w:r>
      <w:proofErr w:type="spellEnd"/>
      <w:r w:rsidRPr="00200857">
        <w:rPr>
          <w:b/>
          <w:bCs/>
          <w:sz w:val="21"/>
          <w:szCs w:val="21"/>
        </w:rPr>
        <w:t xml:space="preserve"> </w:t>
      </w:r>
      <w:proofErr w:type="spellStart"/>
      <w:r w:rsidRPr="00200857">
        <w:rPr>
          <w:b/>
          <w:bCs/>
          <w:sz w:val="21"/>
          <w:szCs w:val="21"/>
        </w:rPr>
        <w:t>sa</w:t>
      </w:r>
      <w:proofErr w:type="spellEnd"/>
      <w:r w:rsidRPr="00200857">
        <w:rPr>
          <w:b/>
          <w:bCs/>
          <w:sz w:val="21"/>
          <w:szCs w:val="21"/>
        </w:rPr>
        <w:t xml:space="preserve"> [</w:t>
      </w:r>
      <w:r w:rsidRPr="00200857">
        <w:rPr>
          <w:b/>
          <w:bCs/>
          <w:i/>
          <w:sz w:val="21"/>
          <w:szCs w:val="21"/>
          <w:u w:val="single"/>
        </w:rPr>
        <w:t>Enter Water System’s Phone Number Here</w:t>
      </w:r>
      <w:r w:rsidRPr="00200857">
        <w:rPr>
          <w:b/>
          <w:bCs/>
          <w:sz w:val="21"/>
          <w:szCs w:val="21"/>
        </w:rPr>
        <w:t xml:space="preserve">] para </w:t>
      </w:r>
      <w:proofErr w:type="spellStart"/>
      <w:r w:rsidRPr="00200857">
        <w:rPr>
          <w:b/>
          <w:bCs/>
          <w:sz w:val="21"/>
          <w:szCs w:val="21"/>
        </w:rPr>
        <w:t>matulungan</w:t>
      </w:r>
      <w:proofErr w:type="spellEnd"/>
      <w:r w:rsidRPr="00200857">
        <w:rPr>
          <w:b/>
          <w:bCs/>
          <w:sz w:val="21"/>
          <w:szCs w:val="21"/>
        </w:rPr>
        <w:t xml:space="preserve"> </w:t>
      </w:r>
      <w:proofErr w:type="spellStart"/>
      <w:r w:rsidRPr="00200857">
        <w:rPr>
          <w:b/>
          <w:bCs/>
          <w:sz w:val="21"/>
          <w:szCs w:val="21"/>
        </w:rPr>
        <w:t>sa</w:t>
      </w:r>
      <w:proofErr w:type="spellEnd"/>
      <w:r w:rsidRPr="00200857">
        <w:rPr>
          <w:b/>
          <w:bCs/>
          <w:sz w:val="21"/>
          <w:szCs w:val="21"/>
        </w:rPr>
        <w:t xml:space="preserve"> </w:t>
      </w:r>
      <w:proofErr w:type="spellStart"/>
      <w:r w:rsidRPr="00200857">
        <w:rPr>
          <w:b/>
          <w:bCs/>
          <w:sz w:val="21"/>
          <w:szCs w:val="21"/>
        </w:rPr>
        <w:t>wikang</w:t>
      </w:r>
      <w:proofErr w:type="spellEnd"/>
      <w:r w:rsidRPr="00200857">
        <w:rPr>
          <w:b/>
          <w:bCs/>
          <w:sz w:val="21"/>
          <w:szCs w:val="21"/>
        </w:rPr>
        <w:t xml:space="preserve"> Tagalog</w:t>
      </w:r>
      <w:r w:rsidR="002436C8" w:rsidRPr="00200857">
        <w:rPr>
          <w:b/>
          <w:bCs/>
          <w:sz w:val="21"/>
          <w:szCs w:val="21"/>
        </w:rPr>
        <w:t>.</w:t>
      </w:r>
    </w:p>
    <w:p w14:paraId="4C37EC14" w14:textId="3066752E" w:rsidR="009D4211" w:rsidRPr="00200857"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 xml:space="preserve">Báo </w:t>
      </w:r>
      <w:proofErr w:type="spellStart"/>
      <w:r w:rsidRPr="00200857">
        <w:rPr>
          <w:b/>
          <w:bCs/>
          <w:sz w:val="21"/>
          <w:szCs w:val="21"/>
        </w:rPr>
        <w:t>cáo</w:t>
      </w:r>
      <w:proofErr w:type="spellEnd"/>
      <w:r w:rsidRPr="00200857">
        <w:rPr>
          <w:b/>
          <w:bCs/>
          <w:sz w:val="21"/>
          <w:szCs w:val="21"/>
        </w:rPr>
        <w:t xml:space="preserve"> </w:t>
      </w:r>
      <w:proofErr w:type="spellStart"/>
      <w:r w:rsidRPr="00200857">
        <w:rPr>
          <w:b/>
          <w:bCs/>
          <w:sz w:val="21"/>
          <w:szCs w:val="21"/>
        </w:rPr>
        <w:t>này</w:t>
      </w:r>
      <w:proofErr w:type="spellEnd"/>
      <w:r w:rsidRPr="00200857">
        <w:rPr>
          <w:b/>
          <w:bCs/>
          <w:sz w:val="21"/>
          <w:szCs w:val="21"/>
        </w:rPr>
        <w:t xml:space="preserve"> </w:t>
      </w:r>
      <w:proofErr w:type="spellStart"/>
      <w:r w:rsidRPr="00200857">
        <w:rPr>
          <w:b/>
          <w:bCs/>
          <w:sz w:val="21"/>
          <w:szCs w:val="21"/>
        </w:rPr>
        <w:t>chứa</w:t>
      </w:r>
      <w:proofErr w:type="spellEnd"/>
      <w:r w:rsidRPr="00200857">
        <w:rPr>
          <w:b/>
          <w:bCs/>
          <w:sz w:val="21"/>
          <w:szCs w:val="21"/>
        </w:rPr>
        <w:t xml:space="preserve"> </w:t>
      </w:r>
      <w:proofErr w:type="spellStart"/>
      <w:r w:rsidRPr="00200857">
        <w:rPr>
          <w:b/>
          <w:bCs/>
          <w:sz w:val="21"/>
          <w:szCs w:val="21"/>
        </w:rPr>
        <w:t>thông</w:t>
      </w:r>
      <w:proofErr w:type="spellEnd"/>
      <w:r w:rsidRPr="00200857">
        <w:rPr>
          <w:b/>
          <w:bCs/>
          <w:sz w:val="21"/>
          <w:szCs w:val="21"/>
        </w:rPr>
        <w:t xml:space="preserve"> tin </w:t>
      </w:r>
      <w:proofErr w:type="spellStart"/>
      <w:r w:rsidRPr="00200857">
        <w:rPr>
          <w:b/>
          <w:bCs/>
          <w:sz w:val="21"/>
          <w:szCs w:val="21"/>
        </w:rPr>
        <w:t>quan</w:t>
      </w:r>
      <w:proofErr w:type="spellEnd"/>
      <w:r w:rsidRPr="00200857">
        <w:rPr>
          <w:b/>
          <w:bCs/>
          <w:sz w:val="21"/>
          <w:szCs w:val="21"/>
        </w:rPr>
        <w:t xml:space="preserve"> </w:t>
      </w:r>
      <w:proofErr w:type="spellStart"/>
      <w:r w:rsidRPr="00200857">
        <w:rPr>
          <w:b/>
          <w:bCs/>
          <w:sz w:val="21"/>
          <w:szCs w:val="21"/>
        </w:rPr>
        <w:t>trọng</w:t>
      </w:r>
      <w:proofErr w:type="spellEnd"/>
      <w:r w:rsidRPr="00200857">
        <w:rPr>
          <w:b/>
          <w:bCs/>
          <w:sz w:val="21"/>
          <w:szCs w:val="21"/>
        </w:rPr>
        <w:t xml:space="preserve"> </w:t>
      </w:r>
      <w:proofErr w:type="spellStart"/>
      <w:r w:rsidRPr="00200857">
        <w:rPr>
          <w:b/>
          <w:bCs/>
          <w:sz w:val="21"/>
          <w:szCs w:val="21"/>
        </w:rPr>
        <w:t>về</w:t>
      </w:r>
      <w:proofErr w:type="spellEnd"/>
      <w:r w:rsidRPr="00200857">
        <w:rPr>
          <w:b/>
          <w:bCs/>
          <w:sz w:val="21"/>
          <w:szCs w:val="21"/>
        </w:rPr>
        <w:t xml:space="preserve"> </w:t>
      </w:r>
      <w:proofErr w:type="spellStart"/>
      <w:r w:rsidRPr="00200857">
        <w:rPr>
          <w:b/>
          <w:bCs/>
          <w:sz w:val="21"/>
          <w:szCs w:val="21"/>
        </w:rPr>
        <w:t>nước</w:t>
      </w:r>
      <w:proofErr w:type="spellEnd"/>
      <w:r w:rsidRPr="00200857">
        <w:rPr>
          <w:b/>
          <w:bCs/>
          <w:sz w:val="21"/>
          <w:szCs w:val="21"/>
        </w:rPr>
        <w:t xml:space="preserve"> </w:t>
      </w:r>
      <w:proofErr w:type="spellStart"/>
      <w:r w:rsidRPr="00200857">
        <w:rPr>
          <w:b/>
          <w:bCs/>
          <w:sz w:val="21"/>
          <w:szCs w:val="21"/>
        </w:rPr>
        <w:t>uống</w:t>
      </w:r>
      <w:proofErr w:type="spellEnd"/>
      <w:r w:rsidRPr="00200857">
        <w:rPr>
          <w:b/>
          <w:bCs/>
          <w:sz w:val="21"/>
          <w:szCs w:val="21"/>
        </w:rPr>
        <w:t xml:space="preserve"> </w:t>
      </w:r>
      <w:proofErr w:type="spellStart"/>
      <w:r w:rsidRPr="00200857">
        <w:rPr>
          <w:b/>
          <w:bCs/>
          <w:sz w:val="21"/>
          <w:szCs w:val="21"/>
        </w:rPr>
        <w:t>của</w:t>
      </w:r>
      <w:proofErr w:type="spellEnd"/>
      <w:r w:rsidRPr="00200857">
        <w:rPr>
          <w:b/>
          <w:bCs/>
          <w:sz w:val="21"/>
          <w:szCs w:val="21"/>
        </w:rPr>
        <w:t xml:space="preserve"> </w:t>
      </w:r>
      <w:proofErr w:type="spellStart"/>
      <w:r w:rsidRPr="00200857">
        <w:rPr>
          <w:b/>
          <w:bCs/>
          <w:sz w:val="21"/>
          <w:szCs w:val="21"/>
        </w:rPr>
        <w:t>bạn</w:t>
      </w:r>
      <w:proofErr w:type="spellEnd"/>
      <w:r w:rsidRPr="00200857">
        <w:rPr>
          <w:b/>
          <w:bCs/>
          <w:sz w:val="21"/>
          <w:szCs w:val="21"/>
        </w:rPr>
        <w:t xml:space="preserve">.  Xin </w:t>
      </w:r>
      <w:proofErr w:type="spellStart"/>
      <w:r w:rsidRPr="00200857">
        <w:rPr>
          <w:b/>
          <w:bCs/>
          <w:sz w:val="21"/>
          <w:szCs w:val="21"/>
        </w:rPr>
        <w:t>vui</w:t>
      </w:r>
      <w:proofErr w:type="spellEnd"/>
      <w:r w:rsidRPr="00200857">
        <w:rPr>
          <w:b/>
          <w:bCs/>
          <w:sz w:val="21"/>
          <w:szCs w:val="21"/>
        </w:rPr>
        <w:t xml:space="preserve"> </w:t>
      </w:r>
      <w:proofErr w:type="spellStart"/>
      <w:r w:rsidRPr="00200857">
        <w:rPr>
          <w:b/>
          <w:bCs/>
          <w:sz w:val="21"/>
          <w:szCs w:val="21"/>
        </w:rPr>
        <w:t>lòng</w:t>
      </w:r>
      <w:proofErr w:type="spellEnd"/>
      <w:r w:rsidRPr="00200857">
        <w:rPr>
          <w:b/>
          <w:bCs/>
          <w:sz w:val="21"/>
          <w:szCs w:val="21"/>
        </w:rPr>
        <w:t xml:space="preserve"> </w:t>
      </w:r>
      <w:proofErr w:type="spellStart"/>
      <w:r w:rsidRPr="00200857">
        <w:rPr>
          <w:b/>
          <w:bCs/>
          <w:sz w:val="21"/>
          <w:szCs w:val="21"/>
        </w:rPr>
        <w:t>liên</w:t>
      </w:r>
      <w:proofErr w:type="spellEnd"/>
      <w:r w:rsidRPr="00200857">
        <w:rPr>
          <w:b/>
          <w:bCs/>
          <w:sz w:val="21"/>
          <w:szCs w:val="21"/>
        </w:rPr>
        <w:t xml:space="preserve"> </w:t>
      </w:r>
      <w:proofErr w:type="spellStart"/>
      <w:r w:rsidRPr="00200857">
        <w:rPr>
          <w:b/>
          <w:bCs/>
          <w:sz w:val="21"/>
          <w:szCs w:val="21"/>
        </w:rPr>
        <w:t>hệ</w:t>
      </w:r>
      <w:proofErr w:type="spellEnd"/>
      <w:r w:rsidRPr="00200857">
        <w:rPr>
          <w:b/>
          <w:bCs/>
          <w:sz w:val="21"/>
          <w:szCs w:val="21"/>
        </w:rPr>
        <w:t xml:space="preserve"> [</w:t>
      </w:r>
      <w:r w:rsidR="00710939" w:rsidRPr="00200857">
        <w:rPr>
          <w:rFonts w:eastAsia="PMingLiU"/>
          <w:b/>
          <w:bCs/>
          <w:i/>
          <w:sz w:val="21"/>
          <w:szCs w:val="21"/>
          <w:u w:val="single"/>
        </w:rPr>
        <w:t>Enter Water System’s Name Here</w:t>
      </w:r>
      <w:r w:rsidRPr="00200857">
        <w:rPr>
          <w:b/>
          <w:bCs/>
          <w:sz w:val="21"/>
          <w:szCs w:val="21"/>
        </w:rPr>
        <w:t xml:space="preserve">] </w:t>
      </w:r>
      <w:proofErr w:type="spellStart"/>
      <w:r w:rsidRPr="00200857">
        <w:rPr>
          <w:b/>
          <w:bCs/>
          <w:sz w:val="21"/>
          <w:szCs w:val="21"/>
        </w:rPr>
        <w:t>tại</w:t>
      </w:r>
      <w:proofErr w:type="spellEnd"/>
      <w:r w:rsidRPr="00200857">
        <w:rPr>
          <w:b/>
          <w:bCs/>
          <w:sz w:val="21"/>
          <w:szCs w:val="21"/>
        </w:rPr>
        <w:t xml:space="preserve"> [</w:t>
      </w:r>
      <w:r w:rsidR="00710939" w:rsidRPr="00200857">
        <w:rPr>
          <w:b/>
          <w:bCs/>
          <w:i/>
          <w:sz w:val="21"/>
          <w:szCs w:val="21"/>
          <w:u w:val="single"/>
        </w:rPr>
        <w:t>Enter Water System’s Address or Phone Number Here</w:t>
      </w:r>
      <w:r w:rsidRPr="00200857">
        <w:rPr>
          <w:b/>
          <w:bCs/>
          <w:sz w:val="21"/>
          <w:szCs w:val="21"/>
        </w:rPr>
        <w:t xml:space="preserve">] </w:t>
      </w:r>
      <w:proofErr w:type="spellStart"/>
      <w:r w:rsidRPr="00200857">
        <w:rPr>
          <w:b/>
          <w:bCs/>
          <w:sz w:val="21"/>
          <w:szCs w:val="21"/>
        </w:rPr>
        <w:t>để</w:t>
      </w:r>
      <w:proofErr w:type="spellEnd"/>
      <w:r w:rsidRPr="00200857">
        <w:rPr>
          <w:b/>
          <w:bCs/>
          <w:sz w:val="21"/>
          <w:szCs w:val="21"/>
        </w:rPr>
        <w:t xml:space="preserve"> </w:t>
      </w:r>
      <w:proofErr w:type="spellStart"/>
      <w:r w:rsidRPr="00200857">
        <w:rPr>
          <w:b/>
          <w:bCs/>
          <w:sz w:val="21"/>
          <w:szCs w:val="21"/>
        </w:rPr>
        <w:t>được</w:t>
      </w:r>
      <w:proofErr w:type="spellEnd"/>
      <w:r w:rsidRPr="00200857">
        <w:rPr>
          <w:b/>
          <w:bCs/>
          <w:sz w:val="21"/>
          <w:szCs w:val="21"/>
        </w:rPr>
        <w:t xml:space="preserve"> </w:t>
      </w:r>
      <w:proofErr w:type="spellStart"/>
      <w:r w:rsidRPr="00200857">
        <w:rPr>
          <w:b/>
          <w:bCs/>
          <w:sz w:val="21"/>
          <w:szCs w:val="21"/>
        </w:rPr>
        <w:t>hỗ</w:t>
      </w:r>
      <w:proofErr w:type="spellEnd"/>
      <w:r w:rsidRPr="00200857">
        <w:rPr>
          <w:b/>
          <w:bCs/>
          <w:sz w:val="21"/>
          <w:szCs w:val="21"/>
        </w:rPr>
        <w:t xml:space="preserve"> </w:t>
      </w:r>
      <w:proofErr w:type="spellStart"/>
      <w:r w:rsidRPr="00200857">
        <w:rPr>
          <w:b/>
          <w:bCs/>
          <w:sz w:val="21"/>
          <w:szCs w:val="21"/>
        </w:rPr>
        <w:t>trợ</w:t>
      </w:r>
      <w:proofErr w:type="spellEnd"/>
      <w:r w:rsidRPr="00200857">
        <w:rPr>
          <w:b/>
          <w:bCs/>
          <w:sz w:val="21"/>
          <w:szCs w:val="21"/>
        </w:rPr>
        <w:t xml:space="preserve"> </w:t>
      </w:r>
      <w:proofErr w:type="spellStart"/>
      <w:r w:rsidRPr="00200857">
        <w:rPr>
          <w:b/>
          <w:bCs/>
          <w:sz w:val="21"/>
          <w:szCs w:val="21"/>
        </w:rPr>
        <w:t>giúp</w:t>
      </w:r>
      <w:proofErr w:type="spellEnd"/>
      <w:r w:rsidRPr="00200857">
        <w:rPr>
          <w:b/>
          <w:bCs/>
          <w:sz w:val="21"/>
          <w:szCs w:val="21"/>
        </w:rPr>
        <w:t xml:space="preserve"> </w:t>
      </w:r>
      <w:proofErr w:type="spellStart"/>
      <w:r w:rsidRPr="00200857">
        <w:rPr>
          <w:b/>
          <w:bCs/>
          <w:sz w:val="21"/>
          <w:szCs w:val="21"/>
        </w:rPr>
        <w:t>bằng</w:t>
      </w:r>
      <w:proofErr w:type="spellEnd"/>
      <w:r w:rsidRPr="00200857">
        <w:rPr>
          <w:b/>
          <w:bCs/>
          <w:sz w:val="21"/>
          <w:szCs w:val="21"/>
        </w:rPr>
        <w:t xml:space="preserve"> </w:t>
      </w:r>
      <w:proofErr w:type="spellStart"/>
      <w:r w:rsidRPr="00200857">
        <w:rPr>
          <w:b/>
          <w:bCs/>
          <w:sz w:val="21"/>
          <w:szCs w:val="21"/>
        </w:rPr>
        <w:t>tiếng</w:t>
      </w:r>
      <w:proofErr w:type="spellEnd"/>
      <w:r w:rsidRPr="00200857">
        <w:rPr>
          <w:b/>
          <w:bCs/>
          <w:sz w:val="21"/>
          <w:szCs w:val="21"/>
        </w:rPr>
        <w:t xml:space="preserve"> Việt.</w:t>
      </w:r>
    </w:p>
    <w:p w14:paraId="76F47AA3" w14:textId="4AAECB6F" w:rsidR="006537F6" w:rsidRPr="00200857"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200857">
        <w:rPr>
          <w:b/>
          <w:bCs/>
          <w:sz w:val="21"/>
          <w:szCs w:val="21"/>
        </w:rPr>
        <w:t>Tsab</w:t>
      </w:r>
      <w:proofErr w:type="spellEnd"/>
      <w:r w:rsidRPr="00200857">
        <w:rPr>
          <w:b/>
          <w:bCs/>
          <w:sz w:val="21"/>
          <w:szCs w:val="21"/>
        </w:rPr>
        <w:t xml:space="preserve"> </w:t>
      </w:r>
      <w:proofErr w:type="spellStart"/>
      <w:r w:rsidRPr="00200857">
        <w:rPr>
          <w:b/>
          <w:bCs/>
          <w:sz w:val="21"/>
          <w:szCs w:val="21"/>
        </w:rPr>
        <w:t>ntawv</w:t>
      </w:r>
      <w:proofErr w:type="spellEnd"/>
      <w:r w:rsidRPr="00200857">
        <w:rPr>
          <w:b/>
          <w:bCs/>
          <w:sz w:val="21"/>
          <w:szCs w:val="21"/>
        </w:rPr>
        <w:t xml:space="preserve"> no </w:t>
      </w:r>
      <w:proofErr w:type="spellStart"/>
      <w:r w:rsidRPr="00200857">
        <w:rPr>
          <w:b/>
          <w:bCs/>
          <w:sz w:val="21"/>
          <w:szCs w:val="21"/>
        </w:rPr>
        <w:t>muaj</w:t>
      </w:r>
      <w:proofErr w:type="spellEnd"/>
      <w:r w:rsidRPr="00200857">
        <w:rPr>
          <w:b/>
          <w:bCs/>
          <w:sz w:val="21"/>
          <w:szCs w:val="21"/>
        </w:rPr>
        <w:t xml:space="preserve"> </w:t>
      </w:r>
      <w:proofErr w:type="spellStart"/>
      <w:r w:rsidRPr="00200857">
        <w:rPr>
          <w:b/>
          <w:bCs/>
          <w:sz w:val="21"/>
          <w:szCs w:val="21"/>
        </w:rPr>
        <w:t>cov</w:t>
      </w:r>
      <w:proofErr w:type="spellEnd"/>
      <w:r w:rsidRPr="00200857">
        <w:rPr>
          <w:b/>
          <w:bCs/>
          <w:sz w:val="21"/>
          <w:szCs w:val="21"/>
        </w:rPr>
        <w:t xml:space="preserve"> </w:t>
      </w:r>
      <w:proofErr w:type="spellStart"/>
      <w:r w:rsidRPr="00200857">
        <w:rPr>
          <w:b/>
          <w:bCs/>
          <w:sz w:val="21"/>
          <w:szCs w:val="21"/>
        </w:rPr>
        <w:t>ntsiab</w:t>
      </w:r>
      <w:proofErr w:type="spellEnd"/>
      <w:r w:rsidRPr="00200857">
        <w:rPr>
          <w:b/>
          <w:bCs/>
          <w:sz w:val="21"/>
          <w:szCs w:val="21"/>
        </w:rPr>
        <w:t xml:space="preserve"> </w:t>
      </w:r>
      <w:proofErr w:type="spellStart"/>
      <w:r w:rsidRPr="00200857">
        <w:rPr>
          <w:b/>
          <w:bCs/>
          <w:sz w:val="21"/>
          <w:szCs w:val="21"/>
        </w:rPr>
        <w:t>lus</w:t>
      </w:r>
      <w:proofErr w:type="spellEnd"/>
      <w:r w:rsidRPr="00200857">
        <w:rPr>
          <w:b/>
          <w:bCs/>
          <w:sz w:val="21"/>
          <w:szCs w:val="21"/>
        </w:rPr>
        <w:t xml:space="preserve"> </w:t>
      </w:r>
      <w:proofErr w:type="spellStart"/>
      <w:r w:rsidRPr="00200857">
        <w:rPr>
          <w:b/>
          <w:bCs/>
          <w:sz w:val="21"/>
          <w:szCs w:val="21"/>
        </w:rPr>
        <w:t>tseem</w:t>
      </w:r>
      <w:proofErr w:type="spellEnd"/>
      <w:r w:rsidRPr="00200857">
        <w:rPr>
          <w:b/>
          <w:bCs/>
          <w:sz w:val="21"/>
          <w:szCs w:val="21"/>
        </w:rPr>
        <w:t xml:space="preserve"> </w:t>
      </w:r>
      <w:proofErr w:type="spellStart"/>
      <w:r w:rsidRPr="00200857">
        <w:rPr>
          <w:b/>
          <w:bCs/>
          <w:sz w:val="21"/>
          <w:szCs w:val="21"/>
        </w:rPr>
        <w:t>ceeb</w:t>
      </w:r>
      <w:proofErr w:type="spellEnd"/>
      <w:r w:rsidRPr="00200857">
        <w:rPr>
          <w:b/>
          <w:bCs/>
          <w:sz w:val="21"/>
          <w:szCs w:val="21"/>
        </w:rPr>
        <w:t xml:space="preserve"> </w:t>
      </w:r>
      <w:proofErr w:type="spellStart"/>
      <w:r w:rsidRPr="00200857">
        <w:rPr>
          <w:b/>
          <w:bCs/>
          <w:sz w:val="21"/>
          <w:szCs w:val="21"/>
        </w:rPr>
        <w:t>txog</w:t>
      </w:r>
      <w:proofErr w:type="spellEnd"/>
      <w:r w:rsidRPr="00200857">
        <w:rPr>
          <w:b/>
          <w:bCs/>
          <w:sz w:val="21"/>
          <w:szCs w:val="21"/>
        </w:rPr>
        <w:t xml:space="preserve"> </w:t>
      </w:r>
      <w:proofErr w:type="spellStart"/>
      <w:r w:rsidRPr="00200857">
        <w:rPr>
          <w:b/>
          <w:bCs/>
          <w:sz w:val="21"/>
          <w:szCs w:val="21"/>
        </w:rPr>
        <w:t>koj</w:t>
      </w:r>
      <w:proofErr w:type="spellEnd"/>
      <w:r w:rsidRPr="00200857">
        <w:rPr>
          <w:b/>
          <w:bCs/>
          <w:sz w:val="21"/>
          <w:szCs w:val="21"/>
        </w:rPr>
        <w:t xml:space="preserve"> </w:t>
      </w:r>
      <w:proofErr w:type="spellStart"/>
      <w:r w:rsidRPr="00200857">
        <w:rPr>
          <w:b/>
          <w:bCs/>
          <w:sz w:val="21"/>
          <w:szCs w:val="21"/>
        </w:rPr>
        <w:t>cov</w:t>
      </w:r>
      <w:proofErr w:type="spellEnd"/>
      <w:r w:rsidRPr="00200857">
        <w:rPr>
          <w:b/>
          <w:bCs/>
          <w:sz w:val="21"/>
          <w:szCs w:val="21"/>
        </w:rPr>
        <w:t xml:space="preserve"> </w:t>
      </w:r>
      <w:proofErr w:type="spellStart"/>
      <w:r w:rsidRPr="00200857">
        <w:rPr>
          <w:b/>
          <w:bCs/>
          <w:sz w:val="21"/>
          <w:szCs w:val="21"/>
        </w:rPr>
        <w:t>dej</w:t>
      </w:r>
      <w:proofErr w:type="spellEnd"/>
      <w:r w:rsidRPr="00200857">
        <w:rPr>
          <w:b/>
          <w:bCs/>
          <w:sz w:val="21"/>
          <w:szCs w:val="21"/>
        </w:rPr>
        <w:t xml:space="preserve"> haus.  </w:t>
      </w:r>
      <w:proofErr w:type="spellStart"/>
      <w:r w:rsidRPr="00200857">
        <w:rPr>
          <w:b/>
          <w:bCs/>
          <w:sz w:val="21"/>
          <w:szCs w:val="21"/>
        </w:rPr>
        <w:t>Thov</w:t>
      </w:r>
      <w:proofErr w:type="spellEnd"/>
      <w:r w:rsidRPr="00200857">
        <w:rPr>
          <w:b/>
          <w:bCs/>
          <w:sz w:val="21"/>
          <w:szCs w:val="21"/>
        </w:rPr>
        <w:t xml:space="preserve"> hu </w:t>
      </w:r>
      <w:proofErr w:type="spellStart"/>
      <w:r w:rsidRPr="00200857">
        <w:rPr>
          <w:b/>
          <w:bCs/>
          <w:sz w:val="21"/>
          <w:szCs w:val="21"/>
        </w:rPr>
        <w:t>rau</w:t>
      </w:r>
      <w:proofErr w:type="spellEnd"/>
      <w:r w:rsidRPr="00200857">
        <w:rPr>
          <w:b/>
          <w:bCs/>
          <w:sz w:val="21"/>
          <w:szCs w:val="21"/>
        </w:rPr>
        <w:t xml:space="preserve"> [</w:t>
      </w:r>
      <w:r w:rsidR="00710939" w:rsidRPr="00200857">
        <w:rPr>
          <w:rFonts w:eastAsia="PMingLiU"/>
          <w:b/>
          <w:bCs/>
          <w:i/>
          <w:sz w:val="21"/>
          <w:szCs w:val="21"/>
          <w:u w:val="single"/>
        </w:rPr>
        <w:t>Enter Water System’s Name Here</w:t>
      </w:r>
      <w:r w:rsidRPr="00200857">
        <w:rPr>
          <w:b/>
          <w:bCs/>
          <w:sz w:val="21"/>
          <w:szCs w:val="21"/>
        </w:rPr>
        <w:t xml:space="preserve">] </w:t>
      </w:r>
      <w:proofErr w:type="spellStart"/>
      <w:r w:rsidRPr="00200857">
        <w:rPr>
          <w:b/>
          <w:bCs/>
          <w:sz w:val="21"/>
          <w:szCs w:val="21"/>
        </w:rPr>
        <w:t>ntawm</w:t>
      </w:r>
      <w:proofErr w:type="spellEnd"/>
      <w:r w:rsidRPr="00200857">
        <w:rPr>
          <w:b/>
          <w:bCs/>
          <w:sz w:val="21"/>
          <w:szCs w:val="21"/>
        </w:rPr>
        <w:t xml:space="preserve"> [</w:t>
      </w:r>
      <w:r w:rsidR="00710939" w:rsidRPr="00200857">
        <w:rPr>
          <w:b/>
          <w:bCs/>
          <w:i/>
          <w:sz w:val="21"/>
          <w:szCs w:val="21"/>
          <w:u w:val="single"/>
        </w:rPr>
        <w:t>Enter Water System’s Address or Phone Number Here</w:t>
      </w:r>
      <w:r w:rsidRPr="00200857">
        <w:rPr>
          <w:b/>
          <w:bCs/>
          <w:sz w:val="21"/>
          <w:szCs w:val="21"/>
        </w:rPr>
        <w:t xml:space="preserve">] </w:t>
      </w:r>
      <w:proofErr w:type="spellStart"/>
      <w:r w:rsidRPr="00200857">
        <w:rPr>
          <w:b/>
          <w:bCs/>
          <w:sz w:val="21"/>
          <w:szCs w:val="21"/>
        </w:rPr>
        <w:t>rau</w:t>
      </w:r>
      <w:proofErr w:type="spellEnd"/>
      <w:r w:rsidRPr="00200857">
        <w:rPr>
          <w:b/>
          <w:bCs/>
          <w:sz w:val="21"/>
          <w:szCs w:val="21"/>
        </w:rPr>
        <w:t xml:space="preserve"> </w:t>
      </w:r>
      <w:proofErr w:type="spellStart"/>
      <w:r w:rsidRPr="00200857">
        <w:rPr>
          <w:b/>
          <w:bCs/>
          <w:sz w:val="21"/>
          <w:szCs w:val="21"/>
        </w:rPr>
        <w:t>kev</w:t>
      </w:r>
      <w:proofErr w:type="spellEnd"/>
      <w:r w:rsidRPr="00200857">
        <w:rPr>
          <w:b/>
          <w:bCs/>
          <w:sz w:val="21"/>
          <w:szCs w:val="21"/>
        </w:rPr>
        <w:t xml:space="preserve"> </w:t>
      </w:r>
      <w:proofErr w:type="spellStart"/>
      <w:r w:rsidRPr="00200857">
        <w:rPr>
          <w:b/>
          <w:bCs/>
          <w:sz w:val="21"/>
          <w:szCs w:val="21"/>
        </w:rPr>
        <w:t>pab</w:t>
      </w:r>
      <w:proofErr w:type="spellEnd"/>
      <w:r w:rsidRPr="00200857">
        <w:rPr>
          <w:b/>
          <w:bCs/>
          <w:sz w:val="21"/>
          <w:szCs w:val="21"/>
        </w:rPr>
        <w:t xml:space="preserve"> </w:t>
      </w:r>
      <w:proofErr w:type="spellStart"/>
      <w:r w:rsidRPr="00200857">
        <w:rPr>
          <w:b/>
          <w:bCs/>
          <w:sz w:val="21"/>
          <w:szCs w:val="21"/>
        </w:rPr>
        <w:t>hauv</w:t>
      </w:r>
      <w:proofErr w:type="spellEnd"/>
      <w:r w:rsidRPr="00200857">
        <w:rPr>
          <w:b/>
          <w:bCs/>
          <w:sz w:val="21"/>
          <w:szCs w:val="21"/>
        </w:rPr>
        <w:t xml:space="preserve"> </w:t>
      </w:r>
      <w:proofErr w:type="spellStart"/>
      <w:r w:rsidRPr="00200857">
        <w:rPr>
          <w:b/>
          <w:bCs/>
          <w:sz w:val="21"/>
          <w:szCs w:val="21"/>
        </w:rPr>
        <w:t>lus</w:t>
      </w:r>
      <w:proofErr w:type="spellEnd"/>
      <w:r w:rsidRPr="00200857">
        <w:rPr>
          <w:b/>
          <w:bCs/>
          <w:sz w:val="21"/>
          <w:szCs w:val="21"/>
        </w:rPr>
        <w:t xml:space="preserve"> </w:t>
      </w:r>
      <w:proofErr w:type="spellStart"/>
      <w:r w:rsidRPr="00200857">
        <w:rPr>
          <w:b/>
          <w:bCs/>
          <w:sz w:val="21"/>
          <w:szCs w:val="21"/>
        </w:rPr>
        <w:t>Askiv</w:t>
      </w:r>
      <w:proofErr w:type="spellEnd"/>
      <w:r w:rsidRPr="00200857">
        <w:rPr>
          <w:b/>
          <w:bCs/>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D8AA1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One (1) Domestic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328EA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Located in Lancaster,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6DFF9B"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Department of Public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A22B6B5"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See Manager on site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36DCE1F" w:rsidR="00BC6327" w:rsidRPr="00412B2F" w:rsidRDefault="002371B4" w:rsidP="00BD6E6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w:t>
            </w:r>
            <w:r w:rsidR="00456BC6">
              <w:rPr>
                <w:sz w:val="21"/>
                <w:szCs w:val="21"/>
              </w:rPr>
              <w:t xml:space="preserve">Cathy Bremmer </w:t>
            </w:r>
            <w:r w:rsidR="00183425">
              <w:rPr>
                <w:sz w:val="21"/>
                <w:szCs w:val="21"/>
              </w:rPr>
              <w:t>– On</w:t>
            </w:r>
            <w:r w:rsidR="00BD6E6C">
              <w:rPr>
                <w:sz w:val="21"/>
                <w:szCs w:val="21"/>
              </w:rPr>
              <w:t>-Site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93A732A" w:rsidR="00BC6327" w:rsidRPr="00412B2F" w:rsidRDefault="00BD6E6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008E4080" w:rsidRPr="008E4080">
              <w:rPr>
                <w:sz w:val="21"/>
                <w:szCs w:val="21"/>
              </w:rPr>
              <w:t>)</w:t>
            </w:r>
            <w:r>
              <w:rPr>
                <w:sz w:val="21"/>
                <w:szCs w:val="21"/>
              </w:rPr>
              <w:t xml:space="preserve"> </w:t>
            </w:r>
            <w:r w:rsidR="00456BC6">
              <w:rPr>
                <w:sz w:val="21"/>
                <w:szCs w:val="21"/>
              </w:rPr>
              <w:t>582-9446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2944C6">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897BEAD" w14:textId="77777777" w:rsidR="00095DB6" w:rsidRDefault="00095DB6">
      <w:pPr>
        <w:spacing w:before="120" w:after="120"/>
        <w:jc w:val="both"/>
        <w:rPr>
          <w:b/>
          <w:sz w:val="22"/>
        </w:rPr>
      </w:pPr>
    </w:p>
    <w:p w14:paraId="0BC0D931" w14:textId="5C0A0CBE"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B346848" w:rsidR="00BC6327" w:rsidRDefault="00BC6327" w:rsidP="00F01B42">
      <w:pPr>
        <w:spacing w:after="120"/>
        <w:jc w:val="both"/>
        <w:rPr>
          <w:sz w:val="22"/>
          <w:szCs w:val="22"/>
        </w:rPr>
      </w:pPr>
      <w:r w:rsidRPr="0012764D">
        <w:rPr>
          <w:b/>
          <w:sz w:val="22"/>
          <w:szCs w:val="22"/>
        </w:rPr>
        <w:t>Tables 1, 2, 3, 4,</w:t>
      </w:r>
      <w:r w:rsidR="00615856">
        <w:rPr>
          <w:b/>
          <w:sz w:val="22"/>
          <w:szCs w:val="22"/>
        </w:rPr>
        <w:t xml:space="preserve"> </w:t>
      </w:r>
      <w:r w:rsidR="00814AAE" w:rsidRPr="0012764D">
        <w:rPr>
          <w:b/>
          <w:sz w:val="22"/>
          <w:szCs w:val="22"/>
        </w:rPr>
        <w:t>5</w:t>
      </w:r>
      <w:r w:rsidR="00615856">
        <w:rPr>
          <w:b/>
          <w:sz w:val="22"/>
          <w:szCs w:val="22"/>
        </w:rPr>
        <w:t xml:space="preserve">, </w:t>
      </w:r>
      <w:r w:rsidR="00AE242E">
        <w:rPr>
          <w:b/>
          <w:sz w:val="22"/>
          <w:szCs w:val="22"/>
        </w:rPr>
        <w:t xml:space="preserve">and </w:t>
      </w:r>
      <w:r w:rsidR="00615856">
        <w:rPr>
          <w:b/>
          <w:sz w:val="22"/>
          <w:szCs w:val="22"/>
        </w:rPr>
        <w:t>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0A6C8E" w14:textId="77777777" w:rsidR="007641E6" w:rsidRDefault="007641E6" w:rsidP="00F01B42">
      <w:pPr>
        <w:spacing w:after="120"/>
        <w:jc w:val="both"/>
        <w:rPr>
          <w:sz w:val="22"/>
          <w:szCs w:val="22"/>
        </w:rPr>
      </w:pPr>
    </w:p>
    <w:p w14:paraId="3EF8FDA4" w14:textId="77777777" w:rsidR="00AE242E" w:rsidRDefault="00AE242E" w:rsidP="00F01B42">
      <w:pPr>
        <w:spacing w:after="120"/>
        <w:jc w:val="both"/>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AE242E" w:rsidRPr="00DD6EF0" w14:paraId="1A909F44" w14:textId="77777777" w:rsidTr="0067775E">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87ECB5" w14:textId="77777777" w:rsidR="00AE242E" w:rsidRPr="00DD6EF0" w:rsidRDefault="00AE242E" w:rsidP="0067775E">
            <w:pPr>
              <w:jc w:val="center"/>
              <w:rPr>
                <w:b/>
                <w:bCs/>
                <w:sz w:val="22"/>
                <w:szCs w:val="22"/>
              </w:rPr>
            </w:pPr>
            <w:r w:rsidRPr="00DD6EF0">
              <w:rPr>
                <w:b/>
                <w:bCs/>
                <w:sz w:val="22"/>
                <w:szCs w:val="22"/>
              </w:rPr>
              <w:t>Table 1.  Sampling Results Showing the Detection of Coliform Bacteria</w:t>
            </w:r>
          </w:p>
        </w:tc>
      </w:tr>
      <w:tr w:rsidR="00AE242E" w:rsidRPr="00DD6EF0" w14:paraId="7399AFDD" w14:textId="77777777" w:rsidTr="0067775E">
        <w:trPr>
          <w:cantSplit/>
          <w:trHeight w:val="611"/>
          <w:tblHeader/>
        </w:trPr>
        <w:tc>
          <w:tcPr>
            <w:tcW w:w="2065" w:type="dxa"/>
            <w:tcBorders>
              <w:bottom w:val="single" w:sz="4" w:space="0" w:color="auto"/>
            </w:tcBorders>
            <w:shd w:val="clear" w:color="auto" w:fill="auto"/>
            <w:vAlign w:val="center"/>
          </w:tcPr>
          <w:p w14:paraId="393AC06E" w14:textId="77777777" w:rsidR="00AE242E" w:rsidRPr="00DD6EF0" w:rsidRDefault="00AE242E" w:rsidP="0067775E">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DF515CD" w14:textId="77777777" w:rsidR="00AE242E" w:rsidRPr="00DD6EF0" w:rsidRDefault="00AE242E" w:rsidP="0067775E">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E522B25" w14:textId="77777777" w:rsidR="00AE242E" w:rsidRPr="00DD6EF0" w:rsidRDefault="00AE242E" w:rsidP="0067775E">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114E03D6" w14:textId="77777777" w:rsidR="00AE242E" w:rsidRPr="00DD6EF0" w:rsidRDefault="00AE242E" w:rsidP="0067775E">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8F5D09A" w14:textId="77777777" w:rsidR="00AE242E" w:rsidRPr="00DD6EF0" w:rsidRDefault="00AE242E" w:rsidP="0067775E">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09509611" w14:textId="77777777" w:rsidR="00AE242E" w:rsidRPr="00DD6EF0" w:rsidRDefault="00AE242E" w:rsidP="0067775E">
            <w:pPr>
              <w:spacing w:before="40" w:after="40"/>
              <w:jc w:val="center"/>
              <w:rPr>
                <w:b/>
                <w:bCs/>
                <w:sz w:val="22"/>
                <w:szCs w:val="22"/>
              </w:rPr>
            </w:pPr>
            <w:r w:rsidRPr="00DD6EF0">
              <w:rPr>
                <w:b/>
                <w:bCs/>
                <w:sz w:val="22"/>
                <w:szCs w:val="22"/>
              </w:rPr>
              <w:t>Typical Source of Bacteria</w:t>
            </w:r>
          </w:p>
        </w:tc>
      </w:tr>
      <w:tr w:rsidR="00AE242E" w:rsidRPr="00DD6EF0" w14:paraId="51FD50F5" w14:textId="77777777" w:rsidTr="0067775E">
        <w:tc>
          <w:tcPr>
            <w:tcW w:w="2065" w:type="dxa"/>
            <w:tcBorders>
              <w:top w:val="single" w:sz="4" w:space="0" w:color="auto"/>
              <w:bottom w:val="single" w:sz="4" w:space="0" w:color="auto"/>
            </w:tcBorders>
            <w:shd w:val="clear" w:color="auto" w:fill="auto"/>
          </w:tcPr>
          <w:p w14:paraId="69FC9922" w14:textId="77777777" w:rsidR="00AE242E" w:rsidRPr="00DD6EF0" w:rsidRDefault="00AE242E" w:rsidP="0067775E">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A8BA444" w14:textId="77777777" w:rsidR="00AE242E" w:rsidRPr="00DD6EF0" w:rsidRDefault="00AE242E" w:rsidP="0067775E">
            <w:pPr>
              <w:spacing w:before="40" w:after="40"/>
              <w:jc w:val="center"/>
              <w:rPr>
                <w:sz w:val="22"/>
                <w:szCs w:val="22"/>
              </w:rPr>
            </w:pPr>
            <w:r w:rsidRPr="00DD6EF0">
              <w:rPr>
                <w:sz w:val="22"/>
                <w:szCs w:val="22"/>
              </w:rPr>
              <w:t>(In the year)</w:t>
            </w:r>
          </w:p>
          <w:p w14:paraId="7A29824A" w14:textId="77777777" w:rsidR="00AE242E" w:rsidRPr="00DD6EF0" w:rsidRDefault="00AE242E" w:rsidP="0067775E">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25785CED" w14:textId="77777777" w:rsidR="00AE242E" w:rsidRPr="003261DE" w:rsidRDefault="00AE242E" w:rsidP="0067775E">
            <w:pPr>
              <w:spacing w:before="40" w:after="40"/>
              <w:jc w:val="center"/>
              <w:rPr>
                <w:color w:val="000000"/>
                <w:sz w:val="22"/>
                <w:szCs w:val="22"/>
              </w:rPr>
            </w:pPr>
          </w:p>
          <w:p w14:paraId="1591B64F" w14:textId="77777777" w:rsidR="00AE242E" w:rsidRPr="003261DE" w:rsidRDefault="00AE242E" w:rsidP="0067775E">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120BAFBF" w14:textId="77777777" w:rsidR="00AE242E" w:rsidRPr="00DD6EF0" w:rsidRDefault="00AE242E" w:rsidP="0067775E">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6561EAF5" w14:textId="77777777" w:rsidR="00AE242E" w:rsidRPr="00DD6EF0" w:rsidRDefault="00AE242E" w:rsidP="0067775E">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787F9829" w14:textId="77777777" w:rsidR="00AE242E" w:rsidRPr="00DD6EF0" w:rsidRDefault="00AE242E" w:rsidP="0067775E">
            <w:pPr>
              <w:spacing w:before="40" w:after="40"/>
              <w:rPr>
                <w:sz w:val="22"/>
                <w:szCs w:val="22"/>
              </w:rPr>
            </w:pPr>
            <w:r w:rsidRPr="00DD6EF0">
              <w:rPr>
                <w:sz w:val="22"/>
                <w:szCs w:val="22"/>
              </w:rPr>
              <w:t>Human and animal fecal waste</w:t>
            </w:r>
          </w:p>
        </w:tc>
      </w:tr>
      <w:tr w:rsidR="00AE242E" w:rsidRPr="00DD6EF0" w14:paraId="6D98F815" w14:textId="77777777" w:rsidTr="0067775E">
        <w:trPr>
          <w:trHeight w:val="676"/>
        </w:trPr>
        <w:tc>
          <w:tcPr>
            <w:tcW w:w="10796" w:type="dxa"/>
            <w:gridSpan w:val="6"/>
            <w:tcBorders>
              <w:top w:val="single" w:sz="4" w:space="0" w:color="auto"/>
              <w:bottom w:val="single" w:sz="4" w:space="0" w:color="auto"/>
            </w:tcBorders>
            <w:shd w:val="clear" w:color="auto" w:fill="auto"/>
          </w:tcPr>
          <w:p w14:paraId="7E17AEC7" w14:textId="77777777" w:rsidR="00AE242E" w:rsidRPr="00DD6EF0" w:rsidRDefault="00AE242E" w:rsidP="0067775E">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53C9BBC7" w14:textId="77777777" w:rsidR="00E15E4D" w:rsidRDefault="00E15E4D" w:rsidP="00F01B42">
      <w:pPr>
        <w:spacing w:after="120"/>
        <w:jc w:val="both"/>
        <w:rPr>
          <w:sz w:val="22"/>
          <w:szCs w:val="22"/>
        </w:rPr>
      </w:pPr>
    </w:p>
    <w:p w14:paraId="0C763A10" w14:textId="77777777" w:rsidR="00E15E4D" w:rsidRDefault="00E15E4D" w:rsidP="00F01B42">
      <w:pPr>
        <w:spacing w:after="120"/>
        <w:jc w:val="both"/>
        <w:rPr>
          <w:sz w:val="22"/>
          <w:szCs w:val="22"/>
        </w:rPr>
      </w:pPr>
    </w:p>
    <w:p w14:paraId="7C6C14A2" w14:textId="77777777" w:rsidR="00E15E4D" w:rsidRDefault="00E15E4D" w:rsidP="00F01B42">
      <w:pPr>
        <w:spacing w:after="120"/>
        <w:jc w:val="both"/>
        <w:rPr>
          <w:sz w:val="22"/>
          <w:szCs w:val="22"/>
        </w:rPr>
      </w:pPr>
    </w:p>
    <w:p w14:paraId="0C0BA57B" w14:textId="77777777" w:rsidR="00AE242E" w:rsidRDefault="00AE242E" w:rsidP="00F01B42">
      <w:pPr>
        <w:spacing w:after="120"/>
        <w:jc w:val="both"/>
        <w:rPr>
          <w:sz w:val="22"/>
          <w:szCs w:val="22"/>
        </w:rPr>
      </w:pPr>
    </w:p>
    <w:p w14:paraId="3BDCEF28" w14:textId="77777777" w:rsidR="00AE242E" w:rsidRDefault="00AE242E" w:rsidP="00F01B42">
      <w:pPr>
        <w:spacing w:after="120"/>
        <w:jc w:val="both"/>
        <w:rPr>
          <w:sz w:val="22"/>
          <w:szCs w:val="22"/>
        </w:rPr>
      </w:pPr>
    </w:p>
    <w:p w14:paraId="289E07D4" w14:textId="77777777" w:rsidR="00AE242E" w:rsidRDefault="00AE242E" w:rsidP="00F01B42">
      <w:pPr>
        <w:spacing w:after="120"/>
        <w:jc w:val="both"/>
        <w:rPr>
          <w:sz w:val="22"/>
          <w:szCs w:val="22"/>
        </w:rPr>
      </w:pPr>
    </w:p>
    <w:p w14:paraId="5D0242AF" w14:textId="77777777" w:rsidR="00AE242E" w:rsidRDefault="00AE242E" w:rsidP="00F01B42">
      <w:pPr>
        <w:spacing w:after="120"/>
        <w:jc w:val="both"/>
        <w:rPr>
          <w:sz w:val="22"/>
          <w:szCs w:val="22"/>
        </w:rPr>
      </w:pPr>
    </w:p>
    <w:p w14:paraId="37BF893A" w14:textId="77777777" w:rsidR="00AE242E" w:rsidRDefault="00AE242E" w:rsidP="00F01B42">
      <w:pPr>
        <w:spacing w:after="120"/>
        <w:jc w:val="both"/>
        <w:rPr>
          <w:sz w:val="22"/>
          <w:szCs w:val="22"/>
        </w:rPr>
      </w:pPr>
    </w:p>
    <w:p w14:paraId="09BE670B" w14:textId="77777777" w:rsidR="00AE242E" w:rsidRPr="00A44246" w:rsidRDefault="00AE242E" w:rsidP="00F01B42">
      <w:pPr>
        <w:spacing w:after="120"/>
        <w:jc w:val="both"/>
        <w:rPr>
          <w:sz w:val="22"/>
          <w:szCs w:val="22"/>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5"/>
        <w:gridCol w:w="164"/>
        <w:gridCol w:w="90"/>
        <w:gridCol w:w="736"/>
        <w:gridCol w:w="272"/>
        <w:gridCol w:w="622"/>
        <w:gridCol w:w="278"/>
        <w:gridCol w:w="108"/>
        <w:gridCol w:w="604"/>
        <w:gridCol w:w="494"/>
        <w:gridCol w:w="54"/>
        <w:gridCol w:w="532"/>
        <w:gridCol w:w="476"/>
        <w:gridCol w:w="162"/>
        <w:gridCol w:w="39"/>
        <w:gridCol w:w="677"/>
        <w:gridCol w:w="220"/>
        <w:gridCol w:w="83"/>
        <w:gridCol w:w="957"/>
        <w:gridCol w:w="2160"/>
        <w:gridCol w:w="22"/>
      </w:tblGrid>
      <w:tr w:rsidR="00BC6327" w:rsidRPr="001F3468" w14:paraId="640F5D36" w14:textId="77777777" w:rsidTr="008F63D1">
        <w:trPr>
          <w:gridAfter w:val="1"/>
          <w:wAfter w:w="22" w:type="dxa"/>
          <w:jc w:val="center"/>
        </w:trPr>
        <w:tc>
          <w:tcPr>
            <w:tcW w:w="11003" w:type="dxa"/>
            <w:gridSpan w:val="20"/>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8F63D1">
        <w:trPr>
          <w:gridAfter w:val="1"/>
          <w:wAfter w:w="22" w:type="dxa"/>
          <w:jc w:val="center"/>
        </w:trPr>
        <w:tc>
          <w:tcPr>
            <w:tcW w:w="2275"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94"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3"/>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3"/>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16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8F63D1">
        <w:trPr>
          <w:gridAfter w:val="1"/>
          <w:wAfter w:w="22" w:type="dxa"/>
          <w:jc w:val="center"/>
        </w:trPr>
        <w:tc>
          <w:tcPr>
            <w:tcW w:w="2275"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0" w:type="dxa"/>
            <w:gridSpan w:val="3"/>
            <w:tcBorders>
              <w:top w:val="nil"/>
            </w:tcBorders>
          </w:tcPr>
          <w:p w14:paraId="7A5ECEF8" w14:textId="35413286" w:rsidR="00B44817" w:rsidRDefault="002E354A" w:rsidP="00D057C3">
            <w:pPr>
              <w:jc w:val="center"/>
              <w:rPr>
                <w:sz w:val="18"/>
              </w:rPr>
            </w:pPr>
            <w:r>
              <w:rPr>
                <w:sz w:val="18"/>
              </w:rPr>
              <w:t>7</w:t>
            </w:r>
            <w:r w:rsidR="008E2B6E">
              <w:rPr>
                <w:sz w:val="18"/>
              </w:rPr>
              <w:t>/1</w:t>
            </w:r>
            <w:r>
              <w:rPr>
                <w:sz w:val="18"/>
              </w:rPr>
              <w:t>2</w:t>
            </w:r>
            <w:r w:rsidR="008E2B6E">
              <w:rPr>
                <w:sz w:val="18"/>
              </w:rPr>
              <w:t>/20</w:t>
            </w:r>
            <w:r>
              <w:rPr>
                <w:sz w:val="18"/>
              </w:rPr>
              <w:t>22-</w:t>
            </w:r>
          </w:p>
          <w:p w14:paraId="74C46DDB" w14:textId="572BBF27" w:rsidR="008E2B6E" w:rsidRPr="00F41F91" w:rsidRDefault="002E354A" w:rsidP="00D057C3">
            <w:pPr>
              <w:jc w:val="center"/>
              <w:rPr>
                <w:sz w:val="18"/>
              </w:rPr>
            </w:pPr>
            <w:r>
              <w:rPr>
                <w:sz w:val="18"/>
              </w:rPr>
              <w:t>7</w:t>
            </w:r>
            <w:r w:rsidR="008E2B6E">
              <w:rPr>
                <w:sz w:val="18"/>
              </w:rPr>
              <w:t>/</w:t>
            </w:r>
            <w:r>
              <w:rPr>
                <w:sz w:val="18"/>
              </w:rPr>
              <w:t>15</w:t>
            </w:r>
            <w:r w:rsidR="008E2B6E">
              <w:rPr>
                <w:sz w:val="18"/>
              </w:rPr>
              <w:t>/20</w:t>
            </w:r>
            <w:r>
              <w:rPr>
                <w:sz w:val="18"/>
              </w:rPr>
              <w:t>22</w:t>
            </w:r>
          </w:p>
        </w:tc>
        <w:tc>
          <w:tcPr>
            <w:tcW w:w="894" w:type="dxa"/>
            <w:gridSpan w:val="2"/>
            <w:tcBorders>
              <w:top w:val="nil"/>
            </w:tcBorders>
          </w:tcPr>
          <w:p w14:paraId="6AD90841" w14:textId="77777777" w:rsidR="00B44817" w:rsidRDefault="008E2B6E" w:rsidP="00D057C3">
            <w:pPr>
              <w:jc w:val="center"/>
              <w:rPr>
                <w:sz w:val="18"/>
              </w:rPr>
            </w:pPr>
            <w:r>
              <w:rPr>
                <w:sz w:val="18"/>
              </w:rPr>
              <w:t>10</w:t>
            </w:r>
          </w:p>
          <w:p w14:paraId="2EB76238" w14:textId="1829A7A4" w:rsidR="008E2B6E" w:rsidRPr="00F41F91" w:rsidRDefault="008E2B6E" w:rsidP="00D057C3">
            <w:pPr>
              <w:jc w:val="center"/>
              <w:rPr>
                <w:sz w:val="18"/>
              </w:rPr>
            </w:pPr>
          </w:p>
        </w:tc>
        <w:tc>
          <w:tcPr>
            <w:tcW w:w="990" w:type="dxa"/>
            <w:gridSpan w:val="3"/>
            <w:tcBorders>
              <w:top w:val="nil"/>
              <w:bottom w:val="nil"/>
            </w:tcBorders>
          </w:tcPr>
          <w:p w14:paraId="4C3FDB54" w14:textId="34867F9F" w:rsidR="008E2B6E" w:rsidRPr="00F41F91" w:rsidRDefault="002E354A" w:rsidP="00D057C3">
            <w:pPr>
              <w:jc w:val="center"/>
              <w:rPr>
                <w:sz w:val="18"/>
              </w:rPr>
            </w:pPr>
            <w:r>
              <w:rPr>
                <w:sz w:val="18"/>
              </w:rPr>
              <w:t>0.005</w:t>
            </w:r>
          </w:p>
        </w:tc>
        <w:tc>
          <w:tcPr>
            <w:tcW w:w="1080" w:type="dxa"/>
            <w:gridSpan w:val="3"/>
            <w:tcBorders>
              <w:top w:val="nil"/>
              <w:bottom w:val="nil"/>
            </w:tcBorders>
          </w:tcPr>
          <w:p w14:paraId="48CE0F50" w14:textId="3298A018" w:rsidR="008E2B6E" w:rsidRPr="00F41F91" w:rsidRDefault="002E354A" w:rsidP="00D057C3">
            <w:pPr>
              <w:jc w:val="center"/>
              <w:rPr>
                <w:sz w:val="18"/>
              </w:rPr>
            </w:pPr>
            <w:r>
              <w:rPr>
                <w:sz w:val="18"/>
              </w:rPr>
              <w:t>0</w:t>
            </w:r>
          </w:p>
        </w:tc>
        <w:tc>
          <w:tcPr>
            <w:tcW w:w="677" w:type="dxa"/>
            <w:gridSpan w:val="3"/>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3"/>
            <w:tcBorders>
              <w:top w:val="nil"/>
              <w:bottom w:val="nil"/>
            </w:tcBorders>
          </w:tcPr>
          <w:p w14:paraId="66B59829" w14:textId="77777777" w:rsidR="00B44817" w:rsidRDefault="008E2B6E" w:rsidP="00B44817">
            <w:pPr>
              <w:jc w:val="center"/>
              <w:rPr>
                <w:sz w:val="17"/>
                <w:szCs w:val="16"/>
              </w:rPr>
            </w:pPr>
            <w:r>
              <w:rPr>
                <w:sz w:val="17"/>
                <w:szCs w:val="16"/>
              </w:rPr>
              <w:t>0</w:t>
            </w:r>
          </w:p>
          <w:p w14:paraId="2C320B91" w14:textId="5F9B4B0A" w:rsidR="008E2B6E" w:rsidRPr="00F41F91" w:rsidRDefault="008E2B6E" w:rsidP="00B44817">
            <w:pPr>
              <w:jc w:val="center"/>
              <w:rPr>
                <w:sz w:val="17"/>
                <w:szCs w:val="16"/>
              </w:rPr>
            </w:pPr>
            <w:r>
              <w:rPr>
                <w:sz w:val="17"/>
                <w:szCs w:val="16"/>
              </w:rPr>
              <w:t>0</w:t>
            </w:r>
          </w:p>
        </w:tc>
        <w:tc>
          <w:tcPr>
            <w:tcW w:w="216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8F63D1">
        <w:trPr>
          <w:gridAfter w:val="1"/>
          <w:wAfter w:w="22" w:type="dxa"/>
          <w:jc w:val="center"/>
        </w:trPr>
        <w:tc>
          <w:tcPr>
            <w:tcW w:w="2275"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0" w:type="dxa"/>
            <w:gridSpan w:val="3"/>
            <w:tcBorders>
              <w:bottom w:val="single" w:sz="18" w:space="0" w:color="auto"/>
            </w:tcBorders>
          </w:tcPr>
          <w:p w14:paraId="29178A8A" w14:textId="4D7FA747" w:rsidR="00B44817" w:rsidRDefault="002E354A" w:rsidP="00D057C3">
            <w:pPr>
              <w:jc w:val="center"/>
              <w:rPr>
                <w:sz w:val="18"/>
              </w:rPr>
            </w:pPr>
            <w:r>
              <w:rPr>
                <w:sz w:val="18"/>
              </w:rPr>
              <w:t>7</w:t>
            </w:r>
            <w:r w:rsidR="008E2B6E">
              <w:rPr>
                <w:sz w:val="18"/>
              </w:rPr>
              <w:t>/1</w:t>
            </w:r>
            <w:r>
              <w:rPr>
                <w:sz w:val="18"/>
              </w:rPr>
              <w:t>2</w:t>
            </w:r>
            <w:r w:rsidR="008E2B6E">
              <w:rPr>
                <w:sz w:val="18"/>
              </w:rPr>
              <w:t>/20</w:t>
            </w:r>
            <w:r>
              <w:rPr>
                <w:sz w:val="18"/>
              </w:rPr>
              <w:t>22-</w:t>
            </w:r>
          </w:p>
          <w:p w14:paraId="192E15A5" w14:textId="5D241D29" w:rsidR="008E2B6E" w:rsidRPr="00F41F91" w:rsidRDefault="002E354A" w:rsidP="00D057C3">
            <w:pPr>
              <w:jc w:val="center"/>
              <w:rPr>
                <w:sz w:val="18"/>
              </w:rPr>
            </w:pPr>
            <w:r>
              <w:rPr>
                <w:sz w:val="18"/>
              </w:rPr>
              <w:t>7</w:t>
            </w:r>
            <w:r w:rsidR="008E2B6E">
              <w:rPr>
                <w:sz w:val="18"/>
              </w:rPr>
              <w:t>/</w:t>
            </w:r>
            <w:r>
              <w:rPr>
                <w:sz w:val="18"/>
              </w:rPr>
              <w:t>15</w:t>
            </w:r>
            <w:r w:rsidR="008E2B6E">
              <w:rPr>
                <w:sz w:val="18"/>
              </w:rPr>
              <w:t>/20</w:t>
            </w:r>
            <w:r>
              <w:rPr>
                <w:sz w:val="18"/>
              </w:rPr>
              <w:t>22</w:t>
            </w:r>
          </w:p>
        </w:tc>
        <w:tc>
          <w:tcPr>
            <w:tcW w:w="894" w:type="dxa"/>
            <w:gridSpan w:val="2"/>
            <w:tcBorders>
              <w:bottom w:val="single" w:sz="18" w:space="0" w:color="auto"/>
            </w:tcBorders>
          </w:tcPr>
          <w:p w14:paraId="18011756" w14:textId="1A426D8A" w:rsidR="008E2B6E" w:rsidRPr="00F41F91" w:rsidRDefault="002E354A" w:rsidP="00D057C3">
            <w:pPr>
              <w:jc w:val="center"/>
              <w:rPr>
                <w:sz w:val="18"/>
              </w:rPr>
            </w:pPr>
            <w:r>
              <w:rPr>
                <w:sz w:val="18"/>
              </w:rPr>
              <w:t>10</w:t>
            </w:r>
          </w:p>
        </w:tc>
        <w:tc>
          <w:tcPr>
            <w:tcW w:w="990" w:type="dxa"/>
            <w:gridSpan w:val="3"/>
            <w:tcBorders>
              <w:bottom w:val="single" w:sz="18" w:space="0" w:color="auto"/>
            </w:tcBorders>
          </w:tcPr>
          <w:p w14:paraId="7CE90126" w14:textId="72AB27EC" w:rsidR="008E2B6E" w:rsidRPr="00F41F91" w:rsidRDefault="002E354A" w:rsidP="00D057C3">
            <w:pPr>
              <w:jc w:val="center"/>
              <w:rPr>
                <w:sz w:val="18"/>
              </w:rPr>
            </w:pPr>
            <w:r>
              <w:rPr>
                <w:sz w:val="18"/>
              </w:rPr>
              <w:t>0.045</w:t>
            </w:r>
          </w:p>
        </w:tc>
        <w:tc>
          <w:tcPr>
            <w:tcW w:w="1080" w:type="dxa"/>
            <w:gridSpan w:val="3"/>
            <w:tcBorders>
              <w:bottom w:val="single" w:sz="18" w:space="0" w:color="auto"/>
            </w:tcBorders>
          </w:tcPr>
          <w:p w14:paraId="11DE16E1" w14:textId="24C347B3" w:rsidR="008E2B6E" w:rsidRPr="00F41F91" w:rsidRDefault="002E354A" w:rsidP="00D057C3">
            <w:pPr>
              <w:jc w:val="center"/>
              <w:rPr>
                <w:sz w:val="18"/>
              </w:rPr>
            </w:pPr>
            <w:r>
              <w:rPr>
                <w:sz w:val="18"/>
              </w:rPr>
              <w:t>0</w:t>
            </w:r>
          </w:p>
        </w:tc>
        <w:tc>
          <w:tcPr>
            <w:tcW w:w="677" w:type="dxa"/>
            <w:gridSpan w:val="3"/>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16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6E09BA" w:rsidRPr="009B1047" w14:paraId="15C76923" w14:textId="77777777" w:rsidTr="008F63D1">
        <w:tblPrEx>
          <w:tblCellMar>
            <w:left w:w="108" w:type="dxa"/>
            <w:right w:w="108" w:type="dxa"/>
          </w:tblCellMar>
        </w:tblPrEx>
        <w:trPr>
          <w:gridAfter w:val="1"/>
          <w:wAfter w:w="22" w:type="dxa"/>
          <w:cantSplit/>
          <w:jc w:val="center"/>
        </w:trPr>
        <w:tc>
          <w:tcPr>
            <w:tcW w:w="11003" w:type="dxa"/>
            <w:gridSpan w:val="20"/>
            <w:tcBorders>
              <w:top w:val="single" w:sz="18" w:space="0" w:color="auto"/>
              <w:left w:val="single" w:sz="6" w:space="0" w:color="auto"/>
              <w:bottom w:val="single" w:sz="18" w:space="0" w:color="auto"/>
              <w:right w:val="single" w:sz="6" w:space="0" w:color="auto"/>
            </w:tcBorders>
          </w:tcPr>
          <w:p w14:paraId="792183BA" w14:textId="77777777" w:rsidR="006E09BA" w:rsidRPr="009B1047" w:rsidRDefault="006E09BA" w:rsidP="00363273">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6E09BA" w:rsidRPr="009B1047" w14:paraId="1E246AA2" w14:textId="77777777" w:rsidTr="008F63D1">
        <w:tblPrEx>
          <w:tblCellMar>
            <w:left w:w="108" w:type="dxa"/>
            <w:right w:w="108" w:type="dxa"/>
          </w:tblCellMar>
        </w:tblPrEx>
        <w:trPr>
          <w:gridAfter w:val="1"/>
          <w:wAfter w:w="22" w:type="dxa"/>
          <w:jc w:val="center"/>
        </w:trPr>
        <w:tc>
          <w:tcPr>
            <w:tcW w:w="2439" w:type="dxa"/>
            <w:gridSpan w:val="2"/>
            <w:tcBorders>
              <w:top w:val="single" w:sz="18" w:space="0" w:color="auto"/>
              <w:left w:val="single" w:sz="6" w:space="0" w:color="auto"/>
              <w:bottom w:val="double" w:sz="6" w:space="0" w:color="auto"/>
            </w:tcBorders>
          </w:tcPr>
          <w:p w14:paraId="1E193337" w14:textId="77777777" w:rsidR="006E09BA" w:rsidRPr="009B1047" w:rsidRDefault="006E09BA" w:rsidP="0036327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3"/>
            <w:tcBorders>
              <w:top w:val="single" w:sz="18" w:space="0" w:color="auto"/>
              <w:bottom w:val="double" w:sz="6" w:space="0" w:color="auto"/>
            </w:tcBorders>
          </w:tcPr>
          <w:p w14:paraId="47CE941B" w14:textId="77777777" w:rsidR="006E09BA" w:rsidRPr="009B1047" w:rsidRDefault="006E09BA" w:rsidP="00363273">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B14A274" w14:textId="77777777" w:rsidR="006E09BA" w:rsidRPr="009B1047" w:rsidRDefault="006E09BA" w:rsidP="00363273">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14:paraId="41A92364" w14:textId="77777777" w:rsidR="006E09BA" w:rsidRPr="009B1047" w:rsidRDefault="006E09BA" w:rsidP="0036327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10BF98B6" w14:textId="77777777" w:rsidR="006E09BA" w:rsidRPr="009B1047" w:rsidRDefault="006E09BA" w:rsidP="00363273">
            <w:pPr>
              <w:spacing w:before="20" w:after="20"/>
              <w:jc w:val="center"/>
              <w:rPr>
                <w:b/>
                <w:sz w:val="18"/>
              </w:rPr>
            </w:pPr>
            <w:r w:rsidRPr="009B1047">
              <w:rPr>
                <w:b/>
                <w:sz w:val="18"/>
              </w:rPr>
              <w:t>MCL</w:t>
            </w:r>
          </w:p>
        </w:tc>
        <w:tc>
          <w:tcPr>
            <w:tcW w:w="1019" w:type="dxa"/>
            <w:gridSpan w:val="4"/>
            <w:tcBorders>
              <w:top w:val="single" w:sz="18" w:space="0" w:color="auto"/>
              <w:bottom w:val="double" w:sz="6" w:space="0" w:color="auto"/>
            </w:tcBorders>
          </w:tcPr>
          <w:p w14:paraId="21522861" w14:textId="77777777" w:rsidR="006E09BA" w:rsidRPr="009B1047" w:rsidRDefault="006E09BA" w:rsidP="00363273">
            <w:pPr>
              <w:spacing w:before="20" w:after="20"/>
              <w:jc w:val="center"/>
              <w:rPr>
                <w:b/>
                <w:sz w:val="18"/>
              </w:rPr>
            </w:pPr>
            <w:r w:rsidRPr="009B1047">
              <w:rPr>
                <w:b/>
                <w:sz w:val="18"/>
              </w:rPr>
              <w:t>PHG</w:t>
            </w:r>
          </w:p>
          <w:p w14:paraId="67E3D5CC" w14:textId="77777777" w:rsidR="006E09BA" w:rsidRPr="009B1047" w:rsidRDefault="006E09BA" w:rsidP="00363273">
            <w:pPr>
              <w:spacing w:before="20" w:after="20"/>
              <w:jc w:val="center"/>
              <w:rPr>
                <w:b/>
                <w:sz w:val="18"/>
              </w:rPr>
            </w:pPr>
            <w:r>
              <w:rPr>
                <w:b/>
                <w:sz w:val="18"/>
              </w:rPr>
              <w:t>(MCLG)</w:t>
            </w:r>
          </w:p>
        </w:tc>
        <w:tc>
          <w:tcPr>
            <w:tcW w:w="3117" w:type="dxa"/>
            <w:gridSpan w:val="2"/>
            <w:tcBorders>
              <w:top w:val="single" w:sz="18" w:space="0" w:color="auto"/>
              <w:bottom w:val="double" w:sz="6" w:space="0" w:color="auto"/>
              <w:right w:val="single" w:sz="6" w:space="0" w:color="auto"/>
            </w:tcBorders>
          </w:tcPr>
          <w:p w14:paraId="2A8DD4AB" w14:textId="77777777" w:rsidR="006E09BA" w:rsidRPr="009B1047" w:rsidRDefault="006E09BA" w:rsidP="00363273">
            <w:pPr>
              <w:spacing w:before="20" w:after="20"/>
              <w:jc w:val="center"/>
              <w:rPr>
                <w:b/>
                <w:sz w:val="18"/>
              </w:rPr>
            </w:pPr>
            <w:r w:rsidRPr="009B1047">
              <w:rPr>
                <w:b/>
                <w:sz w:val="18"/>
              </w:rPr>
              <w:t>Typical Source of Contaminant</w:t>
            </w:r>
          </w:p>
        </w:tc>
      </w:tr>
      <w:tr w:rsidR="006E09BA" w:rsidRPr="009B1047" w14:paraId="7C923733" w14:textId="77777777" w:rsidTr="008F63D1">
        <w:tblPrEx>
          <w:tblCellMar>
            <w:left w:w="108" w:type="dxa"/>
            <w:right w:w="108" w:type="dxa"/>
          </w:tblCellMar>
        </w:tblPrEx>
        <w:trPr>
          <w:gridAfter w:val="1"/>
          <w:wAfter w:w="22" w:type="dxa"/>
          <w:jc w:val="center"/>
        </w:trPr>
        <w:tc>
          <w:tcPr>
            <w:tcW w:w="2439" w:type="dxa"/>
            <w:gridSpan w:val="2"/>
            <w:tcBorders>
              <w:top w:val="nil"/>
              <w:left w:val="single" w:sz="6" w:space="0" w:color="auto"/>
            </w:tcBorders>
          </w:tcPr>
          <w:p w14:paraId="761B7967" w14:textId="77777777" w:rsidR="006E09BA" w:rsidRPr="009B1047" w:rsidRDefault="006E09BA" w:rsidP="00363273">
            <w:pPr>
              <w:spacing w:before="20" w:after="20"/>
              <w:rPr>
                <w:sz w:val="18"/>
              </w:rPr>
            </w:pPr>
            <w:r w:rsidRPr="009B1047">
              <w:rPr>
                <w:sz w:val="18"/>
              </w:rPr>
              <w:t>Sodium (ppm)</w:t>
            </w:r>
          </w:p>
        </w:tc>
        <w:tc>
          <w:tcPr>
            <w:tcW w:w="1098" w:type="dxa"/>
            <w:gridSpan w:val="3"/>
            <w:tcBorders>
              <w:top w:val="nil"/>
            </w:tcBorders>
          </w:tcPr>
          <w:p w14:paraId="170D593C" w14:textId="0AB0FF19" w:rsidR="006E09BA" w:rsidRPr="009B1047" w:rsidRDefault="006E09BA" w:rsidP="00363273">
            <w:pPr>
              <w:spacing w:before="20" w:after="20"/>
              <w:jc w:val="center"/>
              <w:rPr>
                <w:sz w:val="18"/>
              </w:rPr>
            </w:pPr>
            <w:r>
              <w:rPr>
                <w:sz w:val="18"/>
              </w:rPr>
              <w:t>20</w:t>
            </w:r>
            <w:r w:rsidR="00065859">
              <w:rPr>
                <w:sz w:val="18"/>
              </w:rPr>
              <w:t>2</w:t>
            </w:r>
            <w:r w:rsidR="00EB1C10">
              <w:rPr>
                <w:sz w:val="18"/>
              </w:rPr>
              <w:t>4</w:t>
            </w:r>
          </w:p>
        </w:tc>
        <w:tc>
          <w:tcPr>
            <w:tcW w:w="900" w:type="dxa"/>
            <w:gridSpan w:val="2"/>
            <w:tcBorders>
              <w:top w:val="nil"/>
            </w:tcBorders>
          </w:tcPr>
          <w:p w14:paraId="76250D2A" w14:textId="77777777" w:rsidR="006E09BA" w:rsidRPr="009B1047" w:rsidRDefault="006E09BA" w:rsidP="00363273">
            <w:pPr>
              <w:spacing w:before="20" w:after="20"/>
              <w:jc w:val="center"/>
              <w:rPr>
                <w:sz w:val="18"/>
              </w:rPr>
            </w:pPr>
            <w:r>
              <w:rPr>
                <w:sz w:val="18"/>
              </w:rPr>
              <w:t>28</w:t>
            </w:r>
          </w:p>
        </w:tc>
        <w:tc>
          <w:tcPr>
            <w:tcW w:w="1260" w:type="dxa"/>
            <w:gridSpan w:val="4"/>
            <w:tcBorders>
              <w:top w:val="nil"/>
            </w:tcBorders>
          </w:tcPr>
          <w:p w14:paraId="0676F135" w14:textId="77777777" w:rsidR="006E09BA" w:rsidRPr="009B1047" w:rsidRDefault="006E09BA" w:rsidP="00363273">
            <w:pPr>
              <w:spacing w:before="20" w:after="20"/>
              <w:jc w:val="center"/>
              <w:rPr>
                <w:sz w:val="18"/>
              </w:rPr>
            </w:pPr>
          </w:p>
        </w:tc>
        <w:tc>
          <w:tcPr>
            <w:tcW w:w="1170" w:type="dxa"/>
            <w:gridSpan w:val="3"/>
            <w:tcBorders>
              <w:top w:val="nil"/>
            </w:tcBorders>
          </w:tcPr>
          <w:p w14:paraId="1C1035C7" w14:textId="77777777" w:rsidR="006E09BA" w:rsidRPr="009B1047" w:rsidRDefault="006E09BA" w:rsidP="00363273">
            <w:pPr>
              <w:spacing w:before="20" w:after="20"/>
              <w:jc w:val="center"/>
              <w:rPr>
                <w:sz w:val="18"/>
              </w:rPr>
            </w:pPr>
            <w:r w:rsidRPr="009B1047">
              <w:rPr>
                <w:sz w:val="18"/>
              </w:rPr>
              <w:t>none</w:t>
            </w:r>
          </w:p>
        </w:tc>
        <w:tc>
          <w:tcPr>
            <w:tcW w:w="1019" w:type="dxa"/>
            <w:gridSpan w:val="4"/>
            <w:tcBorders>
              <w:top w:val="nil"/>
            </w:tcBorders>
          </w:tcPr>
          <w:p w14:paraId="34EBDD9F"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top w:val="nil"/>
              <w:right w:val="single" w:sz="6" w:space="0" w:color="auto"/>
            </w:tcBorders>
          </w:tcPr>
          <w:p w14:paraId="57A1FDCB" w14:textId="77777777" w:rsidR="006E09BA" w:rsidRPr="009B1047" w:rsidRDefault="006E09BA" w:rsidP="00363273">
            <w:pPr>
              <w:spacing w:before="20" w:after="20"/>
              <w:rPr>
                <w:sz w:val="18"/>
              </w:rPr>
            </w:pPr>
            <w:r w:rsidRPr="001F3468">
              <w:rPr>
                <w:sz w:val="18"/>
              </w:rPr>
              <w:t>Salt present in the water and is generally naturally occurring</w:t>
            </w:r>
          </w:p>
        </w:tc>
      </w:tr>
      <w:tr w:rsidR="006E09BA" w:rsidRPr="009B1047" w14:paraId="663E9BAA" w14:textId="77777777" w:rsidTr="008F63D1">
        <w:tblPrEx>
          <w:tblCellMar>
            <w:left w:w="108" w:type="dxa"/>
            <w:right w:w="108" w:type="dxa"/>
          </w:tblCellMar>
        </w:tblPrEx>
        <w:trPr>
          <w:gridAfter w:val="1"/>
          <w:wAfter w:w="22" w:type="dxa"/>
          <w:jc w:val="center"/>
        </w:trPr>
        <w:tc>
          <w:tcPr>
            <w:tcW w:w="2439" w:type="dxa"/>
            <w:gridSpan w:val="2"/>
            <w:tcBorders>
              <w:left w:val="single" w:sz="6" w:space="0" w:color="auto"/>
              <w:bottom w:val="single" w:sz="6" w:space="0" w:color="auto"/>
            </w:tcBorders>
          </w:tcPr>
          <w:p w14:paraId="105C934B" w14:textId="77777777" w:rsidR="006E09BA" w:rsidRPr="009B1047" w:rsidRDefault="006E09BA" w:rsidP="00363273">
            <w:pPr>
              <w:spacing w:before="20" w:after="20"/>
              <w:ind w:left="-144" w:firstLine="144"/>
              <w:rPr>
                <w:sz w:val="18"/>
              </w:rPr>
            </w:pPr>
            <w:r w:rsidRPr="009B1047">
              <w:rPr>
                <w:sz w:val="18"/>
              </w:rPr>
              <w:t>Hardness (ppm)</w:t>
            </w:r>
          </w:p>
        </w:tc>
        <w:tc>
          <w:tcPr>
            <w:tcW w:w="1098" w:type="dxa"/>
            <w:gridSpan w:val="3"/>
            <w:tcBorders>
              <w:bottom w:val="single" w:sz="6" w:space="0" w:color="auto"/>
            </w:tcBorders>
          </w:tcPr>
          <w:p w14:paraId="4A8B7026" w14:textId="6055F40E" w:rsidR="006E09BA" w:rsidRPr="009B1047" w:rsidRDefault="00EB1C10" w:rsidP="00363273">
            <w:pPr>
              <w:spacing w:before="20" w:after="20"/>
              <w:jc w:val="center"/>
              <w:rPr>
                <w:sz w:val="18"/>
              </w:rPr>
            </w:pPr>
            <w:r>
              <w:rPr>
                <w:sz w:val="18"/>
              </w:rPr>
              <w:t>2024</w:t>
            </w:r>
          </w:p>
        </w:tc>
        <w:tc>
          <w:tcPr>
            <w:tcW w:w="900" w:type="dxa"/>
            <w:gridSpan w:val="2"/>
            <w:tcBorders>
              <w:bottom w:val="single" w:sz="6" w:space="0" w:color="auto"/>
            </w:tcBorders>
          </w:tcPr>
          <w:p w14:paraId="625A3BB8" w14:textId="134BD571" w:rsidR="006E09BA" w:rsidRPr="009B1047" w:rsidRDefault="00EB1C10" w:rsidP="00363273">
            <w:pPr>
              <w:spacing w:before="20" w:after="20"/>
              <w:jc w:val="center"/>
              <w:rPr>
                <w:sz w:val="18"/>
              </w:rPr>
            </w:pPr>
            <w:r>
              <w:rPr>
                <w:sz w:val="18"/>
              </w:rPr>
              <w:t>130</w:t>
            </w:r>
          </w:p>
        </w:tc>
        <w:tc>
          <w:tcPr>
            <w:tcW w:w="1260" w:type="dxa"/>
            <w:gridSpan w:val="4"/>
            <w:tcBorders>
              <w:bottom w:val="single" w:sz="6" w:space="0" w:color="auto"/>
            </w:tcBorders>
          </w:tcPr>
          <w:p w14:paraId="3AB1DA7C" w14:textId="77777777" w:rsidR="006E09BA" w:rsidRPr="009B1047" w:rsidRDefault="006E09BA" w:rsidP="00363273">
            <w:pPr>
              <w:spacing w:before="20" w:after="20"/>
              <w:jc w:val="center"/>
              <w:rPr>
                <w:sz w:val="18"/>
              </w:rPr>
            </w:pPr>
          </w:p>
        </w:tc>
        <w:tc>
          <w:tcPr>
            <w:tcW w:w="1170" w:type="dxa"/>
            <w:gridSpan w:val="3"/>
            <w:tcBorders>
              <w:bottom w:val="single" w:sz="6" w:space="0" w:color="auto"/>
            </w:tcBorders>
          </w:tcPr>
          <w:p w14:paraId="54179C50" w14:textId="77777777" w:rsidR="006E09BA" w:rsidRPr="009B1047" w:rsidRDefault="006E09BA" w:rsidP="00363273">
            <w:pPr>
              <w:spacing w:before="20" w:after="20"/>
              <w:jc w:val="center"/>
              <w:rPr>
                <w:sz w:val="18"/>
              </w:rPr>
            </w:pPr>
            <w:r w:rsidRPr="009B1047">
              <w:rPr>
                <w:sz w:val="18"/>
              </w:rPr>
              <w:t>none</w:t>
            </w:r>
          </w:p>
        </w:tc>
        <w:tc>
          <w:tcPr>
            <w:tcW w:w="1019" w:type="dxa"/>
            <w:gridSpan w:val="4"/>
            <w:tcBorders>
              <w:bottom w:val="single" w:sz="6" w:space="0" w:color="auto"/>
            </w:tcBorders>
          </w:tcPr>
          <w:p w14:paraId="28D49E07"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bottom w:val="single" w:sz="6" w:space="0" w:color="auto"/>
              <w:right w:val="single" w:sz="6" w:space="0" w:color="auto"/>
            </w:tcBorders>
          </w:tcPr>
          <w:p w14:paraId="7FBF3AC5" w14:textId="77777777" w:rsidR="006E09BA" w:rsidRPr="009B1047" w:rsidRDefault="006E09BA" w:rsidP="00363273">
            <w:pPr>
              <w:spacing w:before="20" w:after="20"/>
              <w:rPr>
                <w:sz w:val="18"/>
              </w:rPr>
            </w:pPr>
            <w:r w:rsidRPr="001F3468">
              <w:rPr>
                <w:sz w:val="18"/>
              </w:rPr>
              <w:t>Sum of polyvalent cations present in the water, generally magnesium and calcium, and are usually naturally occurring</w:t>
            </w:r>
          </w:p>
        </w:tc>
      </w:tr>
      <w:tr w:rsidR="006E09BA" w:rsidRPr="009B1047" w14:paraId="291DCEE2" w14:textId="77777777" w:rsidTr="008F63D1">
        <w:tblPrEx>
          <w:tblCellMar>
            <w:left w:w="108" w:type="dxa"/>
            <w:right w:w="108" w:type="dxa"/>
          </w:tblCellMar>
        </w:tblPrEx>
        <w:trPr>
          <w:cantSplit/>
          <w:jc w:val="center"/>
        </w:trPr>
        <w:tc>
          <w:tcPr>
            <w:tcW w:w="11025" w:type="dxa"/>
            <w:gridSpan w:val="21"/>
            <w:tcBorders>
              <w:top w:val="single" w:sz="18" w:space="0" w:color="auto"/>
              <w:left w:val="single" w:sz="6" w:space="0" w:color="auto"/>
              <w:bottom w:val="single" w:sz="18" w:space="0" w:color="auto"/>
              <w:right w:val="single" w:sz="6" w:space="0" w:color="auto"/>
            </w:tcBorders>
          </w:tcPr>
          <w:p w14:paraId="4E5189BC" w14:textId="77777777" w:rsidR="006E09BA" w:rsidRPr="009B1047" w:rsidRDefault="006E09BA" w:rsidP="0036327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6E09BA" w:rsidRPr="009B1047" w14:paraId="3623E012" w14:textId="77777777" w:rsidTr="008F63D1">
        <w:tblPrEx>
          <w:tblCellMar>
            <w:left w:w="108" w:type="dxa"/>
            <w:right w:w="108" w:type="dxa"/>
          </w:tblCellMar>
        </w:tblPrEx>
        <w:trPr>
          <w:jc w:val="center"/>
        </w:trPr>
        <w:tc>
          <w:tcPr>
            <w:tcW w:w="2529" w:type="dxa"/>
            <w:gridSpan w:val="3"/>
            <w:tcBorders>
              <w:top w:val="single" w:sz="18" w:space="0" w:color="auto"/>
              <w:left w:val="single" w:sz="6" w:space="0" w:color="auto"/>
              <w:bottom w:val="double" w:sz="6" w:space="0" w:color="auto"/>
            </w:tcBorders>
          </w:tcPr>
          <w:p w14:paraId="779688EB" w14:textId="77777777" w:rsidR="006E09BA" w:rsidRPr="009B1047" w:rsidRDefault="006E09BA" w:rsidP="0036327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650F90E3" w14:textId="77777777" w:rsidR="006E09BA" w:rsidRPr="009B1047" w:rsidRDefault="006E09BA" w:rsidP="00363273">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21363580" w14:textId="77777777" w:rsidR="006E09BA" w:rsidRPr="009B1047" w:rsidRDefault="006E09BA" w:rsidP="00363273">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37AF2B98" w14:textId="77777777" w:rsidR="006E09BA" w:rsidRPr="009B1047" w:rsidRDefault="006E09BA" w:rsidP="00363273">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5628339E"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MCL</w:t>
            </w:r>
          </w:p>
          <w:p w14:paraId="5F512696" w14:textId="77777777" w:rsidR="006E09BA" w:rsidRPr="009B1047" w:rsidRDefault="006E09BA" w:rsidP="00363273">
            <w:pPr>
              <w:spacing w:after="40"/>
              <w:jc w:val="center"/>
              <w:rPr>
                <w:b/>
                <w:sz w:val="18"/>
              </w:rPr>
            </w:pPr>
            <w:r w:rsidRPr="009B1047">
              <w:rPr>
                <w:b/>
                <w:sz w:val="18"/>
              </w:rPr>
              <w:t>[MRDL]</w:t>
            </w:r>
          </w:p>
        </w:tc>
        <w:tc>
          <w:tcPr>
            <w:tcW w:w="1098" w:type="dxa"/>
            <w:gridSpan w:val="4"/>
            <w:tcBorders>
              <w:top w:val="single" w:sz="18" w:space="0" w:color="auto"/>
              <w:bottom w:val="double" w:sz="6" w:space="0" w:color="auto"/>
            </w:tcBorders>
          </w:tcPr>
          <w:p w14:paraId="474241CD"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PHG</w:t>
            </w:r>
          </w:p>
          <w:p w14:paraId="53E3323C" w14:textId="77777777" w:rsidR="006E09BA" w:rsidRPr="009B1047" w:rsidRDefault="006E09BA" w:rsidP="00363273">
            <w:pPr>
              <w:jc w:val="center"/>
              <w:rPr>
                <w:b/>
                <w:sz w:val="18"/>
              </w:rPr>
            </w:pPr>
            <w:r w:rsidRPr="009B1047">
              <w:rPr>
                <w:b/>
                <w:sz w:val="18"/>
              </w:rPr>
              <w:t>(MCLG)</w:t>
            </w:r>
          </w:p>
          <w:p w14:paraId="4E0AFCB1" w14:textId="77777777" w:rsidR="006E09BA" w:rsidRPr="009B1047" w:rsidRDefault="006E09BA" w:rsidP="00363273">
            <w:pPr>
              <w:spacing w:after="40"/>
              <w:jc w:val="center"/>
              <w:rPr>
                <w:b/>
                <w:sz w:val="18"/>
              </w:rPr>
            </w:pPr>
            <w:r w:rsidRPr="009B1047">
              <w:rPr>
                <w:b/>
                <w:sz w:val="18"/>
              </w:rPr>
              <w:t>[MRDLG]</w:t>
            </w:r>
          </w:p>
        </w:tc>
        <w:tc>
          <w:tcPr>
            <w:tcW w:w="3222" w:type="dxa"/>
            <w:gridSpan w:val="4"/>
            <w:tcBorders>
              <w:top w:val="single" w:sz="18" w:space="0" w:color="auto"/>
              <w:bottom w:val="double" w:sz="6" w:space="0" w:color="auto"/>
              <w:right w:val="single" w:sz="6" w:space="0" w:color="auto"/>
            </w:tcBorders>
          </w:tcPr>
          <w:p w14:paraId="168CE46D" w14:textId="77777777" w:rsidR="006E09BA" w:rsidRPr="009B1047" w:rsidRDefault="006E09BA" w:rsidP="00363273">
            <w:pPr>
              <w:spacing w:before="40" w:after="40"/>
              <w:jc w:val="center"/>
              <w:rPr>
                <w:b/>
                <w:sz w:val="18"/>
              </w:rPr>
            </w:pPr>
            <w:r w:rsidRPr="009B1047">
              <w:rPr>
                <w:b/>
                <w:sz w:val="18"/>
              </w:rPr>
              <w:t>Typical Source of Contaminant</w:t>
            </w:r>
          </w:p>
        </w:tc>
      </w:tr>
      <w:tr w:rsidR="006E09BA" w:rsidRPr="009B1047" w14:paraId="343FBD4A" w14:textId="77777777" w:rsidTr="008F63D1">
        <w:tblPrEx>
          <w:tblCellMar>
            <w:left w:w="108" w:type="dxa"/>
            <w:right w:w="108" w:type="dxa"/>
          </w:tblCellMar>
        </w:tblPrEx>
        <w:trPr>
          <w:trHeight w:val="252"/>
          <w:jc w:val="center"/>
        </w:trPr>
        <w:tc>
          <w:tcPr>
            <w:tcW w:w="2529" w:type="dxa"/>
            <w:gridSpan w:val="3"/>
            <w:tcBorders>
              <w:top w:val="nil"/>
              <w:left w:val="single" w:sz="6" w:space="0" w:color="auto"/>
            </w:tcBorders>
          </w:tcPr>
          <w:p w14:paraId="1957EE67" w14:textId="77777777" w:rsidR="006E09BA" w:rsidRPr="009B1047" w:rsidRDefault="006E09BA" w:rsidP="00363273">
            <w:pPr>
              <w:spacing w:before="40" w:after="40"/>
              <w:ind w:left="180"/>
              <w:jc w:val="both"/>
              <w:rPr>
                <w:sz w:val="18"/>
              </w:rPr>
            </w:pPr>
            <w:r>
              <w:rPr>
                <w:sz w:val="18"/>
              </w:rPr>
              <w:t>Gross Alpha (pCi/L)</w:t>
            </w:r>
          </w:p>
        </w:tc>
        <w:tc>
          <w:tcPr>
            <w:tcW w:w="1008" w:type="dxa"/>
            <w:gridSpan w:val="2"/>
            <w:tcBorders>
              <w:top w:val="nil"/>
            </w:tcBorders>
          </w:tcPr>
          <w:p w14:paraId="5D61B36B" w14:textId="6686DD28" w:rsidR="006E09BA" w:rsidRPr="009B1047" w:rsidRDefault="006E09BA" w:rsidP="00363273">
            <w:pPr>
              <w:spacing w:before="40" w:after="40"/>
              <w:jc w:val="center"/>
              <w:rPr>
                <w:sz w:val="18"/>
              </w:rPr>
            </w:pPr>
            <w:r>
              <w:rPr>
                <w:sz w:val="18"/>
              </w:rPr>
              <w:t>20</w:t>
            </w:r>
            <w:r w:rsidR="006A2321">
              <w:rPr>
                <w:sz w:val="18"/>
              </w:rPr>
              <w:t>20</w:t>
            </w:r>
          </w:p>
        </w:tc>
        <w:tc>
          <w:tcPr>
            <w:tcW w:w="1008" w:type="dxa"/>
            <w:gridSpan w:val="3"/>
            <w:tcBorders>
              <w:top w:val="nil"/>
            </w:tcBorders>
          </w:tcPr>
          <w:p w14:paraId="082CED16" w14:textId="3506BD88" w:rsidR="006E09BA" w:rsidRPr="009B1047" w:rsidRDefault="006A2321" w:rsidP="00363273">
            <w:pPr>
              <w:spacing w:before="40" w:after="40"/>
              <w:jc w:val="center"/>
              <w:rPr>
                <w:sz w:val="18"/>
              </w:rPr>
            </w:pPr>
            <w:r>
              <w:rPr>
                <w:sz w:val="18"/>
              </w:rPr>
              <w:t>1.91</w:t>
            </w:r>
          </w:p>
        </w:tc>
        <w:tc>
          <w:tcPr>
            <w:tcW w:w="1098" w:type="dxa"/>
            <w:gridSpan w:val="2"/>
            <w:tcBorders>
              <w:top w:val="nil"/>
            </w:tcBorders>
          </w:tcPr>
          <w:p w14:paraId="3E9016F8" w14:textId="5EA1E6DE" w:rsidR="006E09BA" w:rsidRPr="009B1047" w:rsidRDefault="006A2321" w:rsidP="00363273">
            <w:pPr>
              <w:spacing w:before="40" w:after="40"/>
              <w:jc w:val="center"/>
              <w:rPr>
                <w:sz w:val="18"/>
              </w:rPr>
            </w:pPr>
            <w:r>
              <w:rPr>
                <w:sz w:val="18"/>
              </w:rPr>
              <w:t>1.90-1.92</w:t>
            </w:r>
          </w:p>
        </w:tc>
        <w:tc>
          <w:tcPr>
            <w:tcW w:w="1062" w:type="dxa"/>
            <w:gridSpan w:val="3"/>
            <w:tcBorders>
              <w:top w:val="nil"/>
            </w:tcBorders>
          </w:tcPr>
          <w:p w14:paraId="38CE07DA" w14:textId="77777777" w:rsidR="006E09BA" w:rsidRPr="009B1047" w:rsidRDefault="006E09BA" w:rsidP="00363273">
            <w:pPr>
              <w:spacing w:before="40" w:after="40"/>
              <w:jc w:val="center"/>
              <w:rPr>
                <w:sz w:val="18"/>
              </w:rPr>
            </w:pPr>
            <w:r>
              <w:rPr>
                <w:sz w:val="18"/>
              </w:rPr>
              <w:t>15</w:t>
            </w:r>
          </w:p>
        </w:tc>
        <w:tc>
          <w:tcPr>
            <w:tcW w:w="1098" w:type="dxa"/>
            <w:gridSpan w:val="4"/>
            <w:tcBorders>
              <w:top w:val="nil"/>
            </w:tcBorders>
          </w:tcPr>
          <w:p w14:paraId="53101547" w14:textId="77777777" w:rsidR="006E09BA" w:rsidRPr="009B1047" w:rsidRDefault="006E09BA" w:rsidP="00363273">
            <w:pPr>
              <w:spacing w:before="40" w:after="40"/>
              <w:jc w:val="center"/>
              <w:rPr>
                <w:sz w:val="18"/>
              </w:rPr>
            </w:pPr>
            <w:r>
              <w:rPr>
                <w:sz w:val="18"/>
              </w:rPr>
              <w:t>(0)</w:t>
            </w:r>
          </w:p>
        </w:tc>
        <w:tc>
          <w:tcPr>
            <w:tcW w:w="3222" w:type="dxa"/>
            <w:gridSpan w:val="4"/>
            <w:tcBorders>
              <w:top w:val="nil"/>
              <w:right w:val="single" w:sz="6" w:space="0" w:color="auto"/>
            </w:tcBorders>
          </w:tcPr>
          <w:p w14:paraId="2B0D31E4" w14:textId="77777777" w:rsidR="006E09BA" w:rsidRPr="009B1047" w:rsidRDefault="006E09BA" w:rsidP="00363273">
            <w:pPr>
              <w:spacing w:before="40" w:after="40"/>
              <w:rPr>
                <w:sz w:val="18"/>
              </w:rPr>
            </w:pPr>
            <w:r>
              <w:rPr>
                <w:sz w:val="18"/>
              </w:rPr>
              <w:t>Erosion of natural deposits</w:t>
            </w:r>
          </w:p>
        </w:tc>
      </w:tr>
      <w:tr w:rsidR="006E09BA" w:rsidRPr="009B1047" w14:paraId="2FA26BB6"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2CF094D" w14:textId="77777777" w:rsidR="006E09BA" w:rsidRDefault="006E09BA" w:rsidP="00363273">
            <w:pPr>
              <w:spacing w:before="40" w:after="40"/>
              <w:ind w:left="180"/>
              <w:jc w:val="both"/>
              <w:rPr>
                <w:sz w:val="18"/>
              </w:rPr>
            </w:pPr>
            <w:r>
              <w:rPr>
                <w:sz w:val="18"/>
              </w:rPr>
              <w:t>Radium 226 (pCi/L)</w:t>
            </w:r>
          </w:p>
        </w:tc>
        <w:tc>
          <w:tcPr>
            <w:tcW w:w="1008" w:type="dxa"/>
            <w:gridSpan w:val="2"/>
          </w:tcPr>
          <w:p w14:paraId="0BA4BBC6" w14:textId="2CFBC4C1" w:rsidR="006E09BA" w:rsidRPr="009B1047" w:rsidRDefault="00F6405D" w:rsidP="00363273">
            <w:pPr>
              <w:spacing w:before="40" w:after="40"/>
              <w:jc w:val="center"/>
              <w:rPr>
                <w:sz w:val="18"/>
              </w:rPr>
            </w:pPr>
            <w:r>
              <w:rPr>
                <w:sz w:val="18"/>
              </w:rPr>
              <w:t>2020</w:t>
            </w:r>
          </w:p>
        </w:tc>
        <w:tc>
          <w:tcPr>
            <w:tcW w:w="1008" w:type="dxa"/>
            <w:gridSpan w:val="3"/>
          </w:tcPr>
          <w:p w14:paraId="49C44484" w14:textId="16D51BA8" w:rsidR="006E09BA" w:rsidRPr="009B1047" w:rsidRDefault="00F6405D" w:rsidP="00363273">
            <w:pPr>
              <w:spacing w:before="40" w:after="40"/>
              <w:jc w:val="center"/>
              <w:rPr>
                <w:sz w:val="18"/>
              </w:rPr>
            </w:pPr>
            <w:r>
              <w:rPr>
                <w:sz w:val="18"/>
              </w:rPr>
              <w:t>0.242</w:t>
            </w:r>
          </w:p>
        </w:tc>
        <w:tc>
          <w:tcPr>
            <w:tcW w:w="1098" w:type="dxa"/>
            <w:gridSpan w:val="2"/>
          </w:tcPr>
          <w:p w14:paraId="09854E87" w14:textId="0892B62E" w:rsidR="006E09BA" w:rsidRPr="009B1047" w:rsidRDefault="00F6405D" w:rsidP="00363273">
            <w:pPr>
              <w:spacing w:before="40" w:after="40"/>
              <w:jc w:val="center"/>
              <w:rPr>
                <w:sz w:val="18"/>
              </w:rPr>
            </w:pPr>
            <w:r>
              <w:rPr>
                <w:sz w:val="18"/>
              </w:rPr>
              <w:t>0.175-0.309</w:t>
            </w:r>
          </w:p>
        </w:tc>
        <w:tc>
          <w:tcPr>
            <w:tcW w:w="1062" w:type="dxa"/>
            <w:gridSpan w:val="3"/>
          </w:tcPr>
          <w:p w14:paraId="5A224AF6" w14:textId="77777777" w:rsidR="006E09BA" w:rsidRDefault="006E09BA" w:rsidP="00363273">
            <w:pPr>
              <w:spacing w:before="40" w:after="40"/>
              <w:jc w:val="center"/>
              <w:rPr>
                <w:sz w:val="18"/>
              </w:rPr>
            </w:pPr>
            <w:r>
              <w:rPr>
                <w:sz w:val="18"/>
              </w:rPr>
              <w:t>5</w:t>
            </w:r>
          </w:p>
        </w:tc>
        <w:tc>
          <w:tcPr>
            <w:tcW w:w="1098" w:type="dxa"/>
            <w:gridSpan w:val="4"/>
          </w:tcPr>
          <w:p w14:paraId="70A2A8DD" w14:textId="77777777" w:rsidR="006E09BA" w:rsidRDefault="006E09BA" w:rsidP="00363273">
            <w:pPr>
              <w:spacing w:before="40" w:after="40"/>
              <w:jc w:val="center"/>
              <w:rPr>
                <w:sz w:val="18"/>
              </w:rPr>
            </w:pPr>
            <w:r>
              <w:rPr>
                <w:sz w:val="18"/>
              </w:rPr>
              <w:t>0.05</w:t>
            </w:r>
          </w:p>
        </w:tc>
        <w:tc>
          <w:tcPr>
            <w:tcW w:w="3222" w:type="dxa"/>
            <w:gridSpan w:val="4"/>
            <w:tcBorders>
              <w:right w:val="single" w:sz="6" w:space="0" w:color="auto"/>
            </w:tcBorders>
          </w:tcPr>
          <w:p w14:paraId="2B351CE6" w14:textId="77777777" w:rsidR="006E09BA" w:rsidRDefault="006E09BA" w:rsidP="00363273">
            <w:pPr>
              <w:spacing w:before="40" w:after="40"/>
              <w:rPr>
                <w:sz w:val="18"/>
              </w:rPr>
            </w:pPr>
            <w:r>
              <w:rPr>
                <w:sz w:val="18"/>
              </w:rPr>
              <w:t>Erosion of natural deposits</w:t>
            </w:r>
          </w:p>
        </w:tc>
      </w:tr>
      <w:tr w:rsidR="006E09BA" w:rsidRPr="009B1047" w14:paraId="5A84E087"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50AFBE3" w14:textId="77777777" w:rsidR="006E09BA" w:rsidRPr="009B1047" w:rsidRDefault="006E09BA" w:rsidP="00363273">
            <w:pPr>
              <w:spacing w:before="40" w:after="40"/>
              <w:ind w:left="180"/>
              <w:jc w:val="both"/>
              <w:rPr>
                <w:sz w:val="18"/>
              </w:rPr>
            </w:pPr>
            <w:r>
              <w:rPr>
                <w:sz w:val="18"/>
              </w:rPr>
              <w:t>Radium 228 (pCi/L)</w:t>
            </w:r>
          </w:p>
        </w:tc>
        <w:tc>
          <w:tcPr>
            <w:tcW w:w="1008" w:type="dxa"/>
            <w:gridSpan w:val="2"/>
          </w:tcPr>
          <w:p w14:paraId="116DF3FB" w14:textId="2F0C2437" w:rsidR="006E09BA" w:rsidRPr="009B1047" w:rsidRDefault="00F6405D" w:rsidP="00363273">
            <w:pPr>
              <w:spacing w:before="40" w:after="40"/>
              <w:jc w:val="center"/>
              <w:rPr>
                <w:sz w:val="18"/>
              </w:rPr>
            </w:pPr>
            <w:r>
              <w:rPr>
                <w:sz w:val="18"/>
              </w:rPr>
              <w:t>2020</w:t>
            </w:r>
          </w:p>
        </w:tc>
        <w:tc>
          <w:tcPr>
            <w:tcW w:w="1008" w:type="dxa"/>
            <w:gridSpan w:val="3"/>
          </w:tcPr>
          <w:p w14:paraId="4235A6B8" w14:textId="53DDC5AC" w:rsidR="006E09BA" w:rsidRPr="009B1047" w:rsidRDefault="00F6405D" w:rsidP="00363273">
            <w:pPr>
              <w:spacing w:before="40" w:after="40"/>
              <w:jc w:val="center"/>
              <w:rPr>
                <w:sz w:val="18"/>
              </w:rPr>
            </w:pPr>
            <w:r>
              <w:rPr>
                <w:sz w:val="18"/>
              </w:rPr>
              <w:t>0.124</w:t>
            </w:r>
          </w:p>
        </w:tc>
        <w:tc>
          <w:tcPr>
            <w:tcW w:w="1098" w:type="dxa"/>
            <w:gridSpan w:val="2"/>
          </w:tcPr>
          <w:p w14:paraId="1F49C613" w14:textId="7D94CF39" w:rsidR="006E09BA" w:rsidRPr="009B1047" w:rsidRDefault="00F6405D" w:rsidP="00363273">
            <w:pPr>
              <w:spacing w:before="40" w:after="40"/>
              <w:jc w:val="center"/>
              <w:rPr>
                <w:sz w:val="18"/>
              </w:rPr>
            </w:pPr>
            <w:r>
              <w:rPr>
                <w:sz w:val="18"/>
              </w:rPr>
              <w:t>ND-0.247</w:t>
            </w:r>
          </w:p>
        </w:tc>
        <w:tc>
          <w:tcPr>
            <w:tcW w:w="1062" w:type="dxa"/>
            <w:gridSpan w:val="3"/>
          </w:tcPr>
          <w:p w14:paraId="6C408996" w14:textId="77777777" w:rsidR="006E09BA" w:rsidRPr="009B1047" w:rsidRDefault="006E09BA" w:rsidP="00363273">
            <w:pPr>
              <w:spacing w:before="40" w:after="40"/>
              <w:jc w:val="center"/>
              <w:rPr>
                <w:sz w:val="18"/>
              </w:rPr>
            </w:pPr>
            <w:r>
              <w:rPr>
                <w:sz w:val="18"/>
              </w:rPr>
              <w:t>5</w:t>
            </w:r>
          </w:p>
        </w:tc>
        <w:tc>
          <w:tcPr>
            <w:tcW w:w="1098" w:type="dxa"/>
            <w:gridSpan w:val="4"/>
          </w:tcPr>
          <w:p w14:paraId="02EB32A9" w14:textId="77777777" w:rsidR="006E09BA" w:rsidRPr="009B1047" w:rsidRDefault="006E09BA" w:rsidP="00363273">
            <w:pPr>
              <w:spacing w:before="40" w:after="40"/>
              <w:jc w:val="center"/>
              <w:rPr>
                <w:sz w:val="18"/>
              </w:rPr>
            </w:pPr>
            <w:r>
              <w:rPr>
                <w:sz w:val="18"/>
              </w:rPr>
              <w:t>0.019</w:t>
            </w:r>
          </w:p>
        </w:tc>
        <w:tc>
          <w:tcPr>
            <w:tcW w:w="3222" w:type="dxa"/>
            <w:gridSpan w:val="4"/>
            <w:tcBorders>
              <w:right w:val="single" w:sz="6" w:space="0" w:color="auto"/>
            </w:tcBorders>
          </w:tcPr>
          <w:p w14:paraId="140337EB" w14:textId="77777777" w:rsidR="006E09BA" w:rsidRPr="009B1047" w:rsidRDefault="006E09BA" w:rsidP="00363273">
            <w:pPr>
              <w:spacing w:before="40" w:after="40"/>
              <w:rPr>
                <w:sz w:val="18"/>
              </w:rPr>
            </w:pPr>
            <w:r>
              <w:rPr>
                <w:sz w:val="18"/>
              </w:rPr>
              <w:t>Erosion of natural deposits</w:t>
            </w:r>
          </w:p>
        </w:tc>
      </w:tr>
      <w:tr w:rsidR="006E09BA" w:rsidRPr="009B1047" w14:paraId="6F0AED84"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36A687B1" w14:textId="77777777" w:rsidR="006E09BA" w:rsidRDefault="006E09BA" w:rsidP="00363273">
            <w:pPr>
              <w:spacing w:before="40" w:after="40"/>
              <w:ind w:left="180"/>
              <w:jc w:val="both"/>
              <w:rPr>
                <w:sz w:val="18"/>
              </w:rPr>
            </w:pPr>
            <w:r>
              <w:rPr>
                <w:sz w:val="18"/>
              </w:rPr>
              <w:t>Uranium (pCi/L)</w:t>
            </w:r>
          </w:p>
        </w:tc>
        <w:tc>
          <w:tcPr>
            <w:tcW w:w="1008" w:type="dxa"/>
            <w:gridSpan w:val="2"/>
          </w:tcPr>
          <w:p w14:paraId="2DB05350" w14:textId="0B734D78" w:rsidR="006E09BA" w:rsidRDefault="00F6405D" w:rsidP="00363273">
            <w:pPr>
              <w:spacing w:before="40" w:after="40"/>
              <w:jc w:val="center"/>
              <w:rPr>
                <w:sz w:val="18"/>
              </w:rPr>
            </w:pPr>
            <w:r>
              <w:rPr>
                <w:sz w:val="18"/>
              </w:rPr>
              <w:t>2020</w:t>
            </w:r>
          </w:p>
        </w:tc>
        <w:tc>
          <w:tcPr>
            <w:tcW w:w="1008" w:type="dxa"/>
            <w:gridSpan w:val="3"/>
          </w:tcPr>
          <w:p w14:paraId="6078FEE0" w14:textId="12283C61" w:rsidR="006E09BA" w:rsidRDefault="00F6405D" w:rsidP="00363273">
            <w:pPr>
              <w:spacing w:before="40" w:after="40"/>
              <w:jc w:val="center"/>
              <w:rPr>
                <w:sz w:val="18"/>
              </w:rPr>
            </w:pPr>
            <w:r>
              <w:rPr>
                <w:sz w:val="18"/>
              </w:rPr>
              <w:t>0.837</w:t>
            </w:r>
          </w:p>
        </w:tc>
        <w:tc>
          <w:tcPr>
            <w:tcW w:w="1098" w:type="dxa"/>
            <w:gridSpan w:val="2"/>
          </w:tcPr>
          <w:p w14:paraId="1CD6B6E9" w14:textId="2CA118AD" w:rsidR="006E09BA" w:rsidRPr="009B1047" w:rsidRDefault="00F6405D" w:rsidP="00363273">
            <w:pPr>
              <w:spacing w:before="40" w:after="40"/>
              <w:jc w:val="center"/>
              <w:rPr>
                <w:sz w:val="18"/>
              </w:rPr>
            </w:pPr>
            <w:r>
              <w:rPr>
                <w:sz w:val="18"/>
              </w:rPr>
              <w:t>0.674-1.00</w:t>
            </w:r>
          </w:p>
        </w:tc>
        <w:tc>
          <w:tcPr>
            <w:tcW w:w="1062" w:type="dxa"/>
            <w:gridSpan w:val="3"/>
          </w:tcPr>
          <w:p w14:paraId="7433D2D2" w14:textId="77777777" w:rsidR="006E09BA" w:rsidRDefault="006E09BA" w:rsidP="00363273">
            <w:pPr>
              <w:spacing w:before="40" w:after="40"/>
              <w:jc w:val="center"/>
              <w:rPr>
                <w:sz w:val="18"/>
              </w:rPr>
            </w:pPr>
            <w:r>
              <w:rPr>
                <w:sz w:val="18"/>
              </w:rPr>
              <w:t>20</w:t>
            </w:r>
          </w:p>
        </w:tc>
        <w:tc>
          <w:tcPr>
            <w:tcW w:w="1098" w:type="dxa"/>
            <w:gridSpan w:val="4"/>
          </w:tcPr>
          <w:p w14:paraId="032BBBC0" w14:textId="77777777" w:rsidR="006E09BA" w:rsidRDefault="006E09BA" w:rsidP="00363273">
            <w:pPr>
              <w:spacing w:before="40" w:after="40"/>
              <w:jc w:val="center"/>
              <w:rPr>
                <w:sz w:val="18"/>
              </w:rPr>
            </w:pPr>
            <w:r>
              <w:rPr>
                <w:sz w:val="18"/>
              </w:rPr>
              <w:t>0.43</w:t>
            </w:r>
          </w:p>
        </w:tc>
        <w:tc>
          <w:tcPr>
            <w:tcW w:w="3222" w:type="dxa"/>
            <w:gridSpan w:val="4"/>
            <w:tcBorders>
              <w:right w:val="single" w:sz="6" w:space="0" w:color="auto"/>
            </w:tcBorders>
          </w:tcPr>
          <w:p w14:paraId="3FCE7929" w14:textId="77777777" w:rsidR="006E09BA" w:rsidRDefault="006E09BA" w:rsidP="00363273">
            <w:pPr>
              <w:spacing w:before="40" w:after="40"/>
              <w:rPr>
                <w:sz w:val="18"/>
              </w:rPr>
            </w:pPr>
            <w:r>
              <w:rPr>
                <w:sz w:val="18"/>
              </w:rPr>
              <w:t>Erosion of natural deposits</w:t>
            </w:r>
          </w:p>
        </w:tc>
      </w:tr>
      <w:tr w:rsidR="006E09BA" w:rsidRPr="009B1047" w14:paraId="113145EE"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1146C6B5" w14:textId="77777777" w:rsidR="006E09BA" w:rsidRDefault="006E09BA" w:rsidP="00363273">
            <w:pPr>
              <w:spacing w:before="40" w:after="40"/>
              <w:ind w:left="180"/>
              <w:jc w:val="both"/>
              <w:rPr>
                <w:sz w:val="18"/>
              </w:rPr>
            </w:pPr>
            <w:r>
              <w:rPr>
                <w:sz w:val="18"/>
              </w:rPr>
              <w:t>Arsenic (ppb)</w:t>
            </w:r>
          </w:p>
        </w:tc>
        <w:tc>
          <w:tcPr>
            <w:tcW w:w="1008" w:type="dxa"/>
            <w:gridSpan w:val="2"/>
          </w:tcPr>
          <w:p w14:paraId="6341DADA" w14:textId="62B69DB5" w:rsidR="006E09BA" w:rsidRDefault="006E09BA" w:rsidP="00363273">
            <w:pPr>
              <w:spacing w:before="40" w:after="40"/>
              <w:jc w:val="center"/>
              <w:rPr>
                <w:sz w:val="18"/>
              </w:rPr>
            </w:pPr>
            <w:r>
              <w:rPr>
                <w:sz w:val="18"/>
              </w:rPr>
              <w:t>20</w:t>
            </w:r>
            <w:r w:rsidR="00EA28EE">
              <w:rPr>
                <w:sz w:val="18"/>
              </w:rPr>
              <w:t>2</w:t>
            </w:r>
            <w:r w:rsidR="005D2A93">
              <w:rPr>
                <w:sz w:val="18"/>
              </w:rPr>
              <w:t>4</w:t>
            </w:r>
          </w:p>
        </w:tc>
        <w:tc>
          <w:tcPr>
            <w:tcW w:w="1008" w:type="dxa"/>
            <w:gridSpan w:val="3"/>
          </w:tcPr>
          <w:p w14:paraId="7075D9E0" w14:textId="77777777" w:rsidR="006E09BA" w:rsidRDefault="006E09BA" w:rsidP="00363273">
            <w:pPr>
              <w:spacing w:before="40" w:after="40"/>
              <w:jc w:val="center"/>
              <w:rPr>
                <w:sz w:val="18"/>
              </w:rPr>
            </w:pPr>
            <w:r>
              <w:rPr>
                <w:sz w:val="18"/>
              </w:rPr>
              <w:t>ND</w:t>
            </w:r>
          </w:p>
        </w:tc>
        <w:tc>
          <w:tcPr>
            <w:tcW w:w="1098" w:type="dxa"/>
            <w:gridSpan w:val="2"/>
          </w:tcPr>
          <w:p w14:paraId="743449CD" w14:textId="77777777" w:rsidR="006E09BA" w:rsidRPr="009B1047" w:rsidRDefault="006E09BA" w:rsidP="00363273">
            <w:pPr>
              <w:spacing w:before="40" w:after="40"/>
              <w:jc w:val="center"/>
              <w:rPr>
                <w:sz w:val="18"/>
              </w:rPr>
            </w:pPr>
          </w:p>
        </w:tc>
        <w:tc>
          <w:tcPr>
            <w:tcW w:w="1062" w:type="dxa"/>
            <w:gridSpan w:val="3"/>
          </w:tcPr>
          <w:p w14:paraId="15003F2D" w14:textId="77777777" w:rsidR="006E09BA" w:rsidRDefault="006E09BA" w:rsidP="00363273">
            <w:pPr>
              <w:spacing w:before="40" w:after="40"/>
              <w:jc w:val="center"/>
              <w:rPr>
                <w:sz w:val="18"/>
              </w:rPr>
            </w:pPr>
            <w:r>
              <w:rPr>
                <w:sz w:val="18"/>
              </w:rPr>
              <w:t>10</w:t>
            </w:r>
          </w:p>
        </w:tc>
        <w:tc>
          <w:tcPr>
            <w:tcW w:w="1098" w:type="dxa"/>
            <w:gridSpan w:val="4"/>
          </w:tcPr>
          <w:p w14:paraId="45846502" w14:textId="77777777" w:rsidR="006E09BA" w:rsidRDefault="006E09BA" w:rsidP="00363273">
            <w:pPr>
              <w:spacing w:before="40" w:after="40"/>
              <w:jc w:val="center"/>
              <w:rPr>
                <w:sz w:val="18"/>
              </w:rPr>
            </w:pPr>
            <w:r>
              <w:rPr>
                <w:sz w:val="18"/>
              </w:rPr>
              <w:t>0.004</w:t>
            </w:r>
          </w:p>
        </w:tc>
        <w:tc>
          <w:tcPr>
            <w:tcW w:w="3222" w:type="dxa"/>
            <w:gridSpan w:val="4"/>
            <w:tcBorders>
              <w:right w:val="single" w:sz="6" w:space="0" w:color="auto"/>
            </w:tcBorders>
          </w:tcPr>
          <w:p w14:paraId="0323D865" w14:textId="77777777" w:rsidR="006E09BA" w:rsidRDefault="006E09BA" w:rsidP="00363273">
            <w:pPr>
              <w:spacing w:before="40" w:after="40"/>
              <w:rPr>
                <w:sz w:val="18"/>
              </w:rPr>
            </w:pPr>
            <w:r>
              <w:rPr>
                <w:sz w:val="18"/>
              </w:rPr>
              <w:t>Erosion of natural deposits</w:t>
            </w:r>
          </w:p>
        </w:tc>
      </w:tr>
      <w:tr w:rsidR="006E09BA" w:rsidRPr="009B1047" w14:paraId="5070155F"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546786" w14:textId="77777777" w:rsidR="006E09BA" w:rsidRPr="009B1047" w:rsidRDefault="006E09BA" w:rsidP="00363273">
            <w:pPr>
              <w:spacing w:before="40" w:after="40"/>
              <w:ind w:left="180"/>
              <w:jc w:val="both"/>
              <w:rPr>
                <w:sz w:val="18"/>
              </w:rPr>
            </w:pPr>
            <w:r>
              <w:rPr>
                <w:sz w:val="18"/>
              </w:rPr>
              <w:t>Barium (ppm)</w:t>
            </w:r>
          </w:p>
        </w:tc>
        <w:tc>
          <w:tcPr>
            <w:tcW w:w="1008" w:type="dxa"/>
            <w:gridSpan w:val="2"/>
          </w:tcPr>
          <w:p w14:paraId="031442AB" w14:textId="08D8D513" w:rsidR="006E09BA" w:rsidRPr="009B1047" w:rsidRDefault="00EE05D7" w:rsidP="00363273">
            <w:pPr>
              <w:spacing w:before="40" w:after="40"/>
              <w:jc w:val="center"/>
              <w:rPr>
                <w:sz w:val="18"/>
              </w:rPr>
            </w:pPr>
            <w:r>
              <w:rPr>
                <w:sz w:val="18"/>
              </w:rPr>
              <w:t>2024</w:t>
            </w:r>
          </w:p>
        </w:tc>
        <w:tc>
          <w:tcPr>
            <w:tcW w:w="1008" w:type="dxa"/>
            <w:gridSpan w:val="3"/>
          </w:tcPr>
          <w:p w14:paraId="3B4E5C6F" w14:textId="232ACED6" w:rsidR="006E09BA" w:rsidRPr="009B1047" w:rsidRDefault="00EE05D7" w:rsidP="00363273">
            <w:pPr>
              <w:spacing w:before="40" w:after="40"/>
              <w:jc w:val="center"/>
              <w:rPr>
                <w:sz w:val="18"/>
              </w:rPr>
            </w:pPr>
            <w:r>
              <w:rPr>
                <w:sz w:val="18"/>
              </w:rPr>
              <w:t>0.097</w:t>
            </w:r>
          </w:p>
        </w:tc>
        <w:tc>
          <w:tcPr>
            <w:tcW w:w="1098" w:type="dxa"/>
            <w:gridSpan w:val="2"/>
          </w:tcPr>
          <w:p w14:paraId="483CDEA6" w14:textId="77777777" w:rsidR="006E09BA" w:rsidRPr="009B1047" w:rsidRDefault="006E09BA" w:rsidP="00363273">
            <w:pPr>
              <w:spacing w:before="40" w:after="40"/>
              <w:jc w:val="center"/>
              <w:rPr>
                <w:sz w:val="18"/>
              </w:rPr>
            </w:pPr>
          </w:p>
        </w:tc>
        <w:tc>
          <w:tcPr>
            <w:tcW w:w="1062" w:type="dxa"/>
            <w:gridSpan w:val="3"/>
          </w:tcPr>
          <w:p w14:paraId="62366C5B" w14:textId="77777777" w:rsidR="006E09BA" w:rsidRPr="009B1047" w:rsidRDefault="006E09BA" w:rsidP="00363273">
            <w:pPr>
              <w:spacing w:before="40" w:after="40"/>
              <w:jc w:val="center"/>
              <w:rPr>
                <w:sz w:val="18"/>
              </w:rPr>
            </w:pPr>
            <w:r>
              <w:rPr>
                <w:sz w:val="18"/>
              </w:rPr>
              <w:t>1</w:t>
            </w:r>
          </w:p>
        </w:tc>
        <w:tc>
          <w:tcPr>
            <w:tcW w:w="1098" w:type="dxa"/>
            <w:gridSpan w:val="4"/>
          </w:tcPr>
          <w:p w14:paraId="5CE7C808" w14:textId="77777777" w:rsidR="006E09BA" w:rsidRPr="009B1047"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42F1C71A" w14:textId="77777777" w:rsidR="006E09BA" w:rsidRPr="009B1047" w:rsidRDefault="006E09BA" w:rsidP="00363273">
            <w:pPr>
              <w:spacing w:before="40" w:after="40"/>
              <w:rPr>
                <w:sz w:val="18"/>
              </w:rPr>
            </w:pPr>
            <w:r>
              <w:rPr>
                <w:sz w:val="18"/>
              </w:rPr>
              <w:t>Erosion of natural deposits</w:t>
            </w:r>
          </w:p>
        </w:tc>
      </w:tr>
      <w:tr w:rsidR="006E09BA" w:rsidRPr="009B1047" w14:paraId="43F43B1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6F0D10C" w14:textId="77777777" w:rsidR="006E09BA" w:rsidRDefault="006E09BA" w:rsidP="00363273">
            <w:pPr>
              <w:spacing w:before="40" w:after="40"/>
              <w:ind w:left="180"/>
              <w:jc w:val="both"/>
              <w:rPr>
                <w:sz w:val="18"/>
              </w:rPr>
            </w:pPr>
            <w:r>
              <w:rPr>
                <w:sz w:val="18"/>
              </w:rPr>
              <w:t>Chromium (ppb)</w:t>
            </w:r>
          </w:p>
        </w:tc>
        <w:tc>
          <w:tcPr>
            <w:tcW w:w="1008" w:type="dxa"/>
            <w:gridSpan w:val="2"/>
          </w:tcPr>
          <w:p w14:paraId="0F90BD03" w14:textId="1ADCC483" w:rsidR="006E09BA" w:rsidRDefault="00EE05D7" w:rsidP="00363273">
            <w:pPr>
              <w:spacing w:before="40" w:after="40"/>
              <w:jc w:val="center"/>
              <w:rPr>
                <w:sz w:val="18"/>
              </w:rPr>
            </w:pPr>
            <w:r>
              <w:rPr>
                <w:sz w:val="18"/>
              </w:rPr>
              <w:t>2024</w:t>
            </w:r>
          </w:p>
        </w:tc>
        <w:tc>
          <w:tcPr>
            <w:tcW w:w="1008" w:type="dxa"/>
            <w:gridSpan w:val="3"/>
          </w:tcPr>
          <w:p w14:paraId="3EAFD51C" w14:textId="435E1FC5" w:rsidR="006E09BA" w:rsidRDefault="00EE05D7" w:rsidP="00363273">
            <w:pPr>
              <w:spacing w:before="40" w:after="40"/>
              <w:jc w:val="center"/>
              <w:rPr>
                <w:sz w:val="18"/>
              </w:rPr>
            </w:pPr>
            <w:r>
              <w:rPr>
                <w:sz w:val="18"/>
              </w:rPr>
              <w:t>13</w:t>
            </w:r>
          </w:p>
        </w:tc>
        <w:tc>
          <w:tcPr>
            <w:tcW w:w="1098" w:type="dxa"/>
            <w:gridSpan w:val="2"/>
          </w:tcPr>
          <w:p w14:paraId="7A8F75C6" w14:textId="77777777" w:rsidR="006E09BA" w:rsidRPr="009B1047" w:rsidRDefault="006E09BA" w:rsidP="00363273">
            <w:pPr>
              <w:spacing w:before="40" w:after="40"/>
              <w:jc w:val="center"/>
              <w:rPr>
                <w:sz w:val="18"/>
              </w:rPr>
            </w:pPr>
          </w:p>
        </w:tc>
        <w:tc>
          <w:tcPr>
            <w:tcW w:w="1062" w:type="dxa"/>
            <w:gridSpan w:val="3"/>
          </w:tcPr>
          <w:p w14:paraId="6CA62EA1" w14:textId="77777777" w:rsidR="006E09BA" w:rsidRDefault="006E09BA" w:rsidP="00363273">
            <w:pPr>
              <w:spacing w:before="40" w:after="40"/>
              <w:jc w:val="center"/>
              <w:rPr>
                <w:sz w:val="18"/>
              </w:rPr>
            </w:pPr>
            <w:r>
              <w:rPr>
                <w:sz w:val="18"/>
              </w:rPr>
              <w:t>50</w:t>
            </w:r>
          </w:p>
        </w:tc>
        <w:tc>
          <w:tcPr>
            <w:tcW w:w="1098" w:type="dxa"/>
            <w:gridSpan w:val="4"/>
          </w:tcPr>
          <w:p w14:paraId="3E57C083" w14:textId="77777777" w:rsidR="006E09BA" w:rsidRDefault="006E09BA" w:rsidP="00363273">
            <w:pPr>
              <w:spacing w:before="40" w:after="40"/>
              <w:jc w:val="center"/>
              <w:rPr>
                <w:sz w:val="18"/>
              </w:rPr>
            </w:pPr>
            <w:r>
              <w:rPr>
                <w:sz w:val="18"/>
              </w:rPr>
              <w:t>(100)</w:t>
            </w:r>
          </w:p>
        </w:tc>
        <w:tc>
          <w:tcPr>
            <w:tcW w:w="3222" w:type="dxa"/>
            <w:gridSpan w:val="4"/>
            <w:tcBorders>
              <w:right w:val="single" w:sz="6" w:space="0" w:color="auto"/>
            </w:tcBorders>
          </w:tcPr>
          <w:p w14:paraId="47813C54" w14:textId="257388F5" w:rsidR="006E09BA" w:rsidRPr="00F71781" w:rsidRDefault="00F71781" w:rsidP="00363273">
            <w:pPr>
              <w:spacing w:before="40" w:after="40"/>
              <w:rPr>
                <w:sz w:val="18"/>
                <w:szCs w:val="18"/>
              </w:rPr>
            </w:pPr>
            <w:r w:rsidRPr="00F71781">
              <w:rPr>
                <w:sz w:val="18"/>
                <w:szCs w:val="18"/>
              </w:rPr>
              <w:t>Discharge from steel and pulp mills and chrome plating; erosion of natural deposits</w:t>
            </w:r>
          </w:p>
        </w:tc>
      </w:tr>
      <w:tr w:rsidR="006E09BA" w:rsidRPr="009B1047" w14:paraId="26ACF65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B8B62EF" w14:textId="77777777" w:rsidR="006E09BA" w:rsidRPr="009B1047" w:rsidRDefault="006E09BA" w:rsidP="00363273">
            <w:pPr>
              <w:spacing w:before="40" w:after="40"/>
              <w:ind w:left="180"/>
              <w:jc w:val="both"/>
              <w:rPr>
                <w:sz w:val="18"/>
              </w:rPr>
            </w:pPr>
            <w:r>
              <w:rPr>
                <w:sz w:val="18"/>
              </w:rPr>
              <w:t>Fluoride (ppm)</w:t>
            </w:r>
          </w:p>
        </w:tc>
        <w:tc>
          <w:tcPr>
            <w:tcW w:w="1008" w:type="dxa"/>
            <w:gridSpan w:val="2"/>
          </w:tcPr>
          <w:p w14:paraId="7D5F172E" w14:textId="6A2B8543" w:rsidR="006E09BA" w:rsidRPr="009B1047" w:rsidRDefault="00EE05D7" w:rsidP="00363273">
            <w:pPr>
              <w:spacing w:before="40" w:after="40"/>
              <w:jc w:val="center"/>
              <w:rPr>
                <w:sz w:val="18"/>
              </w:rPr>
            </w:pPr>
            <w:r>
              <w:rPr>
                <w:sz w:val="18"/>
              </w:rPr>
              <w:t>2024</w:t>
            </w:r>
          </w:p>
        </w:tc>
        <w:tc>
          <w:tcPr>
            <w:tcW w:w="1008" w:type="dxa"/>
            <w:gridSpan w:val="3"/>
          </w:tcPr>
          <w:p w14:paraId="44092DEE" w14:textId="67283403" w:rsidR="006E09BA" w:rsidRPr="009B1047" w:rsidRDefault="00EE05D7" w:rsidP="00363273">
            <w:pPr>
              <w:spacing w:before="40" w:after="40"/>
              <w:jc w:val="center"/>
              <w:rPr>
                <w:sz w:val="18"/>
              </w:rPr>
            </w:pPr>
            <w:r>
              <w:rPr>
                <w:sz w:val="18"/>
              </w:rPr>
              <w:t>0.12</w:t>
            </w:r>
          </w:p>
        </w:tc>
        <w:tc>
          <w:tcPr>
            <w:tcW w:w="1098" w:type="dxa"/>
            <w:gridSpan w:val="2"/>
          </w:tcPr>
          <w:p w14:paraId="2F33E4CB" w14:textId="77777777" w:rsidR="006E09BA" w:rsidRPr="009B1047" w:rsidRDefault="006E09BA" w:rsidP="00363273">
            <w:pPr>
              <w:spacing w:before="40" w:after="40"/>
              <w:jc w:val="center"/>
              <w:rPr>
                <w:sz w:val="18"/>
              </w:rPr>
            </w:pPr>
          </w:p>
        </w:tc>
        <w:tc>
          <w:tcPr>
            <w:tcW w:w="1062" w:type="dxa"/>
            <w:gridSpan w:val="3"/>
          </w:tcPr>
          <w:p w14:paraId="74DD17B6" w14:textId="77777777" w:rsidR="006E09BA" w:rsidRPr="009B1047" w:rsidRDefault="006E09BA" w:rsidP="00363273">
            <w:pPr>
              <w:spacing w:before="40" w:after="40"/>
              <w:jc w:val="center"/>
              <w:rPr>
                <w:sz w:val="18"/>
              </w:rPr>
            </w:pPr>
            <w:r>
              <w:rPr>
                <w:sz w:val="18"/>
              </w:rPr>
              <w:t>2</w:t>
            </w:r>
          </w:p>
        </w:tc>
        <w:tc>
          <w:tcPr>
            <w:tcW w:w="1098" w:type="dxa"/>
            <w:gridSpan w:val="4"/>
          </w:tcPr>
          <w:p w14:paraId="60E38465" w14:textId="77777777" w:rsidR="006E09BA" w:rsidRPr="009B1047" w:rsidRDefault="006E09BA" w:rsidP="00363273">
            <w:pPr>
              <w:spacing w:before="40" w:after="40"/>
              <w:jc w:val="center"/>
              <w:rPr>
                <w:sz w:val="18"/>
              </w:rPr>
            </w:pPr>
            <w:r>
              <w:rPr>
                <w:sz w:val="18"/>
              </w:rPr>
              <w:t>1</w:t>
            </w:r>
          </w:p>
        </w:tc>
        <w:tc>
          <w:tcPr>
            <w:tcW w:w="3222" w:type="dxa"/>
            <w:gridSpan w:val="4"/>
            <w:tcBorders>
              <w:right w:val="single" w:sz="6" w:space="0" w:color="auto"/>
            </w:tcBorders>
          </w:tcPr>
          <w:p w14:paraId="135B0A75" w14:textId="77777777" w:rsidR="006E09BA" w:rsidRPr="009B1047" w:rsidRDefault="006E09BA" w:rsidP="00363273">
            <w:pPr>
              <w:spacing w:before="40" w:after="40"/>
              <w:rPr>
                <w:sz w:val="18"/>
              </w:rPr>
            </w:pPr>
            <w:r>
              <w:rPr>
                <w:sz w:val="18"/>
              </w:rPr>
              <w:t>Erosion of natural deposits</w:t>
            </w:r>
          </w:p>
        </w:tc>
      </w:tr>
      <w:tr w:rsidR="005D2A93" w:rsidRPr="009B1047" w14:paraId="7A3AF02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3E9E6A24" w14:textId="00F70B31" w:rsidR="005D2A93" w:rsidRDefault="005D2A93" w:rsidP="005D2A93">
            <w:pPr>
              <w:spacing w:before="40" w:after="40"/>
              <w:ind w:left="180"/>
              <w:jc w:val="both"/>
              <w:rPr>
                <w:sz w:val="18"/>
              </w:rPr>
            </w:pPr>
            <w:r>
              <w:rPr>
                <w:sz w:val="18"/>
              </w:rPr>
              <w:t>Hexavalent Chromium (ppb)</w:t>
            </w:r>
          </w:p>
        </w:tc>
        <w:tc>
          <w:tcPr>
            <w:tcW w:w="1008" w:type="dxa"/>
            <w:gridSpan w:val="2"/>
          </w:tcPr>
          <w:p w14:paraId="5E5AB1DB" w14:textId="491A5BE9" w:rsidR="005D2A93" w:rsidRDefault="005D2A93" w:rsidP="005D2A93">
            <w:pPr>
              <w:spacing w:before="40" w:after="40"/>
              <w:jc w:val="center"/>
              <w:rPr>
                <w:sz w:val="18"/>
              </w:rPr>
            </w:pPr>
            <w:r>
              <w:rPr>
                <w:sz w:val="18"/>
              </w:rPr>
              <w:t>2020</w:t>
            </w:r>
          </w:p>
        </w:tc>
        <w:tc>
          <w:tcPr>
            <w:tcW w:w="1008" w:type="dxa"/>
            <w:gridSpan w:val="3"/>
          </w:tcPr>
          <w:p w14:paraId="58660309" w14:textId="564FE0AC" w:rsidR="005D2A93" w:rsidRDefault="005D2A93" w:rsidP="005D2A93">
            <w:pPr>
              <w:spacing w:before="40" w:after="40"/>
              <w:jc w:val="center"/>
              <w:rPr>
                <w:sz w:val="18"/>
              </w:rPr>
            </w:pPr>
            <w:r>
              <w:rPr>
                <w:sz w:val="18"/>
              </w:rPr>
              <w:t>10.7</w:t>
            </w:r>
          </w:p>
        </w:tc>
        <w:tc>
          <w:tcPr>
            <w:tcW w:w="1098" w:type="dxa"/>
            <w:gridSpan w:val="2"/>
          </w:tcPr>
          <w:p w14:paraId="5C8F605C" w14:textId="414F75D0" w:rsidR="005D2A93" w:rsidRDefault="005D2A93" w:rsidP="005D2A93">
            <w:pPr>
              <w:spacing w:before="40" w:after="40"/>
              <w:jc w:val="center"/>
              <w:rPr>
                <w:sz w:val="18"/>
              </w:rPr>
            </w:pPr>
            <w:r>
              <w:rPr>
                <w:sz w:val="18"/>
              </w:rPr>
              <w:t>10.6-10.8</w:t>
            </w:r>
          </w:p>
        </w:tc>
        <w:tc>
          <w:tcPr>
            <w:tcW w:w="1062" w:type="dxa"/>
            <w:gridSpan w:val="3"/>
          </w:tcPr>
          <w:p w14:paraId="03709F70" w14:textId="404DFB90" w:rsidR="005D2A93" w:rsidRDefault="005D2A93" w:rsidP="005D2A93">
            <w:pPr>
              <w:spacing w:before="40" w:after="40"/>
              <w:jc w:val="center"/>
              <w:rPr>
                <w:sz w:val="18"/>
              </w:rPr>
            </w:pPr>
            <w:r>
              <w:rPr>
                <w:sz w:val="18"/>
              </w:rPr>
              <w:t>10</w:t>
            </w:r>
          </w:p>
        </w:tc>
        <w:tc>
          <w:tcPr>
            <w:tcW w:w="1098" w:type="dxa"/>
            <w:gridSpan w:val="4"/>
          </w:tcPr>
          <w:p w14:paraId="12A14263" w14:textId="193A7D3C" w:rsidR="005D2A93" w:rsidRDefault="005D2A93" w:rsidP="005D2A93">
            <w:pPr>
              <w:spacing w:before="40" w:after="40"/>
              <w:jc w:val="center"/>
              <w:rPr>
                <w:sz w:val="18"/>
              </w:rPr>
            </w:pPr>
            <w:r>
              <w:rPr>
                <w:sz w:val="18"/>
              </w:rPr>
              <w:t>0.02</w:t>
            </w:r>
          </w:p>
        </w:tc>
        <w:tc>
          <w:tcPr>
            <w:tcW w:w="3222" w:type="dxa"/>
            <w:gridSpan w:val="4"/>
            <w:tcBorders>
              <w:right w:val="single" w:sz="6" w:space="0" w:color="auto"/>
            </w:tcBorders>
          </w:tcPr>
          <w:p w14:paraId="4F7C9A5E" w14:textId="5C62F2FF" w:rsidR="005D2A93" w:rsidRDefault="005D2A93" w:rsidP="005D2A93">
            <w:pPr>
              <w:spacing w:before="40" w:after="40"/>
              <w:rPr>
                <w:sz w:val="18"/>
              </w:rPr>
            </w:pPr>
            <w:r>
              <w:rPr>
                <w:sz w:val="18"/>
              </w:rPr>
              <w:t>Discharge from electroplating factories, leather tanneries, wood preservation, chemical synthesis, refractory production, and textile manufacturing facilities; erosion of natural deposits</w:t>
            </w:r>
          </w:p>
        </w:tc>
      </w:tr>
      <w:tr w:rsidR="005D2A93" w:rsidRPr="009B1047" w14:paraId="09874D7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5472EDD3" w14:textId="77777777" w:rsidR="005D2A93" w:rsidRDefault="005D2A93" w:rsidP="005D2A93">
            <w:pPr>
              <w:spacing w:before="40" w:after="40"/>
              <w:ind w:left="180"/>
              <w:jc w:val="both"/>
              <w:rPr>
                <w:sz w:val="18"/>
              </w:rPr>
            </w:pPr>
            <w:r>
              <w:rPr>
                <w:sz w:val="18"/>
              </w:rPr>
              <w:t>Lead (ppb)</w:t>
            </w:r>
          </w:p>
        </w:tc>
        <w:tc>
          <w:tcPr>
            <w:tcW w:w="1008" w:type="dxa"/>
            <w:gridSpan w:val="2"/>
          </w:tcPr>
          <w:p w14:paraId="581A946A" w14:textId="4D3FEC0E" w:rsidR="005D2A93" w:rsidRDefault="00EE05D7" w:rsidP="005D2A93">
            <w:pPr>
              <w:spacing w:before="40" w:after="40"/>
              <w:jc w:val="center"/>
              <w:rPr>
                <w:sz w:val="18"/>
              </w:rPr>
            </w:pPr>
            <w:r>
              <w:rPr>
                <w:sz w:val="18"/>
              </w:rPr>
              <w:t>2024</w:t>
            </w:r>
          </w:p>
        </w:tc>
        <w:tc>
          <w:tcPr>
            <w:tcW w:w="1008" w:type="dxa"/>
            <w:gridSpan w:val="3"/>
          </w:tcPr>
          <w:p w14:paraId="0EBC7B68" w14:textId="77777777" w:rsidR="005D2A93" w:rsidRDefault="005D2A93" w:rsidP="005D2A93">
            <w:pPr>
              <w:spacing w:before="40" w:after="40"/>
              <w:jc w:val="center"/>
              <w:rPr>
                <w:sz w:val="18"/>
              </w:rPr>
            </w:pPr>
            <w:r>
              <w:rPr>
                <w:sz w:val="18"/>
              </w:rPr>
              <w:t>ND</w:t>
            </w:r>
          </w:p>
        </w:tc>
        <w:tc>
          <w:tcPr>
            <w:tcW w:w="1098" w:type="dxa"/>
            <w:gridSpan w:val="2"/>
          </w:tcPr>
          <w:p w14:paraId="6FD6F089" w14:textId="77777777" w:rsidR="005D2A93" w:rsidRDefault="005D2A93" w:rsidP="005D2A93">
            <w:pPr>
              <w:spacing w:before="40" w:after="40"/>
              <w:jc w:val="center"/>
              <w:rPr>
                <w:sz w:val="18"/>
              </w:rPr>
            </w:pPr>
          </w:p>
        </w:tc>
        <w:tc>
          <w:tcPr>
            <w:tcW w:w="1062" w:type="dxa"/>
            <w:gridSpan w:val="3"/>
          </w:tcPr>
          <w:p w14:paraId="23D6BAF9" w14:textId="77777777" w:rsidR="005D2A93" w:rsidRDefault="005D2A93" w:rsidP="005D2A93">
            <w:pPr>
              <w:spacing w:before="40" w:after="40"/>
              <w:jc w:val="center"/>
              <w:rPr>
                <w:sz w:val="18"/>
              </w:rPr>
            </w:pPr>
            <w:r>
              <w:rPr>
                <w:sz w:val="18"/>
              </w:rPr>
              <w:t>15</w:t>
            </w:r>
          </w:p>
        </w:tc>
        <w:tc>
          <w:tcPr>
            <w:tcW w:w="1098" w:type="dxa"/>
            <w:gridSpan w:val="4"/>
          </w:tcPr>
          <w:p w14:paraId="7FCF9807" w14:textId="77777777" w:rsidR="005D2A93" w:rsidRDefault="005D2A93" w:rsidP="005D2A93">
            <w:pPr>
              <w:spacing w:before="40" w:after="40"/>
              <w:jc w:val="center"/>
              <w:rPr>
                <w:sz w:val="18"/>
              </w:rPr>
            </w:pPr>
            <w:r>
              <w:rPr>
                <w:sz w:val="18"/>
              </w:rPr>
              <w:t>2</w:t>
            </w:r>
          </w:p>
        </w:tc>
        <w:tc>
          <w:tcPr>
            <w:tcW w:w="3222" w:type="dxa"/>
            <w:gridSpan w:val="4"/>
            <w:tcBorders>
              <w:right w:val="single" w:sz="6" w:space="0" w:color="auto"/>
            </w:tcBorders>
          </w:tcPr>
          <w:p w14:paraId="5A083FE0" w14:textId="77777777" w:rsidR="005D2A93" w:rsidRDefault="005D2A93" w:rsidP="005D2A93">
            <w:pPr>
              <w:spacing w:before="40" w:after="40"/>
              <w:rPr>
                <w:sz w:val="18"/>
              </w:rPr>
            </w:pPr>
            <w:r>
              <w:rPr>
                <w:sz w:val="18"/>
              </w:rPr>
              <w:t>Erosion of natural deposits</w:t>
            </w:r>
          </w:p>
        </w:tc>
      </w:tr>
      <w:tr w:rsidR="005D2A93" w:rsidRPr="009B1047" w14:paraId="7C9F630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6B3A6F3" w14:textId="77777777" w:rsidR="005D2A93" w:rsidRPr="009B1047" w:rsidRDefault="005D2A93" w:rsidP="005D2A93">
            <w:pPr>
              <w:spacing w:before="40" w:after="40"/>
              <w:ind w:left="180"/>
              <w:jc w:val="both"/>
              <w:rPr>
                <w:sz w:val="18"/>
              </w:rPr>
            </w:pPr>
            <w:r>
              <w:rPr>
                <w:sz w:val="18"/>
              </w:rPr>
              <w:t>Nitrate as N (ppm)</w:t>
            </w:r>
          </w:p>
        </w:tc>
        <w:tc>
          <w:tcPr>
            <w:tcW w:w="1008" w:type="dxa"/>
            <w:gridSpan w:val="2"/>
          </w:tcPr>
          <w:p w14:paraId="55186E26" w14:textId="6BBCB641" w:rsidR="005D2A93" w:rsidRPr="009B1047" w:rsidRDefault="00EE05D7" w:rsidP="005D2A93">
            <w:pPr>
              <w:spacing w:before="40" w:after="40"/>
              <w:jc w:val="center"/>
              <w:rPr>
                <w:sz w:val="18"/>
              </w:rPr>
            </w:pPr>
            <w:r>
              <w:rPr>
                <w:sz w:val="18"/>
              </w:rPr>
              <w:t>2024</w:t>
            </w:r>
          </w:p>
        </w:tc>
        <w:tc>
          <w:tcPr>
            <w:tcW w:w="1008" w:type="dxa"/>
            <w:gridSpan w:val="3"/>
          </w:tcPr>
          <w:p w14:paraId="254698A6" w14:textId="6207AD69" w:rsidR="005D2A93" w:rsidRPr="009B1047" w:rsidRDefault="00EE05D7" w:rsidP="005D2A93">
            <w:pPr>
              <w:spacing w:before="40" w:after="40"/>
              <w:jc w:val="center"/>
              <w:rPr>
                <w:sz w:val="18"/>
              </w:rPr>
            </w:pPr>
            <w:r>
              <w:rPr>
                <w:sz w:val="18"/>
              </w:rPr>
              <w:t>1.8</w:t>
            </w:r>
          </w:p>
        </w:tc>
        <w:tc>
          <w:tcPr>
            <w:tcW w:w="1098" w:type="dxa"/>
            <w:gridSpan w:val="2"/>
          </w:tcPr>
          <w:p w14:paraId="205AE0EA" w14:textId="54A2328F" w:rsidR="005D2A93" w:rsidRPr="009B1047" w:rsidRDefault="005D2A93" w:rsidP="005D2A93">
            <w:pPr>
              <w:spacing w:before="40" w:after="40"/>
              <w:jc w:val="center"/>
              <w:rPr>
                <w:sz w:val="18"/>
              </w:rPr>
            </w:pPr>
          </w:p>
        </w:tc>
        <w:tc>
          <w:tcPr>
            <w:tcW w:w="1062" w:type="dxa"/>
            <w:gridSpan w:val="3"/>
          </w:tcPr>
          <w:p w14:paraId="597324DB" w14:textId="77777777" w:rsidR="005D2A93" w:rsidRPr="009B1047" w:rsidRDefault="005D2A93" w:rsidP="005D2A93">
            <w:pPr>
              <w:spacing w:before="40" w:after="40"/>
              <w:jc w:val="center"/>
              <w:rPr>
                <w:sz w:val="18"/>
              </w:rPr>
            </w:pPr>
            <w:r>
              <w:rPr>
                <w:sz w:val="18"/>
              </w:rPr>
              <w:t>10</w:t>
            </w:r>
          </w:p>
        </w:tc>
        <w:tc>
          <w:tcPr>
            <w:tcW w:w="1098" w:type="dxa"/>
            <w:gridSpan w:val="4"/>
          </w:tcPr>
          <w:p w14:paraId="3159DA13" w14:textId="77777777" w:rsidR="005D2A93" w:rsidRPr="009B1047" w:rsidRDefault="005D2A93" w:rsidP="005D2A93">
            <w:pPr>
              <w:spacing w:before="40" w:after="40"/>
              <w:jc w:val="center"/>
              <w:rPr>
                <w:sz w:val="18"/>
              </w:rPr>
            </w:pPr>
            <w:r>
              <w:rPr>
                <w:sz w:val="18"/>
              </w:rPr>
              <w:t>10</w:t>
            </w:r>
          </w:p>
        </w:tc>
        <w:tc>
          <w:tcPr>
            <w:tcW w:w="3222" w:type="dxa"/>
            <w:gridSpan w:val="4"/>
            <w:tcBorders>
              <w:right w:val="single" w:sz="6" w:space="0" w:color="auto"/>
            </w:tcBorders>
          </w:tcPr>
          <w:p w14:paraId="5F0FCFAF" w14:textId="77777777" w:rsidR="005D2A93" w:rsidRPr="009B1047" w:rsidRDefault="005D2A93" w:rsidP="005D2A93">
            <w:pPr>
              <w:spacing w:before="40" w:after="40"/>
              <w:rPr>
                <w:sz w:val="18"/>
              </w:rPr>
            </w:pPr>
            <w:r>
              <w:rPr>
                <w:sz w:val="18"/>
              </w:rPr>
              <w:t>Erosion of natural deposits; leaching from fertilizer use and septic systems</w:t>
            </w:r>
          </w:p>
        </w:tc>
      </w:tr>
      <w:tr w:rsidR="005D2A93" w:rsidRPr="009B1047" w14:paraId="7704FDD3"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2729D0" w14:textId="5A298846" w:rsidR="005D2A93" w:rsidRDefault="005D2A93" w:rsidP="005D2A93">
            <w:pPr>
              <w:spacing w:before="40" w:after="40"/>
              <w:ind w:left="180"/>
              <w:jc w:val="both"/>
              <w:rPr>
                <w:sz w:val="18"/>
              </w:rPr>
            </w:pPr>
            <w:r>
              <w:rPr>
                <w:sz w:val="18"/>
              </w:rPr>
              <w:t>Nitrate + Nitrite as N (ppm)</w:t>
            </w:r>
          </w:p>
        </w:tc>
        <w:tc>
          <w:tcPr>
            <w:tcW w:w="1008" w:type="dxa"/>
            <w:gridSpan w:val="2"/>
          </w:tcPr>
          <w:p w14:paraId="3B7BD6D9" w14:textId="382C3A9E" w:rsidR="005D2A93" w:rsidRDefault="005D2A93" w:rsidP="005D2A93">
            <w:pPr>
              <w:spacing w:before="40" w:after="40"/>
              <w:jc w:val="center"/>
              <w:rPr>
                <w:sz w:val="18"/>
              </w:rPr>
            </w:pPr>
            <w:r>
              <w:rPr>
                <w:sz w:val="18"/>
              </w:rPr>
              <w:t>2018</w:t>
            </w:r>
          </w:p>
        </w:tc>
        <w:tc>
          <w:tcPr>
            <w:tcW w:w="1008" w:type="dxa"/>
            <w:gridSpan w:val="3"/>
          </w:tcPr>
          <w:p w14:paraId="18EE04D9" w14:textId="13D1938C" w:rsidR="005D2A93" w:rsidRDefault="005D2A93" w:rsidP="005D2A93">
            <w:pPr>
              <w:spacing w:before="40" w:after="40"/>
              <w:jc w:val="center"/>
              <w:rPr>
                <w:sz w:val="18"/>
              </w:rPr>
            </w:pPr>
            <w:r>
              <w:rPr>
                <w:sz w:val="18"/>
              </w:rPr>
              <w:t>1.5</w:t>
            </w:r>
          </w:p>
        </w:tc>
        <w:tc>
          <w:tcPr>
            <w:tcW w:w="1098" w:type="dxa"/>
            <w:gridSpan w:val="2"/>
          </w:tcPr>
          <w:p w14:paraId="7E3CAD47" w14:textId="77777777" w:rsidR="005D2A93" w:rsidRDefault="005D2A93" w:rsidP="005D2A93">
            <w:pPr>
              <w:spacing w:before="40" w:after="40"/>
              <w:jc w:val="center"/>
              <w:rPr>
                <w:sz w:val="18"/>
              </w:rPr>
            </w:pPr>
          </w:p>
        </w:tc>
        <w:tc>
          <w:tcPr>
            <w:tcW w:w="1062" w:type="dxa"/>
            <w:gridSpan w:val="3"/>
          </w:tcPr>
          <w:p w14:paraId="78D082B0" w14:textId="065DC125" w:rsidR="005D2A93" w:rsidRDefault="005D2A93" w:rsidP="005D2A93">
            <w:pPr>
              <w:spacing w:before="40" w:after="40"/>
              <w:jc w:val="center"/>
              <w:rPr>
                <w:sz w:val="18"/>
              </w:rPr>
            </w:pPr>
            <w:r>
              <w:rPr>
                <w:sz w:val="18"/>
              </w:rPr>
              <w:t>10</w:t>
            </w:r>
          </w:p>
        </w:tc>
        <w:tc>
          <w:tcPr>
            <w:tcW w:w="1098" w:type="dxa"/>
            <w:gridSpan w:val="4"/>
          </w:tcPr>
          <w:p w14:paraId="72328A8D" w14:textId="55C76881" w:rsidR="005D2A93" w:rsidRDefault="005D2A93" w:rsidP="005D2A93">
            <w:pPr>
              <w:spacing w:before="40" w:after="40"/>
              <w:jc w:val="center"/>
              <w:rPr>
                <w:sz w:val="18"/>
              </w:rPr>
            </w:pPr>
            <w:r>
              <w:rPr>
                <w:sz w:val="18"/>
              </w:rPr>
              <w:t>10</w:t>
            </w:r>
          </w:p>
        </w:tc>
        <w:tc>
          <w:tcPr>
            <w:tcW w:w="3222" w:type="dxa"/>
            <w:gridSpan w:val="4"/>
            <w:tcBorders>
              <w:right w:val="single" w:sz="6" w:space="0" w:color="auto"/>
            </w:tcBorders>
          </w:tcPr>
          <w:p w14:paraId="17FA43BA" w14:textId="11E27842" w:rsidR="005D2A93" w:rsidRDefault="005D2A93" w:rsidP="005D2A93">
            <w:pPr>
              <w:spacing w:before="40" w:after="40"/>
              <w:rPr>
                <w:sz w:val="18"/>
              </w:rPr>
            </w:pPr>
            <w:r>
              <w:rPr>
                <w:sz w:val="18"/>
              </w:rPr>
              <w:t>Runoff and leaching from fertilizer use; leaching from septic tanks and sewage; erosion of natural deposits</w:t>
            </w:r>
          </w:p>
        </w:tc>
      </w:tr>
      <w:tr w:rsidR="005D2A93" w:rsidRPr="009B1047" w14:paraId="5D187AC9"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9A730C8" w14:textId="77777777" w:rsidR="005D2A93" w:rsidRDefault="005D2A93" w:rsidP="005D2A93">
            <w:pPr>
              <w:spacing w:before="40" w:after="40"/>
              <w:ind w:left="180"/>
              <w:jc w:val="both"/>
              <w:rPr>
                <w:sz w:val="18"/>
              </w:rPr>
            </w:pPr>
            <w:r>
              <w:rPr>
                <w:sz w:val="18"/>
              </w:rPr>
              <w:t>Selenium (ppb)</w:t>
            </w:r>
          </w:p>
        </w:tc>
        <w:tc>
          <w:tcPr>
            <w:tcW w:w="1008" w:type="dxa"/>
            <w:gridSpan w:val="2"/>
          </w:tcPr>
          <w:p w14:paraId="6E071A55" w14:textId="40156039" w:rsidR="005D2A93" w:rsidRDefault="00EE05D7" w:rsidP="005D2A93">
            <w:pPr>
              <w:spacing w:before="40" w:after="40"/>
              <w:jc w:val="center"/>
              <w:rPr>
                <w:sz w:val="18"/>
              </w:rPr>
            </w:pPr>
            <w:r>
              <w:rPr>
                <w:sz w:val="18"/>
              </w:rPr>
              <w:t>2024</w:t>
            </w:r>
          </w:p>
        </w:tc>
        <w:tc>
          <w:tcPr>
            <w:tcW w:w="1008" w:type="dxa"/>
            <w:gridSpan w:val="3"/>
          </w:tcPr>
          <w:p w14:paraId="218A1921" w14:textId="74205B96" w:rsidR="005D2A93" w:rsidRDefault="00EE05D7" w:rsidP="005D2A93">
            <w:pPr>
              <w:spacing w:before="40" w:after="40"/>
              <w:jc w:val="center"/>
              <w:rPr>
                <w:sz w:val="18"/>
              </w:rPr>
            </w:pPr>
            <w:r>
              <w:rPr>
                <w:sz w:val="18"/>
              </w:rPr>
              <w:t>2.8</w:t>
            </w:r>
          </w:p>
        </w:tc>
        <w:tc>
          <w:tcPr>
            <w:tcW w:w="1098" w:type="dxa"/>
            <w:gridSpan w:val="2"/>
          </w:tcPr>
          <w:p w14:paraId="49F2D031" w14:textId="77777777" w:rsidR="005D2A93" w:rsidRDefault="005D2A93" w:rsidP="005D2A93">
            <w:pPr>
              <w:spacing w:before="40" w:after="40"/>
              <w:jc w:val="center"/>
              <w:rPr>
                <w:sz w:val="18"/>
              </w:rPr>
            </w:pPr>
          </w:p>
        </w:tc>
        <w:tc>
          <w:tcPr>
            <w:tcW w:w="1062" w:type="dxa"/>
            <w:gridSpan w:val="3"/>
          </w:tcPr>
          <w:p w14:paraId="0329D367" w14:textId="77777777" w:rsidR="005D2A93" w:rsidRDefault="005D2A93" w:rsidP="005D2A93">
            <w:pPr>
              <w:spacing w:before="40" w:after="40"/>
              <w:jc w:val="center"/>
              <w:rPr>
                <w:sz w:val="18"/>
              </w:rPr>
            </w:pPr>
            <w:r>
              <w:rPr>
                <w:sz w:val="18"/>
              </w:rPr>
              <w:t>50</w:t>
            </w:r>
          </w:p>
        </w:tc>
        <w:tc>
          <w:tcPr>
            <w:tcW w:w="1098" w:type="dxa"/>
            <w:gridSpan w:val="4"/>
          </w:tcPr>
          <w:p w14:paraId="769FC399" w14:textId="77777777" w:rsidR="005D2A93" w:rsidRDefault="005D2A93" w:rsidP="005D2A93">
            <w:pPr>
              <w:spacing w:before="40" w:after="40"/>
              <w:jc w:val="center"/>
              <w:rPr>
                <w:sz w:val="18"/>
              </w:rPr>
            </w:pPr>
            <w:r>
              <w:rPr>
                <w:sz w:val="18"/>
              </w:rPr>
              <w:t>(50)</w:t>
            </w:r>
          </w:p>
        </w:tc>
        <w:tc>
          <w:tcPr>
            <w:tcW w:w="3222" w:type="dxa"/>
            <w:gridSpan w:val="4"/>
            <w:tcBorders>
              <w:right w:val="single" w:sz="6" w:space="0" w:color="auto"/>
            </w:tcBorders>
          </w:tcPr>
          <w:p w14:paraId="6A1FB2BA" w14:textId="77777777" w:rsidR="005D2A93" w:rsidRDefault="005D2A93" w:rsidP="005D2A93">
            <w:pPr>
              <w:spacing w:before="40" w:after="40"/>
              <w:rPr>
                <w:sz w:val="18"/>
              </w:rPr>
            </w:pPr>
            <w:r>
              <w:rPr>
                <w:sz w:val="18"/>
              </w:rPr>
              <w:t>Erosion of natural deposits</w:t>
            </w:r>
          </w:p>
        </w:tc>
      </w:tr>
    </w:tbl>
    <w:p w14:paraId="52EA61FE" w14:textId="77777777" w:rsidR="00B05C85" w:rsidRDefault="00B05C85" w:rsidP="006E09BA">
      <w:pPr>
        <w:jc w:val="both"/>
        <w:rPr>
          <w:sz w:val="24"/>
          <w:szCs w:val="24"/>
          <w:vertAlign w:val="superscript"/>
        </w:rPr>
      </w:pPr>
    </w:p>
    <w:p w14:paraId="6FF4F5BB" w14:textId="77777777" w:rsidR="00F84761" w:rsidRDefault="00F84761" w:rsidP="006E09BA">
      <w:pPr>
        <w:jc w:val="both"/>
        <w:rPr>
          <w:sz w:val="24"/>
          <w:szCs w:val="24"/>
          <w:vertAlign w:val="superscript"/>
        </w:rPr>
      </w:pPr>
    </w:p>
    <w:p w14:paraId="2D43C5BA" w14:textId="77777777" w:rsidR="00AE242E" w:rsidRDefault="00AE242E" w:rsidP="006E09BA">
      <w:pPr>
        <w:jc w:val="both"/>
        <w:rPr>
          <w:sz w:val="24"/>
          <w:szCs w:val="24"/>
          <w:vertAlign w:val="superscript"/>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1008"/>
        <w:gridCol w:w="1008"/>
        <w:gridCol w:w="1098"/>
        <w:gridCol w:w="1062"/>
        <w:gridCol w:w="1098"/>
        <w:gridCol w:w="3222"/>
      </w:tblGrid>
      <w:tr w:rsidR="00F84761" w:rsidRPr="009B1047" w14:paraId="293047DC" w14:textId="77777777" w:rsidTr="00B65248">
        <w:trPr>
          <w:cantSplit/>
          <w:jc w:val="center"/>
        </w:trPr>
        <w:tc>
          <w:tcPr>
            <w:tcW w:w="11025" w:type="dxa"/>
            <w:gridSpan w:val="7"/>
            <w:tcBorders>
              <w:top w:val="single" w:sz="18" w:space="0" w:color="auto"/>
              <w:left w:val="single" w:sz="6" w:space="0" w:color="auto"/>
              <w:bottom w:val="single" w:sz="18" w:space="0" w:color="auto"/>
              <w:right w:val="single" w:sz="6" w:space="0" w:color="auto"/>
            </w:tcBorders>
          </w:tcPr>
          <w:p w14:paraId="42A0AD97" w14:textId="77777777" w:rsidR="00F84761" w:rsidRPr="009B1047" w:rsidRDefault="00F84761" w:rsidP="00B65248">
            <w:pPr>
              <w:spacing w:before="80" w:after="80"/>
              <w:jc w:val="center"/>
              <w:rPr>
                <w:b/>
                <w:caps/>
              </w:rPr>
            </w:pPr>
            <w:r w:rsidRPr="009B1047">
              <w:rPr>
                <w:b/>
                <w:caps/>
              </w:rPr>
              <w:lastRenderedPageBreak/>
              <w:t xml:space="preserve">TAble 5 - detection of contaminants with a </w:t>
            </w:r>
            <w:r w:rsidRPr="009B1047">
              <w:rPr>
                <w:b/>
                <w:caps/>
                <w:u w:val="single"/>
              </w:rPr>
              <w:t>Secondary</w:t>
            </w:r>
            <w:r w:rsidRPr="009B1047">
              <w:rPr>
                <w:b/>
                <w:caps/>
              </w:rPr>
              <w:t xml:space="preserve"> Drinking Water Standard</w:t>
            </w:r>
          </w:p>
        </w:tc>
      </w:tr>
      <w:tr w:rsidR="00F84761" w:rsidRPr="009B1047" w14:paraId="5EE6A5DF" w14:textId="77777777" w:rsidTr="00B65248">
        <w:trPr>
          <w:jc w:val="center"/>
        </w:trPr>
        <w:tc>
          <w:tcPr>
            <w:tcW w:w="2529" w:type="dxa"/>
            <w:tcBorders>
              <w:top w:val="single" w:sz="18" w:space="0" w:color="auto"/>
              <w:left w:val="single" w:sz="6" w:space="0" w:color="auto"/>
              <w:bottom w:val="double" w:sz="6" w:space="0" w:color="auto"/>
            </w:tcBorders>
          </w:tcPr>
          <w:p w14:paraId="3C4179C5" w14:textId="77777777" w:rsidR="00F84761" w:rsidRPr="009B1047" w:rsidRDefault="00F84761" w:rsidP="00B65248">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36E952E8" w14:textId="77777777" w:rsidR="00F84761" w:rsidRPr="009B1047" w:rsidRDefault="00F84761" w:rsidP="00B65248">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301E6E0A" w14:textId="77777777" w:rsidR="00F84761" w:rsidRPr="009B1047" w:rsidRDefault="00F84761" w:rsidP="00B65248">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1A7054B8" w14:textId="77777777" w:rsidR="00F84761" w:rsidRPr="009B1047" w:rsidRDefault="00F84761" w:rsidP="00B65248">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26EDD93" w14:textId="77777777" w:rsidR="00F84761" w:rsidRPr="009B1047" w:rsidRDefault="00F84761" w:rsidP="00B65248">
            <w:pPr>
              <w:pStyle w:val="Heading7"/>
              <w:spacing w:before="40" w:line="240" w:lineRule="auto"/>
              <w:rPr>
                <w:rFonts w:ascii="Times New Roman" w:hAnsi="Times New Roman"/>
                <w:bCs w:val="0"/>
              </w:rPr>
            </w:pPr>
            <w:r w:rsidRPr="009B1047">
              <w:rPr>
                <w:rFonts w:ascii="Times New Roman" w:hAnsi="Times New Roman"/>
                <w:bCs w:val="0"/>
              </w:rPr>
              <w:t>MCL</w:t>
            </w:r>
          </w:p>
          <w:p w14:paraId="52373C39" w14:textId="77777777" w:rsidR="00F84761" w:rsidRPr="009B1047" w:rsidRDefault="00F84761" w:rsidP="00B65248">
            <w:pPr>
              <w:spacing w:after="40"/>
              <w:jc w:val="center"/>
              <w:rPr>
                <w:b/>
                <w:sz w:val="18"/>
              </w:rPr>
            </w:pPr>
          </w:p>
        </w:tc>
        <w:tc>
          <w:tcPr>
            <w:tcW w:w="1098" w:type="dxa"/>
            <w:tcBorders>
              <w:top w:val="single" w:sz="18" w:space="0" w:color="auto"/>
              <w:bottom w:val="double" w:sz="6" w:space="0" w:color="auto"/>
            </w:tcBorders>
          </w:tcPr>
          <w:p w14:paraId="2C0E3F29" w14:textId="77777777" w:rsidR="00F84761" w:rsidRPr="009B1047" w:rsidRDefault="00F84761" w:rsidP="00B65248">
            <w:pPr>
              <w:spacing w:before="40"/>
              <w:jc w:val="center"/>
              <w:rPr>
                <w:b/>
                <w:sz w:val="18"/>
              </w:rPr>
            </w:pPr>
            <w:r w:rsidRPr="009B1047">
              <w:rPr>
                <w:b/>
                <w:sz w:val="18"/>
              </w:rPr>
              <w:t>PHG</w:t>
            </w:r>
          </w:p>
          <w:p w14:paraId="3999C350" w14:textId="77777777" w:rsidR="00F84761" w:rsidRPr="009B1047" w:rsidRDefault="00F84761" w:rsidP="00B65248">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5AE6AF79" w14:textId="77777777" w:rsidR="00F84761" w:rsidRPr="009B1047" w:rsidRDefault="00F84761" w:rsidP="00B65248">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F84761" w:rsidRPr="009B1047" w14:paraId="4E3A0C53" w14:textId="77777777" w:rsidTr="00B65248">
        <w:trPr>
          <w:trHeight w:val="350"/>
          <w:jc w:val="center"/>
        </w:trPr>
        <w:tc>
          <w:tcPr>
            <w:tcW w:w="2529" w:type="dxa"/>
            <w:tcBorders>
              <w:left w:val="single" w:sz="6" w:space="0" w:color="auto"/>
            </w:tcBorders>
          </w:tcPr>
          <w:p w14:paraId="517651F3" w14:textId="77777777" w:rsidR="00F84761" w:rsidRDefault="00F84761" w:rsidP="00B65248">
            <w:pPr>
              <w:spacing w:before="40" w:after="40"/>
              <w:ind w:left="187"/>
              <w:rPr>
                <w:sz w:val="18"/>
              </w:rPr>
            </w:pPr>
            <w:r>
              <w:rPr>
                <w:sz w:val="18"/>
              </w:rPr>
              <w:t>Aluminum (ppb)</w:t>
            </w:r>
          </w:p>
        </w:tc>
        <w:tc>
          <w:tcPr>
            <w:tcW w:w="1008" w:type="dxa"/>
          </w:tcPr>
          <w:p w14:paraId="4332AD5F" w14:textId="2D64A9F4" w:rsidR="00F84761" w:rsidRDefault="00F84761" w:rsidP="00B65248">
            <w:pPr>
              <w:spacing w:before="40" w:after="40"/>
              <w:jc w:val="center"/>
              <w:rPr>
                <w:sz w:val="18"/>
              </w:rPr>
            </w:pPr>
            <w:r>
              <w:rPr>
                <w:sz w:val="18"/>
              </w:rPr>
              <w:t>202</w:t>
            </w:r>
            <w:r w:rsidR="00EE05D7">
              <w:rPr>
                <w:sz w:val="18"/>
              </w:rPr>
              <w:t>4</w:t>
            </w:r>
          </w:p>
        </w:tc>
        <w:tc>
          <w:tcPr>
            <w:tcW w:w="1008" w:type="dxa"/>
          </w:tcPr>
          <w:p w14:paraId="0A31E40A" w14:textId="77777777" w:rsidR="00F84761" w:rsidRDefault="00F84761" w:rsidP="00B65248">
            <w:pPr>
              <w:spacing w:before="40" w:after="40"/>
              <w:jc w:val="center"/>
              <w:rPr>
                <w:sz w:val="18"/>
              </w:rPr>
            </w:pPr>
            <w:r>
              <w:rPr>
                <w:sz w:val="18"/>
              </w:rPr>
              <w:t>ND</w:t>
            </w:r>
          </w:p>
        </w:tc>
        <w:tc>
          <w:tcPr>
            <w:tcW w:w="1098" w:type="dxa"/>
          </w:tcPr>
          <w:p w14:paraId="370614E5" w14:textId="77777777" w:rsidR="00F84761" w:rsidRPr="009B1047" w:rsidRDefault="00F84761" w:rsidP="00B65248">
            <w:pPr>
              <w:spacing w:before="40" w:after="40"/>
              <w:jc w:val="center"/>
              <w:rPr>
                <w:sz w:val="18"/>
              </w:rPr>
            </w:pPr>
          </w:p>
        </w:tc>
        <w:tc>
          <w:tcPr>
            <w:tcW w:w="1062" w:type="dxa"/>
          </w:tcPr>
          <w:p w14:paraId="7F5C770B" w14:textId="77777777" w:rsidR="00F84761" w:rsidRDefault="00F84761" w:rsidP="00B65248">
            <w:pPr>
              <w:spacing w:before="40" w:after="40"/>
              <w:jc w:val="center"/>
              <w:rPr>
                <w:sz w:val="18"/>
              </w:rPr>
            </w:pPr>
            <w:r>
              <w:rPr>
                <w:sz w:val="18"/>
              </w:rPr>
              <w:t>200</w:t>
            </w:r>
          </w:p>
        </w:tc>
        <w:tc>
          <w:tcPr>
            <w:tcW w:w="1098" w:type="dxa"/>
          </w:tcPr>
          <w:p w14:paraId="194FE9BE"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29C6E488" w14:textId="77777777" w:rsidR="00F84761" w:rsidRDefault="00F84761" w:rsidP="00B65248">
            <w:pPr>
              <w:spacing w:before="40" w:after="40"/>
              <w:rPr>
                <w:sz w:val="18"/>
              </w:rPr>
            </w:pPr>
            <w:r>
              <w:rPr>
                <w:sz w:val="18"/>
              </w:rPr>
              <w:t>Erosion of natural deposits</w:t>
            </w:r>
          </w:p>
        </w:tc>
      </w:tr>
      <w:tr w:rsidR="00F84761" w:rsidRPr="009B1047" w14:paraId="5BCC584C" w14:textId="77777777" w:rsidTr="00B65248">
        <w:trPr>
          <w:trHeight w:val="350"/>
          <w:jc w:val="center"/>
        </w:trPr>
        <w:tc>
          <w:tcPr>
            <w:tcW w:w="2529" w:type="dxa"/>
            <w:tcBorders>
              <w:left w:val="single" w:sz="6" w:space="0" w:color="auto"/>
            </w:tcBorders>
          </w:tcPr>
          <w:p w14:paraId="23F79A9B" w14:textId="77777777" w:rsidR="00F84761" w:rsidRPr="009B1047" w:rsidRDefault="00F84761" w:rsidP="00B65248">
            <w:pPr>
              <w:spacing w:before="40" w:after="40"/>
              <w:ind w:left="187"/>
              <w:rPr>
                <w:sz w:val="18"/>
              </w:rPr>
            </w:pPr>
            <w:r>
              <w:rPr>
                <w:sz w:val="18"/>
              </w:rPr>
              <w:t>Chloride (ppm)</w:t>
            </w:r>
          </w:p>
        </w:tc>
        <w:tc>
          <w:tcPr>
            <w:tcW w:w="1008" w:type="dxa"/>
          </w:tcPr>
          <w:p w14:paraId="6CF2E69A" w14:textId="416FAF82" w:rsidR="00F84761" w:rsidRPr="009B1047" w:rsidRDefault="00EE05D7" w:rsidP="00B65248">
            <w:pPr>
              <w:spacing w:before="40" w:after="40"/>
              <w:jc w:val="center"/>
              <w:rPr>
                <w:sz w:val="18"/>
              </w:rPr>
            </w:pPr>
            <w:r>
              <w:rPr>
                <w:sz w:val="18"/>
              </w:rPr>
              <w:t>2024</w:t>
            </w:r>
          </w:p>
        </w:tc>
        <w:tc>
          <w:tcPr>
            <w:tcW w:w="1008" w:type="dxa"/>
          </w:tcPr>
          <w:p w14:paraId="3D8587EC" w14:textId="269820DE" w:rsidR="00F84761" w:rsidRPr="009B1047" w:rsidRDefault="00EE05D7" w:rsidP="00B65248">
            <w:pPr>
              <w:spacing w:before="40" w:after="40"/>
              <w:jc w:val="center"/>
              <w:rPr>
                <w:sz w:val="18"/>
              </w:rPr>
            </w:pPr>
            <w:r>
              <w:rPr>
                <w:sz w:val="18"/>
              </w:rPr>
              <w:t>30</w:t>
            </w:r>
          </w:p>
        </w:tc>
        <w:tc>
          <w:tcPr>
            <w:tcW w:w="1098" w:type="dxa"/>
          </w:tcPr>
          <w:p w14:paraId="46BC4AD1" w14:textId="77777777" w:rsidR="00F84761" w:rsidRPr="009B1047" w:rsidRDefault="00F84761" w:rsidP="00B65248">
            <w:pPr>
              <w:spacing w:before="40" w:after="40"/>
              <w:jc w:val="center"/>
              <w:rPr>
                <w:sz w:val="18"/>
              </w:rPr>
            </w:pPr>
          </w:p>
        </w:tc>
        <w:tc>
          <w:tcPr>
            <w:tcW w:w="1062" w:type="dxa"/>
          </w:tcPr>
          <w:p w14:paraId="408F04D9" w14:textId="77777777" w:rsidR="00F84761" w:rsidRPr="009B1047" w:rsidRDefault="00F84761" w:rsidP="00B65248">
            <w:pPr>
              <w:spacing w:before="40" w:after="40"/>
              <w:jc w:val="center"/>
              <w:rPr>
                <w:sz w:val="18"/>
              </w:rPr>
            </w:pPr>
            <w:r>
              <w:rPr>
                <w:sz w:val="18"/>
              </w:rPr>
              <w:t>500</w:t>
            </w:r>
          </w:p>
        </w:tc>
        <w:tc>
          <w:tcPr>
            <w:tcW w:w="1098" w:type="dxa"/>
          </w:tcPr>
          <w:p w14:paraId="49B9D944"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79D0D6C6" w14:textId="77777777" w:rsidR="00F84761" w:rsidRPr="009B1047" w:rsidRDefault="00F84761" w:rsidP="00B65248">
            <w:pPr>
              <w:spacing w:before="40" w:after="40"/>
              <w:rPr>
                <w:sz w:val="18"/>
              </w:rPr>
            </w:pPr>
            <w:r>
              <w:rPr>
                <w:sz w:val="18"/>
              </w:rPr>
              <w:t>Runoff from natural deposits</w:t>
            </w:r>
          </w:p>
        </w:tc>
      </w:tr>
      <w:tr w:rsidR="00F84761" w:rsidRPr="009B1047" w14:paraId="4BAA3CD9" w14:textId="77777777" w:rsidTr="00B65248">
        <w:trPr>
          <w:trHeight w:val="350"/>
          <w:jc w:val="center"/>
        </w:trPr>
        <w:tc>
          <w:tcPr>
            <w:tcW w:w="2529" w:type="dxa"/>
            <w:tcBorders>
              <w:left w:val="single" w:sz="6" w:space="0" w:color="auto"/>
            </w:tcBorders>
          </w:tcPr>
          <w:p w14:paraId="49644AE1" w14:textId="77777777" w:rsidR="00F84761" w:rsidRPr="009B1047" w:rsidRDefault="00F84761" w:rsidP="00B65248">
            <w:pPr>
              <w:spacing w:before="40" w:after="40"/>
              <w:ind w:left="187"/>
              <w:rPr>
                <w:sz w:val="18"/>
              </w:rPr>
            </w:pPr>
            <w:r>
              <w:rPr>
                <w:sz w:val="18"/>
              </w:rPr>
              <w:t>Color (units)</w:t>
            </w:r>
          </w:p>
        </w:tc>
        <w:tc>
          <w:tcPr>
            <w:tcW w:w="1008" w:type="dxa"/>
          </w:tcPr>
          <w:p w14:paraId="27996977" w14:textId="303CE7EB" w:rsidR="00F84761" w:rsidRPr="009B1047" w:rsidRDefault="00EE05D7" w:rsidP="00B65248">
            <w:pPr>
              <w:spacing w:before="40" w:after="40"/>
              <w:jc w:val="center"/>
              <w:rPr>
                <w:sz w:val="18"/>
              </w:rPr>
            </w:pPr>
            <w:r>
              <w:rPr>
                <w:sz w:val="18"/>
              </w:rPr>
              <w:t>2024</w:t>
            </w:r>
          </w:p>
        </w:tc>
        <w:tc>
          <w:tcPr>
            <w:tcW w:w="1008" w:type="dxa"/>
          </w:tcPr>
          <w:p w14:paraId="436FB7E6" w14:textId="77777777" w:rsidR="00F84761" w:rsidRPr="009B1047" w:rsidRDefault="00F84761" w:rsidP="00B65248">
            <w:pPr>
              <w:spacing w:before="40" w:after="40"/>
              <w:jc w:val="center"/>
              <w:rPr>
                <w:sz w:val="18"/>
              </w:rPr>
            </w:pPr>
            <w:r>
              <w:rPr>
                <w:sz w:val="18"/>
              </w:rPr>
              <w:t>1.0</w:t>
            </w:r>
          </w:p>
        </w:tc>
        <w:tc>
          <w:tcPr>
            <w:tcW w:w="1098" w:type="dxa"/>
          </w:tcPr>
          <w:p w14:paraId="2FEEB8D7" w14:textId="77777777" w:rsidR="00F84761" w:rsidRPr="009B1047" w:rsidRDefault="00F84761" w:rsidP="00B65248">
            <w:pPr>
              <w:spacing w:before="40" w:after="40"/>
              <w:jc w:val="center"/>
              <w:rPr>
                <w:sz w:val="18"/>
              </w:rPr>
            </w:pPr>
          </w:p>
        </w:tc>
        <w:tc>
          <w:tcPr>
            <w:tcW w:w="1062" w:type="dxa"/>
          </w:tcPr>
          <w:p w14:paraId="7435D21D" w14:textId="77777777" w:rsidR="00F84761" w:rsidRPr="009B1047" w:rsidRDefault="00F84761" w:rsidP="00B65248">
            <w:pPr>
              <w:spacing w:before="40" w:after="40"/>
              <w:jc w:val="center"/>
              <w:rPr>
                <w:sz w:val="18"/>
              </w:rPr>
            </w:pPr>
            <w:r>
              <w:rPr>
                <w:sz w:val="18"/>
              </w:rPr>
              <w:t>15</w:t>
            </w:r>
          </w:p>
        </w:tc>
        <w:tc>
          <w:tcPr>
            <w:tcW w:w="1098" w:type="dxa"/>
          </w:tcPr>
          <w:p w14:paraId="4FCAA3B6"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2BF75CA7" w14:textId="77777777" w:rsidR="00F84761" w:rsidRPr="009B1047" w:rsidRDefault="00F84761" w:rsidP="00B65248">
            <w:pPr>
              <w:spacing w:before="40" w:after="40"/>
              <w:rPr>
                <w:sz w:val="18"/>
              </w:rPr>
            </w:pPr>
            <w:r>
              <w:rPr>
                <w:sz w:val="18"/>
              </w:rPr>
              <w:t>Naturally occurring organic material</w:t>
            </w:r>
          </w:p>
        </w:tc>
      </w:tr>
      <w:tr w:rsidR="00F84761" w:rsidRPr="009B1047" w14:paraId="2B7F6EBC" w14:textId="77777777" w:rsidTr="00B65248">
        <w:trPr>
          <w:trHeight w:val="350"/>
          <w:jc w:val="center"/>
        </w:trPr>
        <w:tc>
          <w:tcPr>
            <w:tcW w:w="2529" w:type="dxa"/>
            <w:tcBorders>
              <w:left w:val="single" w:sz="6" w:space="0" w:color="auto"/>
            </w:tcBorders>
          </w:tcPr>
          <w:p w14:paraId="5CED23ED" w14:textId="77777777" w:rsidR="00F84761" w:rsidRDefault="00F84761" w:rsidP="00B65248">
            <w:pPr>
              <w:spacing w:before="40" w:after="40"/>
              <w:ind w:left="187"/>
              <w:rPr>
                <w:sz w:val="18"/>
              </w:rPr>
            </w:pPr>
            <w:r>
              <w:rPr>
                <w:sz w:val="18"/>
              </w:rPr>
              <w:t>Copper (ppm)</w:t>
            </w:r>
          </w:p>
        </w:tc>
        <w:tc>
          <w:tcPr>
            <w:tcW w:w="1008" w:type="dxa"/>
          </w:tcPr>
          <w:p w14:paraId="108825CC" w14:textId="12F949AF" w:rsidR="00F84761" w:rsidRDefault="00EE05D7" w:rsidP="00B65248">
            <w:pPr>
              <w:spacing w:before="40" w:after="40"/>
              <w:jc w:val="center"/>
              <w:rPr>
                <w:sz w:val="18"/>
              </w:rPr>
            </w:pPr>
            <w:r>
              <w:rPr>
                <w:sz w:val="18"/>
              </w:rPr>
              <w:t>2024</w:t>
            </w:r>
          </w:p>
        </w:tc>
        <w:tc>
          <w:tcPr>
            <w:tcW w:w="1008" w:type="dxa"/>
          </w:tcPr>
          <w:p w14:paraId="521ECFC3" w14:textId="0DD50703" w:rsidR="00F84761" w:rsidRDefault="00EE05D7" w:rsidP="00B65248">
            <w:pPr>
              <w:spacing w:before="40" w:after="40"/>
              <w:jc w:val="center"/>
              <w:rPr>
                <w:sz w:val="18"/>
              </w:rPr>
            </w:pPr>
            <w:r>
              <w:rPr>
                <w:sz w:val="18"/>
              </w:rPr>
              <w:t>ND</w:t>
            </w:r>
          </w:p>
        </w:tc>
        <w:tc>
          <w:tcPr>
            <w:tcW w:w="1098" w:type="dxa"/>
          </w:tcPr>
          <w:p w14:paraId="03153EB7" w14:textId="77777777" w:rsidR="00F84761" w:rsidRPr="009B1047" w:rsidRDefault="00F84761" w:rsidP="00B65248">
            <w:pPr>
              <w:spacing w:before="40" w:after="40"/>
              <w:jc w:val="center"/>
              <w:rPr>
                <w:sz w:val="18"/>
              </w:rPr>
            </w:pPr>
          </w:p>
        </w:tc>
        <w:tc>
          <w:tcPr>
            <w:tcW w:w="1062" w:type="dxa"/>
          </w:tcPr>
          <w:p w14:paraId="6113A1E9" w14:textId="77777777" w:rsidR="00F84761" w:rsidRDefault="00F84761" w:rsidP="00B65248">
            <w:pPr>
              <w:spacing w:before="40" w:after="40"/>
              <w:jc w:val="center"/>
              <w:rPr>
                <w:sz w:val="18"/>
              </w:rPr>
            </w:pPr>
            <w:r>
              <w:rPr>
                <w:sz w:val="18"/>
              </w:rPr>
              <w:t>1.0</w:t>
            </w:r>
          </w:p>
        </w:tc>
        <w:tc>
          <w:tcPr>
            <w:tcW w:w="1098" w:type="dxa"/>
          </w:tcPr>
          <w:p w14:paraId="493740A9"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67B87C24" w14:textId="77777777" w:rsidR="00F84761" w:rsidRDefault="00F84761" w:rsidP="00B65248">
            <w:pPr>
              <w:spacing w:before="40" w:after="40"/>
              <w:rPr>
                <w:sz w:val="18"/>
              </w:rPr>
            </w:pPr>
            <w:r>
              <w:rPr>
                <w:sz w:val="18"/>
              </w:rPr>
              <w:t>Erosion of natural deposits</w:t>
            </w:r>
          </w:p>
        </w:tc>
      </w:tr>
      <w:tr w:rsidR="00F84761" w:rsidRPr="009B1047" w14:paraId="2E773D95" w14:textId="77777777" w:rsidTr="00B65248">
        <w:trPr>
          <w:trHeight w:val="350"/>
          <w:jc w:val="center"/>
        </w:trPr>
        <w:tc>
          <w:tcPr>
            <w:tcW w:w="2529" w:type="dxa"/>
            <w:tcBorders>
              <w:left w:val="single" w:sz="6" w:space="0" w:color="auto"/>
            </w:tcBorders>
          </w:tcPr>
          <w:p w14:paraId="52C7ED39" w14:textId="77777777" w:rsidR="00F84761" w:rsidRPr="009B1047" w:rsidRDefault="00F84761" w:rsidP="00B65248">
            <w:pPr>
              <w:spacing w:before="40" w:after="40"/>
              <w:ind w:left="187"/>
              <w:rPr>
                <w:sz w:val="18"/>
              </w:rPr>
            </w:pPr>
            <w:r>
              <w:rPr>
                <w:sz w:val="18"/>
              </w:rPr>
              <w:t>Iron (ppb)</w:t>
            </w:r>
          </w:p>
        </w:tc>
        <w:tc>
          <w:tcPr>
            <w:tcW w:w="1008" w:type="dxa"/>
          </w:tcPr>
          <w:p w14:paraId="5AE4961F" w14:textId="708A8A5C" w:rsidR="00F84761" w:rsidRPr="009B1047" w:rsidRDefault="00EE05D7" w:rsidP="00B65248">
            <w:pPr>
              <w:spacing w:before="40" w:after="40"/>
              <w:jc w:val="center"/>
              <w:rPr>
                <w:sz w:val="18"/>
              </w:rPr>
            </w:pPr>
            <w:r>
              <w:rPr>
                <w:sz w:val="18"/>
              </w:rPr>
              <w:t>2024</w:t>
            </w:r>
          </w:p>
        </w:tc>
        <w:tc>
          <w:tcPr>
            <w:tcW w:w="1008" w:type="dxa"/>
          </w:tcPr>
          <w:p w14:paraId="0E600B1E" w14:textId="77777777" w:rsidR="00F84761" w:rsidRPr="009B1047" w:rsidRDefault="00F84761" w:rsidP="00B65248">
            <w:pPr>
              <w:spacing w:before="40" w:after="40"/>
              <w:jc w:val="center"/>
              <w:rPr>
                <w:sz w:val="18"/>
              </w:rPr>
            </w:pPr>
            <w:r>
              <w:rPr>
                <w:sz w:val="18"/>
              </w:rPr>
              <w:t>ND</w:t>
            </w:r>
          </w:p>
        </w:tc>
        <w:tc>
          <w:tcPr>
            <w:tcW w:w="1098" w:type="dxa"/>
          </w:tcPr>
          <w:p w14:paraId="159727F0" w14:textId="77777777" w:rsidR="00F84761" w:rsidRPr="009B1047" w:rsidRDefault="00F84761" w:rsidP="00B65248">
            <w:pPr>
              <w:spacing w:before="40" w:after="40"/>
              <w:jc w:val="center"/>
              <w:rPr>
                <w:sz w:val="18"/>
              </w:rPr>
            </w:pPr>
          </w:p>
        </w:tc>
        <w:tc>
          <w:tcPr>
            <w:tcW w:w="1062" w:type="dxa"/>
          </w:tcPr>
          <w:p w14:paraId="62E3D1D7" w14:textId="77777777" w:rsidR="00F84761" w:rsidRPr="009B1047" w:rsidRDefault="00F84761" w:rsidP="00B65248">
            <w:pPr>
              <w:spacing w:before="40" w:after="40"/>
              <w:jc w:val="center"/>
              <w:rPr>
                <w:sz w:val="18"/>
              </w:rPr>
            </w:pPr>
            <w:r>
              <w:rPr>
                <w:sz w:val="18"/>
              </w:rPr>
              <w:t>300</w:t>
            </w:r>
          </w:p>
        </w:tc>
        <w:tc>
          <w:tcPr>
            <w:tcW w:w="1098" w:type="dxa"/>
          </w:tcPr>
          <w:p w14:paraId="58F61306"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7344B8EC" w14:textId="77777777" w:rsidR="00F84761" w:rsidRPr="009B1047" w:rsidRDefault="00F84761" w:rsidP="00B65248">
            <w:pPr>
              <w:spacing w:before="40" w:after="40"/>
              <w:rPr>
                <w:sz w:val="18"/>
              </w:rPr>
            </w:pPr>
            <w:r>
              <w:rPr>
                <w:sz w:val="18"/>
              </w:rPr>
              <w:t>Leaching from natural deposits</w:t>
            </w:r>
          </w:p>
        </w:tc>
      </w:tr>
      <w:tr w:rsidR="00F84761" w:rsidRPr="009B1047" w14:paraId="0D096CAB" w14:textId="77777777" w:rsidTr="00B65248">
        <w:trPr>
          <w:trHeight w:val="350"/>
          <w:jc w:val="center"/>
        </w:trPr>
        <w:tc>
          <w:tcPr>
            <w:tcW w:w="2529" w:type="dxa"/>
            <w:tcBorders>
              <w:left w:val="single" w:sz="6" w:space="0" w:color="auto"/>
            </w:tcBorders>
          </w:tcPr>
          <w:p w14:paraId="2F823CBF" w14:textId="77777777" w:rsidR="00F84761" w:rsidRDefault="00F84761" w:rsidP="00B65248">
            <w:pPr>
              <w:spacing w:before="40" w:after="40"/>
              <w:ind w:left="187"/>
              <w:rPr>
                <w:sz w:val="18"/>
              </w:rPr>
            </w:pPr>
            <w:r>
              <w:rPr>
                <w:sz w:val="18"/>
              </w:rPr>
              <w:t>Manganese (ppb)</w:t>
            </w:r>
          </w:p>
        </w:tc>
        <w:tc>
          <w:tcPr>
            <w:tcW w:w="1008" w:type="dxa"/>
          </w:tcPr>
          <w:p w14:paraId="32612708" w14:textId="713C6017" w:rsidR="00F84761" w:rsidRDefault="00EE05D7" w:rsidP="00B65248">
            <w:pPr>
              <w:spacing w:before="40" w:after="40"/>
              <w:jc w:val="center"/>
              <w:rPr>
                <w:sz w:val="18"/>
              </w:rPr>
            </w:pPr>
            <w:r>
              <w:rPr>
                <w:sz w:val="18"/>
              </w:rPr>
              <w:t>2024</w:t>
            </w:r>
          </w:p>
        </w:tc>
        <w:tc>
          <w:tcPr>
            <w:tcW w:w="1008" w:type="dxa"/>
          </w:tcPr>
          <w:p w14:paraId="542327DC" w14:textId="77777777" w:rsidR="00F84761" w:rsidRDefault="00F84761" w:rsidP="00B65248">
            <w:pPr>
              <w:spacing w:before="40" w:after="40"/>
              <w:jc w:val="center"/>
              <w:rPr>
                <w:sz w:val="18"/>
              </w:rPr>
            </w:pPr>
            <w:r>
              <w:rPr>
                <w:sz w:val="18"/>
              </w:rPr>
              <w:t>ND</w:t>
            </w:r>
          </w:p>
        </w:tc>
        <w:tc>
          <w:tcPr>
            <w:tcW w:w="1098" w:type="dxa"/>
          </w:tcPr>
          <w:p w14:paraId="63BD0779" w14:textId="77777777" w:rsidR="00F84761" w:rsidRPr="009B1047" w:rsidRDefault="00F84761" w:rsidP="00B65248">
            <w:pPr>
              <w:spacing w:before="40" w:after="40"/>
              <w:jc w:val="center"/>
              <w:rPr>
                <w:sz w:val="18"/>
              </w:rPr>
            </w:pPr>
          </w:p>
        </w:tc>
        <w:tc>
          <w:tcPr>
            <w:tcW w:w="1062" w:type="dxa"/>
          </w:tcPr>
          <w:p w14:paraId="65D4A404" w14:textId="77777777" w:rsidR="00F84761" w:rsidRDefault="00F84761" w:rsidP="00B65248">
            <w:pPr>
              <w:spacing w:before="40" w:after="40"/>
              <w:jc w:val="center"/>
              <w:rPr>
                <w:sz w:val="18"/>
              </w:rPr>
            </w:pPr>
            <w:r>
              <w:rPr>
                <w:sz w:val="18"/>
              </w:rPr>
              <w:t>50</w:t>
            </w:r>
          </w:p>
        </w:tc>
        <w:tc>
          <w:tcPr>
            <w:tcW w:w="1098" w:type="dxa"/>
          </w:tcPr>
          <w:p w14:paraId="29A51F59"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3EB05068" w14:textId="77777777" w:rsidR="00F84761" w:rsidRDefault="00F84761" w:rsidP="00B65248">
            <w:pPr>
              <w:spacing w:before="40" w:after="40"/>
              <w:rPr>
                <w:sz w:val="18"/>
              </w:rPr>
            </w:pPr>
            <w:r>
              <w:rPr>
                <w:sz w:val="18"/>
              </w:rPr>
              <w:t>Leaching from natural deposits</w:t>
            </w:r>
          </w:p>
        </w:tc>
      </w:tr>
      <w:tr w:rsidR="00F84761" w:rsidRPr="009B1047" w14:paraId="36CDCBE3" w14:textId="77777777" w:rsidTr="00B65248">
        <w:trPr>
          <w:trHeight w:val="350"/>
          <w:jc w:val="center"/>
        </w:trPr>
        <w:tc>
          <w:tcPr>
            <w:tcW w:w="2529" w:type="dxa"/>
            <w:tcBorders>
              <w:left w:val="single" w:sz="6" w:space="0" w:color="auto"/>
            </w:tcBorders>
          </w:tcPr>
          <w:p w14:paraId="3D9A8927" w14:textId="77777777" w:rsidR="00F84761" w:rsidRDefault="00F84761" w:rsidP="00B65248">
            <w:pPr>
              <w:spacing w:before="40" w:after="40"/>
              <w:ind w:left="187"/>
              <w:rPr>
                <w:sz w:val="18"/>
              </w:rPr>
            </w:pPr>
            <w:r>
              <w:rPr>
                <w:sz w:val="18"/>
              </w:rPr>
              <w:t>Odor (units)</w:t>
            </w:r>
          </w:p>
        </w:tc>
        <w:tc>
          <w:tcPr>
            <w:tcW w:w="1008" w:type="dxa"/>
          </w:tcPr>
          <w:p w14:paraId="6C8C7D60" w14:textId="0D58C022" w:rsidR="00F84761" w:rsidRDefault="00EE05D7" w:rsidP="00B65248">
            <w:pPr>
              <w:spacing w:before="40" w:after="40"/>
              <w:jc w:val="center"/>
              <w:rPr>
                <w:sz w:val="18"/>
              </w:rPr>
            </w:pPr>
            <w:r>
              <w:rPr>
                <w:sz w:val="18"/>
              </w:rPr>
              <w:t>2024</w:t>
            </w:r>
          </w:p>
        </w:tc>
        <w:tc>
          <w:tcPr>
            <w:tcW w:w="1008" w:type="dxa"/>
          </w:tcPr>
          <w:p w14:paraId="64B2AE67" w14:textId="77777777" w:rsidR="00F84761" w:rsidRDefault="00F84761" w:rsidP="00B65248">
            <w:pPr>
              <w:spacing w:before="40" w:after="40"/>
              <w:jc w:val="center"/>
              <w:rPr>
                <w:sz w:val="18"/>
              </w:rPr>
            </w:pPr>
            <w:r>
              <w:rPr>
                <w:sz w:val="18"/>
              </w:rPr>
              <w:t>ND</w:t>
            </w:r>
          </w:p>
        </w:tc>
        <w:tc>
          <w:tcPr>
            <w:tcW w:w="1098" w:type="dxa"/>
          </w:tcPr>
          <w:p w14:paraId="35D9A03A" w14:textId="77777777" w:rsidR="00F84761" w:rsidRPr="009B1047" w:rsidRDefault="00F84761" w:rsidP="00B65248">
            <w:pPr>
              <w:spacing w:before="40" w:after="40"/>
              <w:jc w:val="center"/>
              <w:rPr>
                <w:sz w:val="18"/>
              </w:rPr>
            </w:pPr>
          </w:p>
        </w:tc>
        <w:tc>
          <w:tcPr>
            <w:tcW w:w="1062" w:type="dxa"/>
          </w:tcPr>
          <w:p w14:paraId="78E49FBE" w14:textId="77777777" w:rsidR="00F84761" w:rsidRDefault="00F84761" w:rsidP="00B65248">
            <w:pPr>
              <w:spacing w:before="40" w:after="40"/>
              <w:jc w:val="center"/>
              <w:rPr>
                <w:sz w:val="18"/>
              </w:rPr>
            </w:pPr>
            <w:r>
              <w:rPr>
                <w:sz w:val="18"/>
              </w:rPr>
              <w:t>3</w:t>
            </w:r>
          </w:p>
        </w:tc>
        <w:tc>
          <w:tcPr>
            <w:tcW w:w="1098" w:type="dxa"/>
          </w:tcPr>
          <w:p w14:paraId="75D13195"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7568212E" w14:textId="77777777" w:rsidR="00F84761" w:rsidRDefault="00F84761" w:rsidP="00B65248">
            <w:pPr>
              <w:spacing w:before="40" w:after="40"/>
              <w:rPr>
                <w:sz w:val="18"/>
              </w:rPr>
            </w:pPr>
            <w:r>
              <w:rPr>
                <w:sz w:val="18"/>
              </w:rPr>
              <w:t>Naturally occurring organic material</w:t>
            </w:r>
          </w:p>
        </w:tc>
      </w:tr>
      <w:tr w:rsidR="00EE05D7" w:rsidRPr="009B1047" w14:paraId="73EF891D" w14:textId="77777777" w:rsidTr="00B65248">
        <w:trPr>
          <w:trHeight w:val="350"/>
          <w:jc w:val="center"/>
        </w:trPr>
        <w:tc>
          <w:tcPr>
            <w:tcW w:w="2529" w:type="dxa"/>
            <w:tcBorders>
              <w:left w:val="single" w:sz="6" w:space="0" w:color="auto"/>
            </w:tcBorders>
          </w:tcPr>
          <w:p w14:paraId="359F7239" w14:textId="78F99BF5" w:rsidR="00EE05D7" w:rsidRDefault="00EE05D7" w:rsidP="00B65248">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tcPr>
          <w:p w14:paraId="40EDB1EC" w14:textId="525C4E8E" w:rsidR="00EE05D7" w:rsidRDefault="00EE05D7" w:rsidP="00B65248">
            <w:pPr>
              <w:spacing w:before="40" w:after="40"/>
              <w:jc w:val="center"/>
              <w:rPr>
                <w:sz w:val="18"/>
              </w:rPr>
            </w:pPr>
            <w:r>
              <w:rPr>
                <w:sz w:val="18"/>
              </w:rPr>
              <w:t>2024</w:t>
            </w:r>
          </w:p>
        </w:tc>
        <w:tc>
          <w:tcPr>
            <w:tcW w:w="1008" w:type="dxa"/>
          </w:tcPr>
          <w:p w14:paraId="79CF93EE" w14:textId="2D9677E0" w:rsidR="00EE05D7" w:rsidRDefault="00EE05D7" w:rsidP="00B65248">
            <w:pPr>
              <w:spacing w:before="40" w:after="40"/>
              <w:jc w:val="center"/>
              <w:rPr>
                <w:sz w:val="18"/>
              </w:rPr>
            </w:pPr>
            <w:r>
              <w:rPr>
                <w:sz w:val="18"/>
              </w:rPr>
              <w:t>378</w:t>
            </w:r>
          </w:p>
        </w:tc>
        <w:tc>
          <w:tcPr>
            <w:tcW w:w="1098" w:type="dxa"/>
          </w:tcPr>
          <w:p w14:paraId="2B6B1290" w14:textId="77777777" w:rsidR="00EE05D7" w:rsidRPr="009B1047" w:rsidRDefault="00EE05D7" w:rsidP="00B65248">
            <w:pPr>
              <w:spacing w:before="40" w:after="40"/>
              <w:jc w:val="center"/>
              <w:rPr>
                <w:sz w:val="18"/>
              </w:rPr>
            </w:pPr>
          </w:p>
        </w:tc>
        <w:tc>
          <w:tcPr>
            <w:tcW w:w="1062" w:type="dxa"/>
          </w:tcPr>
          <w:p w14:paraId="45B3F6F4" w14:textId="3A28779C" w:rsidR="00EE05D7" w:rsidRDefault="00EE05D7" w:rsidP="00B65248">
            <w:pPr>
              <w:spacing w:before="40" w:after="40"/>
              <w:jc w:val="center"/>
              <w:rPr>
                <w:sz w:val="18"/>
              </w:rPr>
            </w:pPr>
            <w:r>
              <w:rPr>
                <w:sz w:val="18"/>
              </w:rPr>
              <w:t>1600</w:t>
            </w:r>
          </w:p>
        </w:tc>
        <w:tc>
          <w:tcPr>
            <w:tcW w:w="1098" w:type="dxa"/>
          </w:tcPr>
          <w:p w14:paraId="2415C3E9" w14:textId="2B484C0F" w:rsidR="00EE05D7" w:rsidRDefault="00EE05D7" w:rsidP="00B65248">
            <w:pPr>
              <w:spacing w:before="40" w:after="40"/>
              <w:jc w:val="center"/>
              <w:rPr>
                <w:sz w:val="18"/>
              </w:rPr>
            </w:pPr>
            <w:r>
              <w:rPr>
                <w:sz w:val="18"/>
              </w:rPr>
              <w:t>N/A</w:t>
            </w:r>
          </w:p>
        </w:tc>
        <w:tc>
          <w:tcPr>
            <w:tcW w:w="3222" w:type="dxa"/>
            <w:tcBorders>
              <w:right w:val="single" w:sz="6" w:space="0" w:color="auto"/>
            </w:tcBorders>
          </w:tcPr>
          <w:p w14:paraId="7209903E" w14:textId="32B3536B" w:rsidR="00EE05D7" w:rsidRDefault="00EE05D7" w:rsidP="00B65248">
            <w:pPr>
              <w:spacing w:before="40" w:after="40"/>
              <w:rPr>
                <w:sz w:val="18"/>
              </w:rPr>
            </w:pPr>
            <w:r>
              <w:rPr>
                <w:sz w:val="18"/>
              </w:rPr>
              <w:t>Substances that form ions when in water; seawater influence</w:t>
            </w:r>
          </w:p>
        </w:tc>
      </w:tr>
      <w:tr w:rsidR="00F84761" w:rsidRPr="009B1047" w14:paraId="4CDD0CF3" w14:textId="77777777" w:rsidTr="00B65248">
        <w:trPr>
          <w:trHeight w:val="350"/>
          <w:jc w:val="center"/>
        </w:trPr>
        <w:tc>
          <w:tcPr>
            <w:tcW w:w="2529" w:type="dxa"/>
            <w:tcBorders>
              <w:left w:val="single" w:sz="6" w:space="0" w:color="auto"/>
            </w:tcBorders>
          </w:tcPr>
          <w:p w14:paraId="101385C8" w14:textId="77777777" w:rsidR="00F84761" w:rsidRPr="009B1047" w:rsidRDefault="00F84761" w:rsidP="00B65248">
            <w:pPr>
              <w:spacing w:before="40" w:after="40"/>
              <w:ind w:left="187"/>
              <w:rPr>
                <w:sz w:val="18"/>
              </w:rPr>
            </w:pPr>
            <w:r>
              <w:rPr>
                <w:sz w:val="18"/>
              </w:rPr>
              <w:t>Sulfate (ppm)</w:t>
            </w:r>
          </w:p>
        </w:tc>
        <w:tc>
          <w:tcPr>
            <w:tcW w:w="1008" w:type="dxa"/>
          </w:tcPr>
          <w:p w14:paraId="57FFF39D" w14:textId="0355D835" w:rsidR="00F84761" w:rsidRPr="009B1047" w:rsidRDefault="00EE05D7" w:rsidP="00B65248">
            <w:pPr>
              <w:spacing w:before="40" w:after="40"/>
              <w:jc w:val="center"/>
              <w:rPr>
                <w:sz w:val="18"/>
              </w:rPr>
            </w:pPr>
            <w:r>
              <w:rPr>
                <w:sz w:val="18"/>
              </w:rPr>
              <w:t>2024</w:t>
            </w:r>
          </w:p>
        </w:tc>
        <w:tc>
          <w:tcPr>
            <w:tcW w:w="1008" w:type="dxa"/>
          </w:tcPr>
          <w:p w14:paraId="1131C373" w14:textId="4BFE0ED1" w:rsidR="00F84761" w:rsidRPr="009B1047" w:rsidRDefault="00EE05D7" w:rsidP="00B65248">
            <w:pPr>
              <w:spacing w:before="40" w:after="40"/>
              <w:jc w:val="center"/>
              <w:rPr>
                <w:sz w:val="18"/>
              </w:rPr>
            </w:pPr>
            <w:r>
              <w:rPr>
                <w:sz w:val="18"/>
              </w:rPr>
              <w:t>51</w:t>
            </w:r>
          </w:p>
        </w:tc>
        <w:tc>
          <w:tcPr>
            <w:tcW w:w="1098" w:type="dxa"/>
          </w:tcPr>
          <w:p w14:paraId="3D23DE75" w14:textId="77777777" w:rsidR="00F84761" w:rsidRPr="009B1047" w:rsidRDefault="00F84761" w:rsidP="00B65248">
            <w:pPr>
              <w:spacing w:before="40" w:after="40"/>
              <w:jc w:val="center"/>
              <w:rPr>
                <w:sz w:val="18"/>
              </w:rPr>
            </w:pPr>
          </w:p>
        </w:tc>
        <w:tc>
          <w:tcPr>
            <w:tcW w:w="1062" w:type="dxa"/>
          </w:tcPr>
          <w:p w14:paraId="2419F384" w14:textId="77777777" w:rsidR="00F84761" w:rsidRPr="009B1047" w:rsidRDefault="00F84761" w:rsidP="00B65248">
            <w:pPr>
              <w:spacing w:before="40" w:after="40"/>
              <w:jc w:val="center"/>
              <w:rPr>
                <w:sz w:val="18"/>
              </w:rPr>
            </w:pPr>
            <w:r>
              <w:rPr>
                <w:sz w:val="18"/>
              </w:rPr>
              <w:t>500</w:t>
            </w:r>
          </w:p>
        </w:tc>
        <w:tc>
          <w:tcPr>
            <w:tcW w:w="1098" w:type="dxa"/>
          </w:tcPr>
          <w:p w14:paraId="129FCD99"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179F145E" w14:textId="77777777" w:rsidR="00F84761" w:rsidRPr="009B1047" w:rsidRDefault="00F84761" w:rsidP="00B65248">
            <w:pPr>
              <w:spacing w:before="40" w:after="40"/>
              <w:rPr>
                <w:sz w:val="18"/>
              </w:rPr>
            </w:pPr>
            <w:r>
              <w:rPr>
                <w:sz w:val="18"/>
              </w:rPr>
              <w:t>Runoff/leaching from natural deposits</w:t>
            </w:r>
          </w:p>
        </w:tc>
      </w:tr>
      <w:tr w:rsidR="00F84761" w:rsidRPr="009B1047" w14:paraId="2787AF35" w14:textId="77777777" w:rsidTr="00B65248">
        <w:trPr>
          <w:trHeight w:val="350"/>
          <w:jc w:val="center"/>
        </w:trPr>
        <w:tc>
          <w:tcPr>
            <w:tcW w:w="2529" w:type="dxa"/>
            <w:tcBorders>
              <w:left w:val="single" w:sz="6" w:space="0" w:color="auto"/>
            </w:tcBorders>
          </w:tcPr>
          <w:p w14:paraId="214ACB86" w14:textId="77777777" w:rsidR="00F84761" w:rsidRPr="009B1047" w:rsidRDefault="00F84761" w:rsidP="00B65248">
            <w:pPr>
              <w:spacing w:before="40" w:after="40"/>
              <w:ind w:left="187"/>
              <w:rPr>
                <w:sz w:val="18"/>
              </w:rPr>
            </w:pPr>
            <w:r>
              <w:rPr>
                <w:sz w:val="18"/>
              </w:rPr>
              <w:t>TDS (ppm)</w:t>
            </w:r>
          </w:p>
        </w:tc>
        <w:tc>
          <w:tcPr>
            <w:tcW w:w="1008" w:type="dxa"/>
          </w:tcPr>
          <w:p w14:paraId="4D6EA068" w14:textId="16925F8B" w:rsidR="00F84761" w:rsidRPr="009B1047" w:rsidRDefault="00EE05D7" w:rsidP="00B65248">
            <w:pPr>
              <w:spacing w:before="40" w:after="40"/>
              <w:jc w:val="center"/>
              <w:rPr>
                <w:sz w:val="18"/>
              </w:rPr>
            </w:pPr>
            <w:r>
              <w:rPr>
                <w:sz w:val="18"/>
              </w:rPr>
              <w:t>2024</w:t>
            </w:r>
          </w:p>
        </w:tc>
        <w:tc>
          <w:tcPr>
            <w:tcW w:w="1008" w:type="dxa"/>
          </w:tcPr>
          <w:p w14:paraId="280C8F9F" w14:textId="4DEA0F83" w:rsidR="00F84761" w:rsidRPr="009B1047" w:rsidRDefault="00EE05D7" w:rsidP="00B65248">
            <w:pPr>
              <w:spacing w:before="40" w:after="40"/>
              <w:jc w:val="center"/>
              <w:rPr>
                <w:sz w:val="18"/>
              </w:rPr>
            </w:pPr>
            <w:r>
              <w:rPr>
                <w:sz w:val="18"/>
              </w:rPr>
              <w:t>260</w:t>
            </w:r>
          </w:p>
        </w:tc>
        <w:tc>
          <w:tcPr>
            <w:tcW w:w="1098" w:type="dxa"/>
          </w:tcPr>
          <w:p w14:paraId="04EE9870" w14:textId="77777777" w:rsidR="00F84761" w:rsidRPr="009B1047" w:rsidRDefault="00F84761" w:rsidP="00B65248">
            <w:pPr>
              <w:spacing w:before="40" w:after="40"/>
              <w:jc w:val="center"/>
              <w:rPr>
                <w:sz w:val="18"/>
              </w:rPr>
            </w:pPr>
          </w:p>
        </w:tc>
        <w:tc>
          <w:tcPr>
            <w:tcW w:w="1062" w:type="dxa"/>
          </w:tcPr>
          <w:p w14:paraId="505AB3B7" w14:textId="77777777" w:rsidR="00F84761" w:rsidRPr="009B1047" w:rsidRDefault="00F84761" w:rsidP="00B65248">
            <w:pPr>
              <w:spacing w:before="40" w:after="40"/>
              <w:jc w:val="center"/>
              <w:rPr>
                <w:sz w:val="18"/>
              </w:rPr>
            </w:pPr>
            <w:r>
              <w:rPr>
                <w:sz w:val="18"/>
              </w:rPr>
              <w:t>1000</w:t>
            </w:r>
          </w:p>
        </w:tc>
        <w:tc>
          <w:tcPr>
            <w:tcW w:w="1098" w:type="dxa"/>
          </w:tcPr>
          <w:p w14:paraId="42AD41B5"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0BBE8883" w14:textId="77777777" w:rsidR="00F84761" w:rsidRPr="009B1047" w:rsidRDefault="00F84761" w:rsidP="00B65248">
            <w:pPr>
              <w:spacing w:before="40" w:after="40"/>
              <w:rPr>
                <w:sz w:val="18"/>
              </w:rPr>
            </w:pPr>
            <w:r>
              <w:rPr>
                <w:sz w:val="18"/>
              </w:rPr>
              <w:t>Runoff/leaching from natural deposits</w:t>
            </w:r>
          </w:p>
        </w:tc>
      </w:tr>
      <w:tr w:rsidR="00F84761" w:rsidRPr="009B1047" w14:paraId="6EFC5D68" w14:textId="77777777" w:rsidTr="00B65248">
        <w:trPr>
          <w:trHeight w:val="350"/>
          <w:jc w:val="center"/>
        </w:trPr>
        <w:tc>
          <w:tcPr>
            <w:tcW w:w="2529" w:type="dxa"/>
            <w:tcBorders>
              <w:left w:val="single" w:sz="6" w:space="0" w:color="auto"/>
            </w:tcBorders>
          </w:tcPr>
          <w:p w14:paraId="1B593EC7" w14:textId="77777777" w:rsidR="00F84761" w:rsidRDefault="00F84761" w:rsidP="00B65248">
            <w:pPr>
              <w:spacing w:before="40" w:after="40"/>
              <w:ind w:left="187"/>
              <w:rPr>
                <w:sz w:val="18"/>
              </w:rPr>
            </w:pPr>
            <w:r>
              <w:rPr>
                <w:sz w:val="18"/>
              </w:rPr>
              <w:t>Turbidity (NTU units)</w:t>
            </w:r>
          </w:p>
        </w:tc>
        <w:tc>
          <w:tcPr>
            <w:tcW w:w="1008" w:type="dxa"/>
          </w:tcPr>
          <w:p w14:paraId="49CA0673" w14:textId="54B729CF" w:rsidR="00F84761" w:rsidRDefault="00EE05D7" w:rsidP="00B65248">
            <w:pPr>
              <w:spacing w:before="40" w:after="40"/>
              <w:jc w:val="center"/>
              <w:rPr>
                <w:sz w:val="18"/>
              </w:rPr>
            </w:pPr>
            <w:r>
              <w:rPr>
                <w:sz w:val="18"/>
              </w:rPr>
              <w:t>2024</w:t>
            </w:r>
          </w:p>
        </w:tc>
        <w:tc>
          <w:tcPr>
            <w:tcW w:w="1008" w:type="dxa"/>
          </w:tcPr>
          <w:p w14:paraId="66663F6B" w14:textId="35AB8494" w:rsidR="00F84761" w:rsidRDefault="00EE05D7" w:rsidP="00B65248">
            <w:pPr>
              <w:spacing w:before="40" w:after="40"/>
              <w:jc w:val="center"/>
              <w:rPr>
                <w:sz w:val="18"/>
              </w:rPr>
            </w:pPr>
            <w:r>
              <w:rPr>
                <w:sz w:val="18"/>
              </w:rPr>
              <w:t>ND</w:t>
            </w:r>
          </w:p>
        </w:tc>
        <w:tc>
          <w:tcPr>
            <w:tcW w:w="1098" w:type="dxa"/>
          </w:tcPr>
          <w:p w14:paraId="7B9BDD4F" w14:textId="77777777" w:rsidR="00F84761" w:rsidRPr="009B1047" w:rsidRDefault="00F84761" w:rsidP="00B65248">
            <w:pPr>
              <w:spacing w:before="40" w:after="40"/>
              <w:jc w:val="center"/>
              <w:rPr>
                <w:sz w:val="18"/>
              </w:rPr>
            </w:pPr>
          </w:p>
        </w:tc>
        <w:tc>
          <w:tcPr>
            <w:tcW w:w="1062" w:type="dxa"/>
          </w:tcPr>
          <w:p w14:paraId="2586200E" w14:textId="77777777" w:rsidR="00F84761" w:rsidRDefault="00F84761" w:rsidP="00B65248">
            <w:pPr>
              <w:spacing w:before="40" w:after="40"/>
              <w:jc w:val="center"/>
              <w:rPr>
                <w:sz w:val="18"/>
              </w:rPr>
            </w:pPr>
            <w:r>
              <w:rPr>
                <w:sz w:val="18"/>
              </w:rPr>
              <w:t>5</w:t>
            </w:r>
          </w:p>
        </w:tc>
        <w:tc>
          <w:tcPr>
            <w:tcW w:w="1098" w:type="dxa"/>
          </w:tcPr>
          <w:p w14:paraId="25887268"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7E99D7E5" w14:textId="77777777" w:rsidR="00F84761" w:rsidRDefault="00F84761" w:rsidP="00B65248">
            <w:pPr>
              <w:spacing w:before="40" w:after="40"/>
              <w:rPr>
                <w:sz w:val="18"/>
              </w:rPr>
            </w:pPr>
            <w:r>
              <w:rPr>
                <w:sz w:val="18"/>
              </w:rPr>
              <w:t>Soil runoff</w:t>
            </w:r>
          </w:p>
        </w:tc>
      </w:tr>
      <w:tr w:rsidR="00F84761" w:rsidRPr="009B1047" w14:paraId="5DEE0D74" w14:textId="77777777" w:rsidTr="00B65248">
        <w:trPr>
          <w:trHeight w:val="350"/>
          <w:jc w:val="center"/>
        </w:trPr>
        <w:tc>
          <w:tcPr>
            <w:tcW w:w="2529" w:type="dxa"/>
            <w:tcBorders>
              <w:left w:val="single" w:sz="6" w:space="0" w:color="auto"/>
            </w:tcBorders>
          </w:tcPr>
          <w:p w14:paraId="62984A4D" w14:textId="77777777" w:rsidR="00F84761" w:rsidRDefault="00F84761" w:rsidP="00B65248">
            <w:pPr>
              <w:spacing w:before="40" w:after="40"/>
              <w:ind w:left="187"/>
              <w:rPr>
                <w:sz w:val="18"/>
              </w:rPr>
            </w:pPr>
            <w:r>
              <w:rPr>
                <w:sz w:val="18"/>
              </w:rPr>
              <w:t>Zinc (ppm)</w:t>
            </w:r>
          </w:p>
        </w:tc>
        <w:tc>
          <w:tcPr>
            <w:tcW w:w="1008" w:type="dxa"/>
          </w:tcPr>
          <w:p w14:paraId="07675EFE" w14:textId="7C507975" w:rsidR="00F84761" w:rsidRDefault="00EE05D7" w:rsidP="00B65248">
            <w:pPr>
              <w:spacing w:before="40" w:after="40"/>
              <w:jc w:val="center"/>
              <w:rPr>
                <w:sz w:val="18"/>
              </w:rPr>
            </w:pPr>
            <w:r>
              <w:rPr>
                <w:sz w:val="18"/>
              </w:rPr>
              <w:t>2024</w:t>
            </w:r>
          </w:p>
        </w:tc>
        <w:tc>
          <w:tcPr>
            <w:tcW w:w="1008" w:type="dxa"/>
          </w:tcPr>
          <w:p w14:paraId="23B3E2C8" w14:textId="77777777" w:rsidR="00F84761" w:rsidRDefault="00F84761" w:rsidP="00B65248">
            <w:pPr>
              <w:spacing w:before="40" w:after="40"/>
              <w:jc w:val="center"/>
              <w:rPr>
                <w:sz w:val="18"/>
              </w:rPr>
            </w:pPr>
            <w:r>
              <w:rPr>
                <w:sz w:val="18"/>
              </w:rPr>
              <w:t>ND</w:t>
            </w:r>
          </w:p>
        </w:tc>
        <w:tc>
          <w:tcPr>
            <w:tcW w:w="1098" w:type="dxa"/>
          </w:tcPr>
          <w:p w14:paraId="470FE873" w14:textId="77777777" w:rsidR="00F84761" w:rsidRPr="009B1047" w:rsidRDefault="00F84761" w:rsidP="00B65248">
            <w:pPr>
              <w:spacing w:before="40" w:after="40"/>
              <w:jc w:val="center"/>
              <w:rPr>
                <w:sz w:val="18"/>
              </w:rPr>
            </w:pPr>
          </w:p>
        </w:tc>
        <w:tc>
          <w:tcPr>
            <w:tcW w:w="1062" w:type="dxa"/>
          </w:tcPr>
          <w:p w14:paraId="48555CCB" w14:textId="77777777" w:rsidR="00F84761" w:rsidRDefault="00F84761" w:rsidP="00B65248">
            <w:pPr>
              <w:spacing w:before="40" w:after="40"/>
              <w:jc w:val="center"/>
              <w:rPr>
                <w:sz w:val="18"/>
              </w:rPr>
            </w:pPr>
            <w:r>
              <w:rPr>
                <w:sz w:val="18"/>
              </w:rPr>
              <w:t>5</w:t>
            </w:r>
          </w:p>
        </w:tc>
        <w:tc>
          <w:tcPr>
            <w:tcW w:w="1098" w:type="dxa"/>
          </w:tcPr>
          <w:p w14:paraId="0DD5A97F"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58D42721" w14:textId="77777777" w:rsidR="00F84761" w:rsidRDefault="00F84761" w:rsidP="00B65248">
            <w:pPr>
              <w:spacing w:before="40" w:after="40"/>
              <w:rPr>
                <w:sz w:val="18"/>
              </w:rPr>
            </w:pPr>
            <w:r>
              <w:rPr>
                <w:sz w:val="18"/>
              </w:rPr>
              <w:t>Runoff/leaching from natural deposits</w:t>
            </w:r>
          </w:p>
        </w:tc>
      </w:tr>
    </w:tbl>
    <w:p w14:paraId="366D0A39" w14:textId="77777777" w:rsidR="00F84761" w:rsidRDefault="00F84761" w:rsidP="006E09BA">
      <w:pPr>
        <w:jc w:val="both"/>
        <w:rPr>
          <w:sz w:val="24"/>
          <w:szCs w:val="24"/>
          <w:vertAlign w:val="superscript"/>
        </w:rPr>
      </w:pPr>
    </w:p>
    <w:p w14:paraId="60EE21BD" w14:textId="77777777" w:rsidR="00F84761" w:rsidRDefault="00F84761" w:rsidP="006E09BA">
      <w:pPr>
        <w:jc w:val="both"/>
        <w:rPr>
          <w:sz w:val="24"/>
          <w:szCs w:val="24"/>
          <w:vertAlign w:val="superscript"/>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990"/>
        <w:gridCol w:w="1350"/>
        <w:gridCol w:w="1440"/>
        <w:gridCol w:w="1980"/>
        <w:gridCol w:w="2808"/>
      </w:tblGrid>
      <w:tr w:rsidR="00B05C85" w:rsidRPr="00A93A21" w14:paraId="3DE0DCCB" w14:textId="77777777" w:rsidTr="00EE05D7">
        <w:trPr>
          <w:jc w:val="center"/>
        </w:trPr>
        <w:tc>
          <w:tcPr>
            <w:tcW w:w="10998" w:type="dxa"/>
            <w:gridSpan w:val="6"/>
            <w:tcBorders>
              <w:top w:val="single" w:sz="18" w:space="0" w:color="auto"/>
              <w:left w:val="single" w:sz="6" w:space="0" w:color="auto"/>
              <w:bottom w:val="single" w:sz="18" w:space="0" w:color="auto"/>
              <w:right w:val="single" w:sz="6" w:space="0" w:color="auto"/>
            </w:tcBorders>
            <w:vAlign w:val="center"/>
          </w:tcPr>
          <w:p w14:paraId="239C4A73" w14:textId="77777777" w:rsidR="00B05C85" w:rsidRPr="00A93A21" w:rsidRDefault="00B05C85" w:rsidP="000067C1">
            <w:pPr>
              <w:spacing w:before="20" w:after="20"/>
              <w:jc w:val="center"/>
              <w:rPr>
                <w:b/>
                <w:caps/>
              </w:rPr>
            </w:pPr>
            <w:r>
              <w:rPr>
                <w:b/>
                <w:caps/>
              </w:rPr>
              <w:t>TAble 6</w:t>
            </w:r>
            <w:r w:rsidRPr="00A93A21">
              <w:rPr>
                <w:b/>
                <w:caps/>
              </w:rPr>
              <w:t xml:space="preserve"> – detection of UNREGULATED CONTAMINANTS</w:t>
            </w:r>
          </w:p>
        </w:tc>
      </w:tr>
      <w:tr w:rsidR="00B05C85" w:rsidRPr="00A93A21" w14:paraId="05862437" w14:textId="77777777" w:rsidTr="00EE05D7">
        <w:trPr>
          <w:cantSplit/>
          <w:trHeight w:val="440"/>
          <w:jc w:val="center"/>
        </w:trPr>
        <w:tc>
          <w:tcPr>
            <w:tcW w:w="2430" w:type="dxa"/>
            <w:tcBorders>
              <w:top w:val="single" w:sz="18" w:space="0" w:color="auto"/>
              <w:left w:val="single" w:sz="6" w:space="0" w:color="auto"/>
              <w:bottom w:val="double" w:sz="4" w:space="0" w:color="auto"/>
              <w:right w:val="single" w:sz="6" w:space="0" w:color="auto"/>
            </w:tcBorders>
            <w:vAlign w:val="center"/>
          </w:tcPr>
          <w:p w14:paraId="7683285E" w14:textId="77777777" w:rsidR="00B05C85" w:rsidRPr="00A93A21" w:rsidRDefault="00B05C85" w:rsidP="000067C1">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0B08913" w14:textId="77777777" w:rsidR="00B05C85" w:rsidRPr="00A93A21" w:rsidRDefault="00B05C85" w:rsidP="000067C1">
            <w:pPr>
              <w:spacing w:before="40" w:after="40"/>
              <w:jc w:val="center"/>
              <w:rPr>
                <w:b/>
                <w:bCs/>
                <w:sz w:val="18"/>
              </w:rPr>
            </w:pPr>
            <w:r w:rsidRPr="00A93A2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F87592C" w14:textId="77777777" w:rsidR="00B05C85" w:rsidRPr="00A93A21" w:rsidRDefault="00B05C85" w:rsidP="000067C1">
            <w:pPr>
              <w:spacing w:before="40" w:after="40"/>
              <w:jc w:val="center"/>
              <w:rPr>
                <w:b/>
                <w:bCs/>
                <w:sz w:val="18"/>
              </w:rPr>
            </w:pPr>
            <w:r w:rsidRPr="00A93A2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674BA75" w14:textId="77777777" w:rsidR="00B05C85" w:rsidRPr="00A93A21" w:rsidRDefault="00B05C85" w:rsidP="000067C1">
            <w:pPr>
              <w:spacing w:before="40" w:after="40"/>
              <w:jc w:val="center"/>
              <w:rPr>
                <w:b/>
                <w:bCs/>
                <w:sz w:val="18"/>
              </w:rPr>
            </w:pPr>
            <w:smartTag w:uri="urn:schemas-microsoft-com:office:smarttags" w:element="place">
              <w:smartTag w:uri="urn:schemas-microsoft-com:office:smarttags" w:element="PlaceType">
                <w:r w:rsidRPr="00A93A21">
                  <w:rPr>
                    <w:b/>
                    <w:bCs/>
                    <w:sz w:val="18"/>
                  </w:rPr>
                  <w:t>Range</w:t>
                </w:r>
              </w:smartTag>
              <w:r w:rsidRPr="00A93A21">
                <w:rPr>
                  <w:b/>
                  <w:bCs/>
                  <w:sz w:val="18"/>
                </w:rPr>
                <w:t xml:space="preserve"> of </w:t>
              </w:r>
              <w:smartTag w:uri="urn:schemas-microsoft-com:office:smarttags" w:element="PlaceName">
                <w:r w:rsidRPr="00A93A2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72213A9" w14:textId="77777777" w:rsidR="00B05C85" w:rsidRPr="00A93A21" w:rsidRDefault="00B05C85" w:rsidP="000067C1">
            <w:pPr>
              <w:spacing w:before="40" w:after="40"/>
              <w:jc w:val="center"/>
              <w:rPr>
                <w:b/>
                <w:bCs/>
                <w:sz w:val="18"/>
              </w:rPr>
            </w:pPr>
            <w:r w:rsidRPr="00A93A2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1592FA8" w14:textId="77777777" w:rsidR="00B05C85" w:rsidRPr="00A93A21" w:rsidRDefault="00B05C85" w:rsidP="000067C1">
            <w:pPr>
              <w:spacing w:before="40" w:after="40"/>
              <w:jc w:val="center"/>
              <w:rPr>
                <w:b/>
                <w:bCs/>
                <w:sz w:val="18"/>
              </w:rPr>
            </w:pPr>
            <w:r w:rsidRPr="00A93A21">
              <w:rPr>
                <w:b/>
                <w:bCs/>
                <w:sz w:val="18"/>
              </w:rPr>
              <w:t>Health Effects Language</w:t>
            </w:r>
          </w:p>
        </w:tc>
      </w:tr>
      <w:tr w:rsidR="00B05C85" w:rsidRPr="00A93A21" w14:paraId="3462EC16" w14:textId="77777777" w:rsidTr="00EE05D7">
        <w:trPr>
          <w:cantSplit/>
          <w:trHeight w:val="605"/>
          <w:jc w:val="center"/>
        </w:trPr>
        <w:tc>
          <w:tcPr>
            <w:tcW w:w="2430" w:type="dxa"/>
            <w:tcBorders>
              <w:left w:val="single" w:sz="6" w:space="0" w:color="auto"/>
              <w:right w:val="single" w:sz="6" w:space="0" w:color="auto"/>
            </w:tcBorders>
          </w:tcPr>
          <w:p w14:paraId="6584F869" w14:textId="77777777" w:rsidR="00B05C85" w:rsidRDefault="00B05C85" w:rsidP="000067C1">
            <w:pPr>
              <w:rPr>
                <w:sz w:val="18"/>
              </w:rPr>
            </w:pPr>
          </w:p>
          <w:p w14:paraId="393AB0AF" w14:textId="77777777" w:rsidR="00B05C85" w:rsidRDefault="00B05C85" w:rsidP="00B05C85">
            <w:pPr>
              <w:rPr>
                <w:sz w:val="18"/>
              </w:rPr>
            </w:pPr>
            <w:r>
              <w:rPr>
                <w:sz w:val="18"/>
              </w:rPr>
              <w:t>Vanadium (ppb)</w:t>
            </w:r>
          </w:p>
        </w:tc>
        <w:tc>
          <w:tcPr>
            <w:tcW w:w="990" w:type="dxa"/>
            <w:tcBorders>
              <w:left w:val="single" w:sz="6" w:space="0" w:color="auto"/>
              <w:right w:val="single" w:sz="6" w:space="0" w:color="auto"/>
            </w:tcBorders>
          </w:tcPr>
          <w:p w14:paraId="1B98E991" w14:textId="77777777" w:rsidR="00B05C85" w:rsidRDefault="00B05C85" w:rsidP="000067C1">
            <w:pPr>
              <w:rPr>
                <w:sz w:val="18"/>
              </w:rPr>
            </w:pPr>
          </w:p>
          <w:p w14:paraId="544517CC" w14:textId="5E32CEC8" w:rsidR="00B05C85" w:rsidRDefault="008F63D1" w:rsidP="000067C1">
            <w:pPr>
              <w:jc w:val="center"/>
              <w:rPr>
                <w:sz w:val="18"/>
              </w:rPr>
            </w:pPr>
            <w:r>
              <w:rPr>
                <w:sz w:val="18"/>
              </w:rPr>
              <w:t>2018</w:t>
            </w:r>
          </w:p>
        </w:tc>
        <w:tc>
          <w:tcPr>
            <w:tcW w:w="1350" w:type="dxa"/>
            <w:tcBorders>
              <w:left w:val="single" w:sz="6" w:space="0" w:color="auto"/>
              <w:right w:val="single" w:sz="6" w:space="0" w:color="auto"/>
            </w:tcBorders>
          </w:tcPr>
          <w:p w14:paraId="79AEC8D2" w14:textId="77777777" w:rsidR="00B05C85" w:rsidRDefault="00B05C85" w:rsidP="000067C1">
            <w:pPr>
              <w:jc w:val="center"/>
              <w:rPr>
                <w:sz w:val="18"/>
              </w:rPr>
            </w:pPr>
          </w:p>
          <w:p w14:paraId="415B06B7" w14:textId="681C99F5" w:rsidR="00B05C85" w:rsidRDefault="008F63D1" w:rsidP="000067C1">
            <w:pPr>
              <w:jc w:val="center"/>
              <w:rPr>
                <w:sz w:val="18"/>
              </w:rPr>
            </w:pPr>
            <w:r>
              <w:rPr>
                <w:sz w:val="18"/>
              </w:rPr>
              <w:t>15</w:t>
            </w:r>
          </w:p>
        </w:tc>
        <w:tc>
          <w:tcPr>
            <w:tcW w:w="1440" w:type="dxa"/>
            <w:tcBorders>
              <w:left w:val="single" w:sz="6" w:space="0" w:color="auto"/>
              <w:right w:val="single" w:sz="6" w:space="0" w:color="auto"/>
            </w:tcBorders>
            <w:shd w:val="clear" w:color="auto" w:fill="auto"/>
          </w:tcPr>
          <w:p w14:paraId="5C1D8002" w14:textId="77777777" w:rsidR="00B05C85" w:rsidRDefault="00B05C85" w:rsidP="000067C1">
            <w:pPr>
              <w:jc w:val="center"/>
              <w:rPr>
                <w:sz w:val="18"/>
              </w:rPr>
            </w:pPr>
          </w:p>
          <w:p w14:paraId="72C4AB49" w14:textId="44896310" w:rsidR="00B05C85" w:rsidRDefault="00B05C85" w:rsidP="000067C1">
            <w:pPr>
              <w:jc w:val="center"/>
              <w:rPr>
                <w:sz w:val="18"/>
              </w:rPr>
            </w:pPr>
          </w:p>
        </w:tc>
        <w:tc>
          <w:tcPr>
            <w:tcW w:w="1980" w:type="dxa"/>
            <w:tcBorders>
              <w:left w:val="single" w:sz="6" w:space="0" w:color="auto"/>
              <w:right w:val="single" w:sz="6" w:space="0" w:color="auto"/>
            </w:tcBorders>
            <w:shd w:val="clear" w:color="auto" w:fill="auto"/>
          </w:tcPr>
          <w:p w14:paraId="7DEBF232" w14:textId="77777777" w:rsidR="00B05C85" w:rsidRDefault="00B05C85" w:rsidP="000067C1">
            <w:pPr>
              <w:jc w:val="center"/>
              <w:rPr>
                <w:sz w:val="18"/>
              </w:rPr>
            </w:pPr>
          </w:p>
          <w:p w14:paraId="5FB770E8" w14:textId="77777777" w:rsidR="00B05C85" w:rsidRDefault="00B05C85" w:rsidP="000067C1">
            <w:pPr>
              <w:jc w:val="center"/>
              <w:rPr>
                <w:sz w:val="18"/>
              </w:rPr>
            </w:pPr>
            <w:r>
              <w:rPr>
                <w:sz w:val="18"/>
              </w:rPr>
              <w:t>50</w:t>
            </w:r>
          </w:p>
        </w:tc>
        <w:tc>
          <w:tcPr>
            <w:tcW w:w="2808" w:type="dxa"/>
            <w:tcBorders>
              <w:top w:val="single" w:sz="6" w:space="0" w:color="auto"/>
              <w:left w:val="single" w:sz="6" w:space="0" w:color="auto"/>
              <w:bottom w:val="single" w:sz="6" w:space="0" w:color="auto"/>
              <w:right w:val="single" w:sz="6" w:space="0" w:color="auto"/>
            </w:tcBorders>
          </w:tcPr>
          <w:p w14:paraId="1B736128" w14:textId="77777777" w:rsidR="00B05C85" w:rsidRPr="00B05C85" w:rsidRDefault="00B05C85" w:rsidP="00B05C85">
            <w:pPr>
              <w:spacing w:before="60"/>
            </w:pPr>
            <w:r w:rsidRPr="00B05C85">
              <w:t>The babies of some pregnant women who drink water containing vanadium in in excess of the notification level may have an increased risk of developmental effects, based on studies in laboratory animals.</w:t>
            </w:r>
          </w:p>
        </w:tc>
      </w:tr>
    </w:tbl>
    <w:p w14:paraId="1D826040" w14:textId="1EAD7F4E" w:rsidR="006E09BA" w:rsidRPr="00EE05D7" w:rsidRDefault="006E09BA" w:rsidP="00EE05D7">
      <w:pPr>
        <w:jc w:val="both"/>
        <w:rPr>
          <w:szCs w:val="24"/>
        </w:rPr>
      </w:pPr>
    </w:p>
    <w:p w14:paraId="2569FB8B" w14:textId="77777777" w:rsidR="006E09BA" w:rsidRDefault="006E09BA" w:rsidP="006E09BA">
      <w:pPr>
        <w:ind w:left="-90"/>
        <w:rPr>
          <w:i/>
          <w:sz w:val="18"/>
        </w:rPr>
      </w:pPr>
    </w:p>
    <w:p w14:paraId="57ED053A" w14:textId="77777777" w:rsidR="00EE05D7" w:rsidRDefault="00EE05D7" w:rsidP="004B217D">
      <w:pPr>
        <w:rPr>
          <w:i/>
          <w:sz w:val="18"/>
        </w:rPr>
      </w:pPr>
    </w:p>
    <w:p w14:paraId="1A29D3D6" w14:textId="77777777" w:rsidR="006E09BA" w:rsidRDefault="006E09BA" w:rsidP="006E09BA">
      <w:pPr>
        <w:pStyle w:val="BodyText"/>
        <w:tabs>
          <w:tab w:val="left" w:pos="9900"/>
        </w:tabs>
        <w:spacing w:before="360" w:after="240"/>
        <w:jc w:val="center"/>
        <w:rPr>
          <w:rFonts w:ascii="Times New Roman" w:hAnsi="Times New Roman"/>
          <w:b/>
          <w:sz w:val="20"/>
        </w:rPr>
      </w:pPr>
      <w:r w:rsidRPr="00786D44">
        <w:rPr>
          <w:rFonts w:ascii="Times New Roman" w:hAnsi="Times New Roman"/>
          <w:b/>
          <w:sz w:val="28"/>
          <w:szCs w:val="28"/>
        </w:rPr>
        <w:t>Additional General Information on Drinking Water</w:t>
      </w:r>
    </w:p>
    <w:p w14:paraId="0E0ADD9A" w14:textId="5DD5BB08" w:rsidR="00AE242E" w:rsidRPr="00182449" w:rsidRDefault="006E09BA" w:rsidP="006E09BA">
      <w:pPr>
        <w:pStyle w:val="BodyText"/>
        <w:tabs>
          <w:tab w:val="left" w:pos="9900"/>
        </w:tabs>
        <w:spacing w:before="0" w:after="120"/>
        <w:jc w:val="left"/>
        <w:rPr>
          <w:rFonts w:ascii="Times New Roman" w:hAnsi="Times New Roman"/>
          <w:b/>
          <w:sz w:val="24"/>
          <w:szCs w:val="24"/>
        </w:rPr>
      </w:pPr>
      <w:r w:rsidRPr="00182449">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182449">
        <w:rPr>
          <w:rFonts w:ascii="Times New Roman" w:hAnsi="Times New Roman"/>
          <w:b/>
          <w:sz w:val="24"/>
          <w:szCs w:val="24"/>
        </w:rPr>
        <w:t xml:space="preserve"> </w:t>
      </w:r>
    </w:p>
    <w:p w14:paraId="0070F28F" w14:textId="77777777" w:rsidR="006E09BA" w:rsidRPr="00182449" w:rsidRDefault="006E09BA" w:rsidP="006E09BA">
      <w:pPr>
        <w:pStyle w:val="BodyText"/>
        <w:tabs>
          <w:tab w:val="left" w:pos="9900"/>
        </w:tabs>
        <w:spacing w:before="0" w:after="360"/>
        <w:jc w:val="left"/>
        <w:rPr>
          <w:rFonts w:ascii="Times New Roman" w:hAnsi="Times New Roman"/>
          <w:b/>
          <w:sz w:val="24"/>
          <w:szCs w:val="24"/>
        </w:rPr>
      </w:pPr>
      <w:r w:rsidRPr="00182449">
        <w:rPr>
          <w:rFonts w:ascii="Times New Roman" w:hAnsi="Times New Roman"/>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16FEA9B2" w14:textId="77777777" w:rsidR="005653BF" w:rsidRPr="006634F3" w:rsidRDefault="005653BF" w:rsidP="006E09BA">
      <w:pPr>
        <w:pStyle w:val="BodyText"/>
        <w:tabs>
          <w:tab w:val="left" w:pos="9900"/>
        </w:tabs>
        <w:spacing w:before="0" w:after="240"/>
        <w:jc w:val="left"/>
        <w:rPr>
          <w:rFonts w:ascii="Times New Roman" w:hAnsi="Times New Roman"/>
          <w:b/>
          <w:sz w:val="28"/>
          <w:szCs w:val="28"/>
        </w:rPr>
      </w:pPr>
    </w:p>
    <w:p w14:paraId="1080CD9A" w14:textId="32742B10" w:rsidR="006E09BA" w:rsidRPr="00182449" w:rsidRDefault="006E09BA" w:rsidP="006E09BA">
      <w:pPr>
        <w:rPr>
          <w:sz w:val="24"/>
          <w:szCs w:val="24"/>
        </w:rPr>
      </w:pPr>
      <w:r w:rsidRPr="00182449">
        <w:rPr>
          <w:b/>
          <w:iCs/>
          <w:sz w:val="28"/>
          <w:szCs w:val="28"/>
        </w:rPr>
        <w:lastRenderedPageBreak/>
        <w:t>Lead:</w:t>
      </w:r>
      <w:r>
        <w:rPr>
          <w:iCs/>
          <w:szCs w:val="24"/>
        </w:rPr>
        <w:t xml:space="preserve"> </w:t>
      </w:r>
      <w:r w:rsidRPr="00182449">
        <w:rPr>
          <w:sz w:val="24"/>
          <w:szCs w:val="24"/>
        </w:rPr>
        <w:t>If present, elevated levels of lead can cause serious health problems, especially for pregnant women and young children.  Lead in drinking water is primarily from materials and components associated with service line</w:t>
      </w:r>
      <w:r>
        <w:rPr>
          <w:sz w:val="24"/>
          <w:szCs w:val="24"/>
        </w:rPr>
        <w:t>s and home plumbing.  Californian</w:t>
      </w:r>
      <w:r w:rsidRPr="00182449">
        <w:rPr>
          <w:sz w:val="24"/>
          <w:szCs w:val="24"/>
        </w:rPr>
        <w:t xml:space="preserve"> MHP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0" w:history="1">
        <w:r w:rsidRPr="00182449">
          <w:rPr>
            <w:rStyle w:val="Hyperlink"/>
            <w:sz w:val="24"/>
            <w:szCs w:val="24"/>
          </w:rPr>
          <w:t>http://www.epa.gov/lead</w:t>
        </w:r>
      </w:hyperlink>
      <w:r w:rsidRPr="00182449">
        <w:rPr>
          <w:sz w:val="24"/>
          <w:szCs w:val="24"/>
        </w:rPr>
        <w:t xml:space="preserve">. </w:t>
      </w:r>
    </w:p>
    <w:p w14:paraId="3640EFA9" w14:textId="77777777" w:rsidR="00B44817" w:rsidRDefault="00B44817"/>
    <w:p w14:paraId="4DED7129" w14:textId="77777777" w:rsidR="00F71781" w:rsidRDefault="00F71781" w:rsidP="006E09BA">
      <w:pPr>
        <w:spacing w:after="120"/>
        <w:rPr>
          <w:b/>
          <w:snapToGrid w:val="0"/>
          <w:sz w:val="28"/>
          <w:szCs w:val="28"/>
        </w:rPr>
      </w:pPr>
    </w:p>
    <w:p w14:paraId="0A2E6364" w14:textId="1D4B4136" w:rsidR="006E09BA" w:rsidRPr="00F71781" w:rsidRDefault="00F71781" w:rsidP="006E09BA">
      <w:pPr>
        <w:spacing w:after="120"/>
        <w:rPr>
          <w:rFonts w:ascii="Comic Sans MS" w:hAnsi="Comic Sans MS"/>
          <w:sz w:val="24"/>
          <w:szCs w:val="24"/>
        </w:rPr>
      </w:pPr>
      <w:r w:rsidRPr="00F71781">
        <w:rPr>
          <w:b/>
          <w:snapToGrid w:val="0"/>
          <w:sz w:val="28"/>
          <w:szCs w:val="28"/>
        </w:rPr>
        <w:t>Chromium:</w:t>
      </w:r>
      <w:r>
        <w:rPr>
          <w:snapToGrid w:val="0"/>
          <w:sz w:val="24"/>
          <w:szCs w:val="24"/>
        </w:rPr>
        <w:t xml:space="preserve"> </w:t>
      </w:r>
      <w:r w:rsidRPr="00F71781">
        <w:rPr>
          <w:snapToGrid w:val="0"/>
          <w:sz w:val="24"/>
          <w:szCs w:val="24"/>
        </w:rPr>
        <w:t>Some people who use water containing chromium in excess of the MCL over many years may experience allergic dermatitis.</w:t>
      </w:r>
    </w:p>
    <w:p w14:paraId="26CE7D89" w14:textId="77777777" w:rsidR="00F71781" w:rsidRDefault="00F71781" w:rsidP="006E09BA">
      <w:pPr>
        <w:spacing w:after="120"/>
        <w:rPr>
          <w:rFonts w:ascii="Comic Sans MS" w:hAnsi="Comic Sans MS"/>
          <w:sz w:val="24"/>
          <w:szCs w:val="24"/>
        </w:rPr>
      </w:pPr>
    </w:p>
    <w:p w14:paraId="5AB2AAFD" w14:textId="555E4251" w:rsidR="00F71781" w:rsidRPr="00F71781" w:rsidRDefault="00F71781" w:rsidP="006E09BA">
      <w:pPr>
        <w:spacing w:after="120"/>
        <w:rPr>
          <w:rFonts w:ascii="Comic Sans MS" w:hAnsi="Comic Sans MS"/>
          <w:sz w:val="24"/>
          <w:szCs w:val="24"/>
        </w:rPr>
      </w:pPr>
      <w:r>
        <w:rPr>
          <w:b/>
          <w:snapToGrid w:val="0"/>
          <w:sz w:val="28"/>
          <w:szCs w:val="28"/>
        </w:rPr>
        <w:t xml:space="preserve">Nitrate: </w:t>
      </w:r>
      <w:r w:rsidRPr="00F71781">
        <w:rPr>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1356A1ED" w14:textId="77777777" w:rsidR="00F71781" w:rsidRDefault="00F71781" w:rsidP="006E09BA">
      <w:pPr>
        <w:spacing w:after="120"/>
        <w:rPr>
          <w:rFonts w:ascii="Comic Sans MS" w:hAnsi="Comic Sans MS"/>
          <w:sz w:val="24"/>
          <w:szCs w:val="24"/>
        </w:rPr>
      </w:pPr>
    </w:p>
    <w:p w14:paraId="1D826BC3" w14:textId="77777777" w:rsidR="00711AA6" w:rsidRPr="003D47B5" w:rsidRDefault="00711AA6" w:rsidP="00711AA6">
      <w:pPr>
        <w:rPr>
          <w:sz w:val="26"/>
          <w:szCs w:val="26"/>
        </w:rPr>
      </w:pPr>
      <w:r w:rsidRPr="00326E37">
        <w:rPr>
          <w:b/>
          <w:bCs/>
          <w:sz w:val="28"/>
          <w:szCs w:val="28"/>
        </w:rPr>
        <w:t>Hexavalent Chromium:</w:t>
      </w:r>
      <w:r>
        <w:t xml:space="preserve"> </w:t>
      </w:r>
      <w:r w:rsidRPr="003D47B5">
        <w:rPr>
          <w:sz w:val="26"/>
          <w:szCs w:val="26"/>
        </w:rPr>
        <w:t>Some people who drink water containing hexavalent chromium in excess of the MCL over many years may have an increased risk of getting cancer.</w:t>
      </w:r>
    </w:p>
    <w:p w14:paraId="2F6CD834" w14:textId="77777777" w:rsidR="00711AA6" w:rsidRDefault="00711AA6" w:rsidP="00711AA6">
      <w:pPr>
        <w:spacing w:after="120"/>
        <w:rPr>
          <w:rFonts w:ascii="Comic Sans MS" w:hAnsi="Comic Sans MS"/>
          <w:sz w:val="24"/>
          <w:szCs w:val="24"/>
        </w:rPr>
      </w:pPr>
    </w:p>
    <w:p w14:paraId="7DAF1DDA" w14:textId="77777777" w:rsidR="00711AA6" w:rsidRDefault="00711AA6" w:rsidP="00711AA6">
      <w:pPr>
        <w:pBdr>
          <w:top w:val="single" w:sz="4" w:space="1" w:color="auto"/>
          <w:left w:val="single" w:sz="4" w:space="4" w:color="auto"/>
          <w:bottom w:val="single" w:sz="4" w:space="1" w:color="auto"/>
          <w:right w:val="single" w:sz="4" w:space="4" w:color="auto"/>
        </w:pBdr>
        <w:spacing w:after="120"/>
        <w:rPr>
          <w:rFonts w:ascii="Comic Sans MS" w:hAnsi="Comic Sans MS"/>
          <w:sz w:val="24"/>
          <w:szCs w:val="24"/>
        </w:rPr>
      </w:pPr>
      <w:r w:rsidRPr="00034AF0">
        <w:rPr>
          <w:rFonts w:ascii="Comic Sans MS" w:hAnsi="Comic Sans MS"/>
          <w:sz w:val="24"/>
          <w:szCs w:val="24"/>
        </w:rPr>
        <w:t xml:space="preserve">Chromium (hexavalent) was detected at levels that exceed the chromium (hexavalent) MCL. While a water system of our size is not considered in violation of the chromium (hexavalent) MCL until after </w:t>
      </w:r>
      <w:r>
        <w:rPr>
          <w:rFonts w:ascii="Comic Sans MS" w:hAnsi="Comic Sans MS"/>
          <w:sz w:val="24"/>
          <w:szCs w:val="24"/>
        </w:rPr>
        <w:t>October 01, 2028</w:t>
      </w:r>
      <w:r w:rsidRPr="00034AF0">
        <w:rPr>
          <w:rFonts w:ascii="Comic Sans MS" w:hAnsi="Comic Sans MS"/>
          <w:sz w:val="24"/>
          <w:szCs w:val="24"/>
        </w:rPr>
        <w:t xml:space="preserve">, we are working to address this exceedance and comply with the MCL. </w:t>
      </w:r>
      <w:r>
        <w:rPr>
          <w:rFonts w:ascii="Comic Sans MS" w:hAnsi="Comic Sans MS"/>
          <w:sz w:val="24"/>
          <w:szCs w:val="24"/>
        </w:rPr>
        <w:t>Quarterly samples are being collected.</w:t>
      </w:r>
    </w:p>
    <w:p w14:paraId="47D66697" w14:textId="77777777" w:rsidR="00711AA6" w:rsidRDefault="00711AA6" w:rsidP="006E09BA">
      <w:pPr>
        <w:spacing w:after="120"/>
        <w:rPr>
          <w:rFonts w:ascii="Comic Sans MS" w:hAnsi="Comic Sans MS"/>
          <w:sz w:val="24"/>
          <w:szCs w:val="24"/>
        </w:rPr>
      </w:pPr>
    </w:p>
    <w:p w14:paraId="4B3D4CE6" w14:textId="77777777" w:rsidR="00836531" w:rsidRDefault="00836531" w:rsidP="006E09BA">
      <w:pPr>
        <w:spacing w:after="120"/>
        <w:rPr>
          <w:rFonts w:ascii="Comic Sans MS" w:hAnsi="Comic Sans MS"/>
          <w:sz w:val="24"/>
          <w:szCs w:val="24"/>
        </w:rPr>
      </w:pPr>
    </w:p>
    <w:p w14:paraId="3DF0124B" w14:textId="7BB7737C" w:rsidR="006E09BA" w:rsidRPr="00182449" w:rsidRDefault="006E09BA" w:rsidP="006E09BA">
      <w:pPr>
        <w:spacing w:after="120"/>
        <w:rPr>
          <w:rFonts w:ascii="Comic Sans MS" w:hAnsi="Comic Sans MS"/>
          <w:sz w:val="24"/>
          <w:szCs w:val="24"/>
        </w:rPr>
      </w:pPr>
      <w:r w:rsidRPr="00182449">
        <w:rPr>
          <w:rFonts w:ascii="Comic Sans MS" w:hAnsi="Comic Sans MS"/>
          <w:sz w:val="24"/>
          <w:szCs w:val="24"/>
        </w:rPr>
        <w:t xml:space="preserve">Why are the </w:t>
      </w:r>
      <w:r w:rsidR="002E354A" w:rsidRPr="00182449">
        <w:rPr>
          <w:rFonts w:ascii="Comic Sans MS" w:hAnsi="Comic Sans MS"/>
          <w:sz w:val="24"/>
          <w:szCs w:val="24"/>
        </w:rPr>
        <w:t>terms</w:t>
      </w:r>
      <w:r w:rsidRPr="00182449">
        <w:rPr>
          <w:rFonts w:ascii="Comic Sans MS" w:hAnsi="Comic Sans MS"/>
          <w:sz w:val="24"/>
          <w:szCs w:val="24"/>
        </w:rPr>
        <w:t xml:space="preserve"> “ppm” and “ppb” Important?</w:t>
      </w:r>
    </w:p>
    <w:p w14:paraId="3DFA917F" w14:textId="77777777" w:rsidR="006E09BA" w:rsidRPr="00182449" w:rsidRDefault="006E09BA" w:rsidP="006E09BA">
      <w:pPr>
        <w:spacing w:after="100" w:afterAutospacing="1"/>
        <w:rPr>
          <w:rFonts w:ascii="Comic Sans MS" w:hAnsi="Comic Sans MS"/>
          <w:sz w:val="24"/>
          <w:szCs w:val="24"/>
        </w:rPr>
      </w:pPr>
      <w:r w:rsidRPr="00182449">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0AC7C18"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1 standard atmosphere of water (1 liter of pure water at 4 degrees Celsius) weights 1,000,000 mg or one (1) kilogram (2.2 lbs.): 1 liter = 1.06 quarts.</w:t>
      </w:r>
    </w:p>
    <w:p w14:paraId="04217F16"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One ppb = 1 inch in 16,000 miles; 1 cent in $10 million; 1 second in 32 years; one drop in an Olympic swimming pool.</w:t>
      </w:r>
    </w:p>
    <w:p w14:paraId="141524B8" w14:textId="77777777" w:rsidR="006E09BA" w:rsidRDefault="006E09BA" w:rsidP="006E09BA">
      <w:pPr>
        <w:spacing w:after="240"/>
        <w:rPr>
          <w:rFonts w:ascii="Comic Sans MS" w:hAnsi="Comic Sans MS"/>
          <w:sz w:val="24"/>
          <w:szCs w:val="24"/>
        </w:rPr>
      </w:pPr>
      <w:r w:rsidRPr="00182449">
        <w:rPr>
          <w:rFonts w:ascii="Comic Sans MS" w:hAnsi="Comic Sans MS"/>
          <w:sz w:val="24"/>
          <w:szCs w:val="24"/>
        </w:rPr>
        <w:t>One ppm = 1 inch in 16 miles; 1 minute in 2 years; 1 cent in $10,000; one drop in 55 gallons.</w:t>
      </w:r>
    </w:p>
    <w:p w14:paraId="356DCFDF" w14:textId="77777777" w:rsidR="00AE242E" w:rsidRDefault="00AE242E">
      <w:pPr>
        <w:rPr>
          <w:rFonts w:ascii="Comic Sans MS" w:hAnsi="Comic Sans MS"/>
          <w:sz w:val="24"/>
          <w:szCs w:val="24"/>
        </w:rPr>
      </w:pPr>
    </w:p>
    <w:p w14:paraId="752DC973" w14:textId="35CD68B4" w:rsidR="00F71781" w:rsidRPr="00AE242E" w:rsidRDefault="00F71781">
      <w:pPr>
        <w:rPr>
          <w:sz w:val="24"/>
          <w:szCs w:val="24"/>
        </w:rPr>
      </w:pPr>
      <w:r w:rsidRPr="00AE242E">
        <w:rPr>
          <w:sz w:val="24"/>
          <w:szCs w:val="24"/>
        </w:rPr>
        <w:t>Report prepared by:  Skookum Water Company, Tehachapi, CA</w:t>
      </w:r>
    </w:p>
    <w:sectPr w:rsidR="00F71781" w:rsidRPr="00AE242E" w:rsidSect="002944C6">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2D5E" w14:textId="77777777" w:rsidR="009326F0" w:rsidRDefault="009326F0">
      <w:r>
        <w:separator/>
      </w:r>
    </w:p>
  </w:endnote>
  <w:endnote w:type="continuationSeparator" w:id="0">
    <w:p w14:paraId="1B21DD60" w14:textId="77777777" w:rsidR="009326F0" w:rsidRDefault="0093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F57E430"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200857">
      <w:rPr>
        <w:i/>
        <w:iCs/>
      </w:rPr>
      <w:t xml:space="preserve">Revised </w:t>
    </w:r>
    <w:r w:rsidR="002E354A">
      <w:rPr>
        <w:i/>
        <w:iCs/>
      </w:rPr>
      <w:t>Jan</w:t>
    </w:r>
    <w:r w:rsidR="00717191" w:rsidRPr="00200857">
      <w:rPr>
        <w:i/>
        <w:iCs/>
      </w:rPr>
      <w:t>uary 20</w:t>
    </w:r>
    <w:r w:rsidR="00E93D03" w:rsidRPr="00200857">
      <w:rPr>
        <w:i/>
        <w:iCs/>
      </w:rPr>
      <w:t>2</w:t>
    </w:r>
    <w:r w:rsidR="00EB1C10">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23EE" w14:textId="77777777" w:rsidR="009326F0" w:rsidRDefault="009326F0">
      <w:r>
        <w:separator/>
      </w:r>
    </w:p>
  </w:footnote>
  <w:footnote w:type="continuationSeparator" w:id="0">
    <w:p w14:paraId="5625317C" w14:textId="77777777" w:rsidR="009326F0" w:rsidRDefault="0093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87720">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87720">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13193421">
    <w:abstractNumId w:val="2"/>
  </w:num>
  <w:num w:numId="2" w16cid:durableId="493760492">
    <w:abstractNumId w:val="0"/>
  </w:num>
  <w:num w:numId="3" w16cid:durableId="1920418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25E4D"/>
    <w:rsid w:val="000360D3"/>
    <w:rsid w:val="000370BE"/>
    <w:rsid w:val="00044344"/>
    <w:rsid w:val="000450D8"/>
    <w:rsid w:val="0004748A"/>
    <w:rsid w:val="00053BC0"/>
    <w:rsid w:val="000551F9"/>
    <w:rsid w:val="000558CD"/>
    <w:rsid w:val="00064805"/>
    <w:rsid w:val="00065561"/>
    <w:rsid w:val="00065859"/>
    <w:rsid w:val="00073BE0"/>
    <w:rsid w:val="00074CBB"/>
    <w:rsid w:val="00085A69"/>
    <w:rsid w:val="000943DA"/>
    <w:rsid w:val="00094751"/>
    <w:rsid w:val="00095DB6"/>
    <w:rsid w:val="000A08B0"/>
    <w:rsid w:val="000A0BCF"/>
    <w:rsid w:val="000B01EA"/>
    <w:rsid w:val="000B13CB"/>
    <w:rsid w:val="000B60F2"/>
    <w:rsid w:val="000B74BB"/>
    <w:rsid w:val="000C116D"/>
    <w:rsid w:val="000C16DD"/>
    <w:rsid w:val="000C1A52"/>
    <w:rsid w:val="000D1B7E"/>
    <w:rsid w:val="000D2943"/>
    <w:rsid w:val="000D40FE"/>
    <w:rsid w:val="000D4AC7"/>
    <w:rsid w:val="000E015D"/>
    <w:rsid w:val="000F3C1E"/>
    <w:rsid w:val="000F6367"/>
    <w:rsid w:val="00100750"/>
    <w:rsid w:val="00101107"/>
    <w:rsid w:val="001151D3"/>
    <w:rsid w:val="00117DA5"/>
    <w:rsid w:val="0012764D"/>
    <w:rsid w:val="00127B6D"/>
    <w:rsid w:val="001331D3"/>
    <w:rsid w:val="001476E6"/>
    <w:rsid w:val="00153D70"/>
    <w:rsid w:val="00154C45"/>
    <w:rsid w:val="00161D5A"/>
    <w:rsid w:val="00170328"/>
    <w:rsid w:val="00172215"/>
    <w:rsid w:val="00173A3B"/>
    <w:rsid w:val="00181292"/>
    <w:rsid w:val="00181F3E"/>
    <w:rsid w:val="00183425"/>
    <w:rsid w:val="001A05BF"/>
    <w:rsid w:val="001A2BEE"/>
    <w:rsid w:val="001A47B7"/>
    <w:rsid w:val="001A65A0"/>
    <w:rsid w:val="001B095A"/>
    <w:rsid w:val="001B10EB"/>
    <w:rsid w:val="001B14A1"/>
    <w:rsid w:val="001B74B7"/>
    <w:rsid w:val="001C333B"/>
    <w:rsid w:val="001C7816"/>
    <w:rsid w:val="001D50D9"/>
    <w:rsid w:val="001D7D91"/>
    <w:rsid w:val="001E0454"/>
    <w:rsid w:val="001E0B86"/>
    <w:rsid w:val="001E13D1"/>
    <w:rsid w:val="001E521B"/>
    <w:rsid w:val="001E5F9F"/>
    <w:rsid w:val="001E7F17"/>
    <w:rsid w:val="001F155B"/>
    <w:rsid w:val="001F3468"/>
    <w:rsid w:val="00200857"/>
    <w:rsid w:val="00200ED0"/>
    <w:rsid w:val="002010C1"/>
    <w:rsid w:val="00214D2C"/>
    <w:rsid w:val="002166FF"/>
    <w:rsid w:val="00220240"/>
    <w:rsid w:val="00220640"/>
    <w:rsid w:val="00226E0C"/>
    <w:rsid w:val="00231E89"/>
    <w:rsid w:val="0023302C"/>
    <w:rsid w:val="002371B4"/>
    <w:rsid w:val="00243361"/>
    <w:rsid w:val="002436C8"/>
    <w:rsid w:val="00246D6E"/>
    <w:rsid w:val="0025510E"/>
    <w:rsid w:val="00256496"/>
    <w:rsid w:val="00264941"/>
    <w:rsid w:val="00273001"/>
    <w:rsid w:val="002856B8"/>
    <w:rsid w:val="00287720"/>
    <w:rsid w:val="00294205"/>
    <w:rsid w:val="002944C6"/>
    <w:rsid w:val="002A20BB"/>
    <w:rsid w:val="002A3636"/>
    <w:rsid w:val="002A3E39"/>
    <w:rsid w:val="002A5C9F"/>
    <w:rsid w:val="002A746D"/>
    <w:rsid w:val="002B0B02"/>
    <w:rsid w:val="002B3B52"/>
    <w:rsid w:val="002D15BC"/>
    <w:rsid w:val="002D429D"/>
    <w:rsid w:val="002D728F"/>
    <w:rsid w:val="002E354A"/>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6717"/>
    <w:rsid w:val="0034785D"/>
    <w:rsid w:val="00355783"/>
    <w:rsid w:val="00357F0C"/>
    <w:rsid w:val="00365C7B"/>
    <w:rsid w:val="00377086"/>
    <w:rsid w:val="00383730"/>
    <w:rsid w:val="00383DB8"/>
    <w:rsid w:val="00391089"/>
    <w:rsid w:val="00391E62"/>
    <w:rsid w:val="00396B37"/>
    <w:rsid w:val="00397893"/>
    <w:rsid w:val="003A5EB5"/>
    <w:rsid w:val="003B1F6B"/>
    <w:rsid w:val="003B3381"/>
    <w:rsid w:val="003B6256"/>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43B0"/>
    <w:rsid w:val="00435A3F"/>
    <w:rsid w:val="00441930"/>
    <w:rsid w:val="00442D66"/>
    <w:rsid w:val="004445E4"/>
    <w:rsid w:val="00446969"/>
    <w:rsid w:val="0045424E"/>
    <w:rsid w:val="00456BC6"/>
    <w:rsid w:val="00470811"/>
    <w:rsid w:val="0047086C"/>
    <w:rsid w:val="00472D17"/>
    <w:rsid w:val="00473411"/>
    <w:rsid w:val="00483F9A"/>
    <w:rsid w:val="004848BB"/>
    <w:rsid w:val="004912AD"/>
    <w:rsid w:val="00492061"/>
    <w:rsid w:val="004A05D8"/>
    <w:rsid w:val="004A07B2"/>
    <w:rsid w:val="004A1ABC"/>
    <w:rsid w:val="004A2077"/>
    <w:rsid w:val="004A3C0D"/>
    <w:rsid w:val="004A3C8D"/>
    <w:rsid w:val="004B217D"/>
    <w:rsid w:val="004B7187"/>
    <w:rsid w:val="004C5E5E"/>
    <w:rsid w:val="004D509C"/>
    <w:rsid w:val="004F2913"/>
    <w:rsid w:val="004F3C5B"/>
    <w:rsid w:val="004F67E6"/>
    <w:rsid w:val="00501116"/>
    <w:rsid w:val="00501B52"/>
    <w:rsid w:val="005065B7"/>
    <w:rsid w:val="00514FDA"/>
    <w:rsid w:val="00527FDA"/>
    <w:rsid w:val="00534BB7"/>
    <w:rsid w:val="00535F64"/>
    <w:rsid w:val="00535F8B"/>
    <w:rsid w:val="00537BEA"/>
    <w:rsid w:val="0054057D"/>
    <w:rsid w:val="00546A68"/>
    <w:rsid w:val="00546FDB"/>
    <w:rsid w:val="00552D92"/>
    <w:rsid w:val="005540D9"/>
    <w:rsid w:val="0055419E"/>
    <w:rsid w:val="0056039D"/>
    <w:rsid w:val="005620EA"/>
    <w:rsid w:val="005653BF"/>
    <w:rsid w:val="005830FA"/>
    <w:rsid w:val="0058536C"/>
    <w:rsid w:val="0059342D"/>
    <w:rsid w:val="005937EB"/>
    <w:rsid w:val="005A087D"/>
    <w:rsid w:val="005A0B68"/>
    <w:rsid w:val="005C04C1"/>
    <w:rsid w:val="005D1987"/>
    <w:rsid w:val="005D234D"/>
    <w:rsid w:val="005D2A93"/>
    <w:rsid w:val="005D4636"/>
    <w:rsid w:val="005D5746"/>
    <w:rsid w:val="005D698E"/>
    <w:rsid w:val="005D7E01"/>
    <w:rsid w:val="005E0C69"/>
    <w:rsid w:val="005E279B"/>
    <w:rsid w:val="005E4953"/>
    <w:rsid w:val="005E6068"/>
    <w:rsid w:val="005F17BC"/>
    <w:rsid w:val="0060001C"/>
    <w:rsid w:val="0060219E"/>
    <w:rsid w:val="00606A2B"/>
    <w:rsid w:val="00615750"/>
    <w:rsid w:val="00615856"/>
    <w:rsid w:val="0062120B"/>
    <w:rsid w:val="00623849"/>
    <w:rsid w:val="00625202"/>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2321"/>
    <w:rsid w:val="006A482B"/>
    <w:rsid w:val="006A7B9B"/>
    <w:rsid w:val="006B7B78"/>
    <w:rsid w:val="006C2732"/>
    <w:rsid w:val="006C7186"/>
    <w:rsid w:val="006D4D93"/>
    <w:rsid w:val="006D506D"/>
    <w:rsid w:val="006E03F6"/>
    <w:rsid w:val="006E09BA"/>
    <w:rsid w:val="006E11B6"/>
    <w:rsid w:val="006E4FE1"/>
    <w:rsid w:val="007003D1"/>
    <w:rsid w:val="007017A9"/>
    <w:rsid w:val="0071047D"/>
    <w:rsid w:val="00710939"/>
    <w:rsid w:val="00711AA6"/>
    <w:rsid w:val="0071576E"/>
    <w:rsid w:val="00717191"/>
    <w:rsid w:val="00717E80"/>
    <w:rsid w:val="00722BA8"/>
    <w:rsid w:val="00726864"/>
    <w:rsid w:val="00737455"/>
    <w:rsid w:val="00742E55"/>
    <w:rsid w:val="007452F3"/>
    <w:rsid w:val="007471DB"/>
    <w:rsid w:val="00763C53"/>
    <w:rsid w:val="007641E6"/>
    <w:rsid w:val="00771835"/>
    <w:rsid w:val="00775871"/>
    <w:rsid w:val="00783F5A"/>
    <w:rsid w:val="00784E3A"/>
    <w:rsid w:val="00793163"/>
    <w:rsid w:val="00796405"/>
    <w:rsid w:val="00796E52"/>
    <w:rsid w:val="007B0B24"/>
    <w:rsid w:val="007C18C6"/>
    <w:rsid w:val="007D1761"/>
    <w:rsid w:val="007D21BB"/>
    <w:rsid w:val="007F584E"/>
    <w:rsid w:val="00801E7B"/>
    <w:rsid w:val="008035BF"/>
    <w:rsid w:val="00803861"/>
    <w:rsid w:val="00803DFB"/>
    <w:rsid w:val="0080460B"/>
    <w:rsid w:val="00814692"/>
    <w:rsid w:val="00814AAE"/>
    <w:rsid w:val="00816622"/>
    <w:rsid w:val="008222DE"/>
    <w:rsid w:val="0082242B"/>
    <w:rsid w:val="008225EA"/>
    <w:rsid w:val="00824962"/>
    <w:rsid w:val="008272D0"/>
    <w:rsid w:val="00831585"/>
    <w:rsid w:val="00832E7C"/>
    <w:rsid w:val="00836531"/>
    <w:rsid w:val="00836B2C"/>
    <w:rsid w:val="00844806"/>
    <w:rsid w:val="00857337"/>
    <w:rsid w:val="00860711"/>
    <w:rsid w:val="008642CC"/>
    <w:rsid w:val="00870DB7"/>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2B6E"/>
    <w:rsid w:val="008E4080"/>
    <w:rsid w:val="008E4834"/>
    <w:rsid w:val="008E4C3F"/>
    <w:rsid w:val="008F63D1"/>
    <w:rsid w:val="008F7660"/>
    <w:rsid w:val="00900CB8"/>
    <w:rsid w:val="00901274"/>
    <w:rsid w:val="00901C69"/>
    <w:rsid w:val="00904288"/>
    <w:rsid w:val="00911A33"/>
    <w:rsid w:val="00915867"/>
    <w:rsid w:val="009160C7"/>
    <w:rsid w:val="00921C44"/>
    <w:rsid w:val="009326F0"/>
    <w:rsid w:val="00934D1D"/>
    <w:rsid w:val="00936C4A"/>
    <w:rsid w:val="009419BC"/>
    <w:rsid w:val="00945B59"/>
    <w:rsid w:val="0094633A"/>
    <w:rsid w:val="00961A63"/>
    <w:rsid w:val="00964EC2"/>
    <w:rsid w:val="00970BCF"/>
    <w:rsid w:val="009719B4"/>
    <w:rsid w:val="00973F02"/>
    <w:rsid w:val="009746A3"/>
    <w:rsid w:val="00974728"/>
    <w:rsid w:val="00975448"/>
    <w:rsid w:val="00975A98"/>
    <w:rsid w:val="00983590"/>
    <w:rsid w:val="0099007D"/>
    <w:rsid w:val="00990849"/>
    <w:rsid w:val="00990862"/>
    <w:rsid w:val="0099313E"/>
    <w:rsid w:val="00995293"/>
    <w:rsid w:val="009A2C60"/>
    <w:rsid w:val="009B1047"/>
    <w:rsid w:val="009B337D"/>
    <w:rsid w:val="009C0E21"/>
    <w:rsid w:val="009C1882"/>
    <w:rsid w:val="009C3F08"/>
    <w:rsid w:val="009C4A4B"/>
    <w:rsid w:val="009C6436"/>
    <w:rsid w:val="009D4211"/>
    <w:rsid w:val="009D54A3"/>
    <w:rsid w:val="009E153B"/>
    <w:rsid w:val="009E2850"/>
    <w:rsid w:val="009F2B9A"/>
    <w:rsid w:val="009F5401"/>
    <w:rsid w:val="00A0317C"/>
    <w:rsid w:val="00A0355F"/>
    <w:rsid w:val="00A0640D"/>
    <w:rsid w:val="00A107E3"/>
    <w:rsid w:val="00A15ACB"/>
    <w:rsid w:val="00A1682E"/>
    <w:rsid w:val="00A24839"/>
    <w:rsid w:val="00A259A6"/>
    <w:rsid w:val="00A27F14"/>
    <w:rsid w:val="00A44246"/>
    <w:rsid w:val="00A72ADF"/>
    <w:rsid w:val="00A93A21"/>
    <w:rsid w:val="00A94D32"/>
    <w:rsid w:val="00A9766F"/>
    <w:rsid w:val="00AA0A8C"/>
    <w:rsid w:val="00AB01B0"/>
    <w:rsid w:val="00AB5E87"/>
    <w:rsid w:val="00AB6094"/>
    <w:rsid w:val="00AC41BE"/>
    <w:rsid w:val="00AC636B"/>
    <w:rsid w:val="00AC6D1E"/>
    <w:rsid w:val="00AD4876"/>
    <w:rsid w:val="00AE242E"/>
    <w:rsid w:val="00AF0445"/>
    <w:rsid w:val="00AF2E38"/>
    <w:rsid w:val="00AF5724"/>
    <w:rsid w:val="00B05C85"/>
    <w:rsid w:val="00B0620C"/>
    <w:rsid w:val="00B1666D"/>
    <w:rsid w:val="00B2410E"/>
    <w:rsid w:val="00B3023D"/>
    <w:rsid w:val="00B30E79"/>
    <w:rsid w:val="00B44817"/>
    <w:rsid w:val="00B45743"/>
    <w:rsid w:val="00B46FE7"/>
    <w:rsid w:val="00B51879"/>
    <w:rsid w:val="00B552D9"/>
    <w:rsid w:val="00B56F52"/>
    <w:rsid w:val="00B56F6C"/>
    <w:rsid w:val="00B606D3"/>
    <w:rsid w:val="00B623A7"/>
    <w:rsid w:val="00B646BC"/>
    <w:rsid w:val="00B67C49"/>
    <w:rsid w:val="00B76677"/>
    <w:rsid w:val="00B772E6"/>
    <w:rsid w:val="00B80FB2"/>
    <w:rsid w:val="00B85CDA"/>
    <w:rsid w:val="00B87C5D"/>
    <w:rsid w:val="00B917F2"/>
    <w:rsid w:val="00B96EC8"/>
    <w:rsid w:val="00BA6254"/>
    <w:rsid w:val="00BB3E43"/>
    <w:rsid w:val="00BB412C"/>
    <w:rsid w:val="00BC2F95"/>
    <w:rsid w:val="00BC4EA7"/>
    <w:rsid w:val="00BC6327"/>
    <w:rsid w:val="00BD2FCD"/>
    <w:rsid w:val="00BD55BB"/>
    <w:rsid w:val="00BD5F31"/>
    <w:rsid w:val="00BD6E6C"/>
    <w:rsid w:val="00BE4E5D"/>
    <w:rsid w:val="00BE555D"/>
    <w:rsid w:val="00BE6564"/>
    <w:rsid w:val="00BF1F49"/>
    <w:rsid w:val="00BF6946"/>
    <w:rsid w:val="00BF725D"/>
    <w:rsid w:val="00C123E3"/>
    <w:rsid w:val="00C20B5D"/>
    <w:rsid w:val="00C24336"/>
    <w:rsid w:val="00C24948"/>
    <w:rsid w:val="00C338CA"/>
    <w:rsid w:val="00C3526A"/>
    <w:rsid w:val="00C4195F"/>
    <w:rsid w:val="00C41E25"/>
    <w:rsid w:val="00C43468"/>
    <w:rsid w:val="00C45B4E"/>
    <w:rsid w:val="00C51D70"/>
    <w:rsid w:val="00C55FC5"/>
    <w:rsid w:val="00C6314A"/>
    <w:rsid w:val="00C649AA"/>
    <w:rsid w:val="00C73693"/>
    <w:rsid w:val="00C77170"/>
    <w:rsid w:val="00C8032D"/>
    <w:rsid w:val="00C945A7"/>
    <w:rsid w:val="00C952C9"/>
    <w:rsid w:val="00C96627"/>
    <w:rsid w:val="00CA483D"/>
    <w:rsid w:val="00CB5A7C"/>
    <w:rsid w:val="00CB60BF"/>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1463"/>
    <w:rsid w:val="00D47015"/>
    <w:rsid w:val="00D5320E"/>
    <w:rsid w:val="00D53828"/>
    <w:rsid w:val="00D60888"/>
    <w:rsid w:val="00D7538B"/>
    <w:rsid w:val="00D77322"/>
    <w:rsid w:val="00D81196"/>
    <w:rsid w:val="00D924EC"/>
    <w:rsid w:val="00D96789"/>
    <w:rsid w:val="00DA2871"/>
    <w:rsid w:val="00DA3A37"/>
    <w:rsid w:val="00DB305E"/>
    <w:rsid w:val="00DB4D7F"/>
    <w:rsid w:val="00DC0B11"/>
    <w:rsid w:val="00DC2ED8"/>
    <w:rsid w:val="00DC30BE"/>
    <w:rsid w:val="00DC315C"/>
    <w:rsid w:val="00DC3DA9"/>
    <w:rsid w:val="00DC61D2"/>
    <w:rsid w:val="00DD12F3"/>
    <w:rsid w:val="00DD6A9D"/>
    <w:rsid w:val="00DD7D18"/>
    <w:rsid w:val="00DD7D84"/>
    <w:rsid w:val="00DE0D1F"/>
    <w:rsid w:val="00DE1141"/>
    <w:rsid w:val="00DE2077"/>
    <w:rsid w:val="00DE54DD"/>
    <w:rsid w:val="00DF596C"/>
    <w:rsid w:val="00E02649"/>
    <w:rsid w:val="00E034EF"/>
    <w:rsid w:val="00E05746"/>
    <w:rsid w:val="00E15E4D"/>
    <w:rsid w:val="00E20938"/>
    <w:rsid w:val="00E23E88"/>
    <w:rsid w:val="00E24E8A"/>
    <w:rsid w:val="00E25265"/>
    <w:rsid w:val="00E331F5"/>
    <w:rsid w:val="00E41EE8"/>
    <w:rsid w:val="00E45705"/>
    <w:rsid w:val="00E45E82"/>
    <w:rsid w:val="00E56B28"/>
    <w:rsid w:val="00E5754E"/>
    <w:rsid w:val="00E60304"/>
    <w:rsid w:val="00E6542D"/>
    <w:rsid w:val="00E67C01"/>
    <w:rsid w:val="00E80B80"/>
    <w:rsid w:val="00E8528D"/>
    <w:rsid w:val="00E8541E"/>
    <w:rsid w:val="00E90333"/>
    <w:rsid w:val="00E91D0B"/>
    <w:rsid w:val="00E92E9C"/>
    <w:rsid w:val="00E93D03"/>
    <w:rsid w:val="00EA28EE"/>
    <w:rsid w:val="00EA3504"/>
    <w:rsid w:val="00EA66F0"/>
    <w:rsid w:val="00EB0127"/>
    <w:rsid w:val="00EB1C10"/>
    <w:rsid w:val="00EB2EBD"/>
    <w:rsid w:val="00EB3BEC"/>
    <w:rsid w:val="00EB6CF4"/>
    <w:rsid w:val="00EB73F5"/>
    <w:rsid w:val="00ED2935"/>
    <w:rsid w:val="00EE05D7"/>
    <w:rsid w:val="00EE7E33"/>
    <w:rsid w:val="00EF0F4D"/>
    <w:rsid w:val="00EF34C9"/>
    <w:rsid w:val="00EF7091"/>
    <w:rsid w:val="00EF7F82"/>
    <w:rsid w:val="00F01B42"/>
    <w:rsid w:val="00F07AC1"/>
    <w:rsid w:val="00F1148C"/>
    <w:rsid w:val="00F13E8F"/>
    <w:rsid w:val="00F21261"/>
    <w:rsid w:val="00F213B8"/>
    <w:rsid w:val="00F27D20"/>
    <w:rsid w:val="00F41F91"/>
    <w:rsid w:val="00F46743"/>
    <w:rsid w:val="00F51B61"/>
    <w:rsid w:val="00F61DCB"/>
    <w:rsid w:val="00F6405D"/>
    <w:rsid w:val="00F67D55"/>
    <w:rsid w:val="00F71781"/>
    <w:rsid w:val="00F75012"/>
    <w:rsid w:val="00F75418"/>
    <w:rsid w:val="00F82FE4"/>
    <w:rsid w:val="00F84761"/>
    <w:rsid w:val="00F87E2C"/>
    <w:rsid w:val="00F91354"/>
    <w:rsid w:val="00F925AF"/>
    <w:rsid w:val="00F943FC"/>
    <w:rsid w:val="00FB67EC"/>
    <w:rsid w:val="00FC01B5"/>
    <w:rsid w:val="00FC34F6"/>
    <w:rsid w:val="00FD4B98"/>
    <w:rsid w:val="00FE0EF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docId w15:val="{D3F7FD7A-DEE3-4B37-9BF7-60BB702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35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14692"/>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2394</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Tami Welker</cp:lastModifiedBy>
  <cp:revision>5</cp:revision>
  <cp:lastPrinted>2020-02-07T22:54:00Z</cp:lastPrinted>
  <dcterms:created xsi:type="dcterms:W3CDTF">2025-05-29T16:56:00Z</dcterms:created>
  <dcterms:modified xsi:type="dcterms:W3CDTF">2025-06-12T19:22:00Z</dcterms:modified>
</cp:coreProperties>
</file>