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63240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COLORADO MUTUAL WATER CO.</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63240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20,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632403">
        <w:rPr>
          <w:b/>
          <w:bCs/>
          <w:sz w:val="21"/>
          <w:szCs w:val="21"/>
          <w:lang w:val="es-MX"/>
        </w:rPr>
        <w:t>Coorado</w:t>
      </w:r>
      <w:proofErr w:type="spellEnd"/>
      <w:r w:rsidR="00632403">
        <w:rPr>
          <w:b/>
          <w:bCs/>
          <w:sz w:val="21"/>
          <w:szCs w:val="21"/>
          <w:lang w:val="es-MX"/>
        </w:rPr>
        <w:t xml:space="preserve"> Mutual </w:t>
      </w:r>
      <w:proofErr w:type="spellStart"/>
      <w:r w:rsidR="00632403">
        <w:rPr>
          <w:b/>
          <w:bCs/>
          <w:sz w:val="21"/>
          <w:szCs w:val="21"/>
          <w:lang w:val="es-MX"/>
        </w:rPr>
        <w:t>Water</w:t>
      </w:r>
      <w:proofErr w:type="spellEnd"/>
      <w:r w:rsidR="00632403">
        <w:rPr>
          <w:b/>
          <w:bCs/>
          <w:sz w:val="21"/>
          <w:szCs w:val="21"/>
          <w:lang w:val="es-MX"/>
        </w:rPr>
        <w:t xml:space="preserve"> </w:t>
      </w:r>
      <w:proofErr w:type="spellStart"/>
      <w:r w:rsidR="00632403">
        <w:rPr>
          <w:b/>
          <w:bCs/>
          <w:sz w:val="21"/>
          <w:szCs w:val="21"/>
          <w:lang w:val="es-MX"/>
        </w:rPr>
        <w:t>Company</w:t>
      </w:r>
      <w:proofErr w:type="spellEnd"/>
      <w:r w:rsidR="00632403">
        <w:rPr>
          <w:b/>
          <w:bCs/>
          <w:sz w:val="21"/>
          <w:szCs w:val="21"/>
          <w:lang w:val="es-MX"/>
        </w:rPr>
        <w:t xml:space="preserve"> </w:t>
      </w:r>
      <w:r w:rsidRPr="00442D66">
        <w:rPr>
          <w:b/>
          <w:bCs/>
          <w:sz w:val="21"/>
          <w:szCs w:val="21"/>
          <w:lang w:val="es-MX"/>
        </w:rPr>
        <w:t xml:space="preserve">a </w:t>
      </w:r>
      <w:r w:rsidR="00632403">
        <w:rPr>
          <w:b/>
          <w:bCs/>
          <w:sz w:val="21"/>
          <w:szCs w:val="21"/>
          <w:lang w:val="es-MX"/>
        </w:rPr>
        <w:t>43841 90th St. East, Lancaster, CA, 93535, 661-946-6810</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632403">
        <w:rPr>
          <w:rFonts w:ascii="PMingLiU" w:eastAsia="PMingLiU" w:hAnsi="PMingLiU" w:cs="PMingLiU"/>
          <w:b/>
          <w:bCs/>
          <w:sz w:val="21"/>
          <w:szCs w:val="21"/>
          <w:lang w:val="es-ES"/>
        </w:rPr>
        <w:t xml:space="preserve"> Colorado</w:t>
      </w:r>
      <w:proofErr w:type="gramEnd"/>
      <w:r w:rsidR="00632403">
        <w:rPr>
          <w:rFonts w:ascii="PMingLiU" w:eastAsia="PMingLiU" w:hAnsi="PMingLiU" w:cs="PMingLiU"/>
          <w:b/>
          <w:bCs/>
          <w:sz w:val="21"/>
          <w:szCs w:val="21"/>
          <w:lang w:val="es-ES"/>
        </w:rPr>
        <w:t xml:space="preserve"> Mutual </w:t>
      </w:r>
      <w:proofErr w:type="spellStart"/>
      <w:r w:rsidR="00632403">
        <w:rPr>
          <w:rFonts w:ascii="PMingLiU" w:eastAsia="PMingLiU" w:hAnsi="PMingLiU" w:cs="PMingLiU"/>
          <w:b/>
          <w:bCs/>
          <w:sz w:val="21"/>
          <w:szCs w:val="21"/>
          <w:lang w:val="es-ES"/>
        </w:rPr>
        <w:t>Water</w:t>
      </w:r>
      <w:proofErr w:type="spellEnd"/>
      <w:r w:rsidR="00632403">
        <w:rPr>
          <w:rFonts w:ascii="PMingLiU" w:eastAsia="PMingLiU" w:hAnsi="PMingLiU" w:cs="PMingLiU"/>
          <w:b/>
          <w:bCs/>
          <w:sz w:val="21"/>
          <w:szCs w:val="21"/>
          <w:lang w:val="es-ES"/>
        </w:rPr>
        <w:t xml:space="preserve"> </w:t>
      </w:r>
      <w:proofErr w:type="spellStart"/>
      <w:r w:rsidR="00632403">
        <w:rPr>
          <w:rFonts w:ascii="PMingLiU" w:eastAsia="PMingLiU" w:hAnsi="PMingLiU" w:cs="PMingLiU"/>
          <w:b/>
          <w:bCs/>
          <w:sz w:val="21"/>
          <w:szCs w:val="21"/>
          <w:lang w:val="es-ES"/>
        </w:rPr>
        <w:t>Co.</w:t>
      </w:r>
      <w:proofErr w:type="spellEnd"/>
      <w:r w:rsidR="00632403">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632403">
        <w:rPr>
          <w:rFonts w:ascii="PMingLiU" w:eastAsia="PMingLiU" w:hAnsi="PMingLiU" w:cs="PMingLiU"/>
          <w:b/>
          <w:bCs/>
          <w:sz w:val="21"/>
          <w:szCs w:val="21"/>
          <w:lang w:val="es-ES"/>
        </w:rPr>
        <w:t xml:space="preserve"> 43841 90th St. East, Lancaster, CA 93535, 661-946-6810.</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72F17">
        <w:rPr>
          <w:b/>
          <w:bCs/>
          <w:sz w:val="21"/>
          <w:szCs w:val="21"/>
          <w:lang w:val="es-ES"/>
        </w:rPr>
        <w:t xml:space="preserve"> Colorado Mutual </w:t>
      </w:r>
      <w:proofErr w:type="spellStart"/>
      <w:r w:rsidR="00972F17">
        <w:rPr>
          <w:b/>
          <w:bCs/>
          <w:sz w:val="21"/>
          <w:szCs w:val="21"/>
          <w:lang w:val="es-ES"/>
        </w:rPr>
        <w:t>Water</w:t>
      </w:r>
      <w:proofErr w:type="spellEnd"/>
      <w:r w:rsidR="00972F17">
        <w:rPr>
          <w:b/>
          <w:bCs/>
          <w:sz w:val="21"/>
          <w:szCs w:val="21"/>
          <w:lang w:val="es-ES"/>
        </w:rPr>
        <w:t xml:space="preserve"> </w:t>
      </w:r>
      <w:proofErr w:type="spellStart"/>
      <w:r w:rsidR="00972F17">
        <w:rPr>
          <w:b/>
          <w:bCs/>
          <w:sz w:val="21"/>
          <w:szCs w:val="21"/>
          <w:lang w:val="es-ES"/>
        </w:rPr>
        <w:t>Co</w:t>
      </w:r>
      <w:proofErr w:type="gramStart"/>
      <w:r w:rsidR="00972F17">
        <w:rPr>
          <w:b/>
          <w:bCs/>
          <w:sz w:val="21"/>
          <w:szCs w:val="21"/>
          <w:lang w:val="es-ES"/>
        </w:rPr>
        <w:t>.</w:t>
      </w:r>
      <w:proofErr w:type="spellEnd"/>
      <w:r w:rsidR="00972F17">
        <w:rPr>
          <w:b/>
          <w:bCs/>
          <w:sz w:val="21"/>
          <w:szCs w:val="21"/>
          <w:lang w:val="es-ES"/>
        </w:rPr>
        <w:t xml:space="preserve"> </w:t>
      </w:r>
      <w:r w:rsidR="00E52AA6">
        <w:rPr>
          <w:b/>
          <w:bCs/>
          <w:sz w:val="21"/>
          <w:szCs w:val="21"/>
          <w:lang w:val="es-ES"/>
        </w:rPr>
        <w:t>,</w:t>
      </w:r>
      <w:proofErr w:type="gramEnd"/>
      <w:r w:rsidR="00972F17">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52AA6">
        <w:rPr>
          <w:b/>
          <w:bCs/>
          <w:sz w:val="21"/>
          <w:szCs w:val="21"/>
          <w:lang w:val="es-ES"/>
        </w:rPr>
        <w:t>661-946-6810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E52AA6">
        <w:rPr>
          <w:b/>
          <w:bCs/>
          <w:sz w:val="21"/>
          <w:szCs w:val="21"/>
          <w:lang w:val="es-ES"/>
        </w:rPr>
        <w:t xml:space="preserve">Colorado Mutual </w:t>
      </w:r>
      <w:proofErr w:type="spellStart"/>
      <w:r w:rsidR="00E52AA6">
        <w:rPr>
          <w:b/>
          <w:bCs/>
          <w:sz w:val="21"/>
          <w:szCs w:val="21"/>
          <w:lang w:val="es-ES"/>
        </w:rPr>
        <w:t>Water</w:t>
      </w:r>
      <w:proofErr w:type="spellEnd"/>
      <w:r w:rsidR="00E52AA6">
        <w:rPr>
          <w:b/>
          <w:bCs/>
          <w:sz w:val="21"/>
          <w:szCs w:val="21"/>
          <w:lang w:val="es-ES"/>
        </w:rPr>
        <w:t xml:space="preserve"> </w:t>
      </w:r>
      <w:proofErr w:type="spellStart"/>
      <w:r w:rsidR="00E52AA6">
        <w:rPr>
          <w:b/>
          <w:bCs/>
          <w:sz w:val="21"/>
          <w:szCs w:val="21"/>
          <w:lang w:val="es-ES"/>
        </w:rPr>
        <w:t>Co.</w:t>
      </w:r>
      <w:proofErr w:type="spellEnd"/>
      <w:r w:rsidR="00E52AA6">
        <w:rPr>
          <w:b/>
          <w:bCs/>
          <w:sz w:val="21"/>
          <w:szCs w:val="21"/>
          <w:lang w:val="es-ES"/>
        </w:rPr>
        <w: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E52AA6">
        <w:rPr>
          <w:b/>
          <w:bCs/>
          <w:sz w:val="21"/>
          <w:szCs w:val="21"/>
          <w:lang w:val="es-ES"/>
        </w:rPr>
        <w:t>43841 90th St. East, Lancaster, CA 93535, 661-946-6810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E52AA6">
        <w:rPr>
          <w:b/>
          <w:bCs/>
          <w:sz w:val="21"/>
          <w:szCs w:val="21"/>
          <w:lang w:val="es-ES"/>
        </w:rPr>
        <w:t xml:space="preserve">Colorado Mutual </w:t>
      </w:r>
      <w:proofErr w:type="spellStart"/>
      <w:r w:rsidR="00E52AA6">
        <w:rPr>
          <w:b/>
          <w:bCs/>
          <w:sz w:val="21"/>
          <w:szCs w:val="21"/>
          <w:lang w:val="es-ES"/>
        </w:rPr>
        <w:t>Water</w:t>
      </w:r>
      <w:proofErr w:type="spellEnd"/>
      <w:r w:rsidR="00E52AA6">
        <w:rPr>
          <w:b/>
          <w:bCs/>
          <w:sz w:val="21"/>
          <w:szCs w:val="21"/>
          <w:lang w:val="es-ES"/>
        </w:rPr>
        <w:t xml:space="preserve"> </w:t>
      </w:r>
      <w:proofErr w:type="spellStart"/>
      <w:r w:rsidR="00E52AA6">
        <w:rPr>
          <w:b/>
          <w:bCs/>
          <w:sz w:val="21"/>
          <w:szCs w:val="21"/>
          <w:lang w:val="es-ES"/>
        </w:rPr>
        <w:t>Co.</w:t>
      </w:r>
      <w:proofErr w:type="spellEnd"/>
      <w:r w:rsidR="00E52AA6">
        <w:rPr>
          <w:b/>
          <w:bCs/>
          <w:sz w:val="21"/>
          <w:szCs w:val="21"/>
          <w:lang w:val="es-ES"/>
        </w:rPr>
        <w:t>,</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E52AA6">
        <w:rPr>
          <w:b/>
          <w:bCs/>
          <w:sz w:val="21"/>
          <w:szCs w:val="21"/>
          <w:lang w:val="es-ES"/>
        </w:rPr>
        <w:t>43841 90th St. East, Lancaster, CA 93535, 661-946-6810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632403" w:rsidRPr="00412B2F" w:rsidRDefault="0063240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63240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(Standby) 43841 l/2 90</w:t>
            </w:r>
            <w:r w:rsidRPr="00632403">
              <w:rPr>
                <w:sz w:val="21"/>
                <w:szCs w:val="21"/>
                <w:vertAlign w:val="superscript"/>
              </w:rPr>
              <w:t>th</w:t>
            </w:r>
            <w:r>
              <w:rPr>
                <w:sz w:val="21"/>
                <w:szCs w:val="21"/>
              </w:rPr>
              <w:t xml:space="preserve"> Street East, Lancaster CA 93535</w:t>
            </w:r>
          </w:p>
        </w:tc>
      </w:tr>
      <w:tr w:rsidR="00BC6327" w:rsidRPr="00412B2F" w:rsidTr="008A5B6C">
        <w:tc>
          <w:tcPr>
            <w:tcW w:w="10800" w:type="dxa"/>
            <w:gridSpan w:val="8"/>
            <w:tcBorders>
              <w:bottom w:val="single" w:sz="4" w:space="0" w:color="auto"/>
            </w:tcBorders>
          </w:tcPr>
          <w:p w:rsidR="00BC6327" w:rsidRPr="00412B2F" w:rsidRDefault="00E52AA6"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02  43841 ½ 90</w:t>
            </w:r>
            <w:r w:rsidRPr="00E52AA6">
              <w:rPr>
                <w:sz w:val="21"/>
                <w:szCs w:val="21"/>
                <w:vertAlign w:val="superscript"/>
              </w:rPr>
              <w:t>th</w:t>
            </w:r>
            <w:r>
              <w:rPr>
                <w:sz w:val="21"/>
                <w:szCs w:val="21"/>
              </w:rPr>
              <w:t xml:space="preserve"> St. East, Lancaster, CA 93535</w:t>
            </w:r>
          </w:p>
        </w:tc>
      </w:tr>
      <w:tr w:rsidR="00BC6327" w:rsidRPr="00412B2F" w:rsidTr="008A5B6C">
        <w:tc>
          <w:tcPr>
            <w:tcW w:w="4500" w:type="dxa"/>
            <w:gridSpan w:val="4"/>
          </w:tcPr>
          <w:p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rsidR="00E52AA6" w:rsidRDefault="00E52AA6"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Assessments were completed March 2002 by the Drinking Water Field Operations Branch of the California Dept. of Health Service, Los Angeles County</w:t>
            </w:r>
            <w:r w:rsidR="008F3387">
              <w:rPr>
                <w:sz w:val="21"/>
                <w:szCs w:val="21"/>
              </w:rPr>
              <w:t>.</w:t>
            </w:r>
          </w:p>
          <w:p w:rsidR="008F3387" w:rsidRDefault="008F338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rsidR="008F3387" w:rsidRPr="00412B2F" w:rsidRDefault="008F338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The Junk/Salvage yard is no longer in business.</w:t>
            </w:r>
          </w:p>
        </w:tc>
        <w:tc>
          <w:tcPr>
            <w:tcW w:w="6300" w:type="dxa"/>
            <w:gridSpan w:val="4"/>
            <w:tcBorders>
              <w:bottom w:val="single" w:sz="4" w:space="0" w:color="auto"/>
            </w:tcBorders>
          </w:tcPr>
          <w:p w:rsidR="00BC6327" w:rsidRDefault="00E52AA6"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Well 01 – The source is most vulnerable to the following activities not associated with any detected contaminants: above ground storage tanks; Junk/scrap/salvage yar</w:t>
            </w:r>
            <w:r w:rsidR="008F3387">
              <w:rPr>
                <w:sz w:val="20"/>
              </w:rPr>
              <w:t xml:space="preserve">d and wells.  </w:t>
            </w:r>
            <w:r>
              <w:rPr>
                <w:sz w:val="20"/>
              </w:rPr>
              <w:t>At the time of the assessment, there were no chemicals detected that would affect the quality of the drinking water.  This is used for back-up only and has not been used to distribute water since 2008, and was not used in the system in 2018.</w:t>
            </w:r>
          </w:p>
          <w:p w:rsidR="00E52AA6" w:rsidRDefault="00E52AA6" w:rsidP="00F27D20">
            <w:pPr>
              <w:pStyle w:val="BodyText3"/>
              <w:pBdr>
                <w:top w:val="none" w:sz="0" w:space="0" w:color="auto"/>
                <w:left w:val="none" w:sz="0" w:space="0" w:color="auto"/>
                <w:bottom w:val="none" w:sz="0" w:space="0" w:color="auto"/>
                <w:right w:val="none" w:sz="0" w:space="0" w:color="auto"/>
              </w:pBdr>
              <w:spacing w:before="60"/>
              <w:jc w:val="left"/>
              <w:rPr>
                <w:sz w:val="20"/>
              </w:rPr>
            </w:pPr>
          </w:p>
          <w:p w:rsidR="00E52AA6" w:rsidRDefault="00E52AA6"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Well 02 – The source is most vulnerable to the following activities not associated with any detected contaminants; above ground storage tank</w:t>
            </w:r>
            <w:r w:rsidR="008F3387">
              <w:rPr>
                <w:sz w:val="20"/>
              </w:rPr>
              <w:t xml:space="preserve">, Junk/scrap/salvage yard and wells. At the time of the assessment water quality inquiries were not forthcoming.  The tests have been provided to </w:t>
            </w:r>
            <w:proofErr w:type="gramStart"/>
            <w:r w:rsidR="008F3387">
              <w:rPr>
                <w:sz w:val="20"/>
              </w:rPr>
              <w:t>Drinking  Water</w:t>
            </w:r>
            <w:proofErr w:type="gramEnd"/>
            <w:r w:rsidR="008F3387">
              <w:rPr>
                <w:sz w:val="20"/>
              </w:rPr>
              <w:t xml:space="preserve"> Program.  Primary Well used in the distribution system.  </w:t>
            </w:r>
          </w:p>
          <w:p w:rsidR="008F3387" w:rsidRPr="00E52AA6" w:rsidRDefault="008F3387"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A copy of this assessment may be viewed on request at the office of Drinking Water Dept. of Public Health Services, 5050 Commerce Dr., Baldwin Park, CA 91726.  The assessment may also be viewed by contacting Melody Brown.</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8F3387" w:rsidRDefault="008F3387"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 xml:space="preserve">Annual Board Meeting is held in the month of June each year.  Any necessary meetings may be called during the year. </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8F338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Melody Brown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F3387">
              <w:rPr>
                <w:sz w:val="21"/>
                <w:szCs w:val="21"/>
              </w:rPr>
              <w:t>661) 946-6810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w:t>
            </w:r>
            <w:r w:rsidR="000B13CB" w:rsidRPr="0012764D">
              <w:rPr>
                <w:szCs w:val="21"/>
              </w:rPr>
              <w:lastRenderedPageBreak/>
              <w:t xml:space="preserve">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pPr>
    </w:p>
    <w:p w:rsidR="008F3387" w:rsidRDefault="008F3387">
      <w:pPr>
        <w:spacing w:before="120" w:after="120"/>
        <w:jc w:val="both"/>
        <w:rPr>
          <w:b/>
          <w:sz w:val="22"/>
        </w:rPr>
      </w:pPr>
    </w:p>
    <w:p w:rsidR="008F3387" w:rsidRDefault="008F3387">
      <w:pPr>
        <w:spacing w:before="120" w:after="120"/>
        <w:jc w:val="both"/>
        <w:rPr>
          <w:b/>
          <w:sz w:val="22"/>
        </w:rPr>
        <w:sectPr w:rsidR="008F3387"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22"/>
        </w:rPr>
        <w:t xml:space="preserve">CONTINUE TO NEXT PAGE </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8F3387" w:rsidRPr="00F41F91" w:rsidRDefault="008F3387"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Default="00BC6327" w:rsidP="00383730">
            <w:pPr>
              <w:jc w:val="center"/>
              <w:rPr>
                <w:sz w:val="18"/>
                <w:szCs w:val="18"/>
              </w:rPr>
            </w:pPr>
          </w:p>
          <w:p w:rsidR="008F3387" w:rsidRPr="00F41F91" w:rsidRDefault="008F3387"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8F3387" w:rsidRPr="00F41F91" w:rsidRDefault="008F338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8F338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9847A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9847AB" w:rsidRPr="00F41F91" w:rsidRDefault="009847A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9847A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9847AB" w:rsidP="00D057C3">
            <w:pPr>
              <w:jc w:val="center"/>
              <w:rPr>
                <w:sz w:val="18"/>
              </w:rPr>
            </w:pPr>
            <w:r>
              <w:rPr>
                <w:sz w:val="18"/>
              </w:rPr>
              <w:t>7/18/16</w:t>
            </w:r>
          </w:p>
        </w:tc>
        <w:tc>
          <w:tcPr>
            <w:tcW w:w="991" w:type="dxa"/>
            <w:gridSpan w:val="2"/>
            <w:tcBorders>
              <w:top w:val="nil"/>
            </w:tcBorders>
          </w:tcPr>
          <w:p w:rsidR="00B44817" w:rsidRPr="00F41F91" w:rsidRDefault="009847AB" w:rsidP="00D057C3">
            <w:pPr>
              <w:jc w:val="center"/>
              <w:rPr>
                <w:sz w:val="18"/>
              </w:rPr>
            </w:pPr>
            <w:r>
              <w:rPr>
                <w:sz w:val="18"/>
              </w:rPr>
              <w:t>5</w:t>
            </w:r>
          </w:p>
        </w:tc>
        <w:tc>
          <w:tcPr>
            <w:tcW w:w="990" w:type="dxa"/>
            <w:gridSpan w:val="2"/>
            <w:tcBorders>
              <w:top w:val="nil"/>
              <w:bottom w:val="nil"/>
            </w:tcBorders>
          </w:tcPr>
          <w:p w:rsidR="009847AB" w:rsidRPr="00F41F91" w:rsidRDefault="009847AB" w:rsidP="009847AB">
            <w:pPr>
              <w:jc w:val="center"/>
              <w:rPr>
                <w:sz w:val="18"/>
              </w:rPr>
            </w:pPr>
            <w:r>
              <w:rPr>
                <w:sz w:val="18"/>
              </w:rPr>
              <w:t>N/D</w:t>
            </w:r>
          </w:p>
        </w:tc>
        <w:tc>
          <w:tcPr>
            <w:tcW w:w="1080" w:type="dxa"/>
            <w:tcBorders>
              <w:top w:val="nil"/>
              <w:bottom w:val="nil"/>
            </w:tcBorders>
          </w:tcPr>
          <w:p w:rsidR="00B44817" w:rsidRPr="00F41F91" w:rsidRDefault="009847AB"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9847AB" w:rsidP="00B44817">
            <w:pPr>
              <w:jc w:val="center"/>
              <w:rPr>
                <w:sz w:val="17"/>
                <w:szCs w:val="16"/>
              </w:rPr>
            </w:pPr>
            <w:r>
              <w:rPr>
                <w:sz w:val="17"/>
                <w:szCs w:val="16"/>
              </w:rPr>
              <w:t>None</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9847AB" w:rsidP="00D057C3">
            <w:pPr>
              <w:jc w:val="center"/>
              <w:rPr>
                <w:sz w:val="18"/>
              </w:rPr>
            </w:pPr>
            <w:r>
              <w:rPr>
                <w:sz w:val="18"/>
              </w:rPr>
              <w:t>7/18/16</w:t>
            </w:r>
          </w:p>
        </w:tc>
        <w:tc>
          <w:tcPr>
            <w:tcW w:w="991" w:type="dxa"/>
            <w:gridSpan w:val="2"/>
            <w:tcBorders>
              <w:bottom w:val="single" w:sz="18" w:space="0" w:color="auto"/>
            </w:tcBorders>
          </w:tcPr>
          <w:p w:rsidR="00B44817" w:rsidRPr="00F41F91" w:rsidRDefault="009847AB" w:rsidP="00D057C3">
            <w:pPr>
              <w:jc w:val="center"/>
              <w:rPr>
                <w:sz w:val="18"/>
              </w:rPr>
            </w:pPr>
            <w:r>
              <w:rPr>
                <w:sz w:val="18"/>
              </w:rPr>
              <w:t>5</w:t>
            </w:r>
          </w:p>
        </w:tc>
        <w:tc>
          <w:tcPr>
            <w:tcW w:w="990" w:type="dxa"/>
            <w:gridSpan w:val="2"/>
            <w:tcBorders>
              <w:bottom w:val="single" w:sz="18" w:space="0" w:color="auto"/>
            </w:tcBorders>
          </w:tcPr>
          <w:p w:rsidR="00B44817" w:rsidRPr="00F41F91" w:rsidRDefault="009847AB" w:rsidP="00D057C3">
            <w:pPr>
              <w:jc w:val="center"/>
              <w:rPr>
                <w:sz w:val="18"/>
              </w:rPr>
            </w:pPr>
            <w:r>
              <w:rPr>
                <w:sz w:val="18"/>
              </w:rPr>
              <w:t>N/D</w:t>
            </w:r>
          </w:p>
        </w:tc>
        <w:tc>
          <w:tcPr>
            <w:tcW w:w="1080" w:type="dxa"/>
            <w:tcBorders>
              <w:bottom w:val="single" w:sz="18" w:space="0" w:color="auto"/>
            </w:tcBorders>
          </w:tcPr>
          <w:p w:rsidR="00B44817" w:rsidRPr="00F41F91" w:rsidRDefault="009847AB" w:rsidP="00D057C3">
            <w:pPr>
              <w:jc w:val="center"/>
              <w:rPr>
                <w:sz w:val="18"/>
              </w:rPr>
            </w:pPr>
            <w:r>
              <w:rPr>
                <w:sz w:val="18"/>
              </w:rPr>
              <w:t>None</w:t>
            </w:r>
          </w:p>
        </w:tc>
        <w:tc>
          <w:tcPr>
            <w:tcW w:w="677" w:type="dxa"/>
            <w:tcBorders>
              <w:bottom w:val="single" w:sz="18" w:space="0" w:color="auto"/>
            </w:tcBorders>
          </w:tcPr>
          <w:p w:rsidR="00B44817" w:rsidRPr="00F41F91" w:rsidRDefault="009847AB" w:rsidP="00D057C3">
            <w:pPr>
              <w:jc w:val="center"/>
              <w:rPr>
                <w:sz w:val="18"/>
              </w:rPr>
            </w:pPr>
            <w:r>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9847AB" w:rsidP="009C6436">
            <w:pPr>
              <w:jc w:val="center"/>
              <w:rPr>
                <w:sz w:val="18"/>
              </w:rPr>
            </w:pPr>
            <w:r>
              <w:rPr>
                <w:sz w:val="18"/>
              </w:rPr>
              <w:t>7/19/16</w:t>
            </w:r>
          </w:p>
        </w:tc>
        <w:tc>
          <w:tcPr>
            <w:tcW w:w="1350" w:type="dxa"/>
            <w:tcBorders>
              <w:top w:val="nil"/>
              <w:bottom w:val="single" w:sz="4" w:space="0" w:color="auto"/>
            </w:tcBorders>
          </w:tcPr>
          <w:p w:rsidR="00B3023D" w:rsidRPr="00F41F91" w:rsidRDefault="009847AB" w:rsidP="009C6436">
            <w:pPr>
              <w:jc w:val="center"/>
              <w:rPr>
                <w:sz w:val="18"/>
              </w:rPr>
            </w:pPr>
            <w:r>
              <w:rPr>
                <w:sz w:val="18"/>
              </w:rPr>
              <w:t>19</w:t>
            </w:r>
          </w:p>
        </w:tc>
        <w:tc>
          <w:tcPr>
            <w:tcW w:w="1440" w:type="dxa"/>
            <w:tcBorders>
              <w:top w:val="nil"/>
              <w:bottom w:val="single" w:sz="4" w:space="0" w:color="auto"/>
            </w:tcBorders>
          </w:tcPr>
          <w:p w:rsidR="00B3023D" w:rsidRPr="00F41F91" w:rsidRDefault="009847AB" w:rsidP="009C6436">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9847AB" w:rsidP="009C6436">
            <w:pPr>
              <w:jc w:val="center"/>
              <w:rPr>
                <w:sz w:val="18"/>
              </w:rPr>
            </w:pPr>
            <w:r>
              <w:rPr>
                <w:sz w:val="18"/>
              </w:rPr>
              <w:t>7/19/16</w:t>
            </w:r>
          </w:p>
        </w:tc>
        <w:tc>
          <w:tcPr>
            <w:tcW w:w="1350" w:type="dxa"/>
            <w:tcBorders>
              <w:bottom w:val="single" w:sz="18" w:space="0" w:color="auto"/>
            </w:tcBorders>
          </w:tcPr>
          <w:p w:rsidR="00B3023D" w:rsidRPr="00F41F91" w:rsidRDefault="009847AB" w:rsidP="009C6436">
            <w:pPr>
              <w:jc w:val="center"/>
              <w:rPr>
                <w:sz w:val="18"/>
              </w:rPr>
            </w:pPr>
            <w:r>
              <w:rPr>
                <w:sz w:val="18"/>
              </w:rPr>
              <w:t>320</w:t>
            </w:r>
          </w:p>
        </w:tc>
        <w:tc>
          <w:tcPr>
            <w:tcW w:w="1440" w:type="dxa"/>
            <w:tcBorders>
              <w:bottom w:val="single" w:sz="18" w:space="0" w:color="auto"/>
            </w:tcBorders>
          </w:tcPr>
          <w:p w:rsidR="00B3023D" w:rsidRPr="00F41F91" w:rsidRDefault="009847AB" w:rsidP="009C6436">
            <w:pPr>
              <w:jc w:val="center"/>
              <w:rPr>
                <w:sz w:val="18"/>
              </w:rPr>
            </w:pPr>
            <w:r>
              <w:rPr>
                <w:sz w:val="18"/>
              </w:rPr>
              <w:t>N/A</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Default="009847AB" w:rsidP="00D057C3">
            <w:pPr>
              <w:ind w:left="180"/>
              <w:rPr>
                <w:sz w:val="18"/>
              </w:rPr>
            </w:pPr>
            <w:r>
              <w:rPr>
                <w:sz w:val="18"/>
              </w:rPr>
              <w:t>Nitrate (</w:t>
            </w:r>
            <w:proofErr w:type="spellStart"/>
            <w:r>
              <w:rPr>
                <w:sz w:val="18"/>
              </w:rPr>
              <w:t>ppm</w:t>
            </w:r>
            <w:proofErr w:type="spellEnd"/>
            <w:r>
              <w:rPr>
                <w:sz w:val="18"/>
              </w:rPr>
              <w:t>)</w:t>
            </w:r>
            <w:r w:rsidR="00972F17">
              <w:rPr>
                <w:sz w:val="18"/>
              </w:rPr>
              <w:t>Well 01</w:t>
            </w:r>
          </w:p>
          <w:p w:rsidR="00972F17" w:rsidRPr="00F41F91" w:rsidRDefault="00972F17" w:rsidP="00D057C3">
            <w:pPr>
              <w:ind w:left="180"/>
              <w:rPr>
                <w:sz w:val="18"/>
              </w:rPr>
            </w:pPr>
            <w:r>
              <w:rPr>
                <w:sz w:val="18"/>
              </w:rPr>
              <w:t xml:space="preserve">                      Well 02</w:t>
            </w:r>
          </w:p>
        </w:tc>
        <w:tc>
          <w:tcPr>
            <w:tcW w:w="990" w:type="dxa"/>
            <w:tcBorders>
              <w:top w:val="nil"/>
            </w:tcBorders>
          </w:tcPr>
          <w:p w:rsidR="00BC6327" w:rsidRDefault="00972F17" w:rsidP="00D057C3">
            <w:pPr>
              <w:jc w:val="center"/>
              <w:rPr>
                <w:sz w:val="18"/>
              </w:rPr>
            </w:pPr>
            <w:r>
              <w:rPr>
                <w:sz w:val="18"/>
              </w:rPr>
              <w:t>6/5/18</w:t>
            </w:r>
          </w:p>
          <w:p w:rsidR="00972F17" w:rsidRPr="00F41F91" w:rsidRDefault="00972F17" w:rsidP="00D057C3">
            <w:pPr>
              <w:jc w:val="center"/>
              <w:rPr>
                <w:sz w:val="18"/>
              </w:rPr>
            </w:pPr>
            <w:r>
              <w:rPr>
                <w:sz w:val="18"/>
              </w:rPr>
              <w:t>6/19/18</w:t>
            </w:r>
          </w:p>
        </w:tc>
        <w:tc>
          <w:tcPr>
            <w:tcW w:w="1350" w:type="dxa"/>
            <w:tcBorders>
              <w:top w:val="nil"/>
            </w:tcBorders>
          </w:tcPr>
          <w:p w:rsidR="00BC6327" w:rsidRDefault="00972F17" w:rsidP="00D057C3">
            <w:pPr>
              <w:jc w:val="center"/>
              <w:rPr>
                <w:sz w:val="18"/>
              </w:rPr>
            </w:pPr>
            <w:r>
              <w:rPr>
                <w:sz w:val="18"/>
              </w:rPr>
              <w:t>2.5</w:t>
            </w:r>
          </w:p>
          <w:p w:rsidR="00972F17" w:rsidRPr="00F41F91" w:rsidRDefault="00972F17" w:rsidP="00D057C3">
            <w:pPr>
              <w:jc w:val="center"/>
              <w:rPr>
                <w:sz w:val="18"/>
              </w:rPr>
            </w:pPr>
            <w:r>
              <w:rPr>
                <w:sz w:val="18"/>
              </w:rPr>
              <w:t>1.7</w:t>
            </w:r>
          </w:p>
        </w:tc>
        <w:tc>
          <w:tcPr>
            <w:tcW w:w="1440" w:type="dxa"/>
            <w:tcBorders>
              <w:top w:val="nil"/>
            </w:tcBorders>
          </w:tcPr>
          <w:p w:rsidR="00BC6327" w:rsidRDefault="00972F17" w:rsidP="00D057C3">
            <w:pPr>
              <w:jc w:val="center"/>
              <w:rPr>
                <w:sz w:val="18"/>
              </w:rPr>
            </w:pPr>
            <w:r>
              <w:rPr>
                <w:sz w:val="18"/>
              </w:rPr>
              <w:t>N/A</w:t>
            </w:r>
          </w:p>
          <w:p w:rsidR="00972F17" w:rsidRPr="00F41F91" w:rsidRDefault="00972F17" w:rsidP="00D057C3">
            <w:pPr>
              <w:jc w:val="center"/>
              <w:rPr>
                <w:sz w:val="18"/>
              </w:rPr>
            </w:pPr>
            <w:r>
              <w:rPr>
                <w:sz w:val="18"/>
              </w:rPr>
              <w:t>N/A</w:t>
            </w:r>
          </w:p>
        </w:tc>
        <w:tc>
          <w:tcPr>
            <w:tcW w:w="900" w:type="dxa"/>
            <w:tcBorders>
              <w:top w:val="nil"/>
            </w:tcBorders>
          </w:tcPr>
          <w:p w:rsidR="00BC6327" w:rsidRDefault="00972F17" w:rsidP="00D057C3">
            <w:pPr>
              <w:jc w:val="center"/>
              <w:rPr>
                <w:sz w:val="18"/>
              </w:rPr>
            </w:pPr>
            <w:r>
              <w:rPr>
                <w:sz w:val="18"/>
              </w:rPr>
              <w:t>10</w:t>
            </w:r>
          </w:p>
          <w:p w:rsidR="00972F17" w:rsidRPr="00F41F91" w:rsidRDefault="00972F17" w:rsidP="00D057C3">
            <w:pPr>
              <w:jc w:val="center"/>
              <w:rPr>
                <w:sz w:val="18"/>
              </w:rPr>
            </w:pPr>
            <w:r>
              <w:rPr>
                <w:sz w:val="18"/>
              </w:rPr>
              <w:t>10</w:t>
            </w:r>
          </w:p>
        </w:tc>
        <w:tc>
          <w:tcPr>
            <w:tcW w:w="1080" w:type="dxa"/>
            <w:tcBorders>
              <w:top w:val="nil"/>
            </w:tcBorders>
          </w:tcPr>
          <w:p w:rsidR="00BC6327" w:rsidRDefault="00972F17" w:rsidP="00D057C3">
            <w:pPr>
              <w:jc w:val="center"/>
              <w:rPr>
                <w:sz w:val="18"/>
              </w:rPr>
            </w:pPr>
            <w:r>
              <w:rPr>
                <w:sz w:val="18"/>
              </w:rPr>
              <w:t>0.40</w:t>
            </w:r>
          </w:p>
          <w:p w:rsidR="00972F17" w:rsidRPr="00F41F91" w:rsidRDefault="00972F17" w:rsidP="00D057C3">
            <w:pPr>
              <w:jc w:val="center"/>
              <w:rPr>
                <w:sz w:val="18"/>
              </w:rPr>
            </w:pPr>
            <w:r>
              <w:rPr>
                <w:sz w:val="18"/>
              </w:rPr>
              <w:t>0.40</w:t>
            </w:r>
          </w:p>
        </w:tc>
        <w:tc>
          <w:tcPr>
            <w:tcW w:w="2808" w:type="dxa"/>
            <w:tcBorders>
              <w:top w:val="nil"/>
              <w:right w:val="single" w:sz="6" w:space="0" w:color="auto"/>
            </w:tcBorders>
          </w:tcPr>
          <w:p w:rsidR="00BC6327" w:rsidRPr="00F41F91" w:rsidRDefault="00972F17" w:rsidP="00D057C3">
            <w:pPr>
              <w:rPr>
                <w:sz w:val="18"/>
              </w:rPr>
            </w:pPr>
            <w:r>
              <w:rPr>
                <w:sz w:val="18"/>
              </w:rPr>
              <w:t>Runoff/leaching from fertilizer use; Leaching from septic tanks and sewage; 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972F17" w:rsidP="00D057C3">
            <w:pPr>
              <w:ind w:left="180"/>
              <w:rPr>
                <w:sz w:val="18"/>
              </w:rPr>
            </w:pPr>
            <w:r>
              <w:rPr>
                <w:sz w:val="18"/>
              </w:rPr>
              <w:t>Fluoride (</w:t>
            </w:r>
            <w:proofErr w:type="spellStart"/>
            <w:r>
              <w:rPr>
                <w:sz w:val="18"/>
              </w:rPr>
              <w:t>ppm</w:t>
            </w:r>
            <w:proofErr w:type="spellEnd"/>
            <w:r>
              <w:rPr>
                <w:sz w:val="18"/>
              </w:rPr>
              <w:t>) Well 02</w:t>
            </w:r>
          </w:p>
          <w:p w:rsidR="00972F17" w:rsidRDefault="00972F17" w:rsidP="00D057C3">
            <w:pPr>
              <w:ind w:left="180"/>
              <w:rPr>
                <w:sz w:val="18"/>
              </w:rPr>
            </w:pPr>
          </w:p>
          <w:p w:rsidR="00972F17" w:rsidRDefault="00972F17" w:rsidP="00D057C3">
            <w:pPr>
              <w:ind w:left="180"/>
              <w:rPr>
                <w:sz w:val="18"/>
              </w:rPr>
            </w:pPr>
          </w:p>
          <w:p w:rsidR="00972F17" w:rsidRDefault="00972F17" w:rsidP="00D057C3">
            <w:pPr>
              <w:pBdr>
                <w:bottom w:val="single" w:sz="12" w:space="1" w:color="auto"/>
              </w:pBdr>
              <w:ind w:left="180"/>
              <w:rPr>
                <w:sz w:val="18"/>
              </w:rPr>
            </w:pPr>
          </w:p>
          <w:p w:rsidR="00876D18" w:rsidRDefault="00876D18" w:rsidP="00D057C3">
            <w:pPr>
              <w:ind w:left="180"/>
              <w:rPr>
                <w:sz w:val="18"/>
              </w:rPr>
            </w:pPr>
          </w:p>
          <w:p w:rsidR="00876D18" w:rsidRDefault="00876D18" w:rsidP="00D057C3">
            <w:pPr>
              <w:ind w:left="180"/>
              <w:rPr>
                <w:sz w:val="18"/>
              </w:rPr>
            </w:pPr>
            <w:r>
              <w:rPr>
                <w:sz w:val="18"/>
              </w:rPr>
              <w:t>Selenium (ppb)  Well 02</w:t>
            </w:r>
          </w:p>
          <w:p w:rsidR="00876D18" w:rsidRDefault="00876D18" w:rsidP="00D057C3">
            <w:pPr>
              <w:ind w:left="180"/>
              <w:rPr>
                <w:sz w:val="18"/>
              </w:rPr>
            </w:pPr>
          </w:p>
          <w:p w:rsidR="00876D18" w:rsidRDefault="00876D18" w:rsidP="00D057C3">
            <w:pPr>
              <w:ind w:left="180"/>
              <w:rPr>
                <w:sz w:val="18"/>
              </w:rPr>
            </w:pPr>
          </w:p>
          <w:p w:rsidR="00876D18" w:rsidRDefault="00876D18" w:rsidP="00D057C3">
            <w:pPr>
              <w:ind w:left="180"/>
              <w:rPr>
                <w:sz w:val="18"/>
              </w:rPr>
            </w:pPr>
          </w:p>
          <w:p w:rsidR="00876D18" w:rsidRDefault="00876D18" w:rsidP="00D057C3">
            <w:pPr>
              <w:ind w:left="180"/>
              <w:rPr>
                <w:sz w:val="18"/>
              </w:rPr>
            </w:pPr>
            <w:r>
              <w:rPr>
                <w:sz w:val="18"/>
              </w:rPr>
              <w:t>____________________</w:t>
            </w:r>
          </w:p>
          <w:p w:rsidR="00876D18" w:rsidRDefault="00876D18" w:rsidP="00D057C3">
            <w:pPr>
              <w:ind w:left="180"/>
              <w:rPr>
                <w:sz w:val="18"/>
              </w:rPr>
            </w:pPr>
            <w:r>
              <w:rPr>
                <w:sz w:val="18"/>
              </w:rPr>
              <w:t>Gross Alpha (</w:t>
            </w:r>
            <w:proofErr w:type="spellStart"/>
            <w:r>
              <w:rPr>
                <w:sz w:val="18"/>
              </w:rPr>
              <w:t>pCi</w:t>
            </w:r>
            <w:proofErr w:type="spellEnd"/>
            <w:r>
              <w:rPr>
                <w:sz w:val="18"/>
              </w:rPr>
              <w:t>/L)</w:t>
            </w:r>
          </w:p>
          <w:p w:rsidR="00876D18" w:rsidRDefault="00876D18" w:rsidP="00D057C3">
            <w:pPr>
              <w:ind w:left="180"/>
              <w:rPr>
                <w:sz w:val="18"/>
              </w:rPr>
            </w:pPr>
            <w:r>
              <w:rPr>
                <w:sz w:val="18"/>
              </w:rPr>
              <w:t xml:space="preserve">                             Well 02</w:t>
            </w:r>
          </w:p>
          <w:p w:rsidR="00AA5E6F" w:rsidRDefault="00AA5E6F" w:rsidP="00AA5E6F">
            <w:pPr>
              <w:rPr>
                <w:sz w:val="18"/>
              </w:rPr>
            </w:pPr>
            <w:r>
              <w:rPr>
                <w:sz w:val="18"/>
              </w:rPr>
              <w:t>_____________________</w:t>
            </w:r>
          </w:p>
          <w:p w:rsidR="00876D18" w:rsidRDefault="00AA5E6F" w:rsidP="00D057C3">
            <w:pPr>
              <w:ind w:left="180"/>
              <w:rPr>
                <w:sz w:val="18"/>
              </w:rPr>
            </w:pPr>
            <w:r>
              <w:rPr>
                <w:sz w:val="18"/>
              </w:rPr>
              <w:t>Chromium 6 (ppb)</w:t>
            </w:r>
          </w:p>
          <w:p w:rsidR="00876D18" w:rsidRDefault="00876D18" w:rsidP="00D057C3">
            <w:pPr>
              <w:ind w:left="180"/>
              <w:rPr>
                <w:sz w:val="18"/>
              </w:rPr>
            </w:pPr>
          </w:p>
          <w:p w:rsidR="00AA5E6F" w:rsidRDefault="00AA5E6F" w:rsidP="00D057C3">
            <w:pPr>
              <w:ind w:left="180"/>
              <w:rPr>
                <w:sz w:val="18"/>
              </w:rPr>
            </w:pPr>
          </w:p>
          <w:p w:rsidR="00AA5E6F" w:rsidRDefault="00AA5E6F" w:rsidP="00D057C3">
            <w:pPr>
              <w:ind w:left="180"/>
              <w:rPr>
                <w:sz w:val="18"/>
              </w:rPr>
            </w:pPr>
          </w:p>
          <w:p w:rsidR="00AA5E6F" w:rsidRDefault="00AA5E6F" w:rsidP="00D057C3">
            <w:pPr>
              <w:ind w:left="180"/>
              <w:rPr>
                <w:sz w:val="18"/>
              </w:rPr>
            </w:pPr>
          </w:p>
          <w:p w:rsidR="00AA5E6F" w:rsidRDefault="00AA5E6F" w:rsidP="002F1153">
            <w:pPr>
              <w:pBdr>
                <w:bottom w:val="single" w:sz="12" w:space="1" w:color="auto"/>
              </w:pBdr>
              <w:rPr>
                <w:sz w:val="18"/>
              </w:rPr>
            </w:pPr>
          </w:p>
          <w:p w:rsidR="002F1153" w:rsidRDefault="002F1153" w:rsidP="002F1153">
            <w:pPr>
              <w:pBdr>
                <w:bottom w:val="single" w:sz="12" w:space="1" w:color="auto"/>
              </w:pBdr>
              <w:rPr>
                <w:sz w:val="18"/>
              </w:rPr>
            </w:pPr>
          </w:p>
          <w:p w:rsidR="002F1153" w:rsidRDefault="002F1153" w:rsidP="00D057C3">
            <w:pPr>
              <w:ind w:left="180"/>
              <w:rPr>
                <w:sz w:val="18"/>
              </w:rPr>
            </w:pPr>
          </w:p>
          <w:p w:rsidR="00AA5E6F" w:rsidRDefault="00AA5E6F" w:rsidP="002F1153">
            <w:pPr>
              <w:rPr>
                <w:sz w:val="18"/>
              </w:rPr>
            </w:pPr>
            <w:r>
              <w:rPr>
                <w:sz w:val="18"/>
              </w:rPr>
              <w:t>Uranium (</w:t>
            </w:r>
            <w:proofErr w:type="spellStart"/>
            <w:r>
              <w:rPr>
                <w:sz w:val="18"/>
              </w:rPr>
              <w:t>pCi</w:t>
            </w:r>
            <w:proofErr w:type="spellEnd"/>
            <w:r>
              <w:rPr>
                <w:sz w:val="18"/>
              </w:rPr>
              <w:t>/L)  Well 01</w:t>
            </w:r>
          </w:p>
          <w:p w:rsidR="00AA5E6F" w:rsidRPr="00F41F91" w:rsidRDefault="002F1153" w:rsidP="00D057C3">
            <w:pPr>
              <w:ind w:left="180"/>
              <w:rPr>
                <w:sz w:val="18"/>
              </w:rPr>
            </w:pPr>
            <w:r>
              <w:rPr>
                <w:sz w:val="18"/>
              </w:rPr>
              <w:t xml:space="preserve">                        </w:t>
            </w:r>
            <w:r w:rsidR="00AA5E6F">
              <w:rPr>
                <w:sz w:val="18"/>
              </w:rPr>
              <w:t xml:space="preserve">  Well 02</w:t>
            </w:r>
          </w:p>
        </w:tc>
        <w:tc>
          <w:tcPr>
            <w:tcW w:w="990" w:type="dxa"/>
            <w:tcBorders>
              <w:bottom w:val="single" w:sz="18" w:space="0" w:color="auto"/>
            </w:tcBorders>
          </w:tcPr>
          <w:p w:rsidR="00BC6327" w:rsidRDefault="00972F17" w:rsidP="00D057C3">
            <w:pPr>
              <w:jc w:val="center"/>
              <w:rPr>
                <w:sz w:val="18"/>
              </w:rPr>
            </w:pPr>
            <w:r>
              <w:rPr>
                <w:sz w:val="18"/>
              </w:rPr>
              <w:t>7/19/16</w:t>
            </w:r>
          </w:p>
          <w:p w:rsidR="00972F17" w:rsidRDefault="00972F17" w:rsidP="00D057C3">
            <w:pPr>
              <w:jc w:val="center"/>
              <w:rPr>
                <w:sz w:val="18"/>
              </w:rPr>
            </w:pPr>
          </w:p>
          <w:p w:rsidR="00972F17" w:rsidRDefault="00972F17" w:rsidP="00D057C3">
            <w:pPr>
              <w:jc w:val="center"/>
              <w:rPr>
                <w:sz w:val="18"/>
              </w:rPr>
            </w:pPr>
          </w:p>
          <w:p w:rsidR="00876D18" w:rsidRDefault="00876D18" w:rsidP="00D057C3">
            <w:pPr>
              <w:pBdr>
                <w:bottom w:val="single" w:sz="6"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7/19/16</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12" w:space="1" w:color="auto"/>
              </w:pBdr>
              <w:jc w:val="center"/>
              <w:rPr>
                <w:sz w:val="18"/>
              </w:rPr>
            </w:pPr>
          </w:p>
          <w:p w:rsidR="00876D18" w:rsidRDefault="00876D18" w:rsidP="00D057C3">
            <w:pPr>
              <w:pBdr>
                <w:bottom w:val="single" w:sz="12" w:space="1" w:color="auto"/>
              </w:pBdr>
              <w:jc w:val="center"/>
              <w:rPr>
                <w:sz w:val="18"/>
              </w:rPr>
            </w:pPr>
          </w:p>
          <w:p w:rsidR="00876D18" w:rsidRDefault="00876D18" w:rsidP="00D057C3">
            <w:pPr>
              <w:jc w:val="center"/>
              <w:rPr>
                <w:sz w:val="18"/>
              </w:rPr>
            </w:pPr>
          </w:p>
          <w:p w:rsidR="00876D18" w:rsidRDefault="00876D18" w:rsidP="00876D18">
            <w:pPr>
              <w:rPr>
                <w:sz w:val="18"/>
              </w:rPr>
            </w:pPr>
            <w:r>
              <w:rPr>
                <w:sz w:val="18"/>
              </w:rPr>
              <w:t>7/19/16</w:t>
            </w:r>
          </w:p>
          <w:p w:rsidR="00AA5E6F" w:rsidRDefault="00AA5E6F" w:rsidP="00876D18">
            <w:pPr>
              <w:rPr>
                <w:sz w:val="18"/>
              </w:rPr>
            </w:pPr>
            <w:r>
              <w:rPr>
                <w:sz w:val="18"/>
              </w:rPr>
              <w:t>_________</w:t>
            </w:r>
          </w:p>
          <w:p w:rsidR="00AA5E6F" w:rsidRDefault="00AA5E6F" w:rsidP="00876D18">
            <w:pPr>
              <w:rPr>
                <w:sz w:val="18"/>
              </w:rPr>
            </w:pPr>
          </w:p>
          <w:p w:rsidR="00AA5E6F" w:rsidRDefault="00AA5E6F" w:rsidP="00876D18">
            <w:pPr>
              <w:rPr>
                <w:sz w:val="18"/>
              </w:rPr>
            </w:pPr>
            <w:r>
              <w:rPr>
                <w:sz w:val="18"/>
              </w:rPr>
              <w:t>7/19/16</w:t>
            </w:r>
          </w:p>
          <w:p w:rsidR="00AA5E6F" w:rsidRDefault="00AA5E6F" w:rsidP="00876D18">
            <w:pPr>
              <w:rPr>
                <w:sz w:val="18"/>
              </w:rPr>
            </w:pPr>
          </w:p>
          <w:p w:rsidR="00AA5E6F" w:rsidRDefault="00AA5E6F" w:rsidP="00876D18">
            <w:pPr>
              <w:rPr>
                <w:sz w:val="18"/>
              </w:rPr>
            </w:pPr>
          </w:p>
          <w:p w:rsidR="00AA5E6F" w:rsidRDefault="00AA5E6F" w:rsidP="00876D18">
            <w:pPr>
              <w:rPr>
                <w:sz w:val="18"/>
              </w:rPr>
            </w:pPr>
          </w:p>
          <w:p w:rsidR="00AA5E6F" w:rsidRDefault="00AA5E6F" w:rsidP="00876D18">
            <w:pPr>
              <w:pBdr>
                <w:bottom w:val="single" w:sz="12" w:space="1" w:color="auto"/>
              </w:pBdr>
              <w:rPr>
                <w:sz w:val="18"/>
              </w:rPr>
            </w:pPr>
          </w:p>
          <w:p w:rsidR="00AA5E6F" w:rsidRDefault="00AA5E6F" w:rsidP="00876D18">
            <w:pPr>
              <w:pBdr>
                <w:bottom w:val="single" w:sz="12" w:space="1" w:color="auto"/>
              </w:pBdr>
              <w:rPr>
                <w:sz w:val="18"/>
              </w:rPr>
            </w:pPr>
          </w:p>
          <w:p w:rsidR="00AA5E6F" w:rsidRDefault="00AA5E6F" w:rsidP="00876D18">
            <w:pPr>
              <w:rPr>
                <w:sz w:val="18"/>
              </w:rPr>
            </w:pPr>
          </w:p>
          <w:p w:rsidR="00AA5E6F" w:rsidRDefault="00AA5E6F" w:rsidP="00876D18">
            <w:pPr>
              <w:rPr>
                <w:sz w:val="18"/>
              </w:rPr>
            </w:pPr>
            <w:r>
              <w:rPr>
                <w:sz w:val="18"/>
              </w:rPr>
              <w:t xml:space="preserve">   </w:t>
            </w:r>
            <w:r w:rsidR="002F1153">
              <w:rPr>
                <w:sz w:val="18"/>
              </w:rPr>
              <w:t>5/23/17</w:t>
            </w:r>
          </w:p>
          <w:p w:rsidR="002F1153" w:rsidRPr="00F41F91" w:rsidRDefault="002F1153" w:rsidP="00876D18">
            <w:pPr>
              <w:rPr>
                <w:sz w:val="18"/>
              </w:rPr>
            </w:pPr>
            <w:r>
              <w:rPr>
                <w:sz w:val="18"/>
              </w:rPr>
              <w:t xml:space="preserve">   5/23/17</w:t>
            </w:r>
          </w:p>
        </w:tc>
        <w:tc>
          <w:tcPr>
            <w:tcW w:w="1350" w:type="dxa"/>
            <w:tcBorders>
              <w:bottom w:val="single" w:sz="18" w:space="0" w:color="auto"/>
            </w:tcBorders>
          </w:tcPr>
          <w:p w:rsidR="00BC6327" w:rsidRDefault="00972F17" w:rsidP="00D057C3">
            <w:pPr>
              <w:jc w:val="center"/>
              <w:rPr>
                <w:sz w:val="18"/>
              </w:rPr>
            </w:pPr>
            <w:r>
              <w:rPr>
                <w:sz w:val="18"/>
              </w:rPr>
              <w:t>0.23</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6"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5.5</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12" w:space="1" w:color="auto"/>
              </w:pBdr>
              <w:jc w:val="center"/>
              <w:rPr>
                <w:sz w:val="18"/>
              </w:rPr>
            </w:pPr>
          </w:p>
          <w:p w:rsidR="00876D18" w:rsidRDefault="00876D18" w:rsidP="00D057C3">
            <w:pPr>
              <w:pBdr>
                <w:bottom w:val="single" w:sz="12" w:space="1" w:color="auto"/>
              </w:pBdr>
              <w:jc w:val="center"/>
              <w:rPr>
                <w:sz w:val="18"/>
              </w:rPr>
            </w:pPr>
          </w:p>
          <w:p w:rsidR="00876D18" w:rsidRDefault="00876D18" w:rsidP="00D057C3">
            <w:pPr>
              <w:jc w:val="center"/>
              <w:rPr>
                <w:sz w:val="18"/>
              </w:rPr>
            </w:pPr>
          </w:p>
          <w:p w:rsidR="00876D18" w:rsidRDefault="00AA5E6F" w:rsidP="00D057C3">
            <w:pPr>
              <w:jc w:val="center"/>
              <w:rPr>
                <w:sz w:val="18"/>
              </w:rPr>
            </w:pPr>
            <w:r>
              <w:rPr>
                <w:sz w:val="18"/>
              </w:rPr>
              <w:t>14</w:t>
            </w:r>
          </w:p>
          <w:p w:rsidR="00AA5E6F" w:rsidRDefault="00AA5E6F" w:rsidP="00D057C3">
            <w:pPr>
              <w:pBdr>
                <w:bottom w:val="single" w:sz="12" w:space="1" w:color="auto"/>
              </w:pBdr>
              <w:jc w:val="center"/>
              <w:rPr>
                <w:sz w:val="18"/>
              </w:rPr>
            </w:pPr>
          </w:p>
          <w:p w:rsidR="00AA5E6F" w:rsidRDefault="00AA5E6F" w:rsidP="00D057C3">
            <w:pPr>
              <w:jc w:val="center"/>
              <w:rPr>
                <w:sz w:val="18"/>
              </w:rPr>
            </w:pPr>
          </w:p>
          <w:p w:rsidR="00AA5E6F" w:rsidRDefault="00AA5E6F" w:rsidP="00D057C3">
            <w:pPr>
              <w:jc w:val="center"/>
              <w:rPr>
                <w:sz w:val="18"/>
              </w:rPr>
            </w:pPr>
            <w:r>
              <w:rPr>
                <w:sz w:val="18"/>
              </w:rPr>
              <w:t>3.8</w:t>
            </w:r>
          </w:p>
          <w:p w:rsidR="00AA5E6F" w:rsidRDefault="00AA5E6F" w:rsidP="00D057C3">
            <w:pPr>
              <w:jc w:val="center"/>
              <w:rPr>
                <w:sz w:val="18"/>
              </w:rPr>
            </w:pPr>
          </w:p>
          <w:p w:rsidR="00AA5E6F" w:rsidRDefault="00AA5E6F" w:rsidP="00D057C3">
            <w:pPr>
              <w:jc w:val="center"/>
              <w:rPr>
                <w:sz w:val="18"/>
              </w:rPr>
            </w:pPr>
          </w:p>
          <w:p w:rsidR="00AA5E6F" w:rsidRDefault="00AA5E6F" w:rsidP="00D057C3">
            <w:pPr>
              <w:jc w:val="center"/>
              <w:rPr>
                <w:sz w:val="18"/>
              </w:rPr>
            </w:pPr>
          </w:p>
          <w:p w:rsidR="00AA5E6F" w:rsidRDefault="00AA5E6F" w:rsidP="00D057C3">
            <w:pPr>
              <w:pBdr>
                <w:bottom w:val="single" w:sz="12" w:space="1" w:color="auto"/>
              </w:pBdr>
              <w:jc w:val="center"/>
              <w:rPr>
                <w:sz w:val="18"/>
              </w:rPr>
            </w:pPr>
          </w:p>
          <w:p w:rsidR="002F1153" w:rsidRDefault="002F1153" w:rsidP="00D057C3">
            <w:pPr>
              <w:pBdr>
                <w:bottom w:val="single" w:sz="12" w:space="1" w:color="auto"/>
              </w:pBdr>
              <w:jc w:val="center"/>
              <w:rPr>
                <w:sz w:val="18"/>
              </w:rPr>
            </w:pPr>
          </w:p>
          <w:p w:rsidR="002F1153" w:rsidRDefault="002F1153" w:rsidP="00D057C3">
            <w:pPr>
              <w:jc w:val="center"/>
              <w:rPr>
                <w:sz w:val="18"/>
              </w:rPr>
            </w:pPr>
          </w:p>
          <w:p w:rsidR="002F1153" w:rsidRDefault="002F1153" w:rsidP="00D057C3">
            <w:pPr>
              <w:jc w:val="center"/>
              <w:rPr>
                <w:sz w:val="18"/>
              </w:rPr>
            </w:pPr>
            <w:r>
              <w:rPr>
                <w:sz w:val="18"/>
              </w:rPr>
              <w:t>4.0</w:t>
            </w:r>
          </w:p>
          <w:p w:rsidR="002F1153" w:rsidRPr="00F41F91" w:rsidRDefault="002F1153" w:rsidP="00D057C3">
            <w:pPr>
              <w:jc w:val="center"/>
              <w:rPr>
                <w:sz w:val="18"/>
              </w:rPr>
            </w:pPr>
            <w:r>
              <w:rPr>
                <w:sz w:val="18"/>
              </w:rPr>
              <w:t>4.0</w:t>
            </w:r>
          </w:p>
        </w:tc>
        <w:tc>
          <w:tcPr>
            <w:tcW w:w="1440" w:type="dxa"/>
            <w:tcBorders>
              <w:bottom w:val="single" w:sz="18" w:space="0" w:color="auto"/>
            </w:tcBorders>
          </w:tcPr>
          <w:p w:rsidR="00BC6327" w:rsidRDefault="00972F17" w:rsidP="00D057C3">
            <w:pPr>
              <w:jc w:val="center"/>
              <w:rPr>
                <w:sz w:val="18"/>
              </w:rPr>
            </w:pPr>
            <w:r>
              <w:rPr>
                <w:sz w:val="18"/>
              </w:rPr>
              <w:t>N/A</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6"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N/A</w:t>
            </w:r>
          </w:p>
          <w:p w:rsidR="00876D18" w:rsidRDefault="00876D18" w:rsidP="00D057C3">
            <w:pPr>
              <w:jc w:val="center"/>
              <w:rPr>
                <w:sz w:val="18"/>
              </w:rPr>
            </w:pPr>
          </w:p>
          <w:p w:rsidR="00876D18" w:rsidRDefault="00876D18" w:rsidP="00D057C3">
            <w:pPr>
              <w:jc w:val="center"/>
              <w:rPr>
                <w:sz w:val="18"/>
              </w:rPr>
            </w:pPr>
          </w:p>
          <w:p w:rsidR="00876D18" w:rsidRDefault="00876D18" w:rsidP="00D057C3">
            <w:pPr>
              <w:jc w:val="center"/>
              <w:rPr>
                <w:sz w:val="18"/>
              </w:rPr>
            </w:pPr>
          </w:p>
          <w:p w:rsidR="00876D18" w:rsidRDefault="00876D18" w:rsidP="00D057C3">
            <w:pPr>
              <w:jc w:val="center"/>
              <w:rPr>
                <w:sz w:val="18"/>
              </w:rPr>
            </w:pPr>
            <w:r>
              <w:rPr>
                <w:sz w:val="18"/>
              </w:rPr>
              <w:t>_____________</w:t>
            </w:r>
          </w:p>
          <w:p w:rsidR="00876D18" w:rsidRDefault="00876D18" w:rsidP="00D057C3">
            <w:pPr>
              <w:jc w:val="center"/>
              <w:rPr>
                <w:sz w:val="18"/>
              </w:rPr>
            </w:pPr>
          </w:p>
          <w:p w:rsidR="00876D18" w:rsidRDefault="00876D18" w:rsidP="00D057C3">
            <w:pPr>
              <w:jc w:val="center"/>
              <w:rPr>
                <w:sz w:val="18"/>
              </w:rPr>
            </w:pPr>
            <w:r>
              <w:rPr>
                <w:sz w:val="18"/>
              </w:rPr>
              <w:t>N/A</w:t>
            </w:r>
          </w:p>
          <w:p w:rsidR="00AA5E6F" w:rsidRDefault="00AA5E6F" w:rsidP="00D057C3">
            <w:pPr>
              <w:pBdr>
                <w:bottom w:val="single" w:sz="12" w:space="1" w:color="auto"/>
              </w:pBdr>
              <w:jc w:val="center"/>
              <w:rPr>
                <w:sz w:val="18"/>
              </w:rPr>
            </w:pPr>
          </w:p>
          <w:p w:rsidR="00AA5E6F" w:rsidRDefault="00AA5E6F" w:rsidP="00D057C3">
            <w:pPr>
              <w:jc w:val="center"/>
              <w:rPr>
                <w:sz w:val="18"/>
              </w:rPr>
            </w:pPr>
          </w:p>
          <w:p w:rsidR="00AA5E6F" w:rsidRDefault="00AA5E6F" w:rsidP="00AA5E6F">
            <w:pPr>
              <w:jc w:val="center"/>
              <w:rPr>
                <w:sz w:val="18"/>
              </w:rPr>
            </w:pPr>
            <w:r>
              <w:rPr>
                <w:sz w:val="18"/>
              </w:rPr>
              <w:t>N/A</w:t>
            </w:r>
          </w:p>
          <w:p w:rsidR="00AA5E6F" w:rsidRDefault="00AA5E6F" w:rsidP="00AA5E6F">
            <w:pPr>
              <w:jc w:val="center"/>
              <w:rPr>
                <w:sz w:val="18"/>
              </w:rPr>
            </w:pPr>
          </w:p>
          <w:p w:rsidR="00AA5E6F" w:rsidRDefault="00AA5E6F" w:rsidP="00AA5E6F">
            <w:pPr>
              <w:jc w:val="center"/>
              <w:rPr>
                <w:sz w:val="18"/>
              </w:rPr>
            </w:pPr>
          </w:p>
          <w:p w:rsidR="00AA5E6F" w:rsidRDefault="00AA5E6F" w:rsidP="00AA5E6F">
            <w:pPr>
              <w:jc w:val="center"/>
              <w:rPr>
                <w:sz w:val="18"/>
              </w:rPr>
            </w:pPr>
          </w:p>
          <w:p w:rsidR="00AA5E6F" w:rsidRDefault="00AA5E6F" w:rsidP="00AA5E6F">
            <w:pPr>
              <w:pBdr>
                <w:bottom w:val="single" w:sz="12" w:space="1" w:color="auto"/>
              </w:pBdr>
              <w:jc w:val="center"/>
              <w:rPr>
                <w:sz w:val="18"/>
              </w:rPr>
            </w:pPr>
          </w:p>
          <w:p w:rsidR="002F1153" w:rsidRDefault="002F1153" w:rsidP="00AA5E6F">
            <w:pPr>
              <w:pBdr>
                <w:bottom w:val="single" w:sz="12" w:space="1" w:color="auto"/>
              </w:pBdr>
              <w:jc w:val="center"/>
              <w:rPr>
                <w:sz w:val="18"/>
              </w:rPr>
            </w:pPr>
          </w:p>
          <w:p w:rsidR="002F1153" w:rsidRDefault="002F1153" w:rsidP="00AA5E6F">
            <w:pPr>
              <w:rPr>
                <w:sz w:val="18"/>
              </w:rPr>
            </w:pPr>
          </w:p>
          <w:p w:rsidR="00AA5E6F" w:rsidRDefault="002F1153" w:rsidP="00D057C3">
            <w:pPr>
              <w:jc w:val="center"/>
              <w:rPr>
                <w:sz w:val="18"/>
              </w:rPr>
            </w:pPr>
            <w:r>
              <w:rPr>
                <w:sz w:val="18"/>
              </w:rPr>
              <w:t>N/A</w:t>
            </w:r>
          </w:p>
          <w:p w:rsidR="002F1153" w:rsidRPr="00F41F91" w:rsidRDefault="002F1153" w:rsidP="00D057C3">
            <w:pPr>
              <w:jc w:val="center"/>
              <w:rPr>
                <w:sz w:val="18"/>
              </w:rPr>
            </w:pPr>
            <w:r>
              <w:rPr>
                <w:sz w:val="18"/>
              </w:rPr>
              <w:t>N/A</w:t>
            </w:r>
          </w:p>
        </w:tc>
        <w:tc>
          <w:tcPr>
            <w:tcW w:w="900" w:type="dxa"/>
            <w:tcBorders>
              <w:bottom w:val="single" w:sz="18" w:space="0" w:color="auto"/>
            </w:tcBorders>
          </w:tcPr>
          <w:p w:rsidR="00BC6327" w:rsidRDefault="00972F17" w:rsidP="00D057C3">
            <w:pPr>
              <w:jc w:val="center"/>
              <w:rPr>
                <w:sz w:val="18"/>
              </w:rPr>
            </w:pPr>
            <w:r>
              <w:rPr>
                <w:sz w:val="18"/>
              </w:rPr>
              <w:t>2.0</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6"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50</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12" w:space="1" w:color="auto"/>
              </w:pBdr>
              <w:jc w:val="center"/>
              <w:rPr>
                <w:sz w:val="18"/>
              </w:rPr>
            </w:pPr>
          </w:p>
          <w:p w:rsidR="00876D18" w:rsidRDefault="00876D18" w:rsidP="00876D18">
            <w:pPr>
              <w:pBdr>
                <w:bottom w:val="single" w:sz="12" w:space="1" w:color="auto"/>
              </w:pBdr>
              <w:rPr>
                <w:sz w:val="18"/>
              </w:rPr>
            </w:pPr>
          </w:p>
          <w:p w:rsidR="00876D18" w:rsidRDefault="00876D18" w:rsidP="00D057C3">
            <w:pPr>
              <w:jc w:val="center"/>
              <w:rPr>
                <w:sz w:val="18"/>
              </w:rPr>
            </w:pPr>
          </w:p>
          <w:p w:rsidR="00876D18" w:rsidRDefault="00876D18" w:rsidP="00D057C3">
            <w:pPr>
              <w:jc w:val="center"/>
              <w:rPr>
                <w:sz w:val="18"/>
              </w:rPr>
            </w:pPr>
            <w:r>
              <w:rPr>
                <w:sz w:val="18"/>
              </w:rPr>
              <w:t>15</w:t>
            </w:r>
          </w:p>
          <w:p w:rsidR="00AA5E6F" w:rsidRDefault="00AA5E6F" w:rsidP="00D057C3">
            <w:pPr>
              <w:pBdr>
                <w:bottom w:val="single" w:sz="12" w:space="1" w:color="auto"/>
              </w:pBdr>
              <w:jc w:val="center"/>
              <w:rPr>
                <w:sz w:val="18"/>
              </w:rPr>
            </w:pPr>
          </w:p>
          <w:p w:rsidR="00AA5E6F" w:rsidRDefault="00AA5E6F" w:rsidP="00D057C3">
            <w:pPr>
              <w:jc w:val="center"/>
              <w:rPr>
                <w:sz w:val="18"/>
              </w:rPr>
            </w:pPr>
          </w:p>
          <w:p w:rsidR="00AA5E6F" w:rsidRDefault="00AA5E6F" w:rsidP="00D057C3">
            <w:pPr>
              <w:jc w:val="center"/>
              <w:rPr>
                <w:sz w:val="18"/>
              </w:rPr>
            </w:pPr>
            <w:r>
              <w:rPr>
                <w:sz w:val="18"/>
              </w:rPr>
              <w:t>10</w:t>
            </w:r>
          </w:p>
          <w:p w:rsidR="00AA5E6F" w:rsidRDefault="00AA5E6F" w:rsidP="00D057C3">
            <w:pPr>
              <w:jc w:val="center"/>
              <w:rPr>
                <w:sz w:val="18"/>
              </w:rPr>
            </w:pPr>
          </w:p>
          <w:p w:rsidR="00AA5E6F" w:rsidRDefault="00AA5E6F" w:rsidP="00D057C3">
            <w:pPr>
              <w:jc w:val="center"/>
              <w:rPr>
                <w:sz w:val="18"/>
              </w:rPr>
            </w:pPr>
          </w:p>
          <w:p w:rsidR="00AA5E6F" w:rsidRDefault="00AA5E6F" w:rsidP="00D057C3">
            <w:pPr>
              <w:jc w:val="center"/>
              <w:rPr>
                <w:sz w:val="18"/>
              </w:rPr>
            </w:pPr>
          </w:p>
          <w:p w:rsidR="00AA5E6F" w:rsidRDefault="00AA5E6F" w:rsidP="00D057C3">
            <w:pPr>
              <w:pBdr>
                <w:bottom w:val="single" w:sz="12" w:space="1" w:color="auto"/>
              </w:pBdr>
              <w:jc w:val="center"/>
              <w:rPr>
                <w:sz w:val="18"/>
              </w:rPr>
            </w:pPr>
          </w:p>
          <w:p w:rsidR="002F1153" w:rsidRDefault="002F1153" w:rsidP="00D057C3">
            <w:pPr>
              <w:pBdr>
                <w:bottom w:val="single" w:sz="12" w:space="1" w:color="auto"/>
              </w:pBdr>
              <w:jc w:val="center"/>
              <w:rPr>
                <w:sz w:val="18"/>
              </w:rPr>
            </w:pPr>
          </w:p>
          <w:p w:rsidR="002F1153" w:rsidRDefault="002F1153" w:rsidP="00D057C3">
            <w:pPr>
              <w:jc w:val="center"/>
              <w:rPr>
                <w:sz w:val="18"/>
              </w:rPr>
            </w:pPr>
          </w:p>
          <w:p w:rsidR="00876D18" w:rsidRDefault="002F1153" w:rsidP="00D057C3">
            <w:pPr>
              <w:jc w:val="center"/>
              <w:rPr>
                <w:sz w:val="18"/>
              </w:rPr>
            </w:pPr>
            <w:r>
              <w:rPr>
                <w:sz w:val="18"/>
              </w:rPr>
              <w:t>20</w:t>
            </w:r>
          </w:p>
          <w:p w:rsidR="002F1153" w:rsidRDefault="002F1153" w:rsidP="00D057C3">
            <w:pPr>
              <w:jc w:val="center"/>
              <w:rPr>
                <w:sz w:val="18"/>
              </w:rPr>
            </w:pPr>
            <w:r>
              <w:rPr>
                <w:sz w:val="18"/>
              </w:rPr>
              <w:t>20</w:t>
            </w:r>
          </w:p>
          <w:p w:rsidR="002F1153" w:rsidRPr="00F41F91" w:rsidRDefault="002F1153" w:rsidP="00D057C3">
            <w:pPr>
              <w:jc w:val="center"/>
              <w:rPr>
                <w:sz w:val="18"/>
              </w:rPr>
            </w:pPr>
          </w:p>
        </w:tc>
        <w:tc>
          <w:tcPr>
            <w:tcW w:w="1080" w:type="dxa"/>
            <w:tcBorders>
              <w:bottom w:val="single" w:sz="18" w:space="0" w:color="auto"/>
            </w:tcBorders>
          </w:tcPr>
          <w:p w:rsidR="00BC6327" w:rsidRDefault="00972F17" w:rsidP="00D057C3">
            <w:pPr>
              <w:jc w:val="center"/>
              <w:rPr>
                <w:sz w:val="18"/>
              </w:rPr>
            </w:pPr>
            <w:r>
              <w:rPr>
                <w:sz w:val="18"/>
              </w:rPr>
              <w:t>0.10</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6"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5.0</w:t>
            </w:r>
          </w:p>
          <w:p w:rsidR="00876D18" w:rsidRDefault="00876D18" w:rsidP="00D057C3">
            <w:pPr>
              <w:jc w:val="center"/>
              <w:rPr>
                <w:sz w:val="18"/>
              </w:rPr>
            </w:pPr>
          </w:p>
          <w:p w:rsidR="00876D18" w:rsidRDefault="00876D18" w:rsidP="00D057C3">
            <w:pPr>
              <w:jc w:val="center"/>
              <w:rPr>
                <w:sz w:val="18"/>
              </w:rPr>
            </w:pPr>
          </w:p>
          <w:p w:rsidR="00876D18" w:rsidRDefault="00876D18" w:rsidP="00D057C3">
            <w:pPr>
              <w:pBdr>
                <w:bottom w:val="single" w:sz="12" w:space="1" w:color="auto"/>
              </w:pBdr>
              <w:jc w:val="center"/>
              <w:rPr>
                <w:sz w:val="18"/>
              </w:rPr>
            </w:pPr>
          </w:p>
          <w:p w:rsidR="00876D18" w:rsidRDefault="00876D18" w:rsidP="00D057C3">
            <w:pPr>
              <w:pBdr>
                <w:bottom w:val="single" w:sz="12" w:space="1" w:color="auto"/>
              </w:pBdr>
              <w:jc w:val="center"/>
              <w:rPr>
                <w:sz w:val="18"/>
              </w:rPr>
            </w:pPr>
          </w:p>
          <w:p w:rsidR="00876D18" w:rsidRDefault="00876D18" w:rsidP="00D057C3">
            <w:pPr>
              <w:jc w:val="center"/>
              <w:rPr>
                <w:sz w:val="18"/>
              </w:rPr>
            </w:pPr>
          </w:p>
          <w:p w:rsidR="00876D18" w:rsidRDefault="00876D18" w:rsidP="00D057C3">
            <w:pPr>
              <w:jc w:val="center"/>
              <w:rPr>
                <w:sz w:val="18"/>
              </w:rPr>
            </w:pPr>
            <w:r>
              <w:rPr>
                <w:sz w:val="18"/>
              </w:rPr>
              <w:t>3.0</w:t>
            </w:r>
          </w:p>
          <w:p w:rsidR="00AA5E6F" w:rsidRDefault="00AA5E6F" w:rsidP="00D057C3">
            <w:pPr>
              <w:pBdr>
                <w:bottom w:val="single" w:sz="12" w:space="1" w:color="auto"/>
              </w:pBdr>
              <w:jc w:val="center"/>
              <w:rPr>
                <w:sz w:val="18"/>
              </w:rPr>
            </w:pPr>
          </w:p>
          <w:p w:rsidR="00AA5E6F" w:rsidRDefault="00AA5E6F" w:rsidP="00D057C3">
            <w:pPr>
              <w:jc w:val="center"/>
              <w:rPr>
                <w:sz w:val="18"/>
              </w:rPr>
            </w:pPr>
          </w:p>
          <w:p w:rsidR="00AA5E6F" w:rsidRDefault="00AA5E6F" w:rsidP="00D057C3">
            <w:pPr>
              <w:jc w:val="center"/>
              <w:rPr>
                <w:sz w:val="18"/>
              </w:rPr>
            </w:pPr>
            <w:r>
              <w:rPr>
                <w:sz w:val="18"/>
              </w:rPr>
              <w:t>0.02</w:t>
            </w:r>
          </w:p>
          <w:p w:rsidR="00AA5E6F" w:rsidRDefault="00AA5E6F" w:rsidP="00D057C3">
            <w:pPr>
              <w:jc w:val="center"/>
              <w:rPr>
                <w:sz w:val="18"/>
              </w:rPr>
            </w:pPr>
          </w:p>
          <w:p w:rsidR="00AA5E6F" w:rsidRDefault="00AA5E6F" w:rsidP="00D057C3">
            <w:pPr>
              <w:jc w:val="center"/>
              <w:rPr>
                <w:sz w:val="18"/>
              </w:rPr>
            </w:pPr>
          </w:p>
          <w:p w:rsidR="00AA5E6F" w:rsidRDefault="00AA5E6F" w:rsidP="00D057C3">
            <w:pPr>
              <w:jc w:val="center"/>
              <w:rPr>
                <w:sz w:val="18"/>
              </w:rPr>
            </w:pPr>
          </w:p>
          <w:p w:rsidR="00AA5E6F" w:rsidRDefault="00AA5E6F" w:rsidP="00D057C3">
            <w:pPr>
              <w:pBdr>
                <w:bottom w:val="single" w:sz="12" w:space="1" w:color="auto"/>
              </w:pBdr>
              <w:jc w:val="center"/>
              <w:rPr>
                <w:sz w:val="18"/>
              </w:rPr>
            </w:pPr>
          </w:p>
          <w:p w:rsidR="002F1153" w:rsidRDefault="002F1153" w:rsidP="00D057C3">
            <w:pPr>
              <w:pBdr>
                <w:bottom w:val="single" w:sz="12" w:space="1" w:color="auto"/>
              </w:pBdr>
              <w:jc w:val="center"/>
              <w:rPr>
                <w:sz w:val="18"/>
              </w:rPr>
            </w:pPr>
          </w:p>
          <w:p w:rsidR="002F1153" w:rsidRDefault="002F1153" w:rsidP="00D057C3">
            <w:pPr>
              <w:jc w:val="center"/>
              <w:rPr>
                <w:sz w:val="18"/>
              </w:rPr>
            </w:pPr>
          </w:p>
          <w:p w:rsidR="002F1153" w:rsidRDefault="002F1153" w:rsidP="00D057C3">
            <w:pPr>
              <w:jc w:val="center"/>
              <w:rPr>
                <w:sz w:val="18"/>
              </w:rPr>
            </w:pPr>
            <w:r>
              <w:rPr>
                <w:sz w:val="18"/>
              </w:rPr>
              <w:t>1.0</w:t>
            </w:r>
          </w:p>
          <w:p w:rsidR="002F1153" w:rsidRPr="00F41F91" w:rsidRDefault="002F1153"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972F17" w:rsidP="00D057C3">
            <w:pPr>
              <w:pBdr>
                <w:bottom w:val="single" w:sz="12" w:space="1" w:color="auto"/>
              </w:pBdr>
              <w:rPr>
                <w:sz w:val="18"/>
              </w:rPr>
            </w:pPr>
            <w:r>
              <w:rPr>
                <w:sz w:val="18"/>
              </w:rPr>
              <w:t>Erosion of natural deposits; water additive that promotes strong teeth; discharge from fertilizer and aluminum factors.</w:t>
            </w:r>
          </w:p>
          <w:p w:rsidR="00876D18" w:rsidRDefault="00876D18" w:rsidP="00D057C3">
            <w:pPr>
              <w:rPr>
                <w:sz w:val="18"/>
              </w:rPr>
            </w:pPr>
            <w:r>
              <w:rPr>
                <w:sz w:val="18"/>
              </w:rPr>
              <w:t xml:space="preserve">Discharge from petroleum, glass, and metal refineries; </w:t>
            </w:r>
            <w:proofErr w:type="spellStart"/>
            <w:r>
              <w:rPr>
                <w:sz w:val="18"/>
              </w:rPr>
              <w:t>crosion</w:t>
            </w:r>
            <w:proofErr w:type="spellEnd"/>
            <w:r>
              <w:rPr>
                <w:sz w:val="18"/>
              </w:rPr>
              <w:t xml:space="preserve"> of natural deposits; discharge from mines and chemical manufacturers; runoff from livestock lots (feed additive).</w:t>
            </w:r>
            <w:r w:rsidR="0002311E">
              <w:rPr>
                <w:sz w:val="18"/>
              </w:rPr>
              <w:t>____________________</w:t>
            </w:r>
          </w:p>
          <w:p w:rsidR="00876D18" w:rsidRDefault="00AA5E6F" w:rsidP="00D057C3">
            <w:pPr>
              <w:rPr>
                <w:sz w:val="18"/>
              </w:rPr>
            </w:pPr>
            <w:r>
              <w:rPr>
                <w:sz w:val="18"/>
              </w:rPr>
              <w:t xml:space="preserve">Decay of natural and </w:t>
            </w:r>
            <w:proofErr w:type="spellStart"/>
            <w:r>
              <w:rPr>
                <w:sz w:val="18"/>
              </w:rPr>
              <w:t>man made</w:t>
            </w:r>
            <w:proofErr w:type="spellEnd"/>
            <w:r>
              <w:rPr>
                <w:sz w:val="18"/>
              </w:rPr>
              <w:t xml:space="preserve"> deposits.</w:t>
            </w:r>
          </w:p>
          <w:p w:rsidR="0002311E" w:rsidRDefault="0002311E" w:rsidP="00D057C3">
            <w:pPr>
              <w:rPr>
                <w:sz w:val="18"/>
              </w:rPr>
            </w:pPr>
          </w:p>
          <w:p w:rsidR="00AA5E6F" w:rsidRDefault="00AA5E6F" w:rsidP="00D057C3">
            <w:pPr>
              <w:pBdr>
                <w:top w:val="single" w:sz="12" w:space="1" w:color="auto"/>
                <w:bottom w:val="single" w:sz="12" w:space="1" w:color="auto"/>
              </w:pBdr>
              <w:rPr>
                <w:sz w:val="18"/>
              </w:rPr>
            </w:pPr>
            <w:r>
              <w:rPr>
                <w:sz w:val="18"/>
              </w:rPr>
              <w:t>Discharge from electroplating, factories, leather tanneries, wood preservation, chemical synthesis, refractory production, and textile manufacturing facilities; erosion of natural deposits.</w:t>
            </w:r>
          </w:p>
          <w:p w:rsidR="002F1153" w:rsidRDefault="002F1153" w:rsidP="00D057C3">
            <w:pPr>
              <w:pBdr>
                <w:top w:val="single" w:sz="12" w:space="1" w:color="auto"/>
                <w:bottom w:val="single" w:sz="12" w:space="1" w:color="auto"/>
              </w:pBdr>
              <w:rPr>
                <w:sz w:val="18"/>
              </w:rPr>
            </w:pPr>
          </w:p>
          <w:p w:rsidR="0002311E" w:rsidRDefault="0002311E" w:rsidP="00D057C3">
            <w:pPr>
              <w:pBdr>
                <w:top w:val="single" w:sz="12" w:space="1" w:color="auto"/>
                <w:bottom w:val="single" w:sz="12" w:space="1" w:color="auto"/>
              </w:pBdr>
              <w:rPr>
                <w:sz w:val="18"/>
              </w:rPr>
            </w:pPr>
          </w:p>
          <w:p w:rsidR="002F1153" w:rsidRDefault="002F1153" w:rsidP="00D057C3">
            <w:pPr>
              <w:rPr>
                <w:sz w:val="18"/>
              </w:rPr>
            </w:pPr>
          </w:p>
          <w:p w:rsidR="00AA5E6F" w:rsidRPr="00F41F91" w:rsidRDefault="002F1153" w:rsidP="00D057C3">
            <w:pPr>
              <w:rPr>
                <w:sz w:val="18"/>
              </w:rPr>
            </w:pPr>
            <w:r>
              <w:rPr>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7315F8">
        <w:trPr>
          <w:trHeight w:val="513"/>
          <w:jc w:val="center"/>
        </w:trPr>
        <w:tc>
          <w:tcPr>
            <w:tcW w:w="2268" w:type="dxa"/>
            <w:gridSpan w:val="2"/>
            <w:tcBorders>
              <w:left w:val="single" w:sz="6" w:space="0" w:color="auto"/>
            </w:tcBorders>
          </w:tcPr>
          <w:p w:rsidR="00BC6327" w:rsidRPr="00F41F91" w:rsidRDefault="002F1153" w:rsidP="002F1153">
            <w:pPr>
              <w:rPr>
                <w:sz w:val="18"/>
              </w:rPr>
            </w:pPr>
            <w:r>
              <w:rPr>
                <w:sz w:val="18"/>
              </w:rPr>
              <w:t>Chloride (</w:t>
            </w:r>
            <w:proofErr w:type="spellStart"/>
            <w:r>
              <w:rPr>
                <w:sz w:val="18"/>
              </w:rPr>
              <w:t>ppm</w:t>
            </w:r>
            <w:proofErr w:type="spellEnd"/>
            <w:r>
              <w:rPr>
                <w:sz w:val="18"/>
              </w:rPr>
              <w:t>)    Well 02</w:t>
            </w:r>
          </w:p>
        </w:tc>
        <w:tc>
          <w:tcPr>
            <w:tcW w:w="990" w:type="dxa"/>
          </w:tcPr>
          <w:p w:rsidR="00BC6327" w:rsidRPr="00F41F91" w:rsidRDefault="002F1153" w:rsidP="00D057C3">
            <w:pPr>
              <w:jc w:val="center"/>
              <w:rPr>
                <w:sz w:val="18"/>
              </w:rPr>
            </w:pPr>
            <w:r>
              <w:rPr>
                <w:sz w:val="18"/>
              </w:rPr>
              <w:t>7/19/16</w:t>
            </w:r>
          </w:p>
        </w:tc>
        <w:tc>
          <w:tcPr>
            <w:tcW w:w="1350" w:type="dxa"/>
          </w:tcPr>
          <w:p w:rsidR="00BC6327" w:rsidRPr="00F41F91" w:rsidRDefault="002F1153" w:rsidP="00D057C3">
            <w:pPr>
              <w:jc w:val="center"/>
              <w:rPr>
                <w:sz w:val="18"/>
              </w:rPr>
            </w:pPr>
            <w:r>
              <w:rPr>
                <w:sz w:val="18"/>
              </w:rPr>
              <w:t>36</w:t>
            </w:r>
          </w:p>
        </w:tc>
        <w:tc>
          <w:tcPr>
            <w:tcW w:w="1440" w:type="dxa"/>
          </w:tcPr>
          <w:p w:rsidR="00BC6327" w:rsidRPr="00F41F91" w:rsidRDefault="002F1153" w:rsidP="00D057C3">
            <w:pPr>
              <w:jc w:val="center"/>
              <w:rPr>
                <w:sz w:val="18"/>
              </w:rPr>
            </w:pPr>
            <w:r>
              <w:rPr>
                <w:sz w:val="18"/>
              </w:rPr>
              <w:t>N/A</w:t>
            </w:r>
          </w:p>
        </w:tc>
        <w:tc>
          <w:tcPr>
            <w:tcW w:w="900" w:type="dxa"/>
          </w:tcPr>
          <w:p w:rsidR="00BC6327" w:rsidRPr="00F41F91" w:rsidRDefault="002F1153" w:rsidP="00D057C3">
            <w:pPr>
              <w:jc w:val="center"/>
              <w:rPr>
                <w:sz w:val="18"/>
              </w:rPr>
            </w:pPr>
            <w:r>
              <w:rPr>
                <w:sz w:val="18"/>
              </w:rPr>
              <w:t>500</w:t>
            </w:r>
          </w:p>
        </w:tc>
        <w:tc>
          <w:tcPr>
            <w:tcW w:w="1080" w:type="dxa"/>
          </w:tcPr>
          <w:p w:rsidR="00BC6327" w:rsidRPr="00F41F91" w:rsidRDefault="002F1153" w:rsidP="00D057C3">
            <w:pPr>
              <w:jc w:val="center"/>
              <w:rPr>
                <w:sz w:val="18"/>
              </w:rPr>
            </w:pPr>
            <w:r>
              <w:rPr>
                <w:sz w:val="18"/>
              </w:rPr>
              <w:t>1.0</w:t>
            </w:r>
          </w:p>
        </w:tc>
        <w:tc>
          <w:tcPr>
            <w:tcW w:w="2808" w:type="dxa"/>
            <w:tcBorders>
              <w:right w:val="single" w:sz="6" w:space="0" w:color="auto"/>
            </w:tcBorders>
          </w:tcPr>
          <w:p w:rsidR="00BC6327" w:rsidRPr="00F41F91" w:rsidRDefault="002F1153" w:rsidP="00D057C3">
            <w:pPr>
              <w:rPr>
                <w:sz w:val="18"/>
              </w:rPr>
            </w:pPr>
            <w:r>
              <w:rPr>
                <w:sz w:val="18"/>
              </w:rPr>
              <w:t>Runoff/leaching from natural deposits; seawater influence.</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2F1153" w:rsidP="002F1153">
            <w:pPr>
              <w:rPr>
                <w:sz w:val="18"/>
              </w:rPr>
            </w:pPr>
            <w:r>
              <w:rPr>
                <w:sz w:val="18"/>
              </w:rPr>
              <w:t>Sulfate (</w:t>
            </w:r>
            <w:proofErr w:type="spellStart"/>
            <w:r>
              <w:rPr>
                <w:sz w:val="18"/>
              </w:rPr>
              <w:t>ppm</w:t>
            </w:r>
            <w:proofErr w:type="spellEnd"/>
            <w:r>
              <w:rPr>
                <w:sz w:val="18"/>
              </w:rPr>
              <w:t>)       Well 02</w:t>
            </w:r>
          </w:p>
          <w:p w:rsidR="007315F8" w:rsidRDefault="007315F8" w:rsidP="002F1153">
            <w:pPr>
              <w:pBdr>
                <w:bottom w:val="single" w:sz="12" w:space="1" w:color="auto"/>
              </w:pBdr>
              <w:rPr>
                <w:sz w:val="18"/>
              </w:rPr>
            </w:pPr>
          </w:p>
          <w:p w:rsidR="00E81EDA" w:rsidRDefault="00E81EDA" w:rsidP="002F1153">
            <w:pPr>
              <w:pBdr>
                <w:bottom w:val="single" w:sz="12" w:space="1" w:color="auto"/>
              </w:pBdr>
              <w:rPr>
                <w:sz w:val="18"/>
              </w:rPr>
            </w:pPr>
          </w:p>
          <w:p w:rsidR="00E81EDA" w:rsidRDefault="00E81EDA" w:rsidP="002F1153">
            <w:pPr>
              <w:rPr>
                <w:sz w:val="18"/>
              </w:rPr>
            </w:pPr>
            <w:r>
              <w:rPr>
                <w:sz w:val="18"/>
              </w:rPr>
              <w:t>Specific Conductance (E.C)</w:t>
            </w:r>
          </w:p>
          <w:p w:rsidR="00E81EDA" w:rsidRDefault="00E81EDA" w:rsidP="002F1153">
            <w:pPr>
              <w:rPr>
                <w:sz w:val="18"/>
              </w:rPr>
            </w:pPr>
            <w:r>
              <w:rPr>
                <w:sz w:val="18"/>
              </w:rPr>
              <w:t xml:space="preserve">                             Well 02</w:t>
            </w:r>
          </w:p>
          <w:p w:rsidR="00E81EDA" w:rsidRDefault="00E81EDA" w:rsidP="002F1153">
            <w:pPr>
              <w:rPr>
                <w:sz w:val="18"/>
              </w:rPr>
            </w:pPr>
            <w:r>
              <w:rPr>
                <w:sz w:val="18"/>
              </w:rPr>
              <w:t>_______________________</w:t>
            </w:r>
          </w:p>
          <w:p w:rsidR="00E81EDA" w:rsidRDefault="00E81EDA" w:rsidP="002F1153">
            <w:pPr>
              <w:rPr>
                <w:sz w:val="18"/>
              </w:rPr>
            </w:pPr>
            <w:r>
              <w:rPr>
                <w:sz w:val="18"/>
              </w:rPr>
              <w:t>Total Dissolved Solids (</w:t>
            </w:r>
            <w:proofErr w:type="spellStart"/>
            <w:r>
              <w:rPr>
                <w:sz w:val="18"/>
              </w:rPr>
              <w:t>ppm</w:t>
            </w:r>
            <w:proofErr w:type="spellEnd"/>
          </w:p>
          <w:p w:rsidR="00E81EDA" w:rsidRDefault="00E81EDA" w:rsidP="002F1153">
            <w:pPr>
              <w:rPr>
                <w:sz w:val="18"/>
              </w:rPr>
            </w:pPr>
            <w:r>
              <w:rPr>
                <w:sz w:val="18"/>
              </w:rPr>
              <w:t xml:space="preserve">                            Well 02</w:t>
            </w:r>
          </w:p>
          <w:p w:rsidR="00E81EDA" w:rsidRDefault="00E81EDA" w:rsidP="002F1153">
            <w:pPr>
              <w:rPr>
                <w:sz w:val="18"/>
              </w:rPr>
            </w:pPr>
            <w:r>
              <w:rPr>
                <w:sz w:val="18"/>
              </w:rPr>
              <w:t>_______________________</w:t>
            </w:r>
          </w:p>
          <w:p w:rsidR="00E81EDA" w:rsidRPr="00F41F91" w:rsidRDefault="003C0795" w:rsidP="002F1153">
            <w:pPr>
              <w:rPr>
                <w:sz w:val="18"/>
              </w:rPr>
            </w:pPr>
            <w:r>
              <w:rPr>
                <w:sz w:val="18"/>
              </w:rPr>
              <w:t>Turbidity (NTU) Well 02</w:t>
            </w:r>
          </w:p>
        </w:tc>
        <w:tc>
          <w:tcPr>
            <w:tcW w:w="990" w:type="dxa"/>
            <w:tcBorders>
              <w:bottom w:val="single" w:sz="18" w:space="0" w:color="auto"/>
            </w:tcBorders>
          </w:tcPr>
          <w:p w:rsidR="00BC6327" w:rsidRDefault="007315F8" w:rsidP="00D057C3">
            <w:pPr>
              <w:jc w:val="center"/>
              <w:rPr>
                <w:sz w:val="18"/>
              </w:rPr>
            </w:pPr>
            <w:r>
              <w:rPr>
                <w:sz w:val="18"/>
              </w:rPr>
              <w:t>7/19/16</w:t>
            </w:r>
          </w:p>
          <w:p w:rsidR="007315F8" w:rsidRDefault="007315F8" w:rsidP="00D057C3">
            <w:pPr>
              <w:jc w:val="center"/>
              <w:rPr>
                <w:sz w:val="18"/>
              </w:rPr>
            </w:pPr>
          </w:p>
          <w:p w:rsidR="00E81EDA" w:rsidRDefault="007315F8" w:rsidP="00E81EDA">
            <w:pPr>
              <w:jc w:val="center"/>
              <w:rPr>
                <w:sz w:val="18"/>
              </w:rPr>
            </w:pPr>
            <w:r>
              <w:rPr>
                <w:sz w:val="18"/>
              </w:rPr>
              <w:t>________</w:t>
            </w:r>
          </w:p>
          <w:p w:rsidR="00E81EDA" w:rsidRDefault="00E81EDA" w:rsidP="00E81EDA">
            <w:pPr>
              <w:rPr>
                <w:sz w:val="18"/>
              </w:rPr>
            </w:pPr>
            <w:r>
              <w:rPr>
                <w:sz w:val="18"/>
              </w:rPr>
              <w:t xml:space="preserve">   7/19/16</w:t>
            </w:r>
          </w:p>
          <w:p w:rsidR="00E81EDA" w:rsidRDefault="00E81EDA" w:rsidP="00E81EDA">
            <w:pPr>
              <w:rPr>
                <w:sz w:val="18"/>
              </w:rPr>
            </w:pPr>
          </w:p>
          <w:p w:rsidR="00E81EDA" w:rsidRDefault="00E81EDA" w:rsidP="00E81EDA">
            <w:pPr>
              <w:rPr>
                <w:sz w:val="18"/>
              </w:rPr>
            </w:pPr>
            <w:r>
              <w:rPr>
                <w:sz w:val="18"/>
              </w:rPr>
              <w:t>_________</w:t>
            </w:r>
          </w:p>
          <w:p w:rsidR="00E81EDA" w:rsidRDefault="00E81EDA" w:rsidP="00E81EDA">
            <w:pPr>
              <w:rPr>
                <w:sz w:val="18"/>
              </w:rPr>
            </w:pPr>
            <w:r>
              <w:rPr>
                <w:sz w:val="18"/>
              </w:rPr>
              <w:t xml:space="preserve">  7/19/16</w:t>
            </w:r>
          </w:p>
          <w:p w:rsidR="00E81EDA" w:rsidRDefault="00E81EDA" w:rsidP="00E81EDA">
            <w:pPr>
              <w:rPr>
                <w:sz w:val="18"/>
              </w:rPr>
            </w:pPr>
          </w:p>
          <w:p w:rsidR="00E81EDA" w:rsidRDefault="00E81EDA" w:rsidP="00E81EDA">
            <w:pPr>
              <w:rPr>
                <w:sz w:val="18"/>
              </w:rPr>
            </w:pPr>
            <w:r>
              <w:rPr>
                <w:sz w:val="18"/>
              </w:rPr>
              <w:t>_________</w:t>
            </w:r>
          </w:p>
          <w:p w:rsidR="003C0795" w:rsidRDefault="003C0795" w:rsidP="00E81EDA">
            <w:pPr>
              <w:rPr>
                <w:sz w:val="18"/>
              </w:rPr>
            </w:pPr>
            <w:r>
              <w:rPr>
                <w:sz w:val="18"/>
              </w:rPr>
              <w:t xml:space="preserve">  7/19/16</w:t>
            </w:r>
          </w:p>
          <w:p w:rsidR="007315F8" w:rsidRPr="003C0795" w:rsidRDefault="007315F8" w:rsidP="003C0795">
            <w:pPr>
              <w:rPr>
                <w:sz w:val="18"/>
              </w:rPr>
            </w:pPr>
          </w:p>
        </w:tc>
        <w:tc>
          <w:tcPr>
            <w:tcW w:w="1350" w:type="dxa"/>
            <w:tcBorders>
              <w:bottom w:val="single" w:sz="18" w:space="0" w:color="auto"/>
              <w:right w:val="single" w:sz="6" w:space="0" w:color="auto"/>
            </w:tcBorders>
          </w:tcPr>
          <w:p w:rsidR="00BC6327" w:rsidRDefault="007315F8" w:rsidP="00D057C3">
            <w:pPr>
              <w:jc w:val="center"/>
              <w:rPr>
                <w:sz w:val="18"/>
              </w:rPr>
            </w:pPr>
            <w:r>
              <w:rPr>
                <w:sz w:val="18"/>
              </w:rPr>
              <w:t>190</w:t>
            </w:r>
          </w:p>
          <w:p w:rsidR="007315F8" w:rsidRDefault="007315F8" w:rsidP="00D057C3">
            <w:pPr>
              <w:pBdr>
                <w:bottom w:val="single" w:sz="12" w:space="1" w:color="auto"/>
              </w:pBdr>
              <w:jc w:val="center"/>
              <w:rPr>
                <w:sz w:val="18"/>
              </w:rPr>
            </w:pPr>
          </w:p>
          <w:p w:rsidR="00E81EDA" w:rsidRDefault="00E81EDA" w:rsidP="00E81EDA">
            <w:pPr>
              <w:pBdr>
                <w:bottom w:val="single" w:sz="12" w:space="1" w:color="auto"/>
              </w:pBdr>
              <w:rPr>
                <w:sz w:val="18"/>
              </w:rPr>
            </w:pPr>
          </w:p>
          <w:p w:rsidR="00E81EDA" w:rsidRDefault="00E81EDA" w:rsidP="00D057C3">
            <w:pPr>
              <w:jc w:val="center"/>
              <w:rPr>
                <w:sz w:val="18"/>
              </w:rPr>
            </w:pPr>
            <w:r>
              <w:rPr>
                <w:sz w:val="18"/>
              </w:rPr>
              <w:t>720</w:t>
            </w:r>
          </w:p>
          <w:p w:rsidR="00E81EDA" w:rsidRDefault="00E81EDA" w:rsidP="00D057C3">
            <w:pPr>
              <w:jc w:val="center"/>
              <w:rPr>
                <w:sz w:val="18"/>
              </w:rPr>
            </w:pPr>
          </w:p>
          <w:p w:rsidR="00E81EDA" w:rsidRDefault="00E81EDA" w:rsidP="00E81EDA">
            <w:pPr>
              <w:rPr>
                <w:sz w:val="18"/>
              </w:rPr>
            </w:pPr>
            <w:r>
              <w:rPr>
                <w:sz w:val="18"/>
              </w:rPr>
              <w:t>_____________`         520</w:t>
            </w:r>
          </w:p>
          <w:p w:rsidR="00E81EDA" w:rsidRDefault="00E81EDA" w:rsidP="00E81EDA">
            <w:pPr>
              <w:rPr>
                <w:sz w:val="18"/>
              </w:rPr>
            </w:pPr>
          </w:p>
          <w:p w:rsidR="003C0795" w:rsidRDefault="00E81EDA" w:rsidP="00E81EDA">
            <w:pPr>
              <w:rPr>
                <w:sz w:val="18"/>
              </w:rPr>
            </w:pPr>
            <w:r>
              <w:rPr>
                <w:sz w:val="18"/>
              </w:rPr>
              <w:t>____________</w:t>
            </w:r>
          </w:p>
          <w:p w:rsidR="00E81EDA" w:rsidRPr="003C0795" w:rsidRDefault="003C0795" w:rsidP="003C0795">
            <w:pPr>
              <w:jc w:val="center"/>
              <w:rPr>
                <w:sz w:val="18"/>
              </w:rPr>
            </w:pPr>
            <w:r>
              <w:rPr>
                <w:sz w:val="18"/>
              </w:rPr>
              <w:t>0.2</w:t>
            </w:r>
          </w:p>
        </w:tc>
        <w:tc>
          <w:tcPr>
            <w:tcW w:w="1440" w:type="dxa"/>
            <w:tcBorders>
              <w:left w:val="single" w:sz="6" w:space="0" w:color="auto"/>
              <w:bottom w:val="single" w:sz="18" w:space="0" w:color="auto"/>
              <w:right w:val="single" w:sz="6" w:space="0" w:color="auto"/>
            </w:tcBorders>
          </w:tcPr>
          <w:p w:rsidR="00BC6327" w:rsidRDefault="007315F8" w:rsidP="00D057C3">
            <w:pPr>
              <w:jc w:val="center"/>
              <w:rPr>
                <w:sz w:val="18"/>
              </w:rPr>
            </w:pPr>
            <w:r>
              <w:rPr>
                <w:sz w:val="18"/>
              </w:rPr>
              <w:t>N/A</w:t>
            </w:r>
          </w:p>
          <w:p w:rsidR="007315F8" w:rsidRDefault="007315F8" w:rsidP="00D057C3">
            <w:pPr>
              <w:pBdr>
                <w:bottom w:val="single" w:sz="12" w:space="1" w:color="auto"/>
              </w:pBdr>
              <w:jc w:val="center"/>
              <w:rPr>
                <w:sz w:val="18"/>
              </w:rPr>
            </w:pPr>
          </w:p>
          <w:p w:rsidR="00E81EDA" w:rsidRDefault="00E81EDA" w:rsidP="00D057C3">
            <w:pPr>
              <w:pBdr>
                <w:bottom w:val="single" w:sz="12" w:space="1" w:color="auto"/>
              </w:pBdr>
              <w:jc w:val="center"/>
              <w:rPr>
                <w:sz w:val="18"/>
              </w:rPr>
            </w:pPr>
          </w:p>
          <w:p w:rsidR="00E81EDA" w:rsidRDefault="00E81EDA" w:rsidP="00D057C3">
            <w:pPr>
              <w:jc w:val="center"/>
              <w:rPr>
                <w:sz w:val="18"/>
              </w:rPr>
            </w:pPr>
            <w:r>
              <w:rPr>
                <w:sz w:val="18"/>
              </w:rPr>
              <w:t>N/A</w:t>
            </w:r>
          </w:p>
          <w:p w:rsidR="00E81EDA" w:rsidRDefault="00E81EDA" w:rsidP="00D057C3">
            <w:pPr>
              <w:pBdr>
                <w:bottom w:val="single" w:sz="12" w:space="1" w:color="auto"/>
              </w:pBdr>
              <w:jc w:val="center"/>
              <w:rPr>
                <w:sz w:val="18"/>
              </w:rPr>
            </w:pPr>
          </w:p>
          <w:p w:rsidR="00E81EDA" w:rsidRDefault="00E81EDA" w:rsidP="00D057C3">
            <w:pPr>
              <w:pBdr>
                <w:bottom w:val="single" w:sz="12" w:space="1" w:color="auto"/>
              </w:pBdr>
              <w:jc w:val="center"/>
              <w:rPr>
                <w:sz w:val="18"/>
              </w:rPr>
            </w:pPr>
          </w:p>
          <w:p w:rsidR="00E81EDA" w:rsidRDefault="00E81EDA" w:rsidP="00D057C3">
            <w:pPr>
              <w:jc w:val="center"/>
              <w:rPr>
                <w:sz w:val="18"/>
              </w:rPr>
            </w:pPr>
            <w:r>
              <w:rPr>
                <w:sz w:val="18"/>
              </w:rPr>
              <w:t>N/A</w:t>
            </w:r>
          </w:p>
          <w:p w:rsidR="00E81EDA" w:rsidRDefault="00E81EDA" w:rsidP="00D057C3">
            <w:pPr>
              <w:jc w:val="center"/>
              <w:rPr>
                <w:sz w:val="18"/>
              </w:rPr>
            </w:pPr>
          </w:p>
          <w:p w:rsidR="003C0795" w:rsidRDefault="00E81EDA" w:rsidP="00D057C3">
            <w:pPr>
              <w:jc w:val="center"/>
              <w:rPr>
                <w:sz w:val="18"/>
              </w:rPr>
            </w:pPr>
            <w:r>
              <w:rPr>
                <w:sz w:val="18"/>
              </w:rPr>
              <w:t>____________</w:t>
            </w:r>
          </w:p>
          <w:p w:rsidR="00E81EDA" w:rsidRPr="003C0795" w:rsidRDefault="003C0795" w:rsidP="003C0795">
            <w:pPr>
              <w:jc w:val="center"/>
              <w:rPr>
                <w:sz w:val="18"/>
              </w:rPr>
            </w:pPr>
            <w:r>
              <w:rPr>
                <w:sz w:val="18"/>
              </w:rPr>
              <w:t>N/A</w:t>
            </w:r>
          </w:p>
        </w:tc>
        <w:tc>
          <w:tcPr>
            <w:tcW w:w="900" w:type="dxa"/>
            <w:tcBorders>
              <w:left w:val="single" w:sz="6" w:space="0" w:color="auto"/>
              <w:bottom w:val="single" w:sz="18" w:space="0" w:color="auto"/>
            </w:tcBorders>
          </w:tcPr>
          <w:p w:rsidR="00BC6327" w:rsidRDefault="007315F8" w:rsidP="00D057C3">
            <w:pPr>
              <w:jc w:val="center"/>
              <w:rPr>
                <w:sz w:val="18"/>
              </w:rPr>
            </w:pPr>
            <w:r>
              <w:rPr>
                <w:sz w:val="18"/>
              </w:rPr>
              <w:t>500</w:t>
            </w:r>
          </w:p>
          <w:p w:rsidR="007315F8" w:rsidRDefault="007315F8" w:rsidP="00D057C3">
            <w:pPr>
              <w:pBdr>
                <w:bottom w:val="single" w:sz="12" w:space="1" w:color="auto"/>
              </w:pBdr>
              <w:jc w:val="center"/>
              <w:rPr>
                <w:sz w:val="18"/>
              </w:rPr>
            </w:pPr>
          </w:p>
          <w:p w:rsidR="00E81EDA" w:rsidRDefault="00E81EDA" w:rsidP="00D057C3">
            <w:pPr>
              <w:pBdr>
                <w:bottom w:val="single" w:sz="12" w:space="1" w:color="auto"/>
              </w:pBdr>
              <w:jc w:val="center"/>
              <w:rPr>
                <w:sz w:val="18"/>
              </w:rPr>
            </w:pPr>
          </w:p>
          <w:p w:rsidR="00E81EDA" w:rsidRDefault="00E81EDA" w:rsidP="00D057C3">
            <w:pPr>
              <w:jc w:val="center"/>
              <w:rPr>
                <w:sz w:val="18"/>
              </w:rPr>
            </w:pPr>
            <w:r>
              <w:rPr>
                <w:sz w:val="18"/>
              </w:rPr>
              <w:t>1600</w:t>
            </w:r>
          </w:p>
          <w:p w:rsidR="00E81EDA" w:rsidRDefault="00E81EDA" w:rsidP="00D057C3">
            <w:pPr>
              <w:pBdr>
                <w:bottom w:val="single" w:sz="12" w:space="1" w:color="auto"/>
              </w:pBdr>
              <w:jc w:val="center"/>
              <w:rPr>
                <w:sz w:val="18"/>
              </w:rPr>
            </w:pPr>
          </w:p>
          <w:p w:rsidR="00E81EDA" w:rsidRDefault="00E81EDA" w:rsidP="00D057C3">
            <w:pPr>
              <w:pBdr>
                <w:bottom w:val="single" w:sz="12" w:space="1" w:color="auto"/>
              </w:pBdr>
              <w:jc w:val="center"/>
              <w:rPr>
                <w:sz w:val="18"/>
              </w:rPr>
            </w:pPr>
          </w:p>
          <w:p w:rsidR="00E81EDA" w:rsidRDefault="00E81EDA" w:rsidP="00D057C3">
            <w:pPr>
              <w:jc w:val="center"/>
              <w:rPr>
                <w:sz w:val="18"/>
              </w:rPr>
            </w:pPr>
            <w:r>
              <w:rPr>
                <w:sz w:val="18"/>
              </w:rPr>
              <w:t>1000</w:t>
            </w:r>
          </w:p>
          <w:p w:rsidR="003C0795" w:rsidRDefault="003C0795" w:rsidP="00D057C3">
            <w:pPr>
              <w:jc w:val="center"/>
              <w:rPr>
                <w:sz w:val="18"/>
              </w:rPr>
            </w:pPr>
          </w:p>
          <w:p w:rsidR="003C0795" w:rsidRDefault="003C0795" w:rsidP="00D057C3">
            <w:pPr>
              <w:jc w:val="center"/>
              <w:rPr>
                <w:sz w:val="18"/>
              </w:rPr>
            </w:pPr>
            <w:r>
              <w:rPr>
                <w:sz w:val="18"/>
              </w:rPr>
              <w:t>________</w:t>
            </w:r>
          </w:p>
          <w:p w:rsidR="003C0795" w:rsidRPr="003C0795" w:rsidRDefault="003C0795" w:rsidP="003C0795">
            <w:pPr>
              <w:rPr>
                <w:sz w:val="18"/>
              </w:rPr>
            </w:pPr>
            <w:r>
              <w:rPr>
                <w:sz w:val="18"/>
              </w:rPr>
              <w:t xml:space="preserve">    100</w:t>
            </w:r>
          </w:p>
        </w:tc>
        <w:tc>
          <w:tcPr>
            <w:tcW w:w="1080" w:type="dxa"/>
            <w:tcBorders>
              <w:bottom w:val="single" w:sz="18" w:space="0" w:color="auto"/>
            </w:tcBorders>
          </w:tcPr>
          <w:p w:rsidR="00BC6327" w:rsidRDefault="007315F8" w:rsidP="00D057C3">
            <w:pPr>
              <w:jc w:val="center"/>
              <w:rPr>
                <w:sz w:val="18"/>
              </w:rPr>
            </w:pPr>
            <w:r>
              <w:rPr>
                <w:sz w:val="18"/>
              </w:rPr>
              <w:t>0.50</w:t>
            </w:r>
          </w:p>
          <w:p w:rsidR="00E81EDA" w:rsidRDefault="00E81EDA" w:rsidP="00D057C3">
            <w:pPr>
              <w:pBdr>
                <w:bottom w:val="single" w:sz="12" w:space="1" w:color="auto"/>
              </w:pBdr>
              <w:jc w:val="center"/>
              <w:rPr>
                <w:sz w:val="18"/>
              </w:rPr>
            </w:pPr>
          </w:p>
          <w:p w:rsidR="00E81EDA" w:rsidRDefault="00E81EDA" w:rsidP="00D057C3">
            <w:pPr>
              <w:pBdr>
                <w:bottom w:val="single" w:sz="12" w:space="1" w:color="auto"/>
              </w:pBdr>
              <w:jc w:val="center"/>
              <w:rPr>
                <w:sz w:val="18"/>
              </w:rPr>
            </w:pPr>
          </w:p>
          <w:p w:rsidR="00E81EDA" w:rsidRDefault="00E81EDA" w:rsidP="00D057C3">
            <w:pPr>
              <w:jc w:val="center"/>
              <w:rPr>
                <w:sz w:val="18"/>
              </w:rPr>
            </w:pPr>
            <w:r>
              <w:rPr>
                <w:sz w:val="18"/>
              </w:rPr>
              <w:t>2.0</w:t>
            </w:r>
          </w:p>
          <w:p w:rsidR="00E81EDA" w:rsidRDefault="00E81EDA" w:rsidP="00D057C3">
            <w:pPr>
              <w:jc w:val="center"/>
              <w:rPr>
                <w:sz w:val="18"/>
              </w:rPr>
            </w:pPr>
          </w:p>
          <w:p w:rsidR="00E81EDA" w:rsidRDefault="00E81EDA" w:rsidP="00D057C3">
            <w:pPr>
              <w:jc w:val="center"/>
              <w:rPr>
                <w:sz w:val="18"/>
              </w:rPr>
            </w:pPr>
            <w:r>
              <w:rPr>
                <w:sz w:val="18"/>
              </w:rPr>
              <w:t>__________</w:t>
            </w:r>
          </w:p>
          <w:p w:rsidR="007315F8" w:rsidRDefault="00E81EDA" w:rsidP="00D057C3">
            <w:pPr>
              <w:jc w:val="center"/>
              <w:rPr>
                <w:sz w:val="18"/>
              </w:rPr>
            </w:pPr>
            <w:r>
              <w:rPr>
                <w:sz w:val="18"/>
              </w:rPr>
              <w:t>5.0</w:t>
            </w:r>
          </w:p>
          <w:p w:rsidR="003C0795" w:rsidRDefault="003C0795" w:rsidP="00D057C3">
            <w:pPr>
              <w:jc w:val="center"/>
              <w:rPr>
                <w:sz w:val="18"/>
              </w:rPr>
            </w:pPr>
          </w:p>
          <w:p w:rsidR="003C0795" w:rsidRDefault="003C0795" w:rsidP="00D057C3">
            <w:pPr>
              <w:jc w:val="center"/>
              <w:rPr>
                <w:sz w:val="18"/>
              </w:rPr>
            </w:pPr>
            <w:r>
              <w:rPr>
                <w:sz w:val="18"/>
              </w:rPr>
              <w:t>__________</w:t>
            </w:r>
          </w:p>
          <w:p w:rsidR="007315F8" w:rsidRDefault="003C0795" w:rsidP="00D057C3">
            <w:pPr>
              <w:jc w:val="center"/>
              <w:rPr>
                <w:sz w:val="18"/>
              </w:rPr>
            </w:pPr>
            <w:r>
              <w:rPr>
                <w:sz w:val="18"/>
              </w:rPr>
              <w:t>0.1</w:t>
            </w:r>
          </w:p>
          <w:p w:rsidR="007315F8" w:rsidRPr="00F41F91" w:rsidRDefault="007315F8" w:rsidP="00E81EDA">
            <w:pPr>
              <w:rPr>
                <w:sz w:val="18"/>
              </w:rPr>
            </w:pPr>
          </w:p>
        </w:tc>
        <w:tc>
          <w:tcPr>
            <w:tcW w:w="2808" w:type="dxa"/>
            <w:tcBorders>
              <w:bottom w:val="single" w:sz="18" w:space="0" w:color="auto"/>
              <w:right w:val="single" w:sz="6" w:space="0" w:color="auto"/>
            </w:tcBorders>
          </w:tcPr>
          <w:p w:rsidR="00BC6327" w:rsidRDefault="007315F8" w:rsidP="00D057C3">
            <w:pPr>
              <w:rPr>
                <w:sz w:val="18"/>
              </w:rPr>
            </w:pPr>
            <w:r>
              <w:rPr>
                <w:sz w:val="18"/>
              </w:rPr>
              <w:t>Runoff/leaching from natural deposits; industrial wastes.</w:t>
            </w:r>
          </w:p>
          <w:p w:rsidR="00E81EDA" w:rsidRDefault="00E81EDA" w:rsidP="00D057C3">
            <w:pPr>
              <w:rPr>
                <w:sz w:val="18"/>
              </w:rPr>
            </w:pPr>
            <w:r>
              <w:rPr>
                <w:sz w:val="18"/>
              </w:rPr>
              <w:t>_____________________________</w:t>
            </w:r>
          </w:p>
          <w:p w:rsidR="007315F8" w:rsidRDefault="00E81EDA" w:rsidP="00D057C3">
            <w:pPr>
              <w:rPr>
                <w:sz w:val="18"/>
              </w:rPr>
            </w:pPr>
            <w:r>
              <w:rPr>
                <w:sz w:val="18"/>
              </w:rPr>
              <w:t>Substances that form ions when in water; seawater influence.</w:t>
            </w:r>
          </w:p>
          <w:p w:rsidR="00E81EDA" w:rsidRDefault="00E81EDA" w:rsidP="00D057C3">
            <w:pPr>
              <w:rPr>
                <w:sz w:val="18"/>
              </w:rPr>
            </w:pPr>
            <w:r>
              <w:rPr>
                <w:sz w:val="18"/>
              </w:rPr>
              <w:t>____________________________</w:t>
            </w:r>
          </w:p>
          <w:p w:rsidR="00E81EDA" w:rsidRDefault="00E81EDA" w:rsidP="00E81EDA">
            <w:pPr>
              <w:rPr>
                <w:sz w:val="18"/>
              </w:rPr>
            </w:pPr>
            <w:r>
              <w:rPr>
                <w:sz w:val="18"/>
              </w:rPr>
              <w:t xml:space="preserve"> Runoff/leaching from natural deposits.</w:t>
            </w:r>
          </w:p>
          <w:p w:rsidR="003C0795" w:rsidRDefault="003C0795" w:rsidP="00E81EDA">
            <w:pPr>
              <w:jc w:val="center"/>
              <w:rPr>
                <w:sz w:val="18"/>
              </w:rPr>
            </w:pPr>
            <w:r>
              <w:rPr>
                <w:sz w:val="18"/>
              </w:rPr>
              <w:t>___________________________</w:t>
            </w:r>
          </w:p>
          <w:p w:rsidR="007315F8" w:rsidRPr="003C0795" w:rsidRDefault="003C0795" w:rsidP="003C0795">
            <w:pPr>
              <w:rPr>
                <w:sz w:val="18"/>
              </w:rPr>
            </w:pPr>
            <w:r>
              <w:rPr>
                <w:sz w:val="18"/>
              </w:rPr>
              <w:t>Soil Runoff.</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Default="003C0795" w:rsidP="00D057C3">
            <w:pPr>
              <w:rPr>
                <w:sz w:val="18"/>
              </w:rPr>
            </w:pPr>
            <w:r>
              <w:rPr>
                <w:sz w:val="18"/>
              </w:rPr>
              <w:lastRenderedPageBreak/>
              <w:t>Boron (</w:t>
            </w:r>
            <w:proofErr w:type="spellStart"/>
            <w:r>
              <w:rPr>
                <w:sz w:val="18"/>
              </w:rPr>
              <w:t>ppm</w:t>
            </w:r>
            <w:proofErr w:type="spellEnd"/>
            <w:r>
              <w:rPr>
                <w:sz w:val="18"/>
              </w:rPr>
              <w:t>)  Well 02</w:t>
            </w:r>
          </w:p>
          <w:p w:rsidR="003C0795" w:rsidRDefault="003C0795" w:rsidP="00D057C3">
            <w:pPr>
              <w:rPr>
                <w:sz w:val="18"/>
              </w:rPr>
            </w:pPr>
          </w:p>
          <w:p w:rsidR="003C0795" w:rsidRDefault="003C0795" w:rsidP="00D057C3">
            <w:pPr>
              <w:rPr>
                <w:sz w:val="18"/>
              </w:rPr>
            </w:pPr>
          </w:p>
          <w:p w:rsidR="003C0795" w:rsidRDefault="003C0795" w:rsidP="00D057C3">
            <w:pPr>
              <w:rPr>
                <w:sz w:val="18"/>
              </w:rPr>
            </w:pPr>
          </w:p>
          <w:p w:rsidR="003C0795" w:rsidRDefault="003C0795" w:rsidP="00D057C3">
            <w:pPr>
              <w:rPr>
                <w:sz w:val="18"/>
              </w:rPr>
            </w:pPr>
            <w:r>
              <w:rPr>
                <w:sz w:val="18"/>
              </w:rPr>
              <w:t>______________________</w:t>
            </w:r>
          </w:p>
          <w:p w:rsidR="003C0795" w:rsidRDefault="003C0795" w:rsidP="00D057C3">
            <w:pPr>
              <w:rPr>
                <w:sz w:val="18"/>
              </w:rPr>
            </w:pPr>
            <w:r>
              <w:rPr>
                <w:sz w:val="18"/>
              </w:rPr>
              <w:t xml:space="preserve"> Vanadium (ppb)  Well 02</w:t>
            </w:r>
          </w:p>
          <w:p w:rsidR="003C0795" w:rsidRDefault="003C0795" w:rsidP="00D057C3">
            <w:pPr>
              <w:rPr>
                <w:sz w:val="18"/>
              </w:rPr>
            </w:pPr>
          </w:p>
          <w:p w:rsidR="003C0795" w:rsidRPr="00F41F91" w:rsidRDefault="003C0795" w:rsidP="00D057C3">
            <w:pPr>
              <w:rPr>
                <w:sz w:val="18"/>
              </w:rPr>
            </w:pPr>
          </w:p>
        </w:tc>
        <w:tc>
          <w:tcPr>
            <w:tcW w:w="990" w:type="dxa"/>
            <w:tcBorders>
              <w:left w:val="single" w:sz="6" w:space="0" w:color="auto"/>
              <w:bottom w:val="single" w:sz="18" w:space="0" w:color="auto"/>
              <w:right w:val="single" w:sz="6" w:space="0" w:color="auto"/>
            </w:tcBorders>
          </w:tcPr>
          <w:p w:rsidR="000C16DD" w:rsidRDefault="003C0795" w:rsidP="00D057C3">
            <w:pPr>
              <w:rPr>
                <w:sz w:val="18"/>
              </w:rPr>
            </w:pPr>
            <w:r>
              <w:rPr>
                <w:sz w:val="18"/>
              </w:rPr>
              <w:t>7/19/16</w:t>
            </w:r>
          </w:p>
          <w:p w:rsidR="003C0795" w:rsidRDefault="003C0795" w:rsidP="00D057C3">
            <w:pPr>
              <w:rPr>
                <w:sz w:val="18"/>
              </w:rPr>
            </w:pPr>
          </w:p>
          <w:p w:rsidR="003C0795" w:rsidRDefault="003C0795" w:rsidP="00D057C3">
            <w:pPr>
              <w:rPr>
                <w:sz w:val="18"/>
              </w:rPr>
            </w:pPr>
          </w:p>
          <w:p w:rsidR="003C0795" w:rsidRDefault="003C0795" w:rsidP="00D057C3">
            <w:pPr>
              <w:rPr>
                <w:sz w:val="18"/>
              </w:rPr>
            </w:pPr>
          </w:p>
          <w:p w:rsidR="003C0795" w:rsidRDefault="003C0795" w:rsidP="00D057C3">
            <w:pPr>
              <w:rPr>
                <w:sz w:val="18"/>
              </w:rPr>
            </w:pPr>
            <w:r>
              <w:rPr>
                <w:sz w:val="18"/>
              </w:rPr>
              <w:t>_________</w:t>
            </w:r>
          </w:p>
          <w:p w:rsidR="003C0795" w:rsidRDefault="003C0795" w:rsidP="003C0795">
            <w:pPr>
              <w:rPr>
                <w:sz w:val="18"/>
              </w:rPr>
            </w:pPr>
            <w:r>
              <w:rPr>
                <w:sz w:val="18"/>
              </w:rPr>
              <w:t xml:space="preserve">  7/19/16</w:t>
            </w:r>
          </w:p>
          <w:p w:rsidR="003C0795" w:rsidRPr="003C0795" w:rsidRDefault="003C0795" w:rsidP="003C0795">
            <w:pPr>
              <w:rPr>
                <w:sz w:val="18"/>
              </w:rPr>
            </w:pPr>
          </w:p>
        </w:tc>
        <w:tc>
          <w:tcPr>
            <w:tcW w:w="1350" w:type="dxa"/>
            <w:tcBorders>
              <w:left w:val="single" w:sz="6" w:space="0" w:color="auto"/>
              <w:bottom w:val="single" w:sz="18" w:space="0" w:color="auto"/>
              <w:right w:val="single" w:sz="6" w:space="0" w:color="auto"/>
            </w:tcBorders>
          </w:tcPr>
          <w:p w:rsidR="000C16DD" w:rsidRDefault="003C0795" w:rsidP="00D057C3">
            <w:pPr>
              <w:rPr>
                <w:sz w:val="18"/>
              </w:rPr>
            </w:pPr>
            <w:r>
              <w:rPr>
                <w:sz w:val="18"/>
              </w:rPr>
              <w:t xml:space="preserve">       0.12</w:t>
            </w:r>
          </w:p>
          <w:p w:rsidR="003C0795" w:rsidRDefault="003C0795" w:rsidP="00D057C3">
            <w:pPr>
              <w:rPr>
                <w:sz w:val="18"/>
              </w:rPr>
            </w:pPr>
          </w:p>
          <w:p w:rsidR="003C0795" w:rsidRDefault="003C0795" w:rsidP="00D057C3">
            <w:pPr>
              <w:rPr>
                <w:sz w:val="18"/>
              </w:rPr>
            </w:pPr>
          </w:p>
          <w:p w:rsidR="003C0795" w:rsidRDefault="003C0795" w:rsidP="00D057C3">
            <w:pPr>
              <w:rPr>
                <w:sz w:val="18"/>
              </w:rPr>
            </w:pPr>
          </w:p>
          <w:p w:rsidR="003C0795" w:rsidRDefault="003C0795" w:rsidP="00D057C3">
            <w:pPr>
              <w:rPr>
                <w:sz w:val="18"/>
              </w:rPr>
            </w:pPr>
            <w:r>
              <w:rPr>
                <w:sz w:val="18"/>
              </w:rPr>
              <w:t>____________</w:t>
            </w:r>
          </w:p>
          <w:p w:rsidR="003C0795" w:rsidRDefault="003C0795" w:rsidP="003C0795">
            <w:pPr>
              <w:rPr>
                <w:sz w:val="18"/>
              </w:rPr>
            </w:pPr>
            <w:r>
              <w:rPr>
                <w:sz w:val="18"/>
              </w:rPr>
              <w:t xml:space="preserve">       3.9</w:t>
            </w:r>
          </w:p>
          <w:p w:rsidR="003C0795" w:rsidRPr="003C0795" w:rsidRDefault="003C0795" w:rsidP="003C0795">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Default="003C0795" w:rsidP="00D057C3">
            <w:pPr>
              <w:rPr>
                <w:sz w:val="18"/>
              </w:rPr>
            </w:pPr>
            <w:r>
              <w:rPr>
                <w:sz w:val="18"/>
              </w:rPr>
              <w:t xml:space="preserve">     N/A</w:t>
            </w:r>
          </w:p>
          <w:p w:rsidR="003C0795" w:rsidRDefault="003C0795" w:rsidP="00D057C3">
            <w:pPr>
              <w:rPr>
                <w:sz w:val="18"/>
              </w:rPr>
            </w:pPr>
          </w:p>
          <w:p w:rsidR="003C0795" w:rsidRDefault="003C0795" w:rsidP="00D057C3">
            <w:pPr>
              <w:rPr>
                <w:sz w:val="18"/>
              </w:rPr>
            </w:pPr>
          </w:p>
          <w:p w:rsidR="003C0795" w:rsidRDefault="003C0795" w:rsidP="00D057C3">
            <w:pPr>
              <w:rPr>
                <w:sz w:val="18"/>
              </w:rPr>
            </w:pPr>
          </w:p>
          <w:p w:rsidR="003C0795" w:rsidRDefault="003C0795" w:rsidP="003C0795">
            <w:pPr>
              <w:rPr>
                <w:sz w:val="18"/>
              </w:rPr>
            </w:pPr>
            <w:r>
              <w:rPr>
                <w:sz w:val="18"/>
              </w:rPr>
              <w:t xml:space="preserve">______________            </w:t>
            </w:r>
          </w:p>
          <w:p w:rsidR="003C0795" w:rsidRPr="003C0795" w:rsidRDefault="003C0795" w:rsidP="003C0795">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3C0795" w:rsidP="00D057C3">
            <w:pPr>
              <w:rPr>
                <w:sz w:val="18"/>
              </w:rPr>
            </w:pPr>
            <w:r>
              <w:rPr>
                <w:sz w:val="18"/>
              </w:rPr>
              <w:t xml:space="preserve">       0.10</w:t>
            </w:r>
          </w:p>
          <w:p w:rsidR="003C0795" w:rsidRDefault="003C0795" w:rsidP="00D057C3">
            <w:pPr>
              <w:rPr>
                <w:sz w:val="18"/>
              </w:rPr>
            </w:pPr>
          </w:p>
          <w:p w:rsidR="003C0795" w:rsidRDefault="003C0795" w:rsidP="00D057C3">
            <w:pPr>
              <w:rPr>
                <w:sz w:val="18"/>
              </w:rPr>
            </w:pPr>
          </w:p>
          <w:p w:rsidR="003C0795" w:rsidRDefault="003C0795" w:rsidP="00D057C3">
            <w:pPr>
              <w:rPr>
                <w:sz w:val="18"/>
              </w:rPr>
            </w:pPr>
          </w:p>
          <w:p w:rsidR="003C0795" w:rsidRDefault="003C0795" w:rsidP="00D057C3">
            <w:pPr>
              <w:rPr>
                <w:sz w:val="18"/>
              </w:rPr>
            </w:pPr>
            <w:r>
              <w:rPr>
                <w:sz w:val="18"/>
              </w:rPr>
              <w:t>____________________</w:t>
            </w:r>
          </w:p>
          <w:p w:rsidR="003C0795" w:rsidRDefault="003C0795" w:rsidP="003C0795">
            <w:pPr>
              <w:rPr>
                <w:sz w:val="18"/>
              </w:rPr>
            </w:pPr>
            <w:r>
              <w:rPr>
                <w:sz w:val="18"/>
              </w:rPr>
              <w:t xml:space="preserve">       50.0</w:t>
            </w:r>
          </w:p>
          <w:p w:rsidR="003C0795" w:rsidRPr="003C0795" w:rsidRDefault="003C0795" w:rsidP="003C0795">
            <w:pPr>
              <w:ind w:firstLine="720"/>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Default="00205814" w:rsidP="00D057C3">
            <w:pPr>
              <w:rPr>
                <w:sz w:val="18"/>
              </w:rPr>
            </w:pPr>
            <w:r>
              <w:rPr>
                <w:sz w:val="18"/>
              </w:rPr>
              <w:t>Boron exposures resulted in decreased fetal weight (developmental effects) in new born rats.</w:t>
            </w:r>
          </w:p>
          <w:p w:rsidR="003C0795" w:rsidRDefault="003C0795" w:rsidP="00D057C3">
            <w:pPr>
              <w:rPr>
                <w:sz w:val="18"/>
              </w:rPr>
            </w:pPr>
            <w:r>
              <w:rPr>
                <w:sz w:val="18"/>
              </w:rPr>
              <w:t>____________________________</w:t>
            </w:r>
          </w:p>
          <w:p w:rsidR="003C0795" w:rsidRDefault="00205814" w:rsidP="003C0795">
            <w:pPr>
              <w:rPr>
                <w:sz w:val="18"/>
              </w:rPr>
            </w:pPr>
            <w:r>
              <w:rPr>
                <w:sz w:val="18"/>
              </w:rPr>
              <w:t>Vanadium exposures resulted in developmental and reproductive effects in rats.</w:t>
            </w:r>
          </w:p>
          <w:p w:rsidR="003C0795" w:rsidRPr="003C0795" w:rsidRDefault="003C0795" w:rsidP="003C0795">
            <w:pPr>
              <w:jc w:val="cente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F2E4B">
        <w:rPr>
          <w:rFonts w:ascii="Times New Roman" w:hAnsi="Times New Roman"/>
          <w:u w:val="single"/>
        </w:rPr>
        <w:t>COLORADO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C30796" w:rsidP="00AC41BE">
            <w:pPr>
              <w:pStyle w:val="BodyText"/>
              <w:spacing w:before="0"/>
              <w:jc w:val="left"/>
              <w:rPr>
                <w:rFonts w:ascii="Times New Roman" w:hAnsi="Times New Roman"/>
                <w:b/>
                <w:sz w:val="26"/>
              </w:rPr>
            </w:pPr>
            <w:r>
              <w:rPr>
                <w:rFonts w:ascii="Times New Roman" w:hAnsi="Times New Roman"/>
                <w:b/>
                <w:sz w:val="26"/>
              </w:rPr>
              <w:t>Failure to take test at Well 01 for 1, 2, 3 TCP</w:t>
            </w:r>
          </w:p>
        </w:tc>
        <w:tc>
          <w:tcPr>
            <w:tcW w:w="2203" w:type="dxa"/>
            <w:tcBorders>
              <w:top w:val="double" w:sz="6" w:space="0" w:color="auto"/>
              <w:bottom w:val="single" w:sz="4" w:space="0" w:color="auto"/>
            </w:tcBorders>
            <w:shd w:val="clear" w:color="auto" w:fill="auto"/>
          </w:tcPr>
          <w:p w:rsidR="00803861" w:rsidRPr="00F41F91" w:rsidRDefault="00C30796" w:rsidP="00AC41BE">
            <w:pPr>
              <w:pStyle w:val="BodyText"/>
              <w:spacing w:before="0"/>
              <w:jc w:val="left"/>
              <w:rPr>
                <w:rFonts w:ascii="Times New Roman" w:hAnsi="Times New Roman"/>
                <w:b/>
                <w:sz w:val="26"/>
              </w:rPr>
            </w:pPr>
            <w:r>
              <w:rPr>
                <w:rFonts w:ascii="Times New Roman" w:hAnsi="Times New Roman"/>
                <w:b/>
                <w:sz w:val="26"/>
              </w:rPr>
              <w:t xml:space="preserve">The test was scheduled to be taken during the </w:t>
            </w:r>
            <w:proofErr w:type="spellStart"/>
            <w:r>
              <w:rPr>
                <w:rFonts w:ascii="Times New Roman" w:hAnsi="Times New Roman"/>
                <w:b/>
                <w:sz w:val="26"/>
              </w:rPr>
              <w:t>lst</w:t>
            </w:r>
            <w:proofErr w:type="spellEnd"/>
            <w:r>
              <w:rPr>
                <w:rFonts w:ascii="Times New Roman" w:hAnsi="Times New Roman"/>
                <w:b/>
                <w:sz w:val="26"/>
              </w:rPr>
              <w:t xml:space="preserve"> quarter of 2018.</w:t>
            </w:r>
          </w:p>
        </w:tc>
        <w:tc>
          <w:tcPr>
            <w:tcW w:w="2203" w:type="dxa"/>
            <w:tcBorders>
              <w:top w:val="double" w:sz="6" w:space="0" w:color="auto"/>
              <w:bottom w:val="single" w:sz="4" w:space="0" w:color="auto"/>
            </w:tcBorders>
            <w:shd w:val="clear" w:color="auto" w:fill="auto"/>
          </w:tcPr>
          <w:p w:rsidR="00803861" w:rsidRPr="00F41F91" w:rsidRDefault="00C30796" w:rsidP="00AC41BE">
            <w:pPr>
              <w:pStyle w:val="BodyText"/>
              <w:spacing w:before="0"/>
              <w:jc w:val="left"/>
              <w:rPr>
                <w:rFonts w:ascii="Times New Roman" w:hAnsi="Times New Roman"/>
                <w:b/>
                <w:sz w:val="26"/>
              </w:rPr>
            </w:pPr>
            <w:r>
              <w:rPr>
                <w:rFonts w:ascii="Times New Roman" w:hAnsi="Times New Roman"/>
                <w:b/>
                <w:sz w:val="26"/>
              </w:rPr>
              <w:t xml:space="preserve"> 9 months</w:t>
            </w:r>
          </w:p>
        </w:tc>
        <w:tc>
          <w:tcPr>
            <w:tcW w:w="2203" w:type="dxa"/>
            <w:tcBorders>
              <w:top w:val="double" w:sz="6" w:space="0" w:color="auto"/>
              <w:bottom w:val="single" w:sz="4" w:space="0" w:color="auto"/>
            </w:tcBorders>
            <w:shd w:val="clear" w:color="auto" w:fill="auto"/>
          </w:tcPr>
          <w:p w:rsidR="00803861" w:rsidRDefault="00C30796" w:rsidP="00AC41BE">
            <w:pPr>
              <w:pStyle w:val="BodyText"/>
              <w:spacing w:before="0"/>
              <w:jc w:val="left"/>
              <w:rPr>
                <w:rFonts w:ascii="Times New Roman" w:hAnsi="Times New Roman"/>
                <w:b/>
                <w:sz w:val="26"/>
              </w:rPr>
            </w:pPr>
            <w:r>
              <w:rPr>
                <w:rFonts w:ascii="Times New Roman" w:hAnsi="Times New Roman"/>
                <w:b/>
                <w:sz w:val="26"/>
              </w:rPr>
              <w:t>The test was taken in the first quarter of 2019</w:t>
            </w:r>
          </w:p>
          <w:p w:rsidR="00F40D9D" w:rsidRDefault="00F40D9D" w:rsidP="00AC41BE">
            <w:pPr>
              <w:pStyle w:val="BodyText"/>
              <w:spacing w:before="0"/>
              <w:jc w:val="left"/>
              <w:rPr>
                <w:rFonts w:ascii="Times New Roman" w:hAnsi="Times New Roman"/>
                <w:b/>
                <w:sz w:val="26"/>
              </w:rPr>
            </w:pPr>
          </w:p>
          <w:p w:rsidR="00F40D9D" w:rsidRPr="00F41F91" w:rsidRDefault="00F40D9D" w:rsidP="00AC41BE">
            <w:pPr>
              <w:pStyle w:val="BodyText"/>
              <w:spacing w:before="0"/>
              <w:jc w:val="left"/>
              <w:rPr>
                <w:rFonts w:ascii="Times New Roman" w:hAnsi="Times New Roman"/>
                <w:b/>
                <w:sz w:val="26"/>
              </w:rPr>
            </w:pPr>
            <w:r>
              <w:rPr>
                <w:rFonts w:ascii="Times New Roman" w:hAnsi="Times New Roman"/>
                <w:b/>
                <w:sz w:val="26"/>
              </w:rPr>
              <w:t>This test completed 4 quarters</w:t>
            </w:r>
          </w:p>
        </w:tc>
        <w:tc>
          <w:tcPr>
            <w:tcW w:w="2096" w:type="dxa"/>
            <w:tcBorders>
              <w:top w:val="double" w:sz="6" w:space="0" w:color="auto"/>
              <w:bottom w:val="single" w:sz="4" w:space="0" w:color="auto"/>
            </w:tcBorders>
            <w:shd w:val="clear" w:color="auto" w:fill="auto"/>
          </w:tcPr>
          <w:p w:rsidR="00803861" w:rsidRPr="00F41F91" w:rsidRDefault="00C30796" w:rsidP="00AC41BE">
            <w:pPr>
              <w:pStyle w:val="BodyText"/>
              <w:spacing w:before="0"/>
              <w:jc w:val="left"/>
              <w:rPr>
                <w:rFonts w:ascii="Times New Roman" w:hAnsi="Times New Roman"/>
                <w:b/>
                <w:sz w:val="26"/>
              </w:rPr>
            </w:pPr>
            <w:r>
              <w:rPr>
                <w:rFonts w:ascii="Times New Roman" w:hAnsi="Times New Roman"/>
                <w:b/>
                <w:sz w:val="26"/>
              </w:rPr>
              <w:t>Health Effects Language does not apply since the results of all 4 test</w:t>
            </w:r>
            <w:r w:rsidR="00F40D9D">
              <w:rPr>
                <w:rFonts w:ascii="Times New Roman" w:hAnsi="Times New Roman"/>
                <w:b/>
                <w:sz w:val="26"/>
              </w:rPr>
              <w:t>s</w:t>
            </w:r>
            <w:r>
              <w:rPr>
                <w:rFonts w:ascii="Times New Roman" w:hAnsi="Times New Roman"/>
                <w:b/>
                <w:sz w:val="26"/>
              </w:rPr>
              <w:t xml:space="preserve"> taken were non-</w:t>
            </w:r>
            <w:r w:rsidR="00F40D9D">
              <w:rPr>
                <w:rFonts w:ascii="Times New Roman" w:hAnsi="Times New Roman"/>
                <w:b/>
                <w:sz w:val="26"/>
              </w:rPr>
              <w:t>detected</w:t>
            </w:r>
            <w:r>
              <w:rPr>
                <w:rFonts w:ascii="Times New Roman" w:hAnsi="Times New Roman"/>
                <w:b/>
                <w:sz w:val="26"/>
              </w:rPr>
              <w:t xml:space="preserve">. </w:t>
            </w:r>
          </w:p>
        </w:tc>
      </w:tr>
    </w:tbl>
    <w:p w:rsidR="00BC6327" w:rsidRPr="00F41F91" w:rsidRDefault="00BC6327">
      <w:pPr>
        <w:pStyle w:val="BodyText"/>
        <w:spacing w:before="0"/>
        <w:jc w:val="left"/>
        <w:rPr>
          <w:rFonts w:ascii="Times New Roman" w:hAnsi="Times New Roman"/>
          <w:sz w:val="4"/>
          <w:u w:val="single"/>
        </w:rPr>
      </w:pP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C30796" w:rsidRPr="00F41F91" w:rsidRDefault="00C30796" w:rsidP="00F75012">
            <w:pPr>
              <w:spacing w:before="20" w:after="20"/>
              <w:jc w:val="center"/>
              <w:rPr>
                <w:sz w:val="18"/>
              </w:rPr>
            </w:pPr>
            <w:r>
              <w:rPr>
                <w:sz w:val="18"/>
              </w:rPr>
              <w:t>None</w:t>
            </w:r>
          </w:p>
        </w:tc>
        <w:tc>
          <w:tcPr>
            <w:tcW w:w="1350" w:type="dxa"/>
            <w:tcBorders>
              <w:top w:val="nil"/>
            </w:tcBorders>
          </w:tcPr>
          <w:p w:rsidR="00181F3E" w:rsidRPr="00F41F91" w:rsidRDefault="00C30796" w:rsidP="00F75012">
            <w:pPr>
              <w:spacing w:before="20" w:after="20"/>
              <w:jc w:val="center"/>
              <w:rPr>
                <w:sz w:val="18"/>
              </w:rPr>
            </w:pPr>
            <w:r>
              <w:rPr>
                <w:sz w:val="18"/>
              </w:rPr>
              <w:t>N/A</w:t>
            </w:r>
          </w:p>
        </w:tc>
        <w:tc>
          <w:tcPr>
            <w:tcW w:w="900" w:type="dxa"/>
            <w:tcBorders>
              <w:top w:val="nil"/>
            </w:tcBorders>
          </w:tcPr>
          <w:p w:rsidR="00181F3E" w:rsidRPr="00F41F91" w:rsidRDefault="00C30796" w:rsidP="00F75012">
            <w:pPr>
              <w:spacing w:before="20" w:after="20"/>
              <w:jc w:val="center"/>
              <w:rPr>
                <w:sz w:val="18"/>
              </w:rPr>
            </w:pPr>
            <w:r>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C30796" w:rsidRPr="00F41F91" w:rsidRDefault="00C30796" w:rsidP="00F75012">
            <w:pPr>
              <w:spacing w:before="20" w:after="20"/>
              <w:jc w:val="center"/>
              <w:rPr>
                <w:sz w:val="18"/>
              </w:rPr>
            </w:pPr>
            <w:r>
              <w:rPr>
                <w:sz w:val="18"/>
              </w:rPr>
              <w:t>None</w:t>
            </w:r>
          </w:p>
        </w:tc>
        <w:tc>
          <w:tcPr>
            <w:tcW w:w="1350" w:type="dxa"/>
          </w:tcPr>
          <w:p w:rsidR="00181F3E" w:rsidRPr="00F41F91" w:rsidRDefault="00C30796"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531A4C" w:rsidRPr="00F41F91" w:rsidRDefault="00531A4C" w:rsidP="00F75012">
            <w:pPr>
              <w:spacing w:before="20" w:after="20"/>
              <w:jc w:val="center"/>
              <w:rPr>
                <w:sz w:val="18"/>
              </w:rPr>
            </w:pPr>
            <w:r>
              <w:rPr>
                <w:sz w:val="18"/>
              </w:rPr>
              <w:t>None</w:t>
            </w:r>
          </w:p>
        </w:tc>
        <w:tc>
          <w:tcPr>
            <w:tcW w:w="1350" w:type="dxa"/>
            <w:tcBorders>
              <w:bottom w:val="single" w:sz="18" w:space="0" w:color="auto"/>
            </w:tcBorders>
          </w:tcPr>
          <w:p w:rsidR="00181F3E" w:rsidRPr="00F41F91" w:rsidRDefault="00531A4C"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0F2E4B"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0F2E4B" w:rsidP="00CC2F86">
            <w:pPr>
              <w:pStyle w:val="BodyText"/>
              <w:spacing w:before="0"/>
              <w:jc w:val="left"/>
              <w:rPr>
                <w:rFonts w:ascii="Times New Roman" w:hAnsi="Times New Roman"/>
              </w:rPr>
            </w:pPr>
            <w:r>
              <w:rPr>
                <w:rFonts w:ascii="Times New Roman" w:hAnsi="Times New Roman"/>
              </w:rPr>
              <w:t>NONE</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bookmarkStart w:id="1" w:name="_Hlk280081436"/>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0F2E4B"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0F2E4B"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0F2E4B" w:rsidP="00CC2F86">
            <w:pPr>
              <w:pStyle w:val="BodyText"/>
              <w:spacing w:before="0"/>
              <w:jc w:val="left"/>
              <w:rPr>
                <w:rFonts w:ascii="Times New Roman" w:hAnsi="Times New Roman"/>
              </w:rPr>
            </w:pPr>
            <w:r>
              <w:rPr>
                <w:rFonts w:ascii="Times New Roman" w:hAnsi="Times New Roman"/>
              </w:rPr>
              <w:t>NONE</w:t>
            </w: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0F2E4B">
        <w:rPr>
          <w:sz w:val="22"/>
          <w:szCs w:val="24"/>
        </w:rPr>
        <w:t xml:space="preserve">NO </w:t>
      </w:r>
      <w:r w:rsidRPr="00CF2391">
        <w:rPr>
          <w:b/>
          <w:i/>
          <w:sz w:val="22"/>
          <w:szCs w:val="24"/>
          <w:u w:val="single"/>
        </w:rPr>
        <w:t>LEVEL 1 ASSESSMENTS</w:t>
      </w:r>
      <w:r w:rsidRPr="003C7E02">
        <w:rPr>
          <w:sz w:val="22"/>
          <w:szCs w:val="24"/>
        </w:rPr>
        <w:t>] Level</w:t>
      </w:r>
      <w:r w:rsidR="007D21BB">
        <w:rPr>
          <w:sz w:val="22"/>
          <w:szCs w:val="24"/>
        </w:rPr>
        <w:t> </w:t>
      </w:r>
      <w:r w:rsidRPr="003C7E02">
        <w:rPr>
          <w:sz w:val="22"/>
          <w:szCs w:val="24"/>
        </w:rPr>
        <w:t xml:space="preserve">1 assessment(s).  </w:t>
      </w:r>
      <w:bookmarkStart w:id="2" w:name="_Hlk534984154"/>
      <w:r w:rsidR="000F2E4B">
        <w:rPr>
          <w:sz w:val="22"/>
          <w:szCs w:val="24"/>
        </w:rPr>
        <w:t>NO</w:t>
      </w:r>
      <w:r w:rsidRPr="00CF2391">
        <w:rPr>
          <w:b/>
          <w:i/>
          <w:sz w:val="22"/>
          <w:szCs w:val="24"/>
          <w:u w:val="single"/>
        </w:rPr>
        <w:t xml:space="preserve"> LEVEL 1 ASSESSMENTS</w:t>
      </w:r>
      <w:bookmarkEnd w:id="2"/>
      <w:r w:rsidR="000F2E4B">
        <w:rPr>
          <w:sz w:val="22"/>
          <w:szCs w:val="24"/>
        </w:rPr>
        <w:t xml:space="preserve">] </w:t>
      </w:r>
      <w:r w:rsidRPr="003C7E02">
        <w:rPr>
          <w:sz w:val="22"/>
          <w:szCs w:val="24"/>
        </w:rPr>
        <w:t xml:space="preserve">were completed.  In addition, we were required to take </w:t>
      </w:r>
      <w:bookmarkStart w:id="3" w:name="_Hlk534984203"/>
      <w:r w:rsidR="000F2E4B">
        <w:rPr>
          <w:sz w:val="22"/>
          <w:szCs w:val="24"/>
        </w:rPr>
        <w:t xml:space="preserve">ONE </w:t>
      </w:r>
      <w:r w:rsidRPr="00CF2391">
        <w:rPr>
          <w:b/>
          <w:i/>
          <w:sz w:val="22"/>
          <w:szCs w:val="24"/>
          <w:u w:val="single"/>
        </w:rPr>
        <w:t>CORRECTIVE ACTIONS</w:t>
      </w:r>
      <w:bookmarkEnd w:id="3"/>
      <w:r w:rsidRPr="003C7E02">
        <w:rPr>
          <w:sz w:val="22"/>
          <w:szCs w:val="24"/>
        </w:rPr>
        <w:t xml:space="preserve">] corrective actions and we </w:t>
      </w:r>
      <w:proofErr w:type="gramStart"/>
      <w:r w:rsidRPr="003C7E02">
        <w:rPr>
          <w:sz w:val="22"/>
          <w:szCs w:val="24"/>
        </w:rPr>
        <w:t xml:space="preserve">completed </w:t>
      </w:r>
      <w:r w:rsidR="00F40D9D">
        <w:rPr>
          <w:sz w:val="22"/>
          <w:szCs w:val="24"/>
        </w:rPr>
        <w:t xml:space="preserve"> ONE</w:t>
      </w:r>
      <w:proofErr w:type="gramEnd"/>
      <w:r w:rsidR="00F40D9D">
        <w:rPr>
          <w:sz w:val="22"/>
          <w:szCs w:val="24"/>
        </w:rPr>
        <w:t xml:space="preserve"> </w:t>
      </w:r>
      <w:r w:rsidRPr="00CF2391">
        <w:rPr>
          <w:b/>
          <w:i/>
          <w:sz w:val="22"/>
          <w:szCs w:val="24"/>
          <w:u w:val="single"/>
        </w:rPr>
        <w:t>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bookmarkStart w:id="4" w:name="_Hlk535238544"/>
      <w:r w:rsidR="000F2E4B">
        <w:rPr>
          <w:sz w:val="22"/>
          <w:szCs w:val="24"/>
        </w:rPr>
        <w:t xml:space="preserve">NO </w:t>
      </w:r>
      <w:r w:rsidRPr="00D77322">
        <w:rPr>
          <w:b/>
          <w:i/>
          <w:sz w:val="22"/>
          <w:szCs w:val="24"/>
          <w:u w:val="single"/>
        </w:rPr>
        <w:t>LEVEL 2 ASSESSMENTS</w:t>
      </w:r>
      <w:bookmarkEnd w:id="4"/>
      <w:r w:rsidRPr="003C7E02">
        <w:rPr>
          <w:sz w:val="22"/>
          <w:szCs w:val="24"/>
        </w:rPr>
        <w:t xml:space="preserve">] Level 2 assessments were required to be completed for our water system.  </w:t>
      </w:r>
      <w:r w:rsidR="000F2E4B">
        <w:rPr>
          <w:sz w:val="22"/>
          <w:szCs w:val="24"/>
        </w:rPr>
        <w:t>NO</w:t>
      </w:r>
      <w:r w:rsidRPr="008A2D78">
        <w:rPr>
          <w:b/>
          <w:i/>
          <w:sz w:val="22"/>
          <w:szCs w:val="24"/>
          <w:u w:val="single"/>
        </w:rPr>
        <w:t xml:space="preserve"> LEVEL 2 ASSESSMENTS</w:t>
      </w:r>
      <w:r w:rsidRPr="003C7E02">
        <w:rPr>
          <w:sz w:val="22"/>
          <w:szCs w:val="24"/>
        </w:rPr>
        <w:t xml:space="preserve">] Level 2 assessments were completed.  In addition, we were required to take </w:t>
      </w:r>
      <w:bookmarkStart w:id="5" w:name="_Hlk535238579"/>
      <w:r w:rsidR="000F2E4B">
        <w:rPr>
          <w:sz w:val="22"/>
          <w:szCs w:val="24"/>
        </w:rPr>
        <w:t xml:space="preserve">NO </w:t>
      </w:r>
      <w:r w:rsidRPr="008A2D78">
        <w:rPr>
          <w:b/>
          <w:i/>
          <w:sz w:val="22"/>
          <w:szCs w:val="24"/>
          <w:u w:val="single"/>
        </w:rPr>
        <w:t>CORRECTIVE ACTIONS</w:t>
      </w:r>
      <w:bookmarkEnd w:id="5"/>
      <w:r w:rsidRPr="003C7E02">
        <w:rPr>
          <w:sz w:val="22"/>
          <w:szCs w:val="24"/>
        </w:rPr>
        <w:t xml:space="preserve">] corrective actions and we </w:t>
      </w:r>
      <w:proofErr w:type="gramStart"/>
      <w:r w:rsidRPr="003C7E02">
        <w:rPr>
          <w:sz w:val="22"/>
          <w:szCs w:val="24"/>
        </w:rPr>
        <w:t xml:space="preserve">completed </w:t>
      </w:r>
      <w:r w:rsidR="000F2E4B">
        <w:rPr>
          <w:sz w:val="22"/>
          <w:szCs w:val="24"/>
        </w:rPr>
        <w:t xml:space="preserve"> NO</w:t>
      </w:r>
      <w:proofErr w:type="gramEnd"/>
      <w:r w:rsidR="000F2E4B">
        <w:rPr>
          <w:sz w:val="22"/>
          <w:szCs w:val="24"/>
        </w:rPr>
        <w:t xml:space="preserve"> </w:t>
      </w:r>
      <w:r w:rsidRPr="008A2D78">
        <w:rPr>
          <w:b/>
          <w:i/>
          <w:sz w:val="22"/>
          <w:szCs w:val="24"/>
          <w:u w:val="single"/>
        </w:rPr>
        <w:t xml:space="preserve">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0F2E4B" w:rsidP="00D924EC">
            <w:pPr>
              <w:pStyle w:val="BodyText"/>
              <w:spacing w:before="0"/>
              <w:jc w:val="left"/>
              <w:rPr>
                <w:rFonts w:ascii="Times New Roman" w:hAnsi="Times New Roman"/>
              </w:rPr>
            </w:pPr>
            <w:r>
              <w:rPr>
                <w:rFonts w:ascii="Times New Roman" w:hAnsi="Times New Roman"/>
              </w:rPr>
              <w:t>The 1</w:t>
            </w:r>
            <w:proofErr w:type="gramStart"/>
            <w:r>
              <w:rPr>
                <w:rFonts w:ascii="Times New Roman" w:hAnsi="Times New Roman"/>
              </w:rPr>
              <w:t>,2,3</w:t>
            </w:r>
            <w:proofErr w:type="gramEnd"/>
            <w:r>
              <w:rPr>
                <w:rFonts w:ascii="Times New Roman" w:hAnsi="Times New Roman"/>
              </w:rPr>
              <w:t xml:space="preserve"> TCP test that was missed on Well 01 that was due </w:t>
            </w:r>
            <w:proofErr w:type="spellStart"/>
            <w:r>
              <w:rPr>
                <w:rFonts w:ascii="Times New Roman" w:hAnsi="Times New Roman"/>
              </w:rPr>
              <w:t>lst</w:t>
            </w:r>
            <w:proofErr w:type="spellEnd"/>
            <w:r>
              <w:rPr>
                <w:rFonts w:ascii="Times New Roman" w:hAnsi="Times New Roman"/>
              </w:rPr>
              <w:t xml:space="preserve"> Quarter of 2018 was completed during 1</w:t>
            </w:r>
            <w:r w:rsidRPr="000F2E4B">
              <w:rPr>
                <w:rFonts w:ascii="Times New Roman" w:hAnsi="Times New Roman"/>
                <w:vertAlign w:val="superscript"/>
              </w:rPr>
              <w:t>st</w:t>
            </w:r>
            <w:r>
              <w:rPr>
                <w:rFonts w:ascii="Times New Roman" w:hAnsi="Times New Roman"/>
              </w:rPr>
              <w:t xml:space="preserve"> Quarter of 2019.</w:t>
            </w: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w:t>
      </w:r>
      <w:proofErr w:type="gramStart"/>
      <w:r w:rsidRPr="00415B66">
        <w:rPr>
          <w:sz w:val="22"/>
          <w:szCs w:val="22"/>
        </w:rPr>
        <w:t xml:space="preserve">take </w:t>
      </w:r>
      <w:bookmarkStart w:id="6" w:name="_Hlk535238639"/>
      <w:r w:rsidR="000F2E4B">
        <w:rPr>
          <w:sz w:val="22"/>
          <w:szCs w:val="22"/>
        </w:rPr>
        <w:t xml:space="preserve"> NO</w:t>
      </w:r>
      <w:proofErr w:type="gramEnd"/>
      <w:r w:rsidR="000F2E4B">
        <w:rPr>
          <w:sz w:val="22"/>
          <w:szCs w:val="22"/>
        </w:rPr>
        <w:t xml:space="preserve"> </w:t>
      </w:r>
      <w:r w:rsidRPr="008A2D78">
        <w:rPr>
          <w:b/>
          <w:i/>
          <w:sz w:val="22"/>
          <w:szCs w:val="22"/>
          <w:u w:val="single"/>
        </w:rPr>
        <w:t>CORRECTIVE ACTIONS</w:t>
      </w:r>
      <w:bookmarkEnd w:id="6"/>
      <w:r w:rsidRPr="00415B66">
        <w:rPr>
          <w:sz w:val="22"/>
          <w:szCs w:val="22"/>
        </w:rPr>
        <w:t>] corrective actions and we comple</w:t>
      </w:r>
      <w:r w:rsidR="000F2E4B">
        <w:rPr>
          <w:sz w:val="22"/>
          <w:szCs w:val="22"/>
        </w:rPr>
        <w:t xml:space="preserve">ted NO </w:t>
      </w:r>
      <w:r w:rsidRPr="008A2D78">
        <w:rPr>
          <w:b/>
          <w:i/>
          <w:sz w:val="22"/>
          <w:szCs w:val="22"/>
          <w:u w:val="single"/>
        </w:rPr>
        <w:t>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0F2E4B" w:rsidP="00D924EC">
            <w:pPr>
              <w:pStyle w:val="BodyText"/>
              <w:spacing w:before="0"/>
              <w:jc w:val="left"/>
              <w:rPr>
                <w:rFonts w:ascii="Times New Roman" w:hAnsi="Times New Roman"/>
              </w:rPr>
            </w:pPr>
            <w:r>
              <w:rPr>
                <w:rFonts w:ascii="Times New Roman" w:hAnsi="Times New Roman"/>
              </w:rPr>
              <w:t>There were no positive E-coli test results for Colorado Mutual Water Co. in 2018.</w:t>
            </w: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0F2E4B" w:rsidRDefault="00C25F73" w:rsidP="00DD7D18">
      <w:pPr>
        <w:spacing w:after="240"/>
        <w:jc w:val="both"/>
        <w:rPr>
          <w:b/>
          <w:sz w:val="28"/>
          <w:szCs w:val="28"/>
          <w:u w:val="single"/>
        </w:rPr>
      </w:pPr>
      <w:r>
        <w:rPr>
          <w:b/>
          <w:sz w:val="28"/>
          <w:szCs w:val="28"/>
          <w:u w:val="single"/>
        </w:rPr>
        <w:t xml:space="preserve">     </w:t>
      </w:r>
      <w:r w:rsidR="000F2E4B" w:rsidRPr="000F2E4B">
        <w:rPr>
          <w:b/>
          <w:sz w:val="28"/>
          <w:szCs w:val="28"/>
          <w:u w:val="single"/>
        </w:rPr>
        <w:t>HEALTH EFFECTS LANGUAGE</w:t>
      </w:r>
    </w:p>
    <w:p w:rsidR="00973C22" w:rsidRDefault="00973C22" w:rsidP="00DD7D18">
      <w:pPr>
        <w:spacing w:after="240"/>
        <w:jc w:val="both"/>
        <w:rPr>
          <w:sz w:val="24"/>
          <w:szCs w:val="24"/>
          <w:u w:val="single"/>
        </w:rPr>
      </w:pPr>
      <w:r w:rsidRPr="00973C22">
        <w:rPr>
          <w:sz w:val="24"/>
          <w:szCs w:val="24"/>
          <w:u w:val="single"/>
        </w:rPr>
        <w:t>TABLE 4 REGULATED CONTAMINANTS WITH PRIMARY STANDARDS</w:t>
      </w:r>
    </w:p>
    <w:p w:rsidR="00973C22" w:rsidRDefault="00973C22" w:rsidP="00DD7D18">
      <w:pPr>
        <w:spacing w:after="240"/>
        <w:jc w:val="both"/>
        <w:rPr>
          <w:sz w:val="22"/>
          <w:szCs w:val="22"/>
        </w:rPr>
      </w:pPr>
      <w:r>
        <w:rPr>
          <w:sz w:val="22"/>
          <w:szCs w:val="22"/>
        </w:rPr>
        <w:t xml:space="preserve">NITRATE – Infants below the age </w:t>
      </w:r>
      <w:proofErr w:type="spellStart"/>
      <w:r>
        <w:rPr>
          <w:sz w:val="22"/>
          <w:szCs w:val="22"/>
        </w:rPr>
        <w:t>os</w:t>
      </w:r>
      <w:proofErr w:type="spellEnd"/>
      <w:r>
        <w:rPr>
          <w:sz w:val="22"/>
          <w:szCs w:val="22"/>
        </w:rPr>
        <w:t xml:space="preserve"> six months who drink water containing nitrate in excess of the MCL (10 </w:t>
      </w:r>
      <w:proofErr w:type="spellStart"/>
      <w:r>
        <w:rPr>
          <w:sz w:val="22"/>
          <w:szCs w:val="22"/>
        </w:rPr>
        <w:t>ppm</w:t>
      </w:r>
      <w:proofErr w:type="spellEnd"/>
      <w:r>
        <w:rPr>
          <w:sz w:val="22"/>
          <w:szCs w:val="22"/>
        </w:rPr>
        <w:t xml:space="preserve">) may quickly become seriously ill and, if untreated, may die because high nitrate levels can interfere with the capacity of the infant’s blood to carry oxygen.  Symptoms include shortness of breath and blueness of the skin.  </w:t>
      </w:r>
      <w:proofErr w:type="spellStart"/>
      <w:r>
        <w:rPr>
          <w:sz w:val="22"/>
          <w:szCs w:val="22"/>
        </w:rPr>
        <w:t>Hig</w:t>
      </w:r>
      <w:proofErr w:type="spellEnd"/>
      <w:r>
        <w:rPr>
          <w:sz w:val="22"/>
          <w:szCs w:val="22"/>
        </w:rPr>
        <w:t xml:space="preserve"> nitrate levels may also affect oxygen-carrying ability of the blood of pregnant women.</w:t>
      </w:r>
    </w:p>
    <w:p w:rsidR="00973C22" w:rsidRDefault="00973C22" w:rsidP="00DD7D18">
      <w:pPr>
        <w:spacing w:after="240"/>
        <w:jc w:val="both"/>
        <w:rPr>
          <w:sz w:val="22"/>
          <w:szCs w:val="22"/>
        </w:rPr>
      </w:pPr>
      <w:r>
        <w:rPr>
          <w:sz w:val="22"/>
          <w:szCs w:val="22"/>
        </w:rPr>
        <w:t xml:space="preserve">FLUORIDE – Some people who drink water </w:t>
      </w:r>
      <w:r w:rsidR="0054087E">
        <w:rPr>
          <w:sz w:val="22"/>
          <w:szCs w:val="22"/>
        </w:rPr>
        <w:t xml:space="preserve">containing Fluoride in excess of the Federal MCL (4 </w:t>
      </w:r>
      <w:proofErr w:type="spellStart"/>
      <w:r w:rsidR="0054087E">
        <w:rPr>
          <w:sz w:val="22"/>
          <w:szCs w:val="22"/>
        </w:rPr>
        <w:t>ppm</w:t>
      </w:r>
      <w:proofErr w:type="spellEnd"/>
      <w:r w:rsidR="0054087E">
        <w:rPr>
          <w:sz w:val="22"/>
          <w:szCs w:val="22"/>
        </w:rPr>
        <w:t xml:space="preserve">) over many years may get bone disease, including pain and tenderness of the bones.  Children who drink water containing Fluoride in excess of the State MDL of 2 </w:t>
      </w:r>
      <w:proofErr w:type="spellStart"/>
      <w:r w:rsidR="0054087E">
        <w:rPr>
          <w:sz w:val="22"/>
          <w:szCs w:val="22"/>
        </w:rPr>
        <w:t>ppm</w:t>
      </w:r>
      <w:proofErr w:type="spellEnd"/>
      <w:r w:rsidR="0054087E">
        <w:rPr>
          <w:sz w:val="22"/>
          <w:szCs w:val="22"/>
        </w:rPr>
        <w:t xml:space="preserve"> may get mottled teeth.</w:t>
      </w:r>
    </w:p>
    <w:p w:rsidR="00D857FA" w:rsidRDefault="0034706B" w:rsidP="00DD7D18">
      <w:pPr>
        <w:spacing w:after="240"/>
        <w:jc w:val="both"/>
        <w:rPr>
          <w:sz w:val="22"/>
          <w:szCs w:val="22"/>
        </w:rPr>
      </w:pPr>
      <w:r>
        <w:rPr>
          <w:sz w:val="22"/>
          <w:szCs w:val="22"/>
        </w:rPr>
        <w:t>SELENIUM – Selenium is an essential nutrient.  However, some people who drink</w:t>
      </w:r>
      <w:r w:rsidR="00D857FA">
        <w:rPr>
          <w:sz w:val="22"/>
          <w:szCs w:val="22"/>
        </w:rPr>
        <w:t xml:space="preserve"> water containing selenium in excess of the MCL over many years may experience hair or fingernail losses, numbness in fingers or toes or circulation system problems.</w:t>
      </w:r>
    </w:p>
    <w:p w:rsidR="00D857FA" w:rsidRDefault="00D857FA" w:rsidP="00DD7D18">
      <w:pPr>
        <w:spacing w:after="240"/>
        <w:jc w:val="both"/>
        <w:rPr>
          <w:sz w:val="22"/>
          <w:szCs w:val="22"/>
        </w:rPr>
      </w:pPr>
      <w:r>
        <w:rPr>
          <w:sz w:val="22"/>
          <w:szCs w:val="22"/>
        </w:rPr>
        <w:t xml:space="preserve">CHROMIUM 6 – Some people who drink water containing </w:t>
      </w:r>
      <w:proofErr w:type="spellStart"/>
      <w:r>
        <w:rPr>
          <w:sz w:val="22"/>
          <w:szCs w:val="22"/>
        </w:rPr>
        <w:t>Hexavalent</w:t>
      </w:r>
      <w:proofErr w:type="spellEnd"/>
      <w:r>
        <w:rPr>
          <w:sz w:val="22"/>
          <w:szCs w:val="22"/>
        </w:rPr>
        <w:t xml:space="preserve"> Chromium (Chromium 6) in excess of the MCL, over many years may have an increased risk of getting cancer.  ***The MCL for Chromium 6 was withdrawn September 22, 2017.  However, this CCR contains the results of our testing for you information.  We are reporting the results of our tests as if the MCL (10) is still in place.  Our result was 3.8.</w:t>
      </w:r>
    </w:p>
    <w:p w:rsidR="00D857FA" w:rsidRDefault="00D857FA" w:rsidP="00DD7D18">
      <w:pPr>
        <w:spacing w:after="240"/>
        <w:jc w:val="both"/>
        <w:rPr>
          <w:sz w:val="22"/>
          <w:szCs w:val="22"/>
        </w:rPr>
      </w:pPr>
      <w:r>
        <w:rPr>
          <w:sz w:val="22"/>
          <w:szCs w:val="22"/>
        </w:rPr>
        <w:t xml:space="preserve">GROSS ALPHA – Certain minerals are radioactive and may emit a form of radiation known as </w:t>
      </w:r>
      <w:proofErr w:type="spellStart"/>
      <w:r>
        <w:rPr>
          <w:sz w:val="22"/>
          <w:szCs w:val="22"/>
        </w:rPr>
        <w:t>alphs</w:t>
      </w:r>
      <w:proofErr w:type="spellEnd"/>
      <w:r>
        <w:rPr>
          <w:sz w:val="22"/>
          <w:szCs w:val="22"/>
        </w:rPr>
        <w:t xml:space="preserve"> radiation.  Some people who drink water containing alpha emitters in excess of the MCL over many years may have an increased risk of getting cancer. </w:t>
      </w:r>
    </w:p>
    <w:p w:rsidR="00D857FA" w:rsidRDefault="00D857FA" w:rsidP="00DD7D18">
      <w:pPr>
        <w:spacing w:after="240"/>
        <w:jc w:val="both"/>
        <w:rPr>
          <w:sz w:val="22"/>
          <w:szCs w:val="22"/>
        </w:rPr>
      </w:pPr>
      <w:r w:rsidRPr="00D857FA">
        <w:rPr>
          <w:sz w:val="22"/>
          <w:szCs w:val="22"/>
          <w:u w:val="single"/>
        </w:rPr>
        <w:t xml:space="preserve">TABLE </w:t>
      </w:r>
      <w:proofErr w:type="gramStart"/>
      <w:r w:rsidRPr="00D857FA">
        <w:rPr>
          <w:sz w:val="22"/>
          <w:szCs w:val="22"/>
          <w:u w:val="single"/>
        </w:rPr>
        <w:t>5  REGULATED</w:t>
      </w:r>
      <w:proofErr w:type="gramEnd"/>
      <w:r w:rsidRPr="00D857FA">
        <w:rPr>
          <w:sz w:val="22"/>
          <w:szCs w:val="22"/>
          <w:u w:val="single"/>
        </w:rPr>
        <w:t xml:space="preserve"> CONTAMINANTS WITH SECONDARY STANDARDS ARE SET ON THE BASIS OF AESTHETICS</w:t>
      </w:r>
      <w:r>
        <w:rPr>
          <w:sz w:val="22"/>
          <w:szCs w:val="22"/>
        </w:rPr>
        <w:t>.</w:t>
      </w:r>
    </w:p>
    <w:p w:rsidR="007A1162" w:rsidRDefault="007A1162" w:rsidP="00DD7D18">
      <w:pPr>
        <w:spacing w:after="240"/>
        <w:jc w:val="both"/>
        <w:rPr>
          <w:sz w:val="22"/>
          <w:szCs w:val="22"/>
        </w:rPr>
      </w:pPr>
      <w:r>
        <w:rPr>
          <w:sz w:val="22"/>
          <w:szCs w:val="22"/>
        </w:rPr>
        <w:t>CHLORIDE – Chloride is not considered a health problem at the level detected.</w:t>
      </w:r>
    </w:p>
    <w:p w:rsidR="007A1162" w:rsidRDefault="007A1162" w:rsidP="00DD7D18">
      <w:pPr>
        <w:spacing w:after="240"/>
        <w:jc w:val="both"/>
        <w:rPr>
          <w:sz w:val="22"/>
          <w:szCs w:val="22"/>
        </w:rPr>
      </w:pPr>
      <w:r>
        <w:rPr>
          <w:sz w:val="22"/>
          <w:szCs w:val="22"/>
        </w:rPr>
        <w:t>SULFATE – There are no known health effects of sulfate in the levels detected.  Persons who drink water with a higher level than the MCL may experience diarrhea.</w:t>
      </w:r>
      <w:r w:rsidR="0073533F">
        <w:rPr>
          <w:sz w:val="22"/>
          <w:szCs w:val="22"/>
        </w:rPr>
        <w:t xml:space="preserve">  </w:t>
      </w:r>
    </w:p>
    <w:p w:rsidR="0073533F" w:rsidRDefault="0073533F" w:rsidP="00DD7D18">
      <w:pPr>
        <w:spacing w:after="240"/>
        <w:jc w:val="both"/>
        <w:rPr>
          <w:sz w:val="22"/>
          <w:szCs w:val="22"/>
        </w:rPr>
      </w:pPr>
      <w:r>
        <w:rPr>
          <w:sz w:val="22"/>
          <w:szCs w:val="22"/>
        </w:rPr>
        <w:t>SPECIFIC CONDUCTANCE – There is no known health effects for this constituent at the level detected.</w:t>
      </w:r>
    </w:p>
    <w:p w:rsidR="0073533F" w:rsidRDefault="0073533F" w:rsidP="00DD7D18">
      <w:pPr>
        <w:spacing w:after="240"/>
        <w:jc w:val="both"/>
        <w:rPr>
          <w:sz w:val="22"/>
          <w:szCs w:val="22"/>
        </w:rPr>
      </w:pPr>
      <w:r>
        <w:rPr>
          <w:sz w:val="22"/>
          <w:szCs w:val="22"/>
        </w:rPr>
        <w:t xml:space="preserve">TOTAL DISSOLVED SOLIDS – TDS are the sum of solids that have dissolved in the water, such as calcium, minerals, and some organics.  There are no </w:t>
      </w:r>
      <w:proofErr w:type="gramStart"/>
      <w:r>
        <w:rPr>
          <w:sz w:val="22"/>
          <w:szCs w:val="22"/>
        </w:rPr>
        <w:t>know</w:t>
      </w:r>
      <w:proofErr w:type="gramEnd"/>
      <w:r>
        <w:rPr>
          <w:sz w:val="22"/>
          <w:szCs w:val="22"/>
        </w:rPr>
        <w:t xml:space="preserve"> health effects for this constituent at the level detected.   Higher levels may cause scaling in plumbing.</w:t>
      </w:r>
    </w:p>
    <w:p w:rsidR="0073533F" w:rsidRDefault="0073533F" w:rsidP="00DD7D18">
      <w:pPr>
        <w:spacing w:after="240"/>
        <w:jc w:val="both"/>
        <w:rPr>
          <w:sz w:val="22"/>
          <w:szCs w:val="22"/>
        </w:rPr>
      </w:pPr>
      <w:r>
        <w:rPr>
          <w:sz w:val="22"/>
          <w:szCs w:val="22"/>
        </w:rPr>
        <w:t xml:space="preserve">TURBIDITY – Turbidity has no health effect.  Turbidity is a measure of the cloudiness of the water.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  The </w:t>
      </w:r>
      <w:proofErr w:type="gramStart"/>
      <w:r>
        <w:rPr>
          <w:sz w:val="22"/>
          <w:szCs w:val="22"/>
        </w:rPr>
        <w:t>units of turbidity detected in our water is</w:t>
      </w:r>
      <w:proofErr w:type="gramEnd"/>
      <w:r>
        <w:rPr>
          <w:sz w:val="22"/>
          <w:szCs w:val="22"/>
        </w:rPr>
        <w:t xml:space="preserve"> at a low level.  Our water is tested each month to verify there </w:t>
      </w:r>
      <w:proofErr w:type="gramStart"/>
      <w:r>
        <w:rPr>
          <w:sz w:val="22"/>
          <w:szCs w:val="22"/>
        </w:rPr>
        <w:t>is no bacteria</w:t>
      </w:r>
      <w:proofErr w:type="gramEnd"/>
      <w:r>
        <w:rPr>
          <w:sz w:val="22"/>
          <w:szCs w:val="22"/>
        </w:rPr>
        <w:t xml:space="preserve"> existing in the water. </w:t>
      </w:r>
    </w:p>
    <w:p w:rsidR="00D857FA" w:rsidRPr="0002311E" w:rsidRDefault="0073533F" w:rsidP="00DD7D18">
      <w:pPr>
        <w:spacing w:after="240"/>
        <w:jc w:val="both"/>
        <w:rPr>
          <w:sz w:val="22"/>
          <w:szCs w:val="22"/>
          <w:u w:val="single"/>
        </w:rPr>
      </w:pPr>
      <w:r w:rsidRPr="0073533F">
        <w:rPr>
          <w:sz w:val="22"/>
          <w:szCs w:val="22"/>
          <w:u w:val="single"/>
        </w:rPr>
        <w:t xml:space="preserve">TABLE </w:t>
      </w:r>
      <w:proofErr w:type="gramStart"/>
      <w:r w:rsidRPr="0073533F">
        <w:rPr>
          <w:sz w:val="22"/>
          <w:szCs w:val="22"/>
          <w:u w:val="single"/>
        </w:rPr>
        <w:t>6  DETECTION</w:t>
      </w:r>
      <w:proofErr w:type="gramEnd"/>
      <w:r w:rsidRPr="0073533F">
        <w:rPr>
          <w:sz w:val="22"/>
          <w:szCs w:val="22"/>
          <w:u w:val="single"/>
        </w:rPr>
        <w:t xml:space="preserve"> OF UNREGULATED CONTAMINANTS</w:t>
      </w:r>
      <w:r w:rsidR="0002311E">
        <w:rPr>
          <w:sz w:val="22"/>
          <w:szCs w:val="22"/>
          <w:u w:val="single"/>
        </w:rPr>
        <w:t xml:space="preserve">  Listed in Table 6</w:t>
      </w:r>
    </w:p>
    <w:p w:rsidR="00F40D9D" w:rsidRDefault="00F40D9D" w:rsidP="00DD7D18">
      <w:pPr>
        <w:spacing w:after="240"/>
        <w:jc w:val="both"/>
        <w:rPr>
          <w:sz w:val="22"/>
          <w:szCs w:val="22"/>
        </w:rPr>
      </w:pPr>
      <w:r>
        <w:rPr>
          <w:sz w:val="22"/>
          <w:szCs w:val="22"/>
        </w:rPr>
        <w:t xml:space="preserve">DON’T FORGET TO BE WATER CONSERVATIVE.  ALTHOUGH WE ARE NOT IN A DROUGHT AT PRESENT, WATER CONSERVATION IS STILL IMPORTANT. </w:t>
      </w:r>
      <w:r w:rsidR="004C624F">
        <w:rPr>
          <w:sz w:val="22"/>
          <w:szCs w:val="22"/>
        </w:rPr>
        <w:t>BE WATER WISE.</w:t>
      </w:r>
    </w:p>
    <w:p w:rsidR="00D857FA" w:rsidRPr="00973C22" w:rsidRDefault="00D857FA" w:rsidP="00DD7D18">
      <w:pPr>
        <w:spacing w:after="240"/>
        <w:jc w:val="both"/>
        <w:rPr>
          <w:sz w:val="22"/>
          <w:szCs w:val="22"/>
        </w:rPr>
      </w:pPr>
    </w:p>
    <w:sectPr w:rsidR="00D857FA" w:rsidRPr="00973C2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EC" w:rsidRDefault="004637EC">
      <w:r>
        <w:separator/>
      </w:r>
    </w:p>
  </w:endnote>
  <w:endnote w:type="continuationSeparator" w:id="0">
    <w:p w:rsidR="004637EC" w:rsidRDefault="0046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B" w:rsidRDefault="000F2E4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B" w:rsidRDefault="000F2E4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EC" w:rsidRDefault="004637EC">
      <w:r>
        <w:separator/>
      </w:r>
    </w:p>
  </w:footnote>
  <w:footnote w:type="continuationSeparator" w:id="0">
    <w:p w:rsidR="004637EC" w:rsidRDefault="0046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B" w:rsidRDefault="000F2E4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C5C47">
      <w:rPr>
        <w:rStyle w:val="PageNumber"/>
        <w:i/>
        <w:iCs/>
        <w:u w:val="single"/>
      </w:rPr>
      <w:fldChar w:fldCharType="begin"/>
    </w:r>
    <w:r>
      <w:rPr>
        <w:rStyle w:val="PageNumber"/>
        <w:i/>
        <w:iCs/>
        <w:u w:val="single"/>
      </w:rPr>
      <w:instrText xml:space="preserve"> PAGE </w:instrText>
    </w:r>
    <w:r w:rsidR="005C5C47">
      <w:rPr>
        <w:rStyle w:val="PageNumber"/>
        <w:i/>
        <w:iCs/>
        <w:u w:val="single"/>
      </w:rPr>
      <w:fldChar w:fldCharType="separate"/>
    </w:r>
    <w:r>
      <w:rPr>
        <w:rStyle w:val="PageNumber"/>
        <w:i/>
        <w:iCs/>
        <w:u w:val="single"/>
      </w:rPr>
      <w:t>3</w:t>
    </w:r>
    <w:r w:rsidR="005C5C47">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C5C47" w:rsidRPr="00246D6E">
      <w:rPr>
        <w:rStyle w:val="PageNumber"/>
        <w:i/>
        <w:u w:val="single"/>
      </w:rPr>
      <w:fldChar w:fldCharType="begin"/>
    </w:r>
    <w:r w:rsidRPr="00246D6E">
      <w:rPr>
        <w:rStyle w:val="PageNumber"/>
        <w:i/>
        <w:u w:val="single"/>
      </w:rPr>
      <w:instrText xml:space="preserve"> NUMPAGES </w:instrText>
    </w:r>
    <w:r w:rsidR="005C5C47" w:rsidRPr="00246D6E">
      <w:rPr>
        <w:rStyle w:val="PageNumber"/>
        <w:i/>
        <w:u w:val="single"/>
      </w:rPr>
      <w:fldChar w:fldCharType="separate"/>
    </w:r>
    <w:r w:rsidR="00BC2981">
      <w:rPr>
        <w:rStyle w:val="PageNumber"/>
        <w:i/>
        <w:noProof/>
        <w:u w:val="single"/>
      </w:rPr>
      <w:t>9</w:t>
    </w:r>
    <w:r w:rsidR="005C5C47" w:rsidRPr="00246D6E">
      <w:rPr>
        <w:rStyle w:val="PageNumber"/>
        <w:i/>
        <w:u w:val="single"/>
      </w:rPr>
      <w:fldChar w:fldCharType="end"/>
    </w:r>
  </w:p>
  <w:p w:rsidR="000F2E4B" w:rsidRDefault="000F2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B" w:rsidRDefault="000F2E4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C5C47">
      <w:rPr>
        <w:rStyle w:val="PageNumber"/>
        <w:i/>
        <w:iCs/>
        <w:u w:val="single"/>
      </w:rPr>
      <w:fldChar w:fldCharType="begin"/>
    </w:r>
    <w:r>
      <w:rPr>
        <w:rStyle w:val="PageNumber"/>
        <w:i/>
        <w:iCs/>
        <w:u w:val="single"/>
      </w:rPr>
      <w:instrText xml:space="preserve"> PAGE </w:instrText>
    </w:r>
    <w:r w:rsidR="005C5C47">
      <w:rPr>
        <w:rStyle w:val="PageNumber"/>
        <w:i/>
        <w:iCs/>
        <w:u w:val="single"/>
      </w:rPr>
      <w:fldChar w:fldCharType="separate"/>
    </w:r>
    <w:r w:rsidR="004C624F">
      <w:rPr>
        <w:rStyle w:val="PageNumber"/>
        <w:i/>
        <w:iCs/>
        <w:noProof/>
        <w:u w:val="single"/>
      </w:rPr>
      <w:t>8</w:t>
    </w:r>
    <w:r w:rsidR="005C5C47">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C5C47" w:rsidRPr="00246D6E">
      <w:rPr>
        <w:rStyle w:val="PageNumber"/>
        <w:i/>
        <w:u w:val="single"/>
      </w:rPr>
      <w:fldChar w:fldCharType="begin"/>
    </w:r>
    <w:r w:rsidRPr="00246D6E">
      <w:rPr>
        <w:rStyle w:val="PageNumber"/>
        <w:i/>
        <w:u w:val="single"/>
      </w:rPr>
      <w:instrText xml:space="preserve"> NUMPAGES </w:instrText>
    </w:r>
    <w:r w:rsidR="005C5C47" w:rsidRPr="00246D6E">
      <w:rPr>
        <w:rStyle w:val="PageNumber"/>
        <w:i/>
        <w:u w:val="single"/>
      </w:rPr>
      <w:fldChar w:fldCharType="separate"/>
    </w:r>
    <w:r w:rsidR="004C624F">
      <w:rPr>
        <w:rStyle w:val="PageNumber"/>
        <w:i/>
        <w:noProof/>
        <w:u w:val="single"/>
      </w:rPr>
      <w:t>8</w:t>
    </w:r>
    <w:r w:rsidR="005C5C47" w:rsidRPr="00246D6E">
      <w:rPr>
        <w:rStyle w:val="PageNumber"/>
        <w:i/>
        <w:u w:val="single"/>
      </w:rPr>
      <w:fldChar w:fldCharType="end"/>
    </w:r>
  </w:p>
  <w:p w:rsidR="000F2E4B" w:rsidRPr="00E45705" w:rsidRDefault="000F2E4B"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311E"/>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19F3"/>
    <w:rsid w:val="000B60F2"/>
    <w:rsid w:val="000B74BB"/>
    <w:rsid w:val="000C116D"/>
    <w:rsid w:val="000C16DD"/>
    <w:rsid w:val="000C1A52"/>
    <w:rsid w:val="000D2943"/>
    <w:rsid w:val="000D4AC7"/>
    <w:rsid w:val="000F2E4B"/>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5814"/>
    <w:rsid w:val="00214D2C"/>
    <w:rsid w:val="002166FF"/>
    <w:rsid w:val="00220240"/>
    <w:rsid w:val="00226E0C"/>
    <w:rsid w:val="00231E89"/>
    <w:rsid w:val="0023302C"/>
    <w:rsid w:val="00243361"/>
    <w:rsid w:val="002436C8"/>
    <w:rsid w:val="00246D6E"/>
    <w:rsid w:val="0025510E"/>
    <w:rsid w:val="00256496"/>
    <w:rsid w:val="00264941"/>
    <w:rsid w:val="00273001"/>
    <w:rsid w:val="00280DCA"/>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153"/>
    <w:rsid w:val="002F1DD3"/>
    <w:rsid w:val="002F6EC9"/>
    <w:rsid w:val="00301D86"/>
    <w:rsid w:val="00304873"/>
    <w:rsid w:val="003205C1"/>
    <w:rsid w:val="00322340"/>
    <w:rsid w:val="0033024B"/>
    <w:rsid w:val="00332A75"/>
    <w:rsid w:val="00335461"/>
    <w:rsid w:val="00340568"/>
    <w:rsid w:val="00341671"/>
    <w:rsid w:val="00342536"/>
    <w:rsid w:val="0034706B"/>
    <w:rsid w:val="0034785D"/>
    <w:rsid w:val="00357F0C"/>
    <w:rsid w:val="00365C7B"/>
    <w:rsid w:val="00377086"/>
    <w:rsid w:val="00383730"/>
    <w:rsid w:val="00391089"/>
    <w:rsid w:val="00391E62"/>
    <w:rsid w:val="00397893"/>
    <w:rsid w:val="003A5EB5"/>
    <w:rsid w:val="003B1F6B"/>
    <w:rsid w:val="003B3381"/>
    <w:rsid w:val="003C0795"/>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7EC"/>
    <w:rsid w:val="00470811"/>
    <w:rsid w:val="0047086C"/>
    <w:rsid w:val="00472D17"/>
    <w:rsid w:val="00473411"/>
    <w:rsid w:val="004848BB"/>
    <w:rsid w:val="004912AD"/>
    <w:rsid w:val="00492061"/>
    <w:rsid w:val="004A05D8"/>
    <w:rsid w:val="004A07B2"/>
    <w:rsid w:val="004A1ABC"/>
    <w:rsid w:val="004A2077"/>
    <w:rsid w:val="004B7187"/>
    <w:rsid w:val="004C5E5E"/>
    <w:rsid w:val="004C624F"/>
    <w:rsid w:val="004D509C"/>
    <w:rsid w:val="004F3C5B"/>
    <w:rsid w:val="004F67E6"/>
    <w:rsid w:val="00501116"/>
    <w:rsid w:val="00501B52"/>
    <w:rsid w:val="005065B7"/>
    <w:rsid w:val="00514FDA"/>
    <w:rsid w:val="00531A4C"/>
    <w:rsid w:val="00534BB7"/>
    <w:rsid w:val="00535F64"/>
    <w:rsid w:val="00535F8B"/>
    <w:rsid w:val="00537BEA"/>
    <w:rsid w:val="0054057D"/>
    <w:rsid w:val="0054087E"/>
    <w:rsid w:val="00546A68"/>
    <w:rsid w:val="00546FDB"/>
    <w:rsid w:val="00552D92"/>
    <w:rsid w:val="005540D9"/>
    <w:rsid w:val="0055419E"/>
    <w:rsid w:val="0056039D"/>
    <w:rsid w:val="005830FA"/>
    <w:rsid w:val="0058536C"/>
    <w:rsid w:val="005937EB"/>
    <w:rsid w:val="005A087D"/>
    <w:rsid w:val="005C04C1"/>
    <w:rsid w:val="005C5C47"/>
    <w:rsid w:val="005D1987"/>
    <w:rsid w:val="005D4636"/>
    <w:rsid w:val="005D5746"/>
    <w:rsid w:val="005D698E"/>
    <w:rsid w:val="005D7E01"/>
    <w:rsid w:val="005E0C69"/>
    <w:rsid w:val="005E279B"/>
    <w:rsid w:val="005E4953"/>
    <w:rsid w:val="005E6068"/>
    <w:rsid w:val="005F17BC"/>
    <w:rsid w:val="005F6F78"/>
    <w:rsid w:val="0060219E"/>
    <w:rsid w:val="00606A2B"/>
    <w:rsid w:val="00615750"/>
    <w:rsid w:val="00623849"/>
    <w:rsid w:val="00630AE6"/>
    <w:rsid w:val="00632403"/>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1BD"/>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15F8"/>
    <w:rsid w:val="0073533F"/>
    <w:rsid w:val="00737455"/>
    <w:rsid w:val="00742E55"/>
    <w:rsid w:val="007452F3"/>
    <w:rsid w:val="007471DB"/>
    <w:rsid w:val="00774A45"/>
    <w:rsid w:val="00775871"/>
    <w:rsid w:val="00783F5A"/>
    <w:rsid w:val="00784E3A"/>
    <w:rsid w:val="00796405"/>
    <w:rsid w:val="00796E52"/>
    <w:rsid w:val="007A1162"/>
    <w:rsid w:val="007B0B24"/>
    <w:rsid w:val="007C18C6"/>
    <w:rsid w:val="007D0AE4"/>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D18"/>
    <w:rsid w:val="00881DB7"/>
    <w:rsid w:val="00883433"/>
    <w:rsid w:val="00885381"/>
    <w:rsid w:val="00895240"/>
    <w:rsid w:val="00896E02"/>
    <w:rsid w:val="008A0965"/>
    <w:rsid w:val="008A2D78"/>
    <w:rsid w:val="008A5B6C"/>
    <w:rsid w:val="008A64D8"/>
    <w:rsid w:val="008B01C6"/>
    <w:rsid w:val="008C0889"/>
    <w:rsid w:val="008C3BCA"/>
    <w:rsid w:val="008C42F2"/>
    <w:rsid w:val="008C791A"/>
    <w:rsid w:val="008D12A8"/>
    <w:rsid w:val="008D6F4A"/>
    <w:rsid w:val="008E4080"/>
    <w:rsid w:val="008E4834"/>
    <w:rsid w:val="008E4C3F"/>
    <w:rsid w:val="008F3387"/>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2F17"/>
    <w:rsid w:val="00973C22"/>
    <w:rsid w:val="00973F02"/>
    <w:rsid w:val="009746A3"/>
    <w:rsid w:val="00974728"/>
    <w:rsid w:val="00975448"/>
    <w:rsid w:val="00975A98"/>
    <w:rsid w:val="00983590"/>
    <w:rsid w:val="009847AB"/>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5E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981"/>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25F73"/>
    <w:rsid w:val="00C30796"/>
    <w:rsid w:val="00C338CA"/>
    <w:rsid w:val="00C3526A"/>
    <w:rsid w:val="00C41E25"/>
    <w:rsid w:val="00C43468"/>
    <w:rsid w:val="00C45B4E"/>
    <w:rsid w:val="00C51D70"/>
    <w:rsid w:val="00C55FC5"/>
    <w:rsid w:val="00C62311"/>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5347"/>
    <w:rsid w:val="00D057C3"/>
    <w:rsid w:val="00D06308"/>
    <w:rsid w:val="00D118D4"/>
    <w:rsid w:val="00D15AE0"/>
    <w:rsid w:val="00D26951"/>
    <w:rsid w:val="00D269BA"/>
    <w:rsid w:val="00D272CB"/>
    <w:rsid w:val="00D33C8C"/>
    <w:rsid w:val="00D37E1F"/>
    <w:rsid w:val="00D42DFC"/>
    <w:rsid w:val="00D47015"/>
    <w:rsid w:val="00D5320E"/>
    <w:rsid w:val="00D60888"/>
    <w:rsid w:val="00D7538B"/>
    <w:rsid w:val="00D77322"/>
    <w:rsid w:val="00D857FA"/>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2AA6"/>
    <w:rsid w:val="00E56B28"/>
    <w:rsid w:val="00E60304"/>
    <w:rsid w:val="00E6542D"/>
    <w:rsid w:val="00E67C01"/>
    <w:rsid w:val="00E80B80"/>
    <w:rsid w:val="00E81EDA"/>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0D9D"/>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DCA"/>
  </w:style>
  <w:style w:type="paragraph" w:styleId="Heading1">
    <w:name w:val="heading 1"/>
    <w:basedOn w:val="Normal"/>
    <w:next w:val="Normal"/>
    <w:qFormat/>
    <w:rsid w:val="00280DCA"/>
    <w:pPr>
      <w:keepNext/>
      <w:spacing w:before="120"/>
      <w:jc w:val="center"/>
      <w:outlineLvl w:val="0"/>
    </w:pPr>
    <w:rPr>
      <w:b/>
      <w:sz w:val="22"/>
      <w:u w:val="single"/>
    </w:rPr>
  </w:style>
  <w:style w:type="paragraph" w:styleId="Heading2">
    <w:name w:val="heading 2"/>
    <w:basedOn w:val="Normal"/>
    <w:next w:val="Normal"/>
    <w:qFormat/>
    <w:rsid w:val="00280DC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80DC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80DCA"/>
    <w:pPr>
      <w:keepNext/>
      <w:ind w:left="-18"/>
      <w:jc w:val="center"/>
      <w:outlineLvl w:val="3"/>
    </w:pPr>
    <w:rPr>
      <w:rFonts w:ascii="Footlight MT Light" w:hAnsi="Footlight MT Light"/>
      <w:b/>
    </w:rPr>
  </w:style>
  <w:style w:type="paragraph" w:styleId="Heading5">
    <w:name w:val="heading 5"/>
    <w:basedOn w:val="Normal"/>
    <w:next w:val="Normal"/>
    <w:qFormat/>
    <w:rsid w:val="00280DCA"/>
    <w:pPr>
      <w:keepNext/>
      <w:jc w:val="center"/>
      <w:outlineLvl w:val="4"/>
    </w:pPr>
    <w:rPr>
      <w:rFonts w:ascii="Footlight MT Light" w:hAnsi="Footlight MT Light"/>
      <w:b/>
      <w:sz w:val="22"/>
    </w:rPr>
  </w:style>
  <w:style w:type="paragraph" w:styleId="Heading6">
    <w:name w:val="heading 6"/>
    <w:basedOn w:val="Normal"/>
    <w:next w:val="Normal"/>
    <w:qFormat/>
    <w:rsid w:val="00280DCA"/>
    <w:pPr>
      <w:keepNext/>
      <w:jc w:val="right"/>
      <w:outlineLvl w:val="5"/>
    </w:pPr>
    <w:rPr>
      <w:rFonts w:ascii="Footlight MT Light" w:hAnsi="Footlight MT Light"/>
      <w:sz w:val="24"/>
    </w:rPr>
  </w:style>
  <w:style w:type="paragraph" w:styleId="Heading7">
    <w:name w:val="heading 7"/>
    <w:basedOn w:val="Normal"/>
    <w:next w:val="Normal"/>
    <w:qFormat/>
    <w:rsid w:val="00280DC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80DCA"/>
    <w:pPr>
      <w:keepNext/>
      <w:spacing w:line="200" w:lineRule="exact"/>
      <w:outlineLvl w:val="7"/>
    </w:pPr>
    <w:rPr>
      <w:rFonts w:ascii="Comic Sans MS" w:hAnsi="Comic Sans MS"/>
      <w:b/>
      <w:bCs/>
      <w:sz w:val="18"/>
    </w:rPr>
  </w:style>
  <w:style w:type="paragraph" w:styleId="Heading9">
    <w:name w:val="heading 9"/>
    <w:basedOn w:val="Normal"/>
    <w:next w:val="Normal"/>
    <w:qFormat/>
    <w:rsid w:val="00280DC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DCA"/>
    <w:pPr>
      <w:tabs>
        <w:tab w:val="center" w:pos="4320"/>
        <w:tab w:val="right" w:pos="8640"/>
      </w:tabs>
    </w:pPr>
  </w:style>
  <w:style w:type="paragraph" w:styleId="Footer">
    <w:name w:val="footer"/>
    <w:basedOn w:val="Normal"/>
    <w:rsid w:val="00280DCA"/>
    <w:pPr>
      <w:tabs>
        <w:tab w:val="center" w:pos="4320"/>
        <w:tab w:val="right" w:pos="8640"/>
      </w:tabs>
    </w:pPr>
  </w:style>
  <w:style w:type="character" w:styleId="PageNumber">
    <w:name w:val="page number"/>
    <w:basedOn w:val="DefaultParagraphFont"/>
    <w:rsid w:val="00280DCA"/>
  </w:style>
  <w:style w:type="paragraph" w:styleId="Caption">
    <w:name w:val="caption"/>
    <w:basedOn w:val="Normal"/>
    <w:next w:val="Normal"/>
    <w:qFormat/>
    <w:rsid w:val="00280DCA"/>
    <w:pPr>
      <w:spacing w:before="120"/>
      <w:jc w:val="center"/>
    </w:pPr>
    <w:rPr>
      <w:b/>
      <w:sz w:val="22"/>
      <w:u w:val="single"/>
    </w:rPr>
  </w:style>
  <w:style w:type="paragraph" w:styleId="Title">
    <w:name w:val="Title"/>
    <w:basedOn w:val="Normal"/>
    <w:qFormat/>
    <w:rsid w:val="00280DCA"/>
    <w:pPr>
      <w:spacing w:after="120"/>
      <w:jc w:val="center"/>
    </w:pPr>
    <w:rPr>
      <w:b/>
      <w:u w:val="single"/>
    </w:rPr>
  </w:style>
  <w:style w:type="paragraph" w:styleId="BodyText">
    <w:name w:val="Body Text"/>
    <w:basedOn w:val="Normal"/>
    <w:rsid w:val="00280DCA"/>
    <w:pPr>
      <w:spacing w:before="120"/>
      <w:jc w:val="both"/>
    </w:pPr>
    <w:rPr>
      <w:rFonts w:ascii="Footlight MT Light" w:hAnsi="Footlight MT Light"/>
      <w:sz w:val="22"/>
    </w:rPr>
  </w:style>
  <w:style w:type="paragraph" w:styleId="BodyText2">
    <w:name w:val="Body Text 2"/>
    <w:basedOn w:val="Normal"/>
    <w:rsid w:val="00280DCA"/>
    <w:pPr>
      <w:spacing w:after="120"/>
    </w:pPr>
    <w:rPr>
      <w:rFonts w:ascii="Footlight MT Light" w:hAnsi="Footlight MT Light"/>
      <w:sz w:val="22"/>
    </w:rPr>
  </w:style>
  <w:style w:type="paragraph" w:styleId="BodyText3">
    <w:name w:val="Body Text 3"/>
    <w:basedOn w:val="Normal"/>
    <w:rsid w:val="00280DC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80DC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80DCA"/>
    <w:pPr>
      <w:ind w:firstLine="720"/>
    </w:pPr>
    <w:rPr>
      <w:snapToGrid w:val="0"/>
      <w:u w:val="single"/>
    </w:rPr>
  </w:style>
  <w:style w:type="paragraph" w:styleId="BodyTextIndent3">
    <w:name w:val="Body Text Indent 3"/>
    <w:basedOn w:val="Normal"/>
    <w:rsid w:val="00280DCA"/>
    <w:pPr>
      <w:ind w:left="360" w:hanging="360"/>
    </w:pPr>
    <w:rPr>
      <w:snapToGrid w:val="0"/>
      <w:u w:val="single"/>
    </w:rPr>
  </w:style>
  <w:style w:type="paragraph" w:styleId="BlockText">
    <w:name w:val="Block Text"/>
    <w:basedOn w:val="Normal"/>
    <w:rsid w:val="00280DCA"/>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24128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6</cp:revision>
  <cp:lastPrinted>2019-06-05T00:06:00Z</cp:lastPrinted>
  <dcterms:created xsi:type="dcterms:W3CDTF">2019-06-05T00:03:00Z</dcterms:created>
  <dcterms:modified xsi:type="dcterms:W3CDTF">2019-06-22T20:04:00Z</dcterms:modified>
</cp:coreProperties>
</file>