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2B3B111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14AF9">
        <w:rPr>
          <w:rFonts w:ascii="Arial" w:hAnsi="Arial" w:cs="Arial"/>
          <w:sz w:val="24"/>
          <w:szCs w:val="24"/>
        </w:rPr>
        <w:t>Lassen County Office of Education</w:t>
      </w:r>
    </w:p>
    <w:p w14:paraId="3BD0B53E" w14:textId="7679179C" w:rsidR="00314AF9"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14AF9">
        <w:rPr>
          <w:rFonts w:ascii="Arial" w:hAnsi="Arial" w:cs="Arial"/>
          <w:sz w:val="24"/>
          <w:szCs w:val="24"/>
        </w:rPr>
        <w:t>5/15/2021</w:t>
      </w:r>
    </w:p>
    <w:p w14:paraId="21C05768" w14:textId="7433F7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14AF9">
        <w:rPr>
          <w:rFonts w:ascii="Arial" w:hAnsi="Arial" w:cs="Arial"/>
          <w:sz w:val="24"/>
          <w:szCs w:val="24"/>
        </w:rPr>
        <w:t>Ground Water</w:t>
      </w:r>
    </w:p>
    <w:p w14:paraId="6AE5ED8C" w14:textId="68A8F2B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14AF9">
        <w:rPr>
          <w:rFonts w:ascii="Arial" w:hAnsi="Arial" w:cs="Arial"/>
          <w:sz w:val="24"/>
          <w:szCs w:val="24"/>
        </w:rPr>
        <w:t>Well#1</w:t>
      </w:r>
    </w:p>
    <w:p w14:paraId="11D6F99D" w14:textId="519F0CDA"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14AF9">
        <w:rPr>
          <w:rFonts w:ascii="Arial" w:hAnsi="Arial" w:cs="Arial"/>
          <w:sz w:val="24"/>
          <w:szCs w:val="24"/>
        </w:rPr>
        <w:t>The California State Water Control Board has conducted an assessment on our source.</w:t>
      </w:r>
    </w:p>
    <w:p w14:paraId="55CC3D7E" w14:textId="5A45B38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14AF9">
        <w:rPr>
          <w:rFonts w:ascii="Arial" w:hAnsi="Arial" w:cs="Arial"/>
          <w:sz w:val="24"/>
          <w:szCs w:val="24"/>
        </w:rPr>
        <w:t>None</w:t>
      </w:r>
    </w:p>
    <w:p w14:paraId="175FE9EF" w14:textId="3CD8D1F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14AF9">
        <w:rPr>
          <w:rFonts w:ascii="Arial" w:hAnsi="Arial" w:cs="Arial"/>
          <w:sz w:val="24"/>
          <w:szCs w:val="24"/>
        </w:rPr>
        <w:t>Arian Hart 530-260-0588</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t xml:space="preserve">Table </w:t>
      </w:r>
      <w:r w:rsidR="003E64B3">
        <w:fldChar w:fldCharType="begin"/>
      </w:r>
      <w:r w:rsidR="003E64B3">
        <w:instrText xml:space="preserve"> SEQ Table \* ARABIC </w:instrText>
      </w:r>
      <w:r w:rsidR="003E64B3">
        <w:fldChar w:fldCharType="separate"/>
      </w:r>
      <w:r w:rsidR="001D70E6" w:rsidRPr="005F082E">
        <w:rPr>
          <w:noProof/>
        </w:rPr>
        <w:t>1</w:t>
      </w:r>
      <w:r w:rsidR="003E64B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D9C9E2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w:t>
            </w:r>
            <w:r w:rsidR="0014757F">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1443" w:type="dxa"/>
            <w:shd w:val="clear" w:color="auto" w:fill="auto"/>
          </w:tcPr>
          <w:p w14:paraId="7D6226CF" w14:textId="33965FBC"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4757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EAE97F2"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w:t>
            </w:r>
            <w:r w:rsidR="0014757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443" w:type="dxa"/>
          </w:tcPr>
          <w:p w14:paraId="2E633587" w14:textId="10611DF5" w:rsidR="00095AAC" w:rsidRPr="005F082E"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4757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E225A96"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w:t>
            </w:r>
            <w:r w:rsidR="0014757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1443" w:type="dxa"/>
          </w:tcPr>
          <w:p w14:paraId="38C21B9B" w14:textId="40BF4793"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14757F">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3E64B3">
        <w:fldChar w:fldCharType="begin"/>
      </w:r>
      <w:r w:rsidR="003E64B3">
        <w:instrText xml:space="preserve"> SEQ Table \* ARABIC </w:instrText>
      </w:r>
      <w:r w:rsidR="003E64B3">
        <w:fldChar w:fldCharType="separate"/>
      </w:r>
      <w:r w:rsidR="001D70E6" w:rsidRPr="005F082E">
        <w:rPr>
          <w:noProof/>
        </w:rPr>
        <w:t>2</w:t>
      </w:r>
      <w:r w:rsidR="003E64B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9D28B9B" w:rsidR="008572DA" w:rsidRPr="005F082E" w:rsidRDefault="00650AB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12/23/2020</w:t>
            </w:r>
          </w:p>
        </w:tc>
        <w:tc>
          <w:tcPr>
            <w:tcW w:w="900" w:type="dxa"/>
            <w:tcMar>
              <w:left w:w="86" w:type="dxa"/>
              <w:right w:w="86" w:type="dxa"/>
            </w:tcMar>
          </w:tcPr>
          <w:p w14:paraId="102D5A02" w14:textId="027A4DC0"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E03E6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36E2A949" w14:textId="1B774D9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E03E67">
              <w:rPr>
                <w:rFonts w:ascii="Arial" w:hAnsi="Arial" w:cs="Arial"/>
                <w:color w:val="000000" w:themeColor="text1"/>
                <w:sz w:val="24"/>
                <w:szCs w:val="24"/>
              </w:rPr>
              <w:t>ND</w:t>
            </w:r>
            <w:r w:rsidRPr="005F082E">
              <w:rPr>
                <w:rFonts w:ascii="Arial" w:hAnsi="Arial" w:cs="Arial"/>
                <w:color w:val="000000" w:themeColor="text1"/>
                <w:sz w:val="24"/>
                <w:szCs w:val="24"/>
              </w:rPr>
              <w:t>.]</w:t>
            </w:r>
          </w:p>
        </w:tc>
        <w:tc>
          <w:tcPr>
            <w:tcW w:w="900" w:type="dxa"/>
            <w:tcMar>
              <w:left w:w="86" w:type="dxa"/>
              <w:right w:w="86" w:type="dxa"/>
            </w:tcMar>
          </w:tcPr>
          <w:p w14:paraId="308535F4" w14:textId="476F4211"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E03E6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FF498F2"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w:t>
            </w:r>
            <w:r w:rsidR="00E03E6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6D2765C" w:rsidR="00FC33C4" w:rsidRPr="005F082E" w:rsidRDefault="00E03E67" w:rsidP="00E03E67">
            <w:pPr>
              <w:spacing w:before="40" w:after="40"/>
              <w:rPr>
                <w:rFonts w:ascii="Arial" w:hAnsi="Arial" w:cs="Arial"/>
                <w:color w:val="FFFFFF" w:themeColor="background1"/>
                <w:sz w:val="24"/>
                <w:szCs w:val="24"/>
              </w:rPr>
            </w:pPr>
            <w:r>
              <w:rPr>
                <w:rFonts w:ascii="Arial" w:hAnsi="Arial" w:cs="Arial"/>
                <w:color w:val="000000" w:themeColor="text1"/>
                <w:sz w:val="24"/>
                <w:szCs w:val="24"/>
              </w:rPr>
              <w:t>12/23/2020</w:t>
            </w:r>
          </w:p>
        </w:tc>
        <w:tc>
          <w:tcPr>
            <w:tcW w:w="900" w:type="dxa"/>
            <w:tcMar>
              <w:left w:w="86" w:type="dxa"/>
              <w:right w:w="86" w:type="dxa"/>
            </w:tcMar>
          </w:tcPr>
          <w:p w14:paraId="42CEE2F3" w14:textId="0CA3C99D"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E03E67">
              <w:rPr>
                <w:rFonts w:ascii="Arial" w:hAnsi="Arial" w:cs="Arial"/>
                <w:color w:val="000000" w:themeColor="text1"/>
                <w:sz w:val="24"/>
                <w:szCs w:val="24"/>
              </w:rPr>
              <w:t>5</w:t>
            </w:r>
            <w:r w:rsidRPr="005F082E">
              <w:rPr>
                <w:rFonts w:ascii="Arial" w:hAnsi="Arial" w:cs="Arial"/>
                <w:color w:val="000000" w:themeColor="text1"/>
                <w:sz w:val="24"/>
                <w:szCs w:val="24"/>
              </w:rPr>
              <w:t>]</w:t>
            </w:r>
          </w:p>
        </w:tc>
        <w:tc>
          <w:tcPr>
            <w:tcW w:w="990" w:type="dxa"/>
            <w:tcMar>
              <w:left w:w="86" w:type="dxa"/>
              <w:right w:w="86" w:type="dxa"/>
            </w:tcMar>
          </w:tcPr>
          <w:p w14:paraId="15E55B1F" w14:textId="2F91EFA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0009DF">
              <w:rPr>
                <w:rFonts w:ascii="Arial" w:hAnsi="Arial" w:cs="Arial"/>
                <w:color w:val="000000" w:themeColor="text1"/>
                <w:sz w:val="24"/>
                <w:szCs w:val="24"/>
              </w:rPr>
              <w:t>.4</w:t>
            </w:r>
            <w:r w:rsidRPr="005F082E">
              <w:rPr>
                <w:rFonts w:ascii="Arial" w:hAnsi="Arial" w:cs="Arial"/>
                <w:color w:val="000000" w:themeColor="text1"/>
                <w:sz w:val="24"/>
                <w:szCs w:val="24"/>
              </w:rPr>
              <w:t>]</w:t>
            </w:r>
          </w:p>
        </w:tc>
        <w:tc>
          <w:tcPr>
            <w:tcW w:w="900" w:type="dxa"/>
            <w:tcMar>
              <w:left w:w="86" w:type="dxa"/>
              <w:right w:w="86" w:type="dxa"/>
            </w:tcMar>
          </w:tcPr>
          <w:p w14:paraId="1AE57BBF" w14:textId="35C8063D"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E03E67">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3E64B3">
        <w:fldChar w:fldCharType="begin"/>
      </w:r>
      <w:r w:rsidR="003E64B3">
        <w:instrText xml:space="preserve"> SEQ Table \* ARABIC </w:instrText>
      </w:r>
      <w:r w:rsidR="003E64B3">
        <w:fldChar w:fldCharType="separate"/>
      </w:r>
      <w:r w:rsidR="001D70E6" w:rsidRPr="005F082E">
        <w:rPr>
          <w:noProof/>
        </w:rPr>
        <w:t>3</w:t>
      </w:r>
      <w:r w:rsidR="003E64B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DFC62F3" w:rsidR="00684C7E" w:rsidRPr="005F082E" w:rsidRDefault="000009D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2012</w:t>
            </w:r>
          </w:p>
        </w:tc>
        <w:tc>
          <w:tcPr>
            <w:tcW w:w="1260" w:type="dxa"/>
            <w:tcMar>
              <w:left w:w="58" w:type="dxa"/>
              <w:right w:w="58" w:type="dxa"/>
            </w:tcMar>
          </w:tcPr>
          <w:p w14:paraId="690B0D1C" w14:textId="35F3A8F8" w:rsidR="00684C7E" w:rsidRPr="005F082E" w:rsidRDefault="000009DF" w:rsidP="000009DF">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28</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01758DA" w:rsidR="00684C7E" w:rsidRPr="005F082E" w:rsidRDefault="000009DF" w:rsidP="000009DF">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2012</w:t>
            </w:r>
          </w:p>
        </w:tc>
        <w:tc>
          <w:tcPr>
            <w:tcW w:w="1260" w:type="dxa"/>
            <w:tcMar>
              <w:left w:w="58" w:type="dxa"/>
              <w:right w:w="58" w:type="dxa"/>
            </w:tcMar>
          </w:tcPr>
          <w:p w14:paraId="5F571C45" w14:textId="0F10A103" w:rsidR="00684C7E" w:rsidRPr="005F082E" w:rsidRDefault="000009D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64.6</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3E64B3">
        <w:fldChar w:fldCharType="begin"/>
      </w:r>
      <w:r w:rsidR="003E64B3">
        <w:instrText xml:space="preserve"> SEQ Table \* ARABIC </w:instrText>
      </w:r>
      <w:r w:rsidR="003E64B3">
        <w:fldChar w:fldCharType="separate"/>
      </w:r>
      <w:r w:rsidR="001D70E6" w:rsidRPr="005F082E">
        <w:rPr>
          <w:noProof/>
        </w:rPr>
        <w:t>4</w:t>
      </w:r>
      <w:r w:rsidR="003E64B3">
        <w:rPr>
          <w:noProof/>
        </w:rPr>
        <w:fldChar w:fldCharType="end"/>
      </w:r>
      <w:r w:rsidRPr="005F082E">
        <w:t>.  Detection of Contaminants with a Primary Drinking Water Standard</w:t>
      </w:r>
    </w:p>
    <w:tbl>
      <w:tblPr>
        <w:tblStyle w:val="TableGrid"/>
        <w:tblW w:w="10863" w:type="dxa"/>
        <w:tblLayout w:type="fixed"/>
        <w:tblLook w:val="0020" w:firstRow="1" w:lastRow="0" w:firstColumn="0" w:lastColumn="0" w:noHBand="0" w:noVBand="0"/>
      </w:tblPr>
      <w:tblGrid>
        <w:gridCol w:w="2251"/>
        <w:gridCol w:w="1443"/>
        <w:gridCol w:w="1263"/>
        <w:gridCol w:w="1534"/>
        <w:gridCol w:w="1173"/>
        <w:gridCol w:w="1263"/>
        <w:gridCol w:w="1936"/>
      </w:tblGrid>
      <w:tr w:rsidR="005D3708" w:rsidRPr="005F082E" w14:paraId="4FC0937E" w14:textId="77777777" w:rsidTr="00667F0D">
        <w:trPr>
          <w:cantSplit/>
          <w:trHeight w:val="1406"/>
        </w:trPr>
        <w:tc>
          <w:tcPr>
            <w:tcW w:w="2251"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3"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3"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4"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3"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3"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6"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667F0D">
        <w:trPr>
          <w:trHeight w:val="402"/>
        </w:trPr>
        <w:tc>
          <w:tcPr>
            <w:tcW w:w="2251" w:type="dxa"/>
            <w:tcMar>
              <w:left w:w="58" w:type="dxa"/>
              <w:right w:w="58" w:type="dxa"/>
            </w:tcMar>
          </w:tcPr>
          <w:p w14:paraId="29E71AAC" w14:textId="1884DEBE" w:rsidR="00512D8C" w:rsidRPr="005F082E" w:rsidRDefault="00667F0D" w:rsidP="00667F0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443" w:type="dxa"/>
          </w:tcPr>
          <w:p w14:paraId="21F7006B" w14:textId="55E692ED" w:rsidR="00512D8C" w:rsidRPr="005F082E" w:rsidRDefault="00667F0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6/17/2020</w:t>
            </w:r>
          </w:p>
        </w:tc>
        <w:tc>
          <w:tcPr>
            <w:tcW w:w="1263" w:type="dxa"/>
          </w:tcPr>
          <w:p w14:paraId="1BD7CABC" w14:textId="208AABD0" w:rsidR="00512D8C" w:rsidRPr="005F082E" w:rsidRDefault="00667F0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4"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3" w:type="dxa"/>
          </w:tcPr>
          <w:p w14:paraId="707B8EC2" w14:textId="6D08C7F3" w:rsidR="00512D8C" w:rsidRPr="005F082E" w:rsidRDefault="00667F0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3" w:type="dxa"/>
          </w:tcPr>
          <w:p w14:paraId="4F209845" w14:textId="01E242C2"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6" w:type="dxa"/>
          </w:tcPr>
          <w:p w14:paraId="307E6935" w14:textId="26DFCB4E" w:rsidR="00512D8C" w:rsidRPr="00667F0D" w:rsidRDefault="00667F0D" w:rsidP="00512D8C">
            <w:pPr>
              <w:keepNext/>
              <w:keepLines/>
              <w:spacing w:before="40" w:after="40"/>
              <w:jc w:val="center"/>
              <w:rPr>
                <w:rFonts w:ascii="Arial" w:hAnsi="Arial" w:cs="Arial"/>
                <w:color w:val="000000" w:themeColor="text1"/>
                <w:sz w:val="16"/>
                <w:szCs w:val="16"/>
              </w:rPr>
            </w:pPr>
            <w:r w:rsidRPr="00667F0D">
              <w:rPr>
                <w:rFonts w:ascii="Arial" w:hAnsi="Arial" w:cs="Arial"/>
                <w:color w:val="000000" w:themeColor="text1"/>
                <w:sz w:val="16"/>
                <w:szCs w:val="16"/>
              </w:rPr>
              <w:t>Run off and leaching from fertilizer use; leaching from septic tank and sewage; corrosion of natural deposits</w:t>
            </w:r>
          </w:p>
        </w:tc>
      </w:tr>
      <w:tr w:rsidR="00244938" w:rsidRPr="005F082E" w14:paraId="7E778FAF" w14:textId="77777777" w:rsidTr="00667F0D">
        <w:trPr>
          <w:trHeight w:val="402"/>
        </w:trPr>
        <w:tc>
          <w:tcPr>
            <w:tcW w:w="2251"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3"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3"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4"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3"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3"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6"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641B9266" w:rsidR="005D3708" w:rsidRPr="005F082E" w:rsidRDefault="005D3708" w:rsidP="00070C22">
      <w:pPr>
        <w:pStyle w:val="Caption"/>
      </w:pPr>
      <w:r w:rsidRPr="005F082E">
        <w:t xml:space="preserve">Table </w:t>
      </w:r>
      <w:r w:rsidR="003E64B3">
        <w:fldChar w:fldCharType="begin"/>
      </w:r>
      <w:r w:rsidR="003E64B3">
        <w:instrText xml:space="preserve"> SEQ Table \* ARABIC </w:instrText>
      </w:r>
      <w:r w:rsidR="003E64B3">
        <w:fldChar w:fldCharType="separate"/>
      </w:r>
      <w:r w:rsidR="001D70E6" w:rsidRPr="005F082E">
        <w:rPr>
          <w:noProof/>
        </w:rPr>
        <w:t>5</w:t>
      </w:r>
      <w:r w:rsidR="003E64B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4E057DB" w:rsidR="00086BEB" w:rsidRPr="005F082E" w:rsidRDefault="003E06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3AB56DE9" w14:textId="065B3908"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5/22/2018</w:t>
            </w:r>
          </w:p>
        </w:tc>
        <w:tc>
          <w:tcPr>
            <w:tcW w:w="1260" w:type="dxa"/>
          </w:tcPr>
          <w:p w14:paraId="5D465B29" w14:textId="33622D9A"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276</w:t>
            </w:r>
          </w:p>
        </w:tc>
        <w:tc>
          <w:tcPr>
            <w:tcW w:w="1530" w:type="dxa"/>
          </w:tcPr>
          <w:p w14:paraId="6F2413BA" w14:textId="7E99997E"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0583860"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2200</w:t>
            </w:r>
          </w:p>
        </w:tc>
        <w:tc>
          <w:tcPr>
            <w:tcW w:w="1170" w:type="dxa"/>
          </w:tcPr>
          <w:p w14:paraId="188C38E4" w14:textId="581FF0DA"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B20D988"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and leaching of natural deposits.</w:t>
            </w:r>
          </w:p>
        </w:tc>
      </w:tr>
      <w:tr w:rsidR="00086BEB" w:rsidRPr="005F082E" w14:paraId="43BA6B8D" w14:textId="77777777" w:rsidTr="00640D92">
        <w:trPr>
          <w:trHeight w:val="432"/>
        </w:trPr>
        <w:tc>
          <w:tcPr>
            <w:tcW w:w="2245" w:type="dxa"/>
          </w:tcPr>
          <w:p w14:paraId="581AB298" w14:textId="22C65AE6" w:rsidR="00086BEB" w:rsidRPr="005F082E" w:rsidRDefault="003E06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3425507" w14:textId="089B257A"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5/22/2018</w:t>
            </w:r>
          </w:p>
        </w:tc>
        <w:tc>
          <w:tcPr>
            <w:tcW w:w="1260" w:type="dxa"/>
          </w:tcPr>
          <w:p w14:paraId="72C49EEB" w14:textId="65EB2F09"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7C11921B" w14:textId="6C09B144"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39AD271"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5BE5712F"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0E8A3F3"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and leaching of natural deposits.</w:t>
            </w:r>
          </w:p>
        </w:tc>
      </w:tr>
      <w:tr w:rsidR="00086BEB" w:rsidRPr="005F082E" w14:paraId="18FA2C38" w14:textId="77777777" w:rsidTr="00640D92">
        <w:trPr>
          <w:trHeight w:val="432"/>
        </w:trPr>
        <w:tc>
          <w:tcPr>
            <w:tcW w:w="2245" w:type="dxa"/>
          </w:tcPr>
          <w:p w14:paraId="39D2E538" w14:textId="17B17B72" w:rsidR="00086BEB" w:rsidRPr="005F082E" w:rsidRDefault="003E06AF" w:rsidP="003E06AF">
            <w:pPr>
              <w:spacing w:before="40" w:after="40"/>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6AB05BED" w14:textId="2816EBB0"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5/22/2018</w:t>
            </w:r>
          </w:p>
        </w:tc>
        <w:tc>
          <w:tcPr>
            <w:tcW w:w="1260" w:type="dxa"/>
          </w:tcPr>
          <w:p w14:paraId="0AC370FD" w14:textId="0EDE6229"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Pr>
          <w:p w14:paraId="06D23DE1" w14:textId="485E0EEA"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7C54378B"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F1E0472"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FAC8EE1" w:rsidR="00086BEB" w:rsidRPr="005F082E" w:rsidRDefault="003E06A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 off and leaching of natural deposits.</w:t>
            </w:r>
          </w:p>
        </w:tc>
      </w:tr>
    </w:tbl>
    <w:p w14:paraId="69D3A731" w14:textId="08B24E4C" w:rsidR="005D3708" w:rsidRPr="005F082E" w:rsidRDefault="005D3708" w:rsidP="00875407">
      <w:pPr>
        <w:pStyle w:val="Caption"/>
        <w:widowControl w:val="0"/>
      </w:pPr>
      <w:r w:rsidRPr="005F082E">
        <w:t xml:space="preserve">Table </w:t>
      </w:r>
      <w:r w:rsidR="003E64B3">
        <w:fldChar w:fldCharType="begin"/>
      </w:r>
      <w:r w:rsidR="003E64B3">
        <w:instrText xml:space="preserve"> SEQ Table \* ARABIC </w:instrText>
      </w:r>
      <w:r w:rsidR="003E64B3">
        <w:fldChar w:fldCharType="separate"/>
      </w:r>
      <w:r w:rsidR="001D70E6" w:rsidRPr="005F082E">
        <w:rPr>
          <w:noProof/>
        </w:rPr>
        <w:t>6</w:t>
      </w:r>
      <w:r w:rsidR="003E64B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21F0BBF" w:rsidR="00DA4F32" w:rsidRPr="005F082E" w:rsidRDefault="003E06A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w:t>
            </w:r>
          </w:p>
        </w:tc>
        <w:tc>
          <w:tcPr>
            <w:tcW w:w="1440" w:type="dxa"/>
          </w:tcPr>
          <w:p w14:paraId="28190B3D" w14:textId="6462FDEA" w:rsidR="00DA4F32" w:rsidRPr="005F082E" w:rsidRDefault="003E06A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2012</w:t>
            </w:r>
          </w:p>
        </w:tc>
        <w:tc>
          <w:tcPr>
            <w:tcW w:w="1350" w:type="dxa"/>
          </w:tcPr>
          <w:p w14:paraId="63D0EACA" w14:textId="00D4993A" w:rsidR="00DA4F32" w:rsidRPr="005F082E" w:rsidRDefault="003E06A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8</w:t>
            </w:r>
          </w:p>
        </w:tc>
        <w:tc>
          <w:tcPr>
            <w:tcW w:w="1530" w:type="dxa"/>
          </w:tcPr>
          <w:p w14:paraId="60CC3A19" w14:textId="6993ACBF" w:rsidR="00DA4F32" w:rsidRPr="005F082E" w:rsidRDefault="00DA4F32" w:rsidP="003E06AF">
            <w:pPr>
              <w:spacing w:before="40" w:after="40"/>
              <w:rPr>
                <w:rFonts w:ascii="Arial" w:hAnsi="Arial" w:cs="Arial"/>
                <w:color w:val="FFFFFF" w:themeColor="background1"/>
                <w:sz w:val="24"/>
                <w:szCs w:val="24"/>
              </w:rPr>
            </w:pPr>
          </w:p>
        </w:tc>
        <w:tc>
          <w:tcPr>
            <w:tcW w:w="1800" w:type="dxa"/>
          </w:tcPr>
          <w:p w14:paraId="15DDAE72" w14:textId="60FFB887" w:rsidR="00DA4F32" w:rsidRPr="005F082E" w:rsidRDefault="003E06A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747A0B53" w14:textId="69B34FE7" w:rsidR="001570C6" w:rsidRPr="001570C6" w:rsidRDefault="003E06AF" w:rsidP="00DA4F32">
            <w:pPr>
              <w:spacing w:before="40" w:after="40"/>
              <w:rPr>
                <w:rFonts w:ascii="Arial" w:hAnsi="Arial" w:cs="Arial"/>
                <w:color w:val="000000" w:themeColor="text1"/>
                <w:sz w:val="16"/>
                <w:szCs w:val="16"/>
              </w:rPr>
            </w:pPr>
            <w:r w:rsidRPr="001570C6">
              <w:rPr>
                <w:rFonts w:ascii="Arial" w:hAnsi="Arial" w:cs="Arial"/>
                <w:color w:val="000000" w:themeColor="text1"/>
                <w:sz w:val="16"/>
                <w:szCs w:val="16"/>
              </w:rPr>
              <w:t>Decreased red blood cells,</w:t>
            </w:r>
            <w:r w:rsidR="001570C6" w:rsidRPr="001570C6">
              <w:rPr>
                <w:rFonts w:ascii="Arial" w:hAnsi="Arial" w:cs="Arial"/>
                <w:color w:val="000000" w:themeColor="text1"/>
                <w:sz w:val="16"/>
                <w:szCs w:val="16"/>
              </w:rPr>
              <w:t xml:space="preserve"> increased</w:t>
            </w:r>
            <w:r w:rsidRPr="001570C6">
              <w:rPr>
                <w:rFonts w:ascii="Arial" w:hAnsi="Arial" w:cs="Arial"/>
                <w:color w:val="000000" w:themeColor="text1"/>
                <w:sz w:val="16"/>
                <w:szCs w:val="16"/>
              </w:rPr>
              <w:t xml:space="preserve"> blood </w:t>
            </w:r>
            <w:r w:rsidR="001570C6" w:rsidRPr="001570C6">
              <w:rPr>
                <w:rFonts w:ascii="Arial" w:hAnsi="Arial" w:cs="Arial"/>
                <w:color w:val="000000" w:themeColor="text1"/>
                <w:sz w:val="16"/>
                <w:szCs w:val="16"/>
              </w:rPr>
              <w:t>pressure, mild neurological effects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2296E2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81768">
        <w:rPr>
          <w:rFonts w:ascii="Arial" w:hAnsi="Arial" w:cs="Arial"/>
          <w:bCs/>
          <w:sz w:val="24"/>
          <w:szCs w:val="24"/>
        </w:rPr>
        <w:t>Lassen County Office of Education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958135C" w14:textId="22EB8A30" w:rsidR="00731050" w:rsidRPr="00BD0480" w:rsidRDefault="00A32EB0" w:rsidP="00731050">
      <w:pPr>
        <w:keepLines/>
        <w:spacing w:before="60" w:after="60"/>
        <w:rPr>
          <w:rFonts w:ascii="Arial" w:hAnsi="Arial" w:cs="Arial"/>
          <w:i/>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731050" w:rsidRPr="00BD0480">
        <w:rPr>
          <w:rFonts w:ascii="Arial" w:hAnsi="Arial" w:cs="Arial"/>
          <w:i/>
          <w:szCs w:val="24"/>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1EBCD8A8" w14:textId="1B0999E3" w:rsidR="00A32EB0" w:rsidRPr="005F082E" w:rsidRDefault="00A32EB0" w:rsidP="00A32EB0">
      <w:pPr>
        <w:spacing w:after="240"/>
        <w:rPr>
          <w:rFonts w:ascii="Arial" w:hAnsi="Arial" w:cs="Arial"/>
          <w:bCs/>
          <w:sz w:val="24"/>
        </w:rPr>
      </w:pPr>
      <w:r w:rsidRPr="005F082E">
        <w:rPr>
          <w:rFonts w:ascii="Arial" w:hAnsi="Arial" w:cs="Arial"/>
          <w:bCs/>
          <w:sz w:val="24"/>
        </w:rPr>
        <w:t xml:space="preserve"> </w:t>
      </w:r>
    </w:p>
    <w:p w14:paraId="2E24F456" w14:textId="66507480" w:rsidR="0020216E" w:rsidRPr="005F082E" w:rsidRDefault="0025569C" w:rsidP="001909F2">
      <w:pPr>
        <w:spacing w:after="240"/>
        <w:rPr>
          <w:rFonts w:ascii="Arial" w:hAnsi="Arial" w:cs="Arial"/>
          <w:bCs/>
          <w:sz w:val="24"/>
        </w:rPr>
      </w:pPr>
      <w:r w:rsidRPr="005F082E">
        <w:rPr>
          <w:rFonts w:ascii="Arial" w:hAnsi="Arial" w:cs="Arial"/>
          <w:bCs/>
          <w:sz w:val="24"/>
        </w:rPr>
        <w:t xml:space="preserve">Federal Revised Total Coliform Rule (RTCR):  </w:t>
      </w:r>
      <w:r w:rsidR="005B1640">
        <w:rPr>
          <w:rFonts w:ascii="Arial" w:hAnsi="Arial" w:cs="Arial"/>
          <w:bCs/>
          <w:sz w:val="24"/>
        </w:rPr>
        <w:t>Water system was not required to follow the additional requirements for RTCR.</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2117368" w:rsidR="001F503E" w:rsidRPr="005F082E" w:rsidRDefault="0008176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Copper Action level Exceedance</w:t>
            </w:r>
          </w:p>
        </w:tc>
        <w:tc>
          <w:tcPr>
            <w:tcW w:w="2250" w:type="dxa"/>
            <w:tcMar>
              <w:left w:w="58" w:type="dxa"/>
              <w:right w:w="58" w:type="dxa"/>
            </w:tcMar>
          </w:tcPr>
          <w:p w14:paraId="14D9A9B3" w14:textId="2866FE2A" w:rsidR="001F503E" w:rsidRPr="005F082E" w:rsidRDefault="00081768" w:rsidP="001F503E">
            <w:pPr>
              <w:spacing w:before="40" w:after="40"/>
              <w:rPr>
                <w:rFonts w:ascii="Arial" w:hAnsi="Arial" w:cs="Arial"/>
                <w:color w:val="FFFFFF" w:themeColor="background1"/>
                <w:sz w:val="24"/>
                <w:szCs w:val="24"/>
              </w:rPr>
            </w:pPr>
            <w:r>
              <w:rPr>
                <w:rFonts w:ascii="Arial" w:hAnsi="Arial" w:cs="Arial"/>
                <w:sz w:val="24"/>
                <w:szCs w:val="24"/>
              </w:rPr>
              <w:t>In June of 2018 Copper levels exceeded action levels</w:t>
            </w:r>
          </w:p>
        </w:tc>
        <w:tc>
          <w:tcPr>
            <w:tcW w:w="1890" w:type="dxa"/>
            <w:tcMar>
              <w:left w:w="58" w:type="dxa"/>
              <w:right w:w="58" w:type="dxa"/>
            </w:tcMar>
          </w:tcPr>
          <w:p w14:paraId="7D4FE25C" w14:textId="4FF31478" w:rsidR="001F503E" w:rsidRPr="005F082E" w:rsidRDefault="0008176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Continuing</w:t>
            </w:r>
          </w:p>
        </w:tc>
        <w:tc>
          <w:tcPr>
            <w:tcW w:w="2160" w:type="dxa"/>
            <w:tcMar>
              <w:left w:w="58" w:type="dxa"/>
              <w:right w:w="58" w:type="dxa"/>
            </w:tcMar>
          </w:tcPr>
          <w:p w14:paraId="7CABD54F" w14:textId="70245A8D" w:rsidR="001F503E" w:rsidRPr="005F082E" w:rsidRDefault="00081768" w:rsidP="001F503E">
            <w:pPr>
              <w:spacing w:before="40" w:after="40"/>
              <w:rPr>
                <w:rFonts w:ascii="Arial" w:hAnsi="Arial" w:cs="Arial"/>
                <w:color w:val="FFFFFF" w:themeColor="background1"/>
                <w:sz w:val="24"/>
                <w:szCs w:val="24"/>
              </w:rPr>
            </w:pPr>
            <w:r>
              <w:rPr>
                <w:rFonts w:ascii="Arial" w:hAnsi="Arial" w:cs="Arial"/>
                <w:sz w:val="24"/>
                <w:szCs w:val="24"/>
              </w:rPr>
              <w:t>Additional sampling of the water system</w:t>
            </w:r>
          </w:p>
        </w:tc>
        <w:tc>
          <w:tcPr>
            <w:tcW w:w="2367" w:type="dxa"/>
            <w:tcMar>
              <w:left w:w="58" w:type="dxa"/>
              <w:right w:w="58" w:type="dxa"/>
            </w:tcMar>
          </w:tcPr>
          <w:p w14:paraId="67233B7F" w14:textId="74029D88" w:rsidR="001F503E" w:rsidRPr="005F082E" w:rsidRDefault="0008176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Gastrointestinal distress, and over many years liver and kidney damage.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BEC40FF" w:rsidR="001F503E" w:rsidRPr="005F082E" w:rsidRDefault="0008176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E4F4DDC" w:rsidR="00E80EE7" w:rsidRPr="005F082E" w:rsidRDefault="00081768"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2C539CE9" w:rsidR="001F503E" w:rsidRPr="005F082E" w:rsidRDefault="0008176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9AC6DCF" w:rsidR="001F7181" w:rsidRPr="005F082E" w:rsidRDefault="00081768"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457A7D58" w:rsidR="001F503E" w:rsidRPr="005F082E" w:rsidRDefault="0008176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AFC911F" w:rsidR="001F7181" w:rsidRPr="005F082E" w:rsidRDefault="00081768"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76470F1B" w14:textId="236267B0" w:rsidR="00DD0989" w:rsidRPr="005F082E" w:rsidRDefault="00DD0989" w:rsidP="00081768">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3227" w14:textId="77777777" w:rsidR="00967AD0" w:rsidRDefault="00967AD0">
      <w:r>
        <w:separator/>
      </w:r>
    </w:p>
    <w:p w14:paraId="2B53E0CE" w14:textId="77777777" w:rsidR="00967AD0" w:rsidRDefault="00967AD0"/>
  </w:endnote>
  <w:endnote w:type="continuationSeparator" w:id="0">
    <w:p w14:paraId="05323D73" w14:textId="77777777" w:rsidR="00967AD0" w:rsidRDefault="00967AD0">
      <w:r>
        <w:continuationSeparator/>
      </w:r>
    </w:p>
    <w:p w14:paraId="736C249D" w14:textId="77777777" w:rsidR="00967AD0" w:rsidRDefault="00967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4991D" w14:textId="77777777" w:rsidR="00967AD0" w:rsidRDefault="00967AD0">
      <w:r>
        <w:separator/>
      </w:r>
    </w:p>
    <w:p w14:paraId="6D92B7F0" w14:textId="77777777" w:rsidR="00967AD0" w:rsidRDefault="00967AD0"/>
  </w:footnote>
  <w:footnote w:type="continuationSeparator" w:id="0">
    <w:p w14:paraId="1F3BC1C6" w14:textId="77777777" w:rsidR="00967AD0" w:rsidRDefault="00967AD0">
      <w:r>
        <w:continuationSeparator/>
      </w:r>
    </w:p>
    <w:p w14:paraId="528596B4" w14:textId="77777777" w:rsidR="00967AD0" w:rsidRDefault="00967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9DF"/>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1768"/>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57F"/>
    <w:rsid w:val="001476E6"/>
    <w:rsid w:val="00153D70"/>
    <w:rsid w:val="00154C45"/>
    <w:rsid w:val="001570C6"/>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4AF9"/>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3B84"/>
    <w:rsid w:val="00397893"/>
    <w:rsid w:val="003A4CAA"/>
    <w:rsid w:val="003A5EB5"/>
    <w:rsid w:val="003B1F6B"/>
    <w:rsid w:val="003B3381"/>
    <w:rsid w:val="003C0F5E"/>
    <w:rsid w:val="003C2FCC"/>
    <w:rsid w:val="003C597D"/>
    <w:rsid w:val="003C7E02"/>
    <w:rsid w:val="003E06AF"/>
    <w:rsid w:val="003E27AB"/>
    <w:rsid w:val="003E64B3"/>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1640"/>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0AB3"/>
    <w:rsid w:val="00652F8C"/>
    <w:rsid w:val="00653424"/>
    <w:rsid w:val="0065365D"/>
    <w:rsid w:val="006537F6"/>
    <w:rsid w:val="0066456C"/>
    <w:rsid w:val="00666704"/>
    <w:rsid w:val="006672EF"/>
    <w:rsid w:val="00667F0D"/>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50"/>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A61"/>
    <w:rsid w:val="007B0B24"/>
    <w:rsid w:val="007B2BC6"/>
    <w:rsid w:val="007B643A"/>
    <w:rsid w:val="007C0BEA"/>
    <w:rsid w:val="007C116A"/>
    <w:rsid w:val="007C18C6"/>
    <w:rsid w:val="007C4CCF"/>
    <w:rsid w:val="007D1761"/>
    <w:rsid w:val="007D21BB"/>
    <w:rsid w:val="007D56CE"/>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034"/>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67AD0"/>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E6447"/>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5E4B"/>
    <w:rsid w:val="00B96EC8"/>
    <w:rsid w:val="00BA159C"/>
    <w:rsid w:val="00BA6254"/>
    <w:rsid w:val="00BB010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3E67"/>
    <w:rsid w:val="00E05746"/>
    <w:rsid w:val="00E130F9"/>
    <w:rsid w:val="00E1732D"/>
    <w:rsid w:val="00E20938"/>
    <w:rsid w:val="00E23E88"/>
    <w:rsid w:val="00E24E8A"/>
    <w:rsid w:val="00E25265"/>
    <w:rsid w:val="00E26223"/>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1D87-88BB-4ECD-B3D8-1E482965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2153</Words>
  <Characters>12273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Arian Hart</cp:lastModifiedBy>
  <cp:revision>2</cp:revision>
  <cp:lastPrinted>2021-02-24T23:35:00Z</cp:lastPrinted>
  <dcterms:created xsi:type="dcterms:W3CDTF">2022-04-11T17:21:00Z</dcterms:created>
  <dcterms:modified xsi:type="dcterms:W3CDTF">2022-04-11T17:21:00Z</dcterms:modified>
</cp:coreProperties>
</file>