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EF81A4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B55F3">
        <w:rPr>
          <w:b/>
          <w:sz w:val="21"/>
          <w:szCs w:val="21"/>
        </w:rPr>
        <w:t>PIER 1900 HOA</w:t>
      </w:r>
    </w:p>
    <w:p w14:paraId="65A99AB1" w14:textId="74F4A0E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B55F3" w:rsidRPr="00BB55F3">
        <w:rPr>
          <w:rFonts w:ascii="Arial" w:hAnsi="Arial" w:cs="Arial"/>
          <w:b/>
          <w:sz w:val="24"/>
          <w:szCs w:val="24"/>
        </w:rPr>
        <w:t>5/5/2022</w:t>
      </w:r>
    </w:p>
    <w:p w14:paraId="21C05768" w14:textId="30B043D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B55F3" w:rsidRPr="00BB55F3">
        <w:rPr>
          <w:b/>
          <w:sz w:val="24"/>
          <w:szCs w:val="21"/>
        </w:rPr>
        <w:t>Groundwater</w:t>
      </w:r>
    </w:p>
    <w:p w14:paraId="6AE5ED8C" w14:textId="65C18D9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B55F3" w:rsidRPr="00BB55F3">
        <w:rPr>
          <w:b/>
          <w:sz w:val="24"/>
          <w:szCs w:val="21"/>
        </w:rPr>
        <w:t>Well 01 Located at 1900 S Main ST Lakeport #60</w:t>
      </w:r>
    </w:p>
    <w:p w14:paraId="11D6F99D" w14:textId="36CAE76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BB55F3">
        <w:rPr>
          <w:rFonts w:ascii="Arial" w:hAnsi="Arial" w:cs="Arial"/>
          <w:sz w:val="24"/>
          <w:szCs w:val="24"/>
        </w:rPr>
        <w:t xml:space="preserve">: </w:t>
      </w:r>
    </w:p>
    <w:p w14:paraId="3597E5C5" w14:textId="1F00B688" w:rsidR="00BB55F3" w:rsidRPr="00BB55F3" w:rsidRDefault="004263A6" w:rsidP="00BB55F3">
      <w:pPr>
        <w:spacing w:after="240"/>
        <w:rPr>
          <w:b/>
          <w:sz w:val="24"/>
        </w:rPr>
      </w:pPr>
      <w:r w:rsidRPr="005F082E">
        <w:rPr>
          <w:rFonts w:ascii="Arial" w:hAnsi="Arial" w:cs="Arial"/>
          <w:sz w:val="24"/>
          <w:szCs w:val="24"/>
        </w:rPr>
        <w:t xml:space="preserve">Time and Place of Regularly Scheduled Board Meetings for Public Participation: </w:t>
      </w:r>
      <w:r w:rsidR="00BB55F3" w:rsidRPr="00BB55F3">
        <w:rPr>
          <w:b/>
          <w:sz w:val="24"/>
        </w:rPr>
        <w:t>The morning of 2 nd Monday of each month in the pump house building.</w:t>
      </w:r>
    </w:p>
    <w:p w14:paraId="3820D531" w14:textId="77777777" w:rsidR="00BB55F3" w:rsidRDefault="0065365D" w:rsidP="00BB55F3">
      <w:pPr>
        <w:spacing w:after="240"/>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bookmarkStart w:id="2" w:name="_Toc58336714"/>
      <w:r w:rsidR="00BB55F3" w:rsidRPr="00BB55F3">
        <w:rPr>
          <w:b/>
          <w:sz w:val="28"/>
        </w:rPr>
        <w:t>Bill Dixon 775-530-1225</w:t>
      </w:r>
    </w:p>
    <w:p w14:paraId="291D569C" w14:textId="29CF5A81" w:rsidR="00ED7919" w:rsidRPr="00BB55F3" w:rsidRDefault="008404C1" w:rsidP="00BB55F3">
      <w:pPr>
        <w:spacing w:after="240"/>
        <w:rPr>
          <w:rFonts w:ascii="Arial" w:hAnsi="Arial" w:cs="Arial"/>
          <w:b/>
          <w:sz w:val="28"/>
        </w:rPr>
      </w:pPr>
      <w:r w:rsidRPr="00BB55F3">
        <w:rPr>
          <w:rFonts w:ascii="Arial" w:hAnsi="Arial" w:cs="Arial"/>
          <w:b/>
          <w:sz w:val="28"/>
        </w:rPr>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BB55F3" w:rsidRDefault="00095AAC" w:rsidP="00115004">
      <w:pPr>
        <w:pStyle w:val="Caption"/>
      </w:pPr>
      <w:r w:rsidRPr="00BB55F3">
        <w:lastRenderedPageBreak/>
        <w:t xml:space="preserve">Table </w:t>
      </w:r>
      <w:r w:rsidR="0098252D">
        <w:rPr>
          <w:noProof/>
        </w:rPr>
        <w:fldChar w:fldCharType="begin"/>
      </w:r>
      <w:r w:rsidR="0098252D">
        <w:rPr>
          <w:noProof/>
        </w:rPr>
        <w:instrText xml:space="preserve"> SEQ Table \* ARABIC </w:instrText>
      </w:r>
      <w:r w:rsidR="0098252D">
        <w:rPr>
          <w:noProof/>
        </w:rPr>
        <w:fldChar w:fldCharType="separate"/>
      </w:r>
      <w:r w:rsidR="0050755D" w:rsidRPr="00BB55F3">
        <w:rPr>
          <w:noProof/>
        </w:rPr>
        <w:t>1</w:t>
      </w:r>
      <w:r w:rsidR="0098252D">
        <w:rPr>
          <w:noProof/>
        </w:rPr>
        <w:fldChar w:fldCharType="end"/>
      </w:r>
      <w:r w:rsidRPr="00BB55F3">
        <w:t>.  Samp</w:t>
      </w:r>
      <w:r w:rsidR="00DE240A" w:rsidRPr="00BB55F3">
        <w:t>l</w:t>
      </w:r>
      <w:r w:rsidRPr="00BB55F3">
        <w:t>ing Results Showing the Detection of Coliform Bacteria</w:t>
      </w:r>
    </w:p>
    <w:p w14:paraId="30F828A9" w14:textId="1217A3D9" w:rsidR="006B5CF2" w:rsidRPr="00BB55F3" w:rsidRDefault="006B5CF2" w:rsidP="00115004">
      <w:pPr>
        <w:keepNext/>
        <w:rPr>
          <w:rFonts w:ascii="Arial" w:hAnsi="Arial" w:cs="Arial"/>
          <w:sz w:val="24"/>
          <w:szCs w:val="24"/>
        </w:rPr>
      </w:pPr>
      <w:r w:rsidRPr="00BB55F3">
        <w:rPr>
          <w:rFonts w:ascii="Arial" w:hAnsi="Arial" w:cs="Arial"/>
          <w:sz w:val="24"/>
          <w:szCs w:val="24"/>
        </w:rPr>
        <w:t xml:space="preserve">Complete if bacteria </w:t>
      </w:r>
      <w:r w:rsidR="00174975" w:rsidRPr="00BB55F3">
        <w:rPr>
          <w:rFonts w:ascii="Arial" w:hAnsi="Arial" w:cs="Arial"/>
          <w:sz w:val="24"/>
          <w:szCs w:val="24"/>
        </w:rPr>
        <w:t xml:space="preserve">are </w:t>
      </w:r>
      <w:r w:rsidRPr="00BB55F3">
        <w:rPr>
          <w:rFonts w:ascii="Arial" w:hAnsi="Arial" w:cs="Arial"/>
          <w:sz w:val="24"/>
          <w:szCs w:val="24"/>
        </w:rPr>
        <w:t>detected.</w:t>
      </w:r>
    </w:p>
    <w:p w14:paraId="53753A25" w14:textId="77777777" w:rsidR="006B5CF2" w:rsidRPr="00BB55F3"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B55F3" w14:paraId="6769928C" w14:textId="77777777" w:rsidTr="00960466">
        <w:trPr>
          <w:cantSplit/>
          <w:trHeight w:val="611"/>
          <w:tblHeader/>
        </w:trPr>
        <w:tc>
          <w:tcPr>
            <w:tcW w:w="2065" w:type="dxa"/>
            <w:vAlign w:val="center"/>
          </w:tcPr>
          <w:p w14:paraId="6DAD43D0" w14:textId="545BE729" w:rsidR="00095AAC" w:rsidRPr="00BB55F3" w:rsidRDefault="00095AAC" w:rsidP="00F96FCF">
            <w:pPr>
              <w:spacing w:before="40" w:after="40"/>
              <w:jc w:val="center"/>
              <w:rPr>
                <w:rFonts w:ascii="Arial" w:hAnsi="Arial" w:cs="Arial"/>
                <w:b/>
                <w:bCs/>
                <w:sz w:val="24"/>
                <w:szCs w:val="24"/>
              </w:rPr>
            </w:pPr>
            <w:r w:rsidRPr="00BB55F3">
              <w:rPr>
                <w:rFonts w:ascii="Arial" w:hAnsi="Arial" w:cs="Arial"/>
                <w:b/>
                <w:bCs/>
                <w:sz w:val="24"/>
                <w:szCs w:val="24"/>
              </w:rPr>
              <w:t>Microbiological Contaminants</w:t>
            </w:r>
            <w:r w:rsidR="00624516" w:rsidRPr="00BB55F3">
              <w:rPr>
                <w:rFonts w:ascii="Arial" w:hAnsi="Arial" w:cs="Arial"/>
                <w:b/>
                <w:bCs/>
                <w:sz w:val="24"/>
                <w:szCs w:val="24"/>
              </w:rPr>
              <w:t xml:space="preserve"> </w:t>
            </w:r>
          </w:p>
        </w:tc>
        <w:tc>
          <w:tcPr>
            <w:tcW w:w="1617" w:type="dxa"/>
            <w:vAlign w:val="center"/>
          </w:tcPr>
          <w:p w14:paraId="2B0F6A6A" w14:textId="77777777" w:rsidR="00095AAC" w:rsidRPr="00BB55F3" w:rsidRDefault="00095AAC" w:rsidP="00F96FCF">
            <w:pPr>
              <w:spacing w:before="40" w:after="40"/>
              <w:jc w:val="center"/>
              <w:rPr>
                <w:rFonts w:ascii="Arial" w:hAnsi="Arial" w:cs="Arial"/>
                <w:b/>
                <w:bCs/>
                <w:sz w:val="24"/>
                <w:szCs w:val="24"/>
              </w:rPr>
            </w:pPr>
            <w:r w:rsidRPr="00BB55F3">
              <w:rPr>
                <w:rFonts w:ascii="Arial" w:hAnsi="Arial" w:cs="Arial"/>
                <w:b/>
                <w:bCs/>
                <w:sz w:val="24"/>
                <w:szCs w:val="24"/>
              </w:rPr>
              <w:t>Highest No. of Detections</w:t>
            </w:r>
          </w:p>
        </w:tc>
        <w:tc>
          <w:tcPr>
            <w:tcW w:w="1443" w:type="dxa"/>
            <w:vAlign w:val="center"/>
          </w:tcPr>
          <w:p w14:paraId="0972350F" w14:textId="77777777" w:rsidR="00095AAC" w:rsidRPr="00BB55F3" w:rsidRDefault="00095AAC" w:rsidP="00F96FCF">
            <w:pPr>
              <w:spacing w:before="40" w:after="40"/>
              <w:jc w:val="center"/>
              <w:rPr>
                <w:rFonts w:ascii="Arial" w:hAnsi="Arial" w:cs="Arial"/>
                <w:b/>
                <w:bCs/>
                <w:sz w:val="24"/>
                <w:szCs w:val="24"/>
              </w:rPr>
            </w:pPr>
            <w:r w:rsidRPr="00BB55F3">
              <w:rPr>
                <w:rFonts w:ascii="Arial" w:hAnsi="Arial" w:cs="Arial"/>
                <w:b/>
                <w:bCs/>
                <w:sz w:val="24"/>
                <w:szCs w:val="24"/>
              </w:rPr>
              <w:t>No. of Months in Violation</w:t>
            </w:r>
          </w:p>
        </w:tc>
        <w:tc>
          <w:tcPr>
            <w:tcW w:w="2610" w:type="dxa"/>
            <w:vAlign w:val="center"/>
          </w:tcPr>
          <w:p w14:paraId="7D6A3E09" w14:textId="77777777" w:rsidR="00095AAC" w:rsidRPr="00BB55F3" w:rsidRDefault="00095AAC" w:rsidP="00F96FCF">
            <w:pPr>
              <w:spacing w:before="40" w:after="40"/>
              <w:jc w:val="center"/>
              <w:rPr>
                <w:rFonts w:ascii="Arial" w:hAnsi="Arial" w:cs="Arial"/>
                <w:b/>
                <w:bCs/>
                <w:sz w:val="24"/>
                <w:szCs w:val="24"/>
              </w:rPr>
            </w:pPr>
            <w:r w:rsidRPr="00BB55F3">
              <w:rPr>
                <w:rFonts w:ascii="Arial" w:hAnsi="Arial" w:cs="Arial"/>
                <w:b/>
                <w:bCs/>
                <w:sz w:val="24"/>
                <w:szCs w:val="24"/>
              </w:rPr>
              <w:t>MCL</w:t>
            </w:r>
          </w:p>
        </w:tc>
        <w:tc>
          <w:tcPr>
            <w:tcW w:w="990" w:type="dxa"/>
            <w:vAlign w:val="center"/>
          </w:tcPr>
          <w:p w14:paraId="6FDAEB4F" w14:textId="77777777" w:rsidR="00095AAC" w:rsidRPr="00BB55F3" w:rsidRDefault="00095AAC" w:rsidP="00F96FCF">
            <w:pPr>
              <w:spacing w:before="40" w:after="40"/>
              <w:jc w:val="center"/>
              <w:rPr>
                <w:rFonts w:ascii="Arial" w:hAnsi="Arial" w:cs="Arial"/>
                <w:b/>
                <w:bCs/>
                <w:sz w:val="24"/>
                <w:szCs w:val="24"/>
              </w:rPr>
            </w:pPr>
            <w:r w:rsidRPr="00BB55F3">
              <w:rPr>
                <w:rFonts w:ascii="Arial" w:hAnsi="Arial" w:cs="Arial"/>
                <w:b/>
                <w:bCs/>
                <w:sz w:val="24"/>
                <w:szCs w:val="24"/>
              </w:rPr>
              <w:t>MCLG</w:t>
            </w:r>
          </w:p>
        </w:tc>
        <w:tc>
          <w:tcPr>
            <w:tcW w:w="2071" w:type="dxa"/>
            <w:vAlign w:val="center"/>
          </w:tcPr>
          <w:p w14:paraId="3C822245" w14:textId="77777777" w:rsidR="00095AAC" w:rsidRPr="00BB55F3" w:rsidRDefault="00095AAC" w:rsidP="00F96FCF">
            <w:pPr>
              <w:spacing w:before="40" w:after="40"/>
              <w:jc w:val="center"/>
              <w:rPr>
                <w:rFonts w:ascii="Arial" w:hAnsi="Arial" w:cs="Arial"/>
                <w:b/>
                <w:bCs/>
                <w:sz w:val="24"/>
                <w:szCs w:val="24"/>
              </w:rPr>
            </w:pPr>
            <w:r w:rsidRPr="00BB55F3">
              <w:rPr>
                <w:rFonts w:ascii="Arial" w:hAnsi="Arial" w:cs="Arial"/>
                <w:b/>
                <w:bCs/>
                <w:sz w:val="24"/>
                <w:szCs w:val="24"/>
              </w:rPr>
              <w:t>Typical Source of Bacteria</w:t>
            </w:r>
          </w:p>
        </w:tc>
      </w:tr>
      <w:tr w:rsidR="00095AAC" w:rsidRPr="00BB55F3" w14:paraId="6D5D8707" w14:textId="77777777" w:rsidTr="00960466">
        <w:tc>
          <w:tcPr>
            <w:tcW w:w="2065" w:type="dxa"/>
          </w:tcPr>
          <w:p w14:paraId="4DCCEFD0" w14:textId="52AE50D9" w:rsidR="00095AAC" w:rsidRPr="00BB55F3" w:rsidRDefault="00095AAC" w:rsidP="0073000F">
            <w:pPr>
              <w:spacing w:before="40" w:after="40"/>
              <w:rPr>
                <w:rFonts w:ascii="Arial" w:hAnsi="Arial" w:cs="Arial"/>
                <w:sz w:val="24"/>
                <w:szCs w:val="24"/>
              </w:rPr>
            </w:pPr>
            <w:r w:rsidRPr="00BB55F3">
              <w:rPr>
                <w:rFonts w:ascii="Arial" w:hAnsi="Arial" w:cs="Arial"/>
                <w:i/>
                <w:sz w:val="24"/>
                <w:szCs w:val="24"/>
              </w:rPr>
              <w:t>E. coli</w:t>
            </w:r>
            <w:r w:rsidR="0073000F" w:rsidRPr="00BB55F3">
              <w:rPr>
                <w:rFonts w:ascii="Arial" w:hAnsi="Arial" w:cs="Arial"/>
                <w:i/>
                <w:sz w:val="24"/>
                <w:szCs w:val="24"/>
              </w:rPr>
              <w:br/>
            </w:r>
          </w:p>
        </w:tc>
        <w:tc>
          <w:tcPr>
            <w:tcW w:w="1617" w:type="dxa"/>
          </w:tcPr>
          <w:p w14:paraId="54205FE5" w14:textId="77777777" w:rsidR="00095AAC" w:rsidRPr="00BB55F3" w:rsidRDefault="00095AAC" w:rsidP="008572DA">
            <w:pPr>
              <w:spacing w:before="40" w:after="40"/>
              <w:jc w:val="center"/>
              <w:rPr>
                <w:rFonts w:ascii="Arial" w:hAnsi="Arial" w:cs="Arial"/>
                <w:sz w:val="24"/>
                <w:szCs w:val="24"/>
              </w:rPr>
            </w:pPr>
            <w:r w:rsidRPr="00BB55F3">
              <w:rPr>
                <w:rFonts w:ascii="Arial" w:hAnsi="Arial" w:cs="Arial"/>
                <w:sz w:val="24"/>
                <w:szCs w:val="24"/>
              </w:rPr>
              <w:t>(In the year)</w:t>
            </w:r>
          </w:p>
          <w:p w14:paraId="4A18E97C" w14:textId="70698611" w:rsidR="008572DA" w:rsidRPr="00BB55F3" w:rsidRDefault="0006547E"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5F12DDDE" w:rsidR="00095AAC" w:rsidRPr="00BB55F3" w:rsidRDefault="0006547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BB55F3" w:rsidRDefault="00095AAC" w:rsidP="00827994">
            <w:pPr>
              <w:spacing w:before="40" w:after="40"/>
              <w:jc w:val="center"/>
              <w:rPr>
                <w:rFonts w:ascii="Arial" w:hAnsi="Arial" w:cs="Arial"/>
                <w:sz w:val="24"/>
                <w:szCs w:val="24"/>
              </w:rPr>
            </w:pPr>
            <w:r w:rsidRPr="00BB55F3">
              <w:rPr>
                <w:rFonts w:ascii="Arial" w:hAnsi="Arial" w:cs="Arial"/>
                <w:sz w:val="24"/>
                <w:szCs w:val="24"/>
              </w:rPr>
              <w:t>(</w:t>
            </w:r>
            <w:r w:rsidR="00020032" w:rsidRPr="00BB55F3">
              <w:rPr>
                <w:rFonts w:ascii="Arial" w:hAnsi="Arial" w:cs="Arial"/>
                <w:sz w:val="24"/>
                <w:szCs w:val="24"/>
              </w:rPr>
              <w:t>a</w:t>
            </w:r>
            <w:r w:rsidRPr="00BB55F3">
              <w:rPr>
                <w:rFonts w:ascii="Arial" w:hAnsi="Arial" w:cs="Arial"/>
                <w:sz w:val="24"/>
                <w:szCs w:val="24"/>
              </w:rPr>
              <w:t>)</w:t>
            </w:r>
          </w:p>
        </w:tc>
        <w:tc>
          <w:tcPr>
            <w:tcW w:w="990" w:type="dxa"/>
          </w:tcPr>
          <w:p w14:paraId="52965BD7" w14:textId="77777777" w:rsidR="00095AAC" w:rsidRPr="00BB55F3" w:rsidRDefault="00095AAC" w:rsidP="008572DA">
            <w:pPr>
              <w:spacing w:before="40" w:after="40"/>
              <w:jc w:val="center"/>
              <w:rPr>
                <w:rFonts w:ascii="Arial" w:hAnsi="Arial" w:cs="Arial"/>
                <w:sz w:val="24"/>
                <w:szCs w:val="24"/>
              </w:rPr>
            </w:pPr>
            <w:r w:rsidRPr="00BB55F3">
              <w:rPr>
                <w:rFonts w:ascii="Arial" w:hAnsi="Arial" w:cs="Arial"/>
                <w:sz w:val="24"/>
                <w:szCs w:val="24"/>
              </w:rPr>
              <w:t>0</w:t>
            </w:r>
          </w:p>
        </w:tc>
        <w:tc>
          <w:tcPr>
            <w:tcW w:w="2071" w:type="dxa"/>
          </w:tcPr>
          <w:p w14:paraId="6D4E3BEB" w14:textId="77777777" w:rsidR="00095AAC" w:rsidRPr="00BB55F3" w:rsidRDefault="00095AAC" w:rsidP="005D3BD9">
            <w:pPr>
              <w:spacing w:before="40" w:after="40"/>
              <w:rPr>
                <w:rFonts w:ascii="Arial" w:hAnsi="Arial" w:cs="Arial"/>
                <w:sz w:val="24"/>
                <w:szCs w:val="24"/>
              </w:rPr>
            </w:pPr>
            <w:r w:rsidRPr="00BB55F3">
              <w:rPr>
                <w:rFonts w:ascii="Arial" w:hAnsi="Arial" w:cs="Arial"/>
                <w:sz w:val="24"/>
                <w:szCs w:val="24"/>
              </w:rPr>
              <w:t>Human and animal fecal waste</w:t>
            </w:r>
          </w:p>
        </w:tc>
      </w:tr>
    </w:tbl>
    <w:p w14:paraId="5AF47EF1" w14:textId="059BEA77" w:rsidR="00BF6317" w:rsidRPr="00BB55F3" w:rsidRDefault="00BF6317" w:rsidP="00E1732D">
      <w:pPr>
        <w:rPr>
          <w:rFonts w:ascii="Arial" w:hAnsi="Arial" w:cs="Arial"/>
          <w:sz w:val="24"/>
          <w:szCs w:val="24"/>
        </w:rPr>
      </w:pPr>
    </w:p>
    <w:p w14:paraId="0F753E9D" w14:textId="497E97BE" w:rsidR="00095AAC" w:rsidRPr="00BB55F3" w:rsidRDefault="00BF6317" w:rsidP="00E1732D">
      <w:pPr>
        <w:rPr>
          <w:rFonts w:ascii="Arial" w:hAnsi="Arial" w:cs="Arial"/>
          <w:sz w:val="24"/>
          <w:szCs w:val="24"/>
        </w:rPr>
      </w:pPr>
      <w:r w:rsidRPr="00BB55F3">
        <w:rPr>
          <w:rFonts w:ascii="Arial" w:hAnsi="Arial" w:cs="Arial"/>
          <w:sz w:val="24"/>
          <w:szCs w:val="24"/>
        </w:rPr>
        <w:t>(</w:t>
      </w:r>
      <w:r w:rsidR="00020032" w:rsidRPr="00BB55F3">
        <w:rPr>
          <w:rFonts w:ascii="Arial" w:hAnsi="Arial" w:cs="Arial"/>
          <w:sz w:val="24"/>
          <w:szCs w:val="24"/>
        </w:rPr>
        <w:t>a</w:t>
      </w:r>
      <w:r w:rsidRPr="00BB55F3">
        <w:rPr>
          <w:rFonts w:ascii="Arial" w:hAnsi="Arial" w:cs="Arial"/>
          <w:sz w:val="24"/>
          <w:szCs w:val="24"/>
        </w:rPr>
        <w:t xml:space="preserve">) Routine and repeat samples are total coliform-positive and either is </w:t>
      </w:r>
      <w:r w:rsidRPr="00BB55F3">
        <w:rPr>
          <w:rFonts w:ascii="Arial" w:hAnsi="Arial" w:cs="Arial"/>
          <w:i/>
          <w:sz w:val="24"/>
          <w:szCs w:val="24"/>
        </w:rPr>
        <w:t>E. coli</w:t>
      </w:r>
      <w:r w:rsidRPr="00BB55F3">
        <w:rPr>
          <w:rFonts w:ascii="Arial" w:hAnsi="Arial" w:cs="Arial"/>
          <w:sz w:val="24"/>
          <w:szCs w:val="24"/>
        </w:rPr>
        <w:t xml:space="preserve">-positive or system fails to take repeat samples following </w:t>
      </w:r>
      <w:r w:rsidRPr="00BB55F3">
        <w:rPr>
          <w:rFonts w:ascii="Arial" w:hAnsi="Arial" w:cs="Arial"/>
          <w:i/>
          <w:sz w:val="24"/>
          <w:szCs w:val="24"/>
        </w:rPr>
        <w:t>E. coli</w:t>
      </w:r>
      <w:r w:rsidRPr="00BB55F3">
        <w:rPr>
          <w:rFonts w:ascii="Arial" w:hAnsi="Arial" w:cs="Arial"/>
          <w:sz w:val="24"/>
          <w:szCs w:val="24"/>
        </w:rPr>
        <w:t xml:space="preserve">-positive routine sample or system fails to analyze total coliform-positive repeat sample for </w:t>
      </w:r>
      <w:r w:rsidRPr="00BB55F3">
        <w:rPr>
          <w:rFonts w:ascii="Arial" w:hAnsi="Arial" w:cs="Arial"/>
          <w:i/>
          <w:sz w:val="24"/>
          <w:szCs w:val="24"/>
        </w:rPr>
        <w:t>E. coli</w:t>
      </w:r>
      <w:r w:rsidRPr="00BB55F3">
        <w:rPr>
          <w:rFonts w:ascii="Arial" w:hAnsi="Arial" w:cs="Arial"/>
          <w:sz w:val="24"/>
          <w:szCs w:val="24"/>
        </w:rPr>
        <w:t>.</w:t>
      </w:r>
    </w:p>
    <w:p w14:paraId="19F1AA7D" w14:textId="67264AF5" w:rsidR="00E0214A" w:rsidRPr="00BB55F3" w:rsidRDefault="00E0214A" w:rsidP="00E1732D">
      <w:pPr>
        <w:rPr>
          <w:rFonts w:ascii="Arial" w:hAnsi="Arial" w:cs="Arial"/>
          <w:sz w:val="24"/>
          <w:szCs w:val="24"/>
        </w:rPr>
      </w:pPr>
    </w:p>
    <w:p w14:paraId="43169922" w14:textId="0556D863" w:rsidR="00E0214A" w:rsidRPr="00BB55F3" w:rsidRDefault="00E0214A" w:rsidP="00E1732D">
      <w:pPr>
        <w:rPr>
          <w:rFonts w:ascii="Arial" w:hAnsi="Arial" w:cs="Arial"/>
          <w:b/>
          <w:bCs/>
          <w:sz w:val="24"/>
          <w:szCs w:val="24"/>
        </w:rPr>
      </w:pPr>
      <w:r w:rsidRPr="00BB55F3">
        <w:rPr>
          <w:rFonts w:ascii="Arial" w:hAnsi="Arial" w:cs="Arial"/>
          <w:b/>
          <w:bCs/>
          <w:sz w:val="24"/>
          <w:szCs w:val="24"/>
        </w:rPr>
        <w:t xml:space="preserve">Table 1.A. Compliance with Total Coliform MCL </w:t>
      </w:r>
      <w:r w:rsidR="003D622F" w:rsidRPr="00BB55F3">
        <w:rPr>
          <w:rFonts w:ascii="Arial" w:hAnsi="Arial" w:cs="Arial"/>
          <w:b/>
          <w:bCs/>
          <w:sz w:val="24"/>
          <w:szCs w:val="24"/>
        </w:rPr>
        <w:t>between January 1, 2021 and June 30, 2021 (</w:t>
      </w:r>
      <w:r w:rsidR="007F6E56" w:rsidRPr="00BB55F3">
        <w:rPr>
          <w:rFonts w:ascii="Arial" w:hAnsi="Arial" w:cs="Arial"/>
          <w:b/>
          <w:bCs/>
          <w:sz w:val="24"/>
          <w:szCs w:val="24"/>
        </w:rPr>
        <w:t>i</w:t>
      </w:r>
      <w:r w:rsidR="003D622F" w:rsidRPr="00BB55F3">
        <w:rPr>
          <w:rFonts w:ascii="Arial" w:hAnsi="Arial" w:cs="Arial"/>
          <w:b/>
          <w:bCs/>
          <w:sz w:val="24"/>
          <w:szCs w:val="24"/>
        </w:rPr>
        <w:t>nclusive)</w:t>
      </w:r>
    </w:p>
    <w:p w14:paraId="15DFE267" w14:textId="48FD45BC" w:rsidR="00E0214A" w:rsidRPr="00BB55F3"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BB55F3" w14:paraId="221E3497" w14:textId="77777777" w:rsidTr="0019131E">
        <w:trPr>
          <w:cantSplit/>
          <w:trHeight w:val="611"/>
          <w:tblHeader/>
        </w:trPr>
        <w:tc>
          <w:tcPr>
            <w:tcW w:w="2065" w:type="dxa"/>
            <w:vAlign w:val="center"/>
          </w:tcPr>
          <w:p w14:paraId="56EE3CC6" w14:textId="77777777" w:rsidR="00E0214A" w:rsidRPr="00BB55F3" w:rsidRDefault="00E0214A" w:rsidP="0019131E">
            <w:pPr>
              <w:spacing w:before="40" w:after="40"/>
              <w:jc w:val="center"/>
              <w:rPr>
                <w:rFonts w:ascii="Arial" w:hAnsi="Arial" w:cs="Arial"/>
                <w:b/>
                <w:bCs/>
                <w:sz w:val="24"/>
                <w:szCs w:val="24"/>
              </w:rPr>
            </w:pPr>
            <w:r w:rsidRPr="00BB55F3">
              <w:rPr>
                <w:rFonts w:ascii="Arial" w:hAnsi="Arial" w:cs="Arial"/>
                <w:b/>
                <w:bCs/>
                <w:sz w:val="24"/>
                <w:szCs w:val="24"/>
              </w:rPr>
              <w:t xml:space="preserve">Microbiological Contaminants </w:t>
            </w:r>
          </w:p>
        </w:tc>
        <w:tc>
          <w:tcPr>
            <w:tcW w:w="1617" w:type="dxa"/>
            <w:vAlign w:val="center"/>
          </w:tcPr>
          <w:p w14:paraId="0C9E4C01" w14:textId="77777777" w:rsidR="00E0214A" w:rsidRPr="00BB55F3" w:rsidRDefault="00E0214A" w:rsidP="0019131E">
            <w:pPr>
              <w:spacing w:before="40" w:after="40"/>
              <w:jc w:val="center"/>
              <w:rPr>
                <w:rFonts w:ascii="Arial" w:hAnsi="Arial" w:cs="Arial"/>
                <w:b/>
                <w:bCs/>
                <w:sz w:val="24"/>
                <w:szCs w:val="24"/>
              </w:rPr>
            </w:pPr>
            <w:r w:rsidRPr="00BB55F3">
              <w:rPr>
                <w:rFonts w:ascii="Arial" w:hAnsi="Arial" w:cs="Arial"/>
                <w:b/>
                <w:bCs/>
                <w:sz w:val="24"/>
                <w:szCs w:val="24"/>
              </w:rPr>
              <w:t>Highest No. of Detections</w:t>
            </w:r>
          </w:p>
        </w:tc>
        <w:tc>
          <w:tcPr>
            <w:tcW w:w="1443" w:type="dxa"/>
            <w:vAlign w:val="center"/>
          </w:tcPr>
          <w:p w14:paraId="2FD66E33" w14:textId="77777777" w:rsidR="00E0214A" w:rsidRPr="00BB55F3" w:rsidRDefault="00E0214A" w:rsidP="0019131E">
            <w:pPr>
              <w:spacing w:before="40" w:after="40"/>
              <w:jc w:val="center"/>
              <w:rPr>
                <w:rFonts w:ascii="Arial" w:hAnsi="Arial" w:cs="Arial"/>
                <w:b/>
                <w:bCs/>
                <w:sz w:val="24"/>
                <w:szCs w:val="24"/>
              </w:rPr>
            </w:pPr>
            <w:r w:rsidRPr="00BB55F3">
              <w:rPr>
                <w:rFonts w:ascii="Arial" w:hAnsi="Arial" w:cs="Arial"/>
                <w:b/>
                <w:bCs/>
                <w:sz w:val="24"/>
                <w:szCs w:val="24"/>
              </w:rPr>
              <w:t>No. of Months in Violation</w:t>
            </w:r>
          </w:p>
        </w:tc>
        <w:tc>
          <w:tcPr>
            <w:tcW w:w="2610" w:type="dxa"/>
            <w:vAlign w:val="center"/>
          </w:tcPr>
          <w:p w14:paraId="504E57F8" w14:textId="77777777" w:rsidR="00E0214A" w:rsidRPr="00BB55F3" w:rsidRDefault="00E0214A" w:rsidP="0019131E">
            <w:pPr>
              <w:spacing w:before="40" w:after="40"/>
              <w:jc w:val="center"/>
              <w:rPr>
                <w:rFonts w:ascii="Arial" w:hAnsi="Arial" w:cs="Arial"/>
                <w:b/>
                <w:bCs/>
                <w:sz w:val="24"/>
                <w:szCs w:val="24"/>
              </w:rPr>
            </w:pPr>
            <w:r w:rsidRPr="00BB55F3">
              <w:rPr>
                <w:rFonts w:ascii="Arial" w:hAnsi="Arial" w:cs="Arial"/>
                <w:b/>
                <w:bCs/>
                <w:sz w:val="24"/>
                <w:szCs w:val="24"/>
              </w:rPr>
              <w:t>MCL</w:t>
            </w:r>
          </w:p>
        </w:tc>
        <w:tc>
          <w:tcPr>
            <w:tcW w:w="990" w:type="dxa"/>
            <w:vAlign w:val="center"/>
          </w:tcPr>
          <w:p w14:paraId="68919CD5" w14:textId="77777777" w:rsidR="00E0214A" w:rsidRPr="00BB55F3" w:rsidRDefault="00E0214A" w:rsidP="0019131E">
            <w:pPr>
              <w:spacing w:before="40" w:after="40"/>
              <w:jc w:val="center"/>
              <w:rPr>
                <w:rFonts w:ascii="Arial" w:hAnsi="Arial" w:cs="Arial"/>
                <w:b/>
                <w:bCs/>
                <w:sz w:val="24"/>
                <w:szCs w:val="24"/>
              </w:rPr>
            </w:pPr>
            <w:r w:rsidRPr="00BB55F3">
              <w:rPr>
                <w:rFonts w:ascii="Arial" w:hAnsi="Arial" w:cs="Arial"/>
                <w:b/>
                <w:bCs/>
                <w:sz w:val="24"/>
                <w:szCs w:val="24"/>
              </w:rPr>
              <w:t>MCLG</w:t>
            </w:r>
          </w:p>
        </w:tc>
        <w:tc>
          <w:tcPr>
            <w:tcW w:w="2071" w:type="dxa"/>
            <w:vAlign w:val="center"/>
          </w:tcPr>
          <w:p w14:paraId="353A8C1E" w14:textId="77777777" w:rsidR="00E0214A" w:rsidRPr="00BB55F3" w:rsidRDefault="00E0214A" w:rsidP="0019131E">
            <w:pPr>
              <w:spacing w:before="40" w:after="40"/>
              <w:jc w:val="center"/>
              <w:rPr>
                <w:rFonts w:ascii="Arial" w:hAnsi="Arial" w:cs="Arial"/>
                <w:b/>
                <w:bCs/>
                <w:sz w:val="24"/>
                <w:szCs w:val="24"/>
              </w:rPr>
            </w:pPr>
            <w:r w:rsidRPr="00BB55F3">
              <w:rPr>
                <w:rFonts w:ascii="Arial" w:hAnsi="Arial" w:cs="Arial"/>
                <w:b/>
                <w:bCs/>
                <w:sz w:val="24"/>
                <w:szCs w:val="24"/>
              </w:rPr>
              <w:t>Typical Source of Bacteria</w:t>
            </w:r>
          </w:p>
        </w:tc>
      </w:tr>
      <w:tr w:rsidR="00015E3A" w:rsidRPr="00BB55F3" w14:paraId="25C2E342" w14:textId="77777777" w:rsidTr="009E4BDC">
        <w:trPr>
          <w:cantSplit/>
          <w:trHeight w:val="611"/>
          <w:tblHeader/>
        </w:trPr>
        <w:tc>
          <w:tcPr>
            <w:tcW w:w="2065" w:type="dxa"/>
          </w:tcPr>
          <w:p w14:paraId="014BE714" w14:textId="4EAF24D8" w:rsidR="00015E3A" w:rsidRPr="00BB55F3" w:rsidRDefault="00015E3A" w:rsidP="009E4BDC">
            <w:pPr>
              <w:spacing w:before="40" w:after="40"/>
              <w:rPr>
                <w:rFonts w:ascii="Arial" w:hAnsi="Arial" w:cs="Arial"/>
                <w:sz w:val="24"/>
                <w:szCs w:val="24"/>
              </w:rPr>
            </w:pPr>
            <w:r w:rsidRPr="00BB55F3">
              <w:rPr>
                <w:rFonts w:ascii="Arial" w:hAnsi="Arial" w:cs="Arial"/>
                <w:sz w:val="24"/>
                <w:szCs w:val="24"/>
              </w:rPr>
              <w:t xml:space="preserve">Total Coliform Bacteria </w:t>
            </w:r>
          </w:p>
        </w:tc>
        <w:tc>
          <w:tcPr>
            <w:tcW w:w="1617" w:type="dxa"/>
          </w:tcPr>
          <w:p w14:paraId="57ECA3E2" w14:textId="4DC224BD" w:rsidR="00015E3A" w:rsidRPr="00BB55F3" w:rsidRDefault="0006547E"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55992969" w:rsidR="00015E3A" w:rsidRPr="00BB55F3" w:rsidRDefault="0006547E" w:rsidP="009E4BDC">
            <w:pPr>
              <w:spacing w:before="40" w:after="40"/>
              <w:rPr>
                <w:rFonts w:ascii="Arial" w:hAnsi="Arial" w:cs="Arial"/>
                <w:sz w:val="24"/>
                <w:szCs w:val="24"/>
              </w:rPr>
            </w:pPr>
            <w:r>
              <w:rPr>
                <w:rFonts w:ascii="Arial" w:hAnsi="Arial" w:cs="Arial"/>
                <w:sz w:val="24"/>
                <w:szCs w:val="24"/>
              </w:rPr>
              <w:t>0</w:t>
            </w:r>
          </w:p>
        </w:tc>
        <w:tc>
          <w:tcPr>
            <w:tcW w:w="2610" w:type="dxa"/>
          </w:tcPr>
          <w:p w14:paraId="4861A38D" w14:textId="7F9271C4" w:rsidR="00015E3A" w:rsidRPr="00BB55F3" w:rsidRDefault="009E4BDC" w:rsidP="009E4BDC">
            <w:pPr>
              <w:spacing w:before="40" w:after="40"/>
              <w:rPr>
                <w:rFonts w:ascii="Arial" w:hAnsi="Arial" w:cs="Arial"/>
                <w:sz w:val="24"/>
                <w:szCs w:val="24"/>
              </w:rPr>
            </w:pPr>
            <w:r w:rsidRPr="00BB55F3">
              <w:rPr>
                <w:rFonts w:ascii="Arial" w:hAnsi="Arial" w:cs="Arial"/>
                <w:sz w:val="24"/>
                <w:szCs w:val="24"/>
              </w:rPr>
              <w:t>1 positive monthly sample (a)</w:t>
            </w:r>
          </w:p>
        </w:tc>
        <w:tc>
          <w:tcPr>
            <w:tcW w:w="990" w:type="dxa"/>
          </w:tcPr>
          <w:p w14:paraId="64CC3D26" w14:textId="6310AAC8" w:rsidR="00015E3A" w:rsidRPr="00BB55F3" w:rsidRDefault="009E4BDC" w:rsidP="009E4BDC">
            <w:pPr>
              <w:spacing w:before="40" w:after="40"/>
              <w:rPr>
                <w:rFonts w:ascii="Arial" w:hAnsi="Arial" w:cs="Arial"/>
                <w:sz w:val="24"/>
                <w:szCs w:val="24"/>
              </w:rPr>
            </w:pPr>
            <w:r w:rsidRPr="00BB55F3">
              <w:rPr>
                <w:rFonts w:ascii="Arial" w:hAnsi="Arial" w:cs="Arial"/>
                <w:sz w:val="24"/>
                <w:szCs w:val="24"/>
              </w:rPr>
              <w:t>0</w:t>
            </w:r>
          </w:p>
        </w:tc>
        <w:tc>
          <w:tcPr>
            <w:tcW w:w="2071" w:type="dxa"/>
          </w:tcPr>
          <w:p w14:paraId="0A52CE59" w14:textId="1ED79575" w:rsidR="00015E3A" w:rsidRPr="00BB55F3" w:rsidRDefault="009E4BDC" w:rsidP="009E4BDC">
            <w:pPr>
              <w:spacing w:before="40" w:after="40"/>
              <w:rPr>
                <w:rFonts w:ascii="Arial" w:hAnsi="Arial" w:cs="Arial"/>
                <w:sz w:val="24"/>
                <w:szCs w:val="24"/>
              </w:rPr>
            </w:pPr>
            <w:r w:rsidRPr="00BB55F3">
              <w:rPr>
                <w:rFonts w:ascii="Arial" w:hAnsi="Arial" w:cs="Arial"/>
                <w:sz w:val="24"/>
                <w:szCs w:val="24"/>
              </w:rPr>
              <w:t>Naturally present in the environment</w:t>
            </w:r>
          </w:p>
        </w:tc>
      </w:tr>
      <w:tr w:rsidR="009E4BDC" w:rsidRPr="00BB55F3" w14:paraId="10AB91A4" w14:textId="77777777" w:rsidTr="009E4BDC">
        <w:trPr>
          <w:cantSplit/>
          <w:trHeight w:val="611"/>
          <w:tblHeader/>
        </w:trPr>
        <w:tc>
          <w:tcPr>
            <w:tcW w:w="2065" w:type="dxa"/>
          </w:tcPr>
          <w:p w14:paraId="082A8E41" w14:textId="4BEE5AE0" w:rsidR="009E4BDC" w:rsidRPr="00BB55F3" w:rsidRDefault="009E4BDC" w:rsidP="009E4BDC">
            <w:pPr>
              <w:spacing w:before="40" w:after="40"/>
              <w:rPr>
                <w:rFonts w:ascii="Arial" w:hAnsi="Arial" w:cs="Arial"/>
                <w:sz w:val="24"/>
                <w:szCs w:val="24"/>
              </w:rPr>
            </w:pPr>
            <w:r w:rsidRPr="00BB55F3">
              <w:rPr>
                <w:rFonts w:ascii="Arial" w:hAnsi="Arial" w:cs="Arial"/>
                <w:sz w:val="24"/>
                <w:szCs w:val="24"/>
              </w:rPr>
              <w:t xml:space="preserve">Fecal Coliform </w:t>
            </w:r>
            <w:r w:rsidR="00BE7ABC" w:rsidRPr="00BB55F3">
              <w:rPr>
                <w:rFonts w:ascii="Arial" w:hAnsi="Arial" w:cs="Arial"/>
                <w:sz w:val="24"/>
                <w:szCs w:val="24"/>
              </w:rPr>
              <w:t>and</w:t>
            </w:r>
            <w:r w:rsidRPr="00BB55F3">
              <w:rPr>
                <w:rFonts w:ascii="Arial" w:hAnsi="Arial" w:cs="Arial"/>
                <w:sz w:val="24"/>
                <w:szCs w:val="24"/>
              </w:rPr>
              <w:t xml:space="preserve"> </w:t>
            </w:r>
            <w:r w:rsidRPr="00BB55F3">
              <w:rPr>
                <w:rFonts w:ascii="Arial" w:hAnsi="Arial" w:cs="Arial"/>
                <w:i/>
                <w:iCs/>
                <w:sz w:val="24"/>
                <w:szCs w:val="24"/>
              </w:rPr>
              <w:t xml:space="preserve">E. coli </w:t>
            </w:r>
          </w:p>
        </w:tc>
        <w:tc>
          <w:tcPr>
            <w:tcW w:w="1617" w:type="dxa"/>
          </w:tcPr>
          <w:p w14:paraId="63A01207" w14:textId="12B1A1CA" w:rsidR="005D48A3" w:rsidRPr="00BB55F3" w:rsidRDefault="0006547E"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4DABAB0A" w:rsidR="009E4BDC" w:rsidRPr="00BB55F3" w:rsidRDefault="0006547E" w:rsidP="009E4BDC">
            <w:pPr>
              <w:spacing w:before="40" w:after="40"/>
              <w:rPr>
                <w:rFonts w:ascii="Arial" w:hAnsi="Arial" w:cs="Arial"/>
                <w:sz w:val="24"/>
                <w:szCs w:val="24"/>
              </w:rPr>
            </w:pPr>
            <w:r>
              <w:rPr>
                <w:rFonts w:ascii="Arial" w:hAnsi="Arial" w:cs="Arial"/>
                <w:sz w:val="24"/>
                <w:szCs w:val="24"/>
              </w:rPr>
              <w:t>0</w:t>
            </w:r>
          </w:p>
        </w:tc>
        <w:tc>
          <w:tcPr>
            <w:tcW w:w="2610" w:type="dxa"/>
          </w:tcPr>
          <w:p w14:paraId="55077CF8" w14:textId="2BFF9276" w:rsidR="009E4BDC" w:rsidRPr="00BB55F3" w:rsidRDefault="00020032" w:rsidP="009E4BDC">
            <w:pPr>
              <w:spacing w:before="40" w:after="40"/>
              <w:rPr>
                <w:rFonts w:ascii="Arial" w:hAnsi="Arial" w:cs="Arial"/>
                <w:sz w:val="24"/>
                <w:szCs w:val="24"/>
              </w:rPr>
            </w:pPr>
            <w:r w:rsidRPr="00BB55F3">
              <w:rPr>
                <w:rFonts w:ascii="Arial" w:hAnsi="Arial" w:cs="Arial"/>
                <w:sz w:val="24"/>
                <w:szCs w:val="24"/>
              </w:rPr>
              <w:t>0</w:t>
            </w:r>
          </w:p>
        </w:tc>
        <w:tc>
          <w:tcPr>
            <w:tcW w:w="990" w:type="dxa"/>
          </w:tcPr>
          <w:p w14:paraId="1B5214A8" w14:textId="10CC3AF3" w:rsidR="009E4BDC" w:rsidRPr="00BB55F3" w:rsidRDefault="009E4BDC" w:rsidP="009E4BDC">
            <w:pPr>
              <w:spacing w:before="40" w:after="40"/>
              <w:rPr>
                <w:rFonts w:ascii="Arial" w:hAnsi="Arial" w:cs="Arial"/>
                <w:sz w:val="24"/>
                <w:szCs w:val="24"/>
              </w:rPr>
            </w:pPr>
            <w:r w:rsidRPr="00BB55F3">
              <w:rPr>
                <w:rFonts w:ascii="Arial" w:hAnsi="Arial" w:cs="Arial"/>
                <w:sz w:val="24"/>
                <w:szCs w:val="24"/>
              </w:rPr>
              <w:t>None</w:t>
            </w:r>
          </w:p>
        </w:tc>
        <w:tc>
          <w:tcPr>
            <w:tcW w:w="2071" w:type="dxa"/>
          </w:tcPr>
          <w:p w14:paraId="36EF2D59" w14:textId="21C4FC57" w:rsidR="009E4BDC" w:rsidRPr="00BB55F3" w:rsidRDefault="009E4BDC" w:rsidP="009E4BDC">
            <w:pPr>
              <w:spacing w:before="40" w:after="40"/>
              <w:rPr>
                <w:rFonts w:ascii="Arial" w:hAnsi="Arial" w:cs="Arial"/>
                <w:sz w:val="24"/>
                <w:szCs w:val="24"/>
              </w:rPr>
            </w:pPr>
            <w:r w:rsidRPr="00BB55F3">
              <w:rPr>
                <w:rFonts w:ascii="Arial" w:hAnsi="Arial" w:cs="Arial"/>
                <w:sz w:val="24"/>
                <w:szCs w:val="24"/>
              </w:rPr>
              <w:t>Human and animal fecal waste</w:t>
            </w:r>
          </w:p>
        </w:tc>
      </w:tr>
    </w:tbl>
    <w:p w14:paraId="79F33091" w14:textId="226CF236" w:rsidR="005D48A3" w:rsidRPr="00BB55F3" w:rsidRDefault="009E4BDC" w:rsidP="000E693A">
      <w:pPr>
        <w:rPr>
          <w:rFonts w:ascii="Arial" w:hAnsi="Arial" w:cs="Arial"/>
          <w:sz w:val="24"/>
          <w:szCs w:val="24"/>
        </w:rPr>
      </w:pPr>
      <w:r w:rsidRPr="00BB55F3">
        <w:rPr>
          <w:rFonts w:ascii="Arial" w:hAnsi="Arial" w:cs="Arial"/>
          <w:sz w:val="24"/>
          <w:szCs w:val="24"/>
        </w:rPr>
        <w:t>(a)</w:t>
      </w:r>
      <w:r w:rsidR="000A0347" w:rsidRPr="00BB55F3">
        <w:rPr>
          <w:rFonts w:ascii="Arial" w:hAnsi="Arial" w:cs="Arial"/>
          <w:sz w:val="24"/>
          <w:szCs w:val="24"/>
        </w:rPr>
        <w:t xml:space="preserve"> For systems collecting fewer than 40 samples per month: </w:t>
      </w:r>
      <w:r w:rsidR="00FA2B3B" w:rsidRPr="00BB55F3">
        <w:rPr>
          <w:rFonts w:ascii="Arial" w:hAnsi="Arial" w:cs="Arial"/>
          <w:sz w:val="24"/>
          <w:szCs w:val="24"/>
        </w:rPr>
        <w:t>t</w:t>
      </w:r>
      <w:r w:rsidR="009D5D09" w:rsidRPr="00BB55F3">
        <w:rPr>
          <w:rFonts w:ascii="Arial" w:hAnsi="Arial" w:cs="Arial"/>
          <w:sz w:val="24"/>
          <w:szCs w:val="24"/>
        </w:rPr>
        <w:t>wo or more positively monthly samples is a violation of the total coliform MCL</w:t>
      </w:r>
    </w:p>
    <w:p w14:paraId="1F4CCED8" w14:textId="651609D5" w:rsidR="001654B0" w:rsidRDefault="00475CB9" w:rsidP="00070C22">
      <w:pPr>
        <w:pStyle w:val="Caption"/>
        <w:rPr>
          <w:b w:val="0"/>
          <w:bCs/>
        </w:rPr>
      </w:pPr>
      <w:r w:rsidRPr="00BB55F3">
        <w:rPr>
          <w:b w:val="0"/>
          <w:bCs/>
        </w:rPr>
        <w:t>For violation of the total coliform MCL, i</w:t>
      </w:r>
      <w:r w:rsidR="00E614E6" w:rsidRPr="00BB55F3">
        <w:rPr>
          <w:b w:val="0"/>
          <w:bCs/>
        </w:rPr>
        <w:t xml:space="preserve">nclude </w:t>
      </w:r>
      <w:r w:rsidR="00FC1912" w:rsidRPr="00BB55F3">
        <w:rPr>
          <w:b w:val="0"/>
          <w:bCs/>
        </w:rPr>
        <w:t xml:space="preserve">potential adverse health effects, </w:t>
      </w:r>
      <w:r w:rsidRPr="00BB55F3">
        <w:rPr>
          <w:b w:val="0"/>
          <w:bCs/>
        </w:rPr>
        <w:t xml:space="preserve">and </w:t>
      </w:r>
      <w:r w:rsidR="00FC1912" w:rsidRPr="00BB55F3">
        <w:rPr>
          <w:b w:val="0"/>
          <w:bCs/>
        </w:rPr>
        <w:t>actions taken by water system to address the violation</w:t>
      </w:r>
      <w:r w:rsidR="001654B0" w:rsidRPr="00BB55F3">
        <w:t xml:space="preserve">: </w:t>
      </w:r>
      <w:r w:rsidR="001654B0" w:rsidRPr="00BB55F3">
        <w:rPr>
          <w:b w:val="0"/>
          <w:bCs/>
        </w:rPr>
        <w:t xml:space="preserve">[Enter </w:t>
      </w:r>
      <w:r w:rsidR="00FC1912" w:rsidRPr="00BB55F3">
        <w:rPr>
          <w:b w:val="0"/>
          <w:bCs/>
        </w:rPr>
        <w:t>information</w:t>
      </w:r>
      <w:r w:rsidR="001654B0" w:rsidRPr="00BB55F3">
        <w:rPr>
          <w:b w:val="0"/>
          <w:bCs/>
        </w:rPr>
        <w:t>]</w:t>
      </w:r>
    </w:p>
    <w:p w14:paraId="126C9786" w14:textId="77777777" w:rsidR="00C26B9F" w:rsidRDefault="00C26B9F" w:rsidP="00C26B9F"/>
    <w:p w14:paraId="6AFDB5BC" w14:textId="77777777" w:rsidR="00C26B9F" w:rsidRDefault="00C26B9F" w:rsidP="00C26B9F"/>
    <w:p w14:paraId="2231E722" w14:textId="77777777" w:rsidR="00C26B9F" w:rsidRDefault="00C26B9F" w:rsidP="00C26B9F"/>
    <w:p w14:paraId="6F7CC450" w14:textId="77777777" w:rsidR="00C26B9F" w:rsidRDefault="00C26B9F" w:rsidP="00C26B9F"/>
    <w:p w14:paraId="20841D69" w14:textId="77777777" w:rsidR="00C26B9F" w:rsidRDefault="00C26B9F" w:rsidP="00C26B9F"/>
    <w:p w14:paraId="076911CD" w14:textId="77777777" w:rsidR="00C26B9F" w:rsidRDefault="00C26B9F" w:rsidP="00C26B9F"/>
    <w:p w14:paraId="64DC91FA" w14:textId="77777777" w:rsidR="00C26B9F" w:rsidRDefault="00C26B9F" w:rsidP="00C26B9F"/>
    <w:p w14:paraId="7CD91FF9" w14:textId="77777777" w:rsidR="00C26B9F" w:rsidRDefault="00C26B9F" w:rsidP="00C26B9F"/>
    <w:p w14:paraId="30AC92D6" w14:textId="77777777" w:rsidR="00C26B9F" w:rsidRDefault="00C26B9F" w:rsidP="00C26B9F"/>
    <w:p w14:paraId="6789ED7D" w14:textId="77777777" w:rsidR="00C26B9F" w:rsidRDefault="00C26B9F" w:rsidP="00C26B9F"/>
    <w:p w14:paraId="3168B4C5" w14:textId="77777777" w:rsidR="00C26B9F" w:rsidRDefault="00C26B9F" w:rsidP="00C26B9F"/>
    <w:p w14:paraId="18EBB3AC" w14:textId="77777777" w:rsidR="00C26B9F" w:rsidRDefault="00C26B9F" w:rsidP="00C26B9F"/>
    <w:p w14:paraId="2558999D" w14:textId="77777777" w:rsidR="00C26B9F" w:rsidRDefault="00C26B9F" w:rsidP="00C26B9F"/>
    <w:p w14:paraId="5309E47D" w14:textId="77777777" w:rsidR="00C26B9F" w:rsidRDefault="00C26B9F" w:rsidP="00C26B9F"/>
    <w:p w14:paraId="3D8F820D" w14:textId="77777777" w:rsidR="00C26B9F" w:rsidRDefault="00C26B9F" w:rsidP="00C26B9F"/>
    <w:p w14:paraId="457D031D" w14:textId="77777777" w:rsidR="00C26B9F" w:rsidRDefault="00C26B9F" w:rsidP="00C26B9F"/>
    <w:p w14:paraId="67ED59EE" w14:textId="77777777" w:rsidR="00C26B9F" w:rsidRPr="00C26B9F" w:rsidRDefault="00C26B9F" w:rsidP="00C26B9F"/>
    <w:p w14:paraId="643E57A7" w14:textId="4F3E2CE3" w:rsidR="005210D2" w:rsidRPr="005F082E" w:rsidRDefault="005210D2" w:rsidP="00070C22">
      <w:pPr>
        <w:pStyle w:val="Caption"/>
      </w:pPr>
      <w:r w:rsidRPr="005F082E">
        <w:lastRenderedPageBreak/>
        <w:t xml:space="preserve">Table </w:t>
      </w:r>
      <w:r w:rsidR="00E274E2">
        <w:rPr>
          <w:noProof/>
        </w:rPr>
        <w:fldChar w:fldCharType="begin"/>
      </w:r>
      <w:r w:rsidR="00E274E2">
        <w:rPr>
          <w:noProof/>
        </w:rPr>
        <w:instrText xml:space="preserve"> SEQ Table \* ARABIC </w:instrText>
      </w:r>
      <w:r w:rsidR="00E274E2">
        <w:rPr>
          <w:noProof/>
        </w:rPr>
        <w:fldChar w:fldCharType="separate"/>
      </w:r>
      <w:r w:rsidR="0050755D">
        <w:rPr>
          <w:noProof/>
        </w:rPr>
        <w:t>2</w:t>
      </w:r>
      <w:r w:rsidR="00E274E2">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2055158" w:rsidR="008572DA" w:rsidRPr="005F082E" w:rsidRDefault="0006547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9/27/21</w:t>
            </w:r>
          </w:p>
        </w:tc>
        <w:tc>
          <w:tcPr>
            <w:tcW w:w="900" w:type="dxa"/>
            <w:tcMar>
              <w:left w:w="86" w:type="dxa"/>
              <w:right w:w="86" w:type="dxa"/>
            </w:tcMar>
          </w:tcPr>
          <w:p w14:paraId="102D5A02" w14:textId="645DCF05" w:rsidR="008572DA" w:rsidRPr="005F082E" w:rsidRDefault="0006547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E8A0AA1" w:rsidR="008572DA" w:rsidRPr="005F082E" w:rsidRDefault="0006547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37832398" w:rsidR="008572DA" w:rsidRPr="005F082E" w:rsidRDefault="0006547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0281C785" w14:textId="77777777" w:rsidR="0006547E" w:rsidRPr="005F082E" w:rsidRDefault="0006547E" w:rsidP="0006547E">
            <w:pPr>
              <w:spacing w:before="40" w:after="40"/>
              <w:jc w:val="center"/>
              <w:rPr>
                <w:rFonts w:ascii="Arial" w:hAnsi="Arial" w:cs="Arial"/>
                <w:sz w:val="24"/>
                <w:szCs w:val="24"/>
              </w:rPr>
            </w:pPr>
            <w:r w:rsidRPr="005F082E">
              <w:rPr>
                <w:rFonts w:ascii="Arial" w:hAnsi="Arial" w:cs="Arial"/>
                <w:sz w:val="24"/>
                <w:szCs w:val="24"/>
              </w:rPr>
              <w:t>Not</w:t>
            </w:r>
          </w:p>
          <w:p w14:paraId="2A95BBE1" w14:textId="47CFED51" w:rsidR="008572DA" w:rsidRPr="005F082E" w:rsidRDefault="0006547E" w:rsidP="0006547E">
            <w:pPr>
              <w:spacing w:before="40" w:after="40"/>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B5587AE" w:rsidR="00FC33C4" w:rsidRPr="005F082E" w:rsidRDefault="0006547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9/27/21</w:t>
            </w:r>
          </w:p>
        </w:tc>
        <w:tc>
          <w:tcPr>
            <w:tcW w:w="900" w:type="dxa"/>
            <w:tcMar>
              <w:left w:w="86" w:type="dxa"/>
              <w:right w:w="86" w:type="dxa"/>
            </w:tcMar>
          </w:tcPr>
          <w:p w14:paraId="42CEE2F3" w14:textId="74443AD4" w:rsidR="00FC33C4" w:rsidRPr="005F082E" w:rsidRDefault="0006547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4638CBE" w:rsidR="00FC33C4" w:rsidRPr="005F082E" w:rsidRDefault="0006547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3FDBE637" w:rsidR="00FC33C4" w:rsidRPr="005F082E" w:rsidRDefault="0006547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E274E2">
        <w:rPr>
          <w:noProof/>
        </w:rPr>
        <w:fldChar w:fldCharType="begin"/>
      </w:r>
      <w:r w:rsidR="00E274E2">
        <w:rPr>
          <w:noProof/>
        </w:rPr>
        <w:instrText xml:space="preserve"> SEQ Table \* ARABIC </w:instrText>
      </w:r>
      <w:r w:rsidR="00E274E2">
        <w:rPr>
          <w:noProof/>
        </w:rPr>
        <w:fldChar w:fldCharType="separate"/>
      </w:r>
      <w:r w:rsidR="0050755D">
        <w:rPr>
          <w:noProof/>
        </w:rPr>
        <w:t>3</w:t>
      </w:r>
      <w:r w:rsidR="00E274E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94CAE0D" w:rsidR="00684C7E" w:rsidRPr="005F082E" w:rsidRDefault="009254C2" w:rsidP="00684C7E">
            <w:pPr>
              <w:spacing w:before="40" w:after="40"/>
              <w:jc w:val="center"/>
              <w:rPr>
                <w:rFonts w:ascii="Arial" w:hAnsi="Arial" w:cs="Arial"/>
                <w:color w:val="000000" w:themeColor="text1"/>
                <w:sz w:val="24"/>
                <w:szCs w:val="24"/>
              </w:rPr>
            </w:pPr>
            <w:r>
              <w:rPr>
                <w:b/>
                <w:sz w:val="24"/>
              </w:rPr>
              <w:t>04/24/19</w:t>
            </w:r>
          </w:p>
        </w:tc>
        <w:tc>
          <w:tcPr>
            <w:tcW w:w="1260" w:type="dxa"/>
            <w:tcMar>
              <w:left w:w="58" w:type="dxa"/>
              <w:right w:w="58" w:type="dxa"/>
            </w:tcMar>
          </w:tcPr>
          <w:p w14:paraId="690B0D1C" w14:textId="1397A480" w:rsidR="00684C7E" w:rsidRPr="005F082E" w:rsidRDefault="009254C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w:t>
            </w:r>
          </w:p>
        </w:tc>
        <w:tc>
          <w:tcPr>
            <w:tcW w:w="1530" w:type="dxa"/>
            <w:tcMar>
              <w:left w:w="58" w:type="dxa"/>
              <w:right w:w="58" w:type="dxa"/>
            </w:tcMar>
          </w:tcPr>
          <w:p w14:paraId="6802CC34" w14:textId="61FEC2D8" w:rsidR="00684C7E" w:rsidRPr="005F082E" w:rsidRDefault="009254C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1787293" w:rsidR="00684C7E" w:rsidRPr="005F082E" w:rsidRDefault="009254C2" w:rsidP="00684C7E">
            <w:pPr>
              <w:spacing w:before="40" w:after="40"/>
              <w:jc w:val="center"/>
              <w:rPr>
                <w:rFonts w:ascii="Arial" w:hAnsi="Arial" w:cs="Arial"/>
                <w:color w:val="FFFFFF" w:themeColor="background1"/>
                <w:sz w:val="24"/>
                <w:szCs w:val="24"/>
              </w:rPr>
            </w:pPr>
            <w:r>
              <w:rPr>
                <w:b/>
                <w:sz w:val="24"/>
              </w:rPr>
              <w:t>04/24/19</w:t>
            </w:r>
          </w:p>
        </w:tc>
        <w:tc>
          <w:tcPr>
            <w:tcW w:w="1260" w:type="dxa"/>
            <w:tcMar>
              <w:left w:w="58" w:type="dxa"/>
              <w:right w:w="58" w:type="dxa"/>
            </w:tcMar>
          </w:tcPr>
          <w:p w14:paraId="5F571C45" w14:textId="3BC6CEC8" w:rsidR="00684C7E" w:rsidRPr="005F082E" w:rsidRDefault="009254C2" w:rsidP="009254C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138</w:t>
            </w:r>
            <w:r w:rsidR="00684C7E" w:rsidRPr="005F082E">
              <w:rPr>
                <w:rFonts w:ascii="Arial" w:hAnsi="Arial" w:cs="Arial"/>
                <w:color w:val="000000" w:themeColor="text1"/>
                <w:sz w:val="24"/>
                <w:szCs w:val="24"/>
              </w:rPr>
              <w:t xml:space="preserve"> </w:t>
            </w:r>
          </w:p>
        </w:tc>
        <w:tc>
          <w:tcPr>
            <w:tcW w:w="1530" w:type="dxa"/>
            <w:tcMar>
              <w:left w:w="58" w:type="dxa"/>
              <w:right w:w="58" w:type="dxa"/>
            </w:tcMar>
          </w:tcPr>
          <w:p w14:paraId="2BE476FB" w14:textId="024A95D9" w:rsidR="00684C7E" w:rsidRPr="005F082E" w:rsidRDefault="009254C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138</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E274E2">
        <w:rPr>
          <w:noProof/>
        </w:rPr>
        <w:fldChar w:fldCharType="begin"/>
      </w:r>
      <w:r w:rsidR="00E274E2">
        <w:rPr>
          <w:noProof/>
        </w:rPr>
        <w:instrText xml:space="preserve"> SEQ Table \* ARABIC </w:instrText>
      </w:r>
      <w:r w:rsidR="00E274E2">
        <w:rPr>
          <w:noProof/>
        </w:rPr>
        <w:fldChar w:fldCharType="separate"/>
      </w:r>
      <w:r w:rsidR="0050755D">
        <w:rPr>
          <w:noProof/>
        </w:rPr>
        <w:t>4</w:t>
      </w:r>
      <w:r w:rsidR="00E274E2">
        <w:rPr>
          <w:noProof/>
        </w:rPr>
        <w:fldChar w:fldCharType="end"/>
      </w:r>
      <w:r w:rsidRPr="005F082E">
        <w:t>.  Detection of Contaminants with a Primary Drinking Water Standard</w:t>
      </w:r>
    </w:p>
    <w:tbl>
      <w:tblPr>
        <w:tblStyle w:val="TableGrid"/>
        <w:tblW w:w="11245" w:type="dxa"/>
        <w:tblLayout w:type="fixed"/>
        <w:tblLook w:val="0020" w:firstRow="1" w:lastRow="0" w:firstColumn="0" w:lastColumn="0" w:noHBand="0" w:noVBand="0"/>
      </w:tblPr>
      <w:tblGrid>
        <w:gridCol w:w="2245"/>
        <w:gridCol w:w="1440"/>
        <w:gridCol w:w="1260"/>
        <w:gridCol w:w="1530"/>
        <w:gridCol w:w="1170"/>
        <w:gridCol w:w="1260"/>
        <w:gridCol w:w="2340"/>
      </w:tblGrid>
      <w:tr w:rsidR="005D3708" w:rsidRPr="005F082E" w14:paraId="4FC0937E" w14:textId="77777777" w:rsidTr="001D542B">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34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1D542B">
        <w:trPr>
          <w:trHeight w:val="432"/>
        </w:trPr>
        <w:tc>
          <w:tcPr>
            <w:tcW w:w="2245" w:type="dxa"/>
            <w:tcMar>
              <w:left w:w="58" w:type="dxa"/>
              <w:right w:w="58" w:type="dxa"/>
            </w:tcMar>
          </w:tcPr>
          <w:p w14:paraId="29E71AAC" w14:textId="2D638ADB" w:rsidR="00512D8C" w:rsidRPr="005F082E" w:rsidRDefault="001D542B" w:rsidP="00512D8C">
            <w:pPr>
              <w:keepNext/>
              <w:keepLines/>
              <w:spacing w:before="40" w:after="40"/>
              <w:ind w:left="30"/>
              <w:jc w:val="both"/>
              <w:rPr>
                <w:rFonts w:ascii="Arial" w:hAnsi="Arial" w:cs="Arial"/>
                <w:color w:val="000000" w:themeColor="text1"/>
                <w:sz w:val="24"/>
                <w:szCs w:val="24"/>
              </w:rPr>
            </w:pPr>
            <w:r>
              <w:rPr>
                <w:rFonts w:ascii="Arial" w:hAnsi="Arial" w:cs="Arial"/>
                <w:sz w:val="24"/>
              </w:rPr>
              <w:t>Turbidity(NTU)</w:t>
            </w:r>
          </w:p>
        </w:tc>
        <w:tc>
          <w:tcPr>
            <w:tcW w:w="1440" w:type="dxa"/>
          </w:tcPr>
          <w:p w14:paraId="21F7006B" w14:textId="0EC9236D" w:rsidR="00512D8C" w:rsidRPr="005F082E" w:rsidRDefault="001D542B" w:rsidP="00512D8C">
            <w:pPr>
              <w:keepNext/>
              <w:keepLines/>
              <w:spacing w:before="40" w:after="40"/>
              <w:jc w:val="center"/>
              <w:rPr>
                <w:rFonts w:ascii="Arial" w:hAnsi="Arial" w:cs="Arial"/>
                <w:color w:val="000000" w:themeColor="text1"/>
                <w:sz w:val="24"/>
                <w:szCs w:val="24"/>
              </w:rPr>
            </w:pPr>
            <w:r>
              <w:rPr>
                <w:rFonts w:ascii="Arial" w:hAnsi="Arial" w:cs="Arial"/>
                <w:sz w:val="24"/>
              </w:rPr>
              <w:t>04/24/19</w:t>
            </w:r>
          </w:p>
        </w:tc>
        <w:tc>
          <w:tcPr>
            <w:tcW w:w="1260" w:type="dxa"/>
          </w:tcPr>
          <w:p w14:paraId="1BD7CABC" w14:textId="066CC2B3" w:rsidR="00512D8C" w:rsidRPr="005F082E" w:rsidRDefault="001D542B" w:rsidP="00512D8C">
            <w:pPr>
              <w:keepNext/>
              <w:keepLines/>
              <w:spacing w:before="40" w:after="40"/>
              <w:jc w:val="center"/>
              <w:rPr>
                <w:rFonts w:ascii="Arial" w:hAnsi="Arial" w:cs="Arial"/>
                <w:color w:val="000000" w:themeColor="text1"/>
                <w:sz w:val="24"/>
                <w:szCs w:val="24"/>
              </w:rPr>
            </w:pPr>
            <w:r>
              <w:rPr>
                <w:rFonts w:ascii="Arial" w:hAnsi="Arial" w:cs="Arial"/>
                <w:sz w:val="24"/>
              </w:rPr>
              <w:t>2.1</w:t>
            </w:r>
            <w:r w:rsidR="00C26B9F">
              <w:rPr>
                <w:rFonts w:ascii="Arial" w:hAnsi="Arial" w:cs="Arial"/>
                <w:sz w:val="24"/>
              </w:rPr>
              <w:t xml:space="preserve"> NTU</w:t>
            </w:r>
          </w:p>
        </w:tc>
        <w:tc>
          <w:tcPr>
            <w:tcW w:w="1530" w:type="dxa"/>
          </w:tcPr>
          <w:p w14:paraId="40895B2C" w14:textId="6BAD7EA5" w:rsidR="00512D8C" w:rsidRPr="005F082E" w:rsidRDefault="001D542B" w:rsidP="00512D8C">
            <w:pPr>
              <w:keepNext/>
              <w:keepLines/>
              <w:spacing w:before="40" w:after="40"/>
              <w:jc w:val="center"/>
              <w:rPr>
                <w:rFonts w:ascii="Arial" w:hAnsi="Arial" w:cs="Arial"/>
                <w:color w:val="000000" w:themeColor="text1"/>
                <w:sz w:val="24"/>
                <w:szCs w:val="24"/>
              </w:rPr>
            </w:pPr>
            <w:r>
              <w:rPr>
                <w:rFonts w:ascii="Arial" w:hAnsi="Arial" w:cs="Arial"/>
                <w:sz w:val="24"/>
              </w:rPr>
              <w:t>2.1</w:t>
            </w:r>
            <w:r w:rsidR="00C26B9F">
              <w:rPr>
                <w:rFonts w:ascii="Arial" w:hAnsi="Arial" w:cs="Arial"/>
                <w:sz w:val="24"/>
              </w:rPr>
              <w:t xml:space="preserve"> NTU</w:t>
            </w:r>
          </w:p>
        </w:tc>
        <w:tc>
          <w:tcPr>
            <w:tcW w:w="1170" w:type="dxa"/>
          </w:tcPr>
          <w:p w14:paraId="707B8EC2" w14:textId="1223E74A" w:rsidR="00512D8C" w:rsidRPr="005F082E" w:rsidRDefault="00C26B9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4F209845" w14:textId="5A3EC712" w:rsidR="00512D8C" w:rsidRPr="005F082E" w:rsidRDefault="001D542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340" w:type="dxa"/>
          </w:tcPr>
          <w:p w14:paraId="307E6935" w14:textId="26E164BC" w:rsidR="00512D8C" w:rsidRPr="005F082E" w:rsidRDefault="001D542B" w:rsidP="00512D8C">
            <w:pPr>
              <w:keepNext/>
              <w:keepLines/>
              <w:spacing w:before="40" w:after="40"/>
              <w:jc w:val="center"/>
              <w:rPr>
                <w:rFonts w:ascii="Arial" w:hAnsi="Arial" w:cs="Arial"/>
                <w:color w:val="000000" w:themeColor="text1"/>
                <w:sz w:val="24"/>
                <w:szCs w:val="24"/>
              </w:rPr>
            </w:pPr>
            <w:r>
              <w:rPr>
                <w:rFonts w:ascii="Arial" w:hAnsi="Arial" w:cs="Arial"/>
                <w:sz w:val="24"/>
              </w:rPr>
              <w:t>Soil runoff</w:t>
            </w:r>
          </w:p>
        </w:tc>
      </w:tr>
      <w:tr w:rsidR="00244938" w:rsidRPr="005F082E" w14:paraId="7E778FAF" w14:textId="77777777" w:rsidTr="001D542B">
        <w:trPr>
          <w:trHeight w:val="432"/>
        </w:trPr>
        <w:tc>
          <w:tcPr>
            <w:tcW w:w="2245" w:type="dxa"/>
            <w:tcMar>
              <w:left w:w="58" w:type="dxa"/>
              <w:right w:w="58" w:type="dxa"/>
            </w:tcMar>
          </w:tcPr>
          <w:p w14:paraId="7B416A1A" w14:textId="77777777" w:rsidR="001D542B" w:rsidRDefault="001D542B" w:rsidP="001D542B">
            <w:pPr>
              <w:ind w:left="180"/>
              <w:rPr>
                <w:rFonts w:ascii="Arial" w:hAnsi="Arial" w:cs="Arial"/>
                <w:sz w:val="24"/>
              </w:rPr>
            </w:pPr>
            <w:r>
              <w:rPr>
                <w:rFonts w:ascii="Arial" w:hAnsi="Arial" w:cs="Arial"/>
                <w:sz w:val="24"/>
              </w:rPr>
              <w:t>Gross Alpha Particle Activity</w:t>
            </w:r>
          </w:p>
          <w:p w14:paraId="2BC454A4" w14:textId="179071EA" w:rsidR="00244938" w:rsidRPr="005F082E" w:rsidRDefault="001D542B" w:rsidP="001D542B">
            <w:pPr>
              <w:spacing w:before="40" w:after="40"/>
              <w:ind w:left="30"/>
              <w:jc w:val="both"/>
              <w:rPr>
                <w:rFonts w:ascii="Arial" w:hAnsi="Arial" w:cs="Arial"/>
                <w:color w:val="000000" w:themeColor="text1"/>
                <w:sz w:val="24"/>
                <w:szCs w:val="24"/>
              </w:rPr>
            </w:pPr>
            <w:r>
              <w:rPr>
                <w:rFonts w:ascii="Arial" w:hAnsi="Arial" w:cs="Arial"/>
                <w:sz w:val="24"/>
              </w:rPr>
              <w:lastRenderedPageBreak/>
              <w:t>(pCi/L)</w:t>
            </w:r>
          </w:p>
        </w:tc>
        <w:tc>
          <w:tcPr>
            <w:tcW w:w="1440" w:type="dxa"/>
          </w:tcPr>
          <w:p w14:paraId="25EFD446" w14:textId="2603AD5A" w:rsidR="00244938" w:rsidRPr="005F082E" w:rsidRDefault="001D542B" w:rsidP="00244938">
            <w:pPr>
              <w:spacing w:before="40" w:after="40"/>
              <w:jc w:val="center"/>
              <w:rPr>
                <w:rFonts w:ascii="Arial" w:hAnsi="Arial" w:cs="Arial"/>
                <w:color w:val="000000" w:themeColor="text1"/>
                <w:sz w:val="24"/>
                <w:szCs w:val="24"/>
              </w:rPr>
            </w:pPr>
            <w:r>
              <w:rPr>
                <w:rFonts w:ascii="Arial" w:hAnsi="Arial" w:cs="Arial"/>
                <w:sz w:val="24"/>
              </w:rPr>
              <w:lastRenderedPageBreak/>
              <w:t>11/01/2016</w:t>
            </w:r>
          </w:p>
        </w:tc>
        <w:tc>
          <w:tcPr>
            <w:tcW w:w="1260" w:type="dxa"/>
          </w:tcPr>
          <w:p w14:paraId="7CAF39D9" w14:textId="47A89DDD" w:rsidR="00244938" w:rsidRPr="005F082E" w:rsidRDefault="00730B7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.769</w:t>
            </w:r>
          </w:p>
        </w:tc>
        <w:tc>
          <w:tcPr>
            <w:tcW w:w="1530" w:type="dxa"/>
          </w:tcPr>
          <w:p w14:paraId="694B316A" w14:textId="6CAAC2BC" w:rsidR="00244938" w:rsidRPr="005F082E" w:rsidRDefault="00730B7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.769-1.6</w:t>
            </w:r>
          </w:p>
        </w:tc>
        <w:tc>
          <w:tcPr>
            <w:tcW w:w="1170" w:type="dxa"/>
          </w:tcPr>
          <w:p w14:paraId="04B3ABD1" w14:textId="026F54D1" w:rsidR="00244938" w:rsidRPr="005F082E" w:rsidRDefault="00730B7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BD33183" w14:textId="48A6ED34" w:rsidR="00244938" w:rsidRPr="005F082E" w:rsidRDefault="00730B7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2340" w:type="dxa"/>
          </w:tcPr>
          <w:p w14:paraId="701F5E75" w14:textId="11CC3F08" w:rsidR="00244938" w:rsidRPr="005F082E" w:rsidRDefault="001D542B" w:rsidP="00244938">
            <w:pPr>
              <w:spacing w:before="40" w:after="40"/>
              <w:jc w:val="center"/>
              <w:rPr>
                <w:rFonts w:ascii="Arial" w:hAnsi="Arial" w:cs="Arial"/>
                <w:color w:val="000000" w:themeColor="text1"/>
                <w:sz w:val="24"/>
                <w:szCs w:val="24"/>
              </w:rPr>
            </w:pPr>
            <w:r>
              <w:rPr>
                <w:rFonts w:ascii="Arial" w:hAnsi="Arial" w:cs="Arial"/>
                <w:sz w:val="24"/>
              </w:rPr>
              <w:t>Erosion of natural deposits</w:t>
            </w:r>
            <w:r w:rsidRPr="005F082E">
              <w:rPr>
                <w:rFonts w:ascii="Arial" w:hAnsi="Arial" w:cs="Arial"/>
                <w:color w:val="000000" w:themeColor="text1"/>
                <w:sz w:val="24"/>
                <w:szCs w:val="24"/>
              </w:rPr>
              <w:t xml:space="preserve"> </w:t>
            </w:r>
          </w:p>
        </w:tc>
      </w:tr>
      <w:tr w:rsidR="001D542B" w:rsidRPr="005F082E" w14:paraId="0817DD3E" w14:textId="77777777" w:rsidTr="001D542B">
        <w:trPr>
          <w:trHeight w:val="432"/>
        </w:trPr>
        <w:tc>
          <w:tcPr>
            <w:tcW w:w="2245" w:type="dxa"/>
            <w:tcMar>
              <w:left w:w="58" w:type="dxa"/>
              <w:right w:w="58" w:type="dxa"/>
            </w:tcMar>
          </w:tcPr>
          <w:p w14:paraId="7BFFC82F" w14:textId="28681F2E" w:rsidR="001D542B" w:rsidRPr="005F082E" w:rsidRDefault="001D542B" w:rsidP="0098252D">
            <w:pPr>
              <w:spacing w:before="40" w:after="40"/>
              <w:ind w:left="30"/>
              <w:jc w:val="both"/>
              <w:rPr>
                <w:rFonts w:ascii="Arial" w:hAnsi="Arial" w:cs="Arial"/>
                <w:color w:val="000000" w:themeColor="text1"/>
                <w:sz w:val="24"/>
                <w:szCs w:val="24"/>
              </w:rPr>
            </w:pPr>
            <w:r>
              <w:rPr>
                <w:rFonts w:ascii="Arial" w:hAnsi="Arial" w:cs="Arial"/>
                <w:sz w:val="24"/>
              </w:rPr>
              <w:t>Barium (mg/L)</w:t>
            </w:r>
          </w:p>
        </w:tc>
        <w:tc>
          <w:tcPr>
            <w:tcW w:w="1440" w:type="dxa"/>
          </w:tcPr>
          <w:p w14:paraId="1EAFA26C" w14:textId="764D773A" w:rsidR="001D542B" w:rsidRPr="005F082E" w:rsidRDefault="001D542B" w:rsidP="0098252D">
            <w:pPr>
              <w:spacing w:before="40" w:after="40"/>
              <w:jc w:val="center"/>
              <w:rPr>
                <w:rFonts w:ascii="Arial" w:hAnsi="Arial" w:cs="Arial"/>
                <w:color w:val="000000" w:themeColor="text1"/>
                <w:sz w:val="24"/>
                <w:szCs w:val="24"/>
              </w:rPr>
            </w:pPr>
            <w:r>
              <w:rPr>
                <w:rFonts w:ascii="Arial" w:hAnsi="Arial" w:cs="Arial"/>
                <w:sz w:val="24"/>
              </w:rPr>
              <w:t>04/24/2019</w:t>
            </w:r>
          </w:p>
        </w:tc>
        <w:tc>
          <w:tcPr>
            <w:tcW w:w="1260" w:type="dxa"/>
          </w:tcPr>
          <w:p w14:paraId="52F6B9B6" w14:textId="541EF80D" w:rsidR="001D542B" w:rsidRPr="005F082E" w:rsidRDefault="001D542B" w:rsidP="0098252D">
            <w:pPr>
              <w:spacing w:before="40" w:after="40"/>
              <w:jc w:val="center"/>
              <w:rPr>
                <w:rFonts w:ascii="Arial" w:hAnsi="Arial" w:cs="Arial"/>
                <w:color w:val="000000" w:themeColor="text1"/>
                <w:sz w:val="24"/>
                <w:szCs w:val="24"/>
              </w:rPr>
            </w:pPr>
            <w:r>
              <w:rPr>
                <w:rFonts w:ascii="Arial" w:hAnsi="Arial" w:cs="Arial"/>
                <w:sz w:val="24"/>
              </w:rPr>
              <w:t>0.230</w:t>
            </w:r>
          </w:p>
        </w:tc>
        <w:tc>
          <w:tcPr>
            <w:tcW w:w="1530" w:type="dxa"/>
          </w:tcPr>
          <w:p w14:paraId="5E3F68F6" w14:textId="7F993D0F" w:rsidR="001D542B" w:rsidRPr="005F082E" w:rsidRDefault="001D542B" w:rsidP="0098252D">
            <w:pPr>
              <w:spacing w:before="40" w:after="40"/>
              <w:jc w:val="center"/>
              <w:rPr>
                <w:rFonts w:ascii="Arial" w:hAnsi="Arial" w:cs="Arial"/>
                <w:color w:val="000000" w:themeColor="text1"/>
                <w:sz w:val="24"/>
                <w:szCs w:val="24"/>
              </w:rPr>
            </w:pPr>
            <w:r>
              <w:rPr>
                <w:rFonts w:ascii="Arial" w:hAnsi="Arial" w:cs="Arial"/>
                <w:sz w:val="24"/>
              </w:rPr>
              <w:t>0.230</w:t>
            </w:r>
          </w:p>
        </w:tc>
        <w:tc>
          <w:tcPr>
            <w:tcW w:w="1170" w:type="dxa"/>
          </w:tcPr>
          <w:p w14:paraId="41AA8A25" w14:textId="34C858EB" w:rsidR="001D542B" w:rsidRPr="005F082E" w:rsidRDefault="001D542B" w:rsidP="0098252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4682930B" w14:textId="0507FB94" w:rsidR="001D542B" w:rsidRPr="005F082E" w:rsidRDefault="001D542B" w:rsidP="0098252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340" w:type="dxa"/>
          </w:tcPr>
          <w:p w14:paraId="1A4FF287" w14:textId="1769F517" w:rsidR="001D542B" w:rsidRPr="005F082E" w:rsidRDefault="001D542B" w:rsidP="0098252D">
            <w:pPr>
              <w:spacing w:before="40" w:after="40"/>
              <w:jc w:val="center"/>
              <w:rPr>
                <w:rFonts w:ascii="Arial" w:hAnsi="Arial" w:cs="Arial"/>
                <w:color w:val="000000" w:themeColor="text1"/>
                <w:sz w:val="24"/>
                <w:szCs w:val="24"/>
              </w:rPr>
            </w:pPr>
            <w:r>
              <w:rPr>
                <w:rFonts w:ascii="Arial" w:hAnsi="Arial" w:cs="Arial"/>
                <w:sz w:val="24"/>
              </w:rPr>
              <w:t>Discharge of oil drilling wastes and from metal refineries; erosion of natural deposits.</w:t>
            </w:r>
          </w:p>
        </w:tc>
      </w:tr>
      <w:tr w:rsidR="001D542B" w:rsidRPr="005F082E" w14:paraId="5E566F39" w14:textId="77777777" w:rsidTr="001D542B">
        <w:trPr>
          <w:trHeight w:val="432"/>
        </w:trPr>
        <w:tc>
          <w:tcPr>
            <w:tcW w:w="2245" w:type="dxa"/>
            <w:tcMar>
              <w:left w:w="58" w:type="dxa"/>
              <w:right w:w="58" w:type="dxa"/>
            </w:tcMar>
          </w:tcPr>
          <w:p w14:paraId="445D3BDD" w14:textId="1DEE176B" w:rsidR="001D542B" w:rsidRPr="005F082E" w:rsidRDefault="001D542B" w:rsidP="0098252D">
            <w:pPr>
              <w:spacing w:before="40" w:after="40"/>
              <w:ind w:left="30"/>
              <w:jc w:val="both"/>
              <w:rPr>
                <w:rFonts w:ascii="Arial" w:hAnsi="Arial" w:cs="Arial"/>
                <w:color w:val="000000" w:themeColor="text1"/>
                <w:sz w:val="24"/>
                <w:szCs w:val="24"/>
              </w:rPr>
            </w:pPr>
            <w:r>
              <w:rPr>
                <w:rFonts w:ascii="Arial" w:hAnsi="Arial" w:cs="Arial"/>
                <w:sz w:val="24"/>
              </w:rPr>
              <w:t>Fluoride (mg/L)</w:t>
            </w:r>
          </w:p>
        </w:tc>
        <w:tc>
          <w:tcPr>
            <w:tcW w:w="1440" w:type="dxa"/>
          </w:tcPr>
          <w:p w14:paraId="47CE713D" w14:textId="109212B9" w:rsidR="001D542B" w:rsidRPr="005F082E" w:rsidRDefault="001D542B" w:rsidP="0098252D">
            <w:pPr>
              <w:spacing w:before="40" w:after="40"/>
              <w:jc w:val="center"/>
              <w:rPr>
                <w:rFonts w:ascii="Arial" w:hAnsi="Arial" w:cs="Arial"/>
                <w:color w:val="000000" w:themeColor="text1"/>
                <w:sz w:val="24"/>
                <w:szCs w:val="24"/>
              </w:rPr>
            </w:pPr>
            <w:r>
              <w:rPr>
                <w:rFonts w:ascii="Arial" w:hAnsi="Arial" w:cs="Arial"/>
                <w:sz w:val="24"/>
              </w:rPr>
              <w:t>04/24/19</w:t>
            </w:r>
          </w:p>
        </w:tc>
        <w:tc>
          <w:tcPr>
            <w:tcW w:w="1260" w:type="dxa"/>
          </w:tcPr>
          <w:p w14:paraId="55DB16D6" w14:textId="5E577631" w:rsidR="001D542B" w:rsidRPr="005F082E" w:rsidRDefault="0098252D" w:rsidP="0098252D">
            <w:pPr>
              <w:spacing w:before="40" w:after="40"/>
              <w:jc w:val="center"/>
              <w:rPr>
                <w:rFonts w:ascii="Arial" w:hAnsi="Arial" w:cs="Arial"/>
                <w:color w:val="000000" w:themeColor="text1"/>
                <w:sz w:val="24"/>
                <w:szCs w:val="24"/>
              </w:rPr>
            </w:pPr>
            <w:r>
              <w:rPr>
                <w:rFonts w:ascii="Arial" w:hAnsi="Arial" w:cs="Arial"/>
                <w:sz w:val="24"/>
              </w:rPr>
              <w:t>0.31</w:t>
            </w:r>
          </w:p>
        </w:tc>
        <w:tc>
          <w:tcPr>
            <w:tcW w:w="1530" w:type="dxa"/>
          </w:tcPr>
          <w:p w14:paraId="5107FC3D" w14:textId="40481EB3" w:rsidR="001D542B" w:rsidRPr="005F082E" w:rsidRDefault="0098252D" w:rsidP="0098252D">
            <w:pPr>
              <w:spacing w:before="40" w:after="40"/>
              <w:jc w:val="center"/>
              <w:rPr>
                <w:rFonts w:ascii="Arial" w:hAnsi="Arial" w:cs="Arial"/>
                <w:color w:val="000000" w:themeColor="text1"/>
                <w:sz w:val="24"/>
                <w:szCs w:val="24"/>
              </w:rPr>
            </w:pPr>
            <w:r>
              <w:rPr>
                <w:rFonts w:ascii="Arial" w:hAnsi="Arial" w:cs="Arial"/>
                <w:sz w:val="24"/>
              </w:rPr>
              <w:t>0.31</w:t>
            </w:r>
          </w:p>
        </w:tc>
        <w:tc>
          <w:tcPr>
            <w:tcW w:w="1170" w:type="dxa"/>
          </w:tcPr>
          <w:p w14:paraId="3A648A99" w14:textId="29CE88D4" w:rsidR="001D542B" w:rsidRPr="005F082E" w:rsidRDefault="0098252D" w:rsidP="0098252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3E25F2A3" w14:textId="7363F1A6" w:rsidR="001D542B" w:rsidRPr="005F082E" w:rsidRDefault="0098252D" w:rsidP="0098252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340" w:type="dxa"/>
          </w:tcPr>
          <w:p w14:paraId="50DA3600" w14:textId="3CA8CE4F" w:rsidR="001D542B" w:rsidRPr="005F082E" w:rsidRDefault="0098252D" w:rsidP="0098252D">
            <w:pPr>
              <w:spacing w:before="40" w:after="40"/>
              <w:jc w:val="center"/>
              <w:rPr>
                <w:rFonts w:ascii="Arial" w:hAnsi="Arial" w:cs="Arial"/>
                <w:color w:val="000000" w:themeColor="text1"/>
                <w:sz w:val="24"/>
                <w:szCs w:val="24"/>
              </w:rPr>
            </w:pPr>
            <w:r>
              <w:rPr>
                <w:rFonts w:ascii="Arial" w:hAnsi="Arial" w:cs="Arial"/>
                <w:sz w:val="24"/>
              </w:rPr>
              <w:t>Erosion of natural deposits; water additive which promotes strong teeth; discharge from fertilizer and aluminum factories.</w:t>
            </w:r>
          </w:p>
        </w:tc>
      </w:tr>
      <w:tr w:rsidR="001D542B" w:rsidRPr="005F082E" w14:paraId="748F3F17" w14:textId="77777777" w:rsidTr="001D542B">
        <w:trPr>
          <w:trHeight w:val="432"/>
        </w:trPr>
        <w:tc>
          <w:tcPr>
            <w:tcW w:w="2245" w:type="dxa"/>
            <w:tcMar>
              <w:left w:w="58" w:type="dxa"/>
              <w:right w:w="58" w:type="dxa"/>
            </w:tcMar>
          </w:tcPr>
          <w:p w14:paraId="2B846AD0" w14:textId="40CD18D5" w:rsidR="001D542B" w:rsidRPr="005F082E" w:rsidRDefault="001D542B" w:rsidP="002A5101">
            <w:pPr>
              <w:spacing w:before="40" w:after="40"/>
              <w:ind w:left="30"/>
              <w:jc w:val="both"/>
              <w:rPr>
                <w:rFonts w:ascii="Arial" w:hAnsi="Arial" w:cs="Arial"/>
                <w:color w:val="000000" w:themeColor="text1"/>
                <w:sz w:val="24"/>
                <w:szCs w:val="24"/>
              </w:rPr>
            </w:pPr>
            <w:r>
              <w:rPr>
                <w:rFonts w:ascii="Arial" w:hAnsi="Arial" w:cs="Arial"/>
                <w:sz w:val="24"/>
              </w:rPr>
              <w:t>TTHMs (Total Trihalomethanes) (ug/L)</w:t>
            </w:r>
          </w:p>
        </w:tc>
        <w:tc>
          <w:tcPr>
            <w:tcW w:w="1440" w:type="dxa"/>
          </w:tcPr>
          <w:p w14:paraId="120270C7" w14:textId="281D1F73" w:rsidR="001D542B" w:rsidRPr="005F082E" w:rsidRDefault="00A000DD" w:rsidP="00DA2682">
            <w:pPr>
              <w:spacing w:before="40" w:after="40"/>
              <w:jc w:val="center"/>
              <w:rPr>
                <w:rFonts w:ascii="Arial" w:hAnsi="Arial" w:cs="Arial"/>
                <w:color w:val="000000" w:themeColor="text1"/>
                <w:sz w:val="24"/>
                <w:szCs w:val="24"/>
              </w:rPr>
            </w:pPr>
            <w:r>
              <w:rPr>
                <w:rFonts w:ascii="Arial" w:hAnsi="Arial" w:cs="Arial"/>
                <w:sz w:val="24"/>
              </w:rPr>
              <w:t>06/</w:t>
            </w:r>
            <w:r w:rsidR="00DA2682">
              <w:rPr>
                <w:rFonts w:ascii="Arial" w:hAnsi="Arial" w:cs="Arial"/>
                <w:sz w:val="24"/>
              </w:rPr>
              <w:t>09</w:t>
            </w:r>
            <w:r>
              <w:rPr>
                <w:rFonts w:ascii="Arial" w:hAnsi="Arial" w:cs="Arial"/>
                <w:sz w:val="24"/>
              </w:rPr>
              <w:t>/21</w:t>
            </w:r>
          </w:p>
        </w:tc>
        <w:tc>
          <w:tcPr>
            <w:tcW w:w="1260" w:type="dxa"/>
          </w:tcPr>
          <w:p w14:paraId="02AD3326" w14:textId="1C8F1B3D" w:rsidR="001D542B" w:rsidRPr="005F082E" w:rsidRDefault="00A000DD" w:rsidP="001F7181">
            <w:pPr>
              <w:spacing w:before="40" w:after="40"/>
              <w:jc w:val="center"/>
              <w:rPr>
                <w:rFonts w:ascii="Arial" w:hAnsi="Arial" w:cs="Arial"/>
                <w:color w:val="000000" w:themeColor="text1"/>
                <w:sz w:val="24"/>
                <w:szCs w:val="24"/>
              </w:rPr>
            </w:pPr>
            <w:r>
              <w:rPr>
                <w:rFonts w:ascii="Arial" w:hAnsi="Arial" w:cs="Arial"/>
                <w:sz w:val="24"/>
              </w:rPr>
              <w:t>33.79</w:t>
            </w:r>
          </w:p>
        </w:tc>
        <w:tc>
          <w:tcPr>
            <w:tcW w:w="1530" w:type="dxa"/>
          </w:tcPr>
          <w:p w14:paraId="498FFCC4" w14:textId="29A22BE3" w:rsidR="001D542B" w:rsidRPr="005F082E" w:rsidRDefault="00A000DD" w:rsidP="001F7181">
            <w:pPr>
              <w:spacing w:before="40" w:after="40"/>
              <w:jc w:val="center"/>
              <w:rPr>
                <w:rFonts w:ascii="Arial" w:hAnsi="Arial" w:cs="Arial"/>
                <w:color w:val="000000" w:themeColor="text1"/>
                <w:sz w:val="24"/>
                <w:szCs w:val="24"/>
              </w:rPr>
            </w:pPr>
            <w:r>
              <w:rPr>
                <w:rFonts w:ascii="Arial" w:hAnsi="Arial" w:cs="Arial"/>
                <w:sz w:val="24"/>
              </w:rPr>
              <w:t>33.79</w:t>
            </w:r>
          </w:p>
        </w:tc>
        <w:tc>
          <w:tcPr>
            <w:tcW w:w="1170" w:type="dxa"/>
          </w:tcPr>
          <w:p w14:paraId="33E0BB61" w14:textId="19A9A979" w:rsidR="001D542B" w:rsidRPr="005F082E" w:rsidRDefault="0098252D" w:rsidP="001F7181">
            <w:pPr>
              <w:spacing w:before="40" w:after="40"/>
              <w:jc w:val="center"/>
              <w:rPr>
                <w:rFonts w:ascii="Arial" w:hAnsi="Arial" w:cs="Arial"/>
                <w:color w:val="000000" w:themeColor="text1"/>
                <w:sz w:val="24"/>
                <w:szCs w:val="24"/>
              </w:rPr>
            </w:pPr>
            <w:r>
              <w:rPr>
                <w:rFonts w:ascii="Arial" w:hAnsi="Arial" w:cs="Arial"/>
                <w:sz w:val="24"/>
              </w:rPr>
              <w:t>80</w:t>
            </w:r>
          </w:p>
        </w:tc>
        <w:tc>
          <w:tcPr>
            <w:tcW w:w="1260" w:type="dxa"/>
          </w:tcPr>
          <w:p w14:paraId="4F81505A" w14:textId="4DAFFF39" w:rsidR="001D542B" w:rsidRPr="005F082E" w:rsidRDefault="0098252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340" w:type="dxa"/>
          </w:tcPr>
          <w:p w14:paraId="2EF47DEA" w14:textId="32FF7F45" w:rsidR="0098252D" w:rsidRDefault="0098252D" w:rsidP="001F7181">
            <w:pPr>
              <w:spacing w:before="40" w:after="40"/>
              <w:jc w:val="center"/>
              <w:rPr>
                <w:rFonts w:ascii="Arial" w:hAnsi="Arial" w:cs="Arial"/>
                <w:color w:val="000000" w:themeColor="text1"/>
                <w:sz w:val="24"/>
                <w:szCs w:val="24"/>
              </w:rPr>
            </w:pPr>
          </w:p>
          <w:p w14:paraId="0EC25A5A" w14:textId="6FE827BB" w:rsidR="001D542B" w:rsidRPr="0098252D" w:rsidRDefault="0098252D" w:rsidP="0098252D">
            <w:pPr>
              <w:jc w:val="center"/>
              <w:rPr>
                <w:rFonts w:ascii="Arial" w:hAnsi="Arial" w:cs="Arial"/>
                <w:sz w:val="24"/>
                <w:szCs w:val="24"/>
              </w:rPr>
            </w:pPr>
            <w:r>
              <w:rPr>
                <w:rFonts w:ascii="Arial" w:hAnsi="Arial" w:cs="Arial"/>
                <w:sz w:val="24"/>
              </w:rPr>
              <w:t>Byproduct of drinking water disinfection.</w:t>
            </w:r>
          </w:p>
        </w:tc>
      </w:tr>
      <w:tr w:rsidR="001D542B" w:rsidRPr="005F082E" w14:paraId="681BC576" w14:textId="77777777" w:rsidTr="001D542B">
        <w:trPr>
          <w:trHeight w:val="432"/>
        </w:trPr>
        <w:tc>
          <w:tcPr>
            <w:tcW w:w="2245" w:type="dxa"/>
            <w:tcMar>
              <w:left w:w="58" w:type="dxa"/>
              <w:right w:w="58" w:type="dxa"/>
            </w:tcMar>
          </w:tcPr>
          <w:p w14:paraId="19FE5FAB" w14:textId="1C292BAC" w:rsidR="001D542B" w:rsidRPr="005F082E" w:rsidRDefault="001D542B" w:rsidP="001D542B">
            <w:pPr>
              <w:spacing w:before="40" w:after="40"/>
              <w:ind w:left="30"/>
              <w:jc w:val="both"/>
              <w:rPr>
                <w:rFonts w:ascii="Arial" w:hAnsi="Arial" w:cs="Arial"/>
                <w:color w:val="000000" w:themeColor="text1"/>
                <w:sz w:val="24"/>
                <w:szCs w:val="24"/>
              </w:rPr>
            </w:pPr>
            <w:bookmarkStart w:id="8" w:name="_GoBack"/>
            <w:r>
              <w:rPr>
                <w:rFonts w:ascii="Arial" w:hAnsi="Arial" w:cs="Arial"/>
                <w:sz w:val="24"/>
              </w:rPr>
              <w:t>HAA5 (Sum of 5 Haloacetic Acids) (ug/L)</w:t>
            </w:r>
          </w:p>
        </w:tc>
        <w:tc>
          <w:tcPr>
            <w:tcW w:w="1440" w:type="dxa"/>
          </w:tcPr>
          <w:p w14:paraId="4EA8D2DA" w14:textId="67F78644" w:rsidR="001D542B" w:rsidRPr="005F082E" w:rsidRDefault="00A000DD" w:rsidP="001F7181">
            <w:pPr>
              <w:spacing w:before="40" w:after="40"/>
              <w:jc w:val="center"/>
              <w:rPr>
                <w:rFonts w:ascii="Arial" w:hAnsi="Arial" w:cs="Arial"/>
                <w:color w:val="000000" w:themeColor="text1"/>
                <w:sz w:val="24"/>
                <w:szCs w:val="24"/>
              </w:rPr>
            </w:pPr>
            <w:r>
              <w:rPr>
                <w:rFonts w:ascii="Arial" w:hAnsi="Arial" w:cs="Arial"/>
                <w:sz w:val="24"/>
              </w:rPr>
              <w:t>06/28/21</w:t>
            </w:r>
          </w:p>
        </w:tc>
        <w:tc>
          <w:tcPr>
            <w:tcW w:w="1260" w:type="dxa"/>
          </w:tcPr>
          <w:p w14:paraId="3DADC3B8" w14:textId="4C260959" w:rsidR="001D542B" w:rsidRPr="005F082E" w:rsidRDefault="00A000DD" w:rsidP="001F7181">
            <w:pPr>
              <w:spacing w:before="40" w:after="40"/>
              <w:jc w:val="center"/>
              <w:rPr>
                <w:rFonts w:ascii="Arial" w:hAnsi="Arial" w:cs="Arial"/>
                <w:color w:val="000000" w:themeColor="text1"/>
                <w:sz w:val="24"/>
                <w:szCs w:val="24"/>
              </w:rPr>
            </w:pPr>
            <w:r>
              <w:rPr>
                <w:rFonts w:ascii="Arial" w:hAnsi="Arial" w:cs="Arial"/>
                <w:sz w:val="24"/>
              </w:rPr>
              <w:t>1.4</w:t>
            </w:r>
          </w:p>
        </w:tc>
        <w:tc>
          <w:tcPr>
            <w:tcW w:w="1530" w:type="dxa"/>
          </w:tcPr>
          <w:p w14:paraId="4E3A5178" w14:textId="0F937432" w:rsidR="001D542B" w:rsidRPr="005F082E" w:rsidRDefault="00A000DD" w:rsidP="001F7181">
            <w:pPr>
              <w:spacing w:before="40" w:after="40"/>
              <w:jc w:val="center"/>
              <w:rPr>
                <w:rFonts w:ascii="Arial" w:hAnsi="Arial" w:cs="Arial"/>
                <w:color w:val="000000" w:themeColor="text1"/>
                <w:sz w:val="24"/>
                <w:szCs w:val="24"/>
              </w:rPr>
            </w:pPr>
            <w:r>
              <w:rPr>
                <w:rFonts w:ascii="Arial" w:hAnsi="Arial" w:cs="Arial"/>
                <w:sz w:val="24"/>
              </w:rPr>
              <w:t>1.4</w:t>
            </w:r>
          </w:p>
        </w:tc>
        <w:tc>
          <w:tcPr>
            <w:tcW w:w="1170" w:type="dxa"/>
          </w:tcPr>
          <w:p w14:paraId="2E544A74" w14:textId="66AB0A39" w:rsidR="001D542B" w:rsidRPr="005F082E" w:rsidRDefault="0098252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2B90028" w14:textId="44AFD030" w:rsidR="001D542B" w:rsidRPr="005F082E" w:rsidRDefault="0098252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340" w:type="dxa"/>
          </w:tcPr>
          <w:p w14:paraId="3E47EB54" w14:textId="4AE8C5E2" w:rsidR="001D542B" w:rsidRPr="005F082E" w:rsidRDefault="00A000DD" w:rsidP="001F7181">
            <w:pPr>
              <w:spacing w:before="40" w:after="40"/>
              <w:jc w:val="center"/>
              <w:rPr>
                <w:rFonts w:ascii="Arial" w:hAnsi="Arial" w:cs="Arial"/>
                <w:color w:val="000000" w:themeColor="text1"/>
                <w:sz w:val="24"/>
                <w:szCs w:val="24"/>
              </w:rPr>
            </w:pPr>
            <w:r>
              <w:rPr>
                <w:rFonts w:ascii="Arial" w:hAnsi="Arial" w:cs="Arial"/>
                <w:sz w:val="24"/>
              </w:rPr>
              <w:t>Byproduct of drinking water disinfection.</w:t>
            </w:r>
          </w:p>
        </w:tc>
      </w:tr>
      <w:bookmarkEnd w:id="8"/>
      <w:tr w:rsidR="001F7181" w:rsidRPr="005F082E" w14:paraId="5A2E4EDA" w14:textId="77777777" w:rsidTr="001D542B">
        <w:trPr>
          <w:trHeight w:val="432"/>
        </w:trPr>
        <w:tc>
          <w:tcPr>
            <w:tcW w:w="2245" w:type="dxa"/>
            <w:tcMar>
              <w:left w:w="58" w:type="dxa"/>
              <w:right w:w="58" w:type="dxa"/>
            </w:tcMar>
          </w:tcPr>
          <w:p w14:paraId="490802B3" w14:textId="0B94EEBE" w:rsidR="001F7181" w:rsidRPr="005F082E" w:rsidRDefault="004D77D0" w:rsidP="002A5101">
            <w:pPr>
              <w:spacing w:before="40" w:after="40"/>
              <w:ind w:left="30"/>
              <w:jc w:val="both"/>
              <w:rPr>
                <w:rFonts w:ascii="Arial" w:hAnsi="Arial" w:cs="Arial"/>
                <w:color w:val="000000" w:themeColor="text1"/>
                <w:sz w:val="24"/>
                <w:szCs w:val="24"/>
              </w:rPr>
            </w:pPr>
            <w:r>
              <w:rPr>
                <w:rFonts w:ascii="Arial" w:hAnsi="Arial" w:cs="Arial"/>
                <w:sz w:val="24"/>
              </w:rPr>
              <w:t>Chlorine (mg/L</w:t>
            </w:r>
            <w:r>
              <w:rPr>
                <w:rFonts w:ascii="Arial" w:hAnsi="Arial" w:cs="Arial"/>
                <w:sz w:val="24"/>
              </w:rPr>
              <w:t>)</w:t>
            </w:r>
          </w:p>
        </w:tc>
        <w:tc>
          <w:tcPr>
            <w:tcW w:w="1440" w:type="dxa"/>
          </w:tcPr>
          <w:p w14:paraId="535C6478" w14:textId="6AF715EE" w:rsidR="001F7181" w:rsidRPr="005F082E" w:rsidRDefault="004D77D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Weekly</w:t>
            </w:r>
          </w:p>
        </w:tc>
        <w:tc>
          <w:tcPr>
            <w:tcW w:w="1260" w:type="dxa"/>
          </w:tcPr>
          <w:p w14:paraId="1A872876" w14:textId="56A642BB" w:rsidR="001F7181" w:rsidRPr="005F082E" w:rsidRDefault="004D77D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0.53</w:t>
            </w:r>
          </w:p>
        </w:tc>
        <w:tc>
          <w:tcPr>
            <w:tcW w:w="1530" w:type="dxa"/>
          </w:tcPr>
          <w:p w14:paraId="4E27FAAD" w14:textId="07B4A6A7" w:rsidR="001F7181" w:rsidRPr="005F082E" w:rsidRDefault="004D77D0" w:rsidP="00A24E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0.05-</w:t>
            </w:r>
            <w:r w:rsidR="00A24E57">
              <w:rPr>
                <w:rFonts w:ascii="Arial" w:hAnsi="Arial" w:cs="Arial"/>
                <w:color w:val="000000" w:themeColor="text1"/>
                <w:sz w:val="24"/>
                <w:szCs w:val="24"/>
              </w:rPr>
              <w:t>2</w:t>
            </w:r>
            <w:r>
              <w:rPr>
                <w:rFonts w:ascii="Arial" w:hAnsi="Arial" w:cs="Arial"/>
                <w:color w:val="000000" w:themeColor="text1"/>
                <w:sz w:val="24"/>
                <w:szCs w:val="24"/>
              </w:rPr>
              <w:t>.75</w:t>
            </w:r>
          </w:p>
        </w:tc>
        <w:tc>
          <w:tcPr>
            <w:tcW w:w="1170" w:type="dxa"/>
          </w:tcPr>
          <w:p w14:paraId="6EC8A772" w14:textId="10B5ECC0" w:rsidR="001F7181" w:rsidRPr="005F082E" w:rsidRDefault="004D77D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14:paraId="22CCB022" w14:textId="5BABCA09" w:rsidR="001F7181" w:rsidRPr="005F082E" w:rsidRDefault="004D77D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2340" w:type="dxa"/>
          </w:tcPr>
          <w:p w14:paraId="218DDB99" w14:textId="24E1ED97" w:rsidR="001F7181" w:rsidRPr="005F082E" w:rsidRDefault="004D77D0" w:rsidP="001F7181">
            <w:pPr>
              <w:spacing w:before="40" w:after="40"/>
              <w:jc w:val="center"/>
              <w:rPr>
                <w:rFonts w:ascii="Arial" w:hAnsi="Arial" w:cs="Arial"/>
                <w:color w:val="000000" w:themeColor="text1"/>
                <w:sz w:val="24"/>
                <w:szCs w:val="24"/>
              </w:rPr>
            </w:pPr>
            <w:r>
              <w:rPr>
                <w:rFonts w:ascii="Arial" w:hAnsi="Arial" w:cs="Arial"/>
                <w:sz w:val="24"/>
              </w:rPr>
              <w:t>Drinking water disinfectant added for treatment.</w:t>
            </w:r>
          </w:p>
        </w:tc>
      </w:tr>
    </w:tbl>
    <w:p w14:paraId="7CEB1FE7" w14:textId="4460B6A3" w:rsidR="005D3708" w:rsidRPr="005F082E" w:rsidRDefault="005D3708" w:rsidP="00070C22">
      <w:pPr>
        <w:pStyle w:val="Caption"/>
      </w:pPr>
      <w:r w:rsidRPr="005F082E">
        <w:t xml:space="preserve">Table </w:t>
      </w:r>
      <w:r w:rsidR="00E274E2">
        <w:rPr>
          <w:noProof/>
        </w:rPr>
        <w:fldChar w:fldCharType="begin"/>
      </w:r>
      <w:r w:rsidR="00E274E2">
        <w:rPr>
          <w:noProof/>
        </w:rPr>
        <w:instrText xml:space="preserve"> SEQ Table \* ARABIC </w:instrText>
      </w:r>
      <w:r w:rsidR="00E274E2">
        <w:rPr>
          <w:noProof/>
        </w:rPr>
        <w:fldChar w:fldCharType="separate"/>
      </w:r>
      <w:r w:rsidR="0050755D">
        <w:rPr>
          <w:noProof/>
        </w:rPr>
        <w:t>5</w:t>
      </w:r>
      <w:r w:rsidR="00E274E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4D77D0" w:rsidRPr="005F082E" w14:paraId="368BBDFF" w14:textId="77777777" w:rsidTr="00640D92">
        <w:trPr>
          <w:trHeight w:val="432"/>
        </w:trPr>
        <w:tc>
          <w:tcPr>
            <w:tcW w:w="2245" w:type="dxa"/>
          </w:tcPr>
          <w:p w14:paraId="2DAF753E" w14:textId="48EE9744" w:rsidR="004D77D0" w:rsidRDefault="004D77D0" w:rsidP="00086BEB">
            <w:pPr>
              <w:spacing w:before="40" w:after="40"/>
              <w:ind w:left="187"/>
              <w:rPr>
                <w:rFonts w:ascii="Arial" w:hAnsi="Arial" w:cs="Arial"/>
                <w:sz w:val="24"/>
              </w:rPr>
            </w:pPr>
            <w:r>
              <w:rPr>
                <w:rFonts w:ascii="Arial" w:hAnsi="Arial" w:cs="Arial"/>
                <w:sz w:val="24"/>
              </w:rPr>
              <w:t>Iron (ug/L)</w:t>
            </w:r>
          </w:p>
        </w:tc>
        <w:tc>
          <w:tcPr>
            <w:tcW w:w="1440" w:type="dxa"/>
          </w:tcPr>
          <w:p w14:paraId="3F31861E" w14:textId="0F44DFFF" w:rsidR="004D77D0" w:rsidRDefault="00DA2682" w:rsidP="00086BEB">
            <w:pPr>
              <w:spacing w:before="40" w:after="40"/>
              <w:rPr>
                <w:rFonts w:ascii="Arial" w:hAnsi="Arial" w:cs="Arial"/>
                <w:sz w:val="24"/>
              </w:rPr>
            </w:pPr>
            <w:r>
              <w:rPr>
                <w:rFonts w:ascii="Arial" w:hAnsi="Arial" w:cs="Arial"/>
                <w:sz w:val="24"/>
              </w:rPr>
              <w:t>02/08/21</w:t>
            </w:r>
          </w:p>
        </w:tc>
        <w:tc>
          <w:tcPr>
            <w:tcW w:w="1260" w:type="dxa"/>
          </w:tcPr>
          <w:p w14:paraId="69F30862" w14:textId="60220087" w:rsidR="004D77D0" w:rsidRDefault="00DA2682" w:rsidP="00A73665">
            <w:pPr>
              <w:spacing w:before="40" w:after="40"/>
              <w:rPr>
                <w:rFonts w:ascii="Arial" w:hAnsi="Arial" w:cs="Arial"/>
                <w:color w:val="000000" w:themeColor="text1"/>
                <w:sz w:val="24"/>
                <w:szCs w:val="24"/>
              </w:rPr>
            </w:pPr>
            <w:r>
              <w:rPr>
                <w:rFonts w:ascii="Arial" w:hAnsi="Arial" w:cs="Arial"/>
                <w:color w:val="000000" w:themeColor="text1"/>
                <w:sz w:val="24"/>
                <w:szCs w:val="24"/>
              </w:rPr>
              <w:t>280</w:t>
            </w:r>
          </w:p>
        </w:tc>
        <w:tc>
          <w:tcPr>
            <w:tcW w:w="1530" w:type="dxa"/>
          </w:tcPr>
          <w:p w14:paraId="2B958F7D" w14:textId="5A52F175" w:rsidR="004D77D0" w:rsidRDefault="00DA26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280</w:t>
            </w:r>
          </w:p>
        </w:tc>
        <w:tc>
          <w:tcPr>
            <w:tcW w:w="900" w:type="dxa"/>
          </w:tcPr>
          <w:p w14:paraId="23AE79DD" w14:textId="1D93A967" w:rsidR="004D77D0" w:rsidRDefault="004D77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7785E9C0" w14:textId="7B57357C" w:rsidR="004D77D0" w:rsidRPr="005F082E" w:rsidRDefault="004D77D0" w:rsidP="00086BEB">
            <w:pPr>
              <w:spacing w:before="40" w:after="40"/>
              <w:rPr>
                <w:rFonts w:ascii="Arial" w:hAnsi="Arial" w:cs="Arial"/>
                <w:color w:val="000000" w:themeColor="text1"/>
                <w:sz w:val="24"/>
                <w:szCs w:val="24"/>
              </w:rPr>
            </w:pPr>
          </w:p>
        </w:tc>
        <w:tc>
          <w:tcPr>
            <w:tcW w:w="2291" w:type="dxa"/>
          </w:tcPr>
          <w:p w14:paraId="67655C1D" w14:textId="44D69B00" w:rsidR="004D77D0" w:rsidRDefault="004D77D0" w:rsidP="00086BEB">
            <w:pPr>
              <w:spacing w:before="40" w:after="40"/>
              <w:rPr>
                <w:rFonts w:ascii="Arial" w:hAnsi="Arial" w:cs="Arial"/>
                <w:sz w:val="24"/>
              </w:rPr>
            </w:pPr>
            <w:r>
              <w:rPr>
                <w:rFonts w:ascii="Arial" w:hAnsi="Arial" w:cs="Arial"/>
                <w:sz w:val="24"/>
              </w:rPr>
              <w:t>Leaching from natural deposits; industrial wastes.</w:t>
            </w:r>
          </w:p>
        </w:tc>
      </w:tr>
      <w:tr w:rsidR="004D77D0" w:rsidRPr="005F082E" w14:paraId="65497DAF" w14:textId="77777777" w:rsidTr="00640D92">
        <w:trPr>
          <w:trHeight w:val="432"/>
        </w:trPr>
        <w:tc>
          <w:tcPr>
            <w:tcW w:w="2245" w:type="dxa"/>
          </w:tcPr>
          <w:p w14:paraId="2A04A3F9" w14:textId="78052CE2" w:rsidR="004D77D0" w:rsidRDefault="004D77D0" w:rsidP="00086BEB">
            <w:pPr>
              <w:spacing w:before="40" w:after="40"/>
              <w:ind w:left="187"/>
              <w:rPr>
                <w:rFonts w:ascii="Arial" w:hAnsi="Arial" w:cs="Arial"/>
                <w:sz w:val="24"/>
              </w:rPr>
            </w:pPr>
            <w:r>
              <w:rPr>
                <w:rFonts w:ascii="Arial" w:hAnsi="Arial" w:cs="Arial"/>
                <w:sz w:val="24"/>
              </w:rPr>
              <w:t>Manganese (ug/L)</w:t>
            </w:r>
          </w:p>
        </w:tc>
        <w:tc>
          <w:tcPr>
            <w:tcW w:w="1440" w:type="dxa"/>
          </w:tcPr>
          <w:p w14:paraId="0F13541D" w14:textId="7997CACA" w:rsidR="004D77D0" w:rsidRDefault="004D77D0" w:rsidP="00086BEB">
            <w:pPr>
              <w:spacing w:before="40" w:after="40"/>
              <w:rPr>
                <w:rFonts w:ascii="Arial" w:hAnsi="Arial" w:cs="Arial"/>
                <w:sz w:val="24"/>
              </w:rPr>
            </w:pPr>
            <w:r>
              <w:rPr>
                <w:rFonts w:ascii="Arial" w:hAnsi="Arial" w:cs="Arial"/>
                <w:sz w:val="24"/>
              </w:rPr>
              <w:t>03/08/21</w:t>
            </w:r>
          </w:p>
        </w:tc>
        <w:tc>
          <w:tcPr>
            <w:tcW w:w="1260" w:type="dxa"/>
          </w:tcPr>
          <w:p w14:paraId="738E890A" w14:textId="4F4BAEC7" w:rsidR="004D77D0" w:rsidRDefault="004D77D0" w:rsidP="00A73665">
            <w:pPr>
              <w:spacing w:before="40" w:after="40"/>
              <w:rPr>
                <w:rFonts w:ascii="Arial" w:hAnsi="Arial" w:cs="Arial"/>
                <w:color w:val="000000" w:themeColor="text1"/>
                <w:sz w:val="24"/>
                <w:szCs w:val="24"/>
              </w:rPr>
            </w:pPr>
            <w:r>
              <w:rPr>
                <w:rFonts w:ascii="Arial" w:hAnsi="Arial" w:cs="Arial"/>
                <w:sz w:val="24"/>
              </w:rPr>
              <w:t>&lt;20</w:t>
            </w:r>
          </w:p>
        </w:tc>
        <w:tc>
          <w:tcPr>
            <w:tcW w:w="1530" w:type="dxa"/>
          </w:tcPr>
          <w:p w14:paraId="3E2C40CA" w14:textId="257CEAD3" w:rsidR="004D77D0" w:rsidRDefault="004D77D0" w:rsidP="00086BEB">
            <w:pPr>
              <w:spacing w:before="40" w:after="40"/>
              <w:rPr>
                <w:rFonts w:ascii="Arial" w:hAnsi="Arial" w:cs="Arial"/>
                <w:color w:val="000000" w:themeColor="text1"/>
                <w:sz w:val="24"/>
                <w:szCs w:val="24"/>
              </w:rPr>
            </w:pPr>
            <w:r>
              <w:rPr>
                <w:rFonts w:ascii="Arial" w:hAnsi="Arial" w:cs="Arial"/>
                <w:sz w:val="24"/>
              </w:rPr>
              <w:t>&lt;20</w:t>
            </w:r>
          </w:p>
        </w:tc>
        <w:tc>
          <w:tcPr>
            <w:tcW w:w="900" w:type="dxa"/>
          </w:tcPr>
          <w:p w14:paraId="42BE5E79" w14:textId="44497506" w:rsidR="004D77D0" w:rsidRDefault="004D77D0" w:rsidP="00086BEB">
            <w:pPr>
              <w:spacing w:before="40" w:after="40"/>
              <w:rPr>
                <w:rFonts w:ascii="Arial" w:hAnsi="Arial" w:cs="Arial"/>
                <w:color w:val="000000" w:themeColor="text1"/>
                <w:sz w:val="24"/>
                <w:szCs w:val="24"/>
              </w:rPr>
            </w:pPr>
            <w:r>
              <w:rPr>
                <w:rFonts w:ascii="Arial" w:hAnsi="Arial" w:cs="Arial"/>
                <w:sz w:val="24"/>
              </w:rPr>
              <w:t>50</w:t>
            </w:r>
          </w:p>
        </w:tc>
        <w:tc>
          <w:tcPr>
            <w:tcW w:w="1170" w:type="dxa"/>
          </w:tcPr>
          <w:p w14:paraId="1C3B20AD" w14:textId="77777777" w:rsidR="004D77D0" w:rsidRPr="005F082E" w:rsidRDefault="004D77D0" w:rsidP="00086BEB">
            <w:pPr>
              <w:spacing w:before="40" w:after="40"/>
              <w:rPr>
                <w:rFonts w:ascii="Arial" w:hAnsi="Arial" w:cs="Arial"/>
                <w:color w:val="000000" w:themeColor="text1"/>
                <w:sz w:val="24"/>
                <w:szCs w:val="24"/>
              </w:rPr>
            </w:pPr>
          </w:p>
        </w:tc>
        <w:tc>
          <w:tcPr>
            <w:tcW w:w="2291" w:type="dxa"/>
          </w:tcPr>
          <w:p w14:paraId="236142B9" w14:textId="511B2EE3" w:rsidR="004D77D0" w:rsidRDefault="004D77D0" w:rsidP="00086BEB">
            <w:pPr>
              <w:spacing w:before="40" w:after="40"/>
              <w:rPr>
                <w:rFonts w:ascii="Arial" w:hAnsi="Arial" w:cs="Arial"/>
                <w:sz w:val="24"/>
              </w:rPr>
            </w:pPr>
            <w:r>
              <w:rPr>
                <w:rFonts w:ascii="Arial" w:hAnsi="Arial" w:cs="Arial"/>
                <w:sz w:val="24"/>
              </w:rPr>
              <w:t>Leaching from natural deposits.</w:t>
            </w:r>
          </w:p>
        </w:tc>
      </w:tr>
      <w:tr w:rsidR="004D77D0" w:rsidRPr="005F082E" w14:paraId="029A4A7D" w14:textId="77777777" w:rsidTr="00640D92">
        <w:trPr>
          <w:trHeight w:val="432"/>
        </w:trPr>
        <w:tc>
          <w:tcPr>
            <w:tcW w:w="2245" w:type="dxa"/>
          </w:tcPr>
          <w:p w14:paraId="04C2A80B" w14:textId="00663143" w:rsidR="004D77D0" w:rsidRPr="005F082E" w:rsidRDefault="004D77D0" w:rsidP="00086BEB">
            <w:pPr>
              <w:spacing w:before="40" w:after="40"/>
              <w:ind w:left="187"/>
              <w:rPr>
                <w:rFonts w:ascii="Arial" w:hAnsi="Arial" w:cs="Arial"/>
                <w:color w:val="000000" w:themeColor="text1"/>
                <w:sz w:val="24"/>
                <w:szCs w:val="24"/>
              </w:rPr>
            </w:pPr>
            <w:r>
              <w:rPr>
                <w:rFonts w:ascii="Arial" w:hAnsi="Arial" w:cs="Arial"/>
                <w:sz w:val="24"/>
              </w:rPr>
              <w:t>Odor-Threshold (units)</w:t>
            </w:r>
          </w:p>
        </w:tc>
        <w:tc>
          <w:tcPr>
            <w:tcW w:w="1440" w:type="dxa"/>
          </w:tcPr>
          <w:p w14:paraId="25D1CF7C" w14:textId="77777777" w:rsidR="004D77D0" w:rsidRDefault="004D77D0" w:rsidP="00A73665">
            <w:pPr>
              <w:spacing w:before="40" w:after="40"/>
              <w:jc w:val="center"/>
              <w:rPr>
                <w:rFonts w:ascii="Arial" w:hAnsi="Arial" w:cs="Arial"/>
                <w:color w:val="000000" w:themeColor="text1"/>
                <w:sz w:val="24"/>
                <w:szCs w:val="24"/>
              </w:rPr>
            </w:pPr>
            <w:r>
              <w:rPr>
                <w:rFonts w:ascii="Arial" w:hAnsi="Arial" w:cs="Arial"/>
                <w:sz w:val="24"/>
              </w:rPr>
              <w:t>04/24/19</w:t>
            </w:r>
          </w:p>
          <w:p w14:paraId="3AB56DE9" w14:textId="6B7C97A0" w:rsidR="004D77D0" w:rsidRPr="005F082E" w:rsidRDefault="004D77D0" w:rsidP="00086BEB">
            <w:pPr>
              <w:spacing w:before="40" w:after="40"/>
              <w:rPr>
                <w:rFonts w:ascii="Arial" w:hAnsi="Arial" w:cs="Arial"/>
                <w:color w:val="000000" w:themeColor="text1"/>
                <w:sz w:val="24"/>
                <w:szCs w:val="24"/>
              </w:rPr>
            </w:pPr>
          </w:p>
        </w:tc>
        <w:tc>
          <w:tcPr>
            <w:tcW w:w="1260" w:type="dxa"/>
          </w:tcPr>
          <w:p w14:paraId="5D465B29" w14:textId="28769366" w:rsidR="004D77D0" w:rsidRPr="005F082E" w:rsidRDefault="004D77D0" w:rsidP="00A73665">
            <w:pPr>
              <w:spacing w:before="40" w:after="40"/>
              <w:rPr>
                <w:rFonts w:ascii="Arial" w:hAnsi="Arial" w:cs="Arial"/>
                <w:color w:val="000000" w:themeColor="text1"/>
                <w:sz w:val="24"/>
                <w:szCs w:val="24"/>
              </w:rPr>
            </w:pPr>
            <w:r>
              <w:rPr>
                <w:rFonts w:ascii="Arial" w:hAnsi="Arial" w:cs="Arial"/>
                <w:color w:val="000000" w:themeColor="text1"/>
                <w:sz w:val="24"/>
                <w:szCs w:val="24"/>
              </w:rPr>
              <w:t>14</w:t>
            </w:r>
          </w:p>
        </w:tc>
        <w:tc>
          <w:tcPr>
            <w:tcW w:w="1530" w:type="dxa"/>
          </w:tcPr>
          <w:p w14:paraId="6F2413BA" w14:textId="197F1CA2" w:rsidR="004D77D0" w:rsidRPr="005F082E" w:rsidRDefault="004D77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w:t>
            </w:r>
          </w:p>
        </w:tc>
        <w:tc>
          <w:tcPr>
            <w:tcW w:w="900" w:type="dxa"/>
          </w:tcPr>
          <w:p w14:paraId="5615AC9F" w14:textId="340F0258" w:rsidR="004D77D0" w:rsidRPr="005F082E" w:rsidRDefault="004D77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188C38E4" w14:textId="6A3A3D6E" w:rsidR="004D77D0" w:rsidRPr="005F082E" w:rsidRDefault="004D77D0" w:rsidP="00086BEB">
            <w:pPr>
              <w:spacing w:before="40" w:after="40"/>
              <w:rPr>
                <w:rFonts w:ascii="Arial" w:hAnsi="Arial" w:cs="Arial"/>
                <w:color w:val="000000" w:themeColor="text1"/>
                <w:sz w:val="24"/>
                <w:szCs w:val="24"/>
              </w:rPr>
            </w:pPr>
          </w:p>
        </w:tc>
        <w:tc>
          <w:tcPr>
            <w:tcW w:w="2291" w:type="dxa"/>
          </w:tcPr>
          <w:p w14:paraId="566F303C" w14:textId="66A6EC50" w:rsidR="004D77D0" w:rsidRPr="005F082E" w:rsidRDefault="004D77D0" w:rsidP="00086BEB">
            <w:pPr>
              <w:spacing w:before="40" w:after="40"/>
              <w:rPr>
                <w:rFonts w:ascii="Arial" w:hAnsi="Arial" w:cs="Arial"/>
                <w:color w:val="000000" w:themeColor="text1"/>
                <w:sz w:val="24"/>
                <w:szCs w:val="24"/>
              </w:rPr>
            </w:pPr>
            <w:r>
              <w:rPr>
                <w:rFonts w:ascii="Arial" w:hAnsi="Arial" w:cs="Arial"/>
                <w:sz w:val="24"/>
              </w:rPr>
              <w:t>Naturally-occurring organic materials</w:t>
            </w:r>
          </w:p>
        </w:tc>
      </w:tr>
      <w:tr w:rsidR="004D77D0" w:rsidRPr="005F082E" w14:paraId="225466A5" w14:textId="77777777" w:rsidTr="00640D92">
        <w:trPr>
          <w:trHeight w:val="432"/>
        </w:trPr>
        <w:tc>
          <w:tcPr>
            <w:tcW w:w="2245" w:type="dxa"/>
          </w:tcPr>
          <w:p w14:paraId="1DFDB02F" w14:textId="0AEA5098" w:rsidR="004D77D0" w:rsidRPr="005F082E" w:rsidRDefault="004D77D0" w:rsidP="00086BEB">
            <w:pPr>
              <w:spacing w:before="40" w:after="40"/>
              <w:ind w:left="187"/>
              <w:rPr>
                <w:rFonts w:ascii="Arial" w:hAnsi="Arial" w:cs="Arial"/>
                <w:color w:val="000000" w:themeColor="text1"/>
                <w:sz w:val="24"/>
                <w:szCs w:val="24"/>
              </w:rPr>
            </w:pPr>
            <w:r>
              <w:rPr>
                <w:rFonts w:ascii="Arial" w:hAnsi="Arial" w:cs="Arial"/>
                <w:sz w:val="24"/>
              </w:rPr>
              <w:t>Totally Dissolved Solids (TDS) (mg/L)</w:t>
            </w:r>
          </w:p>
        </w:tc>
        <w:tc>
          <w:tcPr>
            <w:tcW w:w="1440" w:type="dxa"/>
          </w:tcPr>
          <w:p w14:paraId="077D8134" w14:textId="77777777" w:rsidR="004D77D0" w:rsidRDefault="004D77D0" w:rsidP="004D77D0">
            <w:pPr>
              <w:spacing w:before="40" w:after="40"/>
              <w:jc w:val="center"/>
              <w:rPr>
                <w:rFonts w:ascii="Arial" w:hAnsi="Arial" w:cs="Arial"/>
                <w:color w:val="000000" w:themeColor="text1"/>
                <w:sz w:val="24"/>
                <w:szCs w:val="24"/>
              </w:rPr>
            </w:pPr>
            <w:r>
              <w:rPr>
                <w:rFonts w:ascii="Arial" w:hAnsi="Arial" w:cs="Arial"/>
                <w:sz w:val="24"/>
              </w:rPr>
              <w:t>04/24/19</w:t>
            </w:r>
          </w:p>
          <w:p w14:paraId="285CAFD3" w14:textId="077DFDC7" w:rsidR="004D77D0" w:rsidRPr="005F082E" w:rsidRDefault="004D77D0" w:rsidP="00086BEB">
            <w:pPr>
              <w:spacing w:before="40" w:after="40"/>
              <w:rPr>
                <w:rFonts w:ascii="Arial" w:hAnsi="Arial" w:cs="Arial"/>
                <w:color w:val="000000" w:themeColor="text1"/>
                <w:sz w:val="24"/>
                <w:szCs w:val="24"/>
              </w:rPr>
            </w:pPr>
          </w:p>
        </w:tc>
        <w:tc>
          <w:tcPr>
            <w:tcW w:w="1260" w:type="dxa"/>
          </w:tcPr>
          <w:p w14:paraId="06D206B3" w14:textId="3944E242" w:rsidR="004D77D0" w:rsidRPr="005F082E" w:rsidRDefault="004D77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220</w:t>
            </w:r>
          </w:p>
        </w:tc>
        <w:tc>
          <w:tcPr>
            <w:tcW w:w="1530" w:type="dxa"/>
          </w:tcPr>
          <w:p w14:paraId="4257BAB9" w14:textId="088BBB7F" w:rsidR="004D77D0" w:rsidRPr="005F082E" w:rsidRDefault="004D77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220</w:t>
            </w:r>
          </w:p>
        </w:tc>
        <w:tc>
          <w:tcPr>
            <w:tcW w:w="900" w:type="dxa"/>
          </w:tcPr>
          <w:p w14:paraId="3AA31FCD" w14:textId="6528AEAB" w:rsidR="004D77D0" w:rsidRPr="005F082E" w:rsidRDefault="004D77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F07D816" w14:textId="77514D79" w:rsidR="004D77D0" w:rsidRPr="005F082E" w:rsidRDefault="004D77D0" w:rsidP="004D77D0">
            <w:pPr>
              <w:spacing w:before="40" w:after="40"/>
              <w:rPr>
                <w:rFonts w:ascii="Arial" w:hAnsi="Arial" w:cs="Arial"/>
                <w:color w:val="000000" w:themeColor="text1"/>
                <w:sz w:val="24"/>
                <w:szCs w:val="24"/>
              </w:rPr>
            </w:pPr>
          </w:p>
        </w:tc>
        <w:tc>
          <w:tcPr>
            <w:tcW w:w="2291" w:type="dxa"/>
          </w:tcPr>
          <w:p w14:paraId="0AF98AF4" w14:textId="37592400" w:rsidR="004D77D0" w:rsidRPr="005F082E" w:rsidRDefault="004D77D0" w:rsidP="00086BEB">
            <w:pPr>
              <w:spacing w:before="40" w:after="40"/>
              <w:rPr>
                <w:rFonts w:ascii="Arial" w:hAnsi="Arial" w:cs="Arial"/>
                <w:color w:val="000000" w:themeColor="text1"/>
                <w:sz w:val="24"/>
                <w:szCs w:val="24"/>
              </w:rPr>
            </w:pPr>
            <w:r>
              <w:rPr>
                <w:rFonts w:ascii="Arial" w:hAnsi="Arial" w:cs="Arial"/>
                <w:sz w:val="24"/>
              </w:rPr>
              <w:t>Runoff/leaching from natural deposits.</w:t>
            </w:r>
          </w:p>
        </w:tc>
      </w:tr>
      <w:tr w:rsidR="004D77D0" w:rsidRPr="005F082E" w14:paraId="43BA6B8D" w14:textId="77777777" w:rsidTr="00640D92">
        <w:trPr>
          <w:trHeight w:val="432"/>
        </w:trPr>
        <w:tc>
          <w:tcPr>
            <w:tcW w:w="2245" w:type="dxa"/>
          </w:tcPr>
          <w:p w14:paraId="581AB298" w14:textId="27E8536B" w:rsidR="004D77D0" w:rsidRPr="005F082E" w:rsidRDefault="004D77D0" w:rsidP="00086BEB">
            <w:pPr>
              <w:spacing w:before="40" w:after="40"/>
              <w:ind w:left="187"/>
              <w:rPr>
                <w:rFonts w:ascii="Arial" w:hAnsi="Arial" w:cs="Arial"/>
                <w:color w:val="000000" w:themeColor="text1"/>
                <w:sz w:val="24"/>
                <w:szCs w:val="24"/>
              </w:rPr>
            </w:pPr>
            <w:r>
              <w:rPr>
                <w:rFonts w:ascii="Arial" w:hAnsi="Arial" w:cs="Arial"/>
                <w:sz w:val="24"/>
              </w:rPr>
              <w:t>Specific Conductance (us/cm)</w:t>
            </w:r>
          </w:p>
        </w:tc>
        <w:tc>
          <w:tcPr>
            <w:tcW w:w="1440" w:type="dxa"/>
          </w:tcPr>
          <w:p w14:paraId="47BCB7A7" w14:textId="4E576FD1" w:rsidR="004D77D0" w:rsidRDefault="00730B7D" w:rsidP="004D77D0">
            <w:pPr>
              <w:spacing w:before="40" w:after="40"/>
              <w:jc w:val="center"/>
              <w:rPr>
                <w:rFonts w:ascii="Arial" w:hAnsi="Arial" w:cs="Arial"/>
                <w:color w:val="000000" w:themeColor="text1"/>
                <w:sz w:val="24"/>
                <w:szCs w:val="24"/>
              </w:rPr>
            </w:pPr>
            <w:r>
              <w:rPr>
                <w:rFonts w:ascii="Arial" w:hAnsi="Arial" w:cs="Arial"/>
                <w:sz w:val="24"/>
              </w:rPr>
              <w:t>04/10/20</w:t>
            </w:r>
          </w:p>
          <w:p w14:paraId="13425507" w14:textId="74D26D6C" w:rsidR="004D77D0" w:rsidRPr="005F082E" w:rsidRDefault="004D77D0" w:rsidP="00086BEB">
            <w:pPr>
              <w:spacing w:before="40" w:after="40"/>
              <w:rPr>
                <w:rFonts w:ascii="Arial" w:hAnsi="Arial" w:cs="Arial"/>
                <w:color w:val="000000" w:themeColor="text1"/>
                <w:sz w:val="24"/>
                <w:szCs w:val="24"/>
              </w:rPr>
            </w:pPr>
          </w:p>
        </w:tc>
        <w:tc>
          <w:tcPr>
            <w:tcW w:w="1260" w:type="dxa"/>
          </w:tcPr>
          <w:p w14:paraId="72C49EEB" w14:textId="062CA24C" w:rsidR="004D77D0" w:rsidRPr="005F082E" w:rsidRDefault="00730B7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370</w:t>
            </w:r>
          </w:p>
        </w:tc>
        <w:tc>
          <w:tcPr>
            <w:tcW w:w="1530" w:type="dxa"/>
          </w:tcPr>
          <w:p w14:paraId="7C11921B" w14:textId="2F86B39A" w:rsidR="004D77D0" w:rsidRPr="005F082E" w:rsidRDefault="00730B7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370</w:t>
            </w:r>
          </w:p>
        </w:tc>
        <w:tc>
          <w:tcPr>
            <w:tcW w:w="900" w:type="dxa"/>
          </w:tcPr>
          <w:p w14:paraId="491F1603" w14:textId="3D8B374D" w:rsidR="004D77D0" w:rsidRPr="005F082E" w:rsidRDefault="004D77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20D5609D" w:rsidR="004D77D0" w:rsidRPr="005F082E" w:rsidRDefault="004D77D0" w:rsidP="00086BEB">
            <w:pPr>
              <w:spacing w:before="40" w:after="40"/>
              <w:rPr>
                <w:rFonts w:ascii="Arial" w:hAnsi="Arial" w:cs="Arial"/>
                <w:color w:val="000000" w:themeColor="text1"/>
                <w:sz w:val="24"/>
                <w:szCs w:val="24"/>
              </w:rPr>
            </w:pPr>
          </w:p>
        </w:tc>
        <w:tc>
          <w:tcPr>
            <w:tcW w:w="2291" w:type="dxa"/>
          </w:tcPr>
          <w:p w14:paraId="2DBCEC1A" w14:textId="67F77E88" w:rsidR="004D77D0" w:rsidRPr="004D77D0" w:rsidRDefault="004D77D0" w:rsidP="00086BEB">
            <w:pPr>
              <w:spacing w:before="40" w:after="40"/>
              <w:rPr>
                <w:rFonts w:ascii="Arial" w:hAnsi="Arial" w:cs="Arial"/>
                <w:sz w:val="24"/>
              </w:rPr>
            </w:pPr>
            <w:r>
              <w:rPr>
                <w:rFonts w:ascii="Arial" w:hAnsi="Arial" w:cs="Arial"/>
                <w:sz w:val="24"/>
              </w:rPr>
              <w:t>Substances that form ions when in water; seawater influence.</w:t>
            </w:r>
          </w:p>
        </w:tc>
      </w:tr>
      <w:tr w:rsidR="004D77D0" w:rsidRPr="005F082E" w14:paraId="228CB2EA" w14:textId="77777777" w:rsidTr="00640D92">
        <w:trPr>
          <w:trHeight w:val="432"/>
        </w:trPr>
        <w:tc>
          <w:tcPr>
            <w:tcW w:w="2245" w:type="dxa"/>
          </w:tcPr>
          <w:p w14:paraId="5EB7194E" w14:textId="6D34ED0D" w:rsidR="004D77D0" w:rsidRDefault="004D77D0" w:rsidP="00086BEB">
            <w:pPr>
              <w:spacing w:before="40" w:after="40"/>
              <w:ind w:left="187"/>
              <w:rPr>
                <w:rFonts w:ascii="Arial" w:hAnsi="Arial" w:cs="Arial"/>
                <w:sz w:val="24"/>
              </w:rPr>
            </w:pPr>
            <w:r>
              <w:rPr>
                <w:rFonts w:ascii="Arial" w:hAnsi="Arial" w:cs="Arial"/>
                <w:sz w:val="24"/>
              </w:rPr>
              <w:t>Chloride</w:t>
            </w:r>
          </w:p>
        </w:tc>
        <w:tc>
          <w:tcPr>
            <w:tcW w:w="1440" w:type="dxa"/>
          </w:tcPr>
          <w:p w14:paraId="31529B6E" w14:textId="0BCCABA4" w:rsidR="004D77D0" w:rsidRPr="005F082E" w:rsidRDefault="004D77D0" w:rsidP="00086BEB">
            <w:pPr>
              <w:spacing w:before="40" w:after="40"/>
              <w:rPr>
                <w:rFonts w:ascii="Arial" w:hAnsi="Arial" w:cs="Arial"/>
                <w:color w:val="000000" w:themeColor="text1"/>
                <w:sz w:val="24"/>
                <w:szCs w:val="24"/>
              </w:rPr>
            </w:pPr>
            <w:r>
              <w:rPr>
                <w:rFonts w:ascii="Arial" w:hAnsi="Arial" w:cs="Arial"/>
                <w:sz w:val="24"/>
              </w:rPr>
              <w:t>04/24/19</w:t>
            </w:r>
          </w:p>
        </w:tc>
        <w:tc>
          <w:tcPr>
            <w:tcW w:w="1260" w:type="dxa"/>
          </w:tcPr>
          <w:p w14:paraId="4921997C" w14:textId="1CBE0566" w:rsidR="004D77D0" w:rsidRPr="005F082E" w:rsidRDefault="004D77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9.0</w:t>
            </w:r>
          </w:p>
        </w:tc>
        <w:tc>
          <w:tcPr>
            <w:tcW w:w="1530" w:type="dxa"/>
          </w:tcPr>
          <w:p w14:paraId="290A11AD" w14:textId="40E1CC68" w:rsidR="004D77D0" w:rsidRPr="005F082E" w:rsidRDefault="004D77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9.0</w:t>
            </w:r>
          </w:p>
        </w:tc>
        <w:tc>
          <w:tcPr>
            <w:tcW w:w="900" w:type="dxa"/>
          </w:tcPr>
          <w:p w14:paraId="0254D558" w14:textId="316B8E05" w:rsidR="004D77D0" w:rsidRPr="005F082E" w:rsidRDefault="004D77D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0B894CFD" w14:textId="77777777" w:rsidR="004D77D0" w:rsidRPr="005F082E" w:rsidRDefault="004D77D0" w:rsidP="00086BEB">
            <w:pPr>
              <w:spacing w:before="40" w:after="40"/>
              <w:rPr>
                <w:rFonts w:ascii="Arial" w:hAnsi="Arial" w:cs="Arial"/>
                <w:color w:val="000000" w:themeColor="text1"/>
                <w:sz w:val="24"/>
                <w:szCs w:val="24"/>
              </w:rPr>
            </w:pPr>
          </w:p>
        </w:tc>
        <w:tc>
          <w:tcPr>
            <w:tcW w:w="2291" w:type="dxa"/>
          </w:tcPr>
          <w:p w14:paraId="2D5B4C59" w14:textId="00F7DFB8" w:rsidR="004D77D0" w:rsidRPr="005F082E" w:rsidRDefault="004D77D0" w:rsidP="00086BEB">
            <w:pPr>
              <w:spacing w:before="40" w:after="40"/>
              <w:rPr>
                <w:rFonts w:ascii="Arial" w:hAnsi="Arial" w:cs="Arial"/>
                <w:color w:val="000000" w:themeColor="text1"/>
                <w:sz w:val="24"/>
                <w:szCs w:val="24"/>
              </w:rPr>
            </w:pPr>
            <w:r>
              <w:rPr>
                <w:rFonts w:ascii="Arial" w:hAnsi="Arial" w:cs="Arial"/>
                <w:sz w:val="24"/>
              </w:rPr>
              <w:t xml:space="preserve">Runoff/leaching from natural </w:t>
            </w:r>
            <w:r>
              <w:rPr>
                <w:rFonts w:ascii="Arial" w:hAnsi="Arial" w:cs="Arial"/>
                <w:sz w:val="24"/>
              </w:rPr>
              <w:lastRenderedPageBreak/>
              <w:t>deposits; seawater influence.</w:t>
            </w:r>
          </w:p>
        </w:tc>
      </w:tr>
      <w:tr w:rsidR="004D77D0" w:rsidRPr="005F082E" w14:paraId="18FA2C38" w14:textId="77777777" w:rsidTr="00640D92">
        <w:trPr>
          <w:trHeight w:val="432"/>
        </w:trPr>
        <w:tc>
          <w:tcPr>
            <w:tcW w:w="2245" w:type="dxa"/>
          </w:tcPr>
          <w:p w14:paraId="39D2E538" w14:textId="44660A26" w:rsidR="004D77D0" w:rsidRPr="005F082E" w:rsidRDefault="004D77D0" w:rsidP="00086BEB">
            <w:pPr>
              <w:spacing w:before="40" w:after="40"/>
              <w:ind w:left="187"/>
              <w:rPr>
                <w:rFonts w:ascii="Arial" w:hAnsi="Arial" w:cs="Arial"/>
                <w:color w:val="000000" w:themeColor="text1"/>
                <w:sz w:val="24"/>
                <w:szCs w:val="24"/>
              </w:rPr>
            </w:pPr>
          </w:p>
        </w:tc>
        <w:tc>
          <w:tcPr>
            <w:tcW w:w="1440" w:type="dxa"/>
          </w:tcPr>
          <w:p w14:paraId="6AB05BED" w14:textId="0A178C17" w:rsidR="004D77D0" w:rsidRPr="005F082E" w:rsidRDefault="004D77D0" w:rsidP="00086BEB">
            <w:pPr>
              <w:spacing w:before="40" w:after="40"/>
              <w:rPr>
                <w:rFonts w:ascii="Arial" w:hAnsi="Arial" w:cs="Arial"/>
                <w:color w:val="000000" w:themeColor="text1"/>
                <w:sz w:val="24"/>
                <w:szCs w:val="24"/>
              </w:rPr>
            </w:pPr>
          </w:p>
        </w:tc>
        <w:tc>
          <w:tcPr>
            <w:tcW w:w="1260" w:type="dxa"/>
          </w:tcPr>
          <w:p w14:paraId="0AC370FD" w14:textId="4F8706AA" w:rsidR="004D77D0" w:rsidRPr="005F082E" w:rsidRDefault="004D77D0" w:rsidP="00086BEB">
            <w:pPr>
              <w:spacing w:before="40" w:after="40"/>
              <w:rPr>
                <w:rFonts w:ascii="Arial" w:hAnsi="Arial" w:cs="Arial"/>
                <w:color w:val="000000" w:themeColor="text1"/>
                <w:sz w:val="24"/>
                <w:szCs w:val="24"/>
              </w:rPr>
            </w:pPr>
          </w:p>
        </w:tc>
        <w:tc>
          <w:tcPr>
            <w:tcW w:w="1530" w:type="dxa"/>
          </w:tcPr>
          <w:p w14:paraId="06D23DE1" w14:textId="33DD6561" w:rsidR="004D77D0" w:rsidRPr="005F082E" w:rsidRDefault="004D77D0" w:rsidP="00086BEB">
            <w:pPr>
              <w:spacing w:before="40" w:after="40"/>
              <w:rPr>
                <w:rFonts w:ascii="Arial" w:hAnsi="Arial" w:cs="Arial"/>
                <w:color w:val="000000" w:themeColor="text1"/>
                <w:sz w:val="24"/>
                <w:szCs w:val="24"/>
              </w:rPr>
            </w:pPr>
          </w:p>
        </w:tc>
        <w:tc>
          <w:tcPr>
            <w:tcW w:w="900" w:type="dxa"/>
          </w:tcPr>
          <w:p w14:paraId="4A9C9B68" w14:textId="0CDDCBBA" w:rsidR="004D77D0" w:rsidRPr="005F082E" w:rsidRDefault="004D77D0" w:rsidP="00086BEB">
            <w:pPr>
              <w:spacing w:before="40" w:after="40"/>
              <w:rPr>
                <w:rFonts w:ascii="Arial" w:hAnsi="Arial" w:cs="Arial"/>
                <w:color w:val="000000" w:themeColor="text1"/>
                <w:sz w:val="24"/>
                <w:szCs w:val="24"/>
              </w:rPr>
            </w:pPr>
          </w:p>
        </w:tc>
        <w:tc>
          <w:tcPr>
            <w:tcW w:w="1170" w:type="dxa"/>
          </w:tcPr>
          <w:p w14:paraId="7502C73C" w14:textId="71600CF3" w:rsidR="004D77D0" w:rsidRPr="005F082E" w:rsidRDefault="004D77D0" w:rsidP="00086BEB">
            <w:pPr>
              <w:spacing w:before="40" w:after="40"/>
              <w:rPr>
                <w:rFonts w:ascii="Arial" w:hAnsi="Arial" w:cs="Arial"/>
                <w:color w:val="000000" w:themeColor="text1"/>
                <w:sz w:val="24"/>
                <w:szCs w:val="24"/>
              </w:rPr>
            </w:pPr>
          </w:p>
        </w:tc>
        <w:tc>
          <w:tcPr>
            <w:tcW w:w="2291" w:type="dxa"/>
          </w:tcPr>
          <w:p w14:paraId="06A23C91" w14:textId="5A906ADA" w:rsidR="004D77D0" w:rsidRPr="005F082E" w:rsidRDefault="004D77D0"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r w:rsidR="00E274E2">
        <w:rPr>
          <w:noProof/>
        </w:rPr>
        <w:fldChar w:fldCharType="begin"/>
      </w:r>
      <w:r w:rsidR="00E274E2">
        <w:rPr>
          <w:noProof/>
        </w:rPr>
        <w:instrText xml:space="preserve"> SEQ Table \* ARABIC </w:instrText>
      </w:r>
      <w:r w:rsidR="00E274E2">
        <w:rPr>
          <w:noProof/>
        </w:rPr>
        <w:fldChar w:fldCharType="separate"/>
      </w:r>
      <w:r w:rsidR="0050755D">
        <w:rPr>
          <w:noProof/>
        </w:rPr>
        <w:t>6</w:t>
      </w:r>
      <w:r w:rsidR="00E274E2">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718D99F9" w:rsidR="00DA4F32" w:rsidRPr="005F082E" w:rsidRDefault="004D77D0" w:rsidP="00DA4F32">
            <w:pPr>
              <w:spacing w:before="40" w:after="40"/>
              <w:rPr>
                <w:rFonts w:ascii="Arial" w:hAnsi="Arial" w:cs="Arial"/>
                <w:color w:val="FFFFFF" w:themeColor="background1"/>
                <w:sz w:val="24"/>
                <w:szCs w:val="24"/>
              </w:rPr>
            </w:pPr>
            <w:r>
              <w:rPr>
                <w:rFonts w:ascii="Arial" w:hAnsi="Arial" w:cs="Arial"/>
                <w:sz w:val="24"/>
              </w:rPr>
              <w:t>Boron (mg/L)</w:t>
            </w:r>
          </w:p>
        </w:tc>
        <w:tc>
          <w:tcPr>
            <w:tcW w:w="1440" w:type="dxa"/>
          </w:tcPr>
          <w:p w14:paraId="28190B3D" w14:textId="25ADC77B" w:rsidR="00DA4F32" w:rsidRPr="005F082E" w:rsidRDefault="004D77D0" w:rsidP="00DA4F32">
            <w:pPr>
              <w:spacing w:before="40" w:after="40"/>
              <w:jc w:val="center"/>
              <w:rPr>
                <w:rFonts w:ascii="Arial" w:hAnsi="Arial" w:cs="Arial"/>
                <w:color w:val="FFFFFF" w:themeColor="background1"/>
                <w:sz w:val="24"/>
                <w:szCs w:val="24"/>
              </w:rPr>
            </w:pPr>
            <w:r>
              <w:rPr>
                <w:rFonts w:ascii="Arial" w:hAnsi="Arial" w:cs="Arial"/>
                <w:sz w:val="24"/>
              </w:rPr>
              <w:t>11/06/2002</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2F838A4D" w:rsidR="00DA4F32" w:rsidRPr="005F082E" w:rsidRDefault="004D77D0" w:rsidP="00DA4F32">
            <w:pPr>
              <w:spacing w:before="40" w:after="40"/>
              <w:jc w:val="center"/>
              <w:rPr>
                <w:rFonts w:ascii="Arial" w:hAnsi="Arial" w:cs="Arial"/>
                <w:color w:val="FFFFFF" w:themeColor="background1"/>
                <w:sz w:val="24"/>
                <w:szCs w:val="24"/>
              </w:rPr>
            </w:pPr>
            <w:r>
              <w:rPr>
                <w:rFonts w:ascii="Arial" w:hAnsi="Arial" w:cs="Arial"/>
                <w:sz w:val="24"/>
              </w:rPr>
              <w:t>0.0965</w:t>
            </w:r>
          </w:p>
        </w:tc>
        <w:tc>
          <w:tcPr>
            <w:tcW w:w="1800" w:type="dxa"/>
          </w:tcPr>
          <w:p w14:paraId="15DDAE72" w14:textId="71B85BAE" w:rsidR="00DA4F32" w:rsidRPr="005F082E" w:rsidRDefault="004D77D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2471" w:type="dxa"/>
          </w:tcPr>
          <w:p w14:paraId="747A0B53" w14:textId="2A17134C" w:rsidR="00DA4F32" w:rsidRPr="005F082E" w:rsidRDefault="004D77D0" w:rsidP="00DA4F32">
            <w:pPr>
              <w:spacing w:before="40" w:after="40"/>
              <w:rPr>
                <w:rFonts w:ascii="Arial" w:hAnsi="Arial" w:cs="Arial"/>
                <w:color w:val="FFFFFF" w:themeColor="background1"/>
                <w:sz w:val="24"/>
                <w:szCs w:val="24"/>
              </w:rPr>
            </w:pPr>
            <w:r>
              <w:rPr>
                <w:rFonts w:ascii="Arial" w:hAnsi="Arial" w:cs="Arial"/>
                <w:sz w:val="24"/>
              </w:rPr>
              <w:t>Boron exposure resulted in decreased fetal weight (developmental effects) in newborn rats.</w:t>
            </w:r>
          </w:p>
        </w:tc>
      </w:tr>
      <w:tr w:rsidR="00DA4F32" w:rsidRPr="005F082E" w14:paraId="3DC1EC0D" w14:textId="77777777" w:rsidTr="001F7181">
        <w:trPr>
          <w:trHeight w:val="432"/>
        </w:trPr>
        <w:tc>
          <w:tcPr>
            <w:tcW w:w="2245" w:type="dxa"/>
          </w:tcPr>
          <w:p w14:paraId="301C4362" w14:textId="57766025" w:rsidR="00DA4F32" w:rsidRPr="005F082E" w:rsidRDefault="004D77D0" w:rsidP="00DA4F32">
            <w:pPr>
              <w:spacing w:before="40" w:after="40"/>
              <w:rPr>
                <w:rFonts w:ascii="Arial" w:hAnsi="Arial" w:cs="Arial"/>
                <w:color w:val="FFFFFF" w:themeColor="background1"/>
                <w:sz w:val="24"/>
                <w:szCs w:val="24"/>
              </w:rPr>
            </w:pPr>
            <w:r>
              <w:rPr>
                <w:rFonts w:ascii="Arial" w:hAnsi="Arial" w:cs="Arial"/>
                <w:sz w:val="24"/>
              </w:rPr>
              <w:t>Manganese (ug/L</w:t>
            </w:r>
          </w:p>
        </w:tc>
        <w:tc>
          <w:tcPr>
            <w:tcW w:w="1440" w:type="dxa"/>
          </w:tcPr>
          <w:p w14:paraId="4751C8FD" w14:textId="612FA56E" w:rsidR="00DA4F32" w:rsidRPr="005F082E" w:rsidRDefault="00657A5E" w:rsidP="00DA4F32">
            <w:pPr>
              <w:spacing w:before="40" w:after="40"/>
              <w:jc w:val="center"/>
              <w:rPr>
                <w:rFonts w:ascii="Arial" w:hAnsi="Arial" w:cs="Arial"/>
                <w:color w:val="FFFFFF" w:themeColor="background1"/>
                <w:sz w:val="24"/>
                <w:szCs w:val="24"/>
              </w:rPr>
            </w:pPr>
            <w:r>
              <w:rPr>
                <w:rFonts w:ascii="Arial" w:hAnsi="Arial" w:cs="Arial"/>
                <w:sz w:val="24"/>
              </w:rPr>
              <w:t>03/08/21</w:t>
            </w:r>
          </w:p>
        </w:tc>
        <w:tc>
          <w:tcPr>
            <w:tcW w:w="1350" w:type="dxa"/>
          </w:tcPr>
          <w:p w14:paraId="27986934" w14:textId="022E84FF" w:rsidR="00DA4F32" w:rsidRPr="005F082E" w:rsidRDefault="00657A5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&lt;20</w:t>
            </w:r>
          </w:p>
        </w:tc>
        <w:tc>
          <w:tcPr>
            <w:tcW w:w="1530" w:type="dxa"/>
          </w:tcPr>
          <w:p w14:paraId="1D08BAD2" w14:textId="578C64D2" w:rsidR="00DA4F32" w:rsidRPr="005F082E" w:rsidRDefault="00657A5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&lt;20</w:t>
            </w:r>
          </w:p>
        </w:tc>
        <w:tc>
          <w:tcPr>
            <w:tcW w:w="1800" w:type="dxa"/>
          </w:tcPr>
          <w:p w14:paraId="72F3D657" w14:textId="75FCEFD6" w:rsidR="00DA4F32" w:rsidRPr="005F082E" w:rsidRDefault="004D77D0" w:rsidP="00657A5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2471" w:type="dxa"/>
          </w:tcPr>
          <w:p w14:paraId="0F72AF76" w14:textId="03903560" w:rsidR="00DA4F32" w:rsidRPr="005F082E" w:rsidRDefault="004D77D0" w:rsidP="00DA4F32">
            <w:pPr>
              <w:spacing w:before="40" w:after="40"/>
              <w:rPr>
                <w:rFonts w:ascii="Arial" w:hAnsi="Arial" w:cs="Arial"/>
                <w:color w:val="FFFFFF" w:themeColor="background1"/>
                <w:sz w:val="24"/>
                <w:szCs w:val="24"/>
              </w:rPr>
            </w:pPr>
            <w:r>
              <w:rPr>
                <w:rFonts w:ascii="Arial" w:hAnsi="Arial" w:cs="Arial"/>
                <w:sz w:val="24"/>
                <w:szCs w:val="16"/>
              </w:rPr>
              <w:t>Manganese exposures resulted in neurological effects. High levels of manganese in people have been shown to result in adverse effects to the nervous system.</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w:t>
      </w:r>
      <w:r w:rsidRPr="005F082E">
        <w:rPr>
          <w:rFonts w:ascii="Arial" w:hAnsi="Arial" w:cs="Arial"/>
          <w:sz w:val="24"/>
          <w:szCs w:val="24"/>
        </w:rPr>
        <w:lastRenderedPageBreak/>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8A3BF5">
        <w:rPr>
          <w:rFonts w:ascii="Arial" w:hAnsi="Arial" w:cs="Arial"/>
          <w:sz w:val="24"/>
          <w:szCs w:val="24"/>
        </w:rPr>
        <w:t xml:space="preserve">State </w:t>
      </w:r>
      <w:r w:rsidR="0025569C" w:rsidRPr="008A3BF5">
        <w:rPr>
          <w:rFonts w:ascii="Arial" w:hAnsi="Arial" w:cs="Arial"/>
          <w:sz w:val="24"/>
          <w:szCs w:val="24"/>
        </w:rPr>
        <w:t>Revised Total Coliform Rule (RTCR): [</w:t>
      </w:r>
      <w:r w:rsidR="008F19DE" w:rsidRPr="008A3BF5">
        <w:rPr>
          <w:rFonts w:ascii="Arial" w:hAnsi="Arial" w:cs="Arial"/>
          <w:sz w:val="24"/>
          <w:szCs w:val="24"/>
        </w:rPr>
        <w:t>Enter</w:t>
      </w:r>
      <w:r w:rsidR="0025569C" w:rsidRPr="008A3BF5">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04C3F25"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0DC5F020" w:rsidR="001F503E" w:rsidRPr="005F082E" w:rsidRDefault="001F503E" w:rsidP="00DA2682">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6C6A4569"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4843BC1C" w:rsidR="001F503E" w:rsidRPr="005F082E" w:rsidRDefault="001F503E" w:rsidP="00DA2682">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1DF31C5" w:rsidR="001F503E" w:rsidRPr="005F082E" w:rsidRDefault="001F503E" w:rsidP="00DA2682">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081F230B"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69945E3A" w:rsidR="001F503E" w:rsidRPr="005F082E" w:rsidRDefault="001F503E" w:rsidP="00DA2682">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0DB824D9"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BEFD20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3A593328"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6BBEB87" w:rsidR="001F503E" w:rsidRPr="005F082E" w:rsidRDefault="003F1A1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4606A5D" w:rsidR="00E80EE7" w:rsidRPr="005F082E" w:rsidRDefault="003F1A13"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56F3DC47" w:rsidR="001F503E" w:rsidRPr="005F082E" w:rsidRDefault="003F1A1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1CD8940" w:rsidR="001F7181" w:rsidRPr="005F082E" w:rsidRDefault="003F1A13"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2EE3436" w:rsidR="001F503E" w:rsidRPr="005F082E" w:rsidRDefault="003F1A1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F08782A" w:rsidR="001F7181" w:rsidRPr="005F082E" w:rsidRDefault="003F1A13"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430"/>
        <w:gridCol w:w="1710"/>
        <w:gridCol w:w="2160"/>
        <w:gridCol w:w="2367"/>
      </w:tblGrid>
      <w:tr w:rsidR="0087640F" w:rsidRPr="005F082E" w14:paraId="7FC7F63D" w14:textId="77777777" w:rsidTr="00DA2682">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43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71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DA2682">
        <w:trPr>
          <w:trHeight w:val="449"/>
        </w:trPr>
        <w:tc>
          <w:tcPr>
            <w:tcW w:w="1975" w:type="dxa"/>
            <w:tcMar>
              <w:left w:w="58" w:type="dxa"/>
              <w:right w:w="58" w:type="dxa"/>
            </w:tcMar>
          </w:tcPr>
          <w:p w14:paraId="353E6FC8" w14:textId="1A855505" w:rsidR="0087640F" w:rsidRPr="005F082E" w:rsidRDefault="0087640F" w:rsidP="00B47ED5">
            <w:pPr>
              <w:keepNext/>
              <w:spacing w:before="40" w:after="40"/>
              <w:rPr>
                <w:rFonts w:ascii="Arial" w:hAnsi="Arial" w:cs="Arial"/>
                <w:color w:val="FFFFFF" w:themeColor="background1"/>
                <w:sz w:val="24"/>
                <w:szCs w:val="24"/>
              </w:rPr>
            </w:pPr>
          </w:p>
        </w:tc>
        <w:tc>
          <w:tcPr>
            <w:tcW w:w="2430" w:type="dxa"/>
            <w:tcMar>
              <w:left w:w="58" w:type="dxa"/>
              <w:right w:w="58" w:type="dxa"/>
            </w:tcMar>
          </w:tcPr>
          <w:p w14:paraId="37531B9B" w14:textId="7E79404D" w:rsidR="0087640F" w:rsidRPr="005F082E" w:rsidRDefault="0087640F" w:rsidP="00DA2682">
            <w:pPr>
              <w:keepNext/>
              <w:spacing w:before="40" w:after="40"/>
              <w:rPr>
                <w:rFonts w:ascii="Arial" w:hAnsi="Arial" w:cs="Arial"/>
                <w:color w:val="FFFFFF" w:themeColor="background1"/>
                <w:sz w:val="24"/>
                <w:szCs w:val="24"/>
              </w:rPr>
            </w:pPr>
          </w:p>
        </w:tc>
        <w:tc>
          <w:tcPr>
            <w:tcW w:w="1710" w:type="dxa"/>
            <w:tcMar>
              <w:left w:w="58" w:type="dxa"/>
              <w:right w:w="58" w:type="dxa"/>
            </w:tcMar>
          </w:tcPr>
          <w:p w14:paraId="0A56DBE2" w14:textId="529EB547" w:rsidR="0087640F" w:rsidRPr="005F082E" w:rsidRDefault="0087640F" w:rsidP="00DA2682">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6F585A66"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2B5ED264"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DA2682">
        <w:trPr>
          <w:trHeight w:val="449"/>
        </w:trPr>
        <w:tc>
          <w:tcPr>
            <w:tcW w:w="1975" w:type="dxa"/>
            <w:tcMar>
              <w:left w:w="58" w:type="dxa"/>
              <w:right w:w="58" w:type="dxa"/>
            </w:tcMar>
          </w:tcPr>
          <w:p w14:paraId="0B766FEF" w14:textId="081B5D70" w:rsidR="0087640F" w:rsidRPr="005F082E" w:rsidRDefault="0087640F" w:rsidP="00244938">
            <w:pPr>
              <w:spacing w:before="40" w:after="40"/>
              <w:rPr>
                <w:rFonts w:ascii="Arial" w:hAnsi="Arial" w:cs="Arial"/>
                <w:color w:val="FFFFFF" w:themeColor="background1"/>
                <w:sz w:val="24"/>
                <w:szCs w:val="24"/>
              </w:rPr>
            </w:pPr>
          </w:p>
        </w:tc>
        <w:tc>
          <w:tcPr>
            <w:tcW w:w="2430" w:type="dxa"/>
            <w:tcMar>
              <w:left w:w="58" w:type="dxa"/>
              <w:right w:w="58" w:type="dxa"/>
            </w:tcMar>
          </w:tcPr>
          <w:p w14:paraId="59B0CD42" w14:textId="5B41C16B" w:rsidR="0087640F" w:rsidRPr="005F082E" w:rsidRDefault="0087640F" w:rsidP="00DA2682">
            <w:pPr>
              <w:spacing w:before="40" w:after="40"/>
              <w:rPr>
                <w:rFonts w:ascii="Arial" w:hAnsi="Arial" w:cs="Arial"/>
                <w:color w:val="FFFFFF" w:themeColor="background1"/>
                <w:sz w:val="24"/>
                <w:szCs w:val="24"/>
              </w:rPr>
            </w:pPr>
          </w:p>
        </w:tc>
        <w:tc>
          <w:tcPr>
            <w:tcW w:w="1710" w:type="dxa"/>
            <w:tcMar>
              <w:left w:w="58" w:type="dxa"/>
              <w:right w:w="58" w:type="dxa"/>
            </w:tcMar>
          </w:tcPr>
          <w:p w14:paraId="6EBF47F9" w14:textId="05F9CD33" w:rsidR="0087640F" w:rsidRPr="005F082E" w:rsidRDefault="0087640F" w:rsidP="00DA2682">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04A5FFF0"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72185AC3" w:rsidR="0087640F" w:rsidRPr="005F082E" w:rsidRDefault="0087640F" w:rsidP="00DA2682">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2836B5DA" w:rsidR="00E80EE7" w:rsidRPr="005F082E" w:rsidRDefault="006C5442"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 No Surface water used</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632FA9FE"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369961FF"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88F5018" w:rsidR="00E80EE7" w:rsidRPr="005F082E" w:rsidRDefault="00E80EE7" w:rsidP="006C5442">
            <w:pPr>
              <w:pStyle w:val="BodyText"/>
              <w:spacing w:before="40" w:after="40"/>
              <w:jc w:val="left"/>
              <w:rPr>
                <w:rFonts w:ascii="Arial" w:hAnsi="Arial" w:cs="Arial"/>
                <w:bCs/>
                <w:color w:val="FFFFFF" w:themeColor="background1"/>
                <w:sz w:val="24"/>
                <w:szCs w:val="24"/>
              </w:rPr>
            </w:pP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160"/>
        <w:gridCol w:w="1980"/>
        <w:gridCol w:w="2160"/>
        <w:gridCol w:w="2367"/>
      </w:tblGrid>
      <w:tr w:rsidR="0087640F" w:rsidRPr="005F082E" w14:paraId="4D38F9E7" w14:textId="77777777" w:rsidTr="00DA2682">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16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98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DA2682">
        <w:trPr>
          <w:trHeight w:val="449"/>
        </w:trPr>
        <w:tc>
          <w:tcPr>
            <w:tcW w:w="1975" w:type="dxa"/>
            <w:tcMar>
              <w:left w:w="58" w:type="dxa"/>
              <w:right w:w="58" w:type="dxa"/>
            </w:tcMar>
          </w:tcPr>
          <w:p w14:paraId="1DD7E857" w14:textId="6FBA215D"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7EF907C6" w14:textId="56FAA92B" w:rsidR="00496939" w:rsidRPr="005F082E" w:rsidRDefault="00496939" w:rsidP="00DA2682">
            <w:pPr>
              <w:spacing w:before="40" w:after="40"/>
              <w:rPr>
                <w:rFonts w:ascii="Arial" w:hAnsi="Arial" w:cs="Arial"/>
                <w:color w:val="FFFFFF" w:themeColor="background1"/>
                <w:sz w:val="24"/>
                <w:szCs w:val="24"/>
              </w:rPr>
            </w:pPr>
          </w:p>
        </w:tc>
        <w:tc>
          <w:tcPr>
            <w:tcW w:w="1980" w:type="dxa"/>
            <w:tcMar>
              <w:left w:w="58" w:type="dxa"/>
              <w:right w:w="58" w:type="dxa"/>
            </w:tcMar>
          </w:tcPr>
          <w:p w14:paraId="32AC43A5" w14:textId="6938A897"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1CB08913" w:rsidR="00496939" w:rsidRPr="005F082E" w:rsidRDefault="00496939" w:rsidP="00DA2682">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51A00408" w:rsidR="00496939" w:rsidRPr="005F082E" w:rsidRDefault="00496939" w:rsidP="00DA2682">
            <w:pPr>
              <w:spacing w:before="40" w:after="40"/>
              <w:rPr>
                <w:rFonts w:ascii="Arial" w:hAnsi="Arial" w:cs="Arial"/>
                <w:color w:val="FFFFFF" w:themeColor="background1"/>
                <w:sz w:val="24"/>
                <w:szCs w:val="24"/>
              </w:rPr>
            </w:pPr>
          </w:p>
        </w:tc>
      </w:tr>
      <w:tr w:rsidR="00496939" w:rsidRPr="005F082E" w14:paraId="4F9E6B29" w14:textId="77777777" w:rsidTr="00DA2682">
        <w:trPr>
          <w:trHeight w:val="449"/>
        </w:trPr>
        <w:tc>
          <w:tcPr>
            <w:tcW w:w="1975" w:type="dxa"/>
            <w:tcMar>
              <w:left w:w="58" w:type="dxa"/>
              <w:right w:w="58" w:type="dxa"/>
            </w:tcMar>
          </w:tcPr>
          <w:p w14:paraId="47E11E7C" w14:textId="34332C09" w:rsidR="00496939" w:rsidRPr="005F082E" w:rsidRDefault="00496939" w:rsidP="00DA2682">
            <w:pPr>
              <w:spacing w:before="40" w:after="40"/>
              <w:rPr>
                <w:rFonts w:ascii="Arial" w:hAnsi="Arial" w:cs="Arial"/>
                <w:color w:val="FFFFFF" w:themeColor="background1"/>
                <w:sz w:val="24"/>
                <w:szCs w:val="24"/>
              </w:rPr>
            </w:pPr>
          </w:p>
        </w:tc>
        <w:tc>
          <w:tcPr>
            <w:tcW w:w="2160" w:type="dxa"/>
            <w:tcMar>
              <w:left w:w="58" w:type="dxa"/>
              <w:right w:w="58" w:type="dxa"/>
            </w:tcMar>
          </w:tcPr>
          <w:p w14:paraId="225B5962" w14:textId="2A2D376D" w:rsidR="00496939" w:rsidRPr="005F082E" w:rsidRDefault="00496939" w:rsidP="00496939">
            <w:pPr>
              <w:spacing w:before="40" w:after="40"/>
              <w:rPr>
                <w:rFonts w:ascii="Arial" w:hAnsi="Arial" w:cs="Arial"/>
                <w:color w:val="FFFFFF" w:themeColor="background1"/>
                <w:sz w:val="24"/>
                <w:szCs w:val="24"/>
              </w:rPr>
            </w:pPr>
          </w:p>
        </w:tc>
        <w:tc>
          <w:tcPr>
            <w:tcW w:w="1980" w:type="dxa"/>
            <w:tcMar>
              <w:left w:w="58" w:type="dxa"/>
              <w:right w:w="58" w:type="dxa"/>
            </w:tcMar>
          </w:tcPr>
          <w:p w14:paraId="2580D261" w14:textId="08C6C902" w:rsidR="00496939" w:rsidRPr="005F082E" w:rsidRDefault="00496939" w:rsidP="00DA2682">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4D19F89D"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02C777C2"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Pr="008A3BF5" w:rsidRDefault="00E25265" w:rsidP="008E66E2">
      <w:pPr>
        <w:pStyle w:val="Heading3"/>
        <w:keepNext/>
      </w:pPr>
      <w:bookmarkStart w:id="17" w:name="_Toc58336726"/>
      <w:r w:rsidRPr="008A3BF5">
        <w:t>Summary Information for Revised Total Coliform Rule</w:t>
      </w:r>
      <w:r w:rsidR="003131EE" w:rsidRPr="008A3BF5">
        <w:t xml:space="preserve"> </w:t>
      </w:r>
      <w:r w:rsidRPr="008A3BF5">
        <w:t>Level 1 and Level 2 Assessment Requirements</w:t>
      </w:r>
      <w:bookmarkEnd w:id="17"/>
    </w:p>
    <w:p w14:paraId="2A54C6A0" w14:textId="1EE6DD2E" w:rsidR="009610BC" w:rsidRDefault="00E56E23" w:rsidP="009610BC">
      <w:pPr>
        <w:rPr>
          <w:rFonts w:ascii="Arial" w:hAnsi="Arial" w:cs="Arial"/>
          <w:sz w:val="24"/>
          <w:szCs w:val="24"/>
        </w:rPr>
      </w:pPr>
      <w:r w:rsidRPr="008A3BF5">
        <w:rPr>
          <w:rFonts w:ascii="Arial" w:hAnsi="Arial" w:cs="Arial"/>
          <w:sz w:val="24"/>
          <w:szCs w:val="24"/>
        </w:rPr>
        <w:t xml:space="preserve">If a water system is required to comply with a Level 1 or Level 2 assessment requirement that is not due to an </w:t>
      </w:r>
      <w:r w:rsidRPr="008A3BF5">
        <w:rPr>
          <w:rFonts w:ascii="Arial" w:hAnsi="Arial" w:cs="Arial"/>
          <w:i/>
          <w:iCs/>
          <w:sz w:val="24"/>
          <w:szCs w:val="24"/>
        </w:rPr>
        <w:t>E. coli</w:t>
      </w:r>
      <w:r w:rsidRPr="008A3BF5">
        <w:rPr>
          <w:rFonts w:ascii="Arial" w:hAnsi="Arial" w:cs="Arial"/>
          <w:sz w:val="24"/>
          <w:szCs w:val="24"/>
        </w:rPr>
        <w:t xml:space="preserve"> MCL violation, include the following information below [</w:t>
      </w:r>
      <w:r w:rsidR="00696362" w:rsidRPr="008A3BF5">
        <w:rPr>
          <w:rFonts w:ascii="Arial" w:hAnsi="Arial" w:cs="Arial"/>
          <w:sz w:val="24"/>
          <w:szCs w:val="24"/>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8A3BF5">
        <w:rPr>
          <w:rFonts w:ascii="Arial" w:hAnsi="Arial" w:cs="Arial"/>
          <w:sz w:val="24"/>
          <w:szCs w:val="24"/>
        </w:rPr>
        <w:t>The water system shall include the following statements, as appropriate:</w:t>
      </w:r>
    </w:p>
    <w:p w14:paraId="3BEABB98" w14:textId="446EA152" w:rsidR="001E07A6" w:rsidRPr="006C5442" w:rsidRDefault="001E07A6" w:rsidP="006C5442">
      <w:pPr>
        <w:spacing w:after="240"/>
        <w:rPr>
          <w:rFonts w:ascii="Arial" w:hAnsi="Arial" w:cs="Arial"/>
          <w:sz w:val="24"/>
          <w:szCs w:val="24"/>
        </w:rPr>
      </w:pPr>
      <w:r w:rsidRPr="008A3BF5">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00A375D3" w14:textId="7E6969E6" w:rsidR="00696362" w:rsidRPr="00696362" w:rsidRDefault="00696362" w:rsidP="003131EE">
      <w:pPr>
        <w:spacing w:after="240"/>
      </w:pPr>
      <w:r w:rsidRPr="008A3BF5">
        <w:rPr>
          <w:rFonts w:ascii="Arial" w:hAnsi="Arial" w:cs="Arial"/>
          <w:sz w:val="24"/>
          <w:szCs w:val="24"/>
        </w:rPr>
        <w:t xml:space="preserve">If a water system is required to comply with a Level 2 assessment requirement that is due to an </w:t>
      </w:r>
      <w:r w:rsidRPr="008A3BF5">
        <w:rPr>
          <w:rFonts w:ascii="Arial" w:hAnsi="Arial" w:cs="Arial"/>
          <w:i/>
          <w:iCs/>
          <w:sz w:val="24"/>
          <w:szCs w:val="24"/>
        </w:rPr>
        <w:t>E. coli</w:t>
      </w:r>
      <w:r w:rsidRPr="008A3BF5">
        <w:t xml:space="preserve"> </w:t>
      </w:r>
      <w:r w:rsidRPr="008A3BF5">
        <w:rPr>
          <w:rFonts w:ascii="Arial" w:hAnsi="Arial" w:cs="Arial"/>
          <w:sz w:val="24"/>
          <w:szCs w:val="24"/>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8A3BF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w:t>
      </w:r>
      <w:r w:rsidRPr="008A3BF5">
        <w:rPr>
          <w:rFonts w:ascii="Arial" w:hAnsi="Arial" w:cs="Arial"/>
          <w:sz w:val="24"/>
          <w:szCs w:val="24"/>
        </w:rPr>
        <w:t xml:space="preserve">completed </w:t>
      </w:r>
      <w:r w:rsidR="00D0475A" w:rsidRPr="008A3BF5">
        <w:rPr>
          <w:rFonts w:ascii="Arial" w:hAnsi="Arial" w:cs="Arial"/>
          <w:sz w:val="24"/>
          <w:szCs w:val="24"/>
        </w:rPr>
        <w:t xml:space="preserve">[Insert </w:t>
      </w:r>
      <w:r w:rsidR="008F19DE" w:rsidRPr="008A3BF5">
        <w:rPr>
          <w:rFonts w:ascii="Arial" w:hAnsi="Arial" w:cs="Arial"/>
          <w:sz w:val="24"/>
          <w:szCs w:val="24"/>
        </w:rPr>
        <w:t>N</w:t>
      </w:r>
      <w:r w:rsidR="00D0475A" w:rsidRPr="008A3BF5">
        <w:rPr>
          <w:rFonts w:ascii="Arial" w:hAnsi="Arial" w:cs="Arial"/>
          <w:sz w:val="24"/>
          <w:szCs w:val="24"/>
        </w:rPr>
        <w:t xml:space="preserve">umber of </w:t>
      </w:r>
      <w:r w:rsidR="008F19DE" w:rsidRPr="008A3BF5">
        <w:rPr>
          <w:rFonts w:ascii="Arial" w:hAnsi="Arial" w:cs="Arial"/>
          <w:sz w:val="24"/>
          <w:szCs w:val="24"/>
        </w:rPr>
        <w:t>C</w:t>
      </w:r>
      <w:r w:rsidR="00D0475A" w:rsidRPr="008A3BF5">
        <w:rPr>
          <w:rFonts w:ascii="Arial" w:hAnsi="Arial" w:cs="Arial"/>
          <w:sz w:val="24"/>
          <w:szCs w:val="24"/>
        </w:rPr>
        <w:t xml:space="preserve">orrective </w:t>
      </w:r>
      <w:r w:rsidR="008F19DE" w:rsidRPr="008A3BF5">
        <w:rPr>
          <w:rFonts w:ascii="Arial" w:hAnsi="Arial" w:cs="Arial"/>
          <w:sz w:val="24"/>
          <w:szCs w:val="24"/>
        </w:rPr>
        <w:t>A</w:t>
      </w:r>
      <w:r w:rsidR="00D0475A" w:rsidRPr="008A3BF5">
        <w:rPr>
          <w:rFonts w:ascii="Arial" w:hAnsi="Arial" w:cs="Arial"/>
          <w:sz w:val="24"/>
          <w:szCs w:val="24"/>
        </w:rPr>
        <w:t>ctions]</w:t>
      </w:r>
      <w:r w:rsidRPr="008A3BF5">
        <w:rPr>
          <w:rFonts w:ascii="Arial" w:hAnsi="Arial" w:cs="Arial"/>
          <w:sz w:val="24"/>
          <w:szCs w:val="24"/>
        </w:rPr>
        <w:t xml:space="preserve"> of these actions.</w:t>
      </w:r>
    </w:p>
    <w:p w14:paraId="73619B26" w14:textId="53803CB6" w:rsidR="00827994" w:rsidRPr="008A3BF5" w:rsidRDefault="00827994" w:rsidP="003131EE">
      <w:pPr>
        <w:spacing w:after="240"/>
        <w:rPr>
          <w:rFonts w:ascii="Arial" w:hAnsi="Arial" w:cs="Arial"/>
          <w:sz w:val="24"/>
          <w:szCs w:val="24"/>
        </w:rPr>
      </w:pPr>
      <w:r w:rsidRPr="008A3BF5">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8A3BF5" w:rsidRDefault="001E07A6" w:rsidP="001B269F">
      <w:pPr>
        <w:rPr>
          <w:rFonts w:ascii="Arial" w:hAnsi="Arial" w:cs="Arial"/>
          <w:i/>
          <w:iCs/>
          <w:sz w:val="24"/>
          <w:szCs w:val="24"/>
        </w:rPr>
      </w:pPr>
    </w:p>
    <w:p w14:paraId="76470F1B" w14:textId="7E04CFA8" w:rsidR="00DD0989" w:rsidRPr="008A3BF5" w:rsidRDefault="00827994" w:rsidP="00827994">
      <w:pPr>
        <w:spacing w:after="240"/>
        <w:rPr>
          <w:rFonts w:ascii="Arial" w:hAnsi="Arial" w:cs="Arial"/>
          <w:sz w:val="24"/>
          <w:szCs w:val="24"/>
        </w:rPr>
      </w:pPr>
      <w:r w:rsidRPr="008A3BF5">
        <w:rPr>
          <w:rFonts w:ascii="Arial" w:hAnsi="Arial" w:cs="Arial"/>
          <w:sz w:val="24"/>
          <w:szCs w:val="24"/>
        </w:rPr>
        <w:t xml:space="preserve">If a water system detects </w:t>
      </w:r>
      <w:r w:rsidRPr="008A3BF5">
        <w:rPr>
          <w:rFonts w:ascii="Arial" w:hAnsi="Arial" w:cs="Arial"/>
          <w:i/>
          <w:iCs/>
          <w:sz w:val="24"/>
          <w:szCs w:val="24"/>
        </w:rPr>
        <w:t>E. coli</w:t>
      </w:r>
      <w:r w:rsidRPr="008A3BF5">
        <w:rPr>
          <w:rFonts w:ascii="Arial" w:hAnsi="Arial" w:cs="Arial"/>
          <w:sz w:val="24"/>
          <w:szCs w:val="24"/>
        </w:rPr>
        <w:t xml:space="preserve"> and has violated the </w:t>
      </w:r>
      <w:r w:rsidRPr="008A3BF5">
        <w:rPr>
          <w:rFonts w:ascii="Arial" w:hAnsi="Arial" w:cs="Arial"/>
          <w:i/>
          <w:iCs/>
          <w:sz w:val="24"/>
          <w:szCs w:val="24"/>
        </w:rPr>
        <w:t>E. coli</w:t>
      </w:r>
      <w:r w:rsidRPr="008A3BF5">
        <w:rPr>
          <w:rFonts w:ascii="Arial" w:hAnsi="Arial" w:cs="Arial"/>
          <w:sz w:val="24"/>
          <w:szCs w:val="24"/>
        </w:rPr>
        <w:t xml:space="preserve"> MCL, include one or more the following statements to describe any noncompliance, as applicable:</w:t>
      </w:r>
      <w:r w:rsidRPr="008A3BF5">
        <w:t xml:space="preserve"> </w:t>
      </w:r>
    </w:p>
    <w:p w14:paraId="2C586EA6" w14:textId="394A0094"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4DFD3" w14:textId="77777777" w:rsidR="005C78C0" w:rsidRDefault="005C78C0">
      <w:r>
        <w:separator/>
      </w:r>
    </w:p>
    <w:p w14:paraId="119B8563" w14:textId="77777777" w:rsidR="005C78C0" w:rsidRDefault="005C78C0"/>
  </w:endnote>
  <w:endnote w:type="continuationSeparator" w:id="0">
    <w:p w14:paraId="6865225E" w14:textId="77777777" w:rsidR="005C78C0" w:rsidRDefault="005C78C0">
      <w:r>
        <w:continuationSeparator/>
      </w:r>
    </w:p>
    <w:p w14:paraId="0AE46FD4" w14:textId="77777777" w:rsidR="005C78C0" w:rsidRDefault="005C78C0"/>
  </w:endnote>
  <w:endnote w:type="continuationNotice" w:id="1">
    <w:p w14:paraId="1B5C504E" w14:textId="77777777" w:rsidR="005C78C0" w:rsidRDefault="005C7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98252D" w:rsidRDefault="0098252D">
    <w:pPr>
      <w:pStyle w:val="Footer"/>
    </w:pPr>
  </w:p>
  <w:p w14:paraId="1C17C8FD" w14:textId="77777777" w:rsidR="0098252D" w:rsidRDefault="009825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5F589C8" w:rsidR="0098252D" w:rsidRPr="002E5912" w:rsidRDefault="0098252D"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295F6" w14:textId="77777777" w:rsidR="005C78C0" w:rsidRDefault="005C78C0">
      <w:r>
        <w:separator/>
      </w:r>
    </w:p>
    <w:p w14:paraId="40EFC985" w14:textId="77777777" w:rsidR="005C78C0" w:rsidRDefault="005C78C0"/>
  </w:footnote>
  <w:footnote w:type="continuationSeparator" w:id="0">
    <w:p w14:paraId="4F665CEB" w14:textId="77777777" w:rsidR="005C78C0" w:rsidRDefault="005C78C0">
      <w:r>
        <w:continuationSeparator/>
      </w:r>
    </w:p>
    <w:p w14:paraId="250774E5" w14:textId="77777777" w:rsidR="005C78C0" w:rsidRDefault="005C78C0"/>
  </w:footnote>
  <w:footnote w:type="continuationNotice" w:id="1">
    <w:p w14:paraId="18E8D069" w14:textId="77777777" w:rsidR="005C78C0" w:rsidRDefault="005C78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98252D" w:rsidRDefault="0098252D">
    <w:pPr>
      <w:pStyle w:val="Header"/>
    </w:pPr>
  </w:p>
  <w:p w14:paraId="2F40F5FE" w14:textId="77777777" w:rsidR="0098252D" w:rsidRDefault="009825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98252D" w:rsidRDefault="0098252D"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24E57">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24E57">
      <w:rPr>
        <w:rStyle w:val="PageNumber"/>
        <w:rFonts w:ascii="Arial" w:hAnsi="Arial" w:cs="Arial"/>
        <w:noProof/>
        <w:sz w:val="24"/>
        <w:szCs w:val="24"/>
      </w:rPr>
      <w:t>11</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47E"/>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542B"/>
    <w:rsid w:val="001D70E6"/>
    <w:rsid w:val="001D7D91"/>
    <w:rsid w:val="001E01E9"/>
    <w:rsid w:val="001E0454"/>
    <w:rsid w:val="001E07A6"/>
    <w:rsid w:val="001E0B86"/>
    <w:rsid w:val="001E13D1"/>
    <w:rsid w:val="001E29F5"/>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1A13"/>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77D0"/>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8C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7A5E"/>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544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0B7D"/>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3BF5"/>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54C2"/>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252D"/>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00DD"/>
    <w:rsid w:val="00A0317C"/>
    <w:rsid w:val="00A0355F"/>
    <w:rsid w:val="00A0640D"/>
    <w:rsid w:val="00A107E3"/>
    <w:rsid w:val="00A15ACB"/>
    <w:rsid w:val="00A1682E"/>
    <w:rsid w:val="00A24839"/>
    <w:rsid w:val="00A24E57"/>
    <w:rsid w:val="00A259A6"/>
    <w:rsid w:val="00A32EB0"/>
    <w:rsid w:val="00A37045"/>
    <w:rsid w:val="00A44246"/>
    <w:rsid w:val="00A63BCD"/>
    <w:rsid w:val="00A72ADF"/>
    <w:rsid w:val="00A73665"/>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B55F3"/>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26B9F"/>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97ADA"/>
    <w:rsid w:val="00DA2682"/>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274E2"/>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29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86964929">
      <w:bodyDiv w:val="1"/>
      <w:marLeft w:val="0"/>
      <w:marRight w:val="0"/>
      <w:marTop w:val="0"/>
      <w:marBottom w:val="0"/>
      <w:divBdr>
        <w:top w:val="none" w:sz="0" w:space="0" w:color="auto"/>
        <w:left w:val="none" w:sz="0" w:space="0" w:color="auto"/>
        <w:bottom w:val="none" w:sz="0" w:space="0" w:color="auto"/>
        <w:right w:val="none" w:sz="0" w:space="0" w:color="auto"/>
      </w:divBdr>
    </w:div>
    <w:div w:id="105573457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99524101">
      <w:bodyDiv w:val="1"/>
      <w:marLeft w:val="0"/>
      <w:marRight w:val="0"/>
      <w:marTop w:val="0"/>
      <w:marBottom w:val="0"/>
      <w:divBdr>
        <w:top w:val="none" w:sz="0" w:space="0" w:color="auto"/>
        <w:left w:val="none" w:sz="0" w:space="0" w:color="auto"/>
        <w:bottom w:val="none" w:sz="0" w:space="0" w:color="auto"/>
        <w:right w:val="none" w:sz="0" w:space="0" w:color="auto"/>
      </w:divBdr>
    </w:div>
    <w:div w:id="211786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174CB-6C1F-4CDE-A6B1-8D587C2A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3036</Words>
  <Characters>17309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Microsoft account</cp:lastModifiedBy>
  <cp:revision>2</cp:revision>
  <cp:lastPrinted>2021-02-24T23:35:00Z</cp:lastPrinted>
  <dcterms:created xsi:type="dcterms:W3CDTF">2022-07-25T01:58:00Z</dcterms:created>
  <dcterms:modified xsi:type="dcterms:W3CDTF">2022-07-25T01:58:00Z</dcterms:modified>
</cp:coreProperties>
</file>