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7629538" w:rsidR="00BC6327" w:rsidRPr="008F7660" w:rsidRDefault="00B20C4F"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w:t>
      </w:r>
      <w:r w:rsidR="008F3DC2">
        <w:rPr>
          <w:sz w:val="32"/>
          <w:u w:val="none"/>
        </w:rPr>
        <w:t>02</w:t>
      </w:r>
      <w:r w:rsidR="00A12E4F">
        <w:rPr>
          <w:sz w:val="32"/>
          <w:u w:val="none"/>
        </w:rPr>
        <w:t xml:space="preserve">4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4908B62" w:rsidR="00BC6327" w:rsidRPr="00412B2F" w:rsidRDefault="00C148E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GCG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0BD9E0D" w:rsidR="00BC6327" w:rsidRPr="00412B2F" w:rsidRDefault="00A12E4F"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May </w:t>
            </w:r>
            <w:r w:rsidR="00DF1B81">
              <w:rPr>
                <w:sz w:val="21"/>
                <w:szCs w:val="21"/>
              </w:rPr>
              <w:t>16</w:t>
            </w:r>
            <w:r>
              <w:rPr>
                <w:sz w:val="21"/>
                <w:szCs w:val="21"/>
              </w:rPr>
              <w:t>, 202</w:t>
            </w:r>
            <w:r w:rsidR="00DF1B81">
              <w:rPr>
                <w:sz w:val="21"/>
                <w:szCs w:val="21"/>
              </w:rPr>
              <w:t>5</w:t>
            </w:r>
          </w:p>
        </w:tc>
      </w:tr>
    </w:tbl>
    <w:p w14:paraId="14AA4D8D" w14:textId="76461080"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8F3DC2">
        <w:rPr>
          <w:i/>
          <w:sz w:val="21"/>
          <w:szCs w:val="21"/>
        </w:rPr>
        <w:t>20</w:t>
      </w:r>
      <w:r w:rsidR="00A12E4F">
        <w:rPr>
          <w:i/>
          <w:sz w:val="21"/>
          <w:szCs w:val="21"/>
        </w:rPr>
        <w:t>2</w:t>
      </w:r>
      <w:r w:rsidR="00DF1B81">
        <w:rPr>
          <w:i/>
          <w:sz w:val="21"/>
          <w:szCs w:val="21"/>
        </w:rPr>
        <w:t>4</w:t>
      </w:r>
      <w:r w:rsidR="00D37E1F" w:rsidRPr="00412B2F">
        <w:rPr>
          <w:i/>
          <w:sz w:val="21"/>
          <w:szCs w:val="21"/>
        </w:rPr>
        <w:t xml:space="preserve"> and may include earlier monitoring data</w:t>
      </w:r>
      <w:r w:rsidRPr="00412B2F">
        <w:rPr>
          <w:i/>
          <w:sz w:val="21"/>
          <w:szCs w:val="21"/>
        </w:rPr>
        <w:t>.</w:t>
      </w:r>
    </w:p>
    <w:p w14:paraId="76F47AA3" w14:textId="1ECA08BB"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C148EF">
        <w:rPr>
          <w:b/>
          <w:bCs/>
          <w:i/>
          <w:sz w:val="21"/>
          <w:szCs w:val="21"/>
          <w:u w:val="single"/>
          <w:lang w:val="es-MX"/>
        </w:rPr>
        <w:t xml:space="preserve">GCG Water </w:t>
      </w:r>
      <w:r w:rsidR="00DF1B81">
        <w:rPr>
          <w:b/>
          <w:bCs/>
          <w:i/>
          <w:sz w:val="21"/>
          <w:szCs w:val="21"/>
          <w:u w:val="single"/>
          <w:lang w:val="es-MX"/>
        </w:rPr>
        <w:t>Sistema</w:t>
      </w:r>
      <w:r w:rsidRPr="00442D66">
        <w:rPr>
          <w:b/>
          <w:bCs/>
          <w:sz w:val="21"/>
          <w:szCs w:val="21"/>
          <w:lang w:val="es-MX"/>
        </w:rPr>
        <w:t xml:space="preserve"> a </w:t>
      </w:r>
      <w:r w:rsidR="00C148EF">
        <w:rPr>
          <w:b/>
          <w:bCs/>
          <w:i/>
          <w:sz w:val="21"/>
          <w:szCs w:val="21"/>
          <w:u w:val="single"/>
          <w:lang w:val="es-MX"/>
        </w:rPr>
        <w:t>661-345-7491</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4A7A4BB" w:rsidR="00BC6327" w:rsidRPr="00412B2F" w:rsidRDefault="00C148E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2EDC1F22" w:rsidR="00BC6327" w:rsidRPr="00412B2F" w:rsidRDefault="00C148E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 – 200 yards south of GCI Rentals 6045 Rosedale Hwy.</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FD7066C" w:rsidR="00BC6327" w:rsidRPr="00412B2F" w:rsidRDefault="00C148E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 source assessment was conducted in April 2003. This source is</w:t>
            </w:r>
          </w:p>
        </w:tc>
      </w:tr>
      <w:tr w:rsidR="00BC6327" w:rsidRPr="00412B2F" w14:paraId="4AB6369E" w14:textId="77777777" w:rsidTr="008A5B6C">
        <w:tc>
          <w:tcPr>
            <w:tcW w:w="10800" w:type="dxa"/>
            <w:gridSpan w:val="7"/>
            <w:tcBorders>
              <w:bottom w:val="single" w:sz="4" w:space="0" w:color="auto"/>
            </w:tcBorders>
          </w:tcPr>
          <w:p w14:paraId="556CD1B7" w14:textId="568972BA" w:rsidR="00BC6327" w:rsidRPr="00412B2F" w:rsidRDefault="00C148EF"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Considered most vulnerable to the following activities not associated with and detected contaminants: Chemical/petroleum processing/storage. A complete copy of assessment may be viewed by contacting Ricky Grealish at 661-345-7491</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7137DBC" w:rsidR="00BC6327" w:rsidRPr="00412B2F" w:rsidRDefault="00C148E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Ricky Grealish</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81DCE06"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C148EF">
              <w:rPr>
                <w:sz w:val="21"/>
                <w:szCs w:val="21"/>
              </w:rPr>
              <w:t>661) 345-7491</w:t>
            </w:r>
          </w:p>
        </w:tc>
      </w:tr>
    </w:tbl>
    <w:p w14:paraId="205B0D27" w14:textId="41D451B6" w:rsidR="008E4080" w:rsidRPr="008E4080" w:rsidRDefault="00C148EF">
      <w:pPr>
        <w:rPr>
          <w:sz w:val="12"/>
        </w:rPr>
      </w:pPr>
      <w:r>
        <w:rPr>
          <w:sz w:val="12"/>
        </w:rPr>
        <w:t xml:space="preserve"> 345-7491</w:t>
      </w: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556E665" w:rsidR="00BC6327" w:rsidRDefault="00BC6327" w:rsidP="00F01B42">
      <w:pPr>
        <w:spacing w:after="120"/>
        <w:jc w:val="both"/>
        <w:rPr>
          <w:sz w:val="22"/>
          <w:szCs w:val="22"/>
        </w:rPr>
      </w:pPr>
      <w:r w:rsidRPr="0012764D">
        <w:rPr>
          <w:b/>
          <w:sz w:val="22"/>
          <w:szCs w:val="22"/>
        </w:rPr>
        <w:t>Tables 1, 2, 3</w:t>
      </w:r>
      <w:r w:rsidR="00814AAE" w:rsidRPr="0012764D">
        <w:rPr>
          <w:b/>
          <w:sz w:val="22"/>
          <w:szCs w:val="22"/>
        </w:rPr>
        <w:t xml:space="preserve">, and </w:t>
      </w:r>
      <w:r w:rsidR="00162087">
        <w:rPr>
          <w:b/>
          <w:sz w:val="22"/>
          <w:szCs w:val="22"/>
        </w:rPr>
        <w:t>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1A9EB30F" w14:textId="77777777" w:rsidR="00F86CD2" w:rsidRPr="00A44246" w:rsidRDefault="00F86CD2"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05574E45"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62087">
              <w:rPr>
                <w:rFonts w:ascii="Times New Roman" w:hAnsi="Times New Roman"/>
                <w:bCs w:val="0"/>
                <w:caps/>
                <w:sz w:val="20"/>
              </w:rPr>
              <w:t>1</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148EF" w:rsidRPr="001F3468" w14:paraId="7387DB52" w14:textId="77777777" w:rsidTr="002F1DD3">
        <w:trPr>
          <w:jc w:val="center"/>
        </w:trPr>
        <w:tc>
          <w:tcPr>
            <w:tcW w:w="2241" w:type="dxa"/>
            <w:tcBorders>
              <w:top w:val="nil"/>
              <w:left w:val="single" w:sz="6" w:space="0" w:color="auto"/>
              <w:bottom w:val="nil"/>
            </w:tcBorders>
          </w:tcPr>
          <w:p w14:paraId="5F0C451E" w14:textId="77777777" w:rsidR="00C148EF" w:rsidRPr="00F41F91" w:rsidRDefault="00C148EF" w:rsidP="00C148EF">
            <w:pPr>
              <w:rPr>
                <w:sz w:val="18"/>
              </w:rPr>
            </w:pPr>
            <w:r w:rsidRPr="00F41F91">
              <w:rPr>
                <w:sz w:val="18"/>
              </w:rPr>
              <w:t>Lead (ppb)</w:t>
            </w:r>
          </w:p>
        </w:tc>
        <w:tc>
          <w:tcPr>
            <w:tcW w:w="810" w:type="dxa"/>
            <w:tcBorders>
              <w:top w:val="nil"/>
            </w:tcBorders>
          </w:tcPr>
          <w:p w14:paraId="74C46DDB" w14:textId="1E75A25C" w:rsidR="00C148EF" w:rsidRPr="00F41F91" w:rsidRDefault="00DF1B81" w:rsidP="00C148EF">
            <w:pPr>
              <w:jc w:val="center"/>
              <w:rPr>
                <w:sz w:val="18"/>
              </w:rPr>
            </w:pPr>
            <w:r>
              <w:rPr>
                <w:sz w:val="18"/>
              </w:rPr>
              <w:t>9/17/2</w:t>
            </w:r>
            <w:r w:rsidR="00162087">
              <w:rPr>
                <w:sz w:val="18"/>
              </w:rPr>
              <w:t>4</w:t>
            </w:r>
          </w:p>
        </w:tc>
        <w:tc>
          <w:tcPr>
            <w:tcW w:w="991" w:type="dxa"/>
            <w:tcBorders>
              <w:top w:val="nil"/>
            </w:tcBorders>
          </w:tcPr>
          <w:p w14:paraId="2EB76238" w14:textId="1950BC69" w:rsidR="00C148EF" w:rsidRPr="00F41F91" w:rsidRDefault="00C148EF" w:rsidP="00C148EF">
            <w:pPr>
              <w:jc w:val="center"/>
              <w:rPr>
                <w:sz w:val="18"/>
              </w:rPr>
            </w:pPr>
            <w:r>
              <w:rPr>
                <w:sz w:val="18"/>
              </w:rPr>
              <w:t>5</w:t>
            </w:r>
          </w:p>
        </w:tc>
        <w:tc>
          <w:tcPr>
            <w:tcW w:w="990" w:type="dxa"/>
            <w:tcBorders>
              <w:top w:val="nil"/>
              <w:bottom w:val="nil"/>
            </w:tcBorders>
          </w:tcPr>
          <w:p w14:paraId="4C3FDB54" w14:textId="0BB39B6C" w:rsidR="00C148EF" w:rsidRPr="00F41F91" w:rsidRDefault="00DF1B81" w:rsidP="00C148EF">
            <w:pPr>
              <w:jc w:val="center"/>
              <w:rPr>
                <w:sz w:val="18"/>
              </w:rPr>
            </w:pPr>
            <w:r>
              <w:rPr>
                <w:sz w:val="18"/>
              </w:rPr>
              <w:t>0.005</w:t>
            </w:r>
          </w:p>
        </w:tc>
        <w:tc>
          <w:tcPr>
            <w:tcW w:w="1080" w:type="dxa"/>
            <w:tcBorders>
              <w:top w:val="nil"/>
              <w:bottom w:val="nil"/>
            </w:tcBorders>
          </w:tcPr>
          <w:p w14:paraId="48CE0F50" w14:textId="6C2E13EA" w:rsidR="00C148EF" w:rsidRPr="00F41F91" w:rsidRDefault="00C148EF" w:rsidP="00C148EF">
            <w:pPr>
              <w:jc w:val="center"/>
              <w:rPr>
                <w:sz w:val="18"/>
              </w:rPr>
            </w:pPr>
            <w:r>
              <w:rPr>
                <w:sz w:val="18"/>
              </w:rPr>
              <w:t>0</w:t>
            </w:r>
          </w:p>
        </w:tc>
        <w:tc>
          <w:tcPr>
            <w:tcW w:w="677" w:type="dxa"/>
            <w:tcBorders>
              <w:top w:val="nil"/>
              <w:bottom w:val="nil"/>
            </w:tcBorders>
          </w:tcPr>
          <w:p w14:paraId="242E5C30" w14:textId="77777777" w:rsidR="00C148EF" w:rsidRPr="00F41F91" w:rsidRDefault="00C148EF" w:rsidP="00C148EF">
            <w:pPr>
              <w:jc w:val="center"/>
              <w:rPr>
                <w:sz w:val="18"/>
              </w:rPr>
            </w:pPr>
            <w:r w:rsidRPr="00F41F91">
              <w:rPr>
                <w:sz w:val="18"/>
              </w:rPr>
              <w:t>15</w:t>
            </w:r>
          </w:p>
        </w:tc>
        <w:tc>
          <w:tcPr>
            <w:tcW w:w="677" w:type="dxa"/>
            <w:tcBorders>
              <w:top w:val="nil"/>
              <w:bottom w:val="nil"/>
            </w:tcBorders>
          </w:tcPr>
          <w:p w14:paraId="21935509" w14:textId="77777777" w:rsidR="00C148EF" w:rsidRPr="00F41F91" w:rsidRDefault="00C148EF" w:rsidP="00C148EF">
            <w:pPr>
              <w:jc w:val="center"/>
              <w:rPr>
                <w:sz w:val="18"/>
              </w:rPr>
            </w:pPr>
            <w:r w:rsidRPr="00F41F91">
              <w:rPr>
                <w:sz w:val="18"/>
              </w:rPr>
              <w:t>0.2</w:t>
            </w:r>
          </w:p>
        </w:tc>
        <w:tc>
          <w:tcPr>
            <w:tcW w:w="1260" w:type="dxa"/>
            <w:tcBorders>
              <w:top w:val="nil"/>
              <w:bottom w:val="nil"/>
            </w:tcBorders>
          </w:tcPr>
          <w:p w14:paraId="2C320B91" w14:textId="23108843" w:rsidR="00C148EF" w:rsidRPr="00F41F91" w:rsidRDefault="00C148EF" w:rsidP="00C148EF">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C148EF" w:rsidRPr="00F41F91" w:rsidRDefault="00C148EF" w:rsidP="00C148EF">
            <w:pPr>
              <w:rPr>
                <w:sz w:val="17"/>
                <w:szCs w:val="16"/>
              </w:rPr>
            </w:pPr>
            <w:r w:rsidRPr="00F41F91">
              <w:rPr>
                <w:sz w:val="17"/>
                <w:szCs w:val="16"/>
              </w:rPr>
              <w:t>Internal corrosion of household water plumbing systems; discharges from industrial manufacturers; erosion of natural deposits</w:t>
            </w:r>
          </w:p>
        </w:tc>
      </w:tr>
      <w:tr w:rsidR="00C148EF"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C148EF" w:rsidRPr="00F41F91" w:rsidRDefault="00C148EF" w:rsidP="00C148EF">
            <w:pPr>
              <w:rPr>
                <w:sz w:val="18"/>
              </w:rPr>
            </w:pPr>
            <w:r w:rsidRPr="00F41F91">
              <w:rPr>
                <w:sz w:val="18"/>
              </w:rPr>
              <w:t>Copper (ppm)</w:t>
            </w:r>
          </w:p>
        </w:tc>
        <w:tc>
          <w:tcPr>
            <w:tcW w:w="810" w:type="dxa"/>
            <w:tcBorders>
              <w:bottom w:val="single" w:sz="18" w:space="0" w:color="auto"/>
            </w:tcBorders>
          </w:tcPr>
          <w:p w14:paraId="192E15A5" w14:textId="08909E1A" w:rsidR="00C148EF" w:rsidRPr="00F41F91" w:rsidRDefault="00DF1B81" w:rsidP="00C148EF">
            <w:pPr>
              <w:jc w:val="center"/>
              <w:rPr>
                <w:sz w:val="18"/>
              </w:rPr>
            </w:pPr>
            <w:r>
              <w:rPr>
                <w:sz w:val="18"/>
              </w:rPr>
              <w:t>9/17/2</w:t>
            </w:r>
            <w:r w:rsidR="00162087">
              <w:rPr>
                <w:sz w:val="18"/>
              </w:rPr>
              <w:t>4</w:t>
            </w:r>
          </w:p>
        </w:tc>
        <w:tc>
          <w:tcPr>
            <w:tcW w:w="991" w:type="dxa"/>
            <w:tcBorders>
              <w:bottom w:val="single" w:sz="18" w:space="0" w:color="auto"/>
            </w:tcBorders>
          </w:tcPr>
          <w:p w14:paraId="18011756" w14:textId="46475AA7" w:rsidR="00C148EF" w:rsidRPr="00F41F91" w:rsidRDefault="00C148EF" w:rsidP="00C148EF">
            <w:pPr>
              <w:jc w:val="center"/>
              <w:rPr>
                <w:sz w:val="18"/>
              </w:rPr>
            </w:pPr>
            <w:r>
              <w:rPr>
                <w:sz w:val="18"/>
              </w:rPr>
              <w:t>5</w:t>
            </w:r>
          </w:p>
        </w:tc>
        <w:tc>
          <w:tcPr>
            <w:tcW w:w="990" w:type="dxa"/>
            <w:tcBorders>
              <w:bottom w:val="single" w:sz="18" w:space="0" w:color="auto"/>
            </w:tcBorders>
          </w:tcPr>
          <w:p w14:paraId="7CE90126" w14:textId="0789253B" w:rsidR="00C148EF" w:rsidRPr="00F41F91" w:rsidRDefault="00C148EF" w:rsidP="00C148EF">
            <w:pPr>
              <w:jc w:val="center"/>
              <w:rPr>
                <w:sz w:val="18"/>
              </w:rPr>
            </w:pPr>
            <w:r>
              <w:rPr>
                <w:sz w:val="18"/>
              </w:rPr>
              <w:t>0.</w:t>
            </w:r>
            <w:r w:rsidR="00DF1B81">
              <w:rPr>
                <w:sz w:val="18"/>
              </w:rPr>
              <w:t>165</w:t>
            </w:r>
          </w:p>
        </w:tc>
        <w:tc>
          <w:tcPr>
            <w:tcW w:w="1080" w:type="dxa"/>
            <w:tcBorders>
              <w:bottom w:val="single" w:sz="18" w:space="0" w:color="auto"/>
            </w:tcBorders>
          </w:tcPr>
          <w:p w14:paraId="11DE16E1" w14:textId="1A2FA4AB" w:rsidR="00C148EF" w:rsidRPr="00F41F91" w:rsidRDefault="00C148EF" w:rsidP="00C148EF">
            <w:pPr>
              <w:jc w:val="center"/>
              <w:rPr>
                <w:sz w:val="18"/>
              </w:rPr>
            </w:pPr>
            <w:r>
              <w:rPr>
                <w:sz w:val="18"/>
              </w:rPr>
              <w:t>0</w:t>
            </w:r>
          </w:p>
        </w:tc>
        <w:tc>
          <w:tcPr>
            <w:tcW w:w="677" w:type="dxa"/>
            <w:tcBorders>
              <w:bottom w:val="single" w:sz="18" w:space="0" w:color="auto"/>
            </w:tcBorders>
          </w:tcPr>
          <w:p w14:paraId="102063D3" w14:textId="77777777" w:rsidR="00C148EF" w:rsidRPr="00F41F91" w:rsidRDefault="00C148EF" w:rsidP="00C148EF">
            <w:pPr>
              <w:jc w:val="center"/>
              <w:rPr>
                <w:sz w:val="18"/>
              </w:rPr>
            </w:pPr>
            <w:r w:rsidRPr="00F41F91">
              <w:rPr>
                <w:sz w:val="18"/>
              </w:rPr>
              <w:t>1.3</w:t>
            </w:r>
          </w:p>
        </w:tc>
        <w:tc>
          <w:tcPr>
            <w:tcW w:w="677" w:type="dxa"/>
            <w:tcBorders>
              <w:bottom w:val="single" w:sz="18" w:space="0" w:color="auto"/>
            </w:tcBorders>
          </w:tcPr>
          <w:p w14:paraId="45A23DF7" w14:textId="77777777" w:rsidR="00C148EF" w:rsidRPr="00F41F91" w:rsidRDefault="00C148EF" w:rsidP="00C148EF">
            <w:pPr>
              <w:jc w:val="center"/>
              <w:rPr>
                <w:sz w:val="18"/>
              </w:rPr>
            </w:pPr>
            <w:r w:rsidRPr="00F41F91">
              <w:rPr>
                <w:sz w:val="18"/>
              </w:rPr>
              <w:t>0.3</w:t>
            </w:r>
          </w:p>
        </w:tc>
        <w:tc>
          <w:tcPr>
            <w:tcW w:w="1260" w:type="dxa"/>
            <w:tcBorders>
              <w:bottom w:val="single" w:sz="18" w:space="0" w:color="auto"/>
            </w:tcBorders>
          </w:tcPr>
          <w:p w14:paraId="7C2FFBED" w14:textId="77777777" w:rsidR="00C148EF" w:rsidRPr="00F41F91" w:rsidRDefault="00C148EF" w:rsidP="00C148EF">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C148EF" w:rsidRPr="00F41F91" w:rsidRDefault="00C148EF" w:rsidP="00C148EF">
            <w:pPr>
              <w:rPr>
                <w:sz w:val="17"/>
                <w:szCs w:val="16"/>
              </w:rPr>
            </w:pPr>
            <w:r w:rsidRPr="00F41F91">
              <w:rPr>
                <w:sz w:val="17"/>
                <w:szCs w:val="16"/>
              </w:rPr>
              <w:t>Internal corrosion of household plumbing systems; erosion of natural deposits; leaching from wood preservatives</w:t>
            </w:r>
          </w:p>
        </w:tc>
      </w:tr>
    </w:tbl>
    <w:p w14:paraId="3640EFA9" w14:textId="4B37CCB0" w:rsidR="00B44817" w:rsidRDefault="00B44817"/>
    <w:p w14:paraId="36B44764" w14:textId="3D239DCC" w:rsidR="00156EB4" w:rsidRDefault="00156EB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008"/>
        <w:gridCol w:w="1350"/>
        <w:gridCol w:w="1440"/>
        <w:gridCol w:w="900"/>
        <w:gridCol w:w="1080"/>
        <w:gridCol w:w="2808"/>
      </w:tblGrid>
      <w:tr w:rsidR="00156EB4" w:rsidRPr="00F41F91" w14:paraId="7F81FF09" w14:textId="77777777" w:rsidTr="003A6390">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0150455F" w14:textId="3797153A" w:rsidR="00156EB4" w:rsidRPr="00F41F91" w:rsidRDefault="00156EB4" w:rsidP="003A6390">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62087">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156EB4" w:rsidRPr="00F41F91" w14:paraId="5BA6FC73" w14:textId="77777777" w:rsidTr="003A6390">
        <w:trPr>
          <w:jc w:val="center"/>
        </w:trPr>
        <w:tc>
          <w:tcPr>
            <w:tcW w:w="2250" w:type="dxa"/>
            <w:tcBorders>
              <w:top w:val="single" w:sz="18" w:space="0" w:color="auto"/>
              <w:left w:val="single" w:sz="6" w:space="0" w:color="auto"/>
              <w:bottom w:val="double" w:sz="6" w:space="0" w:color="auto"/>
            </w:tcBorders>
            <w:vAlign w:val="center"/>
          </w:tcPr>
          <w:p w14:paraId="3921FEF2" w14:textId="77777777" w:rsidR="00156EB4" w:rsidRPr="00F41F91" w:rsidRDefault="00156EB4" w:rsidP="003A6390">
            <w:pPr>
              <w:keepNext/>
              <w:jc w:val="center"/>
              <w:rPr>
                <w:b/>
                <w:sz w:val="18"/>
              </w:rPr>
            </w:pPr>
            <w:r w:rsidRPr="00F41F91">
              <w:rPr>
                <w:b/>
                <w:sz w:val="18"/>
              </w:rPr>
              <w:t xml:space="preserve">Chemical or Constituent </w:t>
            </w:r>
            <w:r w:rsidRPr="00F41F91">
              <w:rPr>
                <w:sz w:val="18"/>
              </w:rPr>
              <w:t>(and reporting units)</w:t>
            </w:r>
          </w:p>
        </w:tc>
        <w:tc>
          <w:tcPr>
            <w:tcW w:w="1008" w:type="dxa"/>
            <w:tcBorders>
              <w:top w:val="single" w:sz="18" w:space="0" w:color="auto"/>
              <w:bottom w:val="double" w:sz="6" w:space="0" w:color="auto"/>
            </w:tcBorders>
            <w:vAlign w:val="center"/>
          </w:tcPr>
          <w:p w14:paraId="683E66E6" w14:textId="77777777" w:rsidR="00156EB4" w:rsidRPr="00F41F91" w:rsidRDefault="00156EB4" w:rsidP="003A6390">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CFE6F5B" w14:textId="77777777" w:rsidR="00156EB4" w:rsidRPr="00F41F91" w:rsidRDefault="00156EB4" w:rsidP="003A6390">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0802BBD2" w14:textId="77777777" w:rsidR="00156EB4" w:rsidRPr="00F41F91" w:rsidRDefault="00156EB4" w:rsidP="003A6390">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BEC1EE2" w14:textId="77777777" w:rsidR="00156EB4" w:rsidRPr="00F41F91" w:rsidRDefault="00156EB4" w:rsidP="003A6390">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5C69BBC3" w14:textId="77777777" w:rsidR="00156EB4" w:rsidRPr="00F41F91" w:rsidRDefault="00156EB4" w:rsidP="003A6390">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5F5504D3" w14:textId="77777777" w:rsidR="00156EB4" w:rsidRPr="00F41F91" w:rsidRDefault="00156EB4" w:rsidP="003A6390">
            <w:pPr>
              <w:keepNext/>
              <w:jc w:val="center"/>
              <w:rPr>
                <w:b/>
                <w:sz w:val="18"/>
              </w:rPr>
            </w:pPr>
            <w:r w:rsidRPr="00F41F91">
              <w:rPr>
                <w:b/>
                <w:sz w:val="18"/>
              </w:rPr>
              <w:t>Typical Source of Contaminant</w:t>
            </w:r>
          </w:p>
        </w:tc>
      </w:tr>
      <w:tr w:rsidR="00A12E4F" w:rsidRPr="00F41F91" w14:paraId="28A902AE" w14:textId="77777777" w:rsidTr="003A6390">
        <w:trPr>
          <w:trHeight w:val="432"/>
          <w:jc w:val="center"/>
        </w:trPr>
        <w:tc>
          <w:tcPr>
            <w:tcW w:w="2250" w:type="dxa"/>
            <w:tcBorders>
              <w:top w:val="nil"/>
              <w:left w:val="single" w:sz="6" w:space="0" w:color="auto"/>
              <w:bottom w:val="single" w:sz="4" w:space="0" w:color="auto"/>
            </w:tcBorders>
          </w:tcPr>
          <w:p w14:paraId="302FB3E6" w14:textId="77777777" w:rsidR="00A12E4F" w:rsidRPr="00F41F91" w:rsidRDefault="00A12E4F" w:rsidP="00A12E4F">
            <w:pPr>
              <w:rPr>
                <w:sz w:val="18"/>
              </w:rPr>
            </w:pPr>
            <w:r w:rsidRPr="00F41F91">
              <w:rPr>
                <w:sz w:val="18"/>
              </w:rPr>
              <w:t>Sodium (ppm)</w:t>
            </w:r>
          </w:p>
        </w:tc>
        <w:tc>
          <w:tcPr>
            <w:tcW w:w="1008" w:type="dxa"/>
            <w:tcBorders>
              <w:top w:val="nil"/>
              <w:bottom w:val="single" w:sz="4" w:space="0" w:color="auto"/>
            </w:tcBorders>
          </w:tcPr>
          <w:p w14:paraId="31155C84" w14:textId="1D7AF656" w:rsidR="00A12E4F" w:rsidRPr="00F41F91" w:rsidRDefault="00A12E4F" w:rsidP="00A12E4F">
            <w:pPr>
              <w:jc w:val="center"/>
              <w:rPr>
                <w:sz w:val="18"/>
              </w:rPr>
            </w:pPr>
            <w:r w:rsidRPr="006C26F0">
              <w:rPr>
                <w:sz w:val="18"/>
              </w:rPr>
              <w:t>8/16/23</w:t>
            </w:r>
          </w:p>
        </w:tc>
        <w:tc>
          <w:tcPr>
            <w:tcW w:w="1350" w:type="dxa"/>
            <w:tcBorders>
              <w:top w:val="nil"/>
              <w:bottom w:val="single" w:sz="4" w:space="0" w:color="auto"/>
            </w:tcBorders>
          </w:tcPr>
          <w:p w14:paraId="1B8B0541" w14:textId="30134A1D" w:rsidR="00A12E4F" w:rsidRPr="00F41F91" w:rsidRDefault="00A12E4F" w:rsidP="00A12E4F">
            <w:pPr>
              <w:jc w:val="center"/>
              <w:rPr>
                <w:sz w:val="18"/>
              </w:rPr>
            </w:pPr>
            <w:r>
              <w:rPr>
                <w:sz w:val="18"/>
              </w:rPr>
              <w:t>35</w:t>
            </w:r>
          </w:p>
        </w:tc>
        <w:tc>
          <w:tcPr>
            <w:tcW w:w="1440" w:type="dxa"/>
            <w:tcBorders>
              <w:top w:val="nil"/>
              <w:bottom w:val="single" w:sz="4" w:space="0" w:color="auto"/>
            </w:tcBorders>
          </w:tcPr>
          <w:p w14:paraId="3F554529" w14:textId="2A624E2A" w:rsidR="00A12E4F" w:rsidRPr="00F41F91" w:rsidRDefault="00A12E4F" w:rsidP="00A12E4F">
            <w:pPr>
              <w:jc w:val="center"/>
              <w:rPr>
                <w:sz w:val="18"/>
              </w:rPr>
            </w:pPr>
            <w:r>
              <w:rPr>
                <w:sz w:val="18"/>
              </w:rPr>
              <w:t>35</w:t>
            </w:r>
          </w:p>
        </w:tc>
        <w:tc>
          <w:tcPr>
            <w:tcW w:w="900" w:type="dxa"/>
            <w:tcBorders>
              <w:top w:val="nil"/>
              <w:bottom w:val="single" w:sz="4" w:space="0" w:color="auto"/>
            </w:tcBorders>
          </w:tcPr>
          <w:p w14:paraId="454B18BA" w14:textId="77777777" w:rsidR="00A12E4F" w:rsidRPr="00F41F91" w:rsidRDefault="00A12E4F" w:rsidP="00A12E4F">
            <w:pPr>
              <w:jc w:val="center"/>
              <w:rPr>
                <w:sz w:val="18"/>
              </w:rPr>
            </w:pPr>
            <w:r w:rsidRPr="00F41F91">
              <w:rPr>
                <w:sz w:val="18"/>
              </w:rPr>
              <w:t>None</w:t>
            </w:r>
          </w:p>
        </w:tc>
        <w:tc>
          <w:tcPr>
            <w:tcW w:w="1080" w:type="dxa"/>
            <w:tcBorders>
              <w:top w:val="nil"/>
              <w:bottom w:val="single" w:sz="4" w:space="0" w:color="auto"/>
            </w:tcBorders>
          </w:tcPr>
          <w:p w14:paraId="6D006172" w14:textId="77777777" w:rsidR="00A12E4F" w:rsidRPr="00F41F91" w:rsidRDefault="00A12E4F" w:rsidP="00A12E4F">
            <w:pPr>
              <w:jc w:val="center"/>
              <w:rPr>
                <w:sz w:val="18"/>
              </w:rPr>
            </w:pPr>
            <w:r w:rsidRPr="00F41F91">
              <w:rPr>
                <w:sz w:val="18"/>
              </w:rPr>
              <w:t>None</w:t>
            </w:r>
          </w:p>
        </w:tc>
        <w:tc>
          <w:tcPr>
            <w:tcW w:w="2808" w:type="dxa"/>
            <w:tcBorders>
              <w:top w:val="nil"/>
              <w:bottom w:val="single" w:sz="4" w:space="0" w:color="auto"/>
              <w:right w:val="single" w:sz="6" w:space="0" w:color="auto"/>
            </w:tcBorders>
          </w:tcPr>
          <w:p w14:paraId="42A7565D" w14:textId="77777777" w:rsidR="00A12E4F" w:rsidRPr="00F41F91" w:rsidRDefault="00A12E4F" w:rsidP="00A12E4F">
            <w:pPr>
              <w:rPr>
                <w:sz w:val="18"/>
              </w:rPr>
            </w:pPr>
            <w:r w:rsidRPr="00F41F91">
              <w:rPr>
                <w:sz w:val="18"/>
              </w:rPr>
              <w:t>Salt present in the water and is generally naturally occurring</w:t>
            </w:r>
          </w:p>
        </w:tc>
      </w:tr>
      <w:tr w:rsidR="00A12E4F" w:rsidRPr="00F41F91" w14:paraId="2C7B6BAB" w14:textId="77777777" w:rsidTr="003A6390">
        <w:trPr>
          <w:jc w:val="center"/>
        </w:trPr>
        <w:tc>
          <w:tcPr>
            <w:tcW w:w="2250" w:type="dxa"/>
            <w:tcBorders>
              <w:left w:val="single" w:sz="6" w:space="0" w:color="auto"/>
              <w:bottom w:val="single" w:sz="18" w:space="0" w:color="auto"/>
            </w:tcBorders>
          </w:tcPr>
          <w:p w14:paraId="76D89F54" w14:textId="77777777" w:rsidR="00A12E4F" w:rsidRPr="00F41F91" w:rsidRDefault="00A12E4F" w:rsidP="00A12E4F">
            <w:pPr>
              <w:rPr>
                <w:sz w:val="18"/>
              </w:rPr>
            </w:pPr>
            <w:r w:rsidRPr="00F41F91">
              <w:rPr>
                <w:sz w:val="18"/>
              </w:rPr>
              <w:t>Hardness (ppm)</w:t>
            </w:r>
          </w:p>
        </w:tc>
        <w:tc>
          <w:tcPr>
            <w:tcW w:w="1008" w:type="dxa"/>
            <w:tcBorders>
              <w:bottom w:val="single" w:sz="18" w:space="0" w:color="auto"/>
            </w:tcBorders>
          </w:tcPr>
          <w:p w14:paraId="6F655CB6" w14:textId="37C6FE2C" w:rsidR="00A12E4F" w:rsidRPr="00F41F91" w:rsidRDefault="00A12E4F" w:rsidP="00A12E4F">
            <w:pPr>
              <w:jc w:val="center"/>
              <w:rPr>
                <w:sz w:val="18"/>
              </w:rPr>
            </w:pPr>
            <w:r w:rsidRPr="006C26F0">
              <w:rPr>
                <w:sz w:val="18"/>
              </w:rPr>
              <w:t>8/16/23</w:t>
            </w:r>
          </w:p>
        </w:tc>
        <w:tc>
          <w:tcPr>
            <w:tcW w:w="1350" w:type="dxa"/>
            <w:tcBorders>
              <w:bottom w:val="single" w:sz="18" w:space="0" w:color="auto"/>
            </w:tcBorders>
          </w:tcPr>
          <w:p w14:paraId="1EA2B46B" w14:textId="1EA28BDE" w:rsidR="00A12E4F" w:rsidRPr="00F41F91" w:rsidRDefault="00A12E4F" w:rsidP="00A12E4F">
            <w:pPr>
              <w:jc w:val="center"/>
              <w:rPr>
                <w:sz w:val="18"/>
              </w:rPr>
            </w:pPr>
            <w:r>
              <w:rPr>
                <w:sz w:val="18"/>
              </w:rPr>
              <w:t>140</w:t>
            </w:r>
          </w:p>
        </w:tc>
        <w:tc>
          <w:tcPr>
            <w:tcW w:w="1440" w:type="dxa"/>
            <w:tcBorders>
              <w:bottom w:val="single" w:sz="18" w:space="0" w:color="auto"/>
            </w:tcBorders>
          </w:tcPr>
          <w:p w14:paraId="62F041EA" w14:textId="2AA2F88E" w:rsidR="00A12E4F" w:rsidRPr="00F41F91" w:rsidRDefault="00A12E4F" w:rsidP="00A12E4F">
            <w:pPr>
              <w:jc w:val="center"/>
              <w:rPr>
                <w:sz w:val="18"/>
              </w:rPr>
            </w:pPr>
            <w:r>
              <w:rPr>
                <w:sz w:val="18"/>
              </w:rPr>
              <w:t>140</w:t>
            </w:r>
          </w:p>
        </w:tc>
        <w:tc>
          <w:tcPr>
            <w:tcW w:w="900" w:type="dxa"/>
            <w:tcBorders>
              <w:bottom w:val="single" w:sz="18" w:space="0" w:color="auto"/>
            </w:tcBorders>
          </w:tcPr>
          <w:p w14:paraId="361D8E11" w14:textId="77777777" w:rsidR="00A12E4F" w:rsidRPr="00F41F91" w:rsidRDefault="00A12E4F" w:rsidP="00A12E4F">
            <w:pPr>
              <w:jc w:val="center"/>
              <w:rPr>
                <w:sz w:val="18"/>
              </w:rPr>
            </w:pPr>
            <w:r w:rsidRPr="00F41F91">
              <w:rPr>
                <w:sz w:val="18"/>
              </w:rPr>
              <w:t>None</w:t>
            </w:r>
          </w:p>
        </w:tc>
        <w:tc>
          <w:tcPr>
            <w:tcW w:w="1080" w:type="dxa"/>
            <w:tcBorders>
              <w:bottom w:val="single" w:sz="18" w:space="0" w:color="auto"/>
            </w:tcBorders>
          </w:tcPr>
          <w:p w14:paraId="26DFF6C6" w14:textId="77777777" w:rsidR="00A12E4F" w:rsidRPr="00F41F91" w:rsidRDefault="00A12E4F" w:rsidP="00A12E4F">
            <w:pPr>
              <w:jc w:val="center"/>
              <w:rPr>
                <w:sz w:val="18"/>
              </w:rPr>
            </w:pPr>
            <w:r w:rsidRPr="00F41F91">
              <w:rPr>
                <w:sz w:val="18"/>
              </w:rPr>
              <w:t>None</w:t>
            </w:r>
          </w:p>
        </w:tc>
        <w:tc>
          <w:tcPr>
            <w:tcW w:w="2808" w:type="dxa"/>
            <w:tcBorders>
              <w:bottom w:val="single" w:sz="18" w:space="0" w:color="auto"/>
              <w:right w:val="single" w:sz="6" w:space="0" w:color="auto"/>
            </w:tcBorders>
          </w:tcPr>
          <w:p w14:paraId="790AC02D" w14:textId="77777777" w:rsidR="00A12E4F" w:rsidRPr="00F41F91" w:rsidRDefault="00A12E4F" w:rsidP="00A12E4F">
            <w:pPr>
              <w:rPr>
                <w:sz w:val="18"/>
              </w:rPr>
            </w:pPr>
            <w:r w:rsidRPr="00F41F91">
              <w:rPr>
                <w:sz w:val="18"/>
              </w:rPr>
              <w:t>Sum of polyvalent cations present in the water, generally magnesium and calcium, and are usually naturally occurring</w:t>
            </w:r>
          </w:p>
        </w:tc>
      </w:tr>
    </w:tbl>
    <w:p w14:paraId="235A2544" w14:textId="77777777" w:rsidR="00156EB4" w:rsidRDefault="00156EB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F23CC56"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162087">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7898D108" w:rsidR="00227914" w:rsidRPr="00F41F91" w:rsidRDefault="00DF1B81" w:rsidP="00227914">
            <w:pPr>
              <w:jc w:val="center"/>
              <w:rPr>
                <w:sz w:val="18"/>
              </w:rPr>
            </w:pPr>
            <w:r>
              <w:rPr>
                <w:sz w:val="18"/>
              </w:rPr>
              <w:t>7/29/24</w:t>
            </w:r>
          </w:p>
        </w:tc>
        <w:tc>
          <w:tcPr>
            <w:tcW w:w="1350" w:type="dxa"/>
            <w:tcBorders>
              <w:top w:val="nil"/>
            </w:tcBorders>
          </w:tcPr>
          <w:p w14:paraId="492AEBB3" w14:textId="10430458" w:rsidR="00227914" w:rsidRPr="00F41F91" w:rsidRDefault="00DF1B81" w:rsidP="00227914">
            <w:pPr>
              <w:jc w:val="center"/>
              <w:rPr>
                <w:sz w:val="18"/>
              </w:rPr>
            </w:pPr>
            <w:r>
              <w:rPr>
                <w:sz w:val="18"/>
              </w:rPr>
              <w:t>2.8</w:t>
            </w:r>
          </w:p>
        </w:tc>
        <w:tc>
          <w:tcPr>
            <w:tcW w:w="1440" w:type="dxa"/>
            <w:tcBorders>
              <w:top w:val="nil"/>
            </w:tcBorders>
          </w:tcPr>
          <w:p w14:paraId="0EA1207A" w14:textId="4F920269" w:rsidR="00227914" w:rsidRPr="00F41F91" w:rsidRDefault="00DF1B81" w:rsidP="00227914">
            <w:pPr>
              <w:jc w:val="center"/>
              <w:rPr>
                <w:sz w:val="18"/>
              </w:rPr>
            </w:pPr>
            <w:r>
              <w:rPr>
                <w:sz w:val="18"/>
              </w:rPr>
              <w:t>2.8</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A12E4F" w:rsidRPr="001F3468" w14:paraId="3F23518C" w14:textId="77777777" w:rsidTr="002F1DD3">
        <w:trPr>
          <w:trHeight w:val="432"/>
          <w:jc w:val="center"/>
        </w:trPr>
        <w:tc>
          <w:tcPr>
            <w:tcW w:w="2268" w:type="dxa"/>
            <w:tcBorders>
              <w:top w:val="nil"/>
              <w:left w:val="single" w:sz="6" w:space="0" w:color="auto"/>
            </w:tcBorders>
          </w:tcPr>
          <w:p w14:paraId="3FB5DBC2" w14:textId="6DF485B9" w:rsidR="00A12E4F" w:rsidRPr="00F41F91" w:rsidRDefault="00A12E4F" w:rsidP="00A12E4F">
            <w:pPr>
              <w:ind w:left="180"/>
              <w:rPr>
                <w:sz w:val="18"/>
              </w:rPr>
            </w:pPr>
            <w:r>
              <w:rPr>
                <w:sz w:val="18"/>
              </w:rPr>
              <w:t>Barium</w:t>
            </w:r>
          </w:p>
        </w:tc>
        <w:tc>
          <w:tcPr>
            <w:tcW w:w="990" w:type="dxa"/>
            <w:tcBorders>
              <w:top w:val="nil"/>
            </w:tcBorders>
          </w:tcPr>
          <w:p w14:paraId="3EBC825C" w14:textId="5FE404BC" w:rsidR="00A12E4F" w:rsidRPr="00F41F91" w:rsidRDefault="00A12E4F" w:rsidP="00A12E4F">
            <w:pPr>
              <w:jc w:val="center"/>
              <w:rPr>
                <w:sz w:val="18"/>
              </w:rPr>
            </w:pPr>
            <w:r w:rsidRPr="00A3031A">
              <w:rPr>
                <w:sz w:val="18"/>
              </w:rPr>
              <w:t>8/16/23</w:t>
            </w:r>
          </w:p>
        </w:tc>
        <w:tc>
          <w:tcPr>
            <w:tcW w:w="1350" w:type="dxa"/>
            <w:tcBorders>
              <w:top w:val="nil"/>
            </w:tcBorders>
          </w:tcPr>
          <w:p w14:paraId="60E1D7F0" w14:textId="01C34703" w:rsidR="00A12E4F" w:rsidRPr="00F41F91" w:rsidRDefault="00A12E4F" w:rsidP="00A12E4F">
            <w:pPr>
              <w:jc w:val="center"/>
              <w:rPr>
                <w:sz w:val="18"/>
              </w:rPr>
            </w:pPr>
            <w:r>
              <w:rPr>
                <w:sz w:val="18"/>
              </w:rPr>
              <w:t>.086</w:t>
            </w:r>
          </w:p>
        </w:tc>
        <w:tc>
          <w:tcPr>
            <w:tcW w:w="1440" w:type="dxa"/>
            <w:tcBorders>
              <w:top w:val="nil"/>
            </w:tcBorders>
          </w:tcPr>
          <w:p w14:paraId="53260E31" w14:textId="429FED5F" w:rsidR="00A12E4F" w:rsidRPr="00F41F91" w:rsidRDefault="00A12E4F" w:rsidP="00A12E4F">
            <w:pPr>
              <w:jc w:val="center"/>
              <w:rPr>
                <w:sz w:val="18"/>
              </w:rPr>
            </w:pPr>
            <w:r>
              <w:rPr>
                <w:sz w:val="18"/>
              </w:rPr>
              <w:t>.086</w:t>
            </w:r>
          </w:p>
        </w:tc>
        <w:tc>
          <w:tcPr>
            <w:tcW w:w="900" w:type="dxa"/>
            <w:tcBorders>
              <w:top w:val="nil"/>
            </w:tcBorders>
          </w:tcPr>
          <w:p w14:paraId="75FB5F3D" w14:textId="58BAF1D5" w:rsidR="00A12E4F" w:rsidRPr="00F41F91" w:rsidRDefault="00A12E4F" w:rsidP="00A12E4F">
            <w:pPr>
              <w:jc w:val="center"/>
              <w:rPr>
                <w:sz w:val="18"/>
              </w:rPr>
            </w:pPr>
            <w:r>
              <w:rPr>
                <w:sz w:val="18"/>
              </w:rPr>
              <w:t>1</w:t>
            </w:r>
          </w:p>
        </w:tc>
        <w:tc>
          <w:tcPr>
            <w:tcW w:w="1080" w:type="dxa"/>
            <w:tcBorders>
              <w:top w:val="nil"/>
            </w:tcBorders>
          </w:tcPr>
          <w:p w14:paraId="4781A783" w14:textId="16DC5A50" w:rsidR="00A12E4F" w:rsidRPr="00F41F91" w:rsidRDefault="00A12E4F" w:rsidP="00A12E4F">
            <w:pPr>
              <w:jc w:val="center"/>
              <w:rPr>
                <w:sz w:val="18"/>
              </w:rPr>
            </w:pPr>
            <w:r>
              <w:rPr>
                <w:sz w:val="18"/>
              </w:rPr>
              <w:t>2</w:t>
            </w:r>
          </w:p>
        </w:tc>
        <w:tc>
          <w:tcPr>
            <w:tcW w:w="2808" w:type="dxa"/>
            <w:tcBorders>
              <w:top w:val="nil"/>
              <w:right w:val="single" w:sz="6" w:space="0" w:color="auto"/>
            </w:tcBorders>
          </w:tcPr>
          <w:p w14:paraId="54042C46" w14:textId="1E81720D" w:rsidR="00A12E4F" w:rsidRPr="00F41F91" w:rsidRDefault="00A12E4F" w:rsidP="00A12E4F">
            <w:pPr>
              <w:rPr>
                <w:sz w:val="18"/>
              </w:rPr>
            </w:pPr>
            <w:r>
              <w:rPr>
                <w:sz w:val="18"/>
              </w:rPr>
              <w:t>Discharge of oil drilling wastes and from metal refineries; erosion of natural deposits</w:t>
            </w:r>
          </w:p>
        </w:tc>
      </w:tr>
      <w:tr w:rsidR="00A12E4F" w:rsidRPr="001F3468" w14:paraId="041FC909" w14:textId="77777777" w:rsidTr="002F1DD3">
        <w:trPr>
          <w:trHeight w:val="432"/>
          <w:jc w:val="center"/>
        </w:trPr>
        <w:tc>
          <w:tcPr>
            <w:tcW w:w="2268" w:type="dxa"/>
            <w:tcBorders>
              <w:top w:val="nil"/>
              <w:left w:val="single" w:sz="6" w:space="0" w:color="auto"/>
            </w:tcBorders>
          </w:tcPr>
          <w:p w14:paraId="0F28B579" w14:textId="170DB2C7" w:rsidR="00A12E4F" w:rsidRPr="00F41F91" w:rsidRDefault="00A12E4F" w:rsidP="00A12E4F">
            <w:pPr>
              <w:ind w:left="180"/>
              <w:rPr>
                <w:sz w:val="18"/>
              </w:rPr>
            </w:pPr>
            <w:r>
              <w:rPr>
                <w:sz w:val="18"/>
              </w:rPr>
              <w:t>Fluoride</w:t>
            </w:r>
          </w:p>
        </w:tc>
        <w:tc>
          <w:tcPr>
            <w:tcW w:w="990" w:type="dxa"/>
            <w:tcBorders>
              <w:top w:val="nil"/>
            </w:tcBorders>
          </w:tcPr>
          <w:p w14:paraId="27C6966F" w14:textId="499693C3" w:rsidR="00A12E4F" w:rsidRPr="00F41F91" w:rsidRDefault="00A12E4F" w:rsidP="00A12E4F">
            <w:pPr>
              <w:jc w:val="center"/>
              <w:rPr>
                <w:sz w:val="18"/>
              </w:rPr>
            </w:pPr>
            <w:r w:rsidRPr="00A3031A">
              <w:rPr>
                <w:sz w:val="18"/>
              </w:rPr>
              <w:t>8/16/23</w:t>
            </w:r>
          </w:p>
        </w:tc>
        <w:tc>
          <w:tcPr>
            <w:tcW w:w="1350" w:type="dxa"/>
            <w:tcBorders>
              <w:top w:val="nil"/>
            </w:tcBorders>
          </w:tcPr>
          <w:p w14:paraId="0885F200" w14:textId="03CC547D" w:rsidR="00A12E4F" w:rsidRPr="00F41F91" w:rsidRDefault="00A12E4F" w:rsidP="00A12E4F">
            <w:pPr>
              <w:jc w:val="center"/>
              <w:rPr>
                <w:sz w:val="18"/>
              </w:rPr>
            </w:pPr>
            <w:r>
              <w:rPr>
                <w:sz w:val="18"/>
              </w:rPr>
              <w:t>0.098</w:t>
            </w:r>
          </w:p>
        </w:tc>
        <w:tc>
          <w:tcPr>
            <w:tcW w:w="1440" w:type="dxa"/>
            <w:tcBorders>
              <w:top w:val="nil"/>
            </w:tcBorders>
          </w:tcPr>
          <w:p w14:paraId="15A19D07" w14:textId="6A7C57BD" w:rsidR="00A12E4F" w:rsidRPr="00F41F91" w:rsidRDefault="00A12E4F" w:rsidP="00A12E4F">
            <w:pPr>
              <w:jc w:val="center"/>
              <w:rPr>
                <w:sz w:val="18"/>
              </w:rPr>
            </w:pPr>
            <w:r>
              <w:rPr>
                <w:sz w:val="18"/>
              </w:rPr>
              <w:t>0.098</w:t>
            </w:r>
          </w:p>
        </w:tc>
        <w:tc>
          <w:tcPr>
            <w:tcW w:w="900" w:type="dxa"/>
            <w:tcBorders>
              <w:top w:val="nil"/>
            </w:tcBorders>
          </w:tcPr>
          <w:p w14:paraId="7411E3C4" w14:textId="03904401" w:rsidR="00A12E4F" w:rsidRPr="00F41F91" w:rsidRDefault="00A12E4F" w:rsidP="00A12E4F">
            <w:pPr>
              <w:jc w:val="center"/>
              <w:rPr>
                <w:sz w:val="18"/>
              </w:rPr>
            </w:pPr>
            <w:r>
              <w:rPr>
                <w:sz w:val="18"/>
              </w:rPr>
              <w:t>2.0</w:t>
            </w:r>
          </w:p>
        </w:tc>
        <w:tc>
          <w:tcPr>
            <w:tcW w:w="1080" w:type="dxa"/>
            <w:tcBorders>
              <w:top w:val="nil"/>
            </w:tcBorders>
          </w:tcPr>
          <w:p w14:paraId="6D5BC851" w14:textId="508D8752" w:rsidR="00A12E4F" w:rsidRPr="00F41F91" w:rsidRDefault="00A12E4F" w:rsidP="00A12E4F">
            <w:pPr>
              <w:jc w:val="center"/>
              <w:rPr>
                <w:sz w:val="18"/>
              </w:rPr>
            </w:pPr>
            <w:r>
              <w:rPr>
                <w:sz w:val="18"/>
              </w:rPr>
              <w:t>1</w:t>
            </w:r>
          </w:p>
        </w:tc>
        <w:tc>
          <w:tcPr>
            <w:tcW w:w="2808" w:type="dxa"/>
            <w:tcBorders>
              <w:top w:val="nil"/>
              <w:right w:val="single" w:sz="6" w:space="0" w:color="auto"/>
            </w:tcBorders>
          </w:tcPr>
          <w:p w14:paraId="7520BDD7" w14:textId="608D2E07" w:rsidR="00A12E4F" w:rsidRPr="00F41F91" w:rsidRDefault="00A12E4F" w:rsidP="00A12E4F">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30AF7629" w:rsidR="00227914" w:rsidRPr="00F41F91" w:rsidRDefault="00A12E4F" w:rsidP="00227914">
            <w:pPr>
              <w:jc w:val="center"/>
              <w:rPr>
                <w:sz w:val="18"/>
              </w:rPr>
            </w:pPr>
            <w:r>
              <w:rPr>
                <w:sz w:val="18"/>
              </w:rPr>
              <w:t>8/16/23</w:t>
            </w:r>
          </w:p>
        </w:tc>
        <w:tc>
          <w:tcPr>
            <w:tcW w:w="1350" w:type="dxa"/>
            <w:tcBorders>
              <w:top w:val="nil"/>
            </w:tcBorders>
          </w:tcPr>
          <w:p w14:paraId="05A2419E" w14:textId="5A3EBF71" w:rsidR="00227914" w:rsidRPr="00F41F91" w:rsidRDefault="00C148EF" w:rsidP="00227914">
            <w:pPr>
              <w:jc w:val="center"/>
              <w:rPr>
                <w:sz w:val="18"/>
              </w:rPr>
            </w:pPr>
            <w:r>
              <w:rPr>
                <w:sz w:val="18"/>
              </w:rPr>
              <w:t>6.10</w:t>
            </w:r>
          </w:p>
        </w:tc>
        <w:tc>
          <w:tcPr>
            <w:tcW w:w="1440" w:type="dxa"/>
            <w:tcBorders>
              <w:top w:val="nil"/>
            </w:tcBorders>
          </w:tcPr>
          <w:p w14:paraId="3CBC0F2F" w14:textId="56DF12BC" w:rsidR="00227914" w:rsidRPr="00F41F91" w:rsidRDefault="00C148EF" w:rsidP="00227914">
            <w:pPr>
              <w:jc w:val="center"/>
              <w:rPr>
                <w:sz w:val="18"/>
              </w:rPr>
            </w:pPr>
            <w:r>
              <w:rPr>
                <w:sz w:val="18"/>
              </w:rPr>
              <w:t>6.10</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24340B8C" w:rsidR="00227914" w:rsidRPr="00F41F91" w:rsidRDefault="00DF1B81" w:rsidP="00227914">
            <w:pPr>
              <w:jc w:val="center"/>
              <w:rPr>
                <w:sz w:val="18"/>
              </w:rPr>
            </w:pPr>
            <w:r>
              <w:rPr>
                <w:sz w:val="18"/>
              </w:rPr>
              <w:t>2024</w:t>
            </w:r>
          </w:p>
        </w:tc>
        <w:tc>
          <w:tcPr>
            <w:tcW w:w="1350" w:type="dxa"/>
            <w:tcBorders>
              <w:bottom w:val="single" w:sz="18" w:space="0" w:color="auto"/>
            </w:tcBorders>
          </w:tcPr>
          <w:p w14:paraId="5EA66A78" w14:textId="1D0A007F" w:rsidR="00227914" w:rsidRPr="00F41F91" w:rsidRDefault="00162087" w:rsidP="0046503A">
            <w:pPr>
              <w:jc w:val="center"/>
              <w:rPr>
                <w:sz w:val="18"/>
              </w:rPr>
            </w:pPr>
            <w:r>
              <w:rPr>
                <w:sz w:val="18"/>
              </w:rPr>
              <w:t>0.63</w:t>
            </w:r>
          </w:p>
        </w:tc>
        <w:tc>
          <w:tcPr>
            <w:tcW w:w="1440" w:type="dxa"/>
            <w:tcBorders>
              <w:bottom w:val="single" w:sz="18" w:space="0" w:color="auto"/>
            </w:tcBorders>
          </w:tcPr>
          <w:p w14:paraId="314F6572" w14:textId="5E71D6C1" w:rsidR="00227914" w:rsidRPr="00F41F91" w:rsidRDefault="00162087" w:rsidP="00227914">
            <w:pPr>
              <w:jc w:val="center"/>
              <w:rPr>
                <w:sz w:val="18"/>
              </w:rPr>
            </w:pPr>
            <w:r>
              <w:rPr>
                <w:sz w:val="18"/>
              </w:rPr>
              <w:t>0.55 – 0.69</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8F3DC2" w:rsidRPr="00F41F91" w14:paraId="7D09D7FF" w14:textId="77777777" w:rsidTr="003A6390">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22143A35" w14:textId="4238EFC7" w:rsidR="008F3DC2" w:rsidRPr="00F41F91" w:rsidRDefault="008F3DC2" w:rsidP="003A6390">
            <w:pPr>
              <w:spacing w:before="20" w:after="20"/>
              <w:jc w:val="center"/>
              <w:rPr>
                <w:b/>
                <w:caps/>
              </w:rPr>
            </w:pPr>
            <w:r w:rsidRPr="00F41F91">
              <w:rPr>
                <w:b/>
                <w:caps/>
              </w:rPr>
              <w:t xml:space="preserve">TAble </w:t>
            </w:r>
            <w:r w:rsidR="00162087">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8F3DC2" w:rsidRPr="00F41F91" w14:paraId="78F8B0CA" w14:textId="77777777" w:rsidTr="003A6390">
        <w:trPr>
          <w:jc w:val="center"/>
        </w:trPr>
        <w:tc>
          <w:tcPr>
            <w:tcW w:w="2268" w:type="dxa"/>
            <w:tcBorders>
              <w:top w:val="single" w:sz="18" w:space="0" w:color="auto"/>
              <w:left w:val="single" w:sz="6" w:space="0" w:color="auto"/>
              <w:bottom w:val="double" w:sz="6" w:space="0" w:color="auto"/>
            </w:tcBorders>
            <w:vAlign w:val="center"/>
          </w:tcPr>
          <w:p w14:paraId="7DB03C2E" w14:textId="77777777" w:rsidR="008F3DC2" w:rsidRPr="00F41F91" w:rsidRDefault="008F3DC2" w:rsidP="003A6390">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6D01BC4D" w14:textId="77777777" w:rsidR="008F3DC2" w:rsidRPr="00F41F91" w:rsidRDefault="008F3DC2" w:rsidP="003A6390">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76A1BF18" w14:textId="77777777" w:rsidR="008F3DC2" w:rsidRPr="00F41F91" w:rsidRDefault="008F3DC2" w:rsidP="003A6390">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362CF5ED" w14:textId="77777777" w:rsidR="008F3DC2" w:rsidRPr="00F41F91" w:rsidRDefault="008F3DC2" w:rsidP="003A6390">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75E368D3" w14:textId="77777777" w:rsidR="008F3DC2" w:rsidRPr="00F41F91" w:rsidRDefault="008F3DC2" w:rsidP="003A6390">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30395DCA" w14:textId="77777777" w:rsidR="008F3DC2" w:rsidRPr="00F41F91" w:rsidRDefault="008F3DC2" w:rsidP="003A6390">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3CFE108" w14:textId="77777777" w:rsidR="008F3DC2" w:rsidRPr="00F41F91" w:rsidRDefault="008F3DC2" w:rsidP="003A6390">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A12E4F" w:rsidRPr="00F41F91" w14:paraId="0239C23D" w14:textId="77777777" w:rsidTr="003A6390">
        <w:trPr>
          <w:trHeight w:val="432"/>
          <w:jc w:val="center"/>
        </w:trPr>
        <w:tc>
          <w:tcPr>
            <w:tcW w:w="2268" w:type="dxa"/>
            <w:tcBorders>
              <w:left w:val="single" w:sz="6" w:space="0" w:color="auto"/>
            </w:tcBorders>
          </w:tcPr>
          <w:p w14:paraId="77A3411F" w14:textId="77777777" w:rsidR="00A12E4F" w:rsidRPr="00F41F91" w:rsidRDefault="00A12E4F" w:rsidP="00A12E4F">
            <w:pPr>
              <w:ind w:left="187"/>
              <w:rPr>
                <w:sz w:val="18"/>
              </w:rPr>
            </w:pPr>
            <w:r>
              <w:rPr>
                <w:sz w:val="18"/>
              </w:rPr>
              <w:t>Chloride (ppm)</w:t>
            </w:r>
          </w:p>
        </w:tc>
        <w:tc>
          <w:tcPr>
            <w:tcW w:w="990" w:type="dxa"/>
          </w:tcPr>
          <w:p w14:paraId="4D063953" w14:textId="567E87D8" w:rsidR="00A12E4F" w:rsidRPr="00F41F91" w:rsidRDefault="00A12E4F" w:rsidP="00A12E4F">
            <w:pPr>
              <w:jc w:val="center"/>
              <w:rPr>
                <w:sz w:val="18"/>
              </w:rPr>
            </w:pPr>
            <w:r w:rsidRPr="00C364A8">
              <w:rPr>
                <w:sz w:val="18"/>
              </w:rPr>
              <w:t>8/16/23</w:t>
            </w:r>
          </w:p>
        </w:tc>
        <w:tc>
          <w:tcPr>
            <w:tcW w:w="1350" w:type="dxa"/>
          </w:tcPr>
          <w:p w14:paraId="02D1F0C2" w14:textId="5E5D853E" w:rsidR="00A12E4F" w:rsidRPr="00F41F91" w:rsidRDefault="00A12E4F" w:rsidP="00A12E4F">
            <w:pPr>
              <w:jc w:val="center"/>
              <w:rPr>
                <w:sz w:val="18"/>
              </w:rPr>
            </w:pPr>
            <w:r>
              <w:rPr>
                <w:sz w:val="18"/>
              </w:rPr>
              <w:t>42</w:t>
            </w:r>
          </w:p>
        </w:tc>
        <w:tc>
          <w:tcPr>
            <w:tcW w:w="1440" w:type="dxa"/>
          </w:tcPr>
          <w:p w14:paraId="4B0E0084" w14:textId="309019AE" w:rsidR="00A12E4F" w:rsidRPr="00F41F91" w:rsidRDefault="00A12E4F" w:rsidP="00A12E4F">
            <w:pPr>
              <w:jc w:val="center"/>
              <w:rPr>
                <w:sz w:val="18"/>
              </w:rPr>
            </w:pPr>
            <w:r>
              <w:rPr>
                <w:sz w:val="18"/>
              </w:rPr>
              <w:t>42</w:t>
            </w:r>
          </w:p>
        </w:tc>
        <w:tc>
          <w:tcPr>
            <w:tcW w:w="900" w:type="dxa"/>
          </w:tcPr>
          <w:p w14:paraId="7336B114" w14:textId="77777777" w:rsidR="00A12E4F" w:rsidRPr="00F41F91" w:rsidRDefault="00A12E4F" w:rsidP="00A12E4F">
            <w:pPr>
              <w:jc w:val="center"/>
              <w:rPr>
                <w:sz w:val="18"/>
              </w:rPr>
            </w:pPr>
            <w:r>
              <w:t>500</w:t>
            </w:r>
          </w:p>
        </w:tc>
        <w:tc>
          <w:tcPr>
            <w:tcW w:w="1080" w:type="dxa"/>
          </w:tcPr>
          <w:p w14:paraId="1434370B" w14:textId="77777777" w:rsidR="00A12E4F" w:rsidRPr="00F41F91" w:rsidRDefault="00A12E4F" w:rsidP="00A12E4F">
            <w:pPr>
              <w:jc w:val="center"/>
              <w:rPr>
                <w:sz w:val="18"/>
              </w:rPr>
            </w:pPr>
            <w:r>
              <w:t>None</w:t>
            </w:r>
          </w:p>
        </w:tc>
        <w:tc>
          <w:tcPr>
            <w:tcW w:w="2808" w:type="dxa"/>
            <w:tcBorders>
              <w:right w:val="single" w:sz="6" w:space="0" w:color="auto"/>
            </w:tcBorders>
          </w:tcPr>
          <w:p w14:paraId="32304E54" w14:textId="77777777" w:rsidR="00A12E4F" w:rsidRPr="00F41F91" w:rsidRDefault="00A12E4F" w:rsidP="00A12E4F">
            <w:pPr>
              <w:rPr>
                <w:sz w:val="18"/>
              </w:rPr>
            </w:pPr>
            <w:r>
              <w:rPr>
                <w:sz w:val="18"/>
              </w:rPr>
              <w:t>Runoff/leaching from natural deposits; seawater influence</w:t>
            </w:r>
          </w:p>
        </w:tc>
      </w:tr>
      <w:tr w:rsidR="00A12E4F" w:rsidRPr="00F41F91" w14:paraId="6D736C08" w14:textId="77777777" w:rsidTr="003A6390">
        <w:trPr>
          <w:trHeight w:val="432"/>
          <w:jc w:val="center"/>
        </w:trPr>
        <w:tc>
          <w:tcPr>
            <w:tcW w:w="2268" w:type="dxa"/>
            <w:tcBorders>
              <w:left w:val="single" w:sz="6" w:space="0" w:color="auto"/>
            </w:tcBorders>
          </w:tcPr>
          <w:p w14:paraId="7CDD49D7" w14:textId="77777777" w:rsidR="00A12E4F" w:rsidRPr="00F41F91" w:rsidRDefault="00A12E4F" w:rsidP="00A12E4F">
            <w:pPr>
              <w:ind w:left="187"/>
              <w:rPr>
                <w:sz w:val="18"/>
              </w:rPr>
            </w:pPr>
            <w:r>
              <w:rPr>
                <w:sz w:val="18"/>
              </w:rPr>
              <w:t>Sulfate (ppm)</w:t>
            </w:r>
          </w:p>
        </w:tc>
        <w:tc>
          <w:tcPr>
            <w:tcW w:w="990" w:type="dxa"/>
          </w:tcPr>
          <w:p w14:paraId="5066B957" w14:textId="3F8240B9" w:rsidR="00A12E4F" w:rsidRPr="00F41F91" w:rsidRDefault="00A12E4F" w:rsidP="00A12E4F">
            <w:pPr>
              <w:jc w:val="center"/>
              <w:rPr>
                <w:sz w:val="18"/>
              </w:rPr>
            </w:pPr>
            <w:r w:rsidRPr="00C364A8">
              <w:rPr>
                <w:sz w:val="18"/>
              </w:rPr>
              <w:t>8/16/23</w:t>
            </w:r>
          </w:p>
        </w:tc>
        <w:tc>
          <w:tcPr>
            <w:tcW w:w="1350" w:type="dxa"/>
          </w:tcPr>
          <w:p w14:paraId="0FE10F4E" w14:textId="074B4938" w:rsidR="00A12E4F" w:rsidRPr="00F41F91" w:rsidRDefault="00A12E4F" w:rsidP="00A12E4F">
            <w:pPr>
              <w:jc w:val="center"/>
              <w:rPr>
                <w:sz w:val="18"/>
              </w:rPr>
            </w:pPr>
            <w:r>
              <w:rPr>
                <w:sz w:val="18"/>
              </w:rPr>
              <w:t>30</w:t>
            </w:r>
          </w:p>
        </w:tc>
        <w:tc>
          <w:tcPr>
            <w:tcW w:w="1440" w:type="dxa"/>
          </w:tcPr>
          <w:p w14:paraId="4814EEDD" w14:textId="684D31A9" w:rsidR="00A12E4F" w:rsidRPr="00F41F91" w:rsidRDefault="00A12E4F" w:rsidP="00A12E4F">
            <w:pPr>
              <w:jc w:val="center"/>
              <w:rPr>
                <w:sz w:val="18"/>
              </w:rPr>
            </w:pPr>
            <w:r>
              <w:rPr>
                <w:sz w:val="18"/>
              </w:rPr>
              <w:t>30</w:t>
            </w:r>
          </w:p>
        </w:tc>
        <w:tc>
          <w:tcPr>
            <w:tcW w:w="900" w:type="dxa"/>
          </w:tcPr>
          <w:p w14:paraId="661C71B8" w14:textId="77777777" w:rsidR="00A12E4F" w:rsidRPr="00F41F91" w:rsidRDefault="00A12E4F" w:rsidP="00A12E4F">
            <w:pPr>
              <w:jc w:val="center"/>
              <w:rPr>
                <w:sz w:val="18"/>
              </w:rPr>
            </w:pPr>
            <w:r>
              <w:t>500</w:t>
            </w:r>
          </w:p>
        </w:tc>
        <w:tc>
          <w:tcPr>
            <w:tcW w:w="1080" w:type="dxa"/>
          </w:tcPr>
          <w:p w14:paraId="6C438D16" w14:textId="77777777" w:rsidR="00A12E4F" w:rsidRPr="00F41F91" w:rsidRDefault="00A12E4F" w:rsidP="00A12E4F">
            <w:pPr>
              <w:jc w:val="center"/>
              <w:rPr>
                <w:sz w:val="18"/>
              </w:rPr>
            </w:pPr>
            <w:r>
              <w:t>None</w:t>
            </w:r>
          </w:p>
        </w:tc>
        <w:tc>
          <w:tcPr>
            <w:tcW w:w="2808" w:type="dxa"/>
            <w:tcBorders>
              <w:right w:val="single" w:sz="6" w:space="0" w:color="auto"/>
            </w:tcBorders>
          </w:tcPr>
          <w:p w14:paraId="76887EBF" w14:textId="77777777" w:rsidR="00A12E4F" w:rsidRPr="00F41F91" w:rsidRDefault="00A12E4F" w:rsidP="00A12E4F">
            <w:pPr>
              <w:rPr>
                <w:sz w:val="18"/>
              </w:rPr>
            </w:pPr>
            <w:r>
              <w:rPr>
                <w:sz w:val="18"/>
              </w:rPr>
              <w:t>Runoff/leaching from natural deposits; industrial wastes</w:t>
            </w:r>
          </w:p>
        </w:tc>
      </w:tr>
      <w:tr w:rsidR="00A12E4F" w:rsidRPr="00F41F91" w14:paraId="7B695357" w14:textId="77777777" w:rsidTr="003A6390">
        <w:trPr>
          <w:trHeight w:val="432"/>
          <w:jc w:val="center"/>
        </w:trPr>
        <w:tc>
          <w:tcPr>
            <w:tcW w:w="2268" w:type="dxa"/>
            <w:tcBorders>
              <w:left w:val="single" w:sz="6" w:space="0" w:color="auto"/>
            </w:tcBorders>
          </w:tcPr>
          <w:p w14:paraId="0004587C" w14:textId="77777777" w:rsidR="00A12E4F" w:rsidRPr="00F41F91" w:rsidRDefault="00A12E4F" w:rsidP="00A12E4F">
            <w:pPr>
              <w:ind w:left="187"/>
              <w:rPr>
                <w:sz w:val="18"/>
              </w:rPr>
            </w:pPr>
            <w:r>
              <w:rPr>
                <w:sz w:val="18"/>
              </w:rPr>
              <w:t>Total Dissolved Solids (TDS)</w:t>
            </w:r>
          </w:p>
        </w:tc>
        <w:tc>
          <w:tcPr>
            <w:tcW w:w="990" w:type="dxa"/>
          </w:tcPr>
          <w:p w14:paraId="41C33DFA" w14:textId="426D8433" w:rsidR="00A12E4F" w:rsidRPr="00F41F91" w:rsidRDefault="00A12E4F" w:rsidP="00A12E4F">
            <w:pPr>
              <w:jc w:val="center"/>
              <w:rPr>
                <w:sz w:val="18"/>
              </w:rPr>
            </w:pPr>
            <w:r w:rsidRPr="00C364A8">
              <w:rPr>
                <w:sz w:val="18"/>
              </w:rPr>
              <w:t>8/16/23</w:t>
            </w:r>
          </w:p>
        </w:tc>
        <w:tc>
          <w:tcPr>
            <w:tcW w:w="1350" w:type="dxa"/>
          </w:tcPr>
          <w:p w14:paraId="7A2D6ABF" w14:textId="385A13E3" w:rsidR="00A12E4F" w:rsidRPr="00F41F91" w:rsidRDefault="00A12E4F" w:rsidP="00A12E4F">
            <w:pPr>
              <w:jc w:val="center"/>
              <w:rPr>
                <w:sz w:val="18"/>
              </w:rPr>
            </w:pPr>
            <w:r>
              <w:rPr>
                <w:sz w:val="18"/>
              </w:rPr>
              <w:t>320</w:t>
            </w:r>
          </w:p>
        </w:tc>
        <w:tc>
          <w:tcPr>
            <w:tcW w:w="1440" w:type="dxa"/>
          </w:tcPr>
          <w:p w14:paraId="3B6521AA" w14:textId="1921BFA5" w:rsidR="00A12E4F" w:rsidRPr="00F41F91" w:rsidRDefault="00A12E4F" w:rsidP="00A12E4F">
            <w:pPr>
              <w:jc w:val="center"/>
              <w:rPr>
                <w:sz w:val="18"/>
              </w:rPr>
            </w:pPr>
            <w:r>
              <w:rPr>
                <w:sz w:val="18"/>
              </w:rPr>
              <w:t>320</w:t>
            </w:r>
          </w:p>
        </w:tc>
        <w:tc>
          <w:tcPr>
            <w:tcW w:w="900" w:type="dxa"/>
          </w:tcPr>
          <w:p w14:paraId="31C94F66" w14:textId="77777777" w:rsidR="00A12E4F" w:rsidRPr="00F41F91" w:rsidRDefault="00A12E4F" w:rsidP="00A12E4F">
            <w:pPr>
              <w:jc w:val="center"/>
              <w:rPr>
                <w:sz w:val="18"/>
              </w:rPr>
            </w:pPr>
            <w:r>
              <w:t>1000</w:t>
            </w:r>
          </w:p>
        </w:tc>
        <w:tc>
          <w:tcPr>
            <w:tcW w:w="1080" w:type="dxa"/>
          </w:tcPr>
          <w:p w14:paraId="12F7D153" w14:textId="77777777" w:rsidR="00A12E4F" w:rsidRPr="00F41F91" w:rsidRDefault="00A12E4F" w:rsidP="00A12E4F">
            <w:pPr>
              <w:jc w:val="center"/>
              <w:rPr>
                <w:sz w:val="18"/>
              </w:rPr>
            </w:pPr>
            <w:r>
              <w:t>None</w:t>
            </w:r>
          </w:p>
        </w:tc>
        <w:tc>
          <w:tcPr>
            <w:tcW w:w="2808" w:type="dxa"/>
            <w:tcBorders>
              <w:right w:val="single" w:sz="6" w:space="0" w:color="auto"/>
            </w:tcBorders>
          </w:tcPr>
          <w:p w14:paraId="48262BC0" w14:textId="77777777" w:rsidR="00A12E4F" w:rsidRPr="00F41F91" w:rsidRDefault="00A12E4F" w:rsidP="00A12E4F">
            <w:pPr>
              <w:rPr>
                <w:sz w:val="18"/>
              </w:rPr>
            </w:pPr>
            <w:r>
              <w:rPr>
                <w:sz w:val="18"/>
              </w:rPr>
              <w:t>Runoff/leaching from natural deposits</w:t>
            </w:r>
          </w:p>
        </w:tc>
      </w:tr>
      <w:tr w:rsidR="00A12E4F" w:rsidRPr="00F41F91" w14:paraId="3B22EF8B" w14:textId="77777777" w:rsidTr="003A6390">
        <w:trPr>
          <w:trHeight w:val="432"/>
          <w:jc w:val="center"/>
        </w:trPr>
        <w:tc>
          <w:tcPr>
            <w:tcW w:w="2268" w:type="dxa"/>
            <w:tcBorders>
              <w:left w:val="single" w:sz="6" w:space="0" w:color="auto"/>
            </w:tcBorders>
          </w:tcPr>
          <w:p w14:paraId="12AF34B5" w14:textId="77777777" w:rsidR="00A12E4F" w:rsidRPr="00F41F91" w:rsidRDefault="00A12E4F" w:rsidP="00A12E4F">
            <w:pPr>
              <w:ind w:left="187"/>
              <w:rPr>
                <w:sz w:val="18"/>
              </w:rPr>
            </w:pPr>
            <w:r>
              <w:rPr>
                <w:sz w:val="18"/>
              </w:rPr>
              <w:t>Turbidity (Units)</w:t>
            </w:r>
          </w:p>
        </w:tc>
        <w:tc>
          <w:tcPr>
            <w:tcW w:w="990" w:type="dxa"/>
          </w:tcPr>
          <w:p w14:paraId="6685C038" w14:textId="79FC50F8" w:rsidR="00A12E4F" w:rsidRPr="00F41F91" w:rsidRDefault="00A12E4F" w:rsidP="00A12E4F">
            <w:pPr>
              <w:jc w:val="center"/>
              <w:rPr>
                <w:sz w:val="18"/>
              </w:rPr>
            </w:pPr>
            <w:r w:rsidRPr="00C364A8">
              <w:rPr>
                <w:sz w:val="18"/>
              </w:rPr>
              <w:t>8/16/23</w:t>
            </w:r>
          </w:p>
        </w:tc>
        <w:tc>
          <w:tcPr>
            <w:tcW w:w="1350" w:type="dxa"/>
          </w:tcPr>
          <w:p w14:paraId="342C1496" w14:textId="16C57789" w:rsidR="00A12E4F" w:rsidRPr="00F41F91" w:rsidRDefault="00A12E4F" w:rsidP="00A12E4F">
            <w:pPr>
              <w:jc w:val="center"/>
              <w:rPr>
                <w:sz w:val="18"/>
              </w:rPr>
            </w:pPr>
            <w:r>
              <w:rPr>
                <w:sz w:val="18"/>
              </w:rPr>
              <w:t>0.23</w:t>
            </w:r>
          </w:p>
        </w:tc>
        <w:tc>
          <w:tcPr>
            <w:tcW w:w="1440" w:type="dxa"/>
          </w:tcPr>
          <w:p w14:paraId="1A1E9C15" w14:textId="2E3155DA" w:rsidR="00A12E4F" w:rsidRPr="00F41F91" w:rsidRDefault="00A12E4F" w:rsidP="00A12E4F">
            <w:pPr>
              <w:jc w:val="center"/>
              <w:rPr>
                <w:sz w:val="18"/>
              </w:rPr>
            </w:pPr>
            <w:r>
              <w:rPr>
                <w:sz w:val="18"/>
              </w:rPr>
              <w:t>0.23</w:t>
            </w:r>
          </w:p>
        </w:tc>
        <w:tc>
          <w:tcPr>
            <w:tcW w:w="900" w:type="dxa"/>
          </w:tcPr>
          <w:p w14:paraId="23568016" w14:textId="77777777" w:rsidR="00A12E4F" w:rsidRPr="00F41F91" w:rsidRDefault="00A12E4F" w:rsidP="00A12E4F">
            <w:pPr>
              <w:jc w:val="center"/>
              <w:rPr>
                <w:sz w:val="18"/>
              </w:rPr>
            </w:pPr>
            <w:r>
              <w:t>5</w:t>
            </w:r>
          </w:p>
        </w:tc>
        <w:tc>
          <w:tcPr>
            <w:tcW w:w="1080" w:type="dxa"/>
          </w:tcPr>
          <w:p w14:paraId="487C9725" w14:textId="77777777" w:rsidR="00A12E4F" w:rsidRPr="00F41F91" w:rsidRDefault="00A12E4F" w:rsidP="00A12E4F">
            <w:pPr>
              <w:jc w:val="center"/>
              <w:rPr>
                <w:sz w:val="18"/>
              </w:rPr>
            </w:pPr>
            <w:r>
              <w:t>None</w:t>
            </w:r>
          </w:p>
        </w:tc>
        <w:tc>
          <w:tcPr>
            <w:tcW w:w="2808" w:type="dxa"/>
            <w:tcBorders>
              <w:right w:val="single" w:sz="6" w:space="0" w:color="auto"/>
            </w:tcBorders>
          </w:tcPr>
          <w:p w14:paraId="6EBF4765" w14:textId="77777777" w:rsidR="00A12E4F" w:rsidRPr="00F41F91" w:rsidRDefault="00A12E4F" w:rsidP="00A12E4F">
            <w:pPr>
              <w:rPr>
                <w:sz w:val="18"/>
              </w:rPr>
            </w:pPr>
            <w:r>
              <w:rPr>
                <w:sz w:val="18"/>
              </w:rPr>
              <w:t>Soil runoff</w:t>
            </w:r>
          </w:p>
        </w:tc>
      </w:tr>
      <w:tr w:rsidR="00A12E4F" w:rsidRPr="00F41F91" w14:paraId="7104DD49" w14:textId="77777777" w:rsidTr="003A6390">
        <w:trPr>
          <w:trHeight w:val="432"/>
          <w:jc w:val="center"/>
        </w:trPr>
        <w:tc>
          <w:tcPr>
            <w:tcW w:w="2268" w:type="dxa"/>
            <w:tcBorders>
              <w:left w:val="single" w:sz="6" w:space="0" w:color="auto"/>
            </w:tcBorders>
          </w:tcPr>
          <w:p w14:paraId="464C7918" w14:textId="77777777" w:rsidR="00A12E4F" w:rsidRPr="00F41F91" w:rsidRDefault="00A12E4F" w:rsidP="00A12E4F">
            <w:pPr>
              <w:ind w:left="187"/>
              <w:rPr>
                <w:sz w:val="18"/>
              </w:rPr>
            </w:pPr>
            <w:r>
              <w:t>Color (Units)</w:t>
            </w:r>
          </w:p>
        </w:tc>
        <w:tc>
          <w:tcPr>
            <w:tcW w:w="990" w:type="dxa"/>
          </w:tcPr>
          <w:p w14:paraId="7ECE6023" w14:textId="29FAE6EA" w:rsidR="00A12E4F" w:rsidRPr="00F41F91" w:rsidRDefault="00A12E4F" w:rsidP="00A12E4F">
            <w:pPr>
              <w:jc w:val="center"/>
              <w:rPr>
                <w:sz w:val="18"/>
              </w:rPr>
            </w:pPr>
            <w:r w:rsidRPr="00C364A8">
              <w:rPr>
                <w:sz w:val="18"/>
              </w:rPr>
              <w:t>8/16/23</w:t>
            </w:r>
          </w:p>
        </w:tc>
        <w:tc>
          <w:tcPr>
            <w:tcW w:w="1350" w:type="dxa"/>
          </w:tcPr>
          <w:p w14:paraId="4E4B176C" w14:textId="772301E9" w:rsidR="00A12E4F" w:rsidRPr="00F41F91" w:rsidRDefault="00A12E4F" w:rsidP="00A12E4F">
            <w:pPr>
              <w:jc w:val="center"/>
              <w:rPr>
                <w:sz w:val="18"/>
              </w:rPr>
            </w:pPr>
            <w:r>
              <w:rPr>
                <w:sz w:val="18"/>
              </w:rPr>
              <w:t>1.0</w:t>
            </w:r>
          </w:p>
        </w:tc>
        <w:tc>
          <w:tcPr>
            <w:tcW w:w="1440" w:type="dxa"/>
          </w:tcPr>
          <w:p w14:paraId="31CE7C0D" w14:textId="56AD0622" w:rsidR="00A12E4F" w:rsidRPr="00F41F91" w:rsidRDefault="00A12E4F" w:rsidP="00A12E4F">
            <w:pPr>
              <w:jc w:val="center"/>
              <w:rPr>
                <w:sz w:val="18"/>
              </w:rPr>
            </w:pPr>
            <w:r>
              <w:rPr>
                <w:sz w:val="18"/>
              </w:rPr>
              <w:t>1.0</w:t>
            </w:r>
          </w:p>
        </w:tc>
        <w:tc>
          <w:tcPr>
            <w:tcW w:w="900" w:type="dxa"/>
          </w:tcPr>
          <w:p w14:paraId="5979D530" w14:textId="77777777" w:rsidR="00A12E4F" w:rsidRPr="00F41F91" w:rsidRDefault="00A12E4F" w:rsidP="00A12E4F">
            <w:pPr>
              <w:jc w:val="center"/>
              <w:rPr>
                <w:sz w:val="18"/>
              </w:rPr>
            </w:pPr>
            <w:r>
              <w:t>15</w:t>
            </w:r>
          </w:p>
        </w:tc>
        <w:tc>
          <w:tcPr>
            <w:tcW w:w="1080" w:type="dxa"/>
          </w:tcPr>
          <w:p w14:paraId="31F483CE" w14:textId="77777777" w:rsidR="00A12E4F" w:rsidRPr="00F41F91" w:rsidRDefault="00A12E4F" w:rsidP="00A12E4F">
            <w:pPr>
              <w:jc w:val="center"/>
              <w:rPr>
                <w:sz w:val="18"/>
              </w:rPr>
            </w:pPr>
            <w:r>
              <w:t>None</w:t>
            </w:r>
          </w:p>
        </w:tc>
        <w:tc>
          <w:tcPr>
            <w:tcW w:w="2808" w:type="dxa"/>
            <w:tcBorders>
              <w:right w:val="single" w:sz="6" w:space="0" w:color="auto"/>
            </w:tcBorders>
          </w:tcPr>
          <w:p w14:paraId="0C7148DC" w14:textId="77777777" w:rsidR="00A12E4F" w:rsidRPr="00F41F91" w:rsidRDefault="00A12E4F" w:rsidP="00A12E4F">
            <w:pPr>
              <w:rPr>
                <w:sz w:val="18"/>
              </w:rPr>
            </w:pPr>
            <w:r>
              <w:t>Naturally-occurring materials.</w:t>
            </w:r>
          </w:p>
        </w:tc>
      </w:tr>
      <w:tr w:rsidR="00A12E4F" w:rsidRPr="00F41F91" w14:paraId="72FAA510" w14:textId="77777777" w:rsidTr="003A6390">
        <w:trPr>
          <w:trHeight w:val="432"/>
          <w:jc w:val="center"/>
        </w:trPr>
        <w:tc>
          <w:tcPr>
            <w:tcW w:w="2268" w:type="dxa"/>
            <w:tcBorders>
              <w:left w:val="single" w:sz="6" w:space="0" w:color="auto"/>
            </w:tcBorders>
          </w:tcPr>
          <w:p w14:paraId="62AA30A7" w14:textId="77777777" w:rsidR="00A12E4F" w:rsidRPr="00F41F91" w:rsidRDefault="00A12E4F" w:rsidP="00A12E4F">
            <w:pPr>
              <w:ind w:left="187"/>
              <w:rPr>
                <w:sz w:val="18"/>
              </w:rPr>
            </w:pPr>
            <w:r>
              <w:t>Specific Conductance (µS/cm)</w:t>
            </w:r>
          </w:p>
        </w:tc>
        <w:tc>
          <w:tcPr>
            <w:tcW w:w="990" w:type="dxa"/>
          </w:tcPr>
          <w:p w14:paraId="36196FAE" w14:textId="608EB780" w:rsidR="00A12E4F" w:rsidRPr="00F41F91" w:rsidRDefault="00A12E4F" w:rsidP="00A12E4F">
            <w:pPr>
              <w:jc w:val="center"/>
              <w:rPr>
                <w:sz w:val="18"/>
              </w:rPr>
            </w:pPr>
            <w:r w:rsidRPr="00C364A8">
              <w:rPr>
                <w:sz w:val="18"/>
              </w:rPr>
              <w:t>8/16/23</w:t>
            </w:r>
          </w:p>
        </w:tc>
        <w:tc>
          <w:tcPr>
            <w:tcW w:w="1350" w:type="dxa"/>
          </w:tcPr>
          <w:p w14:paraId="08DE271A" w14:textId="357E7887" w:rsidR="00A12E4F" w:rsidRPr="00F41F91" w:rsidRDefault="00A12E4F" w:rsidP="00A12E4F">
            <w:pPr>
              <w:jc w:val="center"/>
              <w:rPr>
                <w:sz w:val="18"/>
              </w:rPr>
            </w:pPr>
            <w:r>
              <w:rPr>
                <w:sz w:val="18"/>
              </w:rPr>
              <w:t>462</w:t>
            </w:r>
          </w:p>
        </w:tc>
        <w:tc>
          <w:tcPr>
            <w:tcW w:w="1440" w:type="dxa"/>
          </w:tcPr>
          <w:p w14:paraId="4D8ECF76" w14:textId="5F7C4D18" w:rsidR="00A12E4F" w:rsidRPr="00F41F91" w:rsidRDefault="00A12E4F" w:rsidP="00A12E4F">
            <w:pPr>
              <w:jc w:val="center"/>
              <w:rPr>
                <w:sz w:val="18"/>
              </w:rPr>
            </w:pPr>
            <w:r>
              <w:rPr>
                <w:sz w:val="18"/>
              </w:rPr>
              <w:t>462</w:t>
            </w:r>
          </w:p>
        </w:tc>
        <w:tc>
          <w:tcPr>
            <w:tcW w:w="900" w:type="dxa"/>
          </w:tcPr>
          <w:p w14:paraId="7AB9B27D" w14:textId="77777777" w:rsidR="00A12E4F" w:rsidRPr="00F41F91" w:rsidRDefault="00A12E4F" w:rsidP="00A12E4F">
            <w:pPr>
              <w:jc w:val="center"/>
              <w:rPr>
                <w:sz w:val="18"/>
              </w:rPr>
            </w:pPr>
            <w:r>
              <w:t>1600</w:t>
            </w:r>
          </w:p>
        </w:tc>
        <w:tc>
          <w:tcPr>
            <w:tcW w:w="1080" w:type="dxa"/>
          </w:tcPr>
          <w:p w14:paraId="41015055" w14:textId="77777777" w:rsidR="00A12E4F" w:rsidRPr="00F41F91" w:rsidRDefault="00A12E4F" w:rsidP="00A12E4F">
            <w:pPr>
              <w:jc w:val="center"/>
              <w:rPr>
                <w:sz w:val="18"/>
              </w:rPr>
            </w:pPr>
            <w:r>
              <w:t>None</w:t>
            </w:r>
          </w:p>
        </w:tc>
        <w:tc>
          <w:tcPr>
            <w:tcW w:w="2808" w:type="dxa"/>
            <w:tcBorders>
              <w:right w:val="single" w:sz="6" w:space="0" w:color="auto"/>
            </w:tcBorders>
          </w:tcPr>
          <w:p w14:paraId="6A73AE82" w14:textId="77777777" w:rsidR="00A12E4F" w:rsidRPr="00F41F91" w:rsidRDefault="00A12E4F" w:rsidP="00A12E4F">
            <w:pPr>
              <w:rPr>
                <w:sz w:val="18"/>
              </w:rPr>
            </w:pPr>
            <w:r>
              <w:t>Substances that form ions when in water; seawater influence.</w:t>
            </w:r>
          </w:p>
        </w:tc>
      </w:tr>
    </w:tbl>
    <w:p w14:paraId="7A3F9BEA" w14:textId="334BC029"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A82221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148EF">
        <w:rPr>
          <w:rFonts w:ascii="Times New Roman" w:hAnsi="Times New Roman"/>
          <w:b/>
          <w:i/>
          <w:u w:val="single"/>
        </w:rPr>
        <w:t>GCG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CFB02" w14:textId="77777777" w:rsidR="00242B0A" w:rsidRDefault="00242B0A">
      <w:r>
        <w:separator/>
      </w:r>
    </w:p>
  </w:endnote>
  <w:endnote w:type="continuationSeparator" w:id="0">
    <w:p w14:paraId="31C6E683" w14:textId="77777777" w:rsidR="00242B0A" w:rsidRDefault="00242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31F5202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8CFDE" w14:textId="77777777" w:rsidR="00242B0A" w:rsidRDefault="00242B0A">
      <w:r>
        <w:separator/>
      </w:r>
    </w:p>
  </w:footnote>
  <w:footnote w:type="continuationSeparator" w:id="0">
    <w:p w14:paraId="50BBCE84" w14:textId="77777777" w:rsidR="00242B0A" w:rsidRDefault="00242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36850629">
    <w:abstractNumId w:val="2"/>
  </w:num>
  <w:num w:numId="2" w16cid:durableId="960260551">
    <w:abstractNumId w:val="0"/>
  </w:num>
  <w:num w:numId="3" w16cid:durableId="164380203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26BF8"/>
    <w:rsid w:val="000360D3"/>
    <w:rsid w:val="000370BE"/>
    <w:rsid w:val="00044344"/>
    <w:rsid w:val="000450D8"/>
    <w:rsid w:val="00045DD4"/>
    <w:rsid w:val="0004748A"/>
    <w:rsid w:val="0005145D"/>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56EB4"/>
    <w:rsid w:val="00161D5A"/>
    <w:rsid w:val="00162087"/>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2B0A"/>
    <w:rsid w:val="00243361"/>
    <w:rsid w:val="002436C8"/>
    <w:rsid w:val="00246D6E"/>
    <w:rsid w:val="0025510E"/>
    <w:rsid w:val="00256496"/>
    <w:rsid w:val="00260467"/>
    <w:rsid w:val="00264941"/>
    <w:rsid w:val="00273001"/>
    <w:rsid w:val="002856B8"/>
    <w:rsid w:val="00294205"/>
    <w:rsid w:val="002A20BB"/>
    <w:rsid w:val="002A3636"/>
    <w:rsid w:val="002A5C9F"/>
    <w:rsid w:val="002A746D"/>
    <w:rsid w:val="002B0B02"/>
    <w:rsid w:val="002B3B52"/>
    <w:rsid w:val="002D0118"/>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6503A"/>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5F44CB"/>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1047"/>
    <w:rsid w:val="00796405"/>
    <w:rsid w:val="00796E52"/>
    <w:rsid w:val="007B0B24"/>
    <w:rsid w:val="007C18C6"/>
    <w:rsid w:val="007D1761"/>
    <w:rsid w:val="007D21BB"/>
    <w:rsid w:val="007E5A55"/>
    <w:rsid w:val="007F584E"/>
    <w:rsid w:val="00801E7B"/>
    <w:rsid w:val="008035BF"/>
    <w:rsid w:val="00803861"/>
    <w:rsid w:val="00803DFB"/>
    <w:rsid w:val="0080460B"/>
    <w:rsid w:val="008063C4"/>
    <w:rsid w:val="00814AAE"/>
    <w:rsid w:val="00816622"/>
    <w:rsid w:val="008222DE"/>
    <w:rsid w:val="0082242B"/>
    <w:rsid w:val="008225EA"/>
    <w:rsid w:val="00824962"/>
    <w:rsid w:val="008272D0"/>
    <w:rsid w:val="00831585"/>
    <w:rsid w:val="00832E7C"/>
    <w:rsid w:val="00836B2C"/>
    <w:rsid w:val="00845F64"/>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3DC2"/>
    <w:rsid w:val="008F5062"/>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2E4F"/>
    <w:rsid w:val="00A1516B"/>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0C4F"/>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48EF"/>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D67E9"/>
    <w:rsid w:val="00CE2D72"/>
    <w:rsid w:val="00CE416E"/>
    <w:rsid w:val="00CF1A7D"/>
    <w:rsid w:val="00CF2391"/>
    <w:rsid w:val="00CF39BA"/>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1B81"/>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6CD2"/>
    <w:rsid w:val="00F87E2C"/>
    <w:rsid w:val="00F91354"/>
    <w:rsid w:val="00F925AF"/>
    <w:rsid w:val="00F943FC"/>
    <w:rsid w:val="00FB67EC"/>
    <w:rsid w:val="00FC01B5"/>
    <w:rsid w:val="00FC30A5"/>
    <w:rsid w:val="00FC34F6"/>
    <w:rsid w:val="00FD2F99"/>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1646</Words>
  <Characters>9323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10948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2020-07-08T20:16:00Z</cp:lastPrinted>
  <dcterms:created xsi:type="dcterms:W3CDTF">2025-05-16T20:41:00Z</dcterms:created>
  <dcterms:modified xsi:type="dcterms:W3CDTF">2025-05-16T20:41:00Z</dcterms:modified>
</cp:coreProperties>
</file>