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33DB2" w14:textId="745521BB" w:rsidR="00BC6327" w:rsidRPr="008F7660" w:rsidRDefault="00BC6327" w:rsidP="001474EB">
      <w:pPr>
        <w:pStyle w:val="Heading2"/>
        <w:pBdr>
          <w:top w:val="none" w:sz="0" w:space="0" w:color="auto"/>
          <w:left w:val="none" w:sz="0" w:space="0" w:color="auto"/>
          <w:bottom w:val="none" w:sz="0" w:space="0" w:color="auto"/>
          <w:right w:val="none" w:sz="0" w:space="0" w:color="auto"/>
        </w:pBdr>
        <w:shd w:val="clear" w:color="auto" w:fill="auto"/>
        <w:spacing w:after="360"/>
        <w:rPr>
          <w:sz w:val="32"/>
          <w:u w:val="none"/>
        </w:rPr>
      </w:pPr>
      <w:r w:rsidRPr="008F7660">
        <w:rPr>
          <w:sz w:val="32"/>
          <w:u w:val="none"/>
        </w:rPr>
        <w:t>20</w:t>
      </w:r>
      <w:r w:rsidR="00322E4B">
        <w:rPr>
          <w:sz w:val="32"/>
          <w:u w:val="none"/>
        </w:rPr>
        <w:t>2</w:t>
      </w:r>
      <w:r w:rsidR="00432784">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784D59DD" w14:textId="77777777" w:rsidTr="008A5B6C">
        <w:trPr>
          <w:cantSplit/>
        </w:trPr>
        <w:tc>
          <w:tcPr>
            <w:tcW w:w="2047" w:type="dxa"/>
            <w:tcBorders>
              <w:top w:val="nil"/>
              <w:left w:val="nil"/>
              <w:bottom w:val="nil"/>
              <w:right w:val="nil"/>
            </w:tcBorders>
          </w:tcPr>
          <w:p w14:paraId="3DB2B799"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C3A2B92" w14:textId="77777777" w:rsidR="00BC6327" w:rsidRPr="00602C6A" w:rsidRDefault="002A2049">
            <w:pPr>
              <w:pStyle w:val="BodyText3"/>
              <w:pBdr>
                <w:top w:val="none" w:sz="0" w:space="0" w:color="auto"/>
                <w:left w:val="none" w:sz="0" w:space="0" w:color="auto"/>
                <w:bottom w:val="none" w:sz="0" w:space="0" w:color="auto"/>
                <w:right w:val="none" w:sz="0" w:space="0" w:color="auto"/>
              </w:pBdr>
              <w:jc w:val="left"/>
              <w:rPr>
                <w:b/>
                <w:sz w:val="28"/>
                <w:szCs w:val="28"/>
              </w:rPr>
            </w:pPr>
            <w:r w:rsidRPr="00602C6A">
              <w:rPr>
                <w:b/>
                <w:sz w:val="28"/>
                <w:szCs w:val="28"/>
              </w:rPr>
              <w:t>Owens Peak South</w:t>
            </w:r>
          </w:p>
        </w:tc>
        <w:tc>
          <w:tcPr>
            <w:tcW w:w="1314" w:type="dxa"/>
            <w:tcBorders>
              <w:top w:val="nil"/>
              <w:left w:val="nil"/>
              <w:bottom w:val="nil"/>
              <w:right w:val="nil"/>
            </w:tcBorders>
          </w:tcPr>
          <w:p w14:paraId="2EA6425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4C4705" w14:textId="5D259D80" w:rsidR="00BC6327" w:rsidRPr="00602C6A" w:rsidRDefault="00F3175B">
            <w:pPr>
              <w:pStyle w:val="BodyText3"/>
              <w:pBdr>
                <w:top w:val="none" w:sz="0" w:space="0" w:color="auto"/>
                <w:left w:val="none" w:sz="0" w:space="0" w:color="auto"/>
                <w:bottom w:val="none" w:sz="0" w:space="0" w:color="auto"/>
                <w:right w:val="none" w:sz="0" w:space="0" w:color="auto"/>
              </w:pBdr>
              <w:jc w:val="left"/>
              <w:rPr>
                <w:b/>
                <w:sz w:val="28"/>
                <w:szCs w:val="28"/>
              </w:rPr>
            </w:pPr>
            <w:r>
              <w:rPr>
                <w:sz w:val="22"/>
              </w:rPr>
              <w:t xml:space="preserve"> </w:t>
            </w:r>
            <w:r w:rsidR="00602C6A" w:rsidRPr="00602C6A">
              <w:rPr>
                <w:b/>
                <w:sz w:val="28"/>
                <w:szCs w:val="28"/>
              </w:rPr>
              <w:t>June</w:t>
            </w:r>
            <w:r w:rsidR="00905A4B" w:rsidRPr="00602C6A">
              <w:rPr>
                <w:b/>
                <w:sz w:val="28"/>
                <w:szCs w:val="28"/>
              </w:rPr>
              <w:t xml:space="preserve"> 202</w:t>
            </w:r>
            <w:r w:rsidR="00432784">
              <w:rPr>
                <w:b/>
                <w:sz w:val="28"/>
                <w:szCs w:val="28"/>
              </w:rPr>
              <w:t>6</w:t>
            </w:r>
          </w:p>
        </w:tc>
      </w:tr>
    </w:tbl>
    <w:p w14:paraId="4A7D6553" w14:textId="436C1C13"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602C6A">
        <w:rPr>
          <w:i/>
          <w:sz w:val="22"/>
        </w:rPr>
        <w:t>2</w:t>
      </w:r>
      <w:r w:rsidR="00432784">
        <w:rPr>
          <w:i/>
          <w:sz w:val="22"/>
        </w:rPr>
        <w:t>5</w:t>
      </w:r>
      <w:r w:rsidR="00D37E1F" w:rsidRPr="008F7660">
        <w:rPr>
          <w:i/>
          <w:sz w:val="22"/>
        </w:rPr>
        <w:t xml:space="preserve"> and may include earlier monitoring data</w:t>
      </w:r>
      <w:r w:rsidRPr="008F7660">
        <w:rPr>
          <w:i/>
          <w:sz w:val="22"/>
        </w:rPr>
        <w:t>.</w:t>
      </w:r>
    </w:p>
    <w:p w14:paraId="47A50CAD"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2308269" w14:textId="77777777" w:rsidTr="008A5B6C">
        <w:trPr>
          <w:cantSplit/>
        </w:trPr>
        <w:tc>
          <w:tcPr>
            <w:tcW w:w="2970" w:type="dxa"/>
            <w:gridSpan w:val="2"/>
          </w:tcPr>
          <w:p w14:paraId="21E4156D"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4616C280"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7BF7EF5F" w14:textId="77777777" w:rsidTr="008A5B6C">
        <w:trPr>
          <w:cantSplit/>
        </w:trPr>
        <w:tc>
          <w:tcPr>
            <w:tcW w:w="3600" w:type="dxa"/>
            <w:gridSpan w:val="3"/>
          </w:tcPr>
          <w:p w14:paraId="4A07F52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2E548826" w14:textId="77777777" w:rsidR="00BC6327" w:rsidRPr="001F3468" w:rsidRDefault="004B3B1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Inyokern</w:t>
            </w:r>
            <w:r w:rsidR="00F3175B">
              <w:rPr>
                <w:sz w:val="22"/>
              </w:rPr>
              <w:t>, CA</w:t>
            </w:r>
          </w:p>
        </w:tc>
      </w:tr>
      <w:tr w:rsidR="00BC6327" w:rsidRPr="001F3468" w14:paraId="4961EA36" w14:textId="77777777" w:rsidTr="008A5B6C">
        <w:tc>
          <w:tcPr>
            <w:tcW w:w="4500" w:type="dxa"/>
            <w:gridSpan w:val="4"/>
          </w:tcPr>
          <w:p w14:paraId="71A6F9F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2DD116BC"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September 2002</w:t>
            </w:r>
            <w:r w:rsidR="00F24C30">
              <w:rPr>
                <w:sz w:val="22"/>
              </w:rPr>
              <w:t xml:space="preserve">.  The source is considered most </w:t>
            </w:r>
          </w:p>
        </w:tc>
      </w:tr>
      <w:tr w:rsidR="00BC6327" w:rsidRPr="00C46764" w14:paraId="0AC98530" w14:textId="77777777" w:rsidTr="008A5B6C">
        <w:tc>
          <w:tcPr>
            <w:tcW w:w="10800" w:type="dxa"/>
            <w:gridSpan w:val="9"/>
            <w:tcBorders>
              <w:bottom w:val="single" w:sz="4" w:space="0" w:color="auto"/>
            </w:tcBorders>
          </w:tcPr>
          <w:p w14:paraId="4C62F122" w14:textId="77777777" w:rsidR="00BC6327" w:rsidRPr="002A2049" w:rsidRDefault="002A204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Vulnerable to low density septic systems and transportation corridors.</w:t>
            </w:r>
          </w:p>
        </w:tc>
      </w:tr>
      <w:tr w:rsidR="00BC6327" w:rsidRPr="001F3468" w14:paraId="20B70FDB" w14:textId="77777777" w:rsidTr="008A5B6C">
        <w:tc>
          <w:tcPr>
            <w:tcW w:w="7110" w:type="dxa"/>
            <w:gridSpan w:val="7"/>
          </w:tcPr>
          <w:p w14:paraId="7007422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6180AE99"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45D803C6" w14:textId="77777777" w:rsidTr="008A5B6C">
        <w:tc>
          <w:tcPr>
            <w:tcW w:w="10800" w:type="dxa"/>
            <w:gridSpan w:val="9"/>
            <w:tcBorders>
              <w:bottom w:val="single" w:sz="4" w:space="0" w:color="auto"/>
            </w:tcBorders>
          </w:tcPr>
          <w:p w14:paraId="29E80A1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437765A" w14:textId="77777777" w:rsidTr="008A5B6C">
        <w:trPr>
          <w:cantSplit/>
        </w:trPr>
        <w:tc>
          <w:tcPr>
            <w:tcW w:w="2880" w:type="dxa"/>
          </w:tcPr>
          <w:p w14:paraId="0B15A09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7BE9CA4" w14:textId="038C0AE0"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11B7C">
              <w:rPr>
                <w:sz w:val="22"/>
              </w:rPr>
              <w:t>Bonnie Hahn</w:t>
            </w:r>
          </w:p>
        </w:tc>
        <w:tc>
          <w:tcPr>
            <w:tcW w:w="900" w:type="dxa"/>
            <w:gridSpan w:val="2"/>
          </w:tcPr>
          <w:p w14:paraId="468C2CF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0AA62DCB" w14:textId="10835440" w:rsidR="00BC6327" w:rsidRPr="001F3468" w:rsidRDefault="002A204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11B7C">
              <w:rPr>
                <w:sz w:val="22"/>
              </w:rPr>
              <w:t>661-331-6477</w:t>
            </w:r>
          </w:p>
        </w:tc>
      </w:tr>
      <w:tr w:rsidR="00BC6327" w:rsidRPr="001F3468" w14:paraId="43CAAF5C" w14:textId="77777777" w:rsidTr="008A5B6C">
        <w:trPr>
          <w:cantSplit/>
          <w:trHeight w:val="287"/>
        </w:trPr>
        <w:tc>
          <w:tcPr>
            <w:tcW w:w="10800" w:type="dxa"/>
            <w:gridSpan w:val="9"/>
            <w:tcBorders>
              <w:bottom w:val="single" w:sz="6" w:space="0" w:color="auto"/>
            </w:tcBorders>
          </w:tcPr>
          <w:p w14:paraId="7EC4179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58E75C02"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1B647A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0756FBE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EC1951D"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38251F4"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98EBE01"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541C0753"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251E89F"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B560410"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1DE6ADA9"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5A0E9B0"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931CEBD"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06D525A5"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A11DD85"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A6C0218"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C993732"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CE76942"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4BDD89F"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2C4F30"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68E6AEFD"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4D415D8"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2F0B81B3" w14:textId="77777777" w:rsidR="00BC6327" w:rsidRPr="001F3468" w:rsidRDefault="00BC6327" w:rsidP="00325E8F">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r w:rsidRPr="001F3468">
        <w:rPr>
          <w:sz w:val="22"/>
        </w:rPr>
        <w:lastRenderedPageBreak/>
        <w:t>and, in some cases, radioactive material, and can pick up substances resulting from the presence of animals or from human activity.</w:t>
      </w:r>
    </w:p>
    <w:p w14:paraId="677B7842"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6C159B7"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29B7DDF"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238BD49"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5C27B3A"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00FE3485"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317AA1"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E677DFF" w14:textId="180760FB" w:rsidR="00862222" w:rsidRDefault="00BC6327" w:rsidP="008E7F27">
      <w:pPr>
        <w:spacing w:after="360"/>
        <w:jc w:val="both"/>
        <w:rPr>
          <w:sz w:val="22"/>
          <w:szCs w:val="22"/>
        </w:rPr>
      </w:pPr>
      <w:r w:rsidRPr="001F3468">
        <w:rPr>
          <w:b/>
          <w:sz w:val="22"/>
          <w:szCs w:val="22"/>
        </w:rPr>
        <w:t xml:space="preserve">Tables 1, 2, 3, 4, </w:t>
      </w:r>
      <w:r w:rsidR="009F607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8E7F27" w:rsidRPr="00DD6EF0" w14:paraId="6DEEB8FC" w14:textId="77777777">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04488A4F" w14:textId="77777777" w:rsidR="008E7F27" w:rsidRPr="00DD6EF0" w:rsidRDefault="008E7F27">
            <w:pPr>
              <w:jc w:val="center"/>
              <w:rPr>
                <w:b/>
                <w:bCs/>
                <w:sz w:val="22"/>
                <w:szCs w:val="22"/>
              </w:rPr>
            </w:pPr>
            <w:r w:rsidRPr="00DD6EF0">
              <w:rPr>
                <w:b/>
                <w:bCs/>
                <w:sz w:val="22"/>
                <w:szCs w:val="22"/>
              </w:rPr>
              <w:t>Table 1.  Sampling Results Showing the Detection of Coliform Bacteria</w:t>
            </w:r>
          </w:p>
        </w:tc>
      </w:tr>
      <w:tr w:rsidR="008E7F27" w:rsidRPr="00DD6EF0" w14:paraId="43A5CC39" w14:textId="77777777">
        <w:trPr>
          <w:cantSplit/>
          <w:trHeight w:val="611"/>
          <w:tblHeader/>
        </w:trPr>
        <w:tc>
          <w:tcPr>
            <w:tcW w:w="2065" w:type="dxa"/>
            <w:tcBorders>
              <w:bottom w:val="single" w:sz="4" w:space="0" w:color="auto"/>
            </w:tcBorders>
            <w:vAlign w:val="center"/>
          </w:tcPr>
          <w:p w14:paraId="7A3B95E7" w14:textId="77777777" w:rsidR="008E7F27" w:rsidRPr="00DD6EF0" w:rsidRDefault="008E7F2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5AF2B095" w14:textId="77777777" w:rsidR="008E7F27" w:rsidRPr="00DD6EF0" w:rsidRDefault="008E7F2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2B6D3319" w14:textId="77777777" w:rsidR="008E7F27" w:rsidRPr="00DD6EF0" w:rsidRDefault="008E7F2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174E204C" w14:textId="77777777" w:rsidR="008E7F27" w:rsidRPr="00DD6EF0" w:rsidRDefault="008E7F27">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2B39D1C3" w14:textId="77777777" w:rsidR="008E7F27" w:rsidRPr="00DD6EF0" w:rsidRDefault="008E7F27">
            <w:pPr>
              <w:spacing w:before="40" w:after="40"/>
              <w:jc w:val="center"/>
              <w:rPr>
                <w:b/>
                <w:bCs/>
                <w:sz w:val="22"/>
                <w:szCs w:val="22"/>
              </w:rPr>
            </w:pPr>
            <w:r w:rsidRPr="00DD6EF0">
              <w:rPr>
                <w:b/>
                <w:bCs/>
                <w:sz w:val="22"/>
                <w:szCs w:val="22"/>
              </w:rPr>
              <w:t>MCLG</w:t>
            </w:r>
          </w:p>
        </w:tc>
        <w:tc>
          <w:tcPr>
            <w:tcW w:w="2071" w:type="dxa"/>
            <w:tcBorders>
              <w:bottom w:val="single" w:sz="4" w:space="0" w:color="auto"/>
            </w:tcBorders>
            <w:vAlign w:val="center"/>
          </w:tcPr>
          <w:p w14:paraId="6430EA9F" w14:textId="77777777" w:rsidR="008E7F27" w:rsidRPr="00DD6EF0" w:rsidRDefault="008E7F27">
            <w:pPr>
              <w:spacing w:before="40" w:after="40"/>
              <w:jc w:val="center"/>
              <w:rPr>
                <w:b/>
                <w:bCs/>
                <w:sz w:val="22"/>
                <w:szCs w:val="22"/>
              </w:rPr>
            </w:pPr>
            <w:r w:rsidRPr="00DD6EF0">
              <w:rPr>
                <w:b/>
                <w:bCs/>
                <w:sz w:val="22"/>
                <w:szCs w:val="22"/>
              </w:rPr>
              <w:t>Typical Source of Bacteria</w:t>
            </w:r>
          </w:p>
        </w:tc>
      </w:tr>
      <w:tr w:rsidR="008E7F27" w:rsidRPr="00DD6EF0" w14:paraId="28028363" w14:textId="77777777">
        <w:tc>
          <w:tcPr>
            <w:tcW w:w="2065" w:type="dxa"/>
            <w:tcBorders>
              <w:top w:val="single" w:sz="4" w:space="0" w:color="auto"/>
              <w:bottom w:val="single" w:sz="4" w:space="0" w:color="auto"/>
            </w:tcBorders>
          </w:tcPr>
          <w:p w14:paraId="4A988737" w14:textId="77777777" w:rsidR="008E7F27" w:rsidRPr="00DD6EF0" w:rsidRDefault="008E7F2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58882105" w14:textId="77777777" w:rsidR="008E7F27" w:rsidRPr="00DD6EF0" w:rsidRDefault="008E7F27">
            <w:pPr>
              <w:spacing w:before="40" w:after="40"/>
              <w:jc w:val="center"/>
              <w:rPr>
                <w:sz w:val="22"/>
                <w:szCs w:val="22"/>
              </w:rPr>
            </w:pPr>
            <w:r w:rsidRPr="00DD6EF0">
              <w:rPr>
                <w:sz w:val="22"/>
                <w:szCs w:val="22"/>
              </w:rPr>
              <w:t>(In the year)</w:t>
            </w:r>
          </w:p>
          <w:p w14:paraId="7967A710" w14:textId="77777777" w:rsidR="008E7F27" w:rsidRPr="00DD6EF0" w:rsidRDefault="008E7F2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18810062" w14:textId="77777777" w:rsidR="008E7F27" w:rsidRPr="003261DE" w:rsidRDefault="008E7F27">
            <w:pPr>
              <w:spacing w:before="40" w:after="40"/>
              <w:jc w:val="center"/>
              <w:rPr>
                <w:color w:val="000000"/>
                <w:sz w:val="22"/>
                <w:szCs w:val="22"/>
              </w:rPr>
            </w:pPr>
          </w:p>
          <w:p w14:paraId="27F874E9" w14:textId="77777777" w:rsidR="008E7F27" w:rsidRPr="003261DE" w:rsidRDefault="008E7F2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01A9E929" w14:textId="77777777" w:rsidR="008E7F27" w:rsidRPr="00DD6EF0" w:rsidRDefault="008E7F2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6E628D8D" w14:textId="77777777" w:rsidR="008E7F27" w:rsidRPr="00DD6EF0" w:rsidRDefault="008E7F27">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tcPr>
          <w:p w14:paraId="55DD5B40" w14:textId="77777777" w:rsidR="008E7F27" w:rsidRPr="00DD6EF0" w:rsidRDefault="008E7F27">
            <w:pPr>
              <w:spacing w:before="40" w:after="40"/>
              <w:rPr>
                <w:sz w:val="22"/>
                <w:szCs w:val="22"/>
              </w:rPr>
            </w:pPr>
            <w:r w:rsidRPr="00DD6EF0">
              <w:rPr>
                <w:sz w:val="22"/>
                <w:szCs w:val="22"/>
              </w:rPr>
              <w:t>Human and animal fecal waste</w:t>
            </w:r>
          </w:p>
        </w:tc>
      </w:tr>
      <w:tr w:rsidR="008E7F27" w:rsidRPr="00DD6EF0" w14:paraId="109F4D20" w14:textId="77777777">
        <w:trPr>
          <w:trHeight w:val="676"/>
        </w:trPr>
        <w:tc>
          <w:tcPr>
            <w:tcW w:w="10796" w:type="dxa"/>
            <w:gridSpan w:val="6"/>
            <w:tcBorders>
              <w:top w:val="single" w:sz="4" w:space="0" w:color="auto"/>
              <w:bottom w:val="single" w:sz="4" w:space="0" w:color="auto"/>
            </w:tcBorders>
          </w:tcPr>
          <w:p w14:paraId="03773E57" w14:textId="77777777" w:rsidR="008E7F27" w:rsidRPr="00DD6EF0" w:rsidRDefault="008E7F2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1666CB9" w14:textId="77777777" w:rsidR="00862222" w:rsidRPr="00A44246" w:rsidRDefault="00862222" w:rsidP="00F01B42">
      <w:pPr>
        <w:spacing w:after="120"/>
        <w:jc w:val="both"/>
        <w:rPr>
          <w:sz w:val="22"/>
          <w:szCs w:val="22"/>
        </w:rPr>
      </w:pPr>
    </w:p>
    <w:tbl>
      <w:tblPr>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5"/>
        <w:gridCol w:w="810"/>
        <w:gridCol w:w="900"/>
        <w:gridCol w:w="991"/>
        <w:gridCol w:w="1080"/>
        <w:gridCol w:w="540"/>
        <w:gridCol w:w="629"/>
        <w:gridCol w:w="1350"/>
        <w:gridCol w:w="2251"/>
      </w:tblGrid>
      <w:tr w:rsidR="00BC6327" w:rsidRPr="001F3468" w14:paraId="764F655D" w14:textId="77777777" w:rsidTr="008E7F27">
        <w:trPr>
          <w:jc w:val="center"/>
        </w:trPr>
        <w:tc>
          <w:tcPr>
            <w:tcW w:w="11046" w:type="dxa"/>
            <w:gridSpan w:val="9"/>
            <w:tcBorders>
              <w:top w:val="single" w:sz="18" w:space="0" w:color="auto"/>
              <w:left w:val="single" w:sz="6" w:space="0" w:color="auto"/>
              <w:bottom w:val="single" w:sz="18" w:space="0" w:color="auto"/>
              <w:right w:val="single" w:sz="6" w:space="0" w:color="auto"/>
            </w:tcBorders>
            <w:vAlign w:val="center"/>
          </w:tcPr>
          <w:p w14:paraId="0CB77D52"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296918D4" w14:textId="77777777" w:rsidTr="008E7F27">
        <w:trPr>
          <w:jc w:val="center"/>
        </w:trPr>
        <w:tc>
          <w:tcPr>
            <w:tcW w:w="2495" w:type="dxa"/>
            <w:tcBorders>
              <w:top w:val="single" w:sz="18" w:space="0" w:color="auto"/>
              <w:left w:val="single" w:sz="6" w:space="0" w:color="auto"/>
              <w:bottom w:val="double" w:sz="6" w:space="0" w:color="auto"/>
            </w:tcBorders>
            <w:vAlign w:val="center"/>
          </w:tcPr>
          <w:p w14:paraId="5EF091ED"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4E1B15BA"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001D583E"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00CEE39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1BFD0F7D"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56480025"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233A606A"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1191753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44B5784" w14:textId="77777777" w:rsidR="00B44817" w:rsidRPr="001F3468" w:rsidRDefault="00B44817" w:rsidP="00B44817">
            <w:pPr>
              <w:jc w:val="center"/>
              <w:rPr>
                <w:b/>
                <w:sz w:val="18"/>
              </w:rPr>
            </w:pPr>
            <w:r w:rsidRPr="001F3468">
              <w:rPr>
                <w:b/>
                <w:sz w:val="18"/>
              </w:rPr>
              <w:t>Typical Source of Contaminant</w:t>
            </w:r>
          </w:p>
        </w:tc>
      </w:tr>
      <w:tr w:rsidR="00B44817" w:rsidRPr="001F3468" w14:paraId="0F44FBEC" w14:textId="77777777" w:rsidTr="008E7F27">
        <w:trPr>
          <w:jc w:val="center"/>
        </w:trPr>
        <w:tc>
          <w:tcPr>
            <w:tcW w:w="2495" w:type="dxa"/>
            <w:tcBorders>
              <w:top w:val="nil"/>
              <w:left w:val="single" w:sz="6" w:space="0" w:color="auto"/>
              <w:bottom w:val="nil"/>
            </w:tcBorders>
          </w:tcPr>
          <w:p w14:paraId="3FEA477F" w14:textId="77777777" w:rsidR="00B44817" w:rsidRDefault="00B44817" w:rsidP="00D057C3">
            <w:pPr>
              <w:rPr>
                <w:sz w:val="18"/>
              </w:rPr>
            </w:pPr>
            <w:r w:rsidRPr="001F3468">
              <w:rPr>
                <w:sz w:val="18"/>
              </w:rPr>
              <w:t>Lead (ppb)</w:t>
            </w:r>
          </w:p>
          <w:p w14:paraId="19C59BBF" w14:textId="77777777" w:rsidR="003A5487" w:rsidRPr="001F3468" w:rsidRDefault="003A5487" w:rsidP="00D057C3">
            <w:pPr>
              <w:rPr>
                <w:sz w:val="18"/>
              </w:rPr>
            </w:pPr>
          </w:p>
        </w:tc>
        <w:tc>
          <w:tcPr>
            <w:tcW w:w="810" w:type="dxa"/>
            <w:tcBorders>
              <w:top w:val="nil"/>
            </w:tcBorders>
          </w:tcPr>
          <w:p w14:paraId="2B92AFFC" w14:textId="28847CCA" w:rsidR="008E7F27" w:rsidRDefault="00ED7029" w:rsidP="00D057C3">
            <w:pPr>
              <w:jc w:val="center"/>
              <w:rPr>
                <w:sz w:val="18"/>
              </w:rPr>
            </w:pPr>
            <w:r>
              <w:rPr>
                <w:sz w:val="18"/>
              </w:rPr>
              <w:t>7</w:t>
            </w:r>
            <w:r w:rsidR="00B6509F">
              <w:rPr>
                <w:sz w:val="18"/>
              </w:rPr>
              <w:t>/</w:t>
            </w:r>
            <w:r>
              <w:rPr>
                <w:sz w:val="18"/>
              </w:rPr>
              <w:t>27</w:t>
            </w:r>
            <w:r w:rsidR="006D0B50">
              <w:rPr>
                <w:sz w:val="18"/>
              </w:rPr>
              <w:t>/</w:t>
            </w:r>
            <w:r w:rsidR="008E7F27">
              <w:rPr>
                <w:sz w:val="18"/>
              </w:rPr>
              <w:t>2</w:t>
            </w:r>
            <w:r w:rsidR="00FE6A77">
              <w:rPr>
                <w:sz w:val="18"/>
              </w:rPr>
              <w:t>5</w:t>
            </w:r>
            <w:r w:rsidR="008E7F27">
              <w:rPr>
                <w:sz w:val="18"/>
              </w:rPr>
              <w:t>to</w:t>
            </w:r>
          </w:p>
          <w:p w14:paraId="4CF4A23D" w14:textId="2B2A89A2" w:rsidR="003A5487" w:rsidRDefault="00ED7029" w:rsidP="00D057C3">
            <w:pPr>
              <w:jc w:val="center"/>
              <w:rPr>
                <w:sz w:val="18"/>
              </w:rPr>
            </w:pPr>
            <w:r>
              <w:rPr>
                <w:sz w:val="18"/>
              </w:rPr>
              <w:t>7</w:t>
            </w:r>
            <w:r w:rsidR="006D0B50">
              <w:rPr>
                <w:sz w:val="18"/>
              </w:rPr>
              <w:t>/</w:t>
            </w:r>
            <w:r>
              <w:rPr>
                <w:sz w:val="18"/>
              </w:rPr>
              <w:t>28</w:t>
            </w:r>
            <w:r w:rsidR="006D0B50">
              <w:rPr>
                <w:sz w:val="18"/>
              </w:rPr>
              <w:t>/</w:t>
            </w:r>
            <w:r w:rsidR="008E7F27">
              <w:rPr>
                <w:sz w:val="18"/>
              </w:rPr>
              <w:t>2</w:t>
            </w:r>
            <w:r>
              <w:rPr>
                <w:sz w:val="18"/>
              </w:rPr>
              <w:t>5</w:t>
            </w:r>
          </w:p>
          <w:p w14:paraId="6000CC4F" w14:textId="77777777" w:rsidR="003A5487" w:rsidRDefault="003A5487" w:rsidP="00D057C3">
            <w:pPr>
              <w:jc w:val="center"/>
              <w:rPr>
                <w:sz w:val="18"/>
              </w:rPr>
            </w:pPr>
          </w:p>
          <w:p w14:paraId="19AADDD9" w14:textId="77777777" w:rsidR="003A5487" w:rsidRPr="001F3468" w:rsidRDefault="003A5487" w:rsidP="00D057C3">
            <w:pPr>
              <w:jc w:val="center"/>
              <w:rPr>
                <w:sz w:val="18"/>
              </w:rPr>
            </w:pPr>
          </w:p>
        </w:tc>
        <w:tc>
          <w:tcPr>
            <w:tcW w:w="900" w:type="dxa"/>
            <w:tcBorders>
              <w:top w:val="nil"/>
            </w:tcBorders>
          </w:tcPr>
          <w:p w14:paraId="4B0D9DEE" w14:textId="77777777" w:rsidR="003A5487" w:rsidRDefault="003A5487" w:rsidP="00D057C3">
            <w:pPr>
              <w:jc w:val="center"/>
              <w:rPr>
                <w:sz w:val="18"/>
              </w:rPr>
            </w:pPr>
            <w:r>
              <w:rPr>
                <w:sz w:val="18"/>
              </w:rPr>
              <w:t>5</w:t>
            </w:r>
          </w:p>
          <w:p w14:paraId="647093F7" w14:textId="77777777" w:rsidR="003A5487" w:rsidRDefault="003A5487" w:rsidP="00D057C3">
            <w:pPr>
              <w:jc w:val="center"/>
              <w:rPr>
                <w:sz w:val="18"/>
              </w:rPr>
            </w:pPr>
          </w:p>
          <w:p w14:paraId="4DE96922" w14:textId="77777777" w:rsidR="003A5487" w:rsidRPr="001F3468" w:rsidRDefault="003A5487" w:rsidP="00D057C3">
            <w:pPr>
              <w:jc w:val="center"/>
              <w:rPr>
                <w:sz w:val="18"/>
              </w:rPr>
            </w:pPr>
          </w:p>
        </w:tc>
        <w:tc>
          <w:tcPr>
            <w:tcW w:w="991" w:type="dxa"/>
            <w:tcBorders>
              <w:top w:val="nil"/>
              <w:bottom w:val="nil"/>
            </w:tcBorders>
          </w:tcPr>
          <w:p w14:paraId="0E73279A" w14:textId="2BD0E60D" w:rsidR="003A5487" w:rsidRDefault="006D0B50" w:rsidP="00D057C3">
            <w:pPr>
              <w:jc w:val="center"/>
              <w:rPr>
                <w:sz w:val="18"/>
              </w:rPr>
            </w:pPr>
            <w:r>
              <w:rPr>
                <w:sz w:val="18"/>
              </w:rPr>
              <w:t>ND</w:t>
            </w:r>
          </w:p>
          <w:p w14:paraId="72C30826" w14:textId="77777777" w:rsidR="003A5487" w:rsidRPr="001F3468" w:rsidRDefault="003A5487" w:rsidP="00D057C3">
            <w:pPr>
              <w:jc w:val="center"/>
              <w:rPr>
                <w:sz w:val="18"/>
              </w:rPr>
            </w:pPr>
          </w:p>
        </w:tc>
        <w:tc>
          <w:tcPr>
            <w:tcW w:w="1080" w:type="dxa"/>
            <w:tcBorders>
              <w:top w:val="nil"/>
              <w:bottom w:val="nil"/>
            </w:tcBorders>
          </w:tcPr>
          <w:p w14:paraId="3F1C8567" w14:textId="77777777" w:rsidR="003A5487" w:rsidRDefault="003A5487" w:rsidP="00D057C3">
            <w:pPr>
              <w:jc w:val="center"/>
              <w:rPr>
                <w:sz w:val="18"/>
              </w:rPr>
            </w:pPr>
            <w:r>
              <w:rPr>
                <w:sz w:val="18"/>
              </w:rPr>
              <w:t>0</w:t>
            </w:r>
          </w:p>
          <w:p w14:paraId="443693F7" w14:textId="77777777" w:rsidR="003A5487" w:rsidRDefault="003A5487" w:rsidP="00D057C3">
            <w:pPr>
              <w:jc w:val="center"/>
              <w:rPr>
                <w:sz w:val="18"/>
              </w:rPr>
            </w:pPr>
          </w:p>
          <w:p w14:paraId="7CD73282" w14:textId="77777777" w:rsidR="003A5487" w:rsidRPr="001F3468" w:rsidRDefault="003A5487" w:rsidP="00D057C3">
            <w:pPr>
              <w:jc w:val="center"/>
              <w:rPr>
                <w:sz w:val="18"/>
              </w:rPr>
            </w:pPr>
          </w:p>
        </w:tc>
        <w:tc>
          <w:tcPr>
            <w:tcW w:w="540" w:type="dxa"/>
            <w:tcBorders>
              <w:top w:val="nil"/>
              <w:bottom w:val="nil"/>
            </w:tcBorders>
          </w:tcPr>
          <w:p w14:paraId="66B9A5E0"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7B1D7DEE" w14:textId="77777777" w:rsidR="00B44817" w:rsidRPr="001F3468" w:rsidRDefault="00B44817" w:rsidP="00D057C3">
            <w:pPr>
              <w:jc w:val="center"/>
              <w:rPr>
                <w:sz w:val="18"/>
              </w:rPr>
            </w:pPr>
            <w:r w:rsidRPr="001F3468">
              <w:rPr>
                <w:sz w:val="18"/>
              </w:rPr>
              <w:t>0.2</w:t>
            </w:r>
          </w:p>
        </w:tc>
        <w:tc>
          <w:tcPr>
            <w:tcW w:w="1350" w:type="dxa"/>
            <w:tcBorders>
              <w:top w:val="nil"/>
              <w:bottom w:val="nil"/>
            </w:tcBorders>
          </w:tcPr>
          <w:p w14:paraId="35750175" w14:textId="77777777" w:rsidR="00B44817" w:rsidRPr="008E7F27" w:rsidRDefault="00194DB3" w:rsidP="00B44817">
            <w:pPr>
              <w:jc w:val="center"/>
              <w:rPr>
                <w:sz w:val="18"/>
                <w:szCs w:val="18"/>
              </w:rPr>
            </w:pPr>
            <w:r w:rsidRPr="008E7F27">
              <w:rPr>
                <w:sz w:val="18"/>
                <w:szCs w:val="18"/>
              </w:rPr>
              <w:t>Not applicable</w:t>
            </w:r>
          </w:p>
        </w:tc>
        <w:tc>
          <w:tcPr>
            <w:tcW w:w="2251" w:type="dxa"/>
            <w:tcBorders>
              <w:top w:val="nil"/>
              <w:bottom w:val="nil"/>
              <w:right w:val="single" w:sz="6" w:space="0" w:color="auto"/>
            </w:tcBorders>
          </w:tcPr>
          <w:p w14:paraId="64C5B1DB" w14:textId="77777777" w:rsidR="00B44817" w:rsidRPr="008E7F27" w:rsidRDefault="00B44817" w:rsidP="001D7D91">
            <w:pPr>
              <w:rPr>
                <w:sz w:val="18"/>
                <w:szCs w:val="18"/>
              </w:rPr>
            </w:pPr>
            <w:r w:rsidRPr="008E7F27">
              <w:rPr>
                <w:sz w:val="18"/>
                <w:szCs w:val="18"/>
              </w:rPr>
              <w:t>Internal corrosion of household water plumbing systems; discharges from industrial manufacturers; erosion of natural deposits</w:t>
            </w:r>
          </w:p>
        </w:tc>
      </w:tr>
      <w:tr w:rsidR="00B44817" w:rsidRPr="001F3468" w14:paraId="57D6C979" w14:textId="77777777" w:rsidTr="008E7F27">
        <w:trPr>
          <w:jc w:val="center"/>
        </w:trPr>
        <w:tc>
          <w:tcPr>
            <w:tcW w:w="2495" w:type="dxa"/>
            <w:tcBorders>
              <w:left w:val="single" w:sz="6" w:space="0" w:color="auto"/>
              <w:bottom w:val="single" w:sz="18" w:space="0" w:color="auto"/>
            </w:tcBorders>
          </w:tcPr>
          <w:p w14:paraId="64814CA5" w14:textId="77777777" w:rsidR="00B44817" w:rsidRPr="001F3468" w:rsidRDefault="00B44817" w:rsidP="00D057C3">
            <w:pPr>
              <w:rPr>
                <w:sz w:val="18"/>
              </w:rPr>
            </w:pPr>
            <w:r w:rsidRPr="001F3468">
              <w:rPr>
                <w:sz w:val="18"/>
              </w:rPr>
              <w:t>Copper (ppm)</w:t>
            </w:r>
          </w:p>
        </w:tc>
        <w:tc>
          <w:tcPr>
            <w:tcW w:w="810" w:type="dxa"/>
            <w:tcBorders>
              <w:bottom w:val="single" w:sz="18" w:space="0" w:color="auto"/>
            </w:tcBorders>
          </w:tcPr>
          <w:p w14:paraId="2ECA730B" w14:textId="02056F80" w:rsidR="008E7F27" w:rsidRDefault="00B23B98" w:rsidP="00D057C3">
            <w:pPr>
              <w:jc w:val="center"/>
              <w:rPr>
                <w:sz w:val="18"/>
              </w:rPr>
            </w:pPr>
            <w:r>
              <w:rPr>
                <w:sz w:val="18"/>
              </w:rPr>
              <w:t>7</w:t>
            </w:r>
            <w:r w:rsidR="00B6509F">
              <w:rPr>
                <w:sz w:val="18"/>
              </w:rPr>
              <w:t>/</w:t>
            </w:r>
            <w:r>
              <w:rPr>
                <w:sz w:val="18"/>
              </w:rPr>
              <w:t>27</w:t>
            </w:r>
            <w:r w:rsidR="006D0B50">
              <w:rPr>
                <w:sz w:val="18"/>
              </w:rPr>
              <w:t>/</w:t>
            </w:r>
            <w:r w:rsidR="008E7F27">
              <w:rPr>
                <w:sz w:val="18"/>
              </w:rPr>
              <w:t>2</w:t>
            </w:r>
            <w:r w:rsidR="00104D83">
              <w:rPr>
                <w:sz w:val="18"/>
              </w:rPr>
              <w:t>5</w:t>
            </w:r>
            <w:r w:rsidR="008E7F27">
              <w:rPr>
                <w:sz w:val="18"/>
              </w:rPr>
              <w:t>to</w:t>
            </w:r>
          </w:p>
          <w:p w14:paraId="4F6653D2" w14:textId="28912DBB" w:rsidR="003A5487" w:rsidRDefault="00B23B98" w:rsidP="00D057C3">
            <w:pPr>
              <w:jc w:val="center"/>
              <w:rPr>
                <w:sz w:val="18"/>
              </w:rPr>
            </w:pPr>
            <w:r>
              <w:rPr>
                <w:sz w:val="18"/>
              </w:rPr>
              <w:t>7</w:t>
            </w:r>
            <w:r w:rsidR="006D0B50">
              <w:rPr>
                <w:sz w:val="18"/>
              </w:rPr>
              <w:t>/</w:t>
            </w:r>
            <w:r>
              <w:rPr>
                <w:sz w:val="18"/>
              </w:rPr>
              <w:t>28</w:t>
            </w:r>
            <w:r w:rsidR="006D0B50">
              <w:rPr>
                <w:sz w:val="18"/>
              </w:rPr>
              <w:t>/</w:t>
            </w:r>
            <w:r w:rsidR="008E7F27">
              <w:rPr>
                <w:sz w:val="18"/>
              </w:rPr>
              <w:t>2</w:t>
            </w:r>
            <w:r>
              <w:rPr>
                <w:sz w:val="18"/>
              </w:rPr>
              <w:t>5</w:t>
            </w:r>
          </w:p>
          <w:p w14:paraId="23AA7F20" w14:textId="77777777" w:rsidR="003A5487" w:rsidRPr="001F3468" w:rsidRDefault="003A5487" w:rsidP="00D057C3">
            <w:pPr>
              <w:jc w:val="center"/>
              <w:rPr>
                <w:sz w:val="18"/>
              </w:rPr>
            </w:pPr>
          </w:p>
        </w:tc>
        <w:tc>
          <w:tcPr>
            <w:tcW w:w="900" w:type="dxa"/>
            <w:tcBorders>
              <w:bottom w:val="single" w:sz="18" w:space="0" w:color="auto"/>
            </w:tcBorders>
          </w:tcPr>
          <w:p w14:paraId="5EDBAE50" w14:textId="77777777" w:rsidR="003A5487" w:rsidRDefault="003A5487" w:rsidP="00D057C3">
            <w:pPr>
              <w:jc w:val="center"/>
              <w:rPr>
                <w:sz w:val="18"/>
              </w:rPr>
            </w:pPr>
            <w:r>
              <w:rPr>
                <w:sz w:val="18"/>
              </w:rPr>
              <w:t>5</w:t>
            </w:r>
          </w:p>
          <w:p w14:paraId="2CBB1C0A" w14:textId="77777777" w:rsidR="003A5487" w:rsidRDefault="003A5487" w:rsidP="00D057C3">
            <w:pPr>
              <w:jc w:val="center"/>
              <w:rPr>
                <w:sz w:val="18"/>
              </w:rPr>
            </w:pPr>
          </w:p>
          <w:p w14:paraId="212F7178" w14:textId="77777777" w:rsidR="003A5487" w:rsidRPr="001F3468" w:rsidRDefault="003A5487" w:rsidP="00D057C3">
            <w:pPr>
              <w:jc w:val="center"/>
              <w:rPr>
                <w:sz w:val="18"/>
              </w:rPr>
            </w:pPr>
          </w:p>
        </w:tc>
        <w:tc>
          <w:tcPr>
            <w:tcW w:w="991" w:type="dxa"/>
            <w:tcBorders>
              <w:bottom w:val="single" w:sz="18" w:space="0" w:color="auto"/>
            </w:tcBorders>
          </w:tcPr>
          <w:p w14:paraId="3420C729" w14:textId="49B1C3EB" w:rsidR="003A5487" w:rsidRPr="001F3468" w:rsidRDefault="008E7F27" w:rsidP="00B6509F">
            <w:pPr>
              <w:jc w:val="center"/>
              <w:rPr>
                <w:sz w:val="18"/>
              </w:rPr>
            </w:pPr>
            <w:r>
              <w:rPr>
                <w:sz w:val="18"/>
              </w:rPr>
              <w:t>0.0</w:t>
            </w:r>
            <w:r w:rsidR="00654681">
              <w:rPr>
                <w:sz w:val="18"/>
              </w:rPr>
              <w:t>70</w:t>
            </w:r>
          </w:p>
        </w:tc>
        <w:tc>
          <w:tcPr>
            <w:tcW w:w="1080" w:type="dxa"/>
            <w:tcBorders>
              <w:bottom w:val="single" w:sz="18" w:space="0" w:color="auto"/>
            </w:tcBorders>
          </w:tcPr>
          <w:p w14:paraId="68853D12" w14:textId="77777777" w:rsidR="003A5487" w:rsidRDefault="003A5487" w:rsidP="00D057C3">
            <w:pPr>
              <w:jc w:val="center"/>
              <w:rPr>
                <w:sz w:val="18"/>
              </w:rPr>
            </w:pPr>
            <w:r>
              <w:rPr>
                <w:sz w:val="18"/>
              </w:rPr>
              <w:t>0</w:t>
            </w:r>
          </w:p>
          <w:p w14:paraId="5A84B8D3" w14:textId="77777777" w:rsidR="003A5487" w:rsidRDefault="003A5487" w:rsidP="00D057C3">
            <w:pPr>
              <w:jc w:val="center"/>
              <w:rPr>
                <w:sz w:val="18"/>
              </w:rPr>
            </w:pPr>
          </w:p>
          <w:p w14:paraId="30B355F6" w14:textId="77777777" w:rsidR="003A5487" w:rsidRPr="001F3468" w:rsidRDefault="003A5487" w:rsidP="00D057C3">
            <w:pPr>
              <w:jc w:val="center"/>
              <w:rPr>
                <w:sz w:val="18"/>
              </w:rPr>
            </w:pPr>
          </w:p>
        </w:tc>
        <w:tc>
          <w:tcPr>
            <w:tcW w:w="540" w:type="dxa"/>
            <w:tcBorders>
              <w:bottom w:val="single" w:sz="18" w:space="0" w:color="auto"/>
            </w:tcBorders>
          </w:tcPr>
          <w:p w14:paraId="6AF59A01"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B21F7D2" w14:textId="77777777"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112D1D04" w14:textId="77777777" w:rsidR="00B44817" w:rsidRPr="008E7F27" w:rsidRDefault="00D26951" w:rsidP="00B44817">
            <w:pPr>
              <w:jc w:val="center"/>
              <w:rPr>
                <w:sz w:val="18"/>
                <w:szCs w:val="18"/>
              </w:rPr>
            </w:pPr>
            <w:r w:rsidRPr="008E7F27">
              <w:rPr>
                <w:sz w:val="18"/>
                <w:szCs w:val="18"/>
              </w:rPr>
              <w:t>Not applicable</w:t>
            </w:r>
          </w:p>
        </w:tc>
        <w:tc>
          <w:tcPr>
            <w:tcW w:w="2251" w:type="dxa"/>
            <w:tcBorders>
              <w:bottom w:val="single" w:sz="18" w:space="0" w:color="auto"/>
              <w:right w:val="single" w:sz="6" w:space="0" w:color="auto"/>
            </w:tcBorders>
          </w:tcPr>
          <w:p w14:paraId="0ABEE152" w14:textId="77777777" w:rsidR="00B44817" w:rsidRPr="008E7F27" w:rsidRDefault="00B44817" w:rsidP="00D057C3">
            <w:pPr>
              <w:rPr>
                <w:sz w:val="18"/>
                <w:szCs w:val="18"/>
              </w:rPr>
            </w:pPr>
            <w:r w:rsidRPr="008E7F27">
              <w:rPr>
                <w:sz w:val="18"/>
                <w:szCs w:val="18"/>
              </w:rPr>
              <w:t>Internal corrosion of household plumbing systems; erosion of natural deposits; leaching from wood preservatives</w:t>
            </w:r>
          </w:p>
        </w:tc>
      </w:tr>
    </w:tbl>
    <w:p w14:paraId="1382F812" w14:textId="77777777" w:rsidR="00FE7B69" w:rsidRDefault="00FE7B69"/>
    <w:p w14:paraId="7B774113" w14:textId="77777777" w:rsidR="008E7F27" w:rsidRDefault="008E7F27"/>
    <w:p w14:paraId="38D3D54C" w14:textId="77777777" w:rsidR="002148BD" w:rsidRDefault="002148BD"/>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26"/>
        <w:gridCol w:w="972"/>
        <w:gridCol w:w="36"/>
        <w:gridCol w:w="864"/>
        <w:gridCol w:w="144"/>
        <w:gridCol w:w="1098"/>
        <w:gridCol w:w="18"/>
        <w:gridCol w:w="1044"/>
        <w:gridCol w:w="126"/>
        <w:gridCol w:w="954"/>
        <w:gridCol w:w="18"/>
        <w:gridCol w:w="3186"/>
        <w:gridCol w:w="36"/>
      </w:tblGrid>
      <w:tr w:rsidR="00E5319A" w:rsidRPr="009B1047" w14:paraId="479E841F" w14:textId="77777777" w:rsidTr="005E0C76">
        <w:trPr>
          <w:gridAfter w:val="1"/>
          <w:wAfter w:w="36" w:type="dxa"/>
          <w:cantSplit/>
          <w:jc w:val="center"/>
        </w:trPr>
        <w:tc>
          <w:tcPr>
            <w:tcW w:w="10908" w:type="dxa"/>
            <w:gridSpan w:val="13"/>
            <w:tcBorders>
              <w:top w:val="single" w:sz="18" w:space="0" w:color="auto"/>
              <w:left w:val="single" w:sz="6" w:space="0" w:color="auto"/>
              <w:bottom w:val="single" w:sz="18" w:space="0" w:color="auto"/>
              <w:right w:val="single" w:sz="6" w:space="0" w:color="auto"/>
            </w:tcBorders>
          </w:tcPr>
          <w:p w14:paraId="22739818" w14:textId="77777777" w:rsidR="00E5319A" w:rsidRPr="004C648C" w:rsidRDefault="00E5319A">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16CCD028" w14:textId="77777777" w:rsidTr="005E0C76">
        <w:trPr>
          <w:gridAfter w:val="1"/>
          <w:wAfter w:w="36" w:type="dxa"/>
          <w:jc w:val="center"/>
        </w:trPr>
        <w:tc>
          <w:tcPr>
            <w:tcW w:w="2322" w:type="dxa"/>
            <w:tcBorders>
              <w:top w:val="single" w:sz="18" w:space="0" w:color="auto"/>
              <w:left w:val="single" w:sz="6" w:space="0" w:color="auto"/>
              <w:bottom w:val="double" w:sz="6" w:space="0" w:color="auto"/>
            </w:tcBorders>
          </w:tcPr>
          <w:p w14:paraId="273F63F8" w14:textId="77777777" w:rsidR="00E5319A" w:rsidRPr="009B1047" w:rsidRDefault="00E5319A">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45EAD83E" w14:textId="77777777" w:rsidR="00E5319A" w:rsidRPr="009B1047" w:rsidRDefault="00E5319A">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5D76905F" w14:textId="77777777" w:rsidR="00E5319A" w:rsidRPr="009B1047" w:rsidRDefault="00E5319A">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88D8227" w14:textId="77777777" w:rsidR="00E5319A" w:rsidRPr="009B1047" w:rsidRDefault="00E5319A">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57C6CC63" w14:textId="77777777" w:rsidR="00E5319A" w:rsidRPr="009B1047" w:rsidRDefault="00E5319A">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009BD0FA" w14:textId="77777777" w:rsidR="00E5319A" w:rsidRPr="009B1047" w:rsidRDefault="00E5319A">
            <w:pPr>
              <w:spacing w:before="20" w:after="20"/>
              <w:jc w:val="center"/>
              <w:rPr>
                <w:b/>
                <w:sz w:val="18"/>
              </w:rPr>
            </w:pPr>
            <w:r w:rsidRPr="009B1047">
              <w:rPr>
                <w:b/>
                <w:sz w:val="18"/>
              </w:rPr>
              <w:t>PHG</w:t>
            </w:r>
          </w:p>
          <w:p w14:paraId="74ACC695" w14:textId="77777777" w:rsidR="00E5319A" w:rsidRPr="009B1047" w:rsidRDefault="00E5319A">
            <w:pPr>
              <w:spacing w:before="20" w:after="20"/>
              <w:jc w:val="center"/>
              <w:rPr>
                <w:b/>
                <w:sz w:val="18"/>
              </w:rPr>
            </w:pPr>
            <w:r>
              <w:rPr>
                <w:b/>
                <w:sz w:val="18"/>
              </w:rPr>
              <w:t>(MCLG)</w:t>
            </w:r>
          </w:p>
        </w:tc>
        <w:tc>
          <w:tcPr>
            <w:tcW w:w="3204" w:type="dxa"/>
            <w:gridSpan w:val="2"/>
            <w:tcBorders>
              <w:top w:val="single" w:sz="18" w:space="0" w:color="auto"/>
              <w:bottom w:val="double" w:sz="6" w:space="0" w:color="auto"/>
              <w:right w:val="single" w:sz="6" w:space="0" w:color="auto"/>
            </w:tcBorders>
          </w:tcPr>
          <w:p w14:paraId="234B3213" w14:textId="77777777" w:rsidR="00E5319A" w:rsidRPr="009B1047" w:rsidRDefault="00E5319A">
            <w:pPr>
              <w:spacing w:before="20" w:after="20"/>
              <w:jc w:val="center"/>
              <w:rPr>
                <w:b/>
                <w:sz w:val="18"/>
              </w:rPr>
            </w:pPr>
            <w:r w:rsidRPr="009B1047">
              <w:rPr>
                <w:b/>
                <w:sz w:val="18"/>
              </w:rPr>
              <w:t>Typical Source of Contaminant</w:t>
            </w:r>
          </w:p>
        </w:tc>
      </w:tr>
      <w:tr w:rsidR="00E5319A" w:rsidRPr="009B1047" w14:paraId="20AA1651" w14:textId="77777777" w:rsidTr="005E0C76">
        <w:trPr>
          <w:gridAfter w:val="1"/>
          <w:wAfter w:w="36" w:type="dxa"/>
          <w:jc w:val="center"/>
        </w:trPr>
        <w:tc>
          <w:tcPr>
            <w:tcW w:w="2322" w:type="dxa"/>
            <w:tcBorders>
              <w:top w:val="nil"/>
              <w:left w:val="single" w:sz="6" w:space="0" w:color="auto"/>
            </w:tcBorders>
          </w:tcPr>
          <w:p w14:paraId="4A5A4C6C" w14:textId="77777777" w:rsidR="00E5319A" w:rsidRPr="009B1047" w:rsidRDefault="00E5319A">
            <w:pPr>
              <w:spacing w:before="20" w:after="20"/>
              <w:rPr>
                <w:sz w:val="18"/>
              </w:rPr>
            </w:pPr>
            <w:r w:rsidRPr="009B1047">
              <w:rPr>
                <w:sz w:val="18"/>
              </w:rPr>
              <w:t>Sodium (ppm)</w:t>
            </w:r>
          </w:p>
        </w:tc>
        <w:tc>
          <w:tcPr>
            <w:tcW w:w="1098" w:type="dxa"/>
            <w:gridSpan w:val="2"/>
            <w:tcBorders>
              <w:top w:val="nil"/>
            </w:tcBorders>
          </w:tcPr>
          <w:p w14:paraId="0532A66D" w14:textId="1D910F8E" w:rsidR="00E5319A" w:rsidRPr="009B1047" w:rsidRDefault="00E5319A">
            <w:pPr>
              <w:spacing w:before="20" w:after="20"/>
              <w:jc w:val="center"/>
              <w:rPr>
                <w:sz w:val="18"/>
              </w:rPr>
            </w:pPr>
            <w:r>
              <w:rPr>
                <w:sz w:val="18"/>
              </w:rPr>
              <w:t>20</w:t>
            </w:r>
            <w:r w:rsidR="00602C6A">
              <w:rPr>
                <w:sz w:val="18"/>
              </w:rPr>
              <w:t>2</w:t>
            </w:r>
            <w:r w:rsidR="00B273D4">
              <w:rPr>
                <w:sz w:val="18"/>
              </w:rPr>
              <w:t>3</w:t>
            </w:r>
          </w:p>
        </w:tc>
        <w:tc>
          <w:tcPr>
            <w:tcW w:w="900" w:type="dxa"/>
            <w:gridSpan w:val="2"/>
            <w:tcBorders>
              <w:top w:val="nil"/>
            </w:tcBorders>
          </w:tcPr>
          <w:p w14:paraId="03275940" w14:textId="30F54071" w:rsidR="00E5319A" w:rsidRPr="009B1047" w:rsidRDefault="00B273D4">
            <w:pPr>
              <w:spacing w:before="20" w:after="20"/>
              <w:jc w:val="center"/>
              <w:rPr>
                <w:sz w:val="18"/>
              </w:rPr>
            </w:pPr>
            <w:r>
              <w:rPr>
                <w:sz w:val="18"/>
              </w:rPr>
              <w:t>48</w:t>
            </w:r>
          </w:p>
        </w:tc>
        <w:tc>
          <w:tcPr>
            <w:tcW w:w="1260" w:type="dxa"/>
            <w:gridSpan w:val="3"/>
            <w:tcBorders>
              <w:top w:val="nil"/>
            </w:tcBorders>
          </w:tcPr>
          <w:p w14:paraId="1797A1D4" w14:textId="4C6ECC20" w:rsidR="00E5319A" w:rsidRPr="009B1047" w:rsidRDefault="00B273D4">
            <w:pPr>
              <w:spacing w:before="20" w:after="20"/>
              <w:jc w:val="center"/>
              <w:rPr>
                <w:sz w:val="18"/>
              </w:rPr>
            </w:pPr>
            <w:r>
              <w:rPr>
                <w:sz w:val="18"/>
              </w:rPr>
              <w:t>48</w:t>
            </w:r>
          </w:p>
        </w:tc>
        <w:tc>
          <w:tcPr>
            <w:tcW w:w="1170" w:type="dxa"/>
            <w:gridSpan w:val="2"/>
            <w:tcBorders>
              <w:top w:val="nil"/>
            </w:tcBorders>
          </w:tcPr>
          <w:p w14:paraId="2F27F0A0" w14:textId="77777777" w:rsidR="00E5319A" w:rsidRPr="009B1047" w:rsidRDefault="00E5319A">
            <w:pPr>
              <w:spacing w:before="20" w:after="20"/>
              <w:jc w:val="center"/>
              <w:rPr>
                <w:sz w:val="18"/>
              </w:rPr>
            </w:pPr>
            <w:r w:rsidRPr="009B1047">
              <w:rPr>
                <w:sz w:val="18"/>
              </w:rPr>
              <w:t>none</w:t>
            </w:r>
          </w:p>
        </w:tc>
        <w:tc>
          <w:tcPr>
            <w:tcW w:w="954" w:type="dxa"/>
            <w:tcBorders>
              <w:top w:val="nil"/>
            </w:tcBorders>
          </w:tcPr>
          <w:p w14:paraId="2A46F3DB" w14:textId="77777777" w:rsidR="00E5319A" w:rsidRPr="009B1047" w:rsidRDefault="00E5319A">
            <w:pPr>
              <w:spacing w:before="20" w:after="20"/>
              <w:jc w:val="center"/>
              <w:rPr>
                <w:sz w:val="18"/>
              </w:rPr>
            </w:pPr>
            <w:r w:rsidRPr="009B1047">
              <w:rPr>
                <w:sz w:val="18"/>
              </w:rPr>
              <w:t>none</w:t>
            </w:r>
          </w:p>
        </w:tc>
        <w:tc>
          <w:tcPr>
            <w:tcW w:w="3204" w:type="dxa"/>
            <w:gridSpan w:val="2"/>
            <w:tcBorders>
              <w:top w:val="nil"/>
              <w:right w:val="single" w:sz="6" w:space="0" w:color="auto"/>
            </w:tcBorders>
          </w:tcPr>
          <w:p w14:paraId="7F05E834" w14:textId="77777777" w:rsidR="00E5319A" w:rsidRPr="009B1047" w:rsidRDefault="00E5319A">
            <w:pPr>
              <w:spacing w:before="20" w:after="20"/>
              <w:rPr>
                <w:sz w:val="18"/>
              </w:rPr>
            </w:pPr>
            <w:r>
              <w:rPr>
                <w:sz w:val="18"/>
              </w:rPr>
              <w:t>Salt present in the water and is generally naturally occurring</w:t>
            </w:r>
          </w:p>
        </w:tc>
      </w:tr>
      <w:tr w:rsidR="00E5319A" w:rsidRPr="009B1047" w14:paraId="322EF9AC" w14:textId="77777777" w:rsidTr="005E0C76">
        <w:trPr>
          <w:gridAfter w:val="1"/>
          <w:wAfter w:w="36" w:type="dxa"/>
          <w:jc w:val="center"/>
        </w:trPr>
        <w:tc>
          <w:tcPr>
            <w:tcW w:w="2322" w:type="dxa"/>
            <w:tcBorders>
              <w:left w:val="single" w:sz="6" w:space="0" w:color="auto"/>
              <w:bottom w:val="single" w:sz="6" w:space="0" w:color="auto"/>
            </w:tcBorders>
          </w:tcPr>
          <w:p w14:paraId="3826EBFB" w14:textId="77777777" w:rsidR="00E5319A" w:rsidRPr="009B1047" w:rsidRDefault="00E5319A">
            <w:pPr>
              <w:spacing w:before="20" w:after="20"/>
              <w:rPr>
                <w:sz w:val="18"/>
              </w:rPr>
            </w:pPr>
            <w:r w:rsidRPr="009B1047">
              <w:rPr>
                <w:sz w:val="18"/>
              </w:rPr>
              <w:t>Hardness (ppm)</w:t>
            </w:r>
          </w:p>
        </w:tc>
        <w:tc>
          <w:tcPr>
            <w:tcW w:w="1098" w:type="dxa"/>
            <w:gridSpan w:val="2"/>
            <w:tcBorders>
              <w:bottom w:val="single" w:sz="6" w:space="0" w:color="auto"/>
            </w:tcBorders>
          </w:tcPr>
          <w:p w14:paraId="4837CBC2" w14:textId="0E404F37" w:rsidR="00E5319A" w:rsidRPr="009B1047" w:rsidRDefault="00B273D4">
            <w:pPr>
              <w:spacing w:before="20" w:after="20"/>
              <w:jc w:val="center"/>
              <w:rPr>
                <w:sz w:val="18"/>
              </w:rPr>
            </w:pPr>
            <w:r>
              <w:rPr>
                <w:sz w:val="18"/>
              </w:rPr>
              <w:t>2023</w:t>
            </w:r>
          </w:p>
        </w:tc>
        <w:tc>
          <w:tcPr>
            <w:tcW w:w="900" w:type="dxa"/>
            <w:gridSpan w:val="2"/>
            <w:tcBorders>
              <w:bottom w:val="single" w:sz="6" w:space="0" w:color="auto"/>
            </w:tcBorders>
          </w:tcPr>
          <w:p w14:paraId="1F90A792" w14:textId="3BAC8C19" w:rsidR="00E5319A" w:rsidRPr="009B1047" w:rsidRDefault="00B273D4">
            <w:pPr>
              <w:spacing w:before="20" w:after="20"/>
              <w:jc w:val="center"/>
              <w:rPr>
                <w:sz w:val="18"/>
              </w:rPr>
            </w:pPr>
            <w:r>
              <w:rPr>
                <w:sz w:val="18"/>
              </w:rPr>
              <w:t>110</w:t>
            </w:r>
          </w:p>
        </w:tc>
        <w:tc>
          <w:tcPr>
            <w:tcW w:w="1260" w:type="dxa"/>
            <w:gridSpan w:val="3"/>
            <w:tcBorders>
              <w:bottom w:val="single" w:sz="6" w:space="0" w:color="auto"/>
            </w:tcBorders>
          </w:tcPr>
          <w:p w14:paraId="0B795A91" w14:textId="409AD73C" w:rsidR="00E5319A" w:rsidRPr="009B1047" w:rsidRDefault="00B273D4">
            <w:pPr>
              <w:spacing w:before="20" w:after="20"/>
              <w:jc w:val="center"/>
              <w:rPr>
                <w:sz w:val="18"/>
              </w:rPr>
            </w:pPr>
            <w:r>
              <w:rPr>
                <w:sz w:val="18"/>
              </w:rPr>
              <w:t>110</w:t>
            </w:r>
          </w:p>
        </w:tc>
        <w:tc>
          <w:tcPr>
            <w:tcW w:w="1170" w:type="dxa"/>
            <w:gridSpan w:val="2"/>
            <w:tcBorders>
              <w:bottom w:val="single" w:sz="6" w:space="0" w:color="auto"/>
            </w:tcBorders>
          </w:tcPr>
          <w:p w14:paraId="49942DF0" w14:textId="77777777" w:rsidR="00E5319A" w:rsidRPr="009B1047" w:rsidRDefault="00E5319A">
            <w:pPr>
              <w:spacing w:before="20" w:after="20"/>
              <w:jc w:val="center"/>
              <w:rPr>
                <w:sz w:val="18"/>
              </w:rPr>
            </w:pPr>
            <w:r w:rsidRPr="009B1047">
              <w:rPr>
                <w:sz w:val="18"/>
              </w:rPr>
              <w:t>none</w:t>
            </w:r>
          </w:p>
        </w:tc>
        <w:tc>
          <w:tcPr>
            <w:tcW w:w="954" w:type="dxa"/>
            <w:tcBorders>
              <w:bottom w:val="single" w:sz="6" w:space="0" w:color="auto"/>
            </w:tcBorders>
          </w:tcPr>
          <w:p w14:paraId="54B3320B" w14:textId="77777777" w:rsidR="00E5319A" w:rsidRPr="009B1047" w:rsidRDefault="00E5319A">
            <w:pPr>
              <w:spacing w:before="20" w:after="20"/>
              <w:jc w:val="center"/>
              <w:rPr>
                <w:sz w:val="18"/>
              </w:rPr>
            </w:pPr>
            <w:r w:rsidRPr="009B1047">
              <w:rPr>
                <w:sz w:val="18"/>
              </w:rPr>
              <w:t>none</w:t>
            </w:r>
          </w:p>
        </w:tc>
        <w:tc>
          <w:tcPr>
            <w:tcW w:w="3204" w:type="dxa"/>
            <w:gridSpan w:val="2"/>
            <w:tcBorders>
              <w:bottom w:val="single" w:sz="6" w:space="0" w:color="auto"/>
              <w:right w:val="single" w:sz="6" w:space="0" w:color="auto"/>
            </w:tcBorders>
          </w:tcPr>
          <w:p w14:paraId="7993B260" w14:textId="77777777" w:rsidR="00E5319A" w:rsidRPr="009B1047" w:rsidRDefault="00E5319A">
            <w:pPr>
              <w:spacing w:before="20" w:after="20"/>
              <w:rPr>
                <w:sz w:val="18"/>
              </w:rPr>
            </w:pPr>
            <w:r>
              <w:rPr>
                <w:sz w:val="18"/>
              </w:rPr>
              <w:t>Sum of polyvalent cations present in the water, generally magnesium and calcium, and are usually naturally occurring</w:t>
            </w:r>
          </w:p>
        </w:tc>
      </w:tr>
      <w:tr w:rsidR="00E5319A" w:rsidRPr="009B1047" w14:paraId="7496F879" w14:textId="77777777" w:rsidTr="005E0C76">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0E1C73E6" w14:textId="77777777" w:rsidR="00E5319A" w:rsidRPr="009B1047" w:rsidRDefault="00E5319A">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11472266" w14:textId="77777777" w:rsidTr="005E0C76">
        <w:trPr>
          <w:jc w:val="center"/>
        </w:trPr>
        <w:tc>
          <w:tcPr>
            <w:tcW w:w="2448" w:type="dxa"/>
            <w:gridSpan w:val="2"/>
            <w:tcBorders>
              <w:top w:val="single" w:sz="18" w:space="0" w:color="auto"/>
              <w:left w:val="single" w:sz="6" w:space="0" w:color="auto"/>
              <w:bottom w:val="double" w:sz="6" w:space="0" w:color="auto"/>
            </w:tcBorders>
          </w:tcPr>
          <w:p w14:paraId="5EC72374" w14:textId="77777777" w:rsidR="00E5319A" w:rsidRPr="009B1047" w:rsidRDefault="00E5319A">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8A80FC1" w14:textId="77777777" w:rsidR="00E5319A" w:rsidRPr="009B1047" w:rsidRDefault="00E5319A">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02712733" w14:textId="77777777" w:rsidR="00E5319A" w:rsidRPr="009B1047" w:rsidRDefault="00E5319A">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49F978F6" w14:textId="77777777" w:rsidR="00E5319A" w:rsidRPr="009B1047" w:rsidRDefault="00E5319A">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02A2605F" w14:textId="77777777" w:rsidR="00E5319A" w:rsidRPr="009B1047" w:rsidRDefault="00E5319A">
            <w:pPr>
              <w:pStyle w:val="Heading7"/>
              <w:spacing w:before="40" w:line="240" w:lineRule="auto"/>
              <w:rPr>
                <w:rFonts w:ascii="Times New Roman" w:hAnsi="Times New Roman"/>
                <w:bCs w:val="0"/>
              </w:rPr>
            </w:pPr>
            <w:r w:rsidRPr="009B1047">
              <w:rPr>
                <w:rFonts w:ascii="Times New Roman" w:hAnsi="Times New Roman"/>
                <w:bCs w:val="0"/>
              </w:rPr>
              <w:t>MCL</w:t>
            </w:r>
          </w:p>
          <w:p w14:paraId="2A57CF51" w14:textId="77777777" w:rsidR="00E5319A" w:rsidRPr="009B1047" w:rsidRDefault="00E5319A">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5B90FC1" w14:textId="77777777" w:rsidR="00E5319A" w:rsidRPr="009B1047" w:rsidRDefault="00E5319A">
            <w:pPr>
              <w:pStyle w:val="Heading7"/>
              <w:spacing w:before="40" w:line="240" w:lineRule="auto"/>
              <w:rPr>
                <w:rFonts w:ascii="Times New Roman" w:hAnsi="Times New Roman"/>
                <w:bCs w:val="0"/>
              </w:rPr>
            </w:pPr>
            <w:r w:rsidRPr="009B1047">
              <w:rPr>
                <w:rFonts w:ascii="Times New Roman" w:hAnsi="Times New Roman"/>
                <w:bCs w:val="0"/>
              </w:rPr>
              <w:t>PHG</w:t>
            </w:r>
          </w:p>
          <w:p w14:paraId="279E0182" w14:textId="77777777" w:rsidR="00E5319A" w:rsidRPr="009B1047" w:rsidRDefault="00E5319A">
            <w:pPr>
              <w:jc w:val="center"/>
              <w:rPr>
                <w:b/>
                <w:sz w:val="18"/>
              </w:rPr>
            </w:pPr>
            <w:r w:rsidRPr="009B1047">
              <w:rPr>
                <w:b/>
                <w:sz w:val="18"/>
              </w:rPr>
              <w:t>(MCLG)</w:t>
            </w:r>
          </w:p>
          <w:p w14:paraId="73AC9A03" w14:textId="77777777" w:rsidR="00E5319A" w:rsidRPr="009B1047" w:rsidRDefault="00E5319A">
            <w:pPr>
              <w:spacing w:after="40"/>
              <w:jc w:val="center"/>
              <w:rPr>
                <w:b/>
                <w:sz w:val="18"/>
              </w:rPr>
            </w:pPr>
            <w:r w:rsidRPr="009B1047">
              <w:rPr>
                <w:b/>
                <w:sz w:val="18"/>
              </w:rPr>
              <w:t>[MRDLG]</w:t>
            </w:r>
          </w:p>
        </w:tc>
        <w:tc>
          <w:tcPr>
            <w:tcW w:w="3222" w:type="dxa"/>
            <w:gridSpan w:val="2"/>
            <w:tcBorders>
              <w:top w:val="single" w:sz="18" w:space="0" w:color="auto"/>
              <w:bottom w:val="double" w:sz="6" w:space="0" w:color="auto"/>
              <w:right w:val="single" w:sz="6" w:space="0" w:color="auto"/>
            </w:tcBorders>
          </w:tcPr>
          <w:p w14:paraId="3F9D515D" w14:textId="77777777" w:rsidR="00E5319A" w:rsidRPr="009B1047" w:rsidRDefault="00E5319A">
            <w:pPr>
              <w:spacing w:before="40" w:after="40"/>
              <w:jc w:val="center"/>
              <w:rPr>
                <w:b/>
                <w:sz w:val="18"/>
              </w:rPr>
            </w:pPr>
            <w:r w:rsidRPr="009B1047">
              <w:rPr>
                <w:b/>
                <w:sz w:val="18"/>
              </w:rPr>
              <w:t>Typical Source of Contaminant</w:t>
            </w:r>
          </w:p>
        </w:tc>
      </w:tr>
      <w:tr w:rsidR="00E5319A" w:rsidRPr="009B1047" w14:paraId="55F7048A" w14:textId="77777777" w:rsidTr="005E0C76">
        <w:trPr>
          <w:trHeight w:val="252"/>
          <w:jc w:val="center"/>
        </w:trPr>
        <w:tc>
          <w:tcPr>
            <w:tcW w:w="2448" w:type="dxa"/>
            <w:gridSpan w:val="2"/>
            <w:tcBorders>
              <w:top w:val="nil"/>
              <w:left w:val="single" w:sz="6" w:space="0" w:color="auto"/>
            </w:tcBorders>
          </w:tcPr>
          <w:p w14:paraId="70FF4CB6" w14:textId="77777777" w:rsidR="00E5319A" w:rsidRPr="009B1047" w:rsidRDefault="00E5319A">
            <w:pPr>
              <w:spacing w:before="40" w:after="40"/>
              <w:ind w:left="180"/>
              <w:jc w:val="both"/>
              <w:rPr>
                <w:sz w:val="18"/>
              </w:rPr>
            </w:pPr>
            <w:r>
              <w:rPr>
                <w:sz w:val="18"/>
              </w:rPr>
              <w:t>Gross Alpha (pCi/L)</w:t>
            </w:r>
          </w:p>
        </w:tc>
        <w:tc>
          <w:tcPr>
            <w:tcW w:w="1008" w:type="dxa"/>
            <w:gridSpan w:val="2"/>
            <w:tcBorders>
              <w:top w:val="nil"/>
            </w:tcBorders>
          </w:tcPr>
          <w:p w14:paraId="0D2EE206" w14:textId="3ABE0654" w:rsidR="00E5319A" w:rsidRPr="009B1047" w:rsidRDefault="00E5319A">
            <w:pPr>
              <w:spacing w:before="40" w:after="40"/>
              <w:jc w:val="center"/>
              <w:rPr>
                <w:sz w:val="18"/>
              </w:rPr>
            </w:pPr>
            <w:r>
              <w:rPr>
                <w:sz w:val="18"/>
              </w:rPr>
              <w:t>20</w:t>
            </w:r>
            <w:r w:rsidR="008E7F27">
              <w:rPr>
                <w:sz w:val="18"/>
              </w:rPr>
              <w:t>22</w:t>
            </w:r>
          </w:p>
        </w:tc>
        <w:tc>
          <w:tcPr>
            <w:tcW w:w="1008" w:type="dxa"/>
            <w:gridSpan w:val="2"/>
            <w:tcBorders>
              <w:top w:val="nil"/>
            </w:tcBorders>
          </w:tcPr>
          <w:p w14:paraId="5AA1B60D" w14:textId="15882EC5" w:rsidR="00E5319A" w:rsidRPr="009B1047" w:rsidRDefault="008E7F27">
            <w:pPr>
              <w:spacing w:before="40" w:after="40"/>
              <w:jc w:val="center"/>
              <w:rPr>
                <w:sz w:val="18"/>
              </w:rPr>
            </w:pPr>
            <w:r>
              <w:rPr>
                <w:sz w:val="18"/>
              </w:rPr>
              <w:t>6.61</w:t>
            </w:r>
          </w:p>
        </w:tc>
        <w:tc>
          <w:tcPr>
            <w:tcW w:w="1098" w:type="dxa"/>
            <w:tcBorders>
              <w:top w:val="nil"/>
            </w:tcBorders>
          </w:tcPr>
          <w:p w14:paraId="08D20191" w14:textId="778819C1" w:rsidR="00E5319A" w:rsidRPr="009B1047" w:rsidRDefault="008E7F27">
            <w:pPr>
              <w:spacing w:before="40" w:after="40"/>
              <w:jc w:val="center"/>
              <w:rPr>
                <w:sz w:val="18"/>
              </w:rPr>
            </w:pPr>
            <w:r>
              <w:rPr>
                <w:sz w:val="18"/>
              </w:rPr>
              <w:t>6.61</w:t>
            </w:r>
          </w:p>
        </w:tc>
        <w:tc>
          <w:tcPr>
            <w:tcW w:w="1062" w:type="dxa"/>
            <w:gridSpan w:val="2"/>
            <w:tcBorders>
              <w:top w:val="nil"/>
            </w:tcBorders>
          </w:tcPr>
          <w:p w14:paraId="7B92E047" w14:textId="77777777" w:rsidR="00E5319A" w:rsidRPr="009B1047" w:rsidRDefault="00E5319A">
            <w:pPr>
              <w:spacing w:before="40" w:after="40"/>
              <w:jc w:val="center"/>
              <w:rPr>
                <w:sz w:val="18"/>
              </w:rPr>
            </w:pPr>
            <w:r>
              <w:rPr>
                <w:sz w:val="18"/>
              </w:rPr>
              <w:t>15</w:t>
            </w:r>
          </w:p>
        </w:tc>
        <w:tc>
          <w:tcPr>
            <w:tcW w:w="1098" w:type="dxa"/>
            <w:gridSpan w:val="3"/>
            <w:tcBorders>
              <w:top w:val="nil"/>
            </w:tcBorders>
          </w:tcPr>
          <w:p w14:paraId="4CB3045F" w14:textId="77777777" w:rsidR="00E5319A" w:rsidRPr="009B1047" w:rsidRDefault="00E5319A">
            <w:pPr>
              <w:spacing w:before="40" w:after="40"/>
              <w:jc w:val="center"/>
              <w:rPr>
                <w:sz w:val="18"/>
              </w:rPr>
            </w:pPr>
            <w:r>
              <w:rPr>
                <w:sz w:val="18"/>
              </w:rPr>
              <w:t>(0)</w:t>
            </w:r>
          </w:p>
        </w:tc>
        <w:tc>
          <w:tcPr>
            <w:tcW w:w="3222" w:type="dxa"/>
            <w:gridSpan w:val="2"/>
            <w:tcBorders>
              <w:top w:val="nil"/>
              <w:right w:val="single" w:sz="6" w:space="0" w:color="auto"/>
            </w:tcBorders>
          </w:tcPr>
          <w:p w14:paraId="0ABB7EAA" w14:textId="77777777" w:rsidR="00E5319A" w:rsidRPr="009B1047" w:rsidRDefault="00E5319A">
            <w:pPr>
              <w:spacing w:before="40" w:after="40"/>
              <w:rPr>
                <w:sz w:val="18"/>
              </w:rPr>
            </w:pPr>
            <w:r>
              <w:rPr>
                <w:sz w:val="18"/>
              </w:rPr>
              <w:t>Erosion of natural deposits</w:t>
            </w:r>
          </w:p>
        </w:tc>
      </w:tr>
      <w:tr w:rsidR="00E5319A" w:rsidRPr="009B1047" w14:paraId="21646FEA" w14:textId="77777777" w:rsidTr="005E0C76">
        <w:trPr>
          <w:trHeight w:val="233"/>
          <w:jc w:val="center"/>
        </w:trPr>
        <w:tc>
          <w:tcPr>
            <w:tcW w:w="2448" w:type="dxa"/>
            <w:gridSpan w:val="2"/>
            <w:tcBorders>
              <w:left w:val="single" w:sz="6" w:space="0" w:color="auto"/>
            </w:tcBorders>
          </w:tcPr>
          <w:p w14:paraId="00761899" w14:textId="77777777" w:rsidR="00E5319A" w:rsidRDefault="00E5319A">
            <w:pPr>
              <w:spacing w:before="40" w:after="40"/>
              <w:ind w:left="180"/>
              <w:jc w:val="both"/>
              <w:rPr>
                <w:sz w:val="18"/>
              </w:rPr>
            </w:pPr>
            <w:r>
              <w:rPr>
                <w:sz w:val="18"/>
              </w:rPr>
              <w:t>Uranium (pCi/L)</w:t>
            </w:r>
          </w:p>
        </w:tc>
        <w:tc>
          <w:tcPr>
            <w:tcW w:w="1008" w:type="dxa"/>
            <w:gridSpan w:val="2"/>
          </w:tcPr>
          <w:p w14:paraId="4D9A5FBA" w14:textId="7430CD95" w:rsidR="00E5319A" w:rsidRDefault="008E7F27">
            <w:pPr>
              <w:spacing w:before="40" w:after="40"/>
              <w:jc w:val="center"/>
              <w:rPr>
                <w:sz w:val="18"/>
              </w:rPr>
            </w:pPr>
            <w:r>
              <w:rPr>
                <w:sz w:val="18"/>
              </w:rPr>
              <w:t>2022</w:t>
            </w:r>
          </w:p>
        </w:tc>
        <w:tc>
          <w:tcPr>
            <w:tcW w:w="1008" w:type="dxa"/>
            <w:gridSpan w:val="2"/>
          </w:tcPr>
          <w:p w14:paraId="36573A9D" w14:textId="59BF1690" w:rsidR="00E5319A" w:rsidRDefault="008E7F27">
            <w:pPr>
              <w:spacing w:before="40" w:after="40"/>
              <w:jc w:val="center"/>
              <w:rPr>
                <w:sz w:val="18"/>
              </w:rPr>
            </w:pPr>
            <w:r>
              <w:rPr>
                <w:sz w:val="18"/>
              </w:rPr>
              <w:t>5.9</w:t>
            </w:r>
          </w:p>
        </w:tc>
        <w:tc>
          <w:tcPr>
            <w:tcW w:w="1098" w:type="dxa"/>
          </w:tcPr>
          <w:p w14:paraId="4B706862" w14:textId="7CB62A5E" w:rsidR="00E5319A" w:rsidRPr="009B1047" w:rsidRDefault="008E7F27">
            <w:pPr>
              <w:spacing w:before="40" w:after="40"/>
              <w:jc w:val="center"/>
              <w:rPr>
                <w:sz w:val="18"/>
              </w:rPr>
            </w:pPr>
            <w:r>
              <w:rPr>
                <w:sz w:val="18"/>
              </w:rPr>
              <w:t>5.9</w:t>
            </w:r>
          </w:p>
        </w:tc>
        <w:tc>
          <w:tcPr>
            <w:tcW w:w="1062" w:type="dxa"/>
            <w:gridSpan w:val="2"/>
          </w:tcPr>
          <w:p w14:paraId="32615F27" w14:textId="77777777" w:rsidR="00E5319A" w:rsidRDefault="00E5319A">
            <w:pPr>
              <w:spacing w:before="40" w:after="40"/>
              <w:jc w:val="center"/>
              <w:rPr>
                <w:sz w:val="18"/>
              </w:rPr>
            </w:pPr>
            <w:r>
              <w:rPr>
                <w:sz w:val="18"/>
              </w:rPr>
              <w:t>20</w:t>
            </w:r>
          </w:p>
        </w:tc>
        <w:tc>
          <w:tcPr>
            <w:tcW w:w="1098" w:type="dxa"/>
            <w:gridSpan w:val="3"/>
          </w:tcPr>
          <w:p w14:paraId="5C8C360E" w14:textId="77777777" w:rsidR="00E5319A" w:rsidRDefault="00E5319A">
            <w:pPr>
              <w:spacing w:before="40" w:after="40"/>
              <w:jc w:val="center"/>
              <w:rPr>
                <w:sz w:val="18"/>
              </w:rPr>
            </w:pPr>
            <w:r>
              <w:rPr>
                <w:sz w:val="18"/>
              </w:rPr>
              <w:t>0.43</w:t>
            </w:r>
          </w:p>
        </w:tc>
        <w:tc>
          <w:tcPr>
            <w:tcW w:w="3222" w:type="dxa"/>
            <w:gridSpan w:val="2"/>
            <w:tcBorders>
              <w:right w:val="single" w:sz="6" w:space="0" w:color="auto"/>
            </w:tcBorders>
          </w:tcPr>
          <w:p w14:paraId="0A029D97" w14:textId="77777777" w:rsidR="00E5319A" w:rsidRDefault="00E5319A">
            <w:pPr>
              <w:spacing w:before="40" w:after="40"/>
              <w:rPr>
                <w:sz w:val="18"/>
              </w:rPr>
            </w:pPr>
            <w:r>
              <w:rPr>
                <w:sz w:val="18"/>
              </w:rPr>
              <w:t>Erosion of natural deposits</w:t>
            </w:r>
          </w:p>
        </w:tc>
      </w:tr>
      <w:tr w:rsidR="00E5319A" w:rsidRPr="009B1047" w14:paraId="4AD0800E" w14:textId="77777777" w:rsidTr="005E0C76">
        <w:trPr>
          <w:trHeight w:val="233"/>
          <w:jc w:val="center"/>
        </w:trPr>
        <w:tc>
          <w:tcPr>
            <w:tcW w:w="2448" w:type="dxa"/>
            <w:gridSpan w:val="2"/>
            <w:tcBorders>
              <w:left w:val="single" w:sz="6" w:space="0" w:color="auto"/>
            </w:tcBorders>
          </w:tcPr>
          <w:p w14:paraId="2526377B" w14:textId="77777777" w:rsidR="00E5319A" w:rsidRPr="00743DD5" w:rsidRDefault="00E5319A">
            <w:pPr>
              <w:spacing w:before="40" w:after="40"/>
              <w:ind w:left="180"/>
              <w:jc w:val="both"/>
              <w:rPr>
                <w:sz w:val="18"/>
              </w:rPr>
            </w:pPr>
            <w:r w:rsidRPr="00743DD5">
              <w:rPr>
                <w:sz w:val="18"/>
              </w:rPr>
              <w:t>Arsenic (ppb)</w:t>
            </w:r>
          </w:p>
        </w:tc>
        <w:tc>
          <w:tcPr>
            <w:tcW w:w="1008" w:type="dxa"/>
            <w:gridSpan w:val="2"/>
          </w:tcPr>
          <w:p w14:paraId="462B2A7F" w14:textId="2077C97B" w:rsidR="00E5319A" w:rsidRPr="00743DD5" w:rsidRDefault="006823F2">
            <w:pPr>
              <w:spacing w:before="40" w:after="40"/>
              <w:jc w:val="center"/>
              <w:rPr>
                <w:sz w:val="18"/>
              </w:rPr>
            </w:pPr>
            <w:r>
              <w:rPr>
                <w:sz w:val="18"/>
              </w:rPr>
              <w:t>20</w:t>
            </w:r>
            <w:r w:rsidR="00602C6A">
              <w:rPr>
                <w:sz w:val="18"/>
              </w:rPr>
              <w:t>2</w:t>
            </w:r>
            <w:r w:rsidR="00B273D4">
              <w:rPr>
                <w:sz w:val="18"/>
              </w:rPr>
              <w:t>3</w:t>
            </w:r>
          </w:p>
        </w:tc>
        <w:tc>
          <w:tcPr>
            <w:tcW w:w="1008" w:type="dxa"/>
            <w:gridSpan w:val="2"/>
          </w:tcPr>
          <w:p w14:paraId="010A288D" w14:textId="35B4F9C9" w:rsidR="00E5319A" w:rsidRPr="00743DD5" w:rsidRDefault="00B273D4">
            <w:pPr>
              <w:spacing w:before="40" w:after="40"/>
              <w:jc w:val="center"/>
              <w:rPr>
                <w:sz w:val="18"/>
              </w:rPr>
            </w:pPr>
            <w:r>
              <w:rPr>
                <w:sz w:val="18"/>
              </w:rPr>
              <w:t>ND</w:t>
            </w:r>
          </w:p>
        </w:tc>
        <w:tc>
          <w:tcPr>
            <w:tcW w:w="1098" w:type="dxa"/>
          </w:tcPr>
          <w:p w14:paraId="7DC2579A" w14:textId="4D679332" w:rsidR="00E5319A" w:rsidRPr="00743DD5" w:rsidRDefault="00B273D4">
            <w:pPr>
              <w:spacing w:before="40" w:after="40"/>
              <w:jc w:val="center"/>
              <w:rPr>
                <w:sz w:val="18"/>
              </w:rPr>
            </w:pPr>
            <w:r>
              <w:rPr>
                <w:sz w:val="18"/>
              </w:rPr>
              <w:t>ND</w:t>
            </w:r>
          </w:p>
        </w:tc>
        <w:tc>
          <w:tcPr>
            <w:tcW w:w="1062" w:type="dxa"/>
            <w:gridSpan w:val="2"/>
          </w:tcPr>
          <w:p w14:paraId="23A7997F" w14:textId="77777777" w:rsidR="00E5319A" w:rsidRPr="00743DD5" w:rsidRDefault="00E5319A">
            <w:pPr>
              <w:spacing w:before="40" w:after="40"/>
              <w:jc w:val="center"/>
              <w:rPr>
                <w:sz w:val="18"/>
              </w:rPr>
            </w:pPr>
            <w:r w:rsidRPr="00743DD5">
              <w:rPr>
                <w:sz w:val="18"/>
              </w:rPr>
              <w:t>10</w:t>
            </w:r>
          </w:p>
        </w:tc>
        <w:tc>
          <w:tcPr>
            <w:tcW w:w="1098" w:type="dxa"/>
            <w:gridSpan w:val="3"/>
          </w:tcPr>
          <w:p w14:paraId="6FB86763" w14:textId="77777777" w:rsidR="00E5319A" w:rsidRPr="00743DD5" w:rsidRDefault="00E5319A">
            <w:pPr>
              <w:spacing w:before="40" w:after="40"/>
              <w:jc w:val="center"/>
              <w:rPr>
                <w:sz w:val="18"/>
              </w:rPr>
            </w:pPr>
            <w:r w:rsidRPr="00743DD5">
              <w:rPr>
                <w:sz w:val="18"/>
              </w:rPr>
              <w:t>0.004</w:t>
            </w:r>
          </w:p>
        </w:tc>
        <w:tc>
          <w:tcPr>
            <w:tcW w:w="3222" w:type="dxa"/>
            <w:gridSpan w:val="2"/>
            <w:tcBorders>
              <w:right w:val="single" w:sz="6" w:space="0" w:color="auto"/>
            </w:tcBorders>
          </w:tcPr>
          <w:p w14:paraId="10634165" w14:textId="77777777" w:rsidR="00E5319A" w:rsidRPr="00743DD5" w:rsidRDefault="00E5319A">
            <w:pPr>
              <w:spacing w:before="40" w:after="40"/>
              <w:rPr>
                <w:sz w:val="18"/>
              </w:rPr>
            </w:pPr>
            <w:r w:rsidRPr="00743DD5">
              <w:rPr>
                <w:sz w:val="18"/>
              </w:rPr>
              <w:t>Erosion of natural deposits</w:t>
            </w:r>
          </w:p>
        </w:tc>
      </w:tr>
      <w:tr w:rsidR="00E5319A" w:rsidRPr="009B1047" w14:paraId="79ACDFB1" w14:textId="77777777" w:rsidTr="005E0C76">
        <w:trPr>
          <w:trHeight w:val="233"/>
          <w:jc w:val="center"/>
        </w:trPr>
        <w:tc>
          <w:tcPr>
            <w:tcW w:w="2448" w:type="dxa"/>
            <w:gridSpan w:val="2"/>
            <w:tcBorders>
              <w:left w:val="single" w:sz="6" w:space="0" w:color="auto"/>
            </w:tcBorders>
          </w:tcPr>
          <w:p w14:paraId="3BCD740D" w14:textId="77777777" w:rsidR="00E5319A" w:rsidRPr="009B1047" w:rsidRDefault="00E5319A">
            <w:pPr>
              <w:spacing w:before="40" w:after="40"/>
              <w:ind w:left="180"/>
              <w:jc w:val="both"/>
              <w:rPr>
                <w:sz w:val="18"/>
              </w:rPr>
            </w:pPr>
            <w:r>
              <w:rPr>
                <w:sz w:val="18"/>
              </w:rPr>
              <w:t>Barium (ppm)</w:t>
            </w:r>
          </w:p>
        </w:tc>
        <w:tc>
          <w:tcPr>
            <w:tcW w:w="1008" w:type="dxa"/>
            <w:gridSpan w:val="2"/>
          </w:tcPr>
          <w:p w14:paraId="53E9DDD4" w14:textId="6FB8E692" w:rsidR="00E5319A" w:rsidRPr="009B1047" w:rsidRDefault="00B273D4">
            <w:pPr>
              <w:spacing w:before="40" w:after="40"/>
              <w:jc w:val="center"/>
              <w:rPr>
                <w:sz w:val="18"/>
              </w:rPr>
            </w:pPr>
            <w:r>
              <w:rPr>
                <w:sz w:val="18"/>
              </w:rPr>
              <w:t>2023</w:t>
            </w:r>
          </w:p>
        </w:tc>
        <w:tc>
          <w:tcPr>
            <w:tcW w:w="1008" w:type="dxa"/>
            <w:gridSpan w:val="2"/>
          </w:tcPr>
          <w:p w14:paraId="4DEFF651" w14:textId="11A33FB0" w:rsidR="00E5319A" w:rsidRPr="009B1047" w:rsidRDefault="00B273D4">
            <w:pPr>
              <w:spacing w:before="40" w:after="40"/>
              <w:jc w:val="center"/>
              <w:rPr>
                <w:sz w:val="18"/>
              </w:rPr>
            </w:pPr>
            <w:r>
              <w:rPr>
                <w:sz w:val="18"/>
              </w:rPr>
              <w:t>0.048</w:t>
            </w:r>
          </w:p>
        </w:tc>
        <w:tc>
          <w:tcPr>
            <w:tcW w:w="1098" w:type="dxa"/>
          </w:tcPr>
          <w:p w14:paraId="09C95546" w14:textId="1B31A48A" w:rsidR="00E5319A" w:rsidRPr="009B1047" w:rsidRDefault="00B273D4">
            <w:pPr>
              <w:spacing w:before="40" w:after="40"/>
              <w:jc w:val="center"/>
              <w:rPr>
                <w:sz w:val="18"/>
              </w:rPr>
            </w:pPr>
            <w:r>
              <w:rPr>
                <w:sz w:val="18"/>
              </w:rPr>
              <w:t>0.048</w:t>
            </w:r>
          </w:p>
        </w:tc>
        <w:tc>
          <w:tcPr>
            <w:tcW w:w="1062" w:type="dxa"/>
            <w:gridSpan w:val="2"/>
          </w:tcPr>
          <w:p w14:paraId="0BD91BB9" w14:textId="77777777" w:rsidR="00E5319A" w:rsidRPr="009B1047" w:rsidRDefault="00E5319A">
            <w:pPr>
              <w:spacing w:before="40" w:after="40"/>
              <w:jc w:val="center"/>
              <w:rPr>
                <w:sz w:val="18"/>
              </w:rPr>
            </w:pPr>
            <w:r>
              <w:rPr>
                <w:sz w:val="18"/>
              </w:rPr>
              <w:t>1</w:t>
            </w:r>
          </w:p>
        </w:tc>
        <w:tc>
          <w:tcPr>
            <w:tcW w:w="1098" w:type="dxa"/>
            <w:gridSpan w:val="3"/>
          </w:tcPr>
          <w:p w14:paraId="23095203" w14:textId="77777777" w:rsidR="00E5319A" w:rsidRPr="009B1047" w:rsidRDefault="00E5319A">
            <w:pPr>
              <w:spacing w:before="40" w:after="40"/>
              <w:jc w:val="center"/>
              <w:rPr>
                <w:sz w:val="18"/>
              </w:rPr>
            </w:pPr>
            <w:r>
              <w:rPr>
                <w:sz w:val="18"/>
              </w:rPr>
              <w:t>2</w:t>
            </w:r>
          </w:p>
        </w:tc>
        <w:tc>
          <w:tcPr>
            <w:tcW w:w="3222" w:type="dxa"/>
            <w:gridSpan w:val="2"/>
            <w:tcBorders>
              <w:right w:val="single" w:sz="6" w:space="0" w:color="auto"/>
            </w:tcBorders>
          </w:tcPr>
          <w:p w14:paraId="379C13B5" w14:textId="77777777" w:rsidR="00E5319A" w:rsidRPr="009B1047" w:rsidRDefault="00E5319A">
            <w:pPr>
              <w:spacing w:before="40" w:after="40"/>
              <w:rPr>
                <w:sz w:val="18"/>
              </w:rPr>
            </w:pPr>
            <w:r>
              <w:rPr>
                <w:sz w:val="18"/>
              </w:rPr>
              <w:t>Erosion of natural deposits</w:t>
            </w:r>
          </w:p>
        </w:tc>
      </w:tr>
      <w:tr w:rsidR="00E5319A" w:rsidRPr="009B1047" w14:paraId="685141A8" w14:textId="77777777" w:rsidTr="005E0C76">
        <w:trPr>
          <w:trHeight w:val="233"/>
          <w:jc w:val="center"/>
        </w:trPr>
        <w:tc>
          <w:tcPr>
            <w:tcW w:w="2448" w:type="dxa"/>
            <w:gridSpan w:val="2"/>
            <w:tcBorders>
              <w:left w:val="single" w:sz="6" w:space="0" w:color="auto"/>
            </w:tcBorders>
          </w:tcPr>
          <w:p w14:paraId="780E7A70" w14:textId="77777777" w:rsidR="00E5319A" w:rsidRPr="009B1047" w:rsidRDefault="00E5319A">
            <w:pPr>
              <w:spacing w:before="40" w:after="40"/>
              <w:ind w:left="180"/>
              <w:jc w:val="both"/>
              <w:rPr>
                <w:sz w:val="18"/>
              </w:rPr>
            </w:pPr>
            <w:r>
              <w:rPr>
                <w:sz w:val="18"/>
              </w:rPr>
              <w:t>Fluoride (ppm)</w:t>
            </w:r>
          </w:p>
        </w:tc>
        <w:tc>
          <w:tcPr>
            <w:tcW w:w="1008" w:type="dxa"/>
            <w:gridSpan w:val="2"/>
          </w:tcPr>
          <w:p w14:paraId="5E7C25AE" w14:textId="75EFA305" w:rsidR="00E5319A" w:rsidRPr="009B1047" w:rsidRDefault="00B273D4">
            <w:pPr>
              <w:spacing w:before="40" w:after="40"/>
              <w:jc w:val="center"/>
              <w:rPr>
                <w:sz w:val="18"/>
              </w:rPr>
            </w:pPr>
            <w:r>
              <w:rPr>
                <w:sz w:val="18"/>
              </w:rPr>
              <w:t>2023</w:t>
            </w:r>
          </w:p>
        </w:tc>
        <w:tc>
          <w:tcPr>
            <w:tcW w:w="1008" w:type="dxa"/>
            <w:gridSpan w:val="2"/>
          </w:tcPr>
          <w:p w14:paraId="5BBE5BF3" w14:textId="0F77AB08" w:rsidR="00E5319A" w:rsidRPr="009B1047" w:rsidRDefault="00B273D4">
            <w:pPr>
              <w:spacing w:before="40" w:after="40"/>
              <w:jc w:val="center"/>
              <w:rPr>
                <w:sz w:val="18"/>
              </w:rPr>
            </w:pPr>
            <w:r>
              <w:rPr>
                <w:sz w:val="18"/>
              </w:rPr>
              <w:t>0.74</w:t>
            </w:r>
          </w:p>
        </w:tc>
        <w:tc>
          <w:tcPr>
            <w:tcW w:w="1098" w:type="dxa"/>
          </w:tcPr>
          <w:p w14:paraId="30DA6E04" w14:textId="12795285" w:rsidR="00E5319A" w:rsidRPr="009B1047" w:rsidRDefault="00B273D4">
            <w:pPr>
              <w:spacing w:before="40" w:after="40"/>
              <w:jc w:val="center"/>
              <w:rPr>
                <w:sz w:val="18"/>
              </w:rPr>
            </w:pPr>
            <w:r>
              <w:rPr>
                <w:sz w:val="18"/>
              </w:rPr>
              <w:t>0.74</w:t>
            </w:r>
          </w:p>
        </w:tc>
        <w:tc>
          <w:tcPr>
            <w:tcW w:w="1062" w:type="dxa"/>
            <w:gridSpan w:val="2"/>
          </w:tcPr>
          <w:p w14:paraId="46BB6924" w14:textId="77777777" w:rsidR="00E5319A" w:rsidRPr="009B1047" w:rsidRDefault="00E5319A">
            <w:pPr>
              <w:spacing w:before="40" w:after="40"/>
              <w:jc w:val="center"/>
              <w:rPr>
                <w:sz w:val="18"/>
              </w:rPr>
            </w:pPr>
            <w:r>
              <w:rPr>
                <w:sz w:val="18"/>
              </w:rPr>
              <w:t>2</w:t>
            </w:r>
          </w:p>
        </w:tc>
        <w:tc>
          <w:tcPr>
            <w:tcW w:w="1098" w:type="dxa"/>
            <w:gridSpan w:val="3"/>
          </w:tcPr>
          <w:p w14:paraId="1EBD742E" w14:textId="77777777" w:rsidR="00E5319A" w:rsidRPr="009B1047" w:rsidRDefault="00E5319A">
            <w:pPr>
              <w:spacing w:before="40" w:after="40"/>
              <w:jc w:val="center"/>
              <w:rPr>
                <w:sz w:val="18"/>
              </w:rPr>
            </w:pPr>
            <w:r>
              <w:rPr>
                <w:sz w:val="18"/>
              </w:rPr>
              <w:t>1</w:t>
            </w:r>
          </w:p>
        </w:tc>
        <w:tc>
          <w:tcPr>
            <w:tcW w:w="3222" w:type="dxa"/>
            <w:gridSpan w:val="2"/>
            <w:tcBorders>
              <w:right w:val="single" w:sz="6" w:space="0" w:color="auto"/>
            </w:tcBorders>
          </w:tcPr>
          <w:p w14:paraId="651EC3FA" w14:textId="77777777" w:rsidR="00E5319A" w:rsidRPr="009B1047" w:rsidRDefault="00E5319A">
            <w:pPr>
              <w:spacing w:before="40" w:after="40"/>
              <w:rPr>
                <w:sz w:val="18"/>
              </w:rPr>
            </w:pPr>
            <w:r>
              <w:rPr>
                <w:sz w:val="18"/>
              </w:rPr>
              <w:t>Erosion of natural deposits</w:t>
            </w:r>
          </w:p>
        </w:tc>
      </w:tr>
      <w:tr w:rsidR="00E5319A" w:rsidRPr="006D468B" w14:paraId="4937C98E" w14:textId="77777777" w:rsidTr="005E0C76">
        <w:trPr>
          <w:trHeight w:val="287"/>
          <w:jc w:val="center"/>
        </w:trPr>
        <w:tc>
          <w:tcPr>
            <w:tcW w:w="2448" w:type="dxa"/>
            <w:gridSpan w:val="2"/>
            <w:tcBorders>
              <w:left w:val="single" w:sz="6" w:space="0" w:color="auto"/>
              <w:bottom w:val="nil"/>
            </w:tcBorders>
          </w:tcPr>
          <w:p w14:paraId="1050C332" w14:textId="77777777" w:rsidR="00E5319A" w:rsidRPr="006D468B" w:rsidRDefault="00E5319A">
            <w:pPr>
              <w:spacing w:before="40" w:after="40"/>
              <w:ind w:left="180"/>
              <w:jc w:val="both"/>
              <w:rPr>
                <w:sz w:val="18"/>
              </w:rPr>
            </w:pPr>
            <w:r w:rsidRPr="006D468B">
              <w:rPr>
                <w:sz w:val="18"/>
              </w:rPr>
              <w:t>Nitrate as N (ppm)</w:t>
            </w:r>
          </w:p>
        </w:tc>
        <w:tc>
          <w:tcPr>
            <w:tcW w:w="1008" w:type="dxa"/>
            <w:gridSpan w:val="2"/>
            <w:tcBorders>
              <w:bottom w:val="nil"/>
            </w:tcBorders>
          </w:tcPr>
          <w:p w14:paraId="055CFDA1" w14:textId="4BF0A7F7" w:rsidR="00E5319A" w:rsidRPr="006D468B" w:rsidRDefault="00B273D4">
            <w:pPr>
              <w:spacing w:before="40" w:after="40"/>
              <w:jc w:val="center"/>
              <w:rPr>
                <w:sz w:val="18"/>
              </w:rPr>
            </w:pPr>
            <w:r>
              <w:rPr>
                <w:sz w:val="18"/>
              </w:rPr>
              <w:t>202</w:t>
            </w:r>
            <w:r w:rsidR="005808A6">
              <w:rPr>
                <w:sz w:val="18"/>
              </w:rPr>
              <w:t>5</w:t>
            </w:r>
          </w:p>
        </w:tc>
        <w:tc>
          <w:tcPr>
            <w:tcW w:w="1008" w:type="dxa"/>
            <w:gridSpan w:val="2"/>
            <w:tcBorders>
              <w:bottom w:val="nil"/>
            </w:tcBorders>
          </w:tcPr>
          <w:p w14:paraId="5B7AC042" w14:textId="15A83D54" w:rsidR="00E5319A" w:rsidRPr="006D468B" w:rsidRDefault="002148BD">
            <w:pPr>
              <w:spacing w:before="40" w:after="40"/>
              <w:jc w:val="center"/>
              <w:rPr>
                <w:sz w:val="18"/>
              </w:rPr>
            </w:pPr>
            <w:r>
              <w:rPr>
                <w:sz w:val="18"/>
              </w:rPr>
              <w:t>1.6</w:t>
            </w:r>
          </w:p>
        </w:tc>
        <w:tc>
          <w:tcPr>
            <w:tcW w:w="1098" w:type="dxa"/>
            <w:tcBorders>
              <w:bottom w:val="nil"/>
            </w:tcBorders>
          </w:tcPr>
          <w:p w14:paraId="0F2E9BB7" w14:textId="050E919C" w:rsidR="00E5319A" w:rsidRPr="006D468B" w:rsidRDefault="002148BD">
            <w:pPr>
              <w:spacing w:before="40" w:after="40"/>
              <w:jc w:val="center"/>
              <w:rPr>
                <w:sz w:val="18"/>
              </w:rPr>
            </w:pPr>
            <w:r>
              <w:rPr>
                <w:sz w:val="18"/>
              </w:rPr>
              <w:t>1.6</w:t>
            </w:r>
          </w:p>
        </w:tc>
        <w:tc>
          <w:tcPr>
            <w:tcW w:w="1062" w:type="dxa"/>
            <w:gridSpan w:val="2"/>
            <w:tcBorders>
              <w:bottom w:val="nil"/>
            </w:tcBorders>
          </w:tcPr>
          <w:p w14:paraId="0A187900" w14:textId="77777777" w:rsidR="00E5319A" w:rsidRPr="006D468B" w:rsidRDefault="00E5319A">
            <w:pPr>
              <w:spacing w:before="40" w:after="40"/>
              <w:jc w:val="center"/>
              <w:rPr>
                <w:sz w:val="18"/>
              </w:rPr>
            </w:pPr>
            <w:r w:rsidRPr="006D468B">
              <w:rPr>
                <w:sz w:val="18"/>
              </w:rPr>
              <w:t>10</w:t>
            </w:r>
          </w:p>
        </w:tc>
        <w:tc>
          <w:tcPr>
            <w:tcW w:w="1098" w:type="dxa"/>
            <w:gridSpan w:val="3"/>
            <w:tcBorders>
              <w:bottom w:val="nil"/>
            </w:tcBorders>
          </w:tcPr>
          <w:p w14:paraId="67E6AD58" w14:textId="77777777" w:rsidR="00E5319A" w:rsidRPr="006D468B" w:rsidRDefault="00E5319A">
            <w:pPr>
              <w:spacing w:before="40" w:after="40"/>
              <w:jc w:val="center"/>
              <w:rPr>
                <w:sz w:val="18"/>
              </w:rPr>
            </w:pPr>
            <w:r w:rsidRPr="006D468B">
              <w:rPr>
                <w:sz w:val="18"/>
              </w:rPr>
              <w:t>10</w:t>
            </w:r>
          </w:p>
        </w:tc>
        <w:tc>
          <w:tcPr>
            <w:tcW w:w="3222" w:type="dxa"/>
            <w:gridSpan w:val="2"/>
            <w:tcBorders>
              <w:bottom w:val="nil"/>
              <w:right w:val="single" w:sz="6" w:space="0" w:color="auto"/>
            </w:tcBorders>
          </w:tcPr>
          <w:p w14:paraId="1794F997" w14:textId="77777777" w:rsidR="00E5319A" w:rsidRPr="006D468B" w:rsidRDefault="00E5319A">
            <w:pPr>
              <w:spacing w:before="40" w:after="40"/>
              <w:rPr>
                <w:sz w:val="18"/>
              </w:rPr>
            </w:pPr>
            <w:r w:rsidRPr="006D468B">
              <w:rPr>
                <w:sz w:val="18"/>
              </w:rPr>
              <w:t>Runoff and leaching from septic tanks; erosion of natural deposits</w:t>
            </w:r>
          </w:p>
        </w:tc>
      </w:tr>
      <w:tr w:rsidR="005E0C76" w:rsidRPr="006D468B" w14:paraId="7DD87420" w14:textId="77777777" w:rsidTr="005E0C76">
        <w:trPr>
          <w:trHeight w:val="287"/>
          <w:jc w:val="center"/>
        </w:trPr>
        <w:tc>
          <w:tcPr>
            <w:tcW w:w="2448" w:type="dxa"/>
            <w:gridSpan w:val="2"/>
            <w:tcBorders>
              <w:left w:val="single" w:sz="6" w:space="0" w:color="auto"/>
              <w:bottom w:val="nil"/>
            </w:tcBorders>
          </w:tcPr>
          <w:p w14:paraId="28FB0975" w14:textId="3E64AEBA" w:rsidR="005E0C76" w:rsidRPr="006D468B" w:rsidRDefault="005E0C76">
            <w:pPr>
              <w:spacing w:before="40" w:after="40"/>
              <w:ind w:left="180"/>
              <w:jc w:val="both"/>
              <w:rPr>
                <w:sz w:val="18"/>
              </w:rPr>
            </w:pPr>
            <w:r>
              <w:rPr>
                <w:sz w:val="18"/>
              </w:rPr>
              <w:t>Nitrate + Nitrite as N (ppm)</w:t>
            </w:r>
          </w:p>
        </w:tc>
        <w:tc>
          <w:tcPr>
            <w:tcW w:w="1008" w:type="dxa"/>
            <w:gridSpan w:val="2"/>
            <w:tcBorders>
              <w:bottom w:val="nil"/>
            </w:tcBorders>
          </w:tcPr>
          <w:p w14:paraId="41A69223" w14:textId="136C903B" w:rsidR="005E0C76" w:rsidRDefault="005E0C76">
            <w:pPr>
              <w:spacing w:before="40" w:after="40"/>
              <w:jc w:val="center"/>
              <w:rPr>
                <w:sz w:val="18"/>
              </w:rPr>
            </w:pPr>
            <w:r>
              <w:rPr>
                <w:sz w:val="18"/>
              </w:rPr>
              <w:t>2025</w:t>
            </w:r>
          </w:p>
        </w:tc>
        <w:tc>
          <w:tcPr>
            <w:tcW w:w="1008" w:type="dxa"/>
            <w:gridSpan w:val="2"/>
            <w:tcBorders>
              <w:bottom w:val="nil"/>
            </w:tcBorders>
          </w:tcPr>
          <w:p w14:paraId="2E41313E" w14:textId="2481B919" w:rsidR="005E0C76" w:rsidRDefault="005808A6">
            <w:pPr>
              <w:spacing w:before="40" w:after="40"/>
              <w:jc w:val="center"/>
              <w:rPr>
                <w:sz w:val="18"/>
              </w:rPr>
            </w:pPr>
            <w:r>
              <w:rPr>
                <w:sz w:val="18"/>
              </w:rPr>
              <w:t>1.6</w:t>
            </w:r>
          </w:p>
        </w:tc>
        <w:tc>
          <w:tcPr>
            <w:tcW w:w="1098" w:type="dxa"/>
            <w:tcBorders>
              <w:bottom w:val="nil"/>
            </w:tcBorders>
          </w:tcPr>
          <w:p w14:paraId="160AD9EA" w14:textId="0F51E817" w:rsidR="005E0C76" w:rsidRDefault="005808A6">
            <w:pPr>
              <w:spacing w:before="40" w:after="40"/>
              <w:jc w:val="center"/>
              <w:rPr>
                <w:sz w:val="18"/>
              </w:rPr>
            </w:pPr>
            <w:r>
              <w:rPr>
                <w:sz w:val="18"/>
              </w:rPr>
              <w:t>1.6</w:t>
            </w:r>
          </w:p>
        </w:tc>
        <w:tc>
          <w:tcPr>
            <w:tcW w:w="1062" w:type="dxa"/>
            <w:gridSpan w:val="2"/>
            <w:tcBorders>
              <w:bottom w:val="nil"/>
            </w:tcBorders>
          </w:tcPr>
          <w:p w14:paraId="395696F0" w14:textId="7B70954A" w:rsidR="005E0C76" w:rsidRPr="006D468B" w:rsidRDefault="005E0C76">
            <w:pPr>
              <w:spacing w:before="40" w:after="40"/>
              <w:jc w:val="center"/>
              <w:rPr>
                <w:sz w:val="18"/>
              </w:rPr>
            </w:pPr>
            <w:r>
              <w:rPr>
                <w:sz w:val="18"/>
              </w:rPr>
              <w:t>10</w:t>
            </w:r>
          </w:p>
        </w:tc>
        <w:tc>
          <w:tcPr>
            <w:tcW w:w="1098" w:type="dxa"/>
            <w:gridSpan w:val="3"/>
            <w:tcBorders>
              <w:bottom w:val="nil"/>
            </w:tcBorders>
          </w:tcPr>
          <w:p w14:paraId="49E9401E" w14:textId="38646F67" w:rsidR="005E0C76" w:rsidRPr="006D468B" w:rsidRDefault="005E0C76">
            <w:pPr>
              <w:spacing w:before="40" w:after="40"/>
              <w:jc w:val="center"/>
              <w:rPr>
                <w:sz w:val="18"/>
              </w:rPr>
            </w:pPr>
            <w:r>
              <w:rPr>
                <w:sz w:val="18"/>
              </w:rPr>
              <w:t>10</w:t>
            </w:r>
          </w:p>
        </w:tc>
        <w:tc>
          <w:tcPr>
            <w:tcW w:w="3222" w:type="dxa"/>
            <w:gridSpan w:val="2"/>
            <w:tcBorders>
              <w:bottom w:val="nil"/>
              <w:right w:val="single" w:sz="6" w:space="0" w:color="auto"/>
            </w:tcBorders>
          </w:tcPr>
          <w:p w14:paraId="144D8AF4" w14:textId="293C71E7" w:rsidR="005E0C76" w:rsidRPr="006D468B" w:rsidRDefault="005E0C76" w:rsidP="005E0C76">
            <w:pPr>
              <w:spacing w:before="40" w:after="40" w:line="276" w:lineRule="auto"/>
              <w:rPr>
                <w:sz w:val="18"/>
              </w:rPr>
            </w:pPr>
            <w:r>
              <w:rPr>
                <w:sz w:val="18"/>
              </w:rPr>
              <w:t>Erosion of natural deposits; leaching from fertilizer use and septic systems</w:t>
            </w:r>
          </w:p>
        </w:tc>
      </w:tr>
      <w:tr w:rsidR="0009760C" w:rsidRPr="009B1047" w14:paraId="102241EE" w14:textId="77777777" w:rsidTr="005E0C76">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1FB57A51" w14:textId="77777777" w:rsidR="0009760C" w:rsidRPr="009B1047" w:rsidRDefault="0009760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769F76A2" w14:textId="77777777" w:rsidTr="005E0C76">
        <w:trPr>
          <w:jc w:val="center"/>
        </w:trPr>
        <w:tc>
          <w:tcPr>
            <w:tcW w:w="2448" w:type="dxa"/>
            <w:gridSpan w:val="2"/>
            <w:tcBorders>
              <w:top w:val="single" w:sz="18" w:space="0" w:color="auto"/>
              <w:left w:val="single" w:sz="6" w:space="0" w:color="auto"/>
              <w:bottom w:val="double" w:sz="6" w:space="0" w:color="auto"/>
            </w:tcBorders>
          </w:tcPr>
          <w:p w14:paraId="0D480C66" w14:textId="77777777" w:rsidR="0009760C" w:rsidRPr="009B1047" w:rsidRDefault="0009760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20105CBB" w14:textId="77777777" w:rsidR="0009760C" w:rsidRPr="009B1047" w:rsidRDefault="0009760C">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EC223D6" w14:textId="77777777" w:rsidR="0009760C" w:rsidRPr="009B1047" w:rsidRDefault="0009760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8E5A188" w14:textId="77777777" w:rsidR="0009760C" w:rsidRPr="009B1047" w:rsidRDefault="0009760C">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4C72C19C" w14:textId="77777777" w:rsidR="0009760C" w:rsidRPr="009B1047" w:rsidRDefault="0009760C">
            <w:pPr>
              <w:pStyle w:val="Heading7"/>
              <w:spacing w:before="40" w:line="240" w:lineRule="auto"/>
              <w:rPr>
                <w:rFonts w:ascii="Times New Roman" w:hAnsi="Times New Roman"/>
                <w:bCs w:val="0"/>
              </w:rPr>
            </w:pPr>
            <w:r w:rsidRPr="009B1047">
              <w:rPr>
                <w:rFonts w:ascii="Times New Roman" w:hAnsi="Times New Roman"/>
                <w:bCs w:val="0"/>
              </w:rPr>
              <w:t>MCL</w:t>
            </w:r>
          </w:p>
          <w:p w14:paraId="697A6A64" w14:textId="77777777" w:rsidR="0009760C" w:rsidRPr="009B1047" w:rsidRDefault="0009760C">
            <w:pPr>
              <w:spacing w:after="40"/>
              <w:jc w:val="center"/>
              <w:rPr>
                <w:b/>
                <w:sz w:val="18"/>
              </w:rPr>
            </w:pPr>
          </w:p>
        </w:tc>
        <w:tc>
          <w:tcPr>
            <w:tcW w:w="1098" w:type="dxa"/>
            <w:gridSpan w:val="3"/>
            <w:tcBorders>
              <w:top w:val="single" w:sz="18" w:space="0" w:color="auto"/>
              <w:bottom w:val="double" w:sz="6" w:space="0" w:color="auto"/>
            </w:tcBorders>
          </w:tcPr>
          <w:p w14:paraId="18506DAD" w14:textId="77777777" w:rsidR="0009760C" w:rsidRPr="009B1047" w:rsidRDefault="0009760C">
            <w:pPr>
              <w:spacing w:before="40"/>
              <w:jc w:val="center"/>
              <w:rPr>
                <w:b/>
                <w:sz w:val="18"/>
              </w:rPr>
            </w:pPr>
            <w:r w:rsidRPr="009B1047">
              <w:rPr>
                <w:b/>
                <w:sz w:val="18"/>
              </w:rPr>
              <w:t>PHG</w:t>
            </w:r>
          </w:p>
          <w:p w14:paraId="608C362D" w14:textId="77777777" w:rsidR="0009760C" w:rsidRPr="009B1047" w:rsidRDefault="0009760C">
            <w:pPr>
              <w:spacing w:after="40"/>
              <w:jc w:val="center"/>
              <w:rPr>
                <w:b/>
                <w:sz w:val="18"/>
              </w:rPr>
            </w:pPr>
            <w:r w:rsidRPr="009B1047">
              <w:rPr>
                <w:b/>
                <w:sz w:val="18"/>
              </w:rPr>
              <w:t>(MCLG)</w:t>
            </w:r>
          </w:p>
        </w:tc>
        <w:tc>
          <w:tcPr>
            <w:tcW w:w="3222" w:type="dxa"/>
            <w:gridSpan w:val="2"/>
            <w:tcBorders>
              <w:top w:val="single" w:sz="18" w:space="0" w:color="auto"/>
              <w:bottom w:val="double" w:sz="6" w:space="0" w:color="auto"/>
              <w:right w:val="single" w:sz="6" w:space="0" w:color="auto"/>
            </w:tcBorders>
          </w:tcPr>
          <w:p w14:paraId="7E073C41" w14:textId="77777777" w:rsidR="0009760C" w:rsidRPr="009B1047" w:rsidRDefault="0009760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240BA4A5" w14:textId="77777777" w:rsidTr="005E0C76">
        <w:trPr>
          <w:trHeight w:val="350"/>
          <w:jc w:val="center"/>
        </w:trPr>
        <w:tc>
          <w:tcPr>
            <w:tcW w:w="2448" w:type="dxa"/>
            <w:gridSpan w:val="2"/>
            <w:tcBorders>
              <w:left w:val="single" w:sz="6" w:space="0" w:color="auto"/>
            </w:tcBorders>
          </w:tcPr>
          <w:p w14:paraId="2D33D0BE" w14:textId="77777777" w:rsidR="0009760C" w:rsidRPr="009B1047" w:rsidRDefault="0009760C">
            <w:pPr>
              <w:spacing w:before="40" w:after="40"/>
              <w:ind w:left="187"/>
              <w:rPr>
                <w:sz w:val="18"/>
              </w:rPr>
            </w:pPr>
            <w:r>
              <w:rPr>
                <w:sz w:val="18"/>
              </w:rPr>
              <w:t>Chloride (ppm)</w:t>
            </w:r>
          </w:p>
        </w:tc>
        <w:tc>
          <w:tcPr>
            <w:tcW w:w="1008" w:type="dxa"/>
            <w:gridSpan w:val="2"/>
          </w:tcPr>
          <w:p w14:paraId="37DBE543" w14:textId="40E23372" w:rsidR="0009760C" w:rsidRPr="009B1047" w:rsidRDefault="00B273D4">
            <w:pPr>
              <w:spacing w:before="40" w:after="40"/>
              <w:jc w:val="center"/>
              <w:rPr>
                <w:sz w:val="18"/>
              </w:rPr>
            </w:pPr>
            <w:r>
              <w:rPr>
                <w:sz w:val="18"/>
              </w:rPr>
              <w:t>2023</w:t>
            </w:r>
          </w:p>
        </w:tc>
        <w:tc>
          <w:tcPr>
            <w:tcW w:w="1008" w:type="dxa"/>
            <w:gridSpan w:val="2"/>
          </w:tcPr>
          <w:p w14:paraId="09F705D2" w14:textId="3A7CF40E" w:rsidR="0009760C" w:rsidRPr="009B1047" w:rsidRDefault="00602C6A">
            <w:pPr>
              <w:spacing w:before="40" w:after="40"/>
              <w:jc w:val="center"/>
              <w:rPr>
                <w:sz w:val="18"/>
              </w:rPr>
            </w:pPr>
            <w:r>
              <w:rPr>
                <w:sz w:val="18"/>
              </w:rPr>
              <w:t>26</w:t>
            </w:r>
          </w:p>
        </w:tc>
        <w:tc>
          <w:tcPr>
            <w:tcW w:w="1098" w:type="dxa"/>
          </w:tcPr>
          <w:p w14:paraId="64A711E5" w14:textId="6028AF80" w:rsidR="0009760C" w:rsidRPr="009B1047" w:rsidRDefault="00602C6A">
            <w:pPr>
              <w:spacing w:before="40" w:after="40"/>
              <w:jc w:val="center"/>
              <w:rPr>
                <w:sz w:val="18"/>
              </w:rPr>
            </w:pPr>
            <w:r>
              <w:rPr>
                <w:sz w:val="18"/>
              </w:rPr>
              <w:t>26</w:t>
            </w:r>
          </w:p>
        </w:tc>
        <w:tc>
          <w:tcPr>
            <w:tcW w:w="1062" w:type="dxa"/>
            <w:gridSpan w:val="2"/>
          </w:tcPr>
          <w:p w14:paraId="78665867" w14:textId="77777777" w:rsidR="0009760C" w:rsidRPr="009B1047" w:rsidRDefault="0009760C">
            <w:pPr>
              <w:spacing w:before="40" w:after="40"/>
              <w:jc w:val="center"/>
              <w:rPr>
                <w:sz w:val="18"/>
              </w:rPr>
            </w:pPr>
            <w:r>
              <w:rPr>
                <w:sz w:val="18"/>
              </w:rPr>
              <w:t>500</w:t>
            </w:r>
          </w:p>
        </w:tc>
        <w:tc>
          <w:tcPr>
            <w:tcW w:w="1098" w:type="dxa"/>
            <w:gridSpan w:val="3"/>
          </w:tcPr>
          <w:p w14:paraId="095A5BEF" w14:textId="77777777" w:rsidR="0009760C" w:rsidRPr="009B1047" w:rsidRDefault="0009760C">
            <w:pPr>
              <w:spacing w:before="40" w:after="40"/>
              <w:jc w:val="center"/>
              <w:rPr>
                <w:sz w:val="18"/>
              </w:rPr>
            </w:pPr>
            <w:r>
              <w:rPr>
                <w:sz w:val="18"/>
              </w:rPr>
              <w:t>N/A</w:t>
            </w:r>
          </w:p>
        </w:tc>
        <w:tc>
          <w:tcPr>
            <w:tcW w:w="3222" w:type="dxa"/>
            <w:gridSpan w:val="2"/>
            <w:tcBorders>
              <w:right w:val="single" w:sz="6" w:space="0" w:color="auto"/>
            </w:tcBorders>
          </w:tcPr>
          <w:p w14:paraId="6A85A4AE" w14:textId="77777777" w:rsidR="0009760C" w:rsidRPr="009B1047" w:rsidRDefault="0009760C">
            <w:pPr>
              <w:spacing w:before="40" w:after="40"/>
              <w:rPr>
                <w:sz w:val="18"/>
              </w:rPr>
            </w:pPr>
            <w:r>
              <w:rPr>
                <w:sz w:val="18"/>
              </w:rPr>
              <w:t>Runoff/leaching from natural deposits</w:t>
            </w:r>
          </w:p>
        </w:tc>
      </w:tr>
      <w:tr w:rsidR="0009760C" w:rsidRPr="009B1047" w14:paraId="3F30CA79" w14:textId="77777777" w:rsidTr="005E0C76">
        <w:trPr>
          <w:trHeight w:val="305"/>
          <w:jc w:val="center"/>
        </w:trPr>
        <w:tc>
          <w:tcPr>
            <w:tcW w:w="2448" w:type="dxa"/>
            <w:gridSpan w:val="2"/>
            <w:tcBorders>
              <w:left w:val="single" w:sz="6" w:space="0" w:color="auto"/>
            </w:tcBorders>
          </w:tcPr>
          <w:p w14:paraId="5F7F75D8" w14:textId="77777777" w:rsidR="0009760C" w:rsidRDefault="0009760C">
            <w:pPr>
              <w:spacing w:before="40" w:after="40"/>
              <w:ind w:left="187"/>
              <w:rPr>
                <w:sz w:val="18"/>
              </w:rPr>
            </w:pPr>
            <w:r>
              <w:rPr>
                <w:sz w:val="18"/>
              </w:rPr>
              <w:t>Color (Units)</w:t>
            </w:r>
          </w:p>
        </w:tc>
        <w:tc>
          <w:tcPr>
            <w:tcW w:w="1008" w:type="dxa"/>
            <w:gridSpan w:val="2"/>
          </w:tcPr>
          <w:p w14:paraId="37D8B629" w14:textId="175F8DF9" w:rsidR="0009760C" w:rsidRDefault="00B273D4">
            <w:pPr>
              <w:spacing w:before="40" w:after="40"/>
              <w:jc w:val="center"/>
              <w:rPr>
                <w:sz w:val="18"/>
              </w:rPr>
            </w:pPr>
            <w:r>
              <w:rPr>
                <w:sz w:val="18"/>
              </w:rPr>
              <w:t>2023</w:t>
            </w:r>
          </w:p>
        </w:tc>
        <w:tc>
          <w:tcPr>
            <w:tcW w:w="1008" w:type="dxa"/>
            <w:gridSpan w:val="2"/>
          </w:tcPr>
          <w:p w14:paraId="0FD122CE" w14:textId="4BEA6853" w:rsidR="0009760C" w:rsidRDefault="00B273D4">
            <w:pPr>
              <w:spacing w:before="40" w:after="40"/>
              <w:jc w:val="center"/>
              <w:rPr>
                <w:sz w:val="18"/>
              </w:rPr>
            </w:pPr>
            <w:r>
              <w:rPr>
                <w:sz w:val="18"/>
              </w:rPr>
              <w:t>1.0</w:t>
            </w:r>
          </w:p>
        </w:tc>
        <w:tc>
          <w:tcPr>
            <w:tcW w:w="1098" w:type="dxa"/>
          </w:tcPr>
          <w:p w14:paraId="6530FF7E" w14:textId="68757C5C" w:rsidR="0009760C" w:rsidRPr="009B1047" w:rsidRDefault="00B273D4">
            <w:pPr>
              <w:spacing w:before="40" w:after="40"/>
              <w:jc w:val="center"/>
              <w:rPr>
                <w:sz w:val="18"/>
              </w:rPr>
            </w:pPr>
            <w:r>
              <w:rPr>
                <w:sz w:val="18"/>
              </w:rPr>
              <w:t>1.0</w:t>
            </w:r>
          </w:p>
        </w:tc>
        <w:tc>
          <w:tcPr>
            <w:tcW w:w="1062" w:type="dxa"/>
            <w:gridSpan w:val="2"/>
          </w:tcPr>
          <w:p w14:paraId="23C669A1" w14:textId="77777777" w:rsidR="0009760C" w:rsidRDefault="0009760C">
            <w:pPr>
              <w:spacing w:before="40" w:after="40"/>
              <w:jc w:val="center"/>
              <w:rPr>
                <w:sz w:val="18"/>
              </w:rPr>
            </w:pPr>
            <w:r>
              <w:rPr>
                <w:sz w:val="18"/>
              </w:rPr>
              <w:t>15</w:t>
            </w:r>
          </w:p>
        </w:tc>
        <w:tc>
          <w:tcPr>
            <w:tcW w:w="1098" w:type="dxa"/>
            <w:gridSpan w:val="3"/>
          </w:tcPr>
          <w:p w14:paraId="0DCF0BB3" w14:textId="77777777" w:rsidR="0009760C" w:rsidRDefault="0009760C">
            <w:pPr>
              <w:spacing w:before="40" w:after="40"/>
              <w:jc w:val="center"/>
              <w:rPr>
                <w:sz w:val="18"/>
              </w:rPr>
            </w:pPr>
            <w:r>
              <w:rPr>
                <w:sz w:val="18"/>
              </w:rPr>
              <w:t>N/A</w:t>
            </w:r>
          </w:p>
        </w:tc>
        <w:tc>
          <w:tcPr>
            <w:tcW w:w="3222" w:type="dxa"/>
            <w:gridSpan w:val="2"/>
            <w:tcBorders>
              <w:right w:val="single" w:sz="6" w:space="0" w:color="auto"/>
            </w:tcBorders>
          </w:tcPr>
          <w:p w14:paraId="5B008D12" w14:textId="77777777" w:rsidR="0009760C" w:rsidRDefault="0009760C">
            <w:pPr>
              <w:spacing w:before="40" w:after="40"/>
              <w:rPr>
                <w:sz w:val="18"/>
              </w:rPr>
            </w:pPr>
            <w:r>
              <w:rPr>
                <w:sz w:val="18"/>
              </w:rPr>
              <w:t>Naturally occurring organic materials</w:t>
            </w:r>
          </w:p>
        </w:tc>
      </w:tr>
      <w:tr w:rsidR="002D30CA" w:rsidRPr="009B1047" w14:paraId="7F86C16C" w14:textId="77777777" w:rsidTr="005E0C76">
        <w:trPr>
          <w:trHeight w:val="305"/>
          <w:jc w:val="center"/>
        </w:trPr>
        <w:tc>
          <w:tcPr>
            <w:tcW w:w="2448" w:type="dxa"/>
            <w:gridSpan w:val="2"/>
            <w:tcBorders>
              <w:left w:val="single" w:sz="6" w:space="0" w:color="auto"/>
            </w:tcBorders>
          </w:tcPr>
          <w:p w14:paraId="34D9278E" w14:textId="77777777" w:rsidR="002D30CA" w:rsidRDefault="002D30CA">
            <w:pPr>
              <w:spacing w:before="40" w:after="40"/>
              <w:ind w:left="187"/>
              <w:rPr>
                <w:sz w:val="18"/>
              </w:rPr>
            </w:pPr>
            <w:r>
              <w:rPr>
                <w:sz w:val="18"/>
              </w:rPr>
              <w:t>Specific Conductance uS/cm</w:t>
            </w:r>
          </w:p>
        </w:tc>
        <w:tc>
          <w:tcPr>
            <w:tcW w:w="1008" w:type="dxa"/>
            <w:gridSpan w:val="2"/>
          </w:tcPr>
          <w:p w14:paraId="09CF508D" w14:textId="7A89864C" w:rsidR="002D30CA" w:rsidRDefault="00B273D4">
            <w:pPr>
              <w:spacing w:before="40" w:after="40"/>
              <w:jc w:val="center"/>
              <w:rPr>
                <w:sz w:val="18"/>
              </w:rPr>
            </w:pPr>
            <w:r>
              <w:rPr>
                <w:sz w:val="18"/>
              </w:rPr>
              <w:t>2023</w:t>
            </w:r>
          </w:p>
        </w:tc>
        <w:tc>
          <w:tcPr>
            <w:tcW w:w="1008" w:type="dxa"/>
            <w:gridSpan w:val="2"/>
          </w:tcPr>
          <w:p w14:paraId="7151DC27" w14:textId="1AC4867F" w:rsidR="002D30CA" w:rsidRDefault="00B273D4">
            <w:pPr>
              <w:spacing w:before="40" w:after="40"/>
              <w:jc w:val="center"/>
              <w:rPr>
                <w:sz w:val="18"/>
              </w:rPr>
            </w:pPr>
            <w:r>
              <w:rPr>
                <w:sz w:val="18"/>
              </w:rPr>
              <w:t>448</w:t>
            </w:r>
          </w:p>
        </w:tc>
        <w:tc>
          <w:tcPr>
            <w:tcW w:w="1098" w:type="dxa"/>
          </w:tcPr>
          <w:p w14:paraId="6C77C771" w14:textId="773D3B9E" w:rsidR="002D30CA" w:rsidRDefault="00B273D4">
            <w:pPr>
              <w:spacing w:before="40" w:after="40"/>
              <w:jc w:val="center"/>
              <w:rPr>
                <w:sz w:val="18"/>
              </w:rPr>
            </w:pPr>
            <w:r>
              <w:rPr>
                <w:sz w:val="18"/>
              </w:rPr>
              <w:t>448</w:t>
            </w:r>
          </w:p>
        </w:tc>
        <w:tc>
          <w:tcPr>
            <w:tcW w:w="1062" w:type="dxa"/>
            <w:gridSpan w:val="2"/>
          </w:tcPr>
          <w:p w14:paraId="4A2B1CE2" w14:textId="77777777" w:rsidR="002D30CA" w:rsidRDefault="002D30CA">
            <w:pPr>
              <w:spacing w:before="40" w:after="40"/>
              <w:jc w:val="center"/>
              <w:rPr>
                <w:sz w:val="18"/>
              </w:rPr>
            </w:pPr>
            <w:r>
              <w:rPr>
                <w:sz w:val="18"/>
              </w:rPr>
              <w:t>1600</w:t>
            </w:r>
          </w:p>
        </w:tc>
        <w:tc>
          <w:tcPr>
            <w:tcW w:w="1098" w:type="dxa"/>
            <w:gridSpan w:val="3"/>
          </w:tcPr>
          <w:p w14:paraId="72FFD40E" w14:textId="77777777" w:rsidR="002D30CA" w:rsidRDefault="002D30CA">
            <w:pPr>
              <w:spacing w:before="40" w:after="40"/>
              <w:jc w:val="center"/>
              <w:rPr>
                <w:sz w:val="18"/>
              </w:rPr>
            </w:pPr>
            <w:r>
              <w:rPr>
                <w:sz w:val="18"/>
              </w:rPr>
              <w:t>N/A</w:t>
            </w:r>
          </w:p>
        </w:tc>
        <w:tc>
          <w:tcPr>
            <w:tcW w:w="3222" w:type="dxa"/>
            <w:gridSpan w:val="2"/>
            <w:tcBorders>
              <w:right w:val="single" w:sz="6" w:space="0" w:color="auto"/>
            </w:tcBorders>
          </w:tcPr>
          <w:p w14:paraId="5B7701A3" w14:textId="77777777" w:rsidR="002D30CA" w:rsidRPr="00644FDD" w:rsidRDefault="002D30CA">
            <w:pPr>
              <w:spacing w:before="40" w:after="40"/>
              <w:rPr>
                <w:sz w:val="18"/>
                <w:szCs w:val="18"/>
              </w:rPr>
            </w:pPr>
            <w:r w:rsidRPr="00644FDD">
              <w:rPr>
                <w:sz w:val="18"/>
                <w:szCs w:val="18"/>
              </w:rPr>
              <w:t>Substances that form ions when in water; seawater influence</w:t>
            </w:r>
          </w:p>
        </w:tc>
      </w:tr>
      <w:tr w:rsidR="00290CC6" w:rsidRPr="009B1047" w14:paraId="25C9B2AF" w14:textId="77777777" w:rsidTr="005E0C76">
        <w:trPr>
          <w:trHeight w:val="305"/>
          <w:jc w:val="center"/>
        </w:trPr>
        <w:tc>
          <w:tcPr>
            <w:tcW w:w="2448" w:type="dxa"/>
            <w:gridSpan w:val="2"/>
            <w:tcBorders>
              <w:left w:val="single" w:sz="6" w:space="0" w:color="auto"/>
            </w:tcBorders>
          </w:tcPr>
          <w:p w14:paraId="7CB127E4" w14:textId="7FBC683D" w:rsidR="00290CC6" w:rsidRDefault="00290CC6">
            <w:pPr>
              <w:spacing w:before="40" w:after="40"/>
              <w:ind w:left="187"/>
              <w:rPr>
                <w:sz w:val="18"/>
              </w:rPr>
            </w:pPr>
            <w:r>
              <w:rPr>
                <w:sz w:val="18"/>
              </w:rPr>
              <w:t>Sulfate (ppm)</w:t>
            </w:r>
          </w:p>
        </w:tc>
        <w:tc>
          <w:tcPr>
            <w:tcW w:w="1008" w:type="dxa"/>
            <w:gridSpan w:val="2"/>
          </w:tcPr>
          <w:p w14:paraId="3354611F" w14:textId="10CAA146" w:rsidR="00290CC6" w:rsidRDefault="00290CC6">
            <w:pPr>
              <w:spacing w:before="40" w:after="40"/>
              <w:jc w:val="center"/>
              <w:rPr>
                <w:sz w:val="18"/>
              </w:rPr>
            </w:pPr>
            <w:r>
              <w:rPr>
                <w:sz w:val="18"/>
              </w:rPr>
              <w:t>2023</w:t>
            </w:r>
          </w:p>
        </w:tc>
        <w:tc>
          <w:tcPr>
            <w:tcW w:w="1008" w:type="dxa"/>
            <w:gridSpan w:val="2"/>
          </w:tcPr>
          <w:p w14:paraId="471EAF83" w14:textId="4969BDB2" w:rsidR="00290CC6" w:rsidRDefault="00290CC6">
            <w:pPr>
              <w:spacing w:before="40" w:after="40"/>
              <w:jc w:val="center"/>
              <w:rPr>
                <w:sz w:val="18"/>
              </w:rPr>
            </w:pPr>
            <w:r>
              <w:rPr>
                <w:sz w:val="18"/>
              </w:rPr>
              <w:t>55</w:t>
            </w:r>
          </w:p>
        </w:tc>
        <w:tc>
          <w:tcPr>
            <w:tcW w:w="1098" w:type="dxa"/>
          </w:tcPr>
          <w:p w14:paraId="7F4018D7" w14:textId="0F472A05" w:rsidR="00290CC6" w:rsidRDefault="00290CC6">
            <w:pPr>
              <w:spacing w:before="40" w:after="40"/>
              <w:jc w:val="center"/>
              <w:rPr>
                <w:sz w:val="18"/>
              </w:rPr>
            </w:pPr>
            <w:r>
              <w:rPr>
                <w:sz w:val="18"/>
              </w:rPr>
              <w:t>55</w:t>
            </w:r>
          </w:p>
        </w:tc>
        <w:tc>
          <w:tcPr>
            <w:tcW w:w="1062" w:type="dxa"/>
            <w:gridSpan w:val="2"/>
          </w:tcPr>
          <w:p w14:paraId="5905F1A8" w14:textId="66F8C613" w:rsidR="00290CC6" w:rsidRDefault="00290CC6">
            <w:pPr>
              <w:spacing w:before="40" w:after="40"/>
              <w:jc w:val="center"/>
              <w:rPr>
                <w:sz w:val="18"/>
              </w:rPr>
            </w:pPr>
            <w:r>
              <w:rPr>
                <w:sz w:val="18"/>
              </w:rPr>
              <w:t>500</w:t>
            </w:r>
          </w:p>
        </w:tc>
        <w:tc>
          <w:tcPr>
            <w:tcW w:w="1098" w:type="dxa"/>
            <w:gridSpan w:val="3"/>
          </w:tcPr>
          <w:p w14:paraId="5414961E" w14:textId="084D76A7"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34CFDFCE" w14:textId="3EAFD5DD" w:rsidR="00290CC6" w:rsidRDefault="00290CC6">
            <w:pPr>
              <w:spacing w:before="40" w:after="40"/>
              <w:rPr>
                <w:sz w:val="18"/>
                <w:szCs w:val="18"/>
              </w:rPr>
            </w:pPr>
            <w:r>
              <w:rPr>
                <w:sz w:val="18"/>
                <w:szCs w:val="18"/>
              </w:rPr>
              <w:t>Runoff/leaching from natural deposits</w:t>
            </w:r>
          </w:p>
        </w:tc>
      </w:tr>
      <w:tr w:rsidR="00290CC6" w:rsidRPr="009B1047" w14:paraId="7FC4ECF1" w14:textId="77777777" w:rsidTr="005E0C76">
        <w:trPr>
          <w:trHeight w:val="305"/>
          <w:jc w:val="center"/>
        </w:trPr>
        <w:tc>
          <w:tcPr>
            <w:tcW w:w="2448" w:type="dxa"/>
            <w:gridSpan w:val="2"/>
            <w:tcBorders>
              <w:left w:val="single" w:sz="6" w:space="0" w:color="auto"/>
            </w:tcBorders>
          </w:tcPr>
          <w:p w14:paraId="089ADA27" w14:textId="352BE891" w:rsidR="00290CC6" w:rsidRDefault="00290CC6">
            <w:pPr>
              <w:spacing w:before="40" w:after="40"/>
              <w:ind w:left="187"/>
              <w:rPr>
                <w:sz w:val="18"/>
              </w:rPr>
            </w:pPr>
            <w:r>
              <w:rPr>
                <w:sz w:val="18"/>
              </w:rPr>
              <w:t>TDS (ppm)</w:t>
            </w:r>
          </w:p>
        </w:tc>
        <w:tc>
          <w:tcPr>
            <w:tcW w:w="1008" w:type="dxa"/>
            <w:gridSpan w:val="2"/>
          </w:tcPr>
          <w:p w14:paraId="37AFBD58" w14:textId="00D7A209" w:rsidR="00290CC6" w:rsidRDefault="00290CC6">
            <w:pPr>
              <w:spacing w:before="40" w:after="40"/>
              <w:jc w:val="center"/>
              <w:rPr>
                <w:sz w:val="18"/>
              </w:rPr>
            </w:pPr>
            <w:r>
              <w:rPr>
                <w:sz w:val="18"/>
              </w:rPr>
              <w:t>2023</w:t>
            </w:r>
          </w:p>
        </w:tc>
        <w:tc>
          <w:tcPr>
            <w:tcW w:w="1008" w:type="dxa"/>
            <w:gridSpan w:val="2"/>
          </w:tcPr>
          <w:p w14:paraId="6BFFB521" w14:textId="7A983E17" w:rsidR="00290CC6" w:rsidRDefault="00290CC6">
            <w:pPr>
              <w:spacing w:before="40" w:after="40"/>
              <w:jc w:val="center"/>
              <w:rPr>
                <w:sz w:val="18"/>
              </w:rPr>
            </w:pPr>
            <w:r>
              <w:rPr>
                <w:sz w:val="18"/>
              </w:rPr>
              <w:t>300</w:t>
            </w:r>
          </w:p>
        </w:tc>
        <w:tc>
          <w:tcPr>
            <w:tcW w:w="1098" w:type="dxa"/>
          </w:tcPr>
          <w:p w14:paraId="4BD49CDD" w14:textId="1AFD7A3A" w:rsidR="00290CC6" w:rsidRDefault="00290CC6">
            <w:pPr>
              <w:spacing w:before="40" w:after="40"/>
              <w:jc w:val="center"/>
              <w:rPr>
                <w:sz w:val="18"/>
              </w:rPr>
            </w:pPr>
            <w:r>
              <w:rPr>
                <w:sz w:val="18"/>
              </w:rPr>
              <w:t>300</w:t>
            </w:r>
          </w:p>
        </w:tc>
        <w:tc>
          <w:tcPr>
            <w:tcW w:w="1062" w:type="dxa"/>
            <w:gridSpan w:val="2"/>
          </w:tcPr>
          <w:p w14:paraId="36929716" w14:textId="02822796" w:rsidR="00290CC6" w:rsidRDefault="00290CC6">
            <w:pPr>
              <w:spacing w:before="40" w:after="40"/>
              <w:jc w:val="center"/>
              <w:rPr>
                <w:sz w:val="18"/>
              </w:rPr>
            </w:pPr>
            <w:r>
              <w:rPr>
                <w:sz w:val="18"/>
              </w:rPr>
              <w:t>1000</w:t>
            </w:r>
          </w:p>
        </w:tc>
        <w:tc>
          <w:tcPr>
            <w:tcW w:w="1098" w:type="dxa"/>
            <w:gridSpan w:val="3"/>
          </w:tcPr>
          <w:p w14:paraId="30BB07CD" w14:textId="4D3801B6"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12271107" w14:textId="01ABCBA6" w:rsidR="00290CC6" w:rsidRDefault="00290CC6">
            <w:pPr>
              <w:spacing w:before="40" w:after="40"/>
              <w:rPr>
                <w:sz w:val="18"/>
                <w:szCs w:val="18"/>
              </w:rPr>
            </w:pPr>
            <w:r>
              <w:rPr>
                <w:sz w:val="18"/>
                <w:szCs w:val="18"/>
              </w:rPr>
              <w:t>Runoff/leaching from natural deposits</w:t>
            </w:r>
          </w:p>
        </w:tc>
      </w:tr>
      <w:tr w:rsidR="00290CC6" w:rsidRPr="009B1047" w14:paraId="130AD88D" w14:textId="77777777" w:rsidTr="005E0C76">
        <w:trPr>
          <w:trHeight w:val="305"/>
          <w:jc w:val="center"/>
        </w:trPr>
        <w:tc>
          <w:tcPr>
            <w:tcW w:w="2448" w:type="dxa"/>
            <w:gridSpan w:val="2"/>
            <w:tcBorders>
              <w:left w:val="single" w:sz="6" w:space="0" w:color="auto"/>
            </w:tcBorders>
          </w:tcPr>
          <w:p w14:paraId="5C995BDF" w14:textId="3F585D89" w:rsidR="00290CC6" w:rsidRDefault="00290CC6">
            <w:pPr>
              <w:spacing w:before="40" w:after="40"/>
              <w:ind w:left="187"/>
              <w:rPr>
                <w:sz w:val="18"/>
              </w:rPr>
            </w:pPr>
            <w:r>
              <w:rPr>
                <w:sz w:val="18"/>
              </w:rPr>
              <w:t>Turbidity (NTU units)</w:t>
            </w:r>
          </w:p>
        </w:tc>
        <w:tc>
          <w:tcPr>
            <w:tcW w:w="1008" w:type="dxa"/>
            <w:gridSpan w:val="2"/>
          </w:tcPr>
          <w:p w14:paraId="02665C79" w14:textId="07AF7F40" w:rsidR="00290CC6" w:rsidRDefault="00290CC6">
            <w:pPr>
              <w:spacing w:before="40" w:after="40"/>
              <w:jc w:val="center"/>
              <w:rPr>
                <w:sz w:val="18"/>
              </w:rPr>
            </w:pPr>
            <w:r>
              <w:rPr>
                <w:sz w:val="18"/>
              </w:rPr>
              <w:t>2023</w:t>
            </w:r>
          </w:p>
        </w:tc>
        <w:tc>
          <w:tcPr>
            <w:tcW w:w="1008" w:type="dxa"/>
            <w:gridSpan w:val="2"/>
          </w:tcPr>
          <w:p w14:paraId="2BF634FF" w14:textId="01453269" w:rsidR="00290CC6" w:rsidRDefault="00290CC6">
            <w:pPr>
              <w:spacing w:before="40" w:after="40"/>
              <w:jc w:val="center"/>
              <w:rPr>
                <w:sz w:val="18"/>
              </w:rPr>
            </w:pPr>
            <w:r>
              <w:rPr>
                <w:sz w:val="18"/>
              </w:rPr>
              <w:t>0.18</w:t>
            </w:r>
          </w:p>
        </w:tc>
        <w:tc>
          <w:tcPr>
            <w:tcW w:w="1098" w:type="dxa"/>
          </w:tcPr>
          <w:p w14:paraId="1F5BE678" w14:textId="419B00C4" w:rsidR="00290CC6" w:rsidRDefault="00290CC6">
            <w:pPr>
              <w:spacing w:before="40" w:after="40"/>
              <w:jc w:val="center"/>
              <w:rPr>
                <w:sz w:val="18"/>
              </w:rPr>
            </w:pPr>
            <w:r>
              <w:rPr>
                <w:sz w:val="18"/>
              </w:rPr>
              <w:t>0.18</w:t>
            </w:r>
          </w:p>
        </w:tc>
        <w:tc>
          <w:tcPr>
            <w:tcW w:w="1062" w:type="dxa"/>
            <w:gridSpan w:val="2"/>
          </w:tcPr>
          <w:p w14:paraId="23A54D2E" w14:textId="7279458D" w:rsidR="00290CC6" w:rsidRDefault="00290CC6">
            <w:pPr>
              <w:spacing w:before="40" w:after="40"/>
              <w:jc w:val="center"/>
              <w:rPr>
                <w:sz w:val="18"/>
              </w:rPr>
            </w:pPr>
            <w:r>
              <w:rPr>
                <w:sz w:val="18"/>
              </w:rPr>
              <w:t>5</w:t>
            </w:r>
          </w:p>
        </w:tc>
        <w:tc>
          <w:tcPr>
            <w:tcW w:w="1098" w:type="dxa"/>
            <w:gridSpan w:val="3"/>
          </w:tcPr>
          <w:p w14:paraId="178EB169" w14:textId="75F8228B"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5838B880" w14:textId="6D778CBF" w:rsidR="00290CC6" w:rsidRDefault="00290CC6">
            <w:pPr>
              <w:spacing w:before="40" w:after="40"/>
              <w:rPr>
                <w:sz w:val="18"/>
                <w:szCs w:val="18"/>
              </w:rPr>
            </w:pPr>
            <w:r>
              <w:rPr>
                <w:sz w:val="18"/>
                <w:szCs w:val="18"/>
              </w:rPr>
              <w:t>Soil runoff</w:t>
            </w:r>
          </w:p>
        </w:tc>
      </w:tr>
      <w:tr w:rsidR="00602C6A" w:rsidRPr="009B1047" w14:paraId="70E87F56" w14:textId="77777777" w:rsidTr="005E0C76">
        <w:trPr>
          <w:trHeight w:val="305"/>
          <w:jc w:val="center"/>
        </w:trPr>
        <w:tc>
          <w:tcPr>
            <w:tcW w:w="2448" w:type="dxa"/>
            <w:gridSpan w:val="2"/>
            <w:tcBorders>
              <w:left w:val="single" w:sz="6" w:space="0" w:color="auto"/>
            </w:tcBorders>
          </w:tcPr>
          <w:p w14:paraId="2CCD5046" w14:textId="21B92183" w:rsidR="00602C6A" w:rsidRDefault="00602C6A">
            <w:pPr>
              <w:spacing w:before="40" w:after="40"/>
              <w:ind w:left="187"/>
              <w:rPr>
                <w:sz w:val="18"/>
              </w:rPr>
            </w:pPr>
            <w:r>
              <w:rPr>
                <w:sz w:val="18"/>
              </w:rPr>
              <w:t>Zinc (ppm)</w:t>
            </w:r>
          </w:p>
        </w:tc>
        <w:tc>
          <w:tcPr>
            <w:tcW w:w="1008" w:type="dxa"/>
            <w:gridSpan w:val="2"/>
          </w:tcPr>
          <w:p w14:paraId="5B8D50A4" w14:textId="22DAF18F" w:rsidR="00602C6A" w:rsidRDefault="00602C6A">
            <w:pPr>
              <w:spacing w:before="40" w:after="40"/>
              <w:jc w:val="center"/>
              <w:rPr>
                <w:sz w:val="18"/>
              </w:rPr>
            </w:pPr>
            <w:r>
              <w:rPr>
                <w:sz w:val="18"/>
              </w:rPr>
              <w:t>202</w:t>
            </w:r>
            <w:r w:rsidR="00290CC6">
              <w:rPr>
                <w:sz w:val="18"/>
              </w:rPr>
              <w:t>3</w:t>
            </w:r>
          </w:p>
        </w:tc>
        <w:tc>
          <w:tcPr>
            <w:tcW w:w="1008" w:type="dxa"/>
            <w:gridSpan w:val="2"/>
          </w:tcPr>
          <w:p w14:paraId="575B7ACB" w14:textId="19093706" w:rsidR="00602C6A" w:rsidRDefault="00290CC6">
            <w:pPr>
              <w:spacing w:before="40" w:after="40"/>
              <w:jc w:val="center"/>
              <w:rPr>
                <w:sz w:val="18"/>
              </w:rPr>
            </w:pPr>
            <w:r>
              <w:rPr>
                <w:sz w:val="18"/>
              </w:rPr>
              <w:t>ND</w:t>
            </w:r>
          </w:p>
        </w:tc>
        <w:tc>
          <w:tcPr>
            <w:tcW w:w="1098" w:type="dxa"/>
          </w:tcPr>
          <w:p w14:paraId="6B82A811" w14:textId="3ABE4378" w:rsidR="00602C6A" w:rsidRDefault="00290CC6">
            <w:pPr>
              <w:spacing w:before="40" w:after="40"/>
              <w:jc w:val="center"/>
              <w:rPr>
                <w:sz w:val="18"/>
              </w:rPr>
            </w:pPr>
            <w:r>
              <w:rPr>
                <w:sz w:val="18"/>
              </w:rPr>
              <w:t>ND</w:t>
            </w:r>
          </w:p>
        </w:tc>
        <w:tc>
          <w:tcPr>
            <w:tcW w:w="1062" w:type="dxa"/>
            <w:gridSpan w:val="2"/>
          </w:tcPr>
          <w:p w14:paraId="0E768AB7" w14:textId="25F20A27" w:rsidR="00602C6A" w:rsidRDefault="00602C6A">
            <w:pPr>
              <w:spacing w:before="40" w:after="40"/>
              <w:jc w:val="center"/>
              <w:rPr>
                <w:sz w:val="18"/>
              </w:rPr>
            </w:pPr>
            <w:r>
              <w:rPr>
                <w:sz w:val="18"/>
              </w:rPr>
              <w:t>5.0</w:t>
            </w:r>
          </w:p>
        </w:tc>
        <w:tc>
          <w:tcPr>
            <w:tcW w:w="1098" w:type="dxa"/>
            <w:gridSpan w:val="3"/>
          </w:tcPr>
          <w:p w14:paraId="74B44F97" w14:textId="569D9052" w:rsidR="00602C6A" w:rsidRDefault="00602C6A">
            <w:pPr>
              <w:spacing w:before="40" w:after="40"/>
              <w:jc w:val="center"/>
              <w:rPr>
                <w:sz w:val="18"/>
              </w:rPr>
            </w:pPr>
            <w:r>
              <w:rPr>
                <w:sz w:val="18"/>
              </w:rPr>
              <w:t>N/A</w:t>
            </w:r>
          </w:p>
        </w:tc>
        <w:tc>
          <w:tcPr>
            <w:tcW w:w="3222" w:type="dxa"/>
            <w:gridSpan w:val="2"/>
            <w:tcBorders>
              <w:right w:val="single" w:sz="6" w:space="0" w:color="auto"/>
            </w:tcBorders>
          </w:tcPr>
          <w:p w14:paraId="445E4E23" w14:textId="733F7C01" w:rsidR="00602C6A" w:rsidRPr="00644FDD" w:rsidRDefault="00602C6A">
            <w:pPr>
              <w:spacing w:before="40" w:after="40"/>
              <w:rPr>
                <w:sz w:val="18"/>
                <w:szCs w:val="18"/>
              </w:rPr>
            </w:pPr>
            <w:r>
              <w:rPr>
                <w:sz w:val="18"/>
                <w:szCs w:val="18"/>
              </w:rPr>
              <w:t>Runoff/leaching from natural deposits</w:t>
            </w:r>
          </w:p>
        </w:tc>
      </w:tr>
    </w:tbl>
    <w:p w14:paraId="0139E860" w14:textId="77777777" w:rsidR="007E330A" w:rsidRDefault="007E330A" w:rsidP="008E7F27">
      <w:pPr>
        <w:spacing w:before="480" w:after="240"/>
        <w:jc w:val="center"/>
        <w:rPr>
          <w:b/>
          <w:sz w:val="32"/>
          <w:szCs w:val="32"/>
        </w:rPr>
      </w:pPr>
    </w:p>
    <w:p w14:paraId="0636F8BC" w14:textId="52B4E820" w:rsidR="00FE7B69" w:rsidRPr="00CC3458" w:rsidRDefault="00FE7B69" w:rsidP="008E7F27">
      <w:pPr>
        <w:spacing w:before="480" w:after="240"/>
        <w:jc w:val="center"/>
        <w:rPr>
          <w:b/>
          <w:sz w:val="32"/>
          <w:szCs w:val="32"/>
        </w:rPr>
      </w:pPr>
      <w:r w:rsidRPr="00CC3458">
        <w:rPr>
          <w:b/>
          <w:sz w:val="32"/>
          <w:szCs w:val="32"/>
        </w:rPr>
        <w:t>Additional General Information on Drinking Water</w:t>
      </w:r>
    </w:p>
    <w:p w14:paraId="05F0E74B" w14:textId="77777777" w:rsidR="00FE7B69" w:rsidRPr="003A5487" w:rsidRDefault="00FE7B69" w:rsidP="004E2331">
      <w:pPr>
        <w:pStyle w:val="BodyText"/>
        <w:tabs>
          <w:tab w:val="left" w:pos="9900"/>
        </w:tabs>
        <w:spacing w:before="0" w:after="36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D50D342" w14:textId="77777777" w:rsidR="00945E3B" w:rsidRDefault="00945E3B" w:rsidP="00FE7B69">
      <w:pPr>
        <w:pStyle w:val="BodyText"/>
        <w:spacing w:before="0" w:after="180"/>
        <w:rPr>
          <w:rFonts w:ascii="Times New Roman" w:hAnsi="Times New Roman"/>
          <w:sz w:val="24"/>
          <w:szCs w:val="24"/>
        </w:rPr>
      </w:pPr>
    </w:p>
    <w:p w14:paraId="5D2B4563" w14:textId="388C66CF" w:rsidR="00DB368D"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A193FE4" w14:textId="2FDB4F07" w:rsidR="00FE7B69" w:rsidRPr="006D27B6" w:rsidRDefault="00FE7B69" w:rsidP="00FE7B69">
      <w:pPr>
        <w:rPr>
          <w:b/>
          <w:sz w:val="32"/>
          <w:szCs w:val="32"/>
        </w:rPr>
      </w:pPr>
    </w:p>
    <w:p w14:paraId="4AB1FF91" w14:textId="77777777" w:rsidR="003B3A8A" w:rsidRDefault="003B3A8A" w:rsidP="003B3A8A">
      <w:pPr>
        <w:rPr>
          <w:b/>
          <w:sz w:val="24"/>
          <w:szCs w:val="24"/>
        </w:rPr>
      </w:pPr>
      <w:r w:rsidRPr="00FF1139">
        <w:rPr>
          <w:b/>
          <w:sz w:val="28"/>
          <w:szCs w:val="28"/>
        </w:rPr>
        <w:t>Lead:</w:t>
      </w:r>
      <w:r>
        <w:rPr>
          <w:b/>
          <w:i/>
          <w:sz w:val="28"/>
          <w:szCs w:val="28"/>
        </w:rPr>
        <w:t xml:space="preserve"> </w:t>
      </w:r>
      <w:r>
        <w:rPr>
          <w:sz w:val="24"/>
          <w:szCs w:val="24"/>
        </w:rPr>
        <w:t>i</w:t>
      </w:r>
      <w:r w:rsidRPr="00FF1139">
        <w:rPr>
          <w:sz w:val="24"/>
          <w:szCs w:val="24"/>
        </w:rPr>
        <w:t>f present, elevated levels of lead can cause serious health problems, especially for pregnant women and young children.  Lead in drinking water is primarily from materials and components associated with service lines and</w:t>
      </w:r>
      <w:r>
        <w:rPr>
          <w:sz w:val="24"/>
          <w:szCs w:val="24"/>
        </w:rPr>
        <w:t xml:space="preserve"> home plumbing.  Owens Peak South </w:t>
      </w:r>
      <w:r w:rsidRPr="00FF1139">
        <w:rPr>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w:t>
      </w:r>
      <w:r>
        <w:rPr>
          <w:sz w:val="24"/>
          <w:szCs w:val="24"/>
        </w:rPr>
        <w:t>0</w:t>
      </w:r>
      <w:r w:rsidRPr="00FF1139">
        <w:rPr>
          <w:sz w:val="24"/>
          <w:szCs w:val="24"/>
        </w:rPr>
        <w:t xml:space="preserve">1) or at </w:t>
      </w:r>
      <w:hyperlink r:id="rId8" w:history="1">
        <w:r w:rsidRPr="000653A7">
          <w:rPr>
            <w:rStyle w:val="Hyperlink"/>
            <w:sz w:val="24"/>
            <w:szCs w:val="24"/>
          </w:rPr>
          <w:t>http://www.epa.gov/lead</w:t>
        </w:r>
      </w:hyperlink>
      <w:r>
        <w:rPr>
          <w:sz w:val="24"/>
          <w:szCs w:val="24"/>
        </w:rPr>
        <w:t xml:space="preserve">. </w:t>
      </w:r>
      <w:r>
        <w:rPr>
          <w:b/>
          <w:sz w:val="24"/>
          <w:szCs w:val="24"/>
        </w:rPr>
        <w:t xml:space="preserve">  </w:t>
      </w:r>
    </w:p>
    <w:p w14:paraId="29A62C6D" w14:textId="77777777" w:rsidR="003B3A8A" w:rsidRDefault="003B3A8A" w:rsidP="003B3A8A">
      <w:pPr>
        <w:rPr>
          <w:b/>
          <w:sz w:val="24"/>
          <w:szCs w:val="24"/>
        </w:rPr>
      </w:pPr>
    </w:p>
    <w:p w14:paraId="670327C3" w14:textId="77777777" w:rsidR="003B3A8A" w:rsidRPr="00C76910" w:rsidRDefault="003B3A8A" w:rsidP="003B3A8A">
      <w:pPr>
        <w:rPr>
          <w:b/>
          <w:sz w:val="24"/>
          <w:szCs w:val="24"/>
        </w:rPr>
      </w:pPr>
      <w:r w:rsidRPr="00F645B4">
        <w:rPr>
          <w:sz w:val="24"/>
          <w:szCs w:val="24"/>
        </w:rPr>
        <w:t>Infants and young children are typically more vulnerable to lead in drinking water t</w:t>
      </w:r>
      <w:r>
        <w:rPr>
          <w:sz w:val="24"/>
          <w:szCs w:val="24"/>
        </w:rPr>
        <w:t xml:space="preserve">han the general population. </w:t>
      </w:r>
    </w:p>
    <w:p w14:paraId="7F195FB1" w14:textId="77777777" w:rsidR="00FE7B69" w:rsidRPr="006D27B6" w:rsidRDefault="00FE7B69" w:rsidP="00FE7B69">
      <w:pPr>
        <w:rPr>
          <w:rFonts w:ascii="Comic Sans MS" w:hAnsi="Comic Sans MS"/>
          <w:sz w:val="24"/>
          <w:szCs w:val="24"/>
        </w:rPr>
      </w:pPr>
    </w:p>
    <w:p w14:paraId="0B79132C" w14:textId="77777777" w:rsidR="004E2331" w:rsidRDefault="004E2331" w:rsidP="00FE7B69">
      <w:pPr>
        <w:rPr>
          <w:b/>
          <w:sz w:val="28"/>
          <w:szCs w:val="28"/>
        </w:rPr>
      </w:pPr>
    </w:p>
    <w:p w14:paraId="619B9C0E" w14:textId="77777777" w:rsidR="004E2331" w:rsidRDefault="004E2331" w:rsidP="00FE7B69">
      <w:pPr>
        <w:rPr>
          <w:iCs/>
          <w:sz w:val="24"/>
          <w:szCs w:val="24"/>
        </w:rPr>
      </w:pPr>
    </w:p>
    <w:p w14:paraId="11C57D9E" w14:textId="3C85C6B5"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6070CFDE" w14:textId="77777777" w:rsidR="004E2331" w:rsidRDefault="004E2331" w:rsidP="004E2331">
      <w:pPr>
        <w:rPr>
          <w:rFonts w:ascii="Comic Sans MS" w:hAnsi="Comic Sans MS"/>
          <w:sz w:val="24"/>
          <w:szCs w:val="24"/>
        </w:rPr>
      </w:pPr>
    </w:p>
    <w:p w14:paraId="62E35DB3"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478E850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41913D32"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7BE58C1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303C41E5" w14:textId="77777777" w:rsidR="004E2331" w:rsidRDefault="004E2331" w:rsidP="00CC3458">
      <w:pPr>
        <w:rPr>
          <w:sz w:val="24"/>
          <w:szCs w:val="24"/>
        </w:rPr>
      </w:pPr>
    </w:p>
    <w:p w14:paraId="12B8CBA1" w14:textId="77777777" w:rsidR="004E2331" w:rsidRDefault="004E2331" w:rsidP="00CC3458">
      <w:pPr>
        <w:rPr>
          <w:sz w:val="24"/>
          <w:szCs w:val="24"/>
        </w:rPr>
      </w:pPr>
    </w:p>
    <w:p w14:paraId="2127F8A0" w14:textId="77777777" w:rsidR="00971A23" w:rsidRDefault="00971A23" w:rsidP="002B4621"/>
    <w:p w14:paraId="7E7895C4" w14:textId="77777777" w:rsidR="00971A23" w:rsidRDefault="00971A23" w:rsidP="002B4621"/>
    <w:p w14:paraId="3F93FB30" w14:textId="77777777" w:rsidR="00971A23" w:rsidRDefault="00971A23" w:rsidP="002B4621"/>
    <w:p w14:paraId="1B14C376" w14:textId="77777777" w:rsidR="008E7F27" w:rsidRDefault="008E7F27" w:rsidP="002B4621"/>
    <w:p w14:paraId="0DED9FE2" w14:textId="77777777" w:rsidR="008E7F27" w:rsidRDefault="008E7F27" w:rsidP="002B4621"/>
    <w:p w14:paraId="187B5648" w14:textId="77777777" w:rsidR="008E7F27" w:rsidRDefault="008E7F27" w:rsidP="002B4621"/>
    <w:p w14:paraId="6427DE23" w14:textId="77777777" w:rsidR="008E7F27" w:rsidRDefault="008E7F27" w:rsidP="002B4621"/>
    <w:p w14:paraId="57FEB6A6" w14:textId="77777777" w:rsidR="008E7F27" w:rsidRDefault="008E7F27" w:rsidP="002B4621"/>
    <w:p w14:paraId="0039440C" w14:textId="77777777" w:rsidR="008E7F27" w:rsidRDefault="008E7F27" w:rsidP="002B4621"/>
    <w:p w14:paraId="455BB717" w14:textId="77777777" w:rsidR="008E7F27" w:rsidRDefault="008E7F27" w:rsidP="002B4621"/>
    <w:p w14:paraId="57B888B4" w14:textId="77777777" w:rsidR="008E7F27" w:rsidRDefault="008E7F27" w:rsidP="002B4621"/>
    <w:p w14:paraId="77D664D5" w14:textId="77777777" w:rsidR="008E7F27" w:rsidRDefault="008E7F27" w:rsidP="002B4621"/>
    <w:p w14:paraId="20652A1E" w14:textId="77777777" w:rsidR="008E7F27" w:rsidRDefault="008E7F27" w:rsidP="002B4621"/>
    <w:p w14:paraId="5CE1AC2E" w14:textId="640D80A9" w:rsidR="006D0B50" w:rsidRPr="002B4621" w:rsidRDefault="00BE0654" w:rsidP="002B4621">
      <w:r>
        <w:t>Report prepared by:  Skookum Water Company,</w:t>
      </w:r>
      <w:r w:rsidR="00DB368D">
        <w:t xml:space="preserve"> Tehachapi, CA</w:t>
      </w:r>
    </w:p>
    <w:p w14:paraId="07C35DE9" w14:textId="5A49D0F2" w:rsidR="00B26C10" w:rsidRPr="002A478A" w:rsidRDefault="00B26C10" w:rsidP="00B26C10">
      <w:pPr>
        <w:jc w:val="center"/>
        <w:rPr>
          <w:rFonts w:ascii="Tahoma" w:hAnsi="Tahoma" w:cs="Tahoma"/>
          <w:b/>
          <w:sz w:val="32"/>
          <w:szCs w:val="32"/>
        </w:rPr>
      </w:pPr>
      <w:r w:rsidRPr="002A478A">
        <w:rPr>
          <w:rFonts w:ascii="Tahoma" w:hAnsi="Tahoma" w:cs="Tahoma"/>
          <w:b/>
          <w:sz w:val="32"/>
          <w:szCs w:val="32"/>
        </w:rPr>
        <w:lastRenderedPageBreak/>
        <w:t>Consumer Confidence Report</w:t>
      </w:r>
    </w:p>
    <w:p w14:paraId="6CF66D7D" w14:textId="77777777" w:rsidR="00B26C10" w:rsidRPr="002A478A" w:rsidRDefault="00B26C10" w:rsidP="00B26C10">
      <w:pPr>
        <w:jc w:val="center"/>
        <w:rPr>
          <w:rFonts w:ascii="Tahoma" w:hAnsi="Tahoma" w:cs="Tahoma"/>
          <w:b/>
          <w:sz w:val="32"/>
          <w:szCs w:val="32"/>
        </w:rPr>
      </w:pPr>
      <w:r w:rsidRPr="002A478A">
        <w:rPr>
          <w:rFonts w:ascii="Tahoma" w:hAnsi="Tahoma" w:cs="Tahoma"/>
          <w:b/>
          <w:sz w:val="32"/>
          <w:szCs w:val="32"/>
        </w:rPr>
        <w:t>Certification Form</w:t>
      </w:r>
    </w:p>
    <w:p w14:paraId="44D336F1" w14:textId="77777777" w:rsidR="00B26C10" w:rsidRPr="002A478A" w:rsidRDefault="00B26C10" w:rsidP="00B26C10">
      <w:pPr>
        <w:jc w:val="center"/>
        <w:rPr>
          <w:b/>
          <w:sz w:val="32"/>
          <w:szCs w:val="32"/>
        </w:rPr>
      </w:pPr>
    </w:p>
    <w:p w14:paraId="75EF8FFE" w14:textId="77777777" w:rsidR="00B26C10" w:rsidRPr="00EC4065" w:rsidRDefault="00CC3458" w:rsidP="00EC4065">
      <w:pPr>
        <w:spacing w:after="36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348C77B3" w14:textId="77777777">
        <w:tc>
          <w:tcPr>
            <w:tcW w:w="2358" w:type="dxa"/>
          </w:tcPr>
          <w:p w14:paraId="0273F851" w14:textId="77777777" w:rsidR="00B26C10" w:rsidRDefault="00B26C10">
            <w:pPr>
              <w:jc w:val="both"/>
              <w:rPr>
                <w:sz w:val="22"/>
              </w:rPr>
            </w:pPr>
            <w:r>
              <w:rPr>
                <w:sz w:val="22"/>
              </w:rPr>
              <w:t>Water System Name:</w:t>
            </w:r>
          </w:p>
        </w:tc>
        <w:tc>
          <w:tcPr>
            <w:tcW w:w="7218" w:type="dxa"/>
            <w:tcBorders>
              <w:bottom w:val="single" w:sz="4" w:space="0" w:color="auto"/>
            </w:tcBorders>
          </w:tcPr>
          <w:p w14:paraId="3609E46A" w14:textId="77777777" w:rsidR="00B26C10" w:rsidRPr="009402EE" w:rsidRDefault="002A478A">
            <w:pPr>
              <w:jc w:val="both"/>
              <w:rPr>
                <w:rFonts w:ascii="Tahoma" w:hAnsi="Tahoma" w:cs="Tahoma"/>
                <w:b/>
                <w:sz w:val="24"/>
                <w:szCs w:val="24"/>
              </w:rPr>
            </w:pPr>
            <w:r>
              <w:rPr>
                <w:rFonts w:ascii="Tahoma" w:hAnsi="Tahoma" w:cs="Tahoma"/>
                <w:b/>
                <w:sz w:val="24"/>
                <w:szCs w:val="24"/>
              </w:rPr>
              <w:t>Owens Peak</w:t>
            </w:r>
            <w:r w:rsidR="00B26C10">
              <w:rPr>
                <w:rFonts w:ascii="Tahoma" w:hAnsi="Tahoma" w:cs="Tahoma"/>
                <w:b/>
                <w:sz w:val="24"/>
                <w:szCs w:val="24"/>
              </w:rPr>
              <w:t xml:space="preserve"> South</w:t>
            </w:r>
          </w:p>
        </w:tc>
      </w:tr>
      <w:tr w:rsidR="00B26C10" w14:paraId="546A7F10" w14:textId="77777777">
        <w:tc>
          <w:tcPr>
            <w:tcW w:w="2358" w:type="dxa"/>
          </w:tcPr>
          <w:p w14:paraId="0BD8D98F" w14:textId="77777777" w:rsidR="00B26C10" w:rsidRDefault="00B26C10">
            <w:pPr>
              <w:jc w:val="both"/>
              <w:rPr>
                <w:sz w:val="22"/>
              </w:rPr>
            </w:pPr>
          </w:p>
        </w:tc>
        <w:tc>
          <w:tcPr>
            <w:tcW w:w="7218" w:type="dxa"/>
            <w:tcBorders>
              <w:top w:val="single" w:sz="4" w:space="0" w:color="auto"/>
            </w:tcBorders>
          </w:tcPr>
          <w:p w14:paraId="191EFA06" w14:textId="77777777" w:rsidR="00B26C10" w:rsidRDefault="00B26C10">
            <w:pPr>
              <w:jc w:val="both"/>
              <w:rPr>
                <w:sz w:val="22"/>
              </w:rPr>
            </w:pPr>
          </w:p>
        </w:tc>
      </w:tr>
      <w:tr w:rsidR="00B26C10" w14:paraId="1209BA67" w14:textId="77777777">
        <w:tc>
          <w:tcPr>
            <w:tcW w:w="2358" w:type="dxa"/>
          </w:tcPr>
          <w:p w14:paraId="14995C36" w14:textId="77777777" w:rsidR="00B26C10" w:rsidRDefault="00B26C10">
            <w:pPr>
              <w:jc w:val="both"/>
              <w:rPr>
                <w:sz w:val="22"/>
              </w:rPr>
            </w:pPr>
            <w:r>
              <w:rPr>
                <w:sz w:val="22"/>
              </w:rPr>
              <w:t>Water System Number:</w:t>
            </w:r>
          </w:p>
        </w:tc>
        <w:tc>
          <w:tcPr>
            <w:tcW w:w="7218" w:type="dxa"/>
            <w:tcBorders>
              <w:bottom w:val="single" w:sz="4" w:space="0" w:color="auto"/>
            </w:tcBorders>
          </w:tcPr>
          <w:p w14:paraId="5A733D76" w14:textId="77777777" w:rsidR="00B26C10" w:rsidRPr="009402EE" w:rsidRDefault="00B26C10">
            <w:pPr>
              <w:jc w:val="both"/>
              <w:rPr>
                <w:rFonts w:ascii="Tahoma" w:hAnsi="Tahoma" w:cs="Tahoma"/>
                <w:b/>
                <w:sz w:val="24"/>
                <w:szCs w:val="24"/>
              </w:rPr>
            </w:pPr>
            <w:r>
              <w:rPr>
                <w:rFonts w:ascii="Tahoma" w:hAnsi="Tahoma" w:cs="Tahoma"/>
                <w:b/>
                <w:sz w:val="24"/>
                <w:szCs w:val="24"/>
              </w:rPr>
              <w:t>150</w:t>
            </w:r>
            <w:r w:rsidR="002A478A">
              <w:rPr>
                <w:rFonts w:ascii="Tahoma" w:hAnsi="Tahoma" w:cs="Tahoma"/>
                <w:b/>
                <w:sz w:val="24"/>
                <w:szCs w:val="24"/>
              </w:rPr>
              <w:t>2659</w:t>
            </w:r>
          </w:p>
        </w:tc>
      </w:tr>
    </w:tbl>
    <w:p w14:paraId="1A40AF6D"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2B4621">
        <w:rPr>
          <w:highlight w:val="yellow"/>
        </w:rPr>
        <w:t>(</w:t>
      </w:r>
      <w:r w:rsidRPr="002B4621">
        <w:rPr>
          <w:i/>
          <w:iCs/>
          <w:highlight w:val="yellow"/>
        </w:rPr>
        <w:t>date</w:t>
      </w:r>
      <w:r w:rsidRPr="002B462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2D2CF756" w14:textId="77777777">
        <w:trPr>
          <w:cantSplit/>
          <w:trHeight w:val="360"/>
        </w:trPr>
        <w:tc>
          <w:tcPr>
            <w:tcW w:w="1638" w:type="dxa"/>
            <w:vAlign w:val="bottom"/>
          </w:tcPr>
          <w:p w14:paraId="3E96B04E" w14:textId="77777777" w:rsidR="00B26C10" w:rsidRDefault="00B26C10">
            <w:pPr>
              <w:pStyle w:val="BodyText"/>
              <w:spacing w:before="0"/>
            </w:pPr>
            <w:r>
              <w:t>Certified by:</w:t>
            </w:r>
          </w:p>
        </w:tc>
        <w:tc>
          <w:tcPr>
            <w:tcW w:w="1710" w:type="dxa"/>
            <w:vAlign w:val="bottom"/>
          </w:tcPr>
          <w:p w14:paraId="35F673A8" w14:textId="77777777" w:rsidR="00B26C10" w:rsidRDefault="00B26C10">
            <w:pPr>
              <w:pStyle w:val="BodyText"/>
              <w:spacing w:before="0"/>
            </w:pPr>
            <w:r>
              <w:t>Name:</w:t>
            </w:r>
          </w:p>
        </w:tc>
        <w:tc>
          <w:tcPr>
            <w:tcW w:w="3240" w:type="dxa"/>
            <w:tcBorders>
              <w:bottom w:val="single" w:sz="4" w:space="0" w:color="auto"/>
            </w:tcBorders>
            <w:vAlign w:val="bottom"/>
          </w:tcPr>
          <w:p w14:paraId="4ABFCD45" w14:textId="77777777" w:rsidR="00B26C10" w:rsidRDefault="00B26C10">
            <w:pPr>
              <w:pStyle w:val="BodyText"/>
              <w:spacing w:before="0"/>
            </w:pPr>
          </w:p>
        </w:tc>
        <w:tc>
          <w:tcPr>
            <w:tcW w:w="720" w:type="dxa"/>
            <w:tcBorders>
              <w:bottom w:val="single" w:sz="4" w:space="0" w:color="auto"/>
            </w:tcBorders>
            <w:vAlign w:val="bottom"/>
          </w:tcPr>
          <w:p w14:paraId="3B32B6B8" w14:textId="77777777" w:rsidR="00B26C10" w:rsidRDefault="00B26C10">
            <w:pPr>
              <w:pStyle w:val="BodyText"/>
              <w:spacing w:before="0"/>
            </w:pPr>
          </w:p>
        </w:tc>
        <w:tc>
          <w:tcPr>
            <w:tcW w:w="2250" w:type="dxa"/>
            <w:tcBorders>
              <w:bottom w:val="single" w:sz="4" w:space="0" w:color="auto"/>
            </w:tcBorders>
            <w:vAlign w:val="bottom"/>
          </w:tcPr>
          <w:p w14:paraId="239884D7" w14:textId="77777777" w:rsidR="00B26C10" w:rsidRDefault="00B26C10">
            <w:pPr>
              <w:pStyle w:val="BodyText"/>
              <w:spacing w:before="0"/>
            </w:pPr>
          </w:p>
        </w:tc>
      </w:tr>
      <w:tr w:rsidR="00B26C10" w14:paraId="57F8DED5" w14:textId="77777777">
        <w:trPr>
          <w:cantSplit/>
          <w:trHeight w:val="360"/>
        </w:trPr>
        <w:tc>
          <w:tcPr>
            <w:tcW w:w="1638" w:type="dxa"/>
            <w:vAlign w:val="bottom"/>
          </w:tcPr>
          <w:p w14:paraId="31195FCE" w14:textId="77777777" w:rsidR="00B26C10" w:rsidRDefault="00B26C10">
            <w:pPr>
              <w:pStyle w:val="BodyText"/>
              <w:spacing w:before="0"/>
            </w:pPr>
          </w:p>
        </w:tc>
        <w:tc>
          <w:tcPr>
            <w:tcW w:w="1710" w:type="dxa"/>
            <w:vAlign w:val="bottom"/>
          </w:tcPr>
          <w:p w14:paraId="357D3934" w14:textId="77777777" w:rsidR="00B26C10" w:rsidRDefault="00B26C10">
            <w:pPr>
              <w:pStyle w:val="BodyText"/>
              <w:spacing w:before="0"/>
            </w:pPr>
            <w:r>
              <w:t>Signature:</w:t>
            </w:r>
          </w:p>
        </w:tc>
        <w:tc>
          <w:tcPr>
            <w:tcW w:w="3240" w:type="dxa"/>
            <w:tcBorders>
              <w:top w:val="single" w:sz="4" w:space="0" w:color="auto"/>
              <w:bottom w:val="single" w:sz="4" w:space="0" w:color="auto"/>
            </w:tcBorders>
            <w:vAlign w:val="bottom"/>
          </w:tcPr>
          <w:p w14:paraId="200851CA" w14:textId="77777777" w:rsidR="00B26C10" w:rsidRDefault="00B26C10">
            <w:pPr>
              <w:pStyle w:val="BodyText"/>
              <w:spacing w:before="0"/>
            </w:pPr>
          </w:p>
        </w:tc>
        <w:tc>
          <w:tcPr>
            <w:tcW w:w="720" w:type="dxa"/>
            <w:tcBorders>
              <w:top w:val="single" w:sz="4" w:space="0" w:color="auto"/>
              <w:bottom w:val="single" w:sz="4" w:space="0" w:color="auto"/>
            </w:tcBorders>
            <w:vAlign w:val="bottom"/>
          </w:tcPr>
          <w:p w14:paraId="7A367A50" w14:textId="77777777" w:rsidR="00B26C10" w:rsidRDefault="00B26C10">
            <w:pPr>
              <w:pStyle w:val="BodyText"/>
              <w:spacing w:before="0"/>
            </w:pPr>
          </w:p>
        </w:tc>
        <w:tc>
          <w:tcPr>
            <w:tcW w:w="2250" w:type="dxa"/>
            <w:tcBorders>
              <w:top w:val="single" w:sz="4" w:space="0" w:color="auto"/>
              <w:bottom w:val="single" w:sz="4" w:space="0" w:color="auto"/>
            </w:tcBorders>
            <w:vAlign w:val="bottom"/>
          </w:tcPr>
          <w:p w14:paraId="16FF374A" w14:textId="77777777" w:rsidR="00B26C10" w:rsidRDefault="00B26C10">
            <w:pPr>
              <w:pStyle w:val="BodyText"/>
              <w:spacing w:before="0"/>
            </w:pPr>
          </w:p>
        </w:tc>
      </w:tr>
      <w:tr w:rsidR="00B26C10" w14:paraId="530E30E6" w14:textId="77777777">
        <w:trPr>
          <w:cantSplit/>
          <w:trHeight w:val="360"/>
        </w:trPr>
        <w:tc>
          <w:tcPr>
            <w:tcW w:w="1638" w:type="dxa"/>
            <w:vAlign w:val="bottom"/>
          </w:tcPr>
          <w:p w14:paraId="01898021" w14:textId="77777777" w:rsidR="00B26C10" w:rsidRDefault="00B26C10">
            <w:pPr>
              <w:pStyle w:val="BodyText"/>
              <w:spacing w:before="0"/>
            </w:pPr>
          </w:p>
        </w:tc>
        <w:tc>
          <w:tcPr>
            <w:tcW w:w="1710" w:type="dxa"/>
            <w:vAlign w:val="bottom"/>
          </w:tcPr>
          <w:p w14:paraId="130510F0" w14:textId="77777777" w:rsidR="00B26C10" w:rsidRDefault="00B26C10">
            <w:pPr>
              <w:pStyle w:val="BodyText"/>
              <w:spacing w:before="0"/>
            </w:pPr>
            <w:r>
              <w:t>Title:</w:t>
            </w:r>
          </w:p>
        </w:tc>
        <w:tc>
          <w:tcPr>
            <w:tcW w:w="3240" w:type="dxa"/>
            <w:tcBorders>
              <w:top w:val="single" w:sz="4" w:space="0" w:color="auto"/>
              <w:bottom w:val="single" w:sz="4" w:space="0" w:color="auto"/>
            </w:tcBorders>
            <w:vAlign w:val="bottom"/>
          </w:tcPr>
          <w:p w14:paraId="44677B57" w14:textId="77777777" w:rsidR="00B26C10" w:rsidRDefault="00B26C10">
            <w:pPr>
              <w:pStyle w:val="BodyText"/>
              <w:spacing w:before="0"/>
            </w:pPr>
          </w:p>
        </w:tc>
        <w:tc>
          <w:tcPr>
            <w:tcW w:w="720" w:type="dxa"/>
            <w:tcBorders>
              <w:top w:val="single" w:sz="4" w:space="0" w:color="auto"/>
              <w:bottom w:val="single" w:sz="4" w:space="0" w:color="auto"/>
            </w:tcBorders>
            <w:vAlign w:val="bottom"/>
          </w:tcPr>
          <w:p w14:paraId="50F387C4" w14:textId="77777777" w:rsidR="00B26C10" w:rsidRDefault="00B26C10">
            <w:pPr>
              <w:pStyle w:val="BodyText"/>
              <w:spacing w:before="0"/>
            </w:pPr>
          </w:p>
        </w:tc>
        <w:tc>
          <w:tcPr>
            <w:tcW w:w="2250" w:type="dxa"/>
            <w:tcBorders>
              <w:top w:val="single" w:sz="4" w:space="0" w:color="auto"/>
              <w:bottom w:val="single" w:sz="4" w:space="0" w:color="auto"/>
            </w:tcBorders>
            <w:vAlign w:val="bottom"/>
          </w:tcPr>
          <w:p w14:paraId="29AC538E" w14:textId="77777777" w:rsidR="00B26C10" w:rsidRDefault="00B26C10">
            <w:pPr>
              <w:pStyle w:val="BodyText"/>
              <w:spacing w:before="0"/>
            </w:pPr>
          </w:p>
        </w:tc>
      </w:tr>
      <w:tr w:rsidR="00B26C10" w14:paraId="44CACE2C" w14:textId="77777777">
        <w:trPr>
          <w:cantSplit/>
          <w:trHeight w:val="360"/>
        </w:trPr>
        <w:tc>
          <w:tcPr>
            <w:tcW w:w="1638" w:type="dxa"/>
            <w:vAlign w:val="bottom"/>
          </w:tcPr>
          <w:p w14:paraId="6276B7E0" w14:textId="77777777" w:rsidR="00B26C10" w:rsidRDefault="00B26C10">
            <w:pPr>
              <w:pStyle w:val="BodyText"/>
              <w:spacing w:before="0"/>
            </w:pPr>
          </w:p>
        </w:tc>
        <w:tc>
          <w:tcPr>
            <w:tcW w:w="1710" w:type="dxa"/>
            <w:vAlign w:val="bottom"/>
          </w:tcPr>
          <w:p w14:paraId="7F7901C9" w14:textId="77777777" w:rsidR="00B26C10" w:rsidRDefault="00B26C10">
            <w:pPr>
              <w:pStyle w:val="BodyText"/>
              <w:spacing w:before="0"/>
            </w:pPr>
            <w:r>
              <w:t>Phone Number:</w:t>
            </w:r>
          </w:p>
        </w:tc>
        <w:tc>
          <w:tcPr>
            <w:tcW w:w="3240" w:type="dxa"/>
            <w:tcBorders>
              <w:top w:val="single" w:sz="4" w:space="0" w:color="auto"/>
              <w:bottom w:val="single" w:sz="4" w:space="0" w:color="auto"/>
            </w:tcBorders>
            <w:vAlign w:val="bottom"/>
          </w:tcPr>
          <w:p w14:paraId="60466E0F" w14:textId="77777777" w:rsidR="00B26C10" w:rsidRDefault="00B26C10">
            <w:pPr>
              <w:pStyle w:val="BodyText"/>
              <w:spacing w:before="0"/>
            </w:pPr>
            <w:r>
              <w:t>(           )</w:t>
            </w:r>
          </w:p>
        </w:tc>
        <w:tc>
          <w:tcPr>
            <w:tcW w:w="720" w:type="dxa"/>
            <w:tcBorders>
              <w:top w:val="single" w:sz="4" w:space="0" w:color="auto"/>
            </w:tcBorders>
            <w:vAlign w:val="bottom"/>
          </w:tcPr>
          <w:p w14:paraId="08F920FA" w14:textId="77777777" w:rsidR="00B26C10" w:rsidRDefault="00B26C10">
            <w:pPr>
              <w:pStyle w:val="BodyText"/>
              <w:spacing w:before="0"/>
            </w:pPr>
            <w:r w:rsidRPr="00971A23">
              <w:rPr>
                <w:highlight w:val="yellow"/>
              </w:rPr>
              <w:t>Date:</w:t>
            </w:r>
          </w:p>
        </w:tc>
        <w:tc>
          <w:tcPr>
            <w:tcW w:w="2250" w:type="dxa"/>
            <w:tcBorders>
              <w:top w:val="single" w:sz="4" w:space="0" w:color="auto"/>
              <w:bottom w:val="single" w:sz="4" w:space="0" w:color="auto"/>
            </w:tcBorders>
            <w:vAlign w:val="bottom"/>
          </w:tcPr>
          <w:p w14:paraId="5872BD08" w14:textId="77777777" w:rsidR="00B26C10" w:rsidRDefault="00B26C10">
            <w:pPr>
              <w:pStyle w:val="BodyText"/>
              <w:spacing w:before="0"/>
            </w:pPr>
          </w:p>
        </w:tc>
      </w:tr>
    </w:tbl>
    <w:p w14:paraId="335447E6"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43571B32" w14:textId="77777777" w:rsidR="00B26C10" w:rsidRDefault="00B26C10" w:rsidP="00B26C10">
      <w:pPr>
        <w:pStyle w:val="BodyText2"/>
      </w:pPr>
      <w:r>
        <w:t>To summarize report delivery used and good-faith efforts taken, please complete the below by checking</w:t>
      </w:r>
    </w:p>
    <w:p w14:paraId="7FBB226E" w14:textId="77777777" w:rsidR="00B26C10" w:rsidRDefault="00B26C10" w:rsidP="00B26C10">
      <w:pPr>
        <w:pStyle w:val="BodyText2"/>
      </w:pPr>
      <w:r>
        <w:t>all items that apply and fill-in where appropriate:</w:t>
      </w:r>
    </w:p>
    <w:p w14:paraId="4924CAEC"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2389AE68" w14:textId="77777777" w:rsidR="00B26C10" w:rsidRDefault="00B26C10" w:rsidP="00B26C10">
      <w:pPr>
        <w:tabs>
          <w:tab w:val="left" w:pos="9360"/>
        </w:tabs>
        <w:spacing w:after="180"/>
        <w:ind w:left="540"/>
        <w:jc w:val="both"/>
        <w:rPr>
          <w:u w:val="single"/>
        </w:rPr>
      </w:pPr>
      <w:r>
        <w:rPr>
          <w:u w:val="single"/>
        </w:rPr>
        <w:tab/>
      </w:r>
    </w:p>
    <w:p w14:paraId="73F48A1E"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63A5E6"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Posting the CCR on the Internet at www.</w:t>
      </w:r>
      <w:r>
        <w:rPr>
          <w:sz w:val="22"/>
          <w:u w:val="single"/>
        </w:rPr>
        <w:tab/>
      </w:r>
    </w:p>
    <w:p w14:paraId="14E02BE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Mailing the CCR to postal patrons within the service area (attach zip codes used)</w:t>
      </w:r>
    </w:p>
    <w:p w14:paraId="7701952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Advertising the availability of the CCR in news media (attach copy of press release)</w:t>
      </w:r>
    </w:p>
    <w:p w14:paraId="12C427F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A3E72D2"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Posted the CCR in public places (attach a list of locations)</w:t>
      </w:r>
    </w:p>
    <w:p w14:paraId="18C7A35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3DD19A7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ab/>
        <w:t>Delivery to community organizations (attach a list of organizations)</w:t>
      </w:r>
    </w:p>
    <w:p w14:paraId="2D1FB5FA"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3494FD21"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fldChar w:fldCharType="separate"/>
      </w:r>
      <w:r>
        <w:fldChar w:fldCharType="end"/>
      </w:r>
      <w:r>
        <w:tab/>
      </w:r>
      <w:r>
        <w:rPr>
          <w:i/>
        </w:rPr>
        <w:t>For privately-owned utilities</w:t>
      </w:r>
      <w:r>
        <w:t>:  Delivered the CCR to the California Public Utilities Commission</w:t>
      </w:r>
    </w:p>
    <w:p w14:paraId="52BFB580" w14:textId="77777777" w:rsidR="00B26C10" w:rsidRPr="00DB368D" w:rsidRDefault="00B26C10" w:rsidP="00DB368D"/>
    <w:sectPr w:rsidR="00B26C10" w:rsidRPr="00DB368D" w:rsidSect="006E4624">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F03D6" w14:textId="77777777" w:rsidR="0028355A" w:rsidRDefault="0028355A">
      <w:r>
        <w:separator/>
      </w:r>
    </w:p>
  </w:endnote>
  <w:endnote w:type="continuationSeparator" w:id="0">
    <w:p w14:paraId="2AC088BA" w14:textId="77777777" w:rsidR="0028355A" w:rsidRDefault="0028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D0C0" w14:textId="152B695C"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8E7F27">
      <w:rPr>
        <w:i/>
        <w:iCs/>
      </w:rPr>
      <w:t>Jan</w:t>
    </w:r>
    <w:r w:rsidR="00717191">
      <w:rPr>
        <w:i/>
        <w:iCs/>
      </w:rPr>
      <w:t xml:space="preserve">uary </w:t>
    </w:r>
    <w:r w:rsidR="00905A4B">
      <w:rPr>
        <w:i/>
        <w:iCs/>
      </w:rPr>
      <w:t>202</w:t>
    </w:r>
    <w:r w:rsidR="00432784">
      <w:rPr>
        <w:i/>
        <w:iC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9010" w14:textId="3FCC0D3A"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8E7F27">
      <w:rPr>
        <w:i/>
        <w:iCs/>
      </w:rPr>
      <w:t>Jan</w:t>
    </w:r>
    <w:r w:rsidR="00990849">
      <w:rPr>
        <w:i/>
        <w:iCs/>
      </w:rPr>
      <w:t xml:space="preserve">uary </w:t>
    </w:r>
    <w:r w:rsidR="00BD55BB" w:rsidRPr="00AB5E87">
      <w:rPr>
        <w:i/>
        <w:iCs/>
      </w:rPr>
      <w:t>20</w:t>
    </w:r>
    <w:r w:rsidR="00905A4B">
      <w:rPr>
        <w:i/>
        <w:iCs/>
      </w:rPr>
      <w:t>2</w:t>
    </w:r>
    <w:r w:rsidR="00432784">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3D54" w14:textId="77777777" w:rsidR="0028355A" w:rsidRDefault="0028355A">
      <w:r>
        <w:separator/>
      </w:r>
    </w:p>
  </w:footnote>
  <w:footnote w:type="continuationSeparator" w:id="0">
    <w:p w14:paraId="7696A61F" w14:textId="77777777" w:rsidR="0028355A" w:rsidRDefault="00283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00AC"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3911416">
    <w:abstractNumId w:val="2"/>
  </w:num>
  <w:num w:numId="2" w16cid:durableId="52507042">
    <w:abstractNumId w:val="0"/>
  </w:num>
  <w:num w:numId="3" w16cid:durableId="169491275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322FF"/>
    <w:rsid w:val="000330F2"/>
    <w:rsid w:val="000360D3"/>
    <w:rsid w:val="000370BE"/>
    <w:rsid w:val="00044344"/>
    <w:rsid w:val="000450D8"/>
    <w:rsid w:val="0004748A"/>
    <w:rsid w:val="00053BC0"/>
    <w:rsid w:val="000551F9"/>
    <w:rsid w:val="00057AE7"/>
    <w:rsid w:val="00065561"/>
    <w:rsid w:val="00073BE0"/>
    <w:rsid w:val="00074CBB"/>
    <w:rsid w:val="00085A69"/>
    <w:rsid w:val="000943DA"/>
    <w:rsid w:val="00094751"/>
    <w:rsid w:val="0009760C"/>
    <w:rsid w:val="000A08B0"/>
    <w:rsid w:val="000A0BCF"/>
    <w:rsid w:val="000B74BB"/>
    <w:rsid w:val="000C16DD"/>
    <w:rsid w:val="000C1A52"/>
    <w:rsid w:val="000D2943"/>
    <w:rsid w:val="000D4AC7"/>
    <w:rsid w:val="000F6367"/>
    <w:rsid w:val="00100750"/>
    <w:rsid w:val="00101107"/>
    <w:rsid w:val="00104D83"/>
    <w:rsid w:val="001151D3"/>
    <w:rsid w:val="00127B6D"/>
    <w:rsid w:val="001331D3"/>
    <w:rsid w:val="001474EB"/>
    <w:rsid w:val="001476E6"/>
    <w:rsid w:val="00153D70"/>
    <w:rsid w:val="00154C45"/>
    <w:rsid w:val="00161D5A"/>
    <w:rsid w:val="0016734D"/>
    <w:rsid w:val="00170328"/>
    <w:rsid w:val="00172215"/>
    <w:rsid w:val="00173A3B"/>
    <w:rsid w:val="00181F3E"/>
    <w:rsid w:val="0018440D"/>
    <w:rsid w:val="00194DB3"/>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1E13"/>
    <w:rsid w:val="002148BD"/>
    <w:rsid w:val="00214D2C"/>
    <w:rsid w:val="002166FF"/>
    <w:rsid w:val="00220240"/>
    <w:rsid w:val="0023302C"/>
    <w:rsid w:val="00244269"/>
    <w:rsid w:val="00246D6E"/>
    <w:rsid w:val="0025510E"/>
    <w:rsid w:val="00256496"/>
    <w:rsid w:val="00264941"/>
    <w:rsid w:val="00273001"/>
    <w:rsid w:val="0028355A"/>
    <w:rsid w:val="0028420E"/>
    <w:rsid w:val="002856B8"/>
    <w:rsid w:val="00290CC6"/>
    <w:rsid w:val="00294205"/>
    <w:rsid w:val="002A2049"/>
    <w:rsid w:val="002A20BB"/>
    <w:rsid w:val="002A3636"/>
    <w:rsid w:val="002A478A"/>
    <w:rsid w:val="002A5C9F"/>
    <w:rsid w:val="002A746D"/>
    <w:rsid w:val="002B0B02"/>
    <w:rsid w:val="002B3B52"/>
    <w:rsid w:val="002B4621"/>
    <w:rsid w:val="002D30CA"/>
    <w:rsid w:val="002D429D"/>
    <w:rsid w:val="002E0D45"/>
    <w:rsid w:val="002E43B8"/>
    <w:rsid w:val="002F0A31"/>
    <w:rsid w:val="002F6EC9"/>
    <w:rsid w:val="002F730D"/>
    <w:rsid w:val="00301D86"/>
    <w:rsid w:val="0030313C"/>
    <w:rsid w:val="00304873"/>
    <w:rsid w:val="003205C1"/>
    <w:rsid w:val="00322E4B"/>
    <w:rsid w:val="00325E8F"/>
    <w:rsid w:val="0033024B"/>
    <w:rsid w:val="00332A75"/>
    <w:rsid w:val="00335461"/>
    <w:rsid w:val="00342536"/>
    <w:rsid w:val="0034785D"/>
    <w:rsid w:val="00357F0C"/>
    <w:rsid w:val="00371FA3"/>
    <w:rsid w:val="00391089"/>
    <w:rsid w:val="00397893"/>
    <w:rsid w:val="003A5487"/>
    <w:rsid w:val="003A5EB5"/>
    <w:rsid w:val="003B1F6B"/>
    <w:rsid w:val="003B3381"/>
    <w:rsid w:val="003B3A8A"/>
    <w:rsid w:val="003C7E02"/>
    <w:rsid w:val="003E7032"/>
    <w:rsid w:val="003F23AC"/>
    <w:rsid w:val="003F37A0"/>
    <w:rsid w:val="003F5E00"/>
    <w:rsid w:val="004053E9"/>
    <w:rsid w:val="00416A8E"/>
    <w:rsid w:val="0041709B"/>
    <w:rsid w:val="004230E3"/>
    <w:rsid w:val="0042631E"/>
    <w:rsid w:val="00432784"/>
    <w:rsid w:val="00441930"/>
    <w:rsid w:val="004445E4"/>
    <w:rsid w:val="00446969"/>
    <w:rsid w:val="0045424E"/>
    <w:rsid w:val="0047086C"/>
    <w:rsid w:val="00472D17"/>
    <w:rsid w:val="00473411"/>
    <w:rsid w:val="004848BB"/>
    <w:rsid w:val="004912AD"/>
    <w:rsid w:val="00491E24"/>
    <w:rsid w:val="004A05D8"/>
    <w:rsid w:val="004A07B2"/>
    <w:rsid w:val="004A1ABC"/>
    <w:rsid w:val="004A2077"/>
    <w:rsid w:val="004B3B19"/>
    <w:rsid w:val="004B43F4"/>
    <w:rsid w:val="004B7187"/>
    <w:rsid w:val="004C4BDE"/>
    <w:rsid w:val="004C5E5E"/>
    <w:rsid w:val="004C72A2"/>
    <w:rsid w:val="004D1141"/>
    <w:rsid w:val="004D509C"/>
    <w:rsid w:val="004E2331"/>
    <w:rsid w:val="004F67E6"/>
    <w:rsid w:val="00501116"/>
    <w:rsid w:val="00501B52"/>
    <w:rsid w:val="005065B7"/>
    <w:rsid w:val="00514FDA"/>
    <w:rsid w:val="00534BB7"/>
    <w:rsid w:val="00535D95"/>
    <w:rsid w:val="00535F64"/>
    <w:rsid w:val="00535F8B"/>
    <w:rsid w:val="00537BEA"/>
    <w:rsid w:val="0054057D"/>
    <w:rsid w:val="00546A68"/>
    <w:rsid w:val="00546FDB"/>
    <w:rsid w:val="005540D9"/>
    <w:rsid w:val="0055419E"/>
    <w:rsid w:val="0056039D"/>
    <w:rsid w:val="005808A6"/>
    <w:rsid w:val="005830FA"/>
    <w:rsid w:val="0058536C"/>
    <w:rsid w:val="005937EB"/>
    <w:rsid w:val="005A087D"/>
    <w:rsid w:val="005A2C0B"/>
    <w:rsid w:val="005B4CC2"/>
    <w:rsid w:val="005C04C1"/>
    <w:rsid w:val="005D4636"/>
    <w:rsid w:val="005D5746"/>
    <w:rsid w:val="005D698E"/>
    <w:rsid w:val="005E0C69"/>
    <w:rsid w:val="005E0C76"/>
    <w:rsid w:val="005E279B"/>
    <w:rsid w:val="005E4953"/>
    <w:rsid w:val="005E6068"/>
    <w:rsid w:val="005F17BC"/>
    <w:rsid w:val="0060219E"/>
    <w:rsid w:val="00602C6A"/>
    <w:rsid w:val="00603AED"/>
    <w:rsid w:val="00606A2B"/>
    <w:rsid w:val="00611B7C"/>
    <w:rsid w:val="00615750"/>
    <w:rsid w:val="00623849"/>
    <w:rsid w:val="00633A17"/>
    <w:rsid w:val="00640676"/>
    <w:rsid w:val="0064205A"/>
    <w:rsid w:val="00643C66"/>
    <w:rsid w:val="00654681"/>
    <w:rsid w:val="0066184B"/>
    <w:rsid w:val="0066456C"/>
    <w:rsid w:val="00671AD3"/>
    <w:rsid w:val="00680846"/>
    <w:rsid w:val="006823F2"/>
    <w:rsid w:val="0068272C"/>
    <w:rsid w:val="00691186"/>
    <w:rsid w:val="00695A6F"/>
    <w:rsid w:val="006A04A9"/>
    <w:rsid w:val="006A1E74"/>
    <w:rsid w:val="006A6C36"/>
    <w:rsid w:val="006C2732"/>
    <w:rsid w:val="006D0B50"/>
    <w:rsid w:val="006D4D93"/>
    <w:rsid w:val="006D506D"/>
    <w:rsid w:val="006D6689"/>
    <w:rsid w:val="006E03F6"/>
    <w:rsid w:val="006E4624"/>
    <w:rsid w:val="006F6D2C"/>
    <w:rsid w:val="007003D1"/>
    <w:rsid w:val="007017A9"/>
    <w:rsid w:val="0071047D"/>
    <w:rsid w:val="0071576E"/>
    <w:rsid w:val="007164B6"/>
    <w:rsid w:val="00717191"/>
    <w:rsid w:val="00717E80"/>
    <w:rsid w:val="00722BA8"/>
    <w:rsid w:val="00737455"/>
    <w:rsid w:val="00742E55"/>
    <w:rsid w:val="007452F3"/>
    <w:rsid w:val="007471DB"/>
    <w:rsid w:val="007643FE"/>
    <w:rsid w:val="00766C63"/>
    <w:rsid w:val="00775871"/>
    <w:rsid w:val="00783F5A"/>
    <w:rsid w:val="00790CA3"/>
    <w:rsid w:val="00796E52"/>
    <w:rsid w:val="007B0B24"/>
    <w:rsid w:val="007C264C"/>
    <w:rsid w:val="007E330A"/>
    <w:rsid w:val="007E3C37"/>
    <w:rsid w:val="007F584E"/>
    <w:rsid w:val="00803861"/>
    <w:rsid w:val="00803DFB"/>
    <w:rsid w:val="0080460B"/>
    <w:rsid w:val="00814AAE"/>
    <w:rsid w:val="008222DE"/>
    <w:rsid w:val="0082242B"/>
    <w:rsid w:val="00824962"/>
    <w:rsid w:val="008272D0"/>
    <w:rsid w:val="00831585"/>
    <w:rsid w:val="00832E7C"/>
    <w:rsid w:val="00857337"/>
    <w:rsid w:val="00862222"/>
    <w:rsid w:val="00881DB7"/>
    <w:rsid w:val="00883433"/>
    <w:rsid w:val="00885381"/>
    <w:rsid w:val="00895240"/>
    <w:rsid w:val="008A0965"/>
    <w:rsid w:val="008A5B6C"/>
    <w:rsid w:val="008B01C6"/>
    <w:rsid w:val="008C791A"/>
    <w:rsid w:val="008D1C80"/>
    <w:rsid w:val="008D6F4A"/>
    <w:rsid w:val="008E4C3F"/>
    <w:rsid w:val="008E7F27"/>
    <w:rsid w:val="008F7660"/>
    <w:rsid w:val="00901274"/>
    <w:rsid w:val="00901C69"/>
    <w:rsid w:val="00904288"/>
    <w:rsid w:val="00905A4B"/>
    <w:rsid w:val="00911A33"/>
    <w:rsid w:val="009131CB"/>
    <w:rsid w:val="00915867"/>
    <w:rsid w:val="009160C7"/>
    <w:rsid w:val="0093241F"/>
    <w:rsid w:val="0093666D"/>
    <w:rsid w:val="00936C4A"/>
    <w:rsid w:val="009419BC"/>
    <w:rsid w:val="009443EF"/>
    <w:rsid w:val="00945E3B"/>
    <w:rsid w:val="0094633A"/>
    <w:rsid w:val="00964EC2"/>
    <w:rsid w:val="00970BCF"/>
    <w:rsid w:val="00971A23"/>
    <w:rsid w:val="00973F02"/>
    <w:rsid w:val="009746A3"/>
    <w:rsid w:val="00974728"/>
    <w:rsid w:val="00975448"/>
    <w:rsid w:val="00975A98"/>
    <w:rsid w:val="00983590"/>
    <w:rsid w:val="00990849"/>
    <w:rsid w:val="0099313E"/>
    <w:rsid w:val="009A1D73"/>
    <w:rsid w:val="009B1047"/>
    <w:rsid w:val="009B337D"/>
    <w:rsid w:val="009C0E21"/>
    <w:rsid w:val="009C1882"/>
    <w:rsid w:val="009C3F08"/>
    <w:rsid w:val="009C4A4B"/>
    <w:rsid w:val="009E153B"/>
    <w:rsid w:val="009E2850"/>
    <w:rsid w:val="009F5401"/>
    <w:rsid w:val="009F607C"/>
    <w:rsid w:val="00A0317C"/>
    <w:rsid w:val="00A034E8"/>
    <w:rsid w:val="00A0355F"/>
    <w:rsid w:val="00A0640D"/>
    <w:rsid w:val="00A07168"/>
    <w:rsid w:val="00A107E3"/>
    <w:rsid w:val="00A24839"/>
    <w:rsid w:val="00A259A6"/>
    <w:rsid w:val="00A30ECF"/>
    <w:rsid w:val="00A44246"/>
    <w:rsid w:val="00A65F75"/>
    <w:rsid w:val="00A664BE"/>
    <w:rsid w:val="00A93A21"/>
    <w:rsid w:val="00A9766F"/>
    <w:rsid w:val="00AB01B0"/>
    <w:rsid w:val="00AB5E87"/>
    <w:rsid w:val="00AC6D1E"/>
    <w:rsid w:val="00AD4876"/>
    <w:rsid w:val="00AE40E2"/>
    <w:rsid w:val="00AF0445"/>
    <w:rsid w:val="00AF2E38"/>
    <w:rsid w:val="00B0620C"/>
    <w:rsid w:val="00B1666D"/>
    <w:rsid w:val="00B23B98"/>
    <w:rsid w:val="00B2410E"/>
    <w:rsid w:val="00B26C10"/>
    <w:rsid w:val="00B273D4"/>
    <w:rsid w:val="00B3023D"/>
    <w:rsid w:val="00B30E79"/>
    <w:rsid w:val="00B44817"/>
    <w:rsid w:val="00B45743"/>
    <w:rsid w:val="00B51879"/>
    <w:rsid w:val="00B552D9"/>
    <w:rsid w:val="00B56F52"/>
    <w:rsid w:val="00B606D3"/>
    <w:rsid w:val="00B646BC"/>
    <w:rsid w:val="00B6509F"/>
    <w:rsid w:val="00B67C49"/>
    <w:rsid w:val="00B70A07"/>
    <w:rsid w:val="00B772E6"/>
    <w:rsid w:val="00B85CDA"/>
    <w:rsid w:val="00B86AA7"/>
    <w:rsid w:val="00B87C5D"/>
    <w:rsid w:val="00B917F2"/>
    <w:rsid w:val="00B96EC8"/>
    <w:rsid w:val="00BB3E43"/>
    <w:rsid w:val="00BB412C"/>
    <w:rsid w:val="00BC4EA7"/>
    <w:rsid w:val="00BC6327"/>
    <w:rsid w:val="00BD55BB"/>
    <w:rsid w:val="00BE0654"/>
    <w:rsid w:val="00BE067B"/>
    <w:rsid w:val="00BE4E5D"/>
    <w:rsid w:val="00BE555D"/>
    <w:rsid w:val="00BE6564"/>
    <w:rsid w:val="00BF1F49"/>
    <w:rsid w:val="00BF6946"/>
    <w:rsid w:val="00BF725D"/>
    <w:rsid w:val="00C123E3"/>
    <w:rsid w:val="00C24948"/>
    <w:rsid w:val="00C3526A"/>
    <w:rsid w:val="00C41E25"/>
    <w:rsid w:val="00C45B4E"/>
    <w:rsid w:val="00C46764"/>
    <w:rsid w:val="00C5149E"/>
    <w:rsid w:val="00C51D70"/>
    <w:rsid w:val="00C55FC5"/>
    <w:rsid w:val="00C6314A"/>
    <w:rsid w:val="00C649AA"/>
    <w:rsid w:val="00C77170"/>
    <w:rsid w:val="00C8032D"/>
    <w:rsid w:val="00C84F7C"/>
    <w:rsid w:val="00C91EF6"/>
    <w:rsid w:val="00C952C9"/>
    <w:rsid w:val="00CB5A7C"/>
    <w:rsid w:val="00CB6FF7"/>
    <w:rsid w:val="00CC2F86"/>
    <w:rsid w:val="00CC3458"/>
    <w:rsid w:val="00CD26F1"/>
    <w:rsid w:val="00CD598A"/>
    <w:rsid w:val="00CE2D72"/>
    <w:rsid w:val="00CF1A7D"/>
    <w:rsid w:val="00CF2B0C"/>
    <w:rsid w:val="00D057C3"/>
    <w:rsid w:val="00D06308"/>
    <w:rsid w:val="00D118D4"/>
    <w:rsid w:val="00D15AE0"/>
    <w:rsid w:val="00D22091"/>
    <w:rsid w:val="00D26951"/>
    <w:rsid w:val="00D33C8C"/>
    <w:rsid w:val="00D34EF4"/>
    <w:rsid w:val="00D37E1F"/>
    <w:rsid w:val="00D43899"/>
    <w:rsid w:val="00D47015"/>
    <w:rsid w:val="00D52A0F"/>
    <w:rsid w:val="00D5320E"/>
    <w:rsid w:val="00D6450D"/>
    <w:rsid w:val="00D7538B"/>
    <w:rsid w:val="00D9067C"/>
    <w:rsid w:val="00D92309"/>
    <w:rsid w:val="00D924EC"/>
    <w:rsid w:val="00D96789"/>
    <w:rsid w:val="00DA2871"/>
    <w:rsid w:val="00DB305E"/>
    <w:rsid w:val="00DB368D"/>
    <w:rsid w:val="00DB4D7F"/>
    <w:rsid w:val="00DC0B11"/>
    <w:rsid w:val="00DC2ED8"/>
    <w:rsid w:val="00DC30BE"/>
    <w:rsid w:val="00DC3DA9"/>
    <w:rsid w:val="00DC61D2"/>
    <w:rsid w:val="00DD4EBF"/>
    <w:rsid w:val="00DD7D18"/>
    <w:rsid w:val="00DE1141"/>
    <w:rsid w:val="00DE2077"/>
    <w:rsid w:val="00E00058"/>
    <w:rsid w:val="00E034EF"/>
    <w:rsid w:val="00E20938"/>
    <w:rsid w:val="00E23B5B"/>
    <w:rsid w:val="00E24A9F"/>
    <w:rsid w:val="00E24E8A"/>
    <w:rsid w:val="00E25265"/>
    <w:rsid w:val="00E41EE8"/>
    <w:rsid w:val="00E5319A"/>
    <w:rsid w:val="00E56B28"/>
    <w:rsid w:val="00E6542D"/>
    <w:rsid w:val="00E80B80"/>
    <w:rsid w:val="00E8528D"/>
    <w:rsid w:val="00E91D0B"/>
    <w:rsid w:val="00E92E9C"/>
    <w:rsid w:val="00E968A2"/>
    <w:rsid w:val="00EA5139"/>
    <w:rsid w:val="00EA66F0"/>
    <w:rsid w:val="00EB0127"/>
    <w:rsid w:val="00EB069F"/>
    <w:rsid w:val="00EB3BEC"/>
    <w:rsid w:val="00EB6CF4"/>
    <w:rsid w:val="00EC04DE"/>
    <w:rsid w:val="00EC4065"/>
    <w:rsid w:val="00ED7029"/>
    <w:rsid w:val="00EE7DDE"/>
    <w:rsid w:val="00EE7E33"/>
    <w:rsid w:val="00EF0F4D"/>
    <w:rsid w:val="00EF7091"/>
    <w:rsid w:val="00EF7F82"/>
    <w:rsid w:val="00F01B42"/>
    <w:rsid w:val="00F03626"/>
    <w:rsid w:val="00F07AC1"/>
    <w:rsid w:val="00F1148C"/>
    <w:rsid w:val="00F24C30"/>
    <w:rsid w:val="00F27C7F"/>
    <w:rsid w:val="00F3175B"/>
    <w:rsid w:val="00F33CB9"/>
    <w:rsid w:val="00F5117E"/>
    <w:rsid w:val="00F51B61"/>
    <w:rsid w:val="00F70EF1"/>
    <w:rsid w:val="00F75012"/>
    <w:rsid w:val="00F75418"/>
    <w:rsid w:val="00F8267F"/>
    <w:rsid w:val="00F82AC5"/>
    <w:rsid w:val="00F82FE4"/>
    <w:rsid w:val="00F87E2C"/>
    <w:rsid w:val="00F87F26"/>
    <w:rsid w:val="00F91354"/>
    <w:rsid w:val="00F925AF"/>
    <w:rsid w:val="00F943FC"/>
    <w:rsid w:val="00FB10F2"/>
    <w:rsid w:val="00FB67EC"/>
    <w:rsid w:val="00FC01B5"/>
    <w:rsid w:val="00FC34F6"/>
    <w:rsid w:val="00FD132A"/>
    <w:rsid w:val="00FD4B98"/>
    <w:rsid w:val="00FE6A77"/>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D9142A2"/>
  <w15:docId w15:val="{16E3F1F2-B949-47C4-952C-7C94DCA4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932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EDA8-E2A4-4AA0-8948-8394BA9C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14235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Tami Welker</cp:lastModifiedBy>
  <cp:revision>12</cp:revision>
  <cp:lastPrinted>2016-12-30T20:35:00Z</cp:lastPrinted>
  <dcterms:created xsi:type="dcterms:W3CDTF">2026-03-12T22:36:00Z</dcterms:created>
  <dcterms:modified xsi:type="dcterms:W3CDTF">2026-06-15T23:23:00Z</dcterms:modified>
</cp:coreProperties>
</file>