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18079" w14:textId="77777777" w:rsidR="00A97DDB" w:rsidRDefault="00A97DDB" w:rsidP="008E66E2">
      <w:pPr>
        <w:pStyle w:val="Heading1"/>
        <w:spacing w:before="0"/>
        <w:jc w:val="center"/>
      </w:pPr>
      <w:bookmarkStart w:id="0" w:name="_Toc58336712"/>
    </w:p>
    <w:p w14:paraId="687EB6C5" w14:textId="77777777" w:rsidR="00A97DDB" w:rsidRPr="00B90B9E" w:rsidRDefault="00A97DDB" w:rsidP="00A97DDB">
      <w:pPr>
        <w:keepNext/>
        <w:spacing w:before="60"/>
        <w:outlineLvl w:val="1"/>
        <w:rPr>
          <w:rFonts w:ascii="Arial" w:hAnsi="Arial"/>
          <w:b/>
          <w:color w:val="0000FF"/>
          <w:sz w:val="32"/>
        </w:rPr>
      </w:pPr>
      <w:bookmarkStart w:id="1" w:name="_Toc472841104"/>
      <w:bookmarkStart w:id="2" w:name="_Toc277681655"/>
      <w:bookmarkStart w:id="3" w:name="_Toc535417414"/>
      <w:bookmarkStart w:id="4" w:name="_Toc63413058"/>
      <w:r w:rsidRPr="00B90B9E">
        <w:rPr>
          <w:rFonts w:ascii="Arial" w:hAnsi="Arial"/>
          <w:b/>
          <w:color w:val="0000FF"/>
          <w:sz w:val="32"/>
        </w:rPr>
        <w:t>APPENDIX F:  Certification Form (Suggested Format)</w:t>
      </w:r>
      <w:bookmarkEnd w:id="1"/>
      <w:bookmarkEnd w:id="2"/>
      <w:bookmarkEnd w:id="3"/>
      <w:bookmarkEnd w:id="4"/>
    </w:p>
    <w:p w14:paraId="6036869F" w14:textId="77777777" w:rsidR="00A97DDB" w:rsidRPr="00B25537" w:rsidRDefault="00A97DDB" w:rsidP="00A97DDB">
      <w:pPr>
        <w:jc w:val="center"/>
        <w:rPr>
          <w:rFonts w:ascii="Arial" w:hAnsi="Arial" w:cs="Arial"/>
          <w:b/>
          <w:sz w:val="24"/>
          <w:szCs w:val="24"/>
        </w:rPr>
      </w:pPr>
      <w:r w:rsidRPr="00B25537">
        <w:rPr>
          <w:rFonts w:ascii="Arial" w:hAnsi="Arial" w:cs="Arial"/>
          <w:b/>
          <w:sz w:val="24"/>
          <w:szCs w:val="24"/>
        </w:rPr>
        <w:t>Consumer Confidence Report</w:t>
      </w:r>
    </w:p>
    <w:p w14:paraId="26D7608C" w14:textId="77777777" w:rsidR="00A97DDB" w:rsidRPr="00B25537" w:rsidRDefault="00A97DDB" w:rsidP="00A97DDB">
      <w:pPr>
        <w:jc w:val="center"/>
        <w:rPr>
          <w:rFonts w:ascii="Arial" w:hAnsi="Arial" w:cs="Arial"/>
          <w:b/>
          <w:sz w:val="24"/>
          <w:szCs w:val="24"/>
        </w:rPr>
      </w:pPr>
      <w:r w:rsidRPr="00B25537">
        <w:rPr>
          <w:rFonts w:ascii="Arial" w:hAnsi="Arial" w:cs="Arial"/>
          <w:b/>
          <w:sz w:val="24"/>
          <w:szCs w:val="24"/>
        </w:rPr>
        <w:t>Certification Form</w:t>
      </w:r>
    </w:p>
    <w:p w14:paraId="2F9FAC15" w14:textId="77777777" w:rsidR="00A97DDB" w:rsidRPr="00B25537" w:rsidRDefault="00A97DDB" w:rsidP="00A97DDB">
      <w:pPr>
        <w:spacing w:after="180"/>
        <w:jc w:val="center"/>
        <w:rPr>
          <w:rFonts w:ascii="Arial" w:hAnsi="Arial" w:cs="Arial"/>
          <w:i/>
          <w:sz w:val="24"/>
          <w:szCs w:val="24"/>
        </w:rPr>
      </w:pPr>
      <w:r w:rsidRPr="00B25537">
        <w:rPr>
          <w:rFonts w:ascii="Arial" w:hAnsi="Arial" w:cs="Arial"/>
          <w:i/>
          <w:sz w:val="24"/>
          <w:szCs w:val="24"/>
        </w:rPr>
        <w:t>(to be submitted with a copy of the CCR)</w:t>
      </w:r>
    </w:p>
    <w:p w14:paraId="1B997793" w14:textId="77777777" w:rsidR="00A97DDB" w:rsidRPr="00B25537" w:rsidRDefault="00A97DDB" w:rsidP="00A97DDB">
      <w:pPr>
        <w:spacing w:after="120"/>
        <w:jc w:val="center"/>
        <w:rPr>
          <w:rFonts w:ascii="Arial" w:hAnsi="Arial" w:cs="Arial"/>
          <w:b/>
          <w:sz w:val="24"/>
          <w:szCs w:val="24"/>
        </w:rPr>
      </w:pPr>
      <w:r w:rsidRPr="00B25537">
        <w:rPr>
          <w:rFonts w:ascii="Arial" w:hAnsi="Arial" w:cs="Arial"/>
          <w:b/>
          <w:sz w:val="24"/>
          <w:szCs w:val="24"/>
        </w:rPr>
        <w:t xml:space="preserve">(To certify electronic delivery of the CCR, use the certification form on the State Water Board’s website at </w:t>
      </w:r>
      <w:hyperlink r:id="rId9" w:history="1">
        <w:r w:rsidRPr="00B25537">
          <w:rPr>
            <w:rFonts w:ascii="Arial" w:hAnsi="Arial" w:cs="Arial"/>
            <w:b/>
            <w:color w:val="0000FF"/>
            <w:sz w:val="24"/>
            <w:szCs w:val="24"/>
            <w:u w:val="single"/>
          </w:rPr>
          <w:t>http://www.swrcb.ca.gov/drinking_water/certlic/drinkingwater/CCR.shtml</w:t>
        </w:r>
      </w:hyperlink>
      <w:r w:rsidRPr="00B25537">
        <w:rPr>
          <w:rFonts w:ascii="Arial" w:hAnsi="Arial" w:cs="Arial"/>
          <w:b/>
          <w:sz w:val="24"/>
          <w:szCs w:val="24"/>
        </w:rPr>
        <w:t>)</w:t>
      </w:r>
    </w:p>
    <w:tbl>
      <w:tblPr>
        <w:tblStyle w:val="TableGrid"/>
        <w:tblW w:w="0" w:type="auto"/>
        <w:tblLook w:val="04A0" w:firstRow="1" w:lastRow="0" w:firstColumn="1" w:lastColumn="0" w:noHBand="0" w:noVBand="1"/>
      </w:tblPr>
      <w:tblGrid>
        <w:gridCol w:w="2875"/>
        <w:gridCol w:w="6475"/>
      </w:tblGrid>
      <w:tr w:rsidR="00A97DDB" w:rsidRPr="00B25537" w14:paraId="010A1A67" w14:textId="77777777" w:rsidTr="00AA5EEE">
        <w:tc>
          <w:tcPr>
            <w:tcW w:w="2875" w:type="dxa"/>
          </w:tcPr>
          <w:p w14:paraId="698D02FD" w14:textId="77777777" w:rsidR="00A97DDB" w:rsidRPr="00B25537" w:rsidRDefault="00A97DDB" w:rsidP="00AA5EE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1B893C7" w14:textId="77777777" w:rsidR="00A97DDB" w:rsidRPr="00B25537" w:rsidRDefault="00A97DDB" w:rsidP="00AA5EEE">
            <w:pPr>
              <w:spacing w:before="40" w:after="40"/>
              <w:rPr>
                <w:rFonts w:ascii="Arial" w:hAnsi="Arial" w:cs="Arial"/>
                <w:sz w:val="24"/>
                <w:szCs w:val="24"/>
              </w:rPr>
            </w:pPr>
            <w:r>
              <w:rPr>
                <w:rFonts w:ascii="Arial" w:hAnsi="Arial" w:cs="Arial"/>
                <w:sz w:val="24"/>
                <w:szCs w:val="24"/>
              </w:rPr>
              <w:t>Owens Peak West Water Co.</w:t>
            </w:r>
          </w:p>
        </w:tc>
      </w:tr>
      <w:tr w:rsidR="00A97DDB" w:rsidRPr="00B25537" w14:paraId="57429A78" w14:textId="77777777" w:rsidTr="00AA5EEE">
        <w:tc>
          <w:tcPr>
            <w:tcW w:w="2875" w:type="dxa"/>
          </w:tcPr>
          <w:p w14:paraId="7BA3A47A" w14:textId="77777777" w:rsidR="00A97DDB" w:rsidRPr="00B25537" w:rsidRDefault="00A97DDB" w:rsidP="00AA5EE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4FE9CBF7" w14:textId="77777777" w:rsidR="00A97DDB" w:rsidRPr="00B25537" w:rsidRDefault="00A97DDB" w:rsidP="00AA5EEE">
            <w:pPr>
              <w:spacing w:before="40" w:after="40"/>
              <w:rPr>
                <w:rFonts w:ascii="Arial" w:hAnsi="Arial" w:cs="Arial"/>
                <w:sz w:val="24"/>
                <w:szCs w:val="24"/>
              </w:rPr>
            </w:pPr>
            <w:r>
              <w:rPr>
                <w:rFonts w:ascii="Arial" w:hAnsi="Arial" w:cs="Arial"/>
                <w:sz w:val="24"/>
                <w:szCs w:val="24"/>
              </w:rPr>
              <w:t>CA1502608</w:t>
            </w:r>
          </w:p>
        </w:tc>
      </w:tr>
    </w:tbl>
    <w:p w14:paraId="312CE255" w14:textId="77777777" w:rsidR="00A97DDB" w:rsidRPr="00B25537" w:rsidRDefault="00A97DDB" w:rsidP="00A97DDB">
      <w:pPr>
        <w:spacing w:before="120" w:after="120"/>
        <w:jc w:val="both"/>
        <w:rPr>
          <w:rFonts w:ascii="Arial" w:hAnsi="Arial" w:cs="Arial"/>
          <w:sz w:val="24"/>
          <w:szCs w:val="24"/>
        </w:rPr>
      </w:pPr>
      <w:r w:rsidRPr="00B25537">
        <w:rPr>
          <w:rFonts w:ascii="Arial" w:hAnsi="Arial" w:cs="Arial"/>
          <w:sz w:val="24"/>
          <w:szCs w:val="24"/>
        </w:rPr>
        <w:t>The water system named above hereby certifies that its Consumer Confidence Report was distributed on ________</w:t>
      </w:r>
      <w:r>
        <w:rPr>
          <w:rFonts w:ascii="Arial" w:hAnsi="Arial" w:cs="Arial"/>
          <w:sz w:val="24"/>
          <w:szCs w:val="24"/>
        </w:rPr>
        <w:t>7/1/21</w:t>
      </w:r>
      <w:r w:rsidRPr="00B25537">
        <w:rPr>
          <w:rFonts w:ascii="Arial" w:hAnsi="Arial" w:cs="Arial"/>
          <w:sz w:val="24"/>
          <w:szCs w:val="24"/>
        </w:rPr>
        <w:t>___________ (</w:t>
      </w:r>
      <w:r w:rsidRPr="00B25537">
        <w:rPr>
          <w:rFonts w:ascii="Arial" w:hAnsi="Arial" w:cs="Arial"/>
          <w:i/>
          <w:sz w:val="24"/>
          <w:szCs w:val="24"/>
        </w:rPr>
        <w:t>date</w:t>
      </w:r>
      <w:r w:rsidRPr="00B25537">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23"/>
        <w:gridCol w:w="1882"/>
        <w:gridCol w:w="2987"/>
        <w:gridCol w:w="790"/>
        <w:gridCol w:w="2116"/>
      </w:tblGrid>
      <w:tr w:rsidR="00A97DDB" w:rsidRPr="00B25537" w14:paraId="0601298A" w14:textId="77777777" w:rsidTr="00AA5EEE">
        <w:trPr>
          <w:trHeight w:val="360"/>
        </w:trPr>
        <w:tc>
          <w:tcPr>
            <w:tcW w:w="1623" w:type="dxa"/>
          </w:tcPr>
          <w:p w14:paraId="21F3B092"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1CC994C7"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7C5D518F" w14:textId="77777777" w:rsidR="00A97DDB" w:rsidRPr="00B25537" w:rsidRDefault="00A97DDB" w:rsidP="00AA5EEE">
            <w:pPr>
              <w:spacing w:before="40" w:after="40"/>
              <w:jc w:val="both"/>
              <w:rPr>
                <w:rFonts w:ascii="Arial" w:hAnsi="Arial" w:cs="Arial"/>
                <w:b/>
                <w:bCs/>
                <w:sz w:val="24"/>
                <w:szCs w:val="24"/>
              </w:rPr>
            </w:pPr>
            <w:r>
              <w:rPr>
                <w:rFonts w:ascii="Arial" w:hAnsi="Arial" w:cs="Arial"/>
                <w:b/>
                <w:bCs/>
                <w:sz w:val="24"/>
                <w:szCs w:val="24"/>
              </w:rPr>
              <w:t>Mechelle Ernst</w:t>
            </w:r>
          </w:p>
        </w:tc>
        <w:tc>
          <w:tcPr>
            <w:tcW w:w="742" w:type="dxa"/>
            <w:tcBorders>
              <w:left w:val="nil"/>
              <w:right w:val="nil"/>
            </w:tcBorders>
          </w:tcPr>
          <w:p w14:paraId="230ECECA" w14:textId="77777777" w:rsidR="00A97DDB" w:rsidRPr="00B25537" w:rsidRDefault="00A97DDB" w:rsidP="00AA5EEE">
            <w:pPr>
              <w:spacing w:before="40" w:after="40"/>
              <w:jc w:val="both"/>
              <w:rPr>
                <w:rFonts w:ascii="Arial" w:hAnsi="Arial" w:cs="Arial"/>
                <w:b/>
                <w:bCs/>
                <w:sz w:val="24"/>
                <w:szCs w:val="24"/>
              </w:rPr>
            </w:pPr>
          </w:p>
        </w:tc>
        <w:tc>
          <w:tcPr>
            <w:tcW w:w="2116" w:type="dxa"/>
            <w:tcBorders>
              <w:left w:val="nil"/>
            </w:tcBorders>
          </w:tcPr>
          <w:p w14:paraId="0A1FEE2F" w14:textId="77777777" w:rsidR="00A97DDB" w:rsidRPr="00B25537" w:rsidRDefault="00A97DDB" w:rsidP="00AA5EEE">
            <w:pPr>
              <w:spacing w:before="40" w:after="40"/>
              <w:jc w:val="both"/>
              <w:rPr>
                <w:rFonts w:ascii="Arial" w:hAnsi="Arial" w:cs="Arial"/>
                <w:b/>
                <w:bCs/>
                <w:sz w:val="24"/>
                <w:szCs w:val="24"/>
              </w:rPr>
            </w:pPr>
          </w:p>
        </w:tc>
      </w:tr>
      <w:tr w:rsidR="00A97DDB" w:rsidRPr="00B25537" w14:paraId="38FA6350" w14:textId="77777777" w:rsidTr="00AA5EEE">
        <w:trPr>
          <w:trHeight w:val="360"/>
        </w:trPr>
        <w:tc>
          <w:tcPr>
            <w:tcW w:w="1623" w:type="dxa"/>
          </w:tcPr>
          <w:p w14:paraId="75A349E7" w14:textId="77777777" w:rsidR="00A97DDB" w:rsidRPr="00B25537" w:rsidRDefault="00A97DDB" w:rsidP="00AA5EEE">
            <w:pPr>
              <w:spacing w:before="40" w:after="40"/>
              <w:jc w:val="both"/>
              <w:rPr>
                <w:rFonts w:ascii="Arial" w:hAnsi="Arial" w:cs="Arial"/>
                <w:b/>
                <w:bCs/>
                <w:sz w:val="24"/>
                <w:szCs w:val="24"/>
              </w:rPr>
            </w:pPr>
          </w:p>
        </w:tc>
        <w:tc>
          <w:tcPr>
            <w:tcW w:w="1882" w:type="dxa"/>
          </w:tcPr>
          <w:p w14:paraId="14571AA8"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6CA65C8C" w14:textId="77777777" w:rsidR="00A97DDB" w:rsidRPr="00B25537" w:rsidRDefault="00A97DDB" w:rsidP="00AA5EEE">
            <w:pPr>
              <w:spacing w:before="40" w:after="40"/>
              <w:jc w:val="both"/>
              <w:rPr>
                <w:rFonts w:ascii="Arial" w:hAnsi="Arial" w:cs="Arial"/>
                <w:b/>
                <w:bCs/>
                <w:sz w:val="24"/>
                <w:szCs w:val="24"/>
              </w:rPr>
            </w:pPr>
            <w:r>
              <w:rPr>
                <w:rFonts w:ascii="Arial" w:hAnsi="Arial" w:cs="Arial"/>
                <w:b/>
                <w:bCs/>
                <w:sz w:val="24"/>
                <w:szCs w:val="24"/>
              </w:rPr>
              <w:t>Mechelle L. Ernst</w:t>
            </w:r>
          </w:p>
        </w:tc>
        <w:tc>
          <w:tcPr>
            <w:tcW w:w="742" w:type="dxa"/>
            <w:tcBorders>
              <w:left w:val="nil"/>
              <w:right w:val="nil"/>
            </w:tcBorders>
          </w:tcPr>
          <w:p w14:paraId="45394592" w14:textId="77777777" w:rsidR="00A97DDB" w:rsidRPr="00B25537" w:rsidRDefault="00A97DDB" w:rsidP="00AA5EEE">
            <w:pPr>
              <w:spacing w:before="40" w:after="40"/>
              <w:jc w:val="both"/>
              <w:rPr>
                <w:rFonts w:ascii="Arial" w:hAnsi="Arial" w:cs="Arial"/>
                <w:b/>
                <w:bCs/>
                <w:sz w:val="24"/>
                <w:szCs w:val="24"/>
              </w:rPr>
            </w:pPr>
          </w:p>
        </w:tc>
        <w:tc>
          <w:tcPr>
            <w:tcW w:w="2116" w:type="dxa"/>
            <w:tcBorders>
              <w:left w:val="nil"/>
            </w:tcBorders>
          </w:tcPr>
          <w:p w14:paraId="412EBC4B" w14:textId="77777777" w:rsidR="00A97DDB" w:rsidRPr="00B25537" w:rsidRDefault="00A97DDB" w:rsidP="00AA5EEE">
            <w:pPr>
              <w:spacing w:before="40" w:after="40"/>
              <w:jc w:val="both"/>
              <w:rPr>
                <w:rFonts w:ascii="Arial" w:hAnsi="Arial" w:cs="Arial"/>
                <w:b/>
                <w:bCs/>
                <w:sz w:val="24"/>
                <w:szCs w:val="24"/>
              </w:rPr>
            </w:pPr>
          </w:p>
        </w:tc>
      </w:tr>
      <w:tr w:rsidR="00A97DDB" w:rsidRPr="00B25537" w14:paraId="2074D5EF" w14:textId="77777777" w:rsidTr="00AA5EEE">
        <w:trPr>
          <w:trHeight w:val="360"/>
        </w:trPr>
        <w:tc>
          <w:tcPr>
            <w:tcW w:w="1623" w:type="dxa"/>
          </w:tcPr>
          <w:p w14:paraId="78C0B446" w14:textId="77777777" w:rsidR="00A97DDB" w:rsidRPr="00B25537" w:rsidRDefault="00A97DDB" w:rsidP="00AA5EEE">
            <w:pPr>
              <w:spacing w:before="40" w:after="40"/>
              <w:jc w:val="both"/>
              <w:rPr>
                <w:rFonts w:ascii="Arial" w:hAnsi="Arial" w:cs="Arial"/>
                <w:b/>
                <w:bCs/>
                <w:sz w:val="24"/>
                <w:szCs w:val="24"/>
              </w:rPr>
            </w:pPr>
          </w:p>
        </w:tc>
        <w:tc>
          <w:tcPr>
            <w:tcW w:w="1882" w:type="dxa"/>
          </w:tcPr>
          <w:p w14:paraId="13D0D4D3"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4D814BA3" w14:textId="77777777" w:rsidR="00A97DDB" w:rsidRPr="00B25537" w:rsidRDefault="00A97DDB" w:rsidP="00AA5EEE">
            <w:pPr>
              <w:spacing w:before="40" w:after="40"/>
              <w:jc w:val="both"/>
              <w:rPr>
                <w:rFonts w:ascii="Arial" w:hAnsi="Arial" w:cs="Arial"/>
                <w:b/>
                <w:bCs/>
                <w:sz w:val="24"/>
                <w:szCs w:val="24"/>
              </w:rPr>
            </w:pPr>
            <w:r>
              <w:rPr>
                <w:rFonts w:ascii="Arial" w:hAnsi="Arial" w:cs="Arial"/>
                <w:b/>
                <w:bCs/>
                <w:sz w:val="24"/>
                <w:szCs w:val="24"/>
              </w:rPr>
              <w:t>Manager</w:t>
            </w:r>
          </w:p>
        </w:tc>
        <w:tc>
          <w:tcPr>
            <w:tcW w:w="742" w:type="dxa"/>
            <w:tcBorders>
              <w:left w:val="nil"/>
              <w:bottom w:val="single" w:sz="4" w:space="0" w:color="auto"/>
              <w:right w:val="nil"/>
            </w:tcBorders>
          </w:tcPr>
          <w:p w14:paraId="743F93C3" w14:textId="77777777" w:rsidR="00A97DDB" w:rsidRPr="00B25537" w:rsidRDefault="00A97DDB" w:rsidP="00AA5EEE">
            <w:pPr>
              <w:spacing w:before="40" w:after="40"/>
              <w:jc w:val="both"/>
              <w:rPr>
                <w:rFonts w:ascii="Arial" w:hAnsi="Arial" w:cs="Arial"/>
                <w:b/>
                <w:bCs/>
                <w:sz w:val="24"/>
                <w:szCs w:val="24"/>
              </w:rPr>
            </w:pPr>
          </w:p>
        </w:tc>
        <w:tc>
          <w:tcPr>
            <w:tcW w:w="2116" w:type="dxa"/>
            <w:tcBorders>
              <w:left w:val="nil"/>
            </w:tcBorders>
          </w:tcPr>
          <w:p w14:paraId="4614A117" w14:textId="77777777" w:rsidR="00A97DDB" w:rsidRPr="00B25537" w:rsidRDefault="00A97DDB" w:rsidP="00AA5EEE">
            <w:pPr>
              <w:spacing w:before="40" w:after="40"/>
              <w:jc w:val="both"/>
              <w:rPr>
                <w:rFonts w:ascii="Arial" w:hAnsi="Arial" w:cs="Arial"/>
                <w:b/>
                <w:bCs/>
                <w:sz w:val="24"/>
                <w:szCs w:val="24"/>
              </w:rPr>
            </w:pPr>
          </w:p>
        </w:tc>
      </w:tr>
      <w:tr w:rsidR="00A97DDB" w:rsidRPr="00B25537" w14:paraId="5574E863" w14:textId="77777777" w:rsidTr="00AA5EEE">
        <w:trPr>
          <w:trHeight w:val="70"/>
        </w:trPr>
        <w:tc>
          <w:tcPr>
            <w:tcW w:w="1623" w:type="dxa"/>
          </w:tcPr>
          <w:p w14:paraId="3D3FFEDA" w14:textId="77777777" w:rsidR="00A97DDB" w:rsidRPr="00B25537" w:rsidRDefault="00A97DDB" w:rsidP="00AA5EEE">
            <w:pPr>
              <w:spacing w:before="40" w:after="40"/>
              <w:jc w:val="both"/>
              <w:rPr>
                <w:rFonts w:ascii="Arial" w:hAnsi="Arial" w:cs="Arial"/>
                <w:b/>
                <w:bCs/>
                <w:sz w:val="24"/>
                <w:szCs w:val="24"/>
              </w:rPr>
            </w:pPr>
          </w:p>
        </w:tc>
        <w:tc>
          <w:tcPr>
            <w:tcW w:w="1882" w:type="dxa"/>
          </w:tcPr>
          <w:p w14:paraId="5B20C08B"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12877C0D" w14:textId="77777777" w:rsidR="00A97DDB" w:rsidRPr="00B25537" w:rsidRDefault="00A97DDB" w:rsidP="00AA5EEE">
            <w:pPr>
              <w:spacing w:before="40" w:after="40"/>
              <w:jc w:val="both"/>
              <w:rPr>
                <w:rFonts w:ascii="Arial" w:hAnsi="Arial" w:cs="Arial"/>
                <w:b/>
                <w:bCs/>
                <w:sz w:val="24"/>
                <w:szCs w:val="24"/>
              </w:rPr>
            </w:pPr>
            <w:r>
              <w:rPr>
                <w:rFonts w:ascii="Arial" w:hAnsi="Arial" w:cs="Arial"/>
                <w:bCs/>
                <w:sz w:val="24"/>
                <w:szCs w:val="24"/>
              </w:rPr>
              <w:t>760-977-1399</w:t>
            </w:r>
          </w:p>
        </w:tc>
        <w:tc>
          <w:tcPr>
            <w:tcW w:w="742" w:type="dxa"/>
            <w:tcBorders>
              <w:right w:val="nil"/>
            </w:tcBorders>
          </w:tcPr>
          <w:p w14:paraId="72AEB33F" w14:textId="77777777" w:rsidR="00A97DDB" w:rsidRPr="00B25537" w:rsidRDefault="00A97DDB" w:rsidP="00AA5EE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331F5E64" w14:textId="77777777" w:rsidR="00A97DDB" w:rsidRPr="00B25537" w:rsidRDefault="00A97DDB" w:rsidP="00AA5EEE">
            <w:pPr>
              <w:spacing w:before="40" w:after="40"/>
              <w:jc w:val="both"/>
              <w:rPr>
                <w:rFonts w:ascii="Arial" w:hAnsi="Arial" w:cs="Arial"/>
                <w:b/>
                <w:bCs/>
                <w:sz w:val="24"/>
                <w:szCs w:val="24"/>
              </w:rPr>
            </w:pPr>
            <w:r>
              <w:rPr>
                <w:rFonts w:ascii="Arial" w:hAnsi="Arial" w:cs="Arial"/>
                <w:b/>
                <w:bCs/>
                <w:sz w:val="24"/>
                <w:szCs w:val="24"/>
              </w:rPr>
              <w:t>7/1/21</w:t>
            </w:r>
          </w:p>
        </w:tc>
      </w:tr>
    </w:tbl>
    <w:p w14:paraId="0103F170" w14:textId="77777777" w:rsidR="00A97DDB" w:rsidRPr="00B25537" w:rsidRDefault="00A97DDB" w:rsidP="00A97DDB">
      <w:pPr>
        <w:pBdr>
          <w:bottom w:val="single" w:sz="24" w:space="0" w:color="auto"/>
        </w:pBdr>
        <w:tabs>
          <w:tab w:val="left" w:pos="1800"/>
          <w:tab w:val="left" w:pos="6030"/>
          <w:tab w:val="left" w:pos="8550"/>
        </w:tabs>
        <w:rPr>
          <w:rFonts w:ascii="Arial" w:hAnsi="Arial" w:cs="Arial"/>
          <w:bCs/>
          <w:sz w:val="24"/>
          <w:szCs w:val="24"/>
          <w:u w:val="single"/>
        </w:rPr>
      </w:pPr>
    </w:p>
    <w:p w14:paraId="0F521681" w14:textId="77777777" w:rsidR="00A97DDB" w:rsidRPr="00B25537" w:rsidRDefault="00A97DDB" w:rsidP="00A97DDB">
      <w:pPr>
        <w:spacing w:after="180"/>
        <w:rPr>
          <w:rFonts w:ascii="Arial" w:hAnsi="Arial" w:cs="Arial"/>
          <w:i/>
          <w:sz w:val="24"/>
          <w:szCs w:val="24"/>
        </w:rPr>
      </w:pPr>
      <w:r w:rsidRPr="00B25537">
        <w:rPr>
          <w:rFonts w:ascii="Arial" w:hAnsi="Arial" w:cs="Arial"/>
          <w:i/>
          <w:sz w:val="24"/>
          <w:szCs w:val="24"/>
        </w:rPr>
        <w:t xml:space="preserve">To summarize report delivery used and good-faith efforts taken, please complete the below by checking all items that apply and fill-in where appropriate: </w:t>
      </w:r>
    </w:p>
    <w:p w14:paraId="5B360AE9" w14:textId="77777777" w:rsidR="00A97DDB" w:rsidRPr="00B25537" w:rsidRDefault="00A97DDB" w:rsidP="00A97DDB">
      <w:pPr>
        <w:tabs>
          <w:tab w:val="left" w:pos="9360"/>
        </w:tabs>
        <w:spacing w:after="120"/>
        <w:ind w:left="547" w:hanging="547"/>
        <w:rPr>
          <w:rFonts w:ascii="Arial" w:hAnsi="Arial" w:cs="Arial"/>
          <w:sz w:val="24"/>
          <w:szCs w:val="24"/>
        </w:rPr>
      </w:pPr>
      <w:r>
        <w:rPr>
          <w:rFonts w:ascii="Arial" w:hAnsi="Arial" w:cs="Arial"/>
          <w:sz w:val="24"/>
          <w:szCs w:val="24"/>
        </w:rPr>
        <w:t>X</w:t>
      </w:r>
      <w:r w:rsidRPr="00B25537">
        <w:rPr>
          <w:rFonts w:ascii="Arial"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 xml:space="preserve">CCR was distributed by mail or other direct delivery methods.  Specify other direct delivery methods used:  </w:t>
      </w:r>
      <w:r w:rsidRPr="00B25537">
        <w:rPr>
          <w:rFonts w:ascii="Arial" w:hAnsi="Arial" w:cs="Arial"/>
          <w:sz w:val="24"/>
          <w:szCs w:val="24"/>
          <w:u w:val="single"/>
        </w:rPr>
        <w:tab/>
      </w:r>
    </w:p>
    <w:p w14:paraId="434D6CE4" w14:textId="77777777" w:rsidR="00A97DDB" w:rsidRPr="00B25537" w:rsidRDefault="00A97DDB" w:rsidP="00A97DDB">
      <w:pPr>
        <w:tabs>
          <w:tab w:val="left" w:pos="9360"/>
        </w:tabs>
        <w:spacing w:after="180"/>
        <w:ind w:left="540"/>
        <w:rPr>
          <w:rFonts w:ascii="Arial" w:hAnsi="Arial" w:cs="Arial"/>
          <w:sz w:val="24"/>
          <w:szCs w:val="24"/>
          <w:u w:val="single"/>
        </w:rPr>
      </w:pPr>
      <w:r w:rsidRPr="00B25537">
        <w:rPr>
          <w:rFonts w:ascii="Arial" w:hAnsi="Arial" w:cs="Arial"/>
          <w:sz w:val="24"/>
          <w:szCs w:val="24"/>
          <w:u w:val="single"/>
        </w:rPr>
        <w:tab/>
      </w:r>
    </w:p>
    <w:p w14:paraId="0C5739B4" w14:textId="77777777" w:rsidR="00A97DDB" w:rsidRPr="00B25537" w:rsidRDefault="00A97DDB" w:rsidP="00A97DDB">
      <w:pPr>
        <w:tabs>
          <w:tab w:val="left" w:pos="540"/>
          <w:tab w:val="left" w:pos="9360"/>
        </w:tabs>
        <w:spacing w:after="180"/>
        <w:ind w:left="630" w:hanging="630"/>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“Good faith” efforts were used to reach non-bill paying consumers.  Those efforts included the following methods:</w:t>
      </w:r>
    </w:p>
    <w:p w14:paraId="094D5DD3" w14:textId="77777777" w:rsidR="00A97DDB" w:rsidRPr="00B25537" w:rsidRDefault="00A97DDB" w:rsidP="00A97DDB">
      <w:pPr>
        <w:tabs>
          <w:tab w:val="left" w:pos="9360"/>
        </w:tabs>
        <w:spacing w:after="60"/>
        <w:ind w:left="1181" w:hanging="547"/>
        <w:rPr>
          <w:rFonts w:ascii="Arial" w:hAnsi="Arial" w:cs="Arial"/>
          <w:sz w:val="24"/>
          <w:szCs w:val="24"/>
          <w:u w:val="single"/>
        </w:rPr>
      </w:pPr>
      <w:r w:rsidRPr="00B25537">
        <w:rPr>
          <w:rFonts w:ascii="Arial"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Posting the CCR on the Internet at www.</w:t>
      </w:r>
      <w:r w:rsidRPr="00B25537">
        <w:rPr>
          <w:rFonts w:ascii="Arial" w:hAnsi="Arial" w:cs="Arial"/>
          <w:sz w:val="24"/>
          <w:szCs w:val="24"/>
          <w:u w:val="single"/>
        </w:rPr>
        <w:tab/>
      </w:r>
    </w:p>
    <w:p w14:paraId="78151A4D"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Mailing the CCR to postal patrons within the service area (attach zip codes used)</w:t>
      </w:r>
    </w:p>
    <w:p w14:paraId="5C9EF415"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Advertising the availability of the CCR in news media (attach copy of press release)</w:t>
      </w:r>
    </w:p>
    <w:p w14:paraId="5906AA0F"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Publication of the CCR in a local newspaper of general circulation (attach a copy of the published notice, including name of newspaper and date published)</w:t>
      </w:r>
    </w:p>
    <w:p w14:paraId="6FB6F8E2"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Posted the CCR in public places (attach a list of locations)</w:t>
      </w:r>
    </w:p>
    <w:p w14:paraId="5976E478"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Delivery of multiple copies of CCR to single-billed addresses serving several persons, such as apartments, businesses, and schools</w:t>
      </w:r>
    </w:p>
    <w:p w14:paraId="2CD1F403" w14:textId="77777777" w:rsidR="00A97DDB" w:rsidRDefault="00A97DDB"/>
    <w:p w14:paraId="2210DCC3" w14:textId="77777777" w:rsidR="00A97DDB" w:rsidRDefault="00A97DDB">
      <w:r>
        <w:br w:type="page"/>
      </w:r>
    </w:p>
    <w:p w14:paraId="227624B1" w14:textId="77777777" w:rsidR="00A97DDB" w:rsidRPr="00B25537" w:rsidRDefault="00A97DDB" w:rsidP="00A97DDB">
      <w:pPr>
        <w:tabs>
          <w:tab w:val="left" w:pos="9360"/>
        </w:tabs>
        <w:spacing w:after="60"/>
        <w:ind w:left="1181" w:hanging="547"/>
        <w:rPr>
          <w:rFonts w:ascii="Arial" w:hAnsi="Arial" w:cs="Arial"/>
          <w:sz w:val="24"/>
          <w:szCs w:val="24"/>
        </w:rPr>
      </w:pPr>
      <w:r w:rsidRPr="00B25537">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Delivery to community organizations (attach a list of organizations)</w:t>
      </w:r>
    </w:p>
    <w:p w14:paraId="296A6694" w14:textId="77777777" w:rsidR="00A97DDB" w:rsidRPr="00B25537" w:rsidRDefault="00A97DDB" w:rsidP="00A97DDB">
      <w:pPr>
        <w:tabs>
          <w:tab w:val="left" w:pos="9360"/>
        </w:tabs>
        <w:spacing w:after="180"/>
        <w:ind w:left="1170" w:hanging="540"/>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t>Other (attach a list of other methods used)</w:t>
      </w:r>
    </w:p>
    <w:p w14:paraId="71EE1228" w14:textId="77777777" w:rsidR="00A97DDB" w:rsidRPr="00B25537" w:rsidRDefault="00A97DDB" w:rsidP="00A97DDB">
      <w:pPr>
        <w:tabs>
          <w:tab w:val="left" w:pos="9360"/>
        </w:tabs>
        <w:spacing w:after="180"/>
        <w:ind w:left="547" w:hanging="547"/>
        <w:rPr>
          <w:rFonts w:ascii="Arial" w:hAnsi="Arial" w:cs="Arial"/>
          <w:sz w:val="24"/>
          <w:szCs w:val="24"/>
          <w:u w:val="single"/>
        </w:rPr>
      </w:pPr>
      <w:r w:rsidRPr="00B25537">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r>
      <w:r w:rsidRPr="00B25537">
        <w:rPr>
          <w:rFonts w:ascii="Arial" w:hAnsi="Arial" w:cs="Arial"/>
          <w:i/>
          <w:sz w:val="24"/>
          <w:szCs w:val="24"/>
        </w:rPr>
        <w:t>For systems serving at least 100,000 persons</w:t>
      </w:r>
      <w:r w:rsidRPr="00B25537">
        <w:rPr>
          <w:rFonts w:ascii="Arial" w:hAnsi="Arial" w:cs="Arial"/>
          <w:iCs/>
          <w:sz w:val="24"/>
          <w:szCs w:val="24"/>
        </w:rPr>
        <w:t xml:space="preserve">: </w:t>
      </w:r>
      <w:r w:rsidRPr="00B25537">
        <w:rPr>
          <w:rFonts w:ascii="Arial" w:hAnsi="Arial" w:cs="Arial"/>
          <w:sz w:val="24"/>
          <w:szCs w:val="24"/>
        </w:rPr>
        <w:t xml:space="preserve"> Posted CCR on a publicly-accessible internet site at the following address:  www.</w:t>
      </w:r>
      <w:r w:rsidRPr="00B25537">
        <w:rPr>
          <w:rFonts w:ascii="Arial" w:hAnsi="Arial" w:cs="Arial"/>
          <w:sz w:val="24"/>
          <w:szCs w:val="24"/>
          <w:u w:val="single"/>
        </w:rPr>
        <w:tab/>
      </w:r>
    </w:p>
    <w:p w14:paraId="553B72EE" w14:textId="77777777" w:rsidR="00A97DDB" w:rsidRPr="00B25537" w:rsidRDefault="00A97DDB" w:rsidP="00A97DDB">
      <w:pPr>
        <w:tabs>
          <w:tab w:val="left" w:pos="540"/>
          <w:tab w:val="left" w:pos="1080"/>
          <w:tab w:val="left" w:pos="9360"/>
        </w:tabs>
        <w:spacing w:after="180"/>
        <w:ind w:left="634" w:hanging="634"/>
        <w:rPr>
          <w:rFonts w:ascii="Arial" w:hAnsi="Arial" w:cs="Arial"/>
          <w:sz w:val="24"/>
          <w:szCs w:val="24"/>
        </w:rPr>
      </w:pPr>
      <w:r w:rsidRPr="00B25537">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B25537">
        <w:rPr>
          <w:rFonts w:ascii="Arial" w:hAnsi="Arial" w:cs="Arial"/>
          <w:sz w:val="24"/>
          <w:szCs w:val="24"/>
        </w:rPr>
        <w:fldChar w:fldCharType="end"/>
      </w:r>
      <w:r w:rsidRPr="00B25537">
        <w:rPr>
          <w:rFonts w:ascii="Arial" w:hAnsi="Arial" w:cs="Arial"/>
          <w:sz w:val="24"/>
          <w:szCs w:val="24"/>
        </w:rPr>
        <w:tab/>
      </w:r>
      <w:r w:rsidRPr="00B25537">
        <w:rPr>
          <w:rFonts w:ascii="Arial" w:hAnsi="Arial" w:cs="Arial"/>
          <w:i/>
          <w:sz w:val="24"/>
          <w:szCs w:val="24"/>
        </w:rPr>
        <w:t>For investor-owned utilities</w:t>
      </w:r>
      <w:r w:rsidRPr="00B25537">
        <w:rPr>
          <w:rFonts w:ascii="Arial" w:hAnsi="Arial" w:cs="Arial"/>
          <w:sz w:val="24"/>
          <w:szCs w:val="24"/>
        </w:rPr>
        <w:t>:  Delivered the CCR to the California Public Utilities Commission</w:t>
      </w:r>
    </w:p>
    <w:p w14:paraId="64B4EB9A" w14:textId="77777777" w:rsidR="00A97DDB" w:rsidRPr="00B25537" w:rsidRDefault="00A97DDB" w:rsidP="00A97DDB">
      <w:pPr>
        <w:tabs>
          <w:tab w:val="left" w:pos="9360"/>
        </w:tabs>
        <w:jc w:val="center"/>
        <w:rPr>
          <w:rFonts w:ascii="Arial" w:hAnsi="Arial" w:cs="Arial"/>
          <w:i/>
          <w:sz w:val="24"/>
          <w:szCs w:val="24"/>
        </w:rPr>
      </w:pPr>
      <w:r w:rsidRPr="00B25537">
        <w:rPr>
          <w:rFonts w:ascii="Arial" w:hAnsi="Arial" w:cs="Arial"/>
          <w:i/>
          <w:sz w:val="24"/>
          <w:szCs w:val="24"/>
        </w:rPr>
        <w:t>This form is provided as a convenience for use to meet the certification requirement of the California Code of Regulations, section 64483(c).</w:t>
      </w:r>
    </w:p>
    <w:p w14:paraId="0BBF564E" w14:textId="77777777" w:rsidR="00A97DDB" w:rsidRPr="00B25537" w:rsidRDefault="00A97DDB" w:rsidP="00A97DDB">
      <w:pPr>
        <w:rPr>
          <w:sz w:val="24"/>
          <w:szCs w:val="24"/>
        </w:rPr>
      </w:pPr>
    </w:p>
    <w:p w14:paraId="1EE23E5A" w14:textId="0D8AD4C2" w:rsidR="00A97DDB" w:rsidRDefault="00A97DDB">
      <w:pPr>
        <w:rPr>
          <w:rFonts w:ascii="Arial" w:hAnsi="Arial" w:cs="Arial"/>
          <w:b/>
          <w:bCs/>
          <w:sz w:val="32"/>
          <w:szCs w:val="32"/>
        </w:rPr>
      </w:pPr>
      <w:r>
        <w:br w:type="page"/>
      </w:r>
    </w:p>
    <w:p w14:paraId="62AF7BC4" w14:textId="716A87A2" w:rsidR="00BC6327" w:rsidRPr="001F7181" w:rsidRDefault="00BC6327" w:rsidP="008E66E2">
      <w:pPr>
        <w:pStyle w:val="Heading1"/>
        <w:spacing w:before="0"/>
        <w:jc w:val="center"/>
      </w:pPr>
      <w:r w:rsidRPr="001F7181">
        <w:lastRenderedPageBreak/>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5" w:name="_Toc58336713"/>
      <w:r>
        <w:t>Water System Information</w:t>
      </w:r>
      <w:bookmarkEnd w:id="5"/>
    </w:p>
    <w:p w14:paraId="00F7E438" w14:textId="16406D4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F5902" w:rsidRPr="007119B8">
        <w:rPr>
          <w:rFonts w:ascii="Arial" w:hAnsi="Arial" w:cs="Arial"/>
          <w:sz w:val="24"/>
          <w:szCs w:val="24"/>
        </w:rPr>
        <w:t>Enter</w:t>
      </w:r>
      <w:r w:rsidR="00ED7919" w:rsidRPr="007119B8">
        <w:rPr>
          <w:rFonts w:ascii="Arial" w:hAnsi="Arial" w:cs="Arial"/>
          <w:sz w:val="24"/>
          <w:szCs w:val="24"/>
        </w:rPr>
        <w:t xml:space="preserve"> Water System</w:t>
      </w:r>
      <w:r w:rsidR="008F19DE" w:rsidRPr="007119B8">
        <w:rPr>
          <w:rFonts w:ascii="Arial" w:hAnsi="Arial" w:cs="Arial"/>
          <w:sz w:val="24"/>
          <w:szCs w:val="24"/>
        </w:rPr>
        <w:t>’s</w:t>
      </w:r>
      <w:r w:rsidR="00ED7919" w:rsidRPr="007119B8">
        <w:rPr>
          <w:rFonts w:ascii="Arial" w:hAnsi="Arial" w:cs="Arial"/>
          <w:sz w:val="24"/>
          <w:szCs w:val="24"/>
        </w:rPr>
        <w:t xml:space="preserve"> </w:t>
      </w:r>
      <w:r w:rsidR="009946D2" w:rsidRPr="007119B8">
        <w:rPr>
          <w:rFonts w:ascii="Arial" w:hAnsi="Arial" w:cs="Arial"/>
          <w:sz w:val="24"/>
          <w:szCs w:val="24"/>
        </w:rPr>
        <w:t>Name</w:t>
      </w:r>
      <w:r w:rsidR="00ED7919" w:rsidRPr="007119B8">
        <w:rPr>
          <w:rFonts w:ascii="Arial" w:hAnsi="Arial" w:cs="Arial"/>
          <w:sz w:val="24"/>
          <w:szCs w:val="24"/>
        </w:rPr>
        <w:t>]</w:t>
      </w:r>
      <w:r w:rsidR="00494C7A">
        <w:rPr>
          <w:rFonts w:ascii="Arial" w:hAnsi="Arial" w:cs="Arial"/>
          <w:sz w:val="24"/>
          <w:szCs w:val="24"/>
        </w:rPr>
        <w:t xml:space="preserve"> </w:t>
      </w:r>
      <w:r w:rsidR="008A1EF3">
        <w:rPr>
          <w:rFonts w:ascii="Arial" w:hAnsi="Arial" w:cs="Arial"/>
          <w:sz w:val="24"/>
          <w:szCs w:val="24"/>
        </w:rPr>
        <w:t>Owens Peak West Water Co.</w:t>
      </w:r>
    </w:p>
    <w:p w14:paraId="65A99AB1" w14:textId="40ADF82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F5902" w:rsidRPr="007119B8">
        <w:rPr>
          <w:rFonts w:ascii="Arial" w:hAnsi="Arial" w:cs="Arial"/>
          <w:sz w:val="24"/>
          <w:szCs w:val="24"/>
        </w:rPr>
        <w:t>Enter</w:t>
      </w:r>
      <w:r w:rsidR="009946D2" w:rsidRPr="007119B8">
        <w:rPr>
          <w:rFonts w:ascii="Arial" w:hAnsi="Arial" w:cs="Arial"/>
          <w:sz w:val="24"/>
          <w:szCs w:val="24"/>
        </w:rPr>
        <w:t xml:space="preserve"> Report Date</w:t>
      </w:r>
      <w:r w:rsidRPr="007119B8">
        <w:rPr>
          <w:rFonts w:ascii="Arial" w:hAnsi="Arial" w:cs="Arial"/>
          <w:sz w:val="24"/>
          <w:szCs w:val="24"/>
        </w:rPr>
        <w:t>]</w:t>
      </w:r>
      <w:r w:rsidR="008A1EF3">
        <w:rPr>
          <w:rFonts w:ascii="Arial" w:hAnsi="Arial" w:cs="Arial"/>
          <w:sz w:val="24"/>
          <w:szCs w:val="24"/>
        </w:rPr>
        <w:t>7/1/21</w:t>
      </w:r>
    </w:p>
    <w:p w14:paraId="21C05768" w14:textId="5A0A3F2A"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4F5902" w:rsidRPr="005F082E">
        <w:rPr>
          <w:rFonts w:ascii="Arial" w:hAnsi="Arial" w:cs="Arial"/>
          <w:sz w:val="24"/>
          <w:szCs w:val="24"/>
        </w:rPr>
        <w:t>Enter</w:t>
      </w:r>
      <w:r w:rsidRPr="005F082E">
        <w:rPr>
          <w:rFonts w:ascii="Arial" w:hAnsi="Arial" w:cs="Arial"/>
          <w:sz w:val="24"/>
          <w:szCs w:val="24"/>
        </w:rPr>
        <w:t xml:space="preserve"> Type of Water Source(s)</w:t>
      </w:r>
      <w:r w:rsidR="005F600B" w:rsidRPr="005F082E">
        <w:rPr>
          <w:rFonts w:ascii="Arial" w:hAnsi="Arial" w:cs="Arial"/>
          <w:sz w:val="24"/>
          <w:szCs w:val="24"/>
        </w:rPr>
        <w:t>]</w:t>
      </w:r>
      <w:r w:rsidR="008A1EF3">
        <w:rPr>
          <w:rFonts w:ascii="Arial" w:hAnsi="Arial" w:cs="Arial"/>
          <w:sz w:val="24"/>
          <w:szCs w:val="24"/>
        </w:rPr>
        <w:t xml:space="preserve"> Well</w:t>
      </w:r>
    </w:p>
    <w:p w14:paraId="6AE5ED8C" w14:textId="5D84FC86"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4F5902" w:rsidRPr="005F082E">
        <w:rPr>
          <w:rFonts w:ascii="Arial" w:hAnsi="Arial" w:cs="Arial"/>
          <w:sz w:val="24"/>
          <w:szCs w:val="24"/>
        </w:rPr>
        <w:t>Enter</w:t>
      </w:r>
      <w:r w:rsidRPr="005F082E">
        <w:rPr>
          <w:rFonts w:ascii="Arial" w:hAnsi="Arial" w:cs="Arial"/>
          <w:sz w:val="24"/>
          <w:szCs w:val="24"/>
        </w:rPr>
        <w:t xml:space="preserve"> Name and General Location of Source(s)]</w:t>
      </w:r>
      <w:r w:rsidR="008A1EF3">
        <w:rPr>
          <w:rFonts w:ascii="Arial" w:hAnsi="Arial" w:cs="Arial"/>
          <w:sz w:val="24"/>
          <w:szCs w:val="24"/>
        </w:rPr>
        <w:t xml:space="preserve"> 350 N. Owens Peak Rd., Inyokern, CA. 93527</w:t>
      </w:r>
    </w:p>
    <w:p w14:paraId="11D6F99D" w14:textId="645BBC1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r w:rsidR="008A1EF3">
        <w:rPr>
          <w:rFonts w:ascii="Arial" w:hAnsi="Arial" w:cs="Arial"/>
          <w:sz w:val="24"/>
          <w:szCs w:val="24"/>
        </w:rPr>
        <w:t xml:space="preserve"> Seaco Technologies, Inc. --Sample Collection; BC Laboratories Inc.—Sample Analysis</w:t>
      </w:r>
    </w:p>
    <w:p w14:paraId="55CC3D7E" w14:textId="02E3E96E"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r w:rsidR="008A1EF3">
        <w:rPr>
          <w:rFonts w:ascii="Arial" w:hAnsi="Arial" w:cs="Arial"/>
          <w:sz w:val="24"/>
          <w:szCs w:val="24"/>
        </w:rPr>
        <w:t xml:space="preserve"> To Be Determined</w:t>
      </w:r>
    </w:p>
    <w:p w14:paraId="175FE9EF" w14:textId="618360A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F5902" w:rsidRPr="005F082E">
        <w:rPr>
          <w:rFonts w:ascii="Arial" w:hAnsi="Arial" w:cs="Arial"/>
          <w:sz w:val="24"/>
          <w:szCs w:val="24"/>
        </w:rPr>
        <w:t>Enter</w:t>
      </w:r>
      <w:r w:rsidR="004263A6" w:rsidRPr="005F082E">
        <w:rPr>
          <w:rFonts w:ascii="Arial" w:hAnsi="Arial" w:cs="Arial"/>
          <w:sz w:val="24"/>
          <w:szCs w:val="24"/>
        </w:rPr>
        <w:t xml:space="preserve"> Water System</w:t>
      </w:r>
      <w:r w:rsidR="008F19DE" w:rsidRPr="005F082E">
        <w:rPr>
          <w:rFonts w:ascii="Arial" w:hAnsi="Arial" w:cs="Arial"/>
          <w:sz w:val="24"/>
          <w:szCs w:val="24"/>
        </w:rPr>
        <w:t>’s</w:t>
      </w:r>
      <w:r w:rsidR="004263A6" w:rsidRPr="005F082E">
        <w:rPr>
          <w:rFonts w:ascii="Arial" w:hAnsi="Arial" w:cs="Arial"/>
          <w:sz w:val="24"/>
          <w:szCs w:val="24"/>
        </w:rPr>
        <w:t xml:space="preserve"> Contact Name</w:t>
      </w:r>
      <w:r w:rsidRPr="005F082E">
        <w:rPr>
          <w:rFonts w:ascii="Arial" w:hAnsi="Arial" w:cs="Arial"/>
          <w:sz w:val="24"/>
          <w:szCs w:val="24"/>
        </w:rPr>
        <w:t xml:space="preserve"> and Phone Number</w:t>
      </w:r>
      <w:r w:rsidR="004263A6" w:rsidRPr="005F082E">
        <w:rPr>
          <w:rFonts w:ascii="Arial" w:hAnsi="Arial" w:cs="Arial"/>
          <w:sz w:val="24"/>
          <w:szCs w:val="24"/>
        </w:rPr>
        <w:t>]</w:t>
      </w:r>
      <w:r w:rsidR="008A1EF3">
        <w:rPr>
          <w:rFonts w:ascii="Arial" w:hAnsi="Arial" w:cs="Arial"/>
          <w:sz w:val="24"/>
          <w:szCs w:val="24"/>
        </w:rPr>
        <w:t xml:space="preserve"> Mechelle Ernst 760-977-1399</w:t>
      </w:r>
    </w:p>
    <w:p w14:paraId="291D569C" w14:textId="2A26D907" w:rsidR="00ED7919" w:rsidRPr="005F082E" w:rsidRDefault="008404C1" w:rsidP="001F7181">
      <w:pPr>
        <w:pStyle w:val="Heading2"/>
      </w:pPr>
      <w:bookmarkStart w:id="6" w:name="_Toc58336714"/>
      <w:r w:rsidRPr="005F082E">
        <w:t>About This Report</w:t>
      </w:r>
      <w:bookmarkEnd w:id="6"/>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7" w:name="_Toc58336715"/>
      <w:r w:rsidRPr="005F082E">
        <w:t>Terms Used in This Report</w:t>
      </w:r>
      <w:bookmarkEnd w:id="7"/>
    </w:p>
    <w:tbl>
      <w:tblPr>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8" w:name="_Toc58336716"/>
      <w:r w:rsidRPr="005F082E">
        <w:t>Sources of Drinking Water</w:t>
      </w:r>
      <w:r w:rsidR="00CF02C7" w:rsidRPr="005F082E">
        <w:t xml:space="preserve"> and </w:t>
      </w:r>
      <w:r w:rsidR="007A473C" w:rsidRPr="005F082E">
        <w:t>Contaminants that May Be Present in Source Water</w:t>
      </w:r>
      <w:bookmarkEnd w:id="8"/>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9" w:name="_Toc58336717"/>
      <w:r w:rsidRPr="005F082E">
        <w:t xml:space="preserve">About Your </w:t>
      </w:r>
      <w:r w:rsidR="00092955" w:rsidRPr="005F082E">
        <w:t xml:space="preserve">Drinking </w:t>
      </w:r>
      <w:r w:rsidRPr="005F082E">
        <w:t>Water Quality</w:t>
      </w:r>
      <w:bookmarkEnd w:id="9"/>
    </w:p>
    <w:p w14:paraId="70EABC0F" w14:textId="77777777" w:rsidR="00E130F9" w:rsidRPr="005F082E" w:rsidRDefault="00E130F9" w:rsidP="00174975">
      <w:pPr>
        <w:pStyle w:val="Heading3"/>
        <w:spacing w:before="120" w:after="120"/>
      </w:pPr>
      <w:bookmarkStart w:id="10" w:name="_Toc58336718"/>
      <w:bookmarkStart w:id="11" w:name="_Hlk57994699"/>
      <w:r w:rsidRPr="005F082E">
        <w:t>Drinking Water Contaminants Detected</w:t>
      </w:r>
      <w:bookmarkEnd w:id="10"/>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1"/>
    <w:p w14:paraId="530BF6F4" w14:textId="647D9F70" w:rsidR="00095AAC" w:rsidRPr="005F082E" w:rsidRDefault="00095AAC" w:rsidP="00115004">
      <w:pPr>
        <w:pStyle w:val="Caption"/>
      </w:pPr>
      <w:r w:rsidRPr="005F082E">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2589011"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[Enter No.]</w:t>
            </w:r>
            <w:r w:rsidR="00C41EAE">
              <w:rPr>
                <w:rFonts w:ascii="Arial" w:hAnsi="Arial" w:cs="Arial"/>
                <w:color w:val="000000" w:themeColor="text1"/>
                <w:sz w:val="24"/>
                <w:szCs w:val="24"/>
              </w:rPr>
              <w:t xml:space="preserve">  0</w:t>
            </w:r>
          </w:p>
        </w:tc>
        <w:tc>
          <w:tcPr>
            <w:tcW w:w="1443" w:type="dxa"/>
            <w:shd w:val="clear" w:color="auto" w:fill="auto"/>
          </w:tcPr>
          <w:p w14:paraId="7D6226CF" w14:textId="13E18E2B"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r w:rsidR="00C41EAE">
              <w:rPr>
                <w:rFonts w:ascii="Arial" w:hAnsi="Arial" w:cs="Arial"/>
                <w:color w:val="000000" w:themeColor="text1"/>
                <w:sz w:val="24"/>
                <w:szCs w:val="24"/>
              </w:rPr>
              <w:t xml:space="preserve"> 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A9BABE6"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[Enter No.]</w:t>
            </w:r>
            <w:r w:rsidR="00C41EAE">
              <w:rPr>
                <w:rFonts w:ascii="Arial" w:hAnsi="Arial" w:cs="Arial"/>
                <w:color w:val="000000" w:themeColor="text1"/>
                <w:sz w:val="24"/>
                <w:szCs w:val="24"/>
              </w:rPr>
              <w:t xml:space="preserve">  0</w:t>
            </w:r>
          </w:p>
        </w:tc>
        <w:tc>
          <w:tcPr>
            <w:tcW w:w="1443" w:type="dxa"/>
          </w:tcPr>
          <w:p w14:paraId="2E633587" w14:textId="5C7CFF3C"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r w:rsidR="00C41EAE">
              <w:rPr>
                <w:rFonts w:ascii="Arial" w:hAnsi="Arial" w:cs="Arial"/>
                <w:color w:val="000000" w:themeColor="text1"/>
                <w:sz w:val="24"/>
                <w:szCs w:val="24"/>
              </w:rPr>
              <w:t xml:space="preserve"> 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95192C7"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[Enter No.]</w:t>
            </w:r>
            <w:r w:rsidR="00C41EAE">
              <w:rPr>
                <w:rFonts w:ascii="Arial" w:hAnsi="Arial" w:cs="Arial"/>
                <w:color w:val="000000" w:themeColor="text1"/>
                <w:sz w:val="24"/>
                <w:szCs w:val="24"/>
              </w:rPr>
              <w:t xml:space="preserve">  0</w:t>
            </w:r>
          </w:p>
        </w:tc>
        <w:tc>
          <w:tcPr>
            <w:tcW w:w="1443" w:type="dxa"/>
          </w:tcPr>
          <w:p w14:paraId="38C21B9B" w14:textId="39789E4E"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r w:rsidR="00C41EAE">
              <w:rPr>
                <w:rFonts w:ascii="Arial" w:hAnsi="Arial" w:cs="Arial"/>
                <w:color w:val="000000" w:themeColor="text1"/>
                <w:sz w:val="24"/>
                <w:szCs w:val="24"/>
              </w:rPr>
              <w:t xml:space="preserve"> 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39C9396E"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p w14:paraId="0A0580DD" w14:textId="77AD051A" w:rsidR="00922B43" w:rsidRPr="005F082E" w:rsidRDefault="00922B4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8/13/19</w:t>
            </w:r>
          </w:p>
        </w:tc>
        <w:tc>
          <w:tcPr>
            <w:tcW w:w="900" w:type="dxa"/>
            <w:tcMar>
              <w:left w:w="86" w:type="dxa"/>
              <w:right w:w="86" w:type="dxa"/>
            </w:tcMar>
          </w:tcPr>
          <w:p w14:paraId="43A9B5F9"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102D5A02" w14:textId="60B6F124" w:rsidR="00922B43" w:rsidRPr="005F082E" w:rsidRDefault="00922B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654DCA31"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36E2A949" w14:textId="7452AB04" w:rsidR="00922B43" w:rsidRPr="005F082E" w:rsidRDefault="00922B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2277A3E7"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308535F4" w14:textId="62D79A86" w:rsidR="00922B43" w:rsidRPr="005F082E" w:rsidRDefault="00922B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0556E375" w:rsidR="008572DA" w:rsidRPr="005F082E" w:rsidRDefault="00922B43" w:rsidP="00960466">
            <w:pPr>
              <w:spacing w:before="40" w:after="40"/>
              <w:jc w:val="center"/>
              <w:rPr>
                <w:rFonts w:ascii="Arial" w:hAnsi="Arial" w:cs="Arial"/>
                <w:sz w:val="24"/>
                <w:szCs w:val="24"/>
              </w:rPr>
            </w:pPr>
            <w:r>
              <w:rPr>
                <w:rFonts w:ascii="Arial" w:hAnsi="Arial" w:cs="Arial"/>
                <w:sz w:val="24"/>
                <w:szCs w:val="24"/>
              </w:rPr>
              <w:t>ND</w:t>
            </w:r>
          </w:p>
        </w:tc>
        <w:tc>
          <w:tcPr>
            <w:tcW w:w="1350" w:type="dxa"/>
            <w:tcMar>
              <w:left w:w="86" w:type="dxa"/>
              <w:right w:w="86" w:type="dxa"/>
            </w:tcMar>
          </w:tcPr>
          <w:p w14:paraId="7160A5F0"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2A95BBE1" w14:textId="23CAEF5C" w:rsidR="00922B43" w:rsidRPr="005F082E" w:rsidRDefault="00922B4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3B4D69F9"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p w14:paraId="1E79D436" w14:textId="23E74F39" w:rsidR="00922B43" w:rsidRPr="005F082E" w:rsidRDefault="00922B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8/3/19</w:t>
            </w:r>
          </w:p>
        </w:tc>
        <w:tc>
          <w:tcPr>
            <w:tcW w:w="900" w:type="dxa"/>
            <w:tcMar>
              <w:left w:w="86" w:type="dxa"/>
              <w:right w:w="86" w:type="dxa"/>
            </w:tcMar>
          </w:tcPr>
          <w:p w14:paraId="7BD70868"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42CEE2F3" w14:textId="036A81A9" w:rsidR="00922B43" w:rsidRPr="005F082E" w:rsidRDefault="00922B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27FCD7E2"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15E55B1F" w14:textId="29F2C861" w:rsidR="00922B43" w:rsidRPr="005F082E" w:rsidRDefault="00922B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61FDEB75"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1AE57BBF" w14:textId="653EC683" w:rsidR="00922B43" w:rsidRPr="005F082E" w:rsidRDefault="00922B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11623DEE" w:rsidR="00FC33C4" w:rsidRPr="005F082E" w:rsidRDefault="00922B43" w:rsidP="00A63CC2">
            <w:pPr>
              <w:spacing w:before="40" w:after="40"/>
              <w:jc w:val="center"/>
              <w:rPr>
                <w:rFonts w:ascii="Arial" w:hAnsi="Arial" w:cs="Arial"/>
                <w:sz w:val="24"/>
                <w:szCs w:val="24"/>
              </w:rPr>
            </w:pPr>
            <w:r>
              <w:rPr>
                <w:rFonts w:ascii="Arial" w:hAnsi="Arial" w:cs="Arial"/>
                <w:sz w:val="24"/>
                <w:szCs w:val="24"/>
              </w:rPr>
              <w:t>2.1ug/</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deposits; leaching from </w:t>
            </w:r>
            <w:r w:rsidRPr="005F082E">
              <w:rPr>
                <w:rFonts w:ascii="Arial" w:hAnsi="Arial" w:cs="Arial"/>
                <w:sz w:val="24"/>
                <w:szCs w:val="24"/>
              </w:rPr>
              <w:lastRenderedPageBreak/>
              <w:t>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976973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r w:rsidR="00922B43">
              <w:rPr>
                <w:rFonts w:ascii="Arial" w:hAnsi="Arial" w:cs="Arial"/>
                <w:color w:val="000000" w:themeColor="text1"/>
                <w:sz w:val="24"/>
                <w:szCs w:val="24"/>
              </w:rPr>
              <w:t xml:space="preserve"> 8/5/20</w:t>
            </w:r>
          </w:p>
        </w:tc>
        <w:tc>
          <w:tcPr>
            <w:tcW w:w="1260" w:type="dxa"/>
            <w:tcMar>
              <w:left w:w="58" w:type="dxa"/>
              <w:right w:w="58" w:type="dxa"/>
            </w:tcMar>
          </w:tcPr>
          <w:p w14:paraId="7ABC832C" w14:textId="77777777" w:rsidR="00922B43"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r w:rsidR="00922B43">
              <w:rPr>
                <w:rFonts w:ascii="Arial" w:hAnsi="Arial" w:cs="Arial"/>
                <w:color w:val="000000" w:themeColor="text1"/>
                <w:sz w:val="24"/>
                <w:szCs w:val="24"/>
              </w:rPr>
              <w:t xml:space="preserve">   </w:t>
            </w:r>
          </w:p>
          <w:p w14:paraId="690B0D1C" w14:textId="0593309C" w:rsidR="00684C7E" w:rsidRPr="005F082E" w:rsidRDefault="00922B4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1530" w:type="dxa"/>
            <w:tcMar>
              <w:left w:w="58" w:type="dxa"/>
              <w:right w:w="58" w:type="dxa"/>
            </w:tcMar>
          </w:tcPr>
          <w:p w14:paraId="1E2EFC35" w14:textId="77777777" w:rsidR="00684C7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p w14:paraId="6802CC34" w14:textId="034D35A7" w:rsidR="00922B43" w:rsidRPr="005F082E" w:rsidRDefault="00922B43"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2D011929"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0B8E4D95" w14:textId="77777777" w:rsidR="00684C7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p w14:paraId="7A81C45D" w14:textId="6D42F5D0" w:rsidR="00922B43" w:rsidRPr="005F082E" w:rsidRDefault="00922B4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8/5/20</w:t>
            </w:r>
          </w:p>
        </w:tc>
        <w:tc>
          <w:tcPr>
            <w:tcW w:w="1260" w:type="dxa"/>
            <w:tcMar>
              <w:left w:w="58" w:type="dxa"/>
              <w:right w:w="58" w:type="dxa"/>
            </w:tcMar>
          </w:tcPr>
          <w:p w14:paraId="3CDD1E9B" w14:textId="77777777" w:rsidR="00684C7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5F571C45" w14:textId="09EBE552" w:rsidR="00922B43" w:rsidRPr="005F082E" w:rsidRDefault="00922B4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W w:w="16495" w:type="dxa"/>
        <w:tblInd w:w="-162" w:type="dxa"/>
        <w:tblLayout w:type="fixed"/>
        <w:tblLook w:val="0020" w:firstRow="1" w:lastRow="0" w:firstColumn="0" w:lastColumn="0" w:noHBand="0" w:noVBand="0"/>
      </w:tblPr>
      <w:tblGrid>
        <w:gridCol w:w="255"/>
        <w:gridCol w:w="2531"/>
        <w:gridCol w:w="184"/>
        <w:gridCol w:w="90"/>
        <w:gridCol w:w="90"/>
        <w:gridCol w:w="90"/>
        <w:gridCol w:w="894"/>
        <w:gridCol w:w="186"/>
        <w:gridCol w:w="450"/>
        <w:gridCol w:w="90"/>
        <w:gridCol w:w="319"/>
        <w:gridCol w:w="221"/>
        <w:gridCol w:w="90"/>
        <w:gridCol w:w="1241"/>
        <w:gridCol w:w="1099"/>
        <w:gridCol w:w="88"/>
        <w:gridCol w:w="958"/>
        <w:gridCol w:w="320"/>
        <w:gridCol w:w="74"/>
        <w:gridCol w:w="90"/>
        <w:gridCol w:w="473"/>
        <w:gridCol w:w="236"/>
        <w:gridCol w:w="1086"/>
        <w:gridCol w:w="53"/>
        <w:gridCol w:w="1065"/>
        <w:gridCol w:w="919"/>
        <w:gridCol w:w="3303"/>
      </w:tblGrid>
      <w:tr w:rsidR="005D3708" w:rsidRPr="005F082E" w14:paraId="4FC0937E" w14:textId="77777777" w:rsidTr="00237A6A">
        <w:trPr>
          <w:gridAfter w:val="4"/>
          <w:wAfter w:w="5340" w:type="dxa"/>
          <w:cantSplit/>
          <w:trHeight w:val="1955"/>
        </w:trPr>
        <w:tc>
          <w:tcPr>
            <w:tcW w:w="2786" w:type="dxa"/>
            <w:gridSpan w:val="2"/>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348" w:type="dxa"/>
            <w:gridSpan w:val="5"/>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045" w:type="dxa"/>
            <w:gridSpan w:val="4"/>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52" w:type="dxa"/>
            <w:gridSpan w:val="3"/>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87" w:type="dxa"/>
            <w:gridSpan w:val="2"/>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78" w:type="dxa"/>
            <w:gridSpan w:val="2"/>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59" w:type="dxa"/>
            <w:gridSpan w:val="5"/>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C610A" w:rsidRPr="005F082E" w14:paraId="7C96DD6F" w14:textId="77777777" w:rsidTr="00237A6A">
        <w:trPr>
          <w:gridAfter w:val="4"/>
          <w:wAfter w:w="5340" w:type="dxa"/>
          <w:trHeight w:val="559"/>
        </w:trPr>
        <w:tc>
          <w:tcPr>
            <w:tcW w:w="2786" w:type="dxa"/>
            <w:gridSpan w:val="2"/>
            <w:tcMar>
              <w:left w:w="58" w:type="dxa"/>
              <w:right w:w="58" w:type="dxa"/>
            </w:tcMar>
          </w:tcPr>
          <w:p w14:paraId="60FF9AC2" w14:textId="77777777" w:rsidR="004C610A" w:rsidRDefault="004C610A"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p w14:paraId="29E71AAC" w14:textId="629A1BB8" w:rsidR="004C610A" w:rsidRPr="005F082E" w:rsidRDefault="004C610A" w:rsidP="00512D8C">
            <w:pPr>
              <w:keepNext/>
              <w:keepLines/>
              <w:spacing w:before="40" w:after="40"/>
              <w:ind w:left="30"/>
              <w:jc w:val="both"/>
              <w:rPr>
                <w:rFonts w:ascii="Arial" w:hAnsi="Arial" w:cs="Arial"/>
                <w:color w:val="000000" w:themeColor="text1"/>
                <w:sz w:val="24"/>
                <w:szCs w:val="24"/>
              </w:rPr>
            </w:pPr>
          </w:p>
        </w:tc>
        <w:tc>
          <w:tcPr>
            <w:tcW w:w="1348" w:type="dxa"/>
            <w:gridSpan w:val="5"/>
            <w:vAlign w:val="bottom"/>
          </w:tcPr>
          <w:p w14:paraId="21F7006B" w14:textId="63B8CA92" w:rsidR="004C610A" w:rsidRPr="005F082E" w:rsidRDefault="004C610A" w:rsidP="00512D8C">
            <w:pPr>
              <w:keepNext/>
              <w:keepLines/>
              <w:spacing w:before="40" w:after="40"/>
              <w:jc w:val="center"/>
              <w:rPr>
                <w:rFonts w:ascii="Arial" w:hAnsi="Arial" w:cs="Arial"/>
                <w:color w:val="000000" w:themeColor="text1"/>
                <w:sz w:val="24"/>
                <w:szCs w:val="24"/>
              </w:rPr>
            </w:pPr>
          </w:p>
        </w:tc>
        <w:tc>
          <w:tcPr>
            <w:tcW w:w="1045" w:type="dxa"/>
            <w:gridSpan w:val="4"/>
            <w:vAlign w:val="bottom"/>
          </w:tcPr>
          <w:p w14:paraId="1BD7CABC" w14:textId="4340244C" w:rsidR="004C610A" w:rsidRPr="005F082E" w:rsidRDefault="004C610A" w:rsidP="00512D8C">
            <w:pPr>
              <w:keepNext/>
              <w:keepLines/>
              <w:spacing w:before="40" w:after="40"/>
              <w:jc w:val="center"/>
              <w:rPr>
                <w:rFonts w:ascii="Arial" w:hAnsi="Arial" w:cs="Arial"/>
                <w:color w:val="000000" w:themeColor="text1"/>
                <w:sz w:val="24"/>
                <w:szCs w:val="24"/>
              </w:rPr>
            </w:pPr>
          </w:p>
        </w:tc>
        <w:tc>
          <w:tcPr>
            <w:tcW w:w="1552" w:type="dxa"/>
            <w:gridSpan w:val="3"/>
          </w:tcPr>
          <w:p w14:paraId="40895B2C" w14:textId="0EBD489C" w:rsidR="004C610A" w:rsidRPr="005F082E" w:rsidRDefault="004C610A"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87" w:type="dxa"/>
            <w:gridSpan w:val="2"/>
            <w:vAlign w:val="bottom"/>
          </w:tcPr>
          <w:p w14:paraId="707B8EC2" w14:textId="0E9749B7" w:rsidR="004C610A" w:rsidRPr="005F082E" w:rsidRDefault="004C610A" w:rsidP="00512D8C">
            <w:pPr>
              <w:keepNext/>
              <w:keepLines/>
              <w:spacing w:before="40" w:after="40"/>
              <w:jc w:val="center"/>
              <w:rPr>
                <w:rFonts w:ascii="Arial" w:hAnsi="Arial" w:cs="Arial"/>
                <w:color w:val="000000" w:themeColor="text1"/>
                <w:sz w:val="24"/>
                <w:szCs w:val="24"/>
              </w:rPr>
            </w:pPr>
          </w:p>
        </w:tc>
        <w:tc>
          <w:tcPr>
            <w:tcW w:w="1278" w:type="dxa"/>
            <w:gridSpan w:val="2"/>
          </w:tcPr>
          <w:p w14:paraId="4F209845" w14:textId="5CF39811" w:rsidR="004C610A" w:rsidRPr="005F082E" w:rsidRDefault="004C610A"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59" w:type="dxa"/>
            <w:gridSpan w:val="5"/>
          </w:tcPr>
          <w:p w14:paraId="307E6935" w14:textId="7665CD0A" w:rsidR="004C610A" w:rsidRPr="005F082E" w:rsidRDefault="004C610A"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37A6A" w:rsidRPr="00237A6A" w14:paraId="006F8C1C" w14:textId="77777777" w:rsidTr="00237A6A">
        <w:tblPrEx>
          <w:tblLook w:val="04A0" w:firstRow="1" w:lastRow="0" w:firstColumn="1" w:lastColumn="0" w:noHBand="0" w:noVBand="1"/>
        </w:tblPrEx>
        <w:trPr>
          <w:gridBefore w:val="1"/>
          <w:wBefore w:w="255" w:type="dxa"/>
          <w:trHeight w:val="300"/>
        </w:trPr>
        <w:tc>
          <w:tcPr>
            <w:tcW w:w="16240" w:type="dxa"/>
            <w:gridSpan w:val="26"/>
            <w:tcBorders>
              <w:top w:val="nil"/>
              <w:left w:val="nil"/>
              <w:bottom w:val="nil"/>
              <w:right w:val="nil"/>
            </w:tcBorders>
            <w:shd w:val="clear" w:color="auto" w:fill="auto"/>
            <w:noWrap/>
            <w:vAlign w:val="bottom"/>
            <w:hideMark/>
          </w:tcPr>
          <w:p w14:paraId="4DE25F51" w14:textId="77777777" w:rsidR="00237A6A" w:rsidRPr="00237A6A" w:rsidRDefault="00237A6A" w:rsidP="00237A6A">
            <w:pPr>
              <w:jc w:val="center"/>
              <w:rPr>
                <w:rFonts w:ascii="Calibri" w:hAnsi="Calibri" w:cs="Calibri"/>
                <w:sz w:val="22"/>
                <w:szCs w:val="22"/>
              </w:rPr>
            </w:pPr>
            <w:r w:rsidRPr="00237A6A">
              <w:rPr>
                <w:rFonts w:ascii="Calibri" w:hAnsi="Calibri" w:cs="Calibri"/>
                <w:sz w:val="22"/>
                <w:szCs w:val="22"/>
              </w:rPr>
              <w:t>Water Quality Sampling Results</w:t>
            </w:r>
          </w:p>
        </w:tc>
      </w:tr>
      <w:tr w:rsidR="00A25ADD" w:rsidRPr="00237A6A" w14:paraId="3A2F924D" w14:textId="77777777" w:rsidTr="00A25ADD">
        <w:tblPrEx>
          <w:tblLook w:val="04A0" w:firstRow="1" w:lastRow="0" w:firstColumn="1" w:lastColumn="0" w:noHBand="0" w:noVBand="1"/>
        </w:tblPrEx>
        <w:trPr>
          <w:gridBefore w:val="1"/>
          <w:gridAfter w:val="3"/>
          <w:wBefore w:w="255" w:type="dxa"/>
          <w:wAfter w:w="5287" w:type="dxa"/>
          <w:trHeight w:val="285"/>
        </w:trPr>
        <w:tc>
          <w:tcPr>
            <w:tcW w:w="2895" w:type="dxa"/>
            <w:gridSpan w:val="4"/>
            <w:tcBorders>
              <w:top w:val="nil"/>
              <w:left w:val="nil"/>
              <w:bottom w:val="nil"/>
              <w:right w:val="nil"/>
            </w:tcBorders>
            <w:shd w:val="clear" w:color="auto" w:fill="auto"/>
            <w:noWrap/>
            <w:vAlign w:val="bottom"/>
            <w:hideMark/>
          </w:tcPr>
          <w:p w14:paraId="1543D0FE" w14:textId="77777777" w:rsidR="00A25ADD" w:rsidRPr="00237A6A" w:rsidRDefault="00A25ADD" w:rsidP="00237A6A">
            <w:pPr>
              <w:rPr>
                <w:rFonts w:ascii="Calibri" w:hAnsi="Calibri" w:cs="Calibri"/>
                <w:b/>
                <w:bCs/>
                <w:sz w:val="22"/>
                <w:szCs w:val="22"/>
              </w:rPr>
            </w:pPr>
            <w:r w:rsidRPr="00237A6A">
              <w:rPr>
                <w:rFonts w:ascii="Calibri" w:hAnsi="Calibri" w:cs="Calibri"/>
                <w:b/>
                <w:bCs/>
                <w:sz w:val="22"/>
                <w:szCs w:val="22"/>
              </w:rPr>
              <w:t>Group/Constituent Identification</w:t>
            </w:r>
          </w:p>
        </w:tc>
        <w:tc>
          <w:tcPr>
            <w:tcW w:w="5726" w:type="dxa"/>
            <w:gridSpan w:val="12"/>
            <w:tcBorders>
              <w:top w:val="nil"/>
              <w:left w:val="nil"/>
              <w:bottom w:val="nil"/>
              <w:right w:val="nil"/>
            </w:tcBorders>
            <w:shd w:val="clear" w:color="auto" w:fill="auto"/>
            <w:noWrap/>
            <w:vAlign w:val="bottom"/>
            <w:hideMark/>
          </w:tcPr>
          <w:p w14:paraId="65B5686D" w14:textId="093810B1" w:rsidR="00A25ADD" w:rsidRPr="00237A6A" w:rsidRDefault="00A25ADD" w:rsidP="00237A6A">
            <w:pPr>
              <w:rPr>
                <w:rFonts w:ascii="Calibri" w:hAnsi="Calibri" w:cs="Calibri"/>
                <w:b/>
                <w:bCs/>
                <w:sz w:val="22"/>
                <w:szCs w:val="22"/>
              </w:rPr>
            </w:pPr>
            <w:r>
              <w:rPr>
                <w:rFonts w:ascii="Calibri" w:hAnsi="Calibri" w:cs="Calibri"/>
                <w:b/>
                <w:bCs/>
                <w:sz w:val="22"/>
                <w:szCs w:val="22"/>
              </w:rPr>
              <w:t xml:space="preserve">Sampling             </w:t>
            </w:r>
            <w:r w:rsidRPr="00237A6A">
              <w:rPr>
                <w:rFonts w:ascii="Calibri" w:hAnsi="Calibri" w:cs="Calibri"/>
                <w:b/>
                <w:bCs/>
                <w:sz w:val="22"/>
                <w:szCs w:val="22"/>
              </w:rPr>
              <w:t>Result</w:t>
            </w:r>
            <w:r w:rsidRPr="00237A6A">
              <w:rPr>
                <w:rFonts w:ascii="Calibri" w:hAnsi="Calibri" w:cs="Calibri"/>
                <w:b/>
                <w:bCs/>
                <w:sz w:val="22"/>
                <w:szCs w:val="22"/>
              </w:rPr>
              <w:t xml:space="preserve"> </w:t>
            </w:r>
            <w:r>
              <w:rPr>
                <w:rFonts w:ascii="Calibri" w:hAnsi="Calibri" w:cs="Calibri"/>
                <w:b/>
                <w:bCs/>
                <w:sz w:val="22"/>
                <w:szCs w:val="22"/>
              </w:rPr>
              <w:t xml:space="preserve">                                        </w:t>
            </w:r>
            <w:r w:rsidRPr="00237A6A">
              <w:rPr>
                <w:rFonts w:ascii="Calibri" w:hAnsi="Calibri" w:cs="Calibri"/>
                <w:b/>
                <w:bCs/>
                <w:sz w:val="22"/>
                <w:szCs w:val="22"/>
              </w:rPr>
              <w:t>MCL</w:t>
            </w:r>
          </w:p>
        </w:tc>
        <w:tc>
          <w:tcPr>
            <w:tcW w:w="957" w:type="dxa"/>
            <w:gridSpan w:val="4"/>
            <w:tcBorders>
              <w:top w:val="nil"/>
              <w:left w:val="nil"/>
              <w:bottom w:val="nil"/>
              <w:right w:val="nil"/>
            </w:tcBorders>
            <w:shd w:val="clear" w:color="auto" w:fill="auto"/>
            <w:noWrap/>
            <w:vAlign w:val="bottom"/>
            <w:hideMark/>
          </w:tcPr>
          <w:p w14:paraId="30323873" w14:textId="7C586738" w:rsidR="00A25ADD" w:rsidRPr="00237A6A" w:rsidRDefault="00A25ADD" w:rsidP="00237A6A">
            <w:pPr>
              <w:rPr>
                <w:rFonts w:ascii="Calibri" w:hAnsi="Calibri" w:cs="Calibri"/>
                <w:b/>
                <w:bCs/>
                <w:sz w:val="22"/>
                <w:szCs w:val="22"/>
              </w:rPr>
            </w:pPr>
            <w:r w:rsidRPr="00237A6A">
              <w:rPr>
                <w:rFonts w:ascii="Calibri" w:hAnsi="Calibri" w:cs="Calibri"/>
                <w:b/>
                <w:bCs/>
                <w:sz w:val="22"/>
                <w:szCs w:val="22"/>
              </w:rPr>
              <w:t>DLR</w:t>
            </w:r>
          </w:p>
        </w:tc>
        <w:tc>
          <w:tcPr>
            <w:tcW w:w="236" w:type="dxa"/>
            <w:tcBorders>
              <w:top w:val="nil"/>
              <w:left w:val="nil"/>
              <w:bottom w:val="nil"/>
              <w:right w:val="nil"/>
            </w:tcBorders>
            <w:shd w:val="clear" w:color="auto" w:fill="auto"/>
            <w:noWrap/>
            <w:vAlign w:val="bottom"/>
            <w:hideMark/>
          </w:tcPr>
          <w:p w14:paraId="11AC5664" w14:textId="60A3264B" w:rsidR="00A25ADD" w:rsidRPr="00237A6A" w:rsidRDefault="00A25ADD" w:rsidP="00237A6A">
            <w:pPr>
              <w:rPr>
                <w:rFonts w:ascii="Calibri" w:hAnsi="Calibri" w:cs="Calibri"/>
                <w:b/>
                <w:bCs/>
                <w:sz w:val="22"/>
                <w:szCs w:val="22"/>
              </w:rPr>
            </w:pPr>
          </w:p>
        </w:tc>
        <w:tc>
          <w:tcPr>
            <w:tcW w:w="1139" w:type="dxa"/>
            <w:gridSpan w:val="2"/>
            <w:tcBorders>
              <w:top w:val="nil"/>
              <w:left w:val="nil"/>
              <w:bottom w:val="nil"/>
              <w:right w:val="nil"/>
            </w:tcBorders>
            <w:shd w:val="clear" w:color="auto" w:fill="auto"/>
            <w:noWrap/>
            <w:vAlign w:val="bottom"/>
            <w:hideMark/>
          </w:tcPr>
          <w:p w14:paraId="1B7B002A" w14:textId="572D3508" w:rsidR="00A25ADD" w:rsidRPr="00237A6A" w:rsidRDefault="00A25ADD" w:rsidP="00237A6A">
            <w:pPr>
              <w:rPr>
                <w:rFonts w:ascii="Calibri" w:hAnsi="Calibri" w:cs="Calibri"/>
                <w:b/>
                <w:bCs/>
                <w:sz w:val="22"/>
                <w:szCs w:val="22"/>
              </w:rPr>
            </w:pPr>
          </w:p>
        </w:tc>
      </w:tr>
      <w:tr w:rsidR="00A25ADD" w:rsidRPr="00237A6A" w14:paraId="4900C1F1" w14:textId="77777777" w:rsidTr="00A25ADD">
        <w:tblPrEx>
          <w:tblLook w:val="04A0" w:firstRow="1" w:lastRow="0" w:firstColumn="1" w:lastColumn="0" w:noHBand="0" w:noVBand="1"/>
        </w:tblPrEx>
        <w:trPr>
          <w:gridBefore w:val="1"/>
          <w:gridAfter w:val="7"/>
          <w:wBefore w:w="255" w:type="dxa"/>
          <w:wAfter w:w="7135" w:type="dxa"/>
          <w:trHeight w:val="468"/>
        </w:trPr>
        <w:tc>
          <w:tcPr>
            <w:tcW w:w="2715" w:type="dxa"/>
            <w:gridSpan w:val="2"/>
            <w:tcBorders>
              <w:top w:val="nil"/>
              <w:left w:val="nil"/>
              <w:bottom w:val="nil"/>
              <w:right w:val="nil"/>
            </w:tcBorders>
            <w:shd w:val="clear" w:color="auto" w:fill="auto"/>
            <w:noWrap/>
            <w:vAlign w:val="bottom"/>
            <w:hideMark/>
          </w:tcPr>
          <w:p w14:paraId="4EAF6CCB"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COLOR</w:t>
            </w:r>
          </w:p>
        </w:tc>
        <w:tc>
          <w:tcPr>
            <w:tcW w:w="1350" w:type="dxa"/>
            <w:gridSpan w:val="5"/>
            <w:tcBorders>
              <w:top w:val="nil"/>
              <w:left w:val="nil"/>
              <w:bottom w:val="nil"/>
              <w:right w:val="nil"/>
            </w:tcBorders>
            <w:shd w:val="clear" w:color="auto" w:fill="auto"/>
            <w:noWrap/>
            <w:vAlign w:val="bottom"/>
            <w:hideMark/>
          </w:tcPr>
          <w:p w14:paraId="3AED8735"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5E860F7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c>
          <w:tcPr>
            <w:tcW w:w="2430" w:type="dxa"/>
            <w:gridSpan w:val="3"/>
            <w:tcBorders>
              <w:top w:val="nil"/>
              <w:left w:val="nil"/>
              <w:bottom w:val="nil"/>
              <w:right w:val="nil"/>
            </w:tcBorders>
            <w:shd w:val="clear" w:color="auto" w:fill="auto"/>
            <w:noWrap/>
            <w:vAlign w:val="bottom"/>
            <w:hideMark/>
          </w:tcPr>
          <w:p w14:paraId="580B72B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15</w:t>
            </w:r>
          </w:p>
        </w:tc>
        <w:tc>
          <w:tcPr>
            <w:tcW w:w="1530" w:type="dxa"/>
            <w:gridSpan w:val="5"/>
            <w:tcBorders>
              <w:top w:val="nil"/>
              <w:left w:val="nil"/>
              <w:bottom w:val="nil"/>
              <w:right w:val="nil"/>
            </w:tcBorders>
            <w:shd w:val="clear" w:color="auto" w:fill="auto"/>
            <w:noWrap/>
            <w:vAlign w:val="bottom"/>
            <w:hideMark/>
          </w:tcPr>
          <w:p w14:paraId="4A3D8CD5"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425BC107" w14:textId="77777777" w:rsidTr="00A25ADD">
        <w:tblPrEx>
          <w:tblLook w:val="04A0" w:firstRow="1" w:lastRow="0" w:firstColumn="1" w:lastColumn="0" w:noHBand="0" w:noVBand="1"/>
        </w:tblPrEx>
        <w:trPr>
          <w:gridBefore w:val="1"/>
          <w:gridAfter w:val="7"/>
          <w:wBefore w:w="255" w:type="dxa"/>
          <w:wAfter w:w="7135" w:type="dxa"/>
          <w:trHeight w:val="300"/>
        </w:trPr>
        <w:tc>
          <w:tcPr>
            <w:tcW w:w="2715" w:type="dxa"/>
            <w:gridSpan w:val="2"/>
            <w:tcBorders>
              <w:top w:val="nil"/>
              <w:left w:val="nil"/>
              <w:bottom w:val="nil"/>
              <w:right w:val="nil"/>
            </w:tcBorders>
            <w:shd w:val="clear" w:color="auto" w:fill="auto"/>
            <w:noWrap/>
            <w:vAlign w:val="bottom"/>
            <w:hideMark/>
          </w:tcPr>
          <w:p w14:paraId="225E929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ODOR THRESHOLD @ 60 C</w:t>
            </w:r>
          </w:p>
        </w:tc>
        <w:tc>
          <w:tcPr>
            <w:tcW w:w="1350" w:type="dxa"/>
            <w:gridSpan w:val="5"/>
            <w:tcBorders>
              <w:top w:val="nil"/>
              <w:left w:val="nil"/>
              <w:bottom w:val="nil"/>
              <w:right w:val="nil"/>
            </w:tcBorders>
            <w:shd w:val="clear" w:color="auto" w:fill="auto"/>
            <w:noWrap/>
            <w:vAlign w:val="bottom"/>
            <w:hideMark/>
          </w:tcPr>
          <w:p w14:paraId="2129E6D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21729F0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2430" w:type="dxa"/>
            <w:gridSpan w:val="3"/>
            <w:tcBorders>
              <w:top w:val="nil"/>
              <w:left w:val="nil"/>
              <w:bottom w:val="nil"/>
              <w:right w:val="nil"/>
            </w:tcBorders>
            <w:shd w:val="clear" w:color="auto" w:fill="auto"/>
            <w:noWrap/>
            <w:vAlign w:val="bottom"/>
            <w:hideMark/>
          </w:tcPr>
          <w:p w14:paraId="454AC7D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3</w:t>
            </w:r>
          </w:p>
        </w:tc>
        <w:tc>
          <w:tcPr>
            <w:tcW w:w="1530" w:type="dxa"/>
            <w:gridSpan w:val="5"/>
            <w:tcBorders>
              <w:top w:val="nil"/>
              <w:left w:val="nil"/>
              <w:bottom w:val="nil"/>
              <w:right w:val="nil"/>
            </w:tcBorders>
            <w:shd w:val="clear" w:color="auto" w:fill="auto"/>
            <w:noWrap/>
            <w:vAlign w:val="bottom"/>
            <w:hideMark/>
          </w:tcPr>
          <w:p w14:paraId="60E1AB8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r>
      <w:tr w:rsidR="00A25ADD" w:rsidRPr="00237A6A" w14:paraId="4D12A9FA" w14:textId="77777777" w:rsidTr="00A25ADD">
        <w:tblPrEx>
          <w:tblLook w:val="04A0" w:firstRow="1" w:lastRow="0" w:firstColumn="1" w:lastColumn="0" w:noHBand="0" w:noVBand="1"/>
        </w:tblPrEx>
        <w:trPr>
          <w:gridBefore w:val="1"/>
          <w:gridAfter w:val="7"/>
          <w:wBefore w:w="255" w:type="dxa"/>
          <w:wAfter w:w="7135" w:type="dxa"/>
          <w:trHeight w:val="300"/>
        </w:trPr>
        <w:tc>
          <w:tcPr>
            <w:tcW w:w="2715" w:type="dxa"/>
            <w:gridSpan w:val="2"/>
            <w:tcBorders>
              <w:top w:val="nil"/>
              <w:left w:val="nil"/>
              <w:bottom w:val="nil"/>
              <w:right w:val="nil"/>
            </w:tcBorders>
            <w:shd w:val="clear" w:color="auto" w:fill="auto"/>
            <w:noWrap/>
            <w:vAlign w:val="bottom"/>
            <w:hideMark/>
          </w:tcPr>
          <w:p w14:paraId="57C4E1E6"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SPECIFIC CONDUCTANCE</w:t>
            </w:r>
          </w:p>
        </w:tc>
        <w:tc>
          <w:tcPr>
            <w:tcW w:w="1350" w:type="dxa"/>
            <w:gridSpan w:val="5"/>
            <w:tcBorders>
              <w:top w:val="nil"/>
              <w:left w:val="nil"/>
              <w:bottom w:val="nil"/>
              <w:right w:val="nil"/>
            </w:tcBorders>
            <w:shd w:val="clear" w:color="auto" w:fill="auto"/>
            <w:noWrap/>
            <w:vAlign w:val="bottom"/>
            <w:hideMark/>
          </w:tcPr>
          <w:p w14:paraId="371B1DE8"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74FE0A8A"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441</w:t>
            </w:r>
          </w:p>
        </w:tc>
        <w:tc>
          <w:tcPr>
            <w:tcW w:w="2430" w:type="dxa"/>
            <w:gridSpan w:val="3"/>
            <w:tcBorders>
              <w:top w:val="nil"/>
              <w:left w:val="nil"/>
              <w:bottom w:val="nil"/>
              <w:right w:val="nil"/>
            </w:tcBorders>
            <w:shd w:val="clear" w:color="auto" w:fill="auto"/>
            <w:noWrap/>
            <w:vAlign w:val="bottom"/>
            <w:hideMark/>
          </w:tcPr>
          <w:p w14:paraId="50E7458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1600</w:t>
            </w:r>
          </w:p>
        </w:tc>
        <w:tc>
          <w:tcPr>
            <w:tcW w:w="1530" w:type="dxa"/>
            <w:gridSpan w:val="5"/>
            <w:tcBorders>
              <w:top w:val="nil"/>
              <w:left w:val="nil"/>
              <w:bottom w:val="nil"/>
              <w:right w:val="nil"/>
            </w:tcBorders>
            <w:shd w:val="clear" w:color="auto" w:fill="auto"/>
            <w:noWrap/>
            <w:vAlign w:val="bottom"/>
            <w:hideMark/>
          </w:tcPr>
          <w:p w14:paraId="5363D79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3F94A593" w14:textId="77777777" w:rsidTr="00A25ADD">
        <w:tblPrEx>
          <w:tblLook w:val="04A0" w:firstRow="1" w:lastRow="0" w:firstColumn="1" w:lastColumn="0" w:noHBand="0" w:noVBand="1"/>
        </w:tblPrEx>
        <w:trPr>
          <w:gridBefore w:val="1"/>
          <w:gridAfter w:val="7"/>
          <w:wBefore w:w="255" w:type="dxa"/>
          <w:wAfter w:w="7135" w:type="dxa"/>
          <w:trHeight w:val="300"/>
        </w:trPr>
        <w:tc>
          <w:tcPr>
            <w:tcW w:w="2715" w:type="dxa"/>
            <w:gridSpan w:val="2"/>
            <w:tcBorders>
              <w:top w:val="nil"/>
              <w:left w:val="nil"/>
              <w:bottom w:val="nil"/>
              <w:right w:val="nil"/>
            </w:tcBorders>
            <w:shd w:val="clear" w:color="auto" w:fill="auto"/>
            <w:noWrap/>
            <w:vAlign w:val="bottom"/>
            <w:hideMark/>
          </w:tcPr>
          <w:p w14:paraId="5517ED4F"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PH, LABORATORY</w:t>
            </w:r>
          </w:p>
        </w:tc>
        <w:tc>
          <w:tcPr>
            <w:tcW w:w="1350" w:type="dxa"/>
            <w:gridSpan w:val="5"/>
            <w:tcBorders>
              <w:top w:val="nil"/>
              <w:left w:val="nil"/>
              <w:bottom w:val="nil"/>
              <w:right w:val="nil"/>
            </w:tcBorders>
            <w:shd w:val="clear" w:color="auto" w:fill="auto"/>
            <w:noWrap/>
            <w:vAlign w:val="bottom"/>
            <w:hideMark/>
          </w:tcPr>
          <w:p w14:paraId="11F7C9B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4DAF800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7.82</w:t>
            </w:r>
          </w:p>
        </w:tc>
        <w:tc>
          <w:tcPr>
            <w:tcW w:w="2430" w:type="dxa"/>
            <w:gridSpan w:val="3"/>
            <w:tcBorders>
              <w:top w:val="nil"/>
              <w:left w:val="nil"/>
              <w:bottom w:val="nil"/>
              <w:right w:val="nil"/>
            </w:tcBorders>
            <w:shd w:val="clear" w:color="auto" w:fill="auto"/>
            <w:noWrap/>
            <w:vAlign w:val="bottom"/>
            <w:hideMark/>
          </w:tcPr>
          <w:p w14:paraId="60CE9BB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530" w:type="dxa"/>
            <w:gridSpan w:val="5"/>
            <w:tcBorders>
              <w:top w:val="nil"/>
              <w:left w:val="nil"/>
              <w:bottom w:val="nil"/>
              <w:right w:val="nil"/>
            </w:tcBorders>
            <w:shd w:val="clear" w:color="auto" w:fill="auto"/>
            <w:noWrap/>
            <w:vAlign w:val="bottom"/>
            <w:hideMark/>
          </w:tcPr>
          <w:p w14:paraId="71380D1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3D6D5000" w14:textId="77777777" w:rsidTr="00A25ADD">
        <w:tblPrEx>
          <w:tblLook w:val="04A0" w:firstRow="1" w:lastRow="0" w:firstColumn="1" w:lastColumn="0" w:noHBand="0" w:noVBand="1"/>
        </w:tblPrEx>
        <w:trPr>
          <w:gridBefore w:val="1"/>
          <w:gridAfter w:val="7"/>
          <w:wBefore w:w="255" w:type="dxa"/>
          <w:wAfter w:w="7135" w:type="dxa"/>
          <w:trHeight w:val="300"/>
        </w:trPr>
        <w:tc>
          <w:tcPr>
            <w:tcW w:w="2715" w:type="dxa"/>
            <w:gridSpan w:val="2"/>
            <w:tcBorders>
              <w:top w:val="nil"/>
              <w:left w:val="nil"/>
              <w:bottom w:val="nil"/>
              <w:right w:val="nil"/>
            </w:tcBorders>
            <w:shd w:val="clear" w:color="auto" w:fill="auto"/>
            <w:noWrap/>
            <w:vAlign w:val="bottom"/>
            <w:hideMark/>
          </w:tcPr>
          <w:p w14:paraId="65EB4602"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BICARBONATE ALKALINITY</w:t>
            </w:r>
          </w:p>
        </w:tc>
        <w:tc>
          <w:tcPr>
            <w:tcW w:w="1350" w:type="dxa"/>
            <w:gridSpan w:val="5"/>
            <w:tcBorders>
              <w:top w:val="nil"/>
              <w:left w:val="nil"/>
              <w:bottom w:val="nil"/>
              <w:right w:val="nil"/>
            </w:tcBorders>
            <w:shd w:val="clear" w:color="auto" w:fill="auto"/>
            <w:noWrap/>
            <w:vAlign w:val="bottom"/>
            <w:hideMark/>
          </w:tcPr>
          <w:p w14:paraId="0DE9A474"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3467F08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120</w:t>
            </w:r>
          </w:p>
        </w:tc>
        <w:tc>
          <w:tcPr>
            <w:tcW w:w="2430" w:type="dxa"/>
            <w:gridSpan w:val="3"/>
            <w:tcBorders>
              <w:top w:val="nil"/>
              <w:left w:val="nil"/>
              <w:bottom w:val="nil"/>
              <w:right w:val="nil"/>
            </w:tcBorders>
            <w:shd w:val="clear" w:color="auto" w:fill="auto"/>
            <w:noWrap/>
            <w:vAlign w:val="bottom"/>
            <w:hideMark/>
          </w:tcPr>
          <w:p w14:paraId="1283D56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530" w:type="dxa"/>
            <w:gridSpan w:val="5"/>
            <w:tcBorders>
              <w:top w:val="nil"/>
              <w:left w:val="nil"/>
              <w:bottom w:val="nil"/>
              <w:right w:val="nil"/>
            </w:tcBorders>
            <w:shd w:val="clear" w:color="auto" w:fill="auto"/>
            <w:noWrap/>
            <w:vAlign w:val="bottom"/>
            <w:hideMark/>
          </w:tcPr>
          <w:p w14:paraId="669F4A4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2154AE4A" w14:textId="77777777" w:rsidTr="00A25ADD">
        <w:tblPrEx>
          <w:tblLook w:val="04A0" w:firstRow="1" w:lastRow="0" w:firstColumn="1" w:lastColumn="0" w:noHBand="0" w:noVBand="1"/>
        </w:tblPrEx>
        <w:trPr>
          <w:gridBefore w:val="1"/>
          <w:gridAfter w:val="7"/>
          <w:wBefore w:w="255" w:type="dxa"/>
          <w:wAfter w:w="7135" w:type="dxa"/>
          <w:trHeight w:val="300"/>
        </w:trPr>
        <w:tc>
          <w:tcPr>
            <w:tcW w:w="2715" w:type="dxa"/>
            <w:gridSpan w:val="2"/>
            <w:tcBorders>
              <w:top w:val="nil"/>
              <w:left w:val="nil"/>
              <w:bottom w:val="nil"/>
              <w:right w:val="nil"/>
            </w:tcBorders>
            <w:shd w:val="clear" w:color="auto" w:fill="auto"/>
            <w:noWrap/>
            <w:vAlign w:val="bottom"/>
            <w:hideMark/>
          </w:tcPr>
          <w:p w14:paraId="73624C4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CARBONATE ALKALINITY</w:t>
            </w:r>
          </w:p>
        </w:tc>
        <w:tc>
          <w:tcPr>
            <w:tcW w:w="1350" w:type="dxa"/>
            <w:gridSpan w:val="5"/>
            <w:tcBorders>
              <w:top w:val="nil"/>
              <w:left w:val="nil"/>
              <w:bottom w:val="nil"/>
              <w:right w:val="nil"/>
            </w:tcBorders>
            <w:shd w:val="clear" w:color="auto" w:fill="auto"/>
            <w:noWrap/>
            <w:vAlign w:val="bottom"/>
            <w:hideMark/>
          </w:tcPr>
          <w:p w14:paraId="1D14929D"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4D8DC7F7"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4.1</w:t>
            </w:r>
          </w:p>
        </w:tc>
        <w:tc>
          <w:tcPr>
            <w:tcW w:w="2430" w:type="dxa"/>
            <w:gridSpan w:val="3"/>
            <w:tcBorders>
              <w:top w:val="nil"/>
              <w:left w:val="nil"/>
              <w:bottom w:val="nil"/>
              <w:right w:val="nil"/>
            </w:tcBorders>
            <w:shd w:val="clear" w:color="auto" w:fill="auto"/>
            <w:noWrap/>
            <w:vAlign w:val="bottom"/>
            <w:hideMark/>
          </w:tcPr>
          <w:p w14:paraId="533D2845"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530" w:type="dxa"/>
            <w:gridSpan w:val="5"/>
            <w:tcBorders>
              <w:top w:val="nil"/>
              <w:left w:val="nil"/>
              <w:bottom w:val="nil"/>
              <w:right w:val="nil"/>
            </w:tcBorders>
            <w:shd w:val="clear" w:color="auto" w:fill="auto"/>
            <w:noWrap/>
            <w:vAlign w:val="bottom"/>
            <w:hideMark/>
          </w:tcPr>
          <w:p w14:paraId="6C3EBB3A"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427D5D5B" w14:textId="77777777" w:rsidTr="00A25ADD">
        <w:tblPrEx>
          <w:tblLook w:val="04A0" w:firstRow="1" w:lastRow="0" w:firstColumn="1" w:lastColumn="0" w:noHBand="0" w:noVBand="1"/>
        </w:tblPrEx>
        <w:trPr>
          <w:gridBefore w:val="1"/>
          <w:gridAfter w:val="7"/>
          <w:wBefore w:w="255" w:type="dxa"/>
          <w:wAfter w:w="7135" w:type="dxa"/>
          <w:trHeight w:val="300"/>
        </w:trPr>
        <w:tc>
          <w:tcPr>
            <w:tcW w:w="2715" w:type="dxa"/>
            <w:gridSpan w:val="2"/>
            <w:tcBorders>
              <w:top w:val="nil"/>
              <w:left w:val="nil"/>
              <w:bottom w:val="nil"/>
              <w:right w:val="nil"/>
            </w:tcBorders>
            <w:shd w:val="clear" w:color="auto" w:fill="auto"/>
            <w:noWrap/>
            <w:vAlign w:val="bottom"/>
            <w:hideMark/>
          </w:tcPr>
          <w:p w14:paraId="0095EE18"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NITRATE (AS N)</w:t>
            </w:r>
          </w:p>
        </w:tc>
        <w:tc>
          <w:tcPr>
            <w:tcW w:w="1350" w:type="dxa"/>
            <w:gridSpan w:val="5"/>
            <w:tcBorders>
              <w:top w:val="nil"/>
              <w:left w:val="nil"/>
              <w:bottom w:val="nil"/>
              <w:right w:val="nil"/>
            </w:tcBorders>
            <w:shd w:val="clear" w:color="auto" w:fill="auto"/>
            <w:noWrap/>
            <w:vAlign w:val="bottom"/>
            <w:hideMark/>
          </w:tcPr>
          <w:p w14:paraId="12DBB310"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3C7D6DB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1.7</w:t>
            </w:r>
          </w:p>
        </w:tc>
        <w:tc>
          <w:tcPr>
            <w:tcW w:w="2430" w:type="dxa"/>
            <w:gridSpan w:val="3"/>
            <w:tcBorders>
              <w:top w:val="nil"/>
              <w:left w:val="nil"/>
              <w:bottom w:val="nil"/>
              <w:right w:val="nil"/>
            </w:tcBorders>
            <w:shd w:val="clear" w:color="auto" w:fill="auto"/>
            <w:noWrap/>
            <w:vAlign w:val="bottom"/>
            <w:hideMark/>
          </w:tcPr>
          <w:p w14:paraId="32E709C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c>
          <w:tcPr>
            <w:tcW w:w="1530" w:type="dxa"/>
            <w:gridSpan w:val="5"/>
            <w:tcBorders>
              <w:top w:val="nil"/>
              <w:left w:val="nil"/>
              <w:bottom w:val="nil"/>
              <w:right w:val="nil"/>
            </w:tcBorders>
            <w:shd w:val="clear" w:color="auto" w:fill="auto"/>
            <w:noWrap/>
            <w:vAlign w:val="bottom"/>
            <w:hideMark/>
          </w:tcPr>
          <w:p w14:paraId="646E853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0.4</w:t>
            </w:r>
          </w:p>
        </w:tc>
      </w:tr>
      <w:tr w:rsidR="00A25ADD" w:rsidRPr="00237A6A" w14:paraId="0525D276" w14:textId="77777777" w:rsidTr="00A25ADD">
        <w:tblPrEx>
          <w:tblLook w:val="04A0" w:firstRow="1" w:lastRow="0" w:firstColumn="1" w:lastColumn="0" w:noHBand="0" w:noVBand="1"/>
        </w:tblPrEx>
        <w:trPr>
          <w:gridBefore w:val="1"/>
          <w:gridAfter w:val="7"/>
          <w:wBefore w:w="255" w:type="dxa"/>
          <w:wAfter w:w="7135" w:type="dxa"/>
          <w:trHeight w:val="300"/>
        </w:trPr>
        <w:tc>
          <w:tcPr>
            <w:tcW w:w="2715" w:type="dxa"/>
            <w:gridSpan w:val="2"/>
            <w:tcBorders>
              <w:top w:val="nil"/>
              <w:left w:val="nil"/>
              <w:bottom w:val="nil"/>
              <w:right w:val="nil"/>
            </w:tcBorders>
            <w:shd w:val="clear" w:color="auto" w:fill="auto"/>
            <w:noWrap/>
            <w:vAlign w:val="bottom"/>
            <w:hideMark/>
          </w:tcPr>
          <w:p w14:paraId="07503A1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NITRITE (AS N)</w:t>
            </w:r>
          </w:p>
        </w:tc>
        <w:tc>
          <w:tcPr>
            <w:tcW w:w="1350" w:type="dxa"/>
            <w:gridSpan w:val="5"/>
            <w:tcBorders>
              <w:top w:val="nil"/>
              <w:left w:val="nil"/>
              <w:bottom w:val="nil"/>
              <w:right w:val="nil"/>
            </w:tcBorders>
            <w:shd w:val="clear" w:color="auto" w:fill="auto"/>
            <w:noWrap/>
            <w:vAlign w:val="bottom"/>
            <w:hideMark/>
          </w:tcPr>
          <w:p w14:paraId="2BD1A65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63F0C0D7"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0.05</w:t>
            </w:r>
          </w:p>
        </w:tc>
        <w:tc>
          <w:tcPr>
            <w:tcW w:w="2430" w:type="dxa"/>
            <w:gridSpan w:val="3"/>
            <w:tcBorders>
              <w:top w:val="nil"/>
              <w:left w:val="nil"/>
              <w:bottom w:val="nil"/>
              <w:right w:val="nil"/>
            </w:tcBorders>
            <w:shd w:val="clear" w:color="auto" w:fill="auto"/>
            <w:noWrap/>
            <w:vAlign w:val="bottom"/>
            <w:hideMark/>
          </w:tcPr>
          <w:p w14:paraId="2622D5D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c>
          <w:tcPr>
            <w:tcW w:w="1530" w:type="dxa"/>
            <w:gridSpan w:val="5"/>
            <w:tcBorders>
              <w:top w:val="nil"/>
              <w:left w:val="nil"/>
              <w:bottom w:val="nil"/>
              <w:right w:val="nil"/>
            </w:tcBorders>
            <w:shd w:val="clear" w:color="auto" w:fill="auto"/>
            <w:noWrap/>
            <w:vAlign w:val="bottom"/>
            <w:hideMark/>
          </w:tcPr>
          <w:p w14:paraId="21727BD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0.4</w:t>
            </w:r>
          </w:p>
        </w:tc>
      </w:tr>
      <w:tr w:rsidR="00A25ADD" w:rsidRPr="00237A6A" w14:paraId="5E0BB8CF" w14:textId="77777777" w:rsidTr="00846AAD">
        <w:tblPrEx>
          <w:tblLook w:val="04A0" w:firstRow="1" w:lastRow="0" w:firstColumn="1" w:lastColumn="0" w:noHBand="0" w:noVBand="1"/>
        </w:tblPrEx>
        <w:trPr>
          <w:gridBefore w:val="1"/>
          <w:gridAfter w:val="7"/>
          <w:wBefore w:w="255" w:type="dxa"/>
          <w:wAfter w:w="7135" w:type="dxa"/>
          <w:trHeight w:val="450"/>
        </w:trPr>
        <w:tc>
          <w:tcPr>
            <w:tcW w:w="2805" w:type="dxa"/>
            <w:gridSpan w:val="3"/>
            <w:tcBorders>
              <w:top w:val="nil"/>
              <w:left w:val="nil"/>
              <w:bottom w:val="nil"/>
              <w:right w:val="nil"/>
            </w:tcBorders>
            <w:shd w:val="clear" w:color="auto" w:fill="auto"/>
            <w:noWrap/>
            <w:vAlign w:val="bottom"/>
            <w:hideMark/>
          </w:tcPr>
          <w:p w14:paraId="1ABF30E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lastRenderedPageBreak/>
              <w:t>HARDNESS (TOTAL) AS CACO3</w:t>
            </w:r>
          </w:p>
        </w:tc>
        <w:tc>
          <w:tcPr>
            <w:tcW w:w="1260" w:type="dxa"/>
            <w:gridSpan w:val="4"/>
            <w:tcBorders>
              <w:top w:val="nil"/>
              <w:left w:val="nil"/>
              <w:bottom w:val="nil"/>
              <w:right w:val="nil"/>
            </w:tcBorders>
            <w:shd w:val="clear" w:color="auto" w:fill="auto"/>
            <w:noWrap/>
            <w:vAlign w:val="bottom"/>
            <w:hideMark/>
          </w:tcPr>
          <w:p w14:paraId="33C4344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1F52109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110</w:t>
            </w:r>
          </w:p>
        </w:tc>
        <w:tc>
          <w:tcPr>
            <w:tcW w:w="2430" w:type="dxa"/>
            <w:gridSpan w:val="3"/>
            <w:tcBorders>
              <w:top w:val="nil"/>
              <w:left w:val="nil"/>
              <w:bottom w:val="nil"/>
              <w:right w:val="nil"/>
            </w:tcBorders>
            <w:shd w:val="clear" w:color="auto" w:fill="auto"/>
            <w:noWrap/>
            <w:vAlign w:val="bottom"/>
            <w:hideMark/>
          </w:tcPr>
          <w:p w14:paraId="2A52316A"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530" w:type="dxa"/>
            <w:gridSpan w:val="5"/>
            <w:tcBorders>
              <w:top w:val="nil"/>
              <w:left w:val="nil"/>
              <w:bottom w:val="nil"/>
              <w:right w:val="nil"/>
            </w:tcBorders>
            <w:shd w:val="clear" w:color="auto" w:fill="auto"/>
            <w:noWrap/>
            <w:vAlign w:val="bottom"/>
            <w:hideMark/>
          </w:tcPr>
          <w:p w14:paraId="2E3E85D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5A108324" w14:textId="77777777" w:rsidTr="00846AAD">
        <w:tblPrEx>
          <w:tblLook w:val="04A0" w:firstRow="1" w:lastRow="0" w:firstColumn="1" w:lastColumn="0" w:noHBand="0" w:noVBand="1"/>
        </w:tblPrEx>
        <w:trPr>
          <w:gridBefore w:val="1"/>
          <w:gridAfter w:val="7"/>
          <w:wBefore w:w="255" w:type="dxa"/>
          <w:wAfter w:w="7135" w:type="dxa"/>
          <w:trHeight w:val="300"/>
        </w:trPr>
        <w:tc>
          <w:tcPr>
            <w:tcW w:w="2805" w:type="dxa"/>
            <w:gridSpan w:val="3"/>
            <w:tcBorders>
              <w:top w:val="nil"/>
              <w:left w:val="nil"/>
              <w:bottom w:val="nil"/>
              <w:right w:val="nil"/>
            </w:tcBorders>
            <w:shd w:val="clear" w:color="auto" w:fill="auto"/>
            <w:noWrap/>
            <w:vAlign w:val="bottom"/>
            <w:hideMark/>
          </w:tcPr>
          <w:p w14:paraId="42D62FCC"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CALCIUM</w:t>
            </w:r>
          </w:p>
        </w:tc>
        <w:tc>
          <w:tcPr>
            <w:tcW w:w="1260" w:type="dxa"/>
            <w:gridSpan w:val="4"/>
            <w:tcBorders>
              <w:top w:val="nil"/>
              <w:left w:val="nil"/>
              <w:bottom w:val="nil"/>
              <w:right w:val="nil"/>
            </w:tcBorders>
            <w:shd w:val="clear" w:color="auto" w:fill="auto"/>
            <w:noWrap/>
            <w:vAlign w:val="bottom"/>
            <w:hideMark/>
          </w:tcPr>
          <w:p w14:paraId="2DF47AAE"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5897853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33</w:t>
            </w:r>
          </w:p>
        </w:tc>
        <w:tc>
          <w:tcPr>
            <w:tcW w:w="2430" w:type="dxa"/>
            <w:gridSpan w:val="3"/>
            <w:tcBorders>
              <w:top w:val="nil"/>
              <w:left w:val="nil"/>
              <w:bottom w:val="nil"/>
              <w:right w:val="nil"/>
            </w:tcBorders>
            <w:shd w:val="clear" w:color="auto" w:fill="auto"/>
            <w:noWrap/>
            <w:vAlign w:val="bottom"/>
            <w:hideMark/>
          </w:tcPr>
          <w:p w14:paraId="47DDAF3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530" w:type="dxa"/>
            <w:gridSpan w:val="5"/>
            <w:tcBorders>
              <w:top w:val="nil"/>
              <w:left w:val="nil"/>
              <w:bottom w:val="nil"/>
              <w:right w:val="nil"/>
            </w:tcBorders>
            <w:shd w:val="clear" w:color="auto" w:fill="auto"/>
            <w:noWrap/>
            <w:vAlign w:val="bottom"/>
            <w:hideMark/>
          </w:tcPr>
          <w:p w14:paraId="1E97F24E"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15AF5F05" w14:textId="77777777" w:rsidTr="00846AAD">
        <w:tblPrEx>
          <w:tblLook w:val="04A0" w:firstRow="1" w:lastRow="0" w:firstColumn="1" w:lastColumn="0" w:noHBand="0" w:noVBand="1"/>
        </w:tblPrEx>
        <w:trPr>
          <w:gridBefore w:val="1"/>
          <w:gridAfter w:val="7"/>
          <w:wBefore w:w="255" w:type="dxa"/>
          <w:wAfter w:w="7135" w:type="dxa"/>
          <w:trHeight w:val="300"/>
        </w:trPr>
        <w:tc>
          <w:tcPr>
            <w:tcW w:w="2805" w:type="dxa"/>
            <w:gridSpan w:val="3"/>
            <w:tcBorders>
              <w:top w:val="nil"/>
              <w:left w:val="nil"/>
              <w:bottom w:val="nil"/>
              <w:right w:val="nil"/>
            </w:tcBorders>
            <w:shd w:val="clear" w:color="auto" w:fill="auto"/>
            <w:noWrap/>
            <w:vAlign w:val="bottom"/>
            <w:hideMark/>
          </w:tcPr>
          <w:p w14:paraId="4B08A62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MAGNESIUM</w:t>
            </w:r>
          </w:p>
        </w:tc>
        <w:tc>
          <w:tcPr>
            <w:tcW w:w="1260" w:type="dxa"/>
            <w:gridSpan w:val="4"/>
            <w:tcBorders>
              <w:top w:val="nil"/>
              <w:left w:val="nil"/>
              <w:bottom w:val="nil"/>
              <w:right w:val="nil"/>
            </w:tcBorders>
            <w:shd w:val="clear" w:color="auto" w:fill="auto"/>
            <w:noWrap/>
            <w:vAlign w:val="bottom"/>
            <w:hideMark/>
          </w:tcPr>
          <w:p w14:paraId="25DB6A1B"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3EC0BDA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6.1</w:t>
            </w:r>
          </w:p>
        </w:tc>
        <w:tc>
          <w:tcPr>
            <w:tcW w:w="2430" w:type="dxa"/>
            <w:gridSpan w:val="3"/>
            <w:tcBorders>
              <w:top w:val="nil"/>
              <w:left w:val="nil"/>
              <w:bottom w:val="nil"/>
              <w:right w:val="nil"/>
            </w:tcBorders>
            <w:shd w:val="clear" w:color="auto" w:fill="auto"/>
            <w:noWrap/>
            <w:vAlign w:val="bottom"/>
            <w:hideMark/>
          </w:tcPr>
          <w:p w14:paraId="03376AD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530" w:type="dxa"/>
            <w:gridSpan w:val="5"/>
            <w:tcBorders>
              <w:top w:val="nil"/>
              <w:left w:val="nil"/>
              <w:bottom w:val="nil"/>
              <w:right w:val="nil"/>
            </w:tcBorders>
            <w:shd w:val="clear" w:color="auto" w:fill="auto"/>
            <w:noWrap/>
            <w:vAlign w:val="bottom"/>
            <w:hideMark/>
          </w:tcPr>
          <w:p w14:paraId="000A40B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2236DF6C" w14:textId="77777777" w:rsidTr="00846AAD">
        <w:tblPrEx>
          <w:tblLook w:val="04A0" w:firstRow="1" w:lastRow="0" w:firstColumn="1" w:lastColumn="0" w:noHBand="0" w:noVBand="1"/>
        </w:tblPrEx>
        <w:trPr>
          <w:gridBefore w:val="1"/>
          <w:gridAfter w:val="7"/>
          <w:wBefore w:w="255" w:type="dxa"/>
          <w:wAfter w:w="7135" w:type="dxa"/>
          <w:trHeight w:val="300"/>
        </w:trPr>
        <w:tc>
          <w:tcPr>
            <w:tcW w:w="2805" w:type="dxa"/>
            <w:gridSpan w:val="3"/>
            <w:tcBorders>
              <w:top w:val="nil"/>
              <w:left w:val="nil"/>
              <w:bottom w:val="nil"/>
              <w:right w:val="nil"/>
            </w:tcBorders>
            <w:shd w:val="clear" w:color="auto" w:fill="auto"/>
            <w:noWrap/>
            <w:vAlign w:val="bottom"/>
            <w:hideMark/>
          </w:tcPr>
          <w:p w14:paraId="4EDFFCFB"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SODIUM</w:t>
            </w:r>
          </w:p>
        </w:tc>
        <w:tc>
          <w:tcPr>
            <w:tcW w:w="1260" w:type="dxa"/>
            <w:gridSpan w:val="4"/>
            <w:tcBorders>
              <w:top w:val="nil"/>
              <w:left w:val="nil"/>
              <w:bottom w:val="nil"/>
              <w:right w:val="nil"/>
            </w:tcBorders>
            <w:shd w:val="clear" w:color="auto" w:fill="auto"/>
            <w:noWrap/>
            <w:vAlign w:val="bottom"/>
            <w:hideMark/>
          </w:tcPr>
          <w:p w14:paraId="01F917D2"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2262932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w:t>
            </w:r>
          </w:p>
        </w:tc>
        <w:tc>
          <w:tcPr>
            <w:tcW w:w="2430" w:type="dxa"/>
            <w:gridSpan w:val="3"/>
            <w:tcBorders>
              <w:top w:val="nil"/>
              <w:left w:val="nil"/>
              <w:bottom w:val="nil"/>
              <w:right w:val="nil"/>
            </w:tcBorders>
            <w:shd w:val="clear" w:color="auto" w:fill="auto"/>
            <w:noWrap/>
            <w:vAlign w:val="bottom"/>
            <w:hideMark/>
          </w:tcPr>
          <w:p w14:paraId="3AB536E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530" w:type="dxa"/>
            <w:gridSpan w:val="5"/>
            <w:tcBorders>
              <w:top w:val="nil"/>
              <w:left w:val="nil"/>
              <w:bottom w:val="nil"/>
              <w:right w:val="nil"/>
            </w:tcBorders>
            <w:shd w:val="clear" w:color="auto" w:fill="auto"/>
            <w:noWrap/>
            <w:vAlign w:val="bottom"/>
            <w:hideMark/>
          </w:tcPr>
          <w:p w14:paraId="550945E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485778AA" w14:textId="77777777" w:rsidTr="00846AAD">
        <w:tblPrEx>
          <w:tblLook w:val="04A0" w:firstRow="1" w:lastRow="0" w:firstColumn="1" w:lastColumn="0" w:noHBand="0" w:noVBand="1"/>
        </w:tblPrEx>
        <w:trPr>
          <w:gridBefore w:val="1"/>
          <w:gridAfter w:val="7"/>
          <w:wBefore w:w="255" w:type="dxa"/>
          <w:wAfter w:w="7135" w:type="dxa"/>
          <w:trHeight w:val="300"/>
        </w:trPr>
        <w:tc>
          <w:tcPr>
            <w:tcW w:w="2805" w:type="dxa"/>
            <w:gridSpan w:val="3"/>
            <w:tcBorders>
              <w:top w:val="nil"/>
              <w:left w:val="nil"/>
              <w:bottom w:val="nil"/>
              <w:right w:val="nil"/>
            </w:tcBorders>
            <w:shd w:val="clear" w:color="auto" w:fill="auto"/>
            <w:noWrap/>
            <w:vAlign w:val="bottom"/>
            <w:hideMark/>
          </w:tcPr>
          <w:p w14:paraId="7F1566D8"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CHLORIDE</w:t>
            </w:r>
          </w:p>
        </w:tc>
        <w:tc>
          <w:tcPr>
            <w:tcW w:w="1260" w:type="dxa"/>
            <w:gridSpan w:val="4"/>
            <w:tcBorders>
              <w:top w:val="nil"/>
              <w:left w:val="nil"/>
              <w:bottom w:val="nil"/>
              <w:right w:val="nil"/>
            </w:tcBorders>
            <w:shd w:val="clear" w:color="auto" w:fill="auto"/>
            <w:noWrap/>
            <w:vAlign w:val="bottom"/>
            <w:hideMark/>
          </w:tcPr>
          <w:p w14:paraId="73177B2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11DDB0E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26</w:t>
            </w:r>
          </w:p>
        </w:tc>
        <w:tc>
          <w:tcPr>
            <w:tcW w:w="2430" w:type="dxa"/>
            <w:gridSpan w:val="3"/>
            <w:tcBorders>
              <w:top w:val="nil"/>
              <w:left w:val="nil"/>
              <w:bottom w:val="nil"/>
              <w:right w:val="nil"/>
            </w:tcBorders>
            <w:shd w:val="clear" w:color="auto" w:fill="auto"/>
            <w:noWrap/>
            <w:vAlign w:val="bottom"/>
            <w:hideMark/>
          </w:tcPr>
          <w:p w14:paraId="00D811F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500</w:t>
            </w:r>
          </w:p>
        </w:tc>
        <w:tc>
          <w:tcPr>
            <w:tcW w:w="1530" w:type="dxa"/>
            <w:gridSpan w:val="5"/>
            <w:tcBorders>
              <w:top w:val="nil"/>
              <w:left w:val="nil"/>
              <w:bottom w:val="nil"/>
              <w:right w:val="nil"/>
            </w:tcBorders>
            <w:shd w:val="clear" w:color="auto" w:fill="auto"/>
            <w:noWrap/>
            <w:vAlign w:val="bottom"/>
            <w:hideMark/>
          </w:tcPr>
          <w:p w14:paraId="7C36033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295A5B4D" w14:textId="77777777" w:rsidTr="00846AAD">
        <w:tblPrEx>
          <w:tblLook w:val="04A0" w:firstRow="1" w:lastRow="0" w:firstColumn="1" w:lastColumn="0" w:noHBand="0" w:noVBand="1"/>
        </w:tblPrEx>
        <w:trPr>
          <w:gridBefore w:val="1"/>
          <w:gridAfter w:val="7"/>
          <w:wBefore w:w="255" w:type="dxa"/>
          <w:wAfter w:w="7135" w:type="dxa"/>
          <w:trHeight w:val="300"/>
        </w:trPr>
        <w:tc>
          <w:tcPr>
            <w:tcW w:w="2805" w:type="dxa"/>
            <w:gridSpan w:val="3"/>
            <w:tcBorders>
              <w:top w:val="nil"/>
              <w:left w:val="nil"/>
              <w:bottom w:val="nil"/>
              <w:right w:val="nil"/>
            </w:tcBorders>
            <w:shd w:val="clear" w:color="auto" w:fill="auto"/>
            <w:noWrap/>
            <w:vAlign w:val="bottom"/>
            <w:hideMark/>
          </w:tcPr>
          <w:p w14:paraId="1125989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SULFATE</w:t>
            </w:r>
          </w:p>
        </w:tc>
        <w:tc>
          <w:tcPr>
            <w:tcW w:w="1260" w:type="dxa"/>
            <w:gridSpan w:val="4"/>
            <w:tcBorders>
              <w:top w:val="nil"/>
              <w:left w:val="nil"/>
              <w:bottom w:val="nil"/>
              <w:right w:val="nil"/>
            </w:tcBorders>
            <w:shd w:val="clear" w:color="auto" w:fill="auto"/>
            <w:noWrap/>
            <w:vAlign w:val="bottom"/>
            <w:hideMark/>
          </w:tcPr>
          <w:p w14:paraId="6A5AB03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36A039D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52</w:t>
            </w:r>
          </w:p>
        </w:tc>
        <w:tc>
          <w:tcPr>
            <w:tcW w:w="2430" w:type="dxa"/>
            <w:gridSpan w:val="3"/>
            <w:tcBorders>
              <w:top w:val="nil"/>
              <w:left w:val="nil"/>
              <w:bottom w:val="nil"/>
              <w:right w:val="nil"/>
            </w:tcBorders>
            <w:shd w:val="clear" w:color="auto" w:fill="auto"/>
            <w:noWrap/>
            <w:vAlign w:val="bottom"/>
            <w:hideMark/>
          </w:tcPr>
          <w:p w14:paraId="3BD7ED8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500</w:t>
            </w:r>
          </w:p>
        </w:tc>
        <w:tc>
          <w:tcPr>
            <w:tcW w:w="1530" w:type="dxa"/>
            <w:gridSpan w:val="5"/>
            <w:tcBorders>
              <w:top w:val="nil"/>
              <w:left w:val="nil"/>
              <w:bottom w:val="nil"/>
              <w:right w:val="nil"/>
            </w:tcBorders>
            <w:shd w:val="clear" w:color="auto" w:fill="auto"/>
            <w:noWrap/>
            <w:vAlign w:val="bottom"/>
            <w:hideMark/>
          </w:tcPr>
          <w:p w14:paraId="65C060F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12B012E6" w14:textId="77777777" w:rsidTr="00A25ADD">
        <w:tblPrEx>
          <w:tblLook w:val="04A0" w:firstRow="1" w:lastRow="0" w:firstColumn="1" w:lastColumn="0" w:noHBand="0" w:noVBand="1"/>
        </w:tblPrEx>
        <w:trPr>
          <w:gridBefore w:val="1"/>
          <w:gridAfter w:val="7"/>
          <w:wBefore w:w="255" w:type="dxa"/>
          <w:wAfter w:w="7135" w:type="dxa"/>
          <w:trHeight w:val="300"/>
        </w:trPr>
        <w:tc>
          <w:tcPr>
            <w:tcW w:w="2715" w:type="dxa"/>
            <w:gridSpan w:val="2"/>
            <w:tcBorders>
              <w:top w:val="nil"/>
              <w:left w:val="nil"/>
              <w:bottom w:val="nil"/>
              <w:right w:val="nil"/>
            </w:tcBorders>
            <w:shd w:val="clear" w:color="auto" w:fill="auto"/>
            <w:noWrap/>
            <w:vAlign w:val="bottom"/>
            <w:hideMark/>
          </w:tcPr>
          <w:p w14:paraId="2402A56D"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FLUORIDE (F) (NATURAL-SOURCE)</w:t>
            </w:r>
          </w:p>
        </w:tc>
        <w:tc>
          <w:tcPr>
            <w:tcW w:w="1350" w:type="dxa"/>
            <w:gridSpan w:val="5"/>
            <w:tcBorders>
              <w:top w:val="nil"/>
              <w:left w:val="nil"/>
              <w:bottom w:val="nil"/>
              <w:right w:val="nil"/>
            </w:tcBorders>
            <w:shd w:val="clear" w:color="auto" w:fill="auto"/>
            <w:noWrap/>
            <w:vAlign w:val="bottom"/>
            <w:hideMark/>
          </w:tcPr>
          <w:p w14:paraId="14910CA9"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1080" w:type="dxa"/>
            <w:gridSpan w:val="4"/>
            <w:tcBorders>
              <w:top w:val="nil"/>
              <w:left w:val="nil"/>
              <w:bottom w:val="nil"/>
              <w:right w:val="nil"/>
            </w:tcBorders>
            <w:shd w:val="clear" w:color="auto" w:fill="auto"/>
            <w:noWrap/>
            <w:vAlign w:val="bottom"/>
            <w:hideMark/>
          </w:tcPr>
          <w:p w14:paraId="4BAC81A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0.72</w:t>
            </w:r>
          </w:p>
        </w:tc>
        <w:tc>
          <w:tcPr>
            <w:tcW w:w="2430" w:type="dxa"/>
            <w:gridSpan w:val="3"/>
            <w:tcBorders>
              <w:top w:val="nil"/>
              <w:left w:val="nil"/>
              <w:bottom w:val="nil"/>
              <w:right w:val="nil"/>
            </w:tcBorders>
            <w:shd w:val="clear" w:color="auto" w:fill="auto"/>
            <w:noWrap/>
            <w:vAlign w:val="bottom"/>
            <w:hideMark/>
          </w:tcPr>
          <w:p w14:paraId="33F7A84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2</w:t>
            </w:r>
          </w:p>
        </w:tc>
        <w:tc>
          <w:tcPr>
            <w:tcW w:w="1530" w:type="dxa"/>
            <w:gridSpan w:val="5"/>
            <w:tcBorders>
              <w:top w:val="nil"/>
              <w:left w:val="nil"/>
              <w:bottom w:val="nil"/>
              <w:right w:val="nil"/>
            </w:tcBorders>
            <w:shd w:val="clear" w:color="auto" w:fill="auto"/>
            <w:noWrap/>
            <w:vAlign w:val="bottom"/>
            <w:hideMark/>
          </w:tcPr>
          <w:p w14:paraId="3EFEC0B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0.1</w:t>
            </w:r>
          </w:p>
        </w:tc>
      </w:tr>
      <w:tr w:rsidR="00A25ADD" w:rsidRPr="00237A6A" w14:paraId="61655B27"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1262CDDC"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ARSENIC</w:t>
            </w:r>
          </w:p>
        </w:tc>
        <w:tc>
          <w:tcPr>
            <w:tcW w:w="1620" w:type="dxa"/>
            <w:gridSpan w:val="4"/>
            <w:tcBorders>
              <w:top w:val="nil"/>
              <w:left w:val="nil"/>
              <w:bottom w:val="nil"/>
              <w:right w:val="nil"/>
            </w:tcBorders>
            <w:shd w:val="clear" w:color="auto" w:fill="auto"/>
            <w:noWrap/>
            <w:vAlign w:val="bottom"/>
            <w:hideMark/>
          </w:tcPr>
          <w:p w14:paraId="73801F26"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1F297A9E"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2</w:t>
            </w:r>
          </w:p>
        </w:tc>
        <w:tc>
          <w:tcPr>
            <w:tcW w:w="2430" w:type="dxa"/>
            <w:gridSpan w:val="3"/>
            <w:tcBorders>
              <w:top w:val="nil"/>
              <w:left w:val="nil"/>
              <w:bottom w:val="nil"/>
              <w:right w:val="nil"/>
            </w:tcBorders>
            <w:shd w:val="clear" w:color="auto" w:fill="auto"/>
            <w:noWrap/>
            <w:vAlign w:val="bottom"/>
            <w:hideMark/>
          </w:tcPr>
          <w:p w14:paraId="1551B367"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c>
          <w:tcPr>
            <w:tcW w:w="1530" w:type="dxa"/>
            <w:gridSpan w:val="5"/>
            <w:tcBorders>
              <w:top w:val="nil"/>
              <w:left w:val="nil"/>
              <w:bottom w:val="nil"/>
              <w:right w:val="nil"/>
            </w:tcBorders>
            <w:shd w:val="clear" w:color="auto" w:fill="auto"/>
            <w:noWrap/>
            <w:vAlign w:val="bottom"/>
            <w:hideMark/>
          </w:tcPr>
          <w:p w14:paraId="7A5C2C2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2</w:t>
            </w:r>
          </w:p>
        </w:tc>
      </w:tr>
      <w:tr w:rsidR="00A25ADD" w:rsidRPr="00237A6A" w14:paraId="4CEBF0BE"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6E14C13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BARIUM</w:t>
            </w:r>
          </w:p>
        </w:tc>
        <w:tc>
          <w:tcPr>
            <w:tcW w:w="1620" w:type="dxa"/>
            <w:gridSpan w:val="4"/>
            <w:tcBorders>
              <w:top w:val="nil"/>
              <w:left w:val="nil"/>
              <w:bottom w:val="nil"/>
              <w:right w:val="nil"/>
            </w:tcBorders>
            <w:shd w:val="clear" w:color="auto" w:fill="auto"/>
            <w:noWrap/>
            <w:vAlign w:val="bottom"/>
            <w:hideMark/>
          </w:tcPr>
          <w:p w14:paraId="2D44B43E"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4BDD234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48</w:t>
            </w:r>
          </w:p>
        </w:tc>
        <w:tc>
          <w:tcPr>
            <w:tcW w:w="2430" w:type="dxa"/>
            <w:gridSpan w:val="3"/>
            <w:tcBorders>
              <w:top w:val="nil"/>
              <w:left w:val="nil"/>
              <w:bottom w:val="nil"/>
              <w:right w:val="nil"/>
            </w:tcBorders>
            <w:shd w:val="clear" w:color="auto" w:fill="auto"/>
            <w:noWrap/>
            <w:vAlign w:val="bottom"/>
            <w:hideMark/>
          </w:tcPr>
          <w:p w14:paraId="7D9E21A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1000</w:t>
            </w:r>
          </w:p>
        </w:tc>
        <w:tc>
          <w:tcPr>
            <w:tcW w:w="1530" w:type="dxa"/>
            <w:gridSpan w:val="5"/>
            <w:tcBorders>
              <w:top w:val="nil"/>
              <w:left w:val="nil"/>
              <w:bottom w:val="nil"/>
              <w:right w:val="nil"/>
            </w:tcBorders>
            <w:shd w:val="clear" w:color="auto" w:fill="auto"/>
            <w:noWrap/>
            <w:vAlign w:val="bottom"/>
            <w:hideMark/>
          </w:tcPr>
          <w:p w14:paraId="367D972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100</w:t>
            </w:r>
          </w:p>
        </w:tc>
      </w:tr>
      <w:tr w:rsidR="00A25ADD" w:rsidRPr="00237A6A" w14:paraId="7F073821"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3FD21535"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BERYLLIUM</w:t>
            </w:r>
            <w:bookmarkStart w:id="12" w:name="_GoBack"/>
            <w:bookmarkEnd w:id="12"/>
          </w:p>
        </w:tc>
        <w:tc>
          <w:tcPr>
            <w:tcW w:w="1620" w:type="dxa"/>
            <w:gridSpan w:val="4"/>
            <w:tcBorders>
              <w:top w:val="nil"/>
              <w:left w:val="nil"/>
              <w:bottom w:val="nil"/>
              <w:right w:val="nil"/>
            </w:tcBorders>
            <w:shd w:val="clear" w:color="auto" w:fill="auto"/>
            <w:noWrap/>
            <w:vAlign w:val="bottom"/>
            <w:hideMark/>
          </w:tcPr>
          <w:p w14:paraId="798478E7"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498BDF1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c>
          <w:tcPr>
            <w:tcW w:w="2430" w:type="dxa"/>
            <w:gridSpan w:val="3"/>
            <w:tcBorders>
              <w:top w:val="nil"/>
              <w:left w:val="nil"/>
              <w:bottom w:val="nil"/>
              <w:right w:val="nil"/>
            </w:tcBorders>
            <w:shd w:val="clear" w:color="auto" w:fill="auto"/>
            <w:noWrap/>
            <w:vAlign w:val="bottom"/>
            <w:hideMark/>
          </w:tcPr>
          <w:p w14:paraId="15FA8A9E"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4</w:t>
            </w:r>
          </w:p>
        </w:tc>
        <w:tc>
          <w:tcPr>
            <w:tcW w:w="1530" w:type="dxa"/>
            <w:gridSpan w:val="5"/>
            <w:tcBorders>
              <w:top w:val="nil"/>
              <w:left w:val="nil"/>
              <w:bottom w:val="nil"/>
              <w:right w:val="nil"/>
            </w:tcBorders>
            <w:shd w:val="clear" w:color="auto" w:fill="auto"/>
            <w:noWrap/>
            <w:vAlign w:val="bottom"/>
            <w:hideMark/>
          </w:tcPr>
          <w:p w14:paraId="47A47C4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r>
      <w:tr w:rsidR="00A25ADD" w:rsidRPr="00237A6A" w14:paraId="14F2560B"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71DE9EAF"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CADMIUM</w:t>
            </w:r>
          </w:p>
        </w:tc>
        <w:tc>
          <w:tcPr>
            <w:tcW w:w="1620" w:type="dxa"/>
            <w:gridSpan w:val="4"/>
            <w:tcBorders>
              <w:top w:val="nil"/>
              <w:left w:val="nil"/>
              <w:bottom w:val="nil"/>
              <w:right w:val="nil"/>
            </w:tcBorders>
            <w:shd w:val="clear" w:color="auto" w:fill="auto"/>
            <w:noWrap/>
            <w:vAlign w:val="bottom"/>
            <w:hideMark/>
          </w:tcPr>
          <w:p w14:paraId="047AA267"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0E2B654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c>
          <w:tcPr>
            <w:tcW w:w="2430" w:type="dxa"/>
            <w:gridSpan w:val="3"/>
            <w:tcBorders>
              <w:top w:val="nil"/>
              <w:left w:val="nil"/>
              <w:bottom w:val="nil"/>
              <w:right w:val="nil"/>
            </w:tcBorders>
            <w:shd w:val="clear" w:color="auto" w:fill="auto"/>
            <w:noWrap/>
            <w:vAlign w:val="bottom"/>
            <w:hideMark/>
          </w:tcPr>
          <w:p w14:paraId="31D9C99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c>
          <w:tcPr>
            <w:tcW w:w="1530" w:type="dxa"/>
            <w:gridSpan w:val="5"/>
            <w:tcBorders>
              <w:top w:val="nil"/>
              <w:left w:val="nil"/>
              <w:bottom w:val="nil"/>
              <w:right w:val="nil"/>
            </w:tcBorders>
            <w:shd w:val="clear" w:color="auto" w:fill="auto"/>
            <w:noWrap/>
            <w:vAlign w:val="bottom"/>
            <w:hideMark/>
          </w:tcPr>
          <w:p w14:paraId="0B174315"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r>
      <w:tr w:rsidR="00A25ADD" w:rsidRPr="00237A6A" w14:paraId="0FB8CD90"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15B6757C"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CHROMIUM (TOTAL)</w:t>
            </w:r>
          </w:p>
        </w:tc>
        <w:tc>
          <w:tcPr>
            <w:tcW w:w="1620" w:type="dxa"/>
            <w:gridSpan w:val="4"/>
            <w:tcBorders>
              <w:top w:val="nil"/>
              <w:left w:val="nil"/>
              <w:bottom w:val="nil"/>
              <w:right w:val="nil"/>
            </w:tcBorders>
            <w:shd w:val="clear" w:color="auto" w:fill="auto"/>
            <w:noWrap/>
            <w:vAlign w:val="bottom"/>
            <w:hideMark/>
          </w:tcPr>
          <w:p w14:paraId="13C5E3AD"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30E010E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c>
          <w:tcPr>
            <w:tcW w:w="2430" w:type="dxa"/>
            <w:gridSpan w:val="3"/>
            <w:tcBorders>
              <w:top w:val="nil"/>
              <w:left w:val="nil"/>
              <w:bottom w:val="nil"/>
              <w:right w:val="nil"/>
            </w:tcBorders>
            <w:shd w:val="clear" w:color="auto" w:fill="auto"/>
            <w:noWrap/>
            <w:vAlign w:val="bottom"/>
            <w:hideMark/>
          </w:tcPr>
          <w:p w14:paraId="1EF631F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w:t>
            </w:r>
          </w:p>
        </w:tc>
        <w:tc>
          <w:tcPr>
            <w:tcW w:w="1530" w:type="dxa"/>
            <w:gridSpan w:val="5"/>
            <w:tcBorders>
              <w:top w:val="nil"/>
              <w:left w:val="nil"/>
              <w:bottom w:val="nil"/>
              <w:right w:val="nil"/>
            </w:tcBorders>
            <w:shd w:val="clear" w:color="auto" w:fill="auto"/>
            <w:noWrap/>
            <w:vAlign w:val="bottom"/>
            <w:hideMark/>
          </w:tcPr>
          <w:p w14:paraId="65E85AE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r>
      <w:tr w:rsidR="00A25ADD" w:rsidRPr="00237A6A" w14:paraId="4B1714D2"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4B410D06"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COPPER</w:t>
            </w:r>
          </w:p>
        </w:tc>
        <w:tc>
          <w:tcPr>
            <w:tcW w:w="1620" w:type="dxa"/>
            <w:gridSpan w:val="4"/>
            <w:tcBorders>
              <w:top w:val="nil"/>
              <w:left w:val="nil"/>
              <w:bottom w:val="nil"/>
              <w:right w:val="nil"/>
            </w:tcBorders>
            <w:shd w:val="clear" w:color="auto" w:fill="auto"/>
            <w:noWrap/>
            <w:vAlign w:val="bottom"/>
            <w:hideMark/>
          </w:tcPr>
          <w:p w14:paraId="199D7BF2"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6546648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c>
          <w:tcPr>
            <w:tcW w:w="2430" w:type="dxa"/>
            <w:gridSpan w:val="3"/>
            <w:tcBorders>
              <w:top w:val="nil"/>
              <w:left w:val="nil"/>
              <w:bottom w:val="nil"/>
              <w:right w:val="nil"/>
            </w:tcBorders>
            <w:shd w:val="clear" w:color="auto" w:fill="auto"/>
            <w:noWrap/>
            <w:vAlign w:val="bottom"/>
            <w:hideMark/>
          </w:tcPr>
          <w:p w14:paraId="588BB89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1000</w:t>
            </w:r>
          </w:p>
        </w:tc>
        <w:tc>
          <w:tcPr>
            <w:tcW w:w="1530" w:type="dxa"/>
            <w:gridSpan w:val="5"/>
            <w:tcBorders>
              <w:top w:val="nil"/>
              <w:left w:val="nil"/>
              <w:bottom w:val="nil"/>
              <w:right w:val="nil"/>
            </w:tcBorders>
            <w:shd w:val="clear" w:color="auto" w:fill="auto"/>
            <w:noWrap/>
            <w:vAlign w:val="bottom"/>
            <w:hideMark/>
          </w:tcPr>
          <w:p w14:paraId="0335EE2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w:t>
            </w:r>
          </w:p>
        </w:tc>
      </w:tr>
      <w:tr w:rsidR="00A25ADD" w:rsidRPr="00237A6A" w14:paraId="6A296EF9"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78C18717"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IRON</w:t>
            </w:r>
          </w:p>
        </w:tc>
        <w:tc>
          <w:tcPr>
            <w:tcW w:w="1620" w:type="dxa"/>
            <w:gridSpan w:val="4"/>
            <w:tcBorders>
              <w:top w:val="nil"/>
              <w:left w:val="nil"/>
              <w:bottom w:val="nil"/>
              <w:right w:val="nil"/>
            </w:tcBorders>
            <w:shd w:val="clear" w:color="auto" w:fill="auto"/>
            <w:noWrap/>
            <w:vAlign w:val="bottom"/>
            <w:hideMark/>
          </w:tcPr>
          <w:p w14:paraId="33686A6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09DBB10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w:t>
            </w:r>
          </w:p>
        </w:tc>
        <w:tc>
          <w:tcPr>
            <w:tcW w:w="2430" w:type="dxa"/>
            <w:gridSpan w:val="3"/>
            <w:tcBorders>
              <w:top w:val="nil"/>
              <w:left w:val="nil"/>
              <w:bottom w:val="nil"/>
              <w:right w:val="nil"/>
            </w:tcBorders>
            <w:shd w:val="clear" w:color="auto" w:fill="auto"/>
            <w:noWrap/>
            <w:vAlign w:val="bottom"/>
            <w:hideMark/>
          </w:tcPr>
          <w:p w14:paraId="4C229D6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300</w:t>
            </w:r>
          </w:p>
        </w:tc>
        <w:tc>
          <w:tcPr>
            <w:tcW w:w="1530" w:type="dxa"/>
            <w:gridSpan w:val="5"/>
            <w:tcBorders>
              <w:top w:val="nil"/>
              <w:left w:val="nil"/>
              <w:bottom w:val="nil"/>
              <w:right w:val="nil"/>
            </w:tcBorders>
            <w:shd w:val="clear" w:color="auto" w:fill="auto"/>
            <w:noWrap/>
            <w:vAlign w:val="bottom"/>
            <w:hideMark/>
          </w:tcPr>
          <w:p w14:paraId="66FC4B2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100</w:t>
            </w:r>
          </w:p>
        </w:tc>
      </w:tr>
      <w:tr w:rsidR="00A25ADD" w:rsidRPr="00237A6A" w14:paraId="562F1563"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76A8D776"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MANGANESE</w:t>
            </w:r>
          </w:p>
        </w:tc>
        <w:tc>
          <w:tcPr>
            <w:tcW w:w="1620" w:type="dxa"/>
            <w:gridSpan w:val="4"/>
            <w:tcBorders>
              <w:top w:val="nil"/>
              <w:left w:val="nil"/>
              <w:bottom w:val="nil"/>
              <w:right w:val="nil"/>
            </w:tcBorders>
            <w:shd w:val="clear" w:color="auto" w:fill="auto"/>
            <w:noWrap/>
            <w:vAlign w:val="bottom"/>
            <w:hideMark/>
          </w:tcPr>
          <w:p w14:paraId="465EBC48"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6C4542FE"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c>
          <w:tcPr>
            <w:tcW w:w="2430" w:type="dxa"/>
            <w:gridSpan w:val="3"/>
            <w:tcBorders>
              <w:top w:val="nil"/>
              <w:left w:val="nil"/>
              <w:bottom w:val="nil"/>
              <w:right w:val="nil"/>
            </w:tcBorders>
            <w:shd w:val="clear" w:color="auto" w:fill="auto"/>
            <w:noWrap/>
            <w:vAlign w:val="bottom"/>
            <w:hideMark/>
          </w:tcPr>
          <w:p w14:paraId="3828028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w:t>
            </w:r>
          </w:p>
        </w:tc>
        <w:tc>
          <w:tcPr>
            <w:tcW w:w="1530" w:type="dxa"/>
            <w:gridSpan w:val="5"/>
            <w:tcBorders>
              <w:top w:val="nil"/>
              <w:left w:val="nil"/>
              <w:bottom w:val="nil"/>
              <w:right w:val="nil"/>
            </w:tcBorders>
            <w:shd w:val="clear" w:color="auto" w:fill="auto"/>
            <w:noWrap/>
            <w:vAlign w:val="bottom"/>
            <w:hideMark/>
          </w:tcPr>
          <w:p w14:paraId="71F609C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20</w:t>
            </w:r>
          </w:p>
        </w:tc>
      </w:tr>
      <w:tr w:rsidR="00A25ADD" w:rsidRPr="00237A6A" w14:paraId="18D49637"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2B6FE0B2"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THALLIUM</w:t>
            </w:r>
          </w:p>
        </w:tc>
        <w:tc>
          <w:tcPr>
            <w:tcW w:w="1620" w:type="dxa"/>
            <w:gridSpan w:val="4"/>
            <w:tcBorders>
              <w:top w:val="nil"/>
              <w:left w:val="nil"/>
              <w:bottom w:val="nil"/>
              <w:right w:val="nil"/>
            </w:tcBorders>
            <w:shd w:val="clear" w:color="auto" w:fill="auto"/>
            <w:noWrap/>
            <w:vAlign w:val="bottom"/>
            <w:hideMark/>
          </w:tcPr>
          <w:p w14:paraId="7E0BD5B7"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17FC1DA7"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c>
          <w:tcPr>
            <w:tcW w:w="2430" w:type="dxa"/>
            <w:gridSpan w:val="3"/>
            <w:tcBorders>
              <w:top w:val="nil"/>
              <w:left w:val="nil"/>
              <w:bottom w:val="nil"/>
              <w:right w:val="nil"/>
            </w:tcBorders>
            <w:shd w:val="clear" w:color="auto" w:fill="auto"/>
            <w:noWrap/>
            <w:vAlign w:val="bottom"/>
            <w:hideMark/>
          </w:tcPr>
          <w:p w14:paraId="3E0A56B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2</w:t>
            </w:r>
          </w:p>
        </w:tc>
        <w:tc>
          <w:tcPr>
            <w:tcW w:w="1530" w:type="dxa"/>
            <w:gridSpan w:val="5"/>
            <w:tcBorders>
              <w:top w:val="nil"/>
              <w:left w:val="nil"/>
              <w:bottom w:val="nil"/>
              <w:right w:val="nil"/>
            </w:tcBorders>
            <w:shd w:val="clear" w:color="auto" w:fill="auto"/>
            <w:noWrap/>
            <w:vAlign w:val="bottom"/>
            <w:hideMark/>
          </w:tcPr>
          <w:p w14:paraId="2DACF25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r>
      <w:tr w:rsidR="00A25ADD" w:rsidRPr="00237A6A" w14:paraId="426AF0FD"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6BC29AAC"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NICKEL</w:t>
            </w:r>
          </w:p>
        </w:tc>
        <w:tc>
          <w:tcPr>
            <w:tcW w:w="1620" w:type="dxa"/>
            <w:gridSpan w:val="4"/>
            <w:tcBorders>
              <w:top w:val="nil"/>
              <w:left w:val="nil"/>
              <w:bottom w:val="nil"/>
              <w:right w:val="nil"/>
            </w:tcBorders>
            <w:shd w:val="clear" w:color="auto" w:fill="auto"/>
            <w:noWrap/>
            <w:vAlign w:val="bottom"/>
            <w:hideMark/>
          </w:tcPr>
          <w:p w14:paraId="23B4A386"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55AE350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c>
          <w:tcPr>
            <w:tcW w:w="2430" w:type="dxa"/>
            <w:gridSpan w:val="3"/>
            <w:tcBorders>
              <w:top w:val="nil"/>
              <w:left w:val="nil"/>
              <w:bottom w:val="nil"/>
              <w:right w:val="nil"/>
            </w:tcBorders>
            <w:shd w:val="clear" w:color="auto" w:fill="auto"/>
            <w:noWrap/>
            <w:vAlign w:val="bottom"/>
            <w:hideMark/>
          </w:tcPr>
          <w:p w14:paraId="1734A0D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100</w:t>
            </w:r>
          </w:p>
        </w:tc>
        <w:tc>
          <w:tcPr>
            <w:tcW w:w="1530" w:type="dxa"/>
            <w:gridSpan w:val="5"/>
            <w:tcBorders>
              <w:top w:val="nil"/>
              <w:left w:val="nil"/>
              <w:bottom w:val="nil"/>
              <w:right w:val="nil"/>
            </w:tcBorders>
            <w:shd w:val="clear" w:color="auto" w:fill="auto"/>
            <w:noWrap/>
            <w:vAlign w:val="bottom"/>
            <w:hideMark/>
          </w:tcPr>
          <w:p w14:paraId="590A148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r>
      <w:tr w:rsidR="00A25ADD" w:rsidRPr="00237A6A" w14:paraId="2D6B42BC"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30596B6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SILVER</w:t>
            </w:r>
          </w:p>
        </w:tc>
        <w:tc>
          <w:tcPr>
            <w:tcW w:w="1620" w:type="dxa"/>
            <w:gridSpan w:val="4"/>
            <w:tcBorders>
              <w:top w:val="nil"/>
              <w:left w:val="nil"/>
              <w:bottom w:val="nil"/>
              <w:right w:val="nil"/>
            </w:tcBorders>
            <w:shd w:val="clear" w:color="auto" w:fill="auto"/>
            <w:noWrap/>
            <w:vAlign w:val="bottom"/>
            <w:hideMark/>
          </w:tcPr>
          <w:p w14:paraId="717A7C8C"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0D2439C5"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c>
          <w:tcPr>
            <w:tcW w:w="2430" w:type="dxa"/>
            <w:gridSpan w:val="3"/>
            <w:tcBorders>
              <w:top w:val="nil"/>
              <w:left w:val="nil"/>
              <w:bottom w:val="nil"/>
              <w:right w:val="nil"/>
            </w:tcBorders>
            <w:shd w:val="clear" w:color="auto" w:fill="auto"/>
            <w:noWrap/>
            <w:vAlign w:val="bottom"/>
            <w:hideMark/>
          </w:tcPr>
          <w:p w14:paraId="41C8E8E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100</w:t>
            </w:r>
          </w:p>
        </w:tc>
        <w:tc>
          <w:tcPr>
            <w:tcW w:w="1530" w:type="dxa"/>
            <w:gridSpan w:val="5"/>
            <w:tcBorders>
              <w:top w:val="nil"/>
              <w:left w:val="nil"/>
              <w:bottom w:val="nil"/>
              <w:right w:val="nil"/>
            </w:tcBorders>
            <w:shd w:val="clear" w:color="auto" w:fill="auto"/>
            <w:noWrap/>
            <w:vAlign w:val="bottom"/>
            <w:hideMark/>
          </w:tcPr>
          <w:p w14:paraId="539AAD9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r>
      <w:tr w:rsidR="00A25ADD" w:rsidRPr="00237A6A" w14:paraId="0C8D163F"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24138FD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ZINC</w:t>
            </w:r>
          </w:p>
        </w:tc>
        <w:tc>
          <w:tcPr>
            <w:tcW w:w="1620" w:type="dxa"/>
            <w:gridSpan w:val="4"/>
            <w:tcBorders>
              <w:top w:val="nil"/>
              <w:left w:val="nil"/>
              <w:bottom w:val="nil"/>
              <w:right w:val="nil"/>
            </w:tcBorders>
            <w:shd w:val="clear" w:color="auto" w:fill="auto"/>
            <w:noWrap/>
            <w:vAlign w:val="bottom"/>
            <w:hideMark/>
          </w:tcPr>
          <w:p w14:paraId="1D80FBED"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4E42119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w:t>
            </w:r>
          </w:p>
        </w:tc>
        <w:tc>
          <w:tcPr>
            <w:tcW w:w="2430" w:type="dxa"/>
            <w:gridSpan w:val="3"/>
            <w:tcBorders>
              <w:top w:val="nil"/>
              <w:left w:val="nil"/>
              <w:bottom w:val="nil"/>
              <w:right w:val="nil"/>
            </w:tcBorders>
            <w:shd w:val="clear" w:color="auto" w:fill="auto"/>
            <w:noWrap/>
            <w:vAlign w:val="bottom"/>
            <w:hideMark/>
          </w:tcPr>
          <w:p w14:paraId="57AA472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5000</w:t>
            </w:r>
          </w:p>
        </w:tc>
        <w:tc>
          <w:tcPr>
            <w:tcW w:w="1530" w:type="dxa"/>
            <w:gridSpan w:val="5"/>
            <w:tcBorders>
              <w:top w:val="nil"/>
              <w:left w:val="nil"/>
              <w:bottom w:val="nil"/>
              <w:right w:val="nil"/>
            </w:tcBorders>
            <w:shd w:val="clear" w:color="auto" w:fill="auto"/>
            <w:noWrap/>
            <w:vAlign w:val="bottom"/>
            <w:hideMark/>
          </w:tcPr>
          <w:p w14:paraId="3A78162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w:t>
            </w:r>
          </w:p>
        </w:tc>
      </w:tr>
      <w:tr w:rsidR="00A25ADD" w:rsidRPr="00237A6A" w14:paraId="0DEA57BF"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279C515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ANTIMONY</w:t>
            </w:r>
          </w:p>
        </w:tc>
        <w:tc>
          <w:tcPr>
            <w:tcW w:w="1620" w:type="dxa"/>
            <w:gridSpan w:val="4"/>
            <w:tcBorders>
              <w:top w:val="nil"/>
              <w:left w:val="nil"/>
              <w:bottom w:val="nil"/>
              <w:right w:val="nil"/>
            </w:tcBorders>
            <w:shd w:val="clear" w:color="auto" w:fill="auto"/>
            <w:noWrap/>
            <w:vAlign w:val="bottom"/>
            <w:hideMark/>
          </w:tcPr>
          <w:p w14:paraId="32E8495F"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66C09A4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2</w:t>
            </w:r>
          </w:p>
        </w:tc>
        <w:tc>
          <w:tcPr>
            <w:tcW w:w="2430" w:type="dxa"/>
            <w:gridSpan w:val="3"/>
            <w:tcBorders>
              <w:top w:val="nil"/>
              <w:left w:val="nil"/>
              <w:bottom w:val="nil"/>
              <w:right w:val="nil"/>
            </w:tcBorders>
            <w:shd w:val="clear" w:color="auto" w:fill="auto"/>
            <w:noWrap/>
            <w:vAlign w:val="bottom"/>
            <w:hideMark/>
          </w:tcPr>
          <w:p w14:paraId="05EAE5E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6</w:t>
            </w:r>
          </w:p>
        </w:tc>
        <w:tc>
          <w:tcPr>
            <w:tcW w:w="1530" w:type="dxa"/>
            <w:gridSpan w:val="5"/>
            <w:tcBorders>
              <w:top w:val="nil"/>
              <w:left w:val="nil"/>
              <w:bottom w:val="nil"/>
              <w:right w:val="nil"/>
            </w:tcBorders>
            <w:shd w:val="clear" w:color="auto" w:fill="auto"/>
            <w:noWrap/>
            <w:vAlign w:val="bottom"/>
            <w:hideMark/>
          </w:tcPr>
          <w:p w14:paraId="1F83193A"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6</w:t>
            </w:r>
          </w:p>
        </w:tc>
      </w:tr>
      <w:tr w:rsidR="00A25ADD" w:rsidRPr="00237A6A" w14:paraId="6B0D554E"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72B2F32C"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ALUMINUM</w:t>
            </w:r>
          </w:p>
        </w:tc>
        <w:tc>
          <w:tcPr>
            <w:tcW w:w="1620" w:type="dxa"/>
            <w:gridSpan w:val="4"/>
            <w:tcBorders>
              <w:top w:val="nil"/>
              <w:left w:val="nil"/>
              <w:bottom w:val="nil"/>
              <w:right w:val="nil"/>
            </w:tcBorders>
            <w:shd w:val="clear" w:color="auto" w:fill="auto"/>
            <w:noWrap/>
            <w:vAlign w:val="bottom"/>
            <w:hideMark/>
          </w:tcPr>
          <w:p w14:paraId="5627CB1B"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6E053EB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w:t>
            </w:r>
          </w:p>
        </w:tc>
        <w:tc>
          <w:tcPr>
            <w:tcW w:w="2430" w:type="dxa"/>
            <w:gridSpan w:val="3"/>
            <w:tcBorders>
              <w:top w:val="nil"/>
              <w:left w:val="nil"/>
              <w:bottom w:val="nil"/>
              <w:right w:val="nil"/>
            </w:tcBorders>
            <w:shd w:val="clear" w:color="auto" w:fill="auto"/>
            <w:noWrap/>
            <w:vAlign w:val="bottom"/>
            <w:hideMark/>
          </w:tcPr>
          <w:p w14:paraId="5A448B1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1000</w:t>
            </w:r>
          </w:p>
        </w:tc>
        <w:tc>
          <w:tcPr>
            <w:tcW w:w="1530" w:type="dxa"/>
            <w:gridSpan w:val="5"/>
            <w:tcBorders>
              <w:top w:val="nil"/>
              <w:left w:val="nil"/>
              <w:bottom w:val="nil"/>
              <w:right w:val="nil"/>
            </w:tcBorders>
            <w:shd w:val="clear" w:color="auto" w:fill="auto"/>
            <w:noWrap/>
            <w:vAlign w:val="bottom"/>
            <w:hideMark/>
          </w:tcPr>
          <w:p w14:paraId="1298AE4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w:t>
            </w:r>
          </w:p>
        </w:tc>
      </w:tr>
      <w:tr w:rsidR="00A25ADD" w:rsidRPr="00237A6A" w14:paraId="3BAC1314"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6DD3E87B"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SELENIUM</w:t>
            </w:r>
          </w:p>
        </w:tc>
        <w:tc>
          <w:tcPr>
            <w:tcW w:w="1620" w:type="dxa"/>
            <w:gridSpan w:val="4"/>
            <w:tcBorders>
              <w:top w:val="nil"/>
              <w:left w:val="nil"/>
              <w:bottom w:val="nil"/>
              <w:right w:val="nil"/>
            </w:tcBorders>
            <w:shd w:val="clear" w:color="auto" w:fill="auto"/>
            <w:noWrap/>
            <w:vAlign w:val="bottom"/>
            <w:hideMark/>
          </w:tcPr>
          <w:p w14:paraId="758AA47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7379DAF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2</w:t>
            </w:r>
          </w:p>
        </w:tc>
        <w:tc>
          <w:tcPr>
            <w:tcW w:w="2430" w:type="dxa"/>
            <w:gridSpan w:val="3"/>
            <w:tcBorders>
              <w:top w:val="nil"/>
              <w:left w:val="nil"/>
              <w:bottom w:val="nil"/>
              <w:right w:val="nil"/>
            </w:tcBorders>
            <w:shd w:val="clear" w:color="auto" w:fill="auto"/>
            <w:noWrap/>
            <w:vAlign w:val="bottom"/>
            <w:hideMark/>
          </w:tcPr>
          <w:p w14:paraId="24D15DE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50</w:t>
            </w:r>
          </w:p>
        </w:tc>
        <w:tc>
          <w:tcPr>
            <w:tcW w:w="1530" w:type="dxa"/>
            <w:gridSpan w:val="5"/>
            <w:tcBorders>
              <w:top w:val="nil"/>
              <w:left w:val="nil"/>
              <w:bottom w:val="nil"/>
              <w:right w:val="nil"/>
            </w:tcBorders>
            <w:shd w:val="clear" w:color="auto" w:fill="auto"/>
            <w:noWrap/>
            <w:vAlign w:val="bottom"/>
            <w:hideMark/>
          </w:tcPr>
          <w:p w14:paraId="0F0CB85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r>
      <w:tr w:rsidR="00A25ADD" w:rsidRPr="00237A6A" w14:paraId="0E98705F"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5CEDE92D"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BROMODICHLOROMETHANE (THM)</w:t>
            </w:r>
          </w:p>
        </w:tc>
        <w:tc>
          <w:tcPr>
            <w:tcW w:w="1620" w:type="dxa"/>
            <w:gridSpan w:val="4"/>
            <w:tcBorders>
              <w:top w:val="nil"/>
              <w:left w:val="nil"/>
              <w:bottom w:val="nil"/>
              <w:right w:val="nil"/>
            </w:tcBorders>
            <w:shd w:val="clear" w:color="auto" w:fill="auto"/>
            <w:noWrap/>
            <w:vAlign w:val="bottom"/>
            <w:hideMark/>
          </w:tcPr>
          <w:p w14:paraId="2E1741E9"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686416A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62C6AA4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530" w:type="dxa"/>
            <w:gridSpan w:val="5"/>
            <w:tcBorders>
              <w:top w:val="nil"/>
              <w:left w:val="nil"/>
              <w:bottom w:val="nil"/>
              <w:right w:val="nil"/>
            </w:tcBorders>
            <w:shd w:val="clear" w:color="auto" w:fill="auto"/>
            <w:noWrap/>
            <w:vAlign w:val="bottom"/>
            <w:hideMark/>
          </w:tcPr>
          <w:p w14:paraId="7A809321"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r>
      <w:tr w:rsidR="00A25ADD" w:rsidRPr="00237A6A" w14:paraId="4F3B7BBC"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073F5745"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CARBON TETRACHLORIDE</w:t>
            </w:r>
          </w:p>
        </w:tc>
        <w:tc>
          <w:tcPr>
            <w:tcW w:w="1620" w:type="dxa"/>
            <w:gridSpan w:val="4"/>
            <w:tcBorders>
              <w:top w:val="nil"/>
              <w:left w:val="nil"/>
              <w:bottom w:val="nil"/>
              <w:right w:val="nil"/>
            </w:tcBorders>
            <w:shd w:val="clear" w:color="auto" w:fill="auto"/>
            <w:noWrap/>
            <w:vAlign w:val="bottom"/>
            <w:hideMark/>
          </w:tcPr>
          <w:p w14:paraId="2403B248"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4260776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09D251CA"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c>
          <w:tcPr>
            <w:tcW w:w="1530" w:type="dxa"/>
            <w:gridSpan w:val="5"/>
            <w:tcBorders>
              <w:top w:val="nil"/>
              <w:left w:val="nil"/>
              <w:bottom w:val="nil"/>
              <w:right w:val="nil"/>
            </w:tcBorders>
            <w:shd w:val="clear" w:color="auto" w:fill="auto"/>
            <w:noWrap/>
            <w:vAlign w:val="bottom"/>
            <w:hideMark/>
          </w:tcPr>
          <w:p w14:paraId="649866E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5C9B7B8B"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765F7A5D"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BROMOFORM (THM)</w:t>
            </w:r>
          </w:p>
        </w:tc>
        <w:tc>
          <w:tcPr>
            <w:tcW w:w="1620" w:type="dxa"/>
            <w:gridSpan w:val="4"/>
            <w:tcBorders>
              <w:top w:val="nil"/>
              <w:left w:val="nil"/>
              <w:bottom w:val="nil"/>
              <w:right w:val="nil"/>
            </w:tcBorders>
            <w:shd w:val="clear" w:color="auto" w:fill="auto"/>
            <w:noWrap/>
            <w:vAlign w:val="bottom"/>
            <w:hideMark/>
          </w:tcPr>
          <w:p w14:paraId="47E63CE4"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2A67E4D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6EC249A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530" w:type="dxa"/>
            <w:gridSpan w:val="5"/>
            <w:tcBorders>
              <w:top w:val="nil"/>
              <w:left w:val="nil"/>
              <w:bottom w:val="nil"/>
              <w:right w:val="nil"/>
            </w:tcBorders>
            <w:shd w:val="clear" w:color="auto" w:fill="auto"/>
            <w:noWrap/>
            <w:vAlign w:val="bottom"/>
            <w:hideMark/>
          </w:tcPr>
          <w:p w14:paraId="2E90145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r>
      <w:tr w:rsidR="00A25ADD" w:rsidRPr="00237A6A" w14:paraId="6B42EF8D"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3B545AAE"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DIBROMOCHLOROMETHANE (THM)</w:t>
            </w:r>
          </w:p>
        </w:tc>
        <w:tc>
          <w:tcPr>
            <w:tcW w:w="1620" w:type="dxa"/>
            <w:gridSpan w:val="4"/>
            <w:tcBorders>
              <w:top w:val="nil"/>
              <w:left w:val="nil"/>
              <w:bottom w:val="nil"/>
              <w:right w:val="nil"/>
            </w:tcBorders>
            <w:shd w:val="clear" w:color="auto" w:fill="auto"/>
            <w:noWrap/>
            <w:vAlign w:val="bottom"/>
            <w:hideMark/>
          </w:tcPr>
          <w:p w14:paraId="2E27AAA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03B2242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64210E4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530" w:type="dxa"/>
            <w:gridSpan w:val="5"/>
            <w:tcBorders>
              <w:top w:val="nil"/>
              <w:left w:val="nil"/>
              <w:bottom w:val="nil"/>
              <w:right w:val="nil"/>
            </w:tcBorders>
            <w:shd w:val="clear" w:color="auto" w:fill="auto"/>
            <w:noWrap/>
            <w:vAlign w:val="bottom"/>
            <w:hideMark/>
          </w:tcPr>
          <w:p w14:paraId="632DC981"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r>
      <w:tr w:rsidR="00A25ADD" w:rsidRPr="00237A6A" w14:paraId="0CE91F50"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784A83B5"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CHLOROFORM (THM)</w:t>
            </w:r>
          </w:p>
        </w:tc>
        <w:tc>
          <w:tcPr>
            <w:tcW w:w="1620" w:type="dxa"/>
            <w:gridSpan w:val="4"/>
            <w:tcBorders>
              <w:top w:val="nil"/>
              <w:left w:val="nil"/>
              <w:bottom w:val="nil"/>
              <w:right w:val="nil"/>
            </w:tcBorders>
            <w:shd w:val="clear" w:color="auto" w:fill="auto"/>
            <w:noWrap/>
            <w:vAlign w:val="bottom"/>
            <w:hideMark/>
          </w:tcPr>
          <w:p w14:paraId="5DABC21F"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23F04E6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54FB772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530" w:type="dxa"/>
            <w:gridSpan w:val="5"/>
            <w:tcBorders>
              <w:top w:val="nil"/>
              <w:left w:val="nil"/>
              <w:bottom w:val="nil"/>
              <w:right w:val="nil"/>
            </w:tcBorders>
            <w:shd w:val="clear" w:color="auto" w:fill="auto"/>
            <w:noWrap/>
            <w:vAlign w:val="bottom"/>
            <w:hideMark/>
          </w:tcPr>
          <w:p w14:paraId="4E1677BE"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r>
      <w:tr w:rsidR="00A25ADD" w:rsidRPr="00237A6A" w14:paraId="6C1CCAD8"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7ED7D346"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TOLUENE</w:t>
            </w:r>
          </w:p>
        </w:tc>
        <w:tc>
          <w:tcPr>
            <w:tcW w:w="1620" w:type="dxa"/>
            <w:gridSpan w:val="4"/>
            <w:tcBorders>
              <w:top w:val="nil"/>
              <w:left w:val="nil"/>
              <w:bottom w:val="nil"/>
              <w:right w:val="nil"/>
            </w:tcBorders>
            <w:shd w:val="clear" w:color="auto" w:fill="auto"/>
            <w:noWrap/>
            <w:vAlign w:val="bottom"/>
            <w:hideMark/>
          </w:tcPr>
          <w:p w14:paraId="38D11BB7"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1638B115"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17EE3AA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150</w:t>
            </w:r>
          </w:p>
        </w:tc>
        <w:tc>
          <w:tcPr>
            <w:tcW w:w="1530" w:type="dxa"/>
            <w:gridSpan w:val="5"/>
            <w:tcBorders>
              <w:top w:val="nil"/>
              <w:left w:val="nil"/>
              <w:bottom w:val="nil"/>
              <w:right w:val="nil"/>
            </w:tcBorders>
            <w:shd w:val="clear" w:color="auto" w:fill="auto"/>
            <w:noWrap/>
            <w:vAlign w:val="bottom"/>
            <w:hideMark/>
          </w:tcPr>
          <w:p w14:paraId="294C480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5C434212"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0D475B35"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BENZENE</w:t>
            </w:r>
          </w:p>
        </w:tc>
        <w:tc>
          <w:tcPr>
            <w:tcW w:w="1620" w:type="dxa"/>
            <w:gridSpan w:val="4"/>
            <w:tcBorders>
              <w:top w:val="nil"/>
              <w:left w:val="nil"/>
              <w:bottom w:val="nil"/>
              <w:right w:val="nil"/>
            </w:tcBorders>
            <w:shd w:val="clear" w:color="auto" w:fill="auto"/>
            <w:noWrap/>
            <w:vAlign w:val="bottom"/>
            <w:hideMark/>
          </w:tcPr>
          <w:p w14:paraId="0582B78E"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5FB0D21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1D79D09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c>
          <w:tcPr>
            <w:tcW w:w="1530" w:type="dxa"/>
            <w:gridSpan w:val="5"/>
            <w:tcBorders>
              <w:top w:val="nil"/>
              <w:left w:val="nil"/>
              <w:bottom w:val="nil"/>
              <w:right w:val="nil"/>
            </w:tcBorders>
            <w:shd w:val="clear" w:color="auto" w:fill="auto"/>
            <w:noWrap/>
            <w:vAlign w:val="bottom"/>
            <w:hideMark/>
          </w:tcPr>
          <w:p w14:paraId="6544463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6B31A7A5"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195C178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MONOCHLOROBENZENE</w:t>
            </w:r>
          </w:p>
        </w:tc>
        <w:tc>
          <w:tcPr>
            <w:tcW w:w="1620" w:type="dxa"/>
            <w:gridSpan w:val="4"/>
            <w:tcBorders>
              <w:top w:val="nil"/>
              <w:left w:val="nil"/>
              <w:bottom w:val="nil"/>
              <w:right w:val="nil"/>
            </w:tcBorders>
            <w:shd w:val="clear" w:color="auto" w:fill="auto"/>
            <w:noWrap/>
            <w:vAlign w:val="bottom"/>
            <w:hideMark/>
          </w:tcPr>
          <w:p w14:paraId="7CFEAE44"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5CDE69D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5B8F6F1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70</w:t>
            </w:r>
          </w:p>
        </w:tc>
        <w:tc>
          <w:tcPr>
            <w:tcW w:w="1530" w:type="dxa"/>
            <w:gridSpan w:val="5"/>
            <w:tcBorders>
              <w:top w:val="nil"/>
              <w:left w:val="nil"/>
              <w:bottom w:val="nil"/>
              <w:right w:val="nil"/>
            </w:tcBorders>
            <w:shd w:val="clear" w:color="auto" w:fill="auto"/>
            <w:noWrap/>
            <w:vAlign w:val="bottom"/>
            <w:hideMark/>
          </w:tcPr>
          <w:p w14:paraId="28A4B2B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3D4EA2E1"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78E439A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ETHYL BENZENE</w:t>
            </w:r>
          </w:p>
        </w:tc>
        <w:tc>
          <w:tcPr>
            <w:tcW w:w="1620" w:type="dxa"/>
            <w:gridSpan w:val="4"/>
            <w:tcBorders>
              <w:top w:val="nil"/>
              <w:left w:val="nil"/>
              <w:bottom w:val="nil"/>
              <w:right w:val="nil"/>
            </w:tcBorders>
            <w:shd w:val="clear" w:color="auto" w:fill="auto"/>
            <w:noWrap/>
            <w:vAlign w:val="bottom"/>
            <w:hideMark/>
          </w:tcPr>
          <w:p w14:paraId="66842C9B"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3B3CB2E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22A7852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300</w:t>
            </w:r>
          </w:p>
        </w:tc>
        <w:tc>
          <w:tcPr>
            <w:tcW w:w="1530" w:type="dxa"/>
            <w:gridSpan w:val="5"/>
            <w:tcBorders>
              <w:top w:val="nil"/>
              <w:left w:val="nil"/>
              <w:bottom w:val="nil"/>
              <w:right w:val="nil"/>
            </w:tcBorders>
            <w:shd w:val="clear" w:color="auto" w:fill="auto"/>
            <w:noWrap/>
            <w:vAlign w:val="bottom"/>
            <w:hideMark/>
          </w:tcPr>
          <w:p w14:paraId="0FAC2F71"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1D6567F6"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740D315F"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DICHLOROMETHANE</w:t>
            </w:r>
          </w:p>
        </w:tc>
        <w:tc>
          <w:tcPr>
            <w:tcW w:w="1620" w:type="dxa"/>
            <w:gridSpan w:val="4"/>
            <w:tcBorders>
              <w:top w:val="nil"/>
              <w:left w:val="nil"/>
              <w:bottom w:val="nil"/>
              <w:right w:val="nil"/>
            </w:tcBorders>
            <w:shd w:val="clear" w:color="auto" w:fill="auto"/>
            <w:noWrap/>
            <w:vAlign w:val="bottom"/>
            <w:hideMark/>
          </w:tcPr>
          <w:p w14:paraId="392C0F09"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24A4A6C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5B9FA29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c>
          <w:tcPr>
            <w:tcW w:w="1530" w:type="dxa"/>
            <w:gridSpan w:val="5"/>
            <w:tcBorders>
              <w:top w:val="nil"/>
              <w:left w:val="nil"/>
              <w:bottom w:val="nil"/>
              <w:right w:val="nil"/>
            </w:tcBorders>
            <w:shd w:val="clear" w:color="auto" w:fill="auto"/>
            <w:noWrap/>
            <w:vAlign w:val="bottom"/>
            <w:hideMark/>
          </w:tcPr>
          <w:p w14:paraId="162C994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5A4435EA"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237670C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TETRACHLOROETHYLENE</w:t>
            </w:r>
          </w:p>
        </w:tc>
        <w:tc>
          <w:tcPr>
            <w:tcW w:w="1620" w:type="dxa"/>
            <w:gridSpan w:val="4"/>
            <w:tcBorders>
              <w:top w:val="nil"/>
              <w:left w:val="nil"/>
              <w:bottom w:val="nil"/>
              <w:right w:val="nil"/>
            </w:tcBorders>
            <w:shd w:val="clear" w:color="auto" w:fill="auto"/>
            <w:noWrap/>
            <w:vAlign w:val="bottom"/>
            <w:hideMark/>
          </w:tcPr>
          <w:p w14:paraId="11D1AB56"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1C543401"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655BBE9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c>
          <w:tcPr>
            <w:tcW w:w="1530" w:type="dxa"/>
            <w:gridSpan w:val="5"/>
            <w:tcBorders>
              <w:top w:val="nil"/>
              <w:left w:val="nil"/>
              <w:bottom w:val="nil"/>
              <w:right w:val="nil"/>
            </w:tcBorders>
            <w:shd w:val="clear" w:color="auto" w:fill="auto"/>
            <w:noWrap/>
            <w:vAlign w:val="bottom"/>
            <w:hideMark/>
          </w:tcPr>
          <w:p w14:paraId="0BAB717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5183D3C9"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5F89C3C9"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TRICHLOROFLUOROMETHANE  FREON 11</w:t>
            </w:r>
          </w:p>
        </w:tc>
        <w:tc>
          <w:tcPr>
            <w:tcW w:w="1620" w:type="dxa"/>
            <w:gridSpan w:val="4"/>
            <w:tcBorders>
              <w:top w:val="nil"/>
              <w:left w:val="nil"/>
              <w:bottom w:val="nil"/>
              <w:right w:val="nil"/>
            </w:tcBorders>
            <w:shd w:val="clear" w:color="auto" w:fill="auto"/>
            <w:noWrap/>
            <w:vAlign w:val="bottom"/>
            <w:hideMark/>
          </w:tcPr>
          <w:p w14:paraId="4328DA46"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73B4AB6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7520B71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150</w:t>
            </w:r>
          </w:p>
        </w:tc>
        <w:tc>
          <w:tcPr>
            <w:tcW w:w="1530" w:type="dxa"/>
            <w:gridSpan w:val="5"/>
            <w:tcBorders>
              <w:top w:val="nil"/>
              <w:left w:val="nil"/>
              <w:bottom w:val="nil"/>
              <w:right w:val="nil"/>
            </w:tcBorders>
            <w:shd w:val="clear" w:color="auto" w:fill="auto"/>
            <w:noWrap/>
            <w:vAlign w:val="bottom"/>
            <w:hideMark/>
          </w:tcPr>
          <w:p w14:paraId="031C75A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r>
      <w:tr w:rsidR="00A25ADD" w:rsidRPr="00237A6A" w14:paraId="6FF1632F"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1B7705DF"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1,1-DICHLOROETHANE</w:t>
            </w:r>
          </w:p>
        </w:tc>
        <w:tc>
          <w:tcPr>
            <w:tcW w:w="1620" w:type="dxa"/>
            <w:gridSpan w:val="4"/>
            <w:tcBorders>
              <w:top w:val="nil"/>
              <w:left w:val="nil"/>
              <w:bottom w:val="nil"/>
              <w:right w:val="nil"/>
            </w:tcBorders>
            <w:shd w:val="clear" w:color="auto" w:fill="auto"/>
            <w:noWrap/>
            <w:vAlign w:val="bottom"/>
            <w:hideMark/>
          </w:tcPr>
          <w:p w14:paraId="4028FEEC"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4AB4147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79831AE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c>
          <w:tcPr>
            <w:tcW w:w="1530" w:type="dxa"/>
            <w:gridSpan w:val="5"/>
            <w:tcBorders>
              <w:top w:val="nil"/>
              <w:left w:val="nil"/>
              <w:bottom w:val="nil"/>
              <w:right w:val="nil"/>
            </w:tcBorders>
            <w:shd w:val="clear" w:color="auto" w:fill="auto"/>
            <w:noWrap/>
            <w:vAlign w:val="bottom"/>
            <w:hideMark/>
          </w:tcPr>
          <w:p w14:paraId="35AB4CA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0BCE601B"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635FC6CC"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1,1-DICHLOROETHYLENE</w:t>
            </w:r>
          </w:p>
        </w:tc>
        <w:tc>
          <w:tcPr>
            <w:tcW w:w="1620" w:type="dxa"/>
            <w:gridSpan w:val="4"/>
            <w:tcBorders>
              <w:top w:val="nil"/>
              <w:left w:val="nil"/>
              <w:bottom w:val="nil"/>
              <w:right w:val="nil"/>
            </w:tcBorders>
            <w:shd w:val="clear" w:color="auto" w:fill="auto"/>
            <w:noWrap/>
            <w:vAlign w:val="bottom"/>
            <w:hideMark/>
          </w:tcPr>
          <w:p w14:paraId="6C5A784B"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6DE01975"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493D975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6</w:t>
            </w:r>
          </w:p>
        </w:tc>
        <w:tc>
          <w:tcPr>
            <w:tcW w:w="1530" w:type="dxa"/>
            <w:gridSpan w:val="5"/>
            <w:tcBorders>
              <w:top w:val="nil"/>
              <w:left w:val="nil"/>
              <w:bottom w:val="nil"/>
              <w:right w:val="nil"/>
            </w:tcBorders>
            <w:shd w:val="clear" w:color="auto" w:fill="auto"/>
            <w:noWrap/>
            <w:vAlign w:val="bottom"/>
            <w:hideMark/>
          </w:tcPr>
          <w:p w14:paraId="5AE3A56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065142B6"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301FB1CB"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1,1,1-TRICHLOROETHANE</w:t>
            </w:r>
          </w:p>
        </w:tc>
        <w:tc>
          <w:tcPr>
            <w:tcW w:w="1620" w:type="dxa"/>
            <w:gridSpan w:val="4"/>
            <w:tcBorders>
              <w:top w:val="nil"/>
              <w:left w:val="nil"/>
              <w:bottom w:val="nil"/>
              <w:right w:val="nil"/>
            </w:tcBorders>
            <w:shd w:val="clear" w:color="auto" w:fill="auto"/>
            <w:noWrap/>
            <w:vAlign w:val="bottom"/>
            <w:hideMark/>
          </w:tcPr>
          <w:p w14:paraId="4AF48DC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7A63E9A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66073B8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200</w:t>
            </w:r>
          </w:p>
        </w:tc>
        <w:tc>
          <w:tcPr>
            <w:tcW w:w="1530" w:type="dxa"/>
            <w:gridSpan w:val="5"/>
            <w:tcBorders>
              <w:top w:val="nil"/>
              <w:left w:val="nil"/>
              <w:bottom w:val="nil"/>
              <w:right w:val="nil"/>
            </w:tcBorders>
            <w:shd w:val="clear" w:color="auto" w:fill="auto"/>
            <w:noWrap/>
            <w:vAlign w:val="bottom"/>
            <w:hideMark/>
          </w:tcPr>
          <w:p w14:paraId="3E847D8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5C38A1FB"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18D8436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1,1,2-TRICHLOROETHANE</w:t>
            </w:r>
          </w:p>
        </w:tc>
        <w:tc>
          <w:tcPr>
            <w:tcW w:w="1620" w:type="dxa"/>
            <w:gridSpan w:val="4"/>
            <w:tcBorders>
              <w:top w:val="nil"/>
              <w:left w:val="nil"/>
              <w:bottom w:val="nil"/>
              <w:right w:val="nil"/>
            </w:tcBorders>
            <w:shd w:val="clear" w:color="auto" w:fill="auto"/>
            <w:noWrap/>
            <w:vAlign w:val="bottom"/>
            <w:hideMark/>
          </w:tcPr>
          <w:p w14:paraId="3B9DDC3F"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3D6508B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680C5A7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c>
          <w:tcPr>
            <w:tcW w:w="1530" w:type="dxa"/>
            <w:gridSpan w:val="5"/>
            <w:tcBorders>
              <w:top w:val="nil"/>
              <w:left w:val="nil"/>
              <w:bottom w:val="nil"/>
              <w:right w:val="nil"/>
            </w:tcBorders>
            <w:shd w:val="clear" w:color="auto" w:fill="auto"/>
            <w:noWrap/>
            <w:vAlign w:val="bottom"/>
            <w:hideMark/>
          </w:tcPr>
          <w:p w14:paraId="3CF6E54A"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7BE01010"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51FE493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1,1,2,2-TETRACHLOROETHANE</w:t>
            </w:r>
          </w:p>
        </w:tc>
        <w:tc>
          <w:tcPr>
            <w:tcW w:w="1620" w:type="dxa"/>
            <w:gridSpan w:val="4"/>
            <w:tcBorders>
              <w:top w:val="nil"/>
              <w:left w:val="nil"/>
              <w:bottom w:val="nil"/>
              <w:right w:val="nil"/>
            </w:tcBorders>
            <w:shd w:val="clear" w:color="auto" w:fill="auto"/>
            <w:noWrap/>
            <w:vAlign w:val="bottom"/>
            <w:hideMark/>
          </w:tcPr>
          <w:p w14:paraId="234C23D8"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354D16B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696DE91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c>
          <w:tcPr>
            <w:tcW w:w="1530" w:type="dxa"/>
            <w:gridSpan w:val="5"/>
            <w:tcBorders>
              <w:top w:val="nil"/>
              <w:left w:val="nil"/>
              <w:bottom w:val="nil"/>
              <w:right w:val="nil"/>
            </w:tcBorders>
            <w:shd w:val="clear" w:color="auto" w:fill="auto"/>
            <w:noWrap/>
            <w:vAlign w:val="bottom"/>
            <w:hideMark/>
          </w:tcPr>
          <w:p w14:paraId="3893D31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474C4C49"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54D9E7F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1,2-DICHLOROETHANE</w:t>
            </w:r>
          </w:p>
        </w:tc>
        <w:tc>
          <w:tcPr>
            <w:tcW w:w="1620" w:type="dxa"/>
            <w:gridSpan w:val="4"/>
            <w:tcBorders>
              <w:top w:val="nil"/>
              <w:left w:val="nil"/>
              <w:bottom w:val="nil"/>
              <w:right w:val="nil"/>
            </w:tcBorders>
            <w:shd w:val="clear" w:color="auto" w:fill="auto"/>
            <w:noWrap/>
            <w:vAlign w:val="bottom"/>
            <w:hideMark/>
          </w:tcPr>
          <w:p w14:paraId="46A557E8"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00651A5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41B08A5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c>
          <w:tcPr>
            <w:tcW w:w="1530" w:type="dxa"/>
            <w:gridSpan w:val="5"/>
            <w:tcBorders>
              <w:top w:val="nil"/>
              <w:left w:val="nil"/>
              <w:bottom w:val="nil"/>
              <w:right w:val="nil"/>
            </w:tcBorders>
            <w:shd w:val="clear" w:color="auto" w:fill="auto"/>
            <w:noWrap/>
            <w:vAlign w:val="bottom"/>
            <w:hideMark/>
          </w:tcPr>
          <w:p w14:paraId="2CB82CC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1BE7CB0C" w14:textId="77777777" w:rsidTr="002718E1">
        <w:tblPrEx>
          <w:tblLook w:val="04A0" w:firstRow="1" w:lastRow="0" w:firstColumn="1" w:lastColumn="0" w:noHBand="0" w:noVBand="1"/>
        </w:tblPrEx>
        <w:trPr>
          <w:gridBefore w:val="1"/>
          <w:gridAfter w:val="7"/>
          <w:wBefore w:w="255" w:type="dxa"/>
          <w:wAfter w:w="7135" w:type="dxa"/>
          <w:trHeight w:val="300"/>
        </w:trPr>
        <w:tc>
          <w:tcPr>
            <w:tcW w:w="2895" w:type="dxa"/>
            <w:gridSpan w:val="4"/>
            <w:tcBorders>
              <w:top w:val="nil"/>
              <w:left w:val="nil"/>
              <w:bottom w:val="nil"/>
              <w:right w:val="nil"/>
            </w:tcBorders>
            <w:shd w:val="clear" w:color="auto" w:fill="auto"/>
            <w:noWrap/>
            <w:vAlign w:val="bottom"/>
            <w:hideMark/>
          </w:tcPr>
          <w:p w14:paraId="7F8D7445"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1,2-DICHLOROBENZENE</w:t>
            </w:r>
          </w:p>
        </w:tc>
        <w:tc>
          <w:tcPr>
            <w:tcW w:w="1620" w:type="dxa"/>
            <w:gridSpan w:val="4"/>
            <w:tcBorders>
              <w:top w:val="nil"/>
              <w:left w:val="nil"/>
              <w:bottom w:val="nil"/>
              <w:right w:val="nil"/>
            </w:tcBorders>
            <w:shd w:val="clear" w:color="auto" w:fill="auto"/>
            <w:noWrap/>
            <w:vAlign w:val="bottom"/>
            <w:hideMark/>
          </w:tcPr>
          <w:p w14:paraId="70B26F8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4745564A"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430" w:type="dxa"/>
            <w:gridSpan w:val="3"/>
            <w:tcBorders>
              <w:top w:val="nil"/>
              <w:left w:val="nil"/>
              <w:bottom w:val="nil"/>
              <w:right w:val="nil"/>
            </w:tcBorders>
            <w:shd w:val="clear" w:color="auto" w:fill="auto"/>
            <w:noWrap/>
            <w:vAlign w:val="bottom"/>
            <w:hideMark/>
          </w:tcPr>
          <w:p w14:paraId="4A0C3BF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600</w:t>
            </w:r>
          </w:p>
        </w:tc>
        <w:tc>
          <w:tcPr>
            <w:tcW w:w="1530" w:type="dxa"/>
            <w:gridSpan w:val="5"/>
            <w:tcBorders>
              <w:top w:val="nil"/>
              <w:left w:val="nil"/>
              <w:bottom w:val="nil"/>
              <w:right w:val="nil"/>
            </w:tcBorders>
            <w:shd w:val="clear" w:color="auto" w:fill="auto"/>
            <w:noWrap/>
            <w:vAlign w:val="bottom"/>
            <w:hideMark/>
          </w:tcPr>
          <w:p w14:paraId="526609F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6B444DFC" w14:textId="77777777" w:rsidTr="002718E1">
        <w:tblPrEx>
          <w:tblLook w:val="04A0" w:firstRow="1" w:lastRow="0" w:firstColumn="1" w:lastColumn="0" w:noHBand="0" w:noVBand="1"/>
        </w:tblPrEx>
        <w:trPr>
          <w:gridBefore w:val="1"/>
          <w:gridAfter w:val="8"/>
          <w:wBefore w:w="255" w:type="dxa"/>
          <w:wAfter w:w="7225" w:type="dxa"/>
          <w:trHeight w:val="300"/>
        </w:trPr>
        <w:tc>
          <w:tcPr>
            <w:tcW w:w="2895" w:type="dxa"/>
            <w:gridSpan w:val="4"/>
            <w:tcBorders>
              <w:top w:val="nil"/>
              <w:left w:val="nil"/>
              <w:bottom w:val="nil"/>
              <w:right w:val="nil"/>
            </w:tcBorders>
            <w:shd w:val="clear" w:color="auto" w:fill="auto"/>
            <w:noWrap/>
            <w:vAlign w:val="bottom"/>
            <w:hideMark/>
          </w:tcPr>
          <w:p w14:paraId="186FC3A7"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lastRenderedPageBreak/>
              <w:t>1,2-DICHLOROPROPANE</w:t>
            </w:r>
          </w:p>
        </w:tc>
        <w:tc>
          <w:tcPr>
            <w:tcW w:w="1620" w:type="dxa"/>
            <w:gridSpan w:val="4"/>
            <w:tcBorders>
              <w:top w:val="nil"/>
              <w:left w:val="nil"/>
              <w:bottom w:val="nil"/>
              <w:right w:val="nil"/>
            </w:tcBorders>
            <w:shd w:val="clear" w:color="auto" w:fill="auto"/>
            <w:noWrap/>
            <w:vAlign w:val="bottom"/>
            <w:hideMark/>
          </w:tcPr>
          <w:p w14:paraId="12B1A8F9"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720" w:type="dxa"/>
            <w:gridSpan w:val="4"/>
            <w:tcBorders>
              <w:top w:val="nil"/>
              <w:left w:val="nil"/>
              <w:bottom w:val="nil"/>
              <w:right w:val="nil"/>
            </w:tcBorders>
            <w:shd w:val="clear" w:color="auto" w:fill="auto"/>
            <w:noWrap/>
            <w:vAlign w:val="bottom"/>
            <w:hideMark/>
          </w:tcPr>
          <w:p w14:paraId="1A7A5D2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635499C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c>
          <w:tcPr>
            <w:tcW w:w="1440" w:type="dxa"/>
            <w:gridSpan w:val="4"/>
            <w:tcBorders>
              <w:top w:val="nil"/>
              <w:left w:val="nil"/>
              <w:bottom w:val="nil"/>
              <w:right w:val="nil"/>
            </w:tcBorders>
            <w:shd w:val="clear" w:color="auto" w:fill="auto"/>
            <w:noWrap/>
            <w:vAlign w:val="bottom"/>
            <w:hideMark/>
          </w:tcPr>
          <w:p w14:paraId="3F9D383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180D10A7"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1D5F2B00"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TRANS-1,2-DICHLOROETHYLENE</w:t>
            </w:r>
          </w:p>
        </w:tc>
        <w:tc>
          <w:tcPr>
            <w:tcW w:w="1620" w:type="dxa"/>
            <w:gridSpan w:val="4"/>
            <w:tcBorders>
              <w:top w:val="nil"/>
              <w:left w:val="nil"/>
              <w:bottom w:val="nil"/>
              <w:right w:val="nil"/>
            </w:tcBorders>
            <w:shd w:val="clear" w:color="auto" w:fill="auto"/>
            <w:noWrap/>
            <w:vAlign w:val="bottom"/>
            <w:hideMark/>
          </w:tcPr>
          <w:p w14:paraId="670161D5"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692B2C3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384D618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c>
          <w:tcPr>
            <w:tcW w:w="1440" w:type="dxa"/>
            <w:gridSpan w:val="4"/>
            <w:tcBorders>
              <w:top w:val="nil"/>
              <w:left w:val="nil"/>
              <w:bottom w:val="nil"/>
              <w:right w:val="nil"/>
            </w:tcBorders>
            <w:shd w:val="clear" w:color="auto" w:fill="auto"/>
            <w:noWrap/>
            <w:vAlign w:val="bottom"/>
            <w:hideMark/>
          </w:tcPr>
          <w:p w14:paraId="0BA430F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70361F44"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0A7FA794"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1,2,4-TRICHLOROBENZENE</w:t>
            </w:r>
          </w:p>
        </w:tc>
        <w:tc>
          <w:tcPr>
            <w:tcW w:w="1620" w:type="dxa"/>
            <w:gridSpan w:val="4"/>
            <w:tcBorders>
              <w:top w:val="nil"/>
              <w:left w:val="nil"/>
              <w:bottom w:val="nil"/>
              <w:right w:val="nil"/>
            </w:tcBorders>
            <w:shd w:val="clear" w:color="auto" w:fill="auto"/>
            <w:noWrap/>
            <w:vAlign w:val="bottom"/>
            <w:hideMark/>
          </w:tcPr>
          <w:p w14:paraId="5E4C9D06"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3957171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5D1C963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c>
          <w:tcPr>
            <w:tcW w:w="1440" w:type="dxa"/>
            <w:gridSpan w:val="4"/>
            <w:tcBorders>
              <w:top w:val="nil"/>
              <w:left w:val="nil"/>
              <w:bottom w:val="nil"/>
              <w:right w:val="nil"/>
            </w:tcBorders>
            <w:shd w:val="clear" w:color="auto" w:fill="auto"/>
            <w:noWrap/>
            <w:vAlign w:val="bottom"/>
            <w:hideMark/>
          </w:tcPr>
          <w:p w14:paraId="2CBC31F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5414CF36"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10408985"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1,3-DICHLOROPROPENE (TOTAL)</w:t>
            </w:r>
          </w:p>
        </w:tc>
        <w:tc>
          <w:tcPr>
            <w:tcW w:w="1620" w:type="dxa"/>
            <w:gridSpan w:val="4"/>
            <w:tcBorders>
              <w:top w:val="nil"/>
              <w:left w:val="nil"/>
              <w:bottom w:val="nil"/>
              <w:right w:val="nil"/>
            </w:tcBorders>
            <w:shd w:val="clear" w:color="auto" w:fill="auto"/>
            <w:noWrap/>
            <w:vAlign w:val="bottom"/>
            <w:hideMark/>
          </w:tcPr>
          <w:p w14:paraId="16E86B84"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31FA306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661E925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c>
          <w:tcPr>
            <w:tcW w:w="1440" w:type="dxa"/>
            <w:gridSpan w:val="4"/>
            <w:tcBorders>
              <w:top w:val="nil"/>
              <w:left w:val="nil"/>
              <w:bottom w:val="nil"/>
              <w:right w:val="nil"/>
            </w:tcBorders>
            <w:shd w:val="clear" w:color="auto" w:fill="auto"/>
            <w:noWrap/>
            <w:vAlign w:val="bottom"/>
            <w:hideMark/>
          </w:tcPr>
          <w:p w14:paraId="3DE0E7A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49C13859"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63B15FBF"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1,3-DICHLOROBENZENE</w:t>
            </w:r>
          </w:p>
        </w:tc>
        <w:tc>
          <w:tcPr>
            <w:tcW w:w="1620" w:type="dxa"/>
            <w:gridSpan w:val="4"/>
            <w:tcBorders>
              <w:top w:val="nil"/>
              <w:left w:val="nil"/>
              <w:bottom w:val="nil"/>
              <w:right w:val="nil"/>
            </w:tcBorders>
            <w:shd w:val="clear" w:color="auto" w:fill="auto"/>
            <w:noWrap/>
            <w:vAlign w:val="bottom"/>
            <w:hideMark/>
          </w:tcPr>
          <w:p w14:paraId="26B30C7D"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27892AB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543774B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440" w:type="dxa"/>
            <w:gridSpan w:val="4"/>
            <w:tcBorders>
              <w:top w:val="nil"/>
              <w:left w:val="nil"/>
              <w:bottom w:val="nil"/>
              <w:right w:val="nil"/>
            </w:tcBorders>
            <w:shd w:val="clear" w:color="auto" w:fill="auto"/>
            <w:noWrap/>
            <w:vAlign w:val="bottom"/>
            <w:hideMark/>
          </w:tcPr>
          <w:p w14:paraId="6E861F1E"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4463EEEA"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2DE0905D"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1,4-DICHLOROBENZENE</w:t>
            </w:r>
          </w:p>
        </w:tc>
        <w:tc>
          <w:tcPr>
            <w:tcW w:w="1620" w:type="dxa"/>
            <w:gridSpan w:val="4"/>
            <w:tcBorders>
              <w:top w:val="nil"/>
              <w:left w:val="nil"/>
              <w:bottom w:val="nil"/>
              <w:right w:val="nil"/>
            </w:tcBorders>
            <w:shd w:val="clear" w:color="auto" w:fill="auto"/>
            <w:noWrap/>
            <w:vAlign w:val="bottom"/>
            <w:hideMark/>
          </w:tcPr>
          <w:p w14:paraId="1B0F1654"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04E0985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373FF2CE"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c>
          <w:tcPr>
            <w:tcW w:w="1440" w:type="dxa"/>
            <w:gridSpan w:val="4"/>
            <w:tcBorders>
              <w:top w:val="nil"/>
              <w:left w:val="nil"/>
              <w:bottom w:val="nil"/>
              <w:right w:val="nil"/>
            </w:tcBorders>
            <w:shd w:val="clear" w:color="auto" w:fill="auto"/>
            <w:noWrap/>
            <w:vAlign w:val="bottom"/>
            <w:hideMark/>
          </w:tcPr>
          <w:p w14:paraId="2B529617"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16F8D3F2"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23CDB2E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DICHLORODIFLUOROMETHANE (FREON 12)</w:t>
            </w:r>
          </w:p>
        </w:tc>
        <w:tc>
          <w:tcPr>
            <w:tcW w:w="1620" w:type="dxa"/>
            <w:gridSpan w:val="4"/>
            <w:tcBorders>
              <w:top w:val="nil"/>
              <w:left w:val="nil"/>
              <w:bottom w:val="nil"/>
              <w:right w:val="nil"/>
            </w:tcBorders>
            <w:shd w:val="clear" w:color="auto" w:fill="auto"/>
            <w:noWrap/>
            <w:vAlign w:val="bottom"/>
            <w:hideMark/>
          </w:tcPr>
          <w:p w14:paraId="2554613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6A733D3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61FF4B47"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440" w:type="dxa"/>
            <w:gridSpan w:val="4"/>
            <w:tcBorders>
              <w:top w:val="nil"/>
              <w:left w:val="nil"/>
              <w:bottom w:val="nil"/>
              <w:right w:val="nil"/>
            </w:tcBorders>
            <w:shd w:val="clear" w:color="auto" w:fill="auto"/>
            <w:noWrap/>
            <w:vAlign w:val="bottom"/>
            <w:hideMark/>
          </w:tcPr>
          <w:p w14:paraId="19F7D1C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03E7D68A"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6EFE5040"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TRANS-1,3-DICHLOROPROPENE</w:t>
            </w:r>
          </w:p>
        </w:tc>
        <w:tc>
          <w:tcPr>
            <w:tcW w:w="1620" w:type="dxa"/>
            <w:gridSpan w:val="4"/>
            <w:tcBorders>
              <w:top w:val="nil"/>
              <w:left w:val="nil"/>
              <w:bottom w:val="nil"/>
              <w:right w:val="nil"/>
            </w:tcBorders>
            <w:shd w:val="clear" w:color="auto" w:fill="auto"/>
            <w:noWrap/>
            <w:vAlign w:val="bottom"/>
            <w:hideMark/>
          </w:tcPr>
          <w:p w14:paraId="2D59A009"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302AB7C7"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71D91CCA"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c>
          <w:tcPr>
            <w:tcW w:w="1440" w:type="dxa"/>
            <w:gridSpan w:val="4"/>
            <w:tcBorders>
              <w:top w:val="nil"/>
              <w:left w:val="nil"/>
              <w:bottom w:val="nil"/>
              <w:right w:val="nil"/>
            </w:tcBorders>
            <w:shd w:val="clear" w:color="auto" w:fill="auto"/>
            <w:noWrap/>
            <w:vAlign w:val="bottom"/>
            <w:hideMark/>
          </w:tcPr>
          <w:p w14:paraId="313266D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2CC0D24C"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4D4DE540"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CIS-1,3-DICHLOROPROPENE</w:t>
            </w:r>
          </w:p>
        </w:tc>
        <w:tc>
          <w:tcPr>
            <w:tcW w:w="1620" w:type="dxa"/>
            <w:gridSpan w:val="4"/>
            <w:tcBorders>
              <w:top w:val="nil"/>
              <w:left w:val="nil"/>
              <w:bottom w:val="nil"/>
              <w:right w:val="nil"/>
            </w:tcBorders>
            <w:shd w:val="clear" w:color="auto" w:fill="auto"/>
            <w:noWrap/>
            <w:vAlign w:val="bottom"/>
            <w:hideMark/>
          </w:tcPr>
          <w:p w14:paraId="4060A9E2"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6822D08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1AA7F32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c>
          <w:tcPr>
            <w:tcW w:w="1440" w:type="dxa"/>
            <w:gridSpan w:val="4"/>
            <w:tcBorders>
              <w:top w:val="nil"/>
              <w:left w:val="nil"/>
              <w:bottom w:val="nil"/>
              <w:right w:val="nil"/>
            </w:tcBorders>
            <w:shd w:val="clear" w:color="auto" w:fill="auto"/>
            <w:noWrap/>
            <w:vAlign w:val="bottom"/>
            <w:hideMark/>
          </w:tcPr>
          <w:p w14:paraId="382762DA"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12779CF2"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3613335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FOAMING AGENTS (MBAS)</w:t>
            </w:r>
          </w:p>
        </w:tc>
        <w:tc>
          <w:tcPr>
            <w:tcW w:w="1620" w:type="dxa"/>
            <w:gridSpan w:val="4"/>
            <w:tcBorders>
              <w:top w:val="nil"/>
              <w:left w:val="nil"/>
              <w:bottom w:val="nil"/>
              <w:right w:val="nil"/>
            </w:tcBorders>
            <w:shd w:val="clear" w:color="auto" w:fill="auto"/>
            <w:noWrap/>
            <w:vAlign w:val="bottom"/>
            <w:hideMark/>
          </w:tcPr>
          <w:p w14:paraId="19A5C3E9"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11C32BD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0.20</w:t>
            </w:r>
          </w:p>
        </w:tc>
        <w:tc>
          <w:tcPr>
            <w:tcW w:w="2340" w:type="dxa"/>
            <w:gridSpan w:val="2"/>
            <w:tcBorders>
              <w:top w:val="nil"/>
              <w:left w:val="nil"/>
              <w:bottom w:val="nil"/>
              <w:right w:val="nil"/>
            </w:tcBorders>
            <w:shd w:val="clear" w:color="auto" w:fill="auto"/>
            <w:noWrap/>
            <w:vAlign w:val="bottom"/>
            <w:hideMark/>
          </w:tcPr>
          <w:p w14:paraId="077571E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c>
          <w:tcPr>
            <w:tcW w:w="1440" w:type="dxa"/>
            <w:gridSpan w:val="4"/>
            <w:tcBorders>
              <w:top w:val="nil"/>
              <w:left w:val="nil"/>
              <w:bottom w:val="nil"/>
              <w:right w:val="nil"/>
            </w:tcBorders>
            <w:shd w:val="clear" w:color="auto" w:fill="auto"/>
            <w:noWrap/>
            <w:vAlign w:val="bottom"/>
            <w:hideMark/>
          </w:tcPr>
          <w:p w14:paraId="3FA0925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66A8AC30"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74A4ADF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VINYL CHLORIDE</w:t>
            </w:r>
          </w:p>
        </w:tc>
        <w:tc>
          <w:tcPr>
            <w:tcW w:w="1620" w:type="dxa"/>
            <w:gridSpan w:val="4"/>
            <w:tcBorders>
              <w:top w:val="nil"/>
              <w:left w:val="nil"/>
              <w:bottom w:val="nil"/>
              <w:right w:val="nil"/>
            </w:tcBorders>
            <w:shd w:val="clear" w:color="auto" w:fill="auto"/>
            <w:noWrap/>
            <w:vAlign w:val="bottom"/>
            <w:hideMark/>
          </w:tcPr>
          <w:p w14:paraId="6CB34AED"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187B8EF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572877B1"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c>
          <w:tcPr>
            <w:tcW w:w="1440" w:type="dxa"/>
            <w:gridSpan w:val="4"/>
            <w:tcBorders>
              <w:top w:val="nil"/>
              <w:left w:val="nil"/>
              <w:bottom w:val="nil"/>
              <w:right w:val="nil"/>
            </w:tcBorders>
            <w:shd w:val="clear" w:color="auto" w:fill="auto"/>
            <w:noWrap/>
            <w:vAlign w:val="bottom"/>
            <w:hideMark/>
          </w:tcPr>
          <w:p w14:paraId="4684929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6BE8517B"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60FC39FF"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TRICHLOROETHYLENE</w:t>
            </w:r>
          </w:p>
        </w:tc>
        <w:tc>
          <w:tcPr>
            <w:tcW w:w="1620" w:type="dxa"/>
            <w:gridSpan w:val="4"/>
            <w:tcBorders>
              <w:top w:val="nil"/>
              <w:left w:val="nil"/>
              <w:bottom w:val="nil"/>
              <w:right w:val="nil"/>
            </w:tcBorders>
            <w:shd w:val="clear" w:color="auto" w:fill="auto"/>
            <w:noWrap/>
            <w:vAlign w:val="bottom"/>
            <w:hideMark/>
          </w:tcPr>
          <w:p w14:paraId="4749DD27"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1C7C611D"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6AA66721"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c>
          <w:tcPr>
            <w:tcW w:w="1440" w:type="dxa"/>
            <w:gridSpan w:val="4"/>
            <w:tcBorders>
              <w:top w:val="nil"/>
              <w:left w:val="nil"/>
              <w:bottom w:val="nil"/>
              <w:right w:val="nil"/>
            </w:tcBorders>
            <w:shd w:val="clear" w:color="auto" w:fill="auto"/>
            <w:noWrap/>
            <w:vAlign w:val="bottom"/>
            <w:hideMark/>
          </w:tcPr>
          <w:p w14:paraId="0CCF55C7"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66B44288"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4A8757A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METHYL-TERT-BUTYL-ETHER (MTBE)</w:t>
            </w:r>
          </w:p>
        </w:tc>
        <w:tc>
          <w:tcPr>
            <w:tcW w:w="1620" w:type="dxa"/>
            <w:gridSpan w:val="4"/>
            <w:tcBorders>
              <w:top w:val="nil"/>
              <w:left w:val="nil"/>
              <w:bottom w:val="nil"/>
              <w:right w:val="nil"/>
            </w:tcBorders>
            <w:shd w:val="clear" w:color="auto" w:fill="auto"/>
            <w:noWrap/>
            <w:vAlign w:val="bottom"/>
            <w:hideMark/>
          </w:tcPr>
          <w:p w14:paraId="4539A2BD"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5C31DA41"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7F8EDA8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13</w:t>
            </w:r>
          </w:p>
        </w:tc>
        <w:tc>
          <w:tcPr>
            <w:tcW w:w="1440" w:type="dxa"/>
            <w:gridSpan w:val="4"/>
            <w:tcBorders>
              <w:top w:val="nil"/>
              <w:left w:val="nil"/>
              <w:bottom w:val="nil"/>
              <w:right w:val="nil"/>
            </w:tcBorders>
            <w:shd w:val="clear" w:color="auto" w:fill="auto"/>
            <w:noWrap/>
            <w:vAlign w:val="bottom"/>
            <w:hideMark/>
          </w:tcPr>
          <w:p w14:paraId="26629B5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3</w:t>
            </w:r>
          </w:p>
        </w:tc>
      </w:tr>
      <w:tr w:rsidR="00A25ADD" w:rsidRPr="00237A6A" w14:paraId="54316BB3"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5C3217CA"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TOTAL DISSOLVED SOLIDS</w:t>
            </w:r>
          </w:p>
        </w:tc>
        <w:tc>
          <w:tcPr>
            <w:tcW w:w="1620" w:type="dxa"/>
            <w:gridSpan w:val="4"/>
            <w:tcBorders>
              <w:top w:val="nil"/>
              <w:left w:val="nil"/>
              <w:bottom w:val="nil"/>
              <w:right w:val="nil"/>
            </w:tcBorders>
            <w:shd w:val="clear" w:color="auto" w:fill="auto"/>
            <w:noWrap/>
            <w:vAlign w:val="bottom"/>
            <w:hideMark/>
          </w:tcPr>
          <w:p w14:paraId="08C78265"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4131AEB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320</w:t>
            </w:r>
          </w:p>
        </w:tc>
        <w:tc>
          <w:tcPr>
            <w:tcW w:w="2340" w:type="dxa"/>
            <w:gridSpan w:val="2"/>
            <w:tcBorders>
              <w:top w:val="nil"/>
              <w:left w:val="nil"/>
              <w:bottom w:val="nil"/>
              <w:right w:val="nil"/>
            </w:tcBorders>
            <w:shd w:val="clear" w:color="auto" w:fill="auto"/>
            <w:noWrap/>
            <w:vAlign w:val="bottom"/>
            <w:hideMark/>
          </w:tcPr>
          <w:p w14:paraId="2A084CD1"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1000</w:t>
            </w:r>
          </w:p>
        </w:tc>
        <w:tc>
          <w:tcPr>
            <w:tcW w:w="1440" w:type="dxa"/>
            <w:gridSpan w:val="4"/>
            <w:tcBorders>
              <w:top w:val="nil"/>
              <w:left w:val="nil"/>
              <w:bottom w:val="nil"/>
              <w:right w:val="nil"/>
            </w:tcBorders>
            <w:shd w:val="clear" w:color="auto" w:fill="auto"/>
            <w:noWrap/>
            <w:vAlign w:val="bottom"/>
            <w:hideMark/>
          </w:tcPr>
          <w:p w14:paraId="1B77B975"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05D820F7"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48E2CA3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HYDROXIDE ALKALINITY</w:t>
            </w:r>
          </w:p>
        </w:tc>
        <w:tc>
          <w:tcPr>
            <w:tcW w:w="1620" w:type="dxa"/>
            <w:gridSpan w:val="4"/>
            <w:tcBorders>
              <w:top w:val="nil"/>
              <w:left w:val="nil"/>
              <w:bottom w:val="nil"/>
              <w:right w:val="nil"/>
            </w:tcBorders>
            <w:shd w:val="clear" w:color="auto" w:fill="auto"/>
            <w:noWrap/>
            <w:vAlign w:val="bottom"/>
            <w:hideMark/>
          </w:tcPr>
          <w:p w14:paraId="3F73D6C7"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4D622AA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4.1</w:t>
            </w:r>
          </w:p>
        </w:tc>
        <w:tc>
          <w:tcPr>
            <w:tcW w:w="2340" w:type="dxa"/>
            <w:gridSpan w:val="2"/>
            <w:tcBorders>
              <w:top w:val="nil"/>
              <w:left w:val="nil"/>
              <w:bottom w:val="nil"/>
              <w:right w:val="nil"/>
            </w:tcBorders>
            <w:shd w:val="clear" w:color="auto" w:fill="auto"/>
            <w:noWrap/>
            <w:vAlign w:val="bottom"/>
            <w:hideMark/>
          </w:tcPr>
          <w:p w14:paraId="4A0BF37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440" w:type="dxa"/>
            <w:gridSpan w:val="4"/>
            <w:tcBorders>
              <w:top w:val="nil"/>
              <w:left w:val="nil"/>
              <w:bottom w:val="nil"/>
              <w:right w:val="nil"/>
            </w:tcBorders>
            <w:shd w:val="clear" w:color="auto" w:fill="auto"/>
            <w:noWrap/>
            <w:vAlign w:val="bottom"/>
            <w:hideMark/>
          </w:tcPr>
          <w:p w14:paraId="47889E35"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543D6A14"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618E75B8"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MERCURY</w:t>
            </w:r>
          </w:p>
        </w:tc>
        <w:tc>
          <w:tcPr>
            <w:tcW w:w="1620" w:type="dxa"/>
            <w:gridSpan w:val="4"/>
            <w:tcBorders>
              <w:top w:val="nil"/>
              <w:left w:val="nil"/>
              <w:bottom w:val="nil"/>
              <w:right w:val="nil"/>
            </w:tcBorders>
            <w:shd w:val="clear" w:color="auto" w:fill="auto"/>
            <w:noWrap/>
            <w:vAlign w:val="bottom"/>
            <w:hideMark/>
          </w:tcPr>
          <w:p w14:paraId="31470A9B"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6ABC081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0.20</w:t>
            </w:r>
          </w:p>
        </w:tc>
        <w:tc>
          <w:tcPr>
            <w:tcW w:w="2340" w:type="dxa"/>
            <w:gridSpan w:val="2"/>
            <w:tcBorders>
              <w:top w:val="nil"/>
              <w:left w:val="nil"/>
              <w:bottom w:val="nil"/>
              <w:right w:val="nil"/>
            </w:tcBorders>
            <w:shd w:val="clear" w:color="auto" w:fill="auto"/>
            <w:noWrap/>
            <w:vAlign w:val="bottom"/>
            <w:hideMark/>
          </w:tcPr>
          <w:p w14:paraId="4A8E864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2</w:t>
            </w:r>
          </w:p>
        </w:tc>
        <w:tc>
          <w:tcPr>
            <w:tcW w:w="1440" w:type="dxa"/>
            <w:gridSpan w:val="4"/>
            <w:tcBorders>
              <w:top w:val="nil"/>
              <w:left w:val="nil"/>
              <w:bottom w:val="nil"/>
              <w:right w:val="nil"/>
            </w:tcBorders>
            <w:shd w:val="clear" w:color="auto" w:fill="auto"/>
            <w:noWrap/>
            <w:vAlign w:val="bottom"/>
            <w:hideMark/>
          </w:tcPr>
          <w:p w14:paraId="58C2800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w:t>
            </w:r>
          </w:p>
        </w:tc>
      </w:tr>
      <w:tr w:rsidR="00A25ADD" w:rsidRPr="00237A6A" w14:paraId="1D17E9D6"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5D0F9AA2"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CIS-1,2-DICHLOROETHYLENE</w:t>
            </w:r>
          </w:p>
        </w:tc>
        <w:tc>
          <w:tcPr>
            <w:tcW w:w="1620" w:type="dxa"/>
            <w:gridSpan w:val="4"/>
            <w:tcBorders>
              <w:top w:val="nil"/>
              <w:left w:val="nil"/>
              <w:bottom w:val="nil"/>
              <w:right w:val="nil"/>
            </w:tcBorders>
            <w:shd w:val="clear" w:color="auto" w:fill="auto"/>
            <w:noWrap/>
            <w:vAlign w:val="bottom"/>
            <w:hideMark/>
          </w:tcPr>
          <w:p w14:paraId="3AAC18FC"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06E5A5AA"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3311322A"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6</w:t>
            </w:r>
          </w:p>
        </w:tc>
        <w:tc>
          <w:tcPr>
            <w:tcW w:w="1440" w:type="dxa"/>
            <w:gridSpan w:val="4"/>
            <w:tcBorders>
              <w:top w:val="nil"/>
              <w:left w:val="nil"/>
              <w:bottom w:val="nil"/>
              <w:right w:val="nil"/>
            </w:tcBorders>
            <w:shd w:val="clear" w:color="auto" w:fill="auto"/>
            <w:noWrap/>
            <w:vAlign w:val="bottom"/>
            <w:hideMark/>
          </w:tcPr>
          <w:p w14:paraId="35BE531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68E2673D"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79CB6530"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STYRENE</w:t>
            </w:r>
          </w:p>
        </w:tc>
        <w:tc>
          <w:tcPr>
            <w:tcW w:w="1620" w:type="dxa"/>
            <w:gridSpan w:val="4"/>
            <w:tcBorders>
              <w:top w:val="nil"/>
              <w:left w:val="nil"/>
              <w:bottom w:val="nil"/>
              <w:right w:val="nil"/>
            </w:tcBorders>
            <w:shd w:val="clear" w:color="auto" w:fill="auto"/>
            <w:noWrap/>
            <w:vAlign w:val="bottom"/>
            <w:hideMark/>
          </w:tcPr>
          <w:p w14:paraId="0AF5D9E0"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5F642E6E"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21562115"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100</w:t>
            </w:r>
          </w:p>
        </w:tc>
        <w:tc>
          <w:tcPr>
            <w:tcW w:w="1440" w:type="dxa"/>
            <w:gridSpan w:val="4"/>
            <w:tcBorders>
              <w:top w:val="nil"/>
              <w:left w:val="nil"/>
              <w:bottom w:val="nil"/>
              <w:right w:val="nil"/>
            </w:tcBorders>
            <w:shd w:val="clear" w:color="auto" w:fill="auto"/>
            <w:noWrap/>
            <w:vAlign w:val="bottom"/>
            <w:hideMark/>
          </w:tcPr>
          <w:p w14:paraId="003FE46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5ABC2AE8"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14265624"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1,3-DICHLOROPROPANE</w:t>
            </w:r>
          </w:p>
        </w:tc>
        <w:tc>
          <w:tcPr>
            <w:tcW w:w="1620" w:type="dxa"/>
            <w:gridSpan w:val="4"/>
            <w:tcBorders>
              <w:top w:val="nil"/>
              <w:left w:val="nil"/>
              <w:bottom w:val="nil"/>
              <w:right w:val="nil"/>
            </w:tcBorders>
            <w:shd w:val="clear" w:color="auto" w:fill="auto"/>
            <w:noWrap/>
            <w:vAlign w:val="bottom"/>
            <w:hideMark/>
          </w:tcPr>
          <w:p w14:paraId="1DC3655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213BD4D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0F60945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1440" w:type="dxa"/>
            <w:gridSpan w:val="4"/>
            <w:tcBorders>
              <w:top w:val="nil"/>
              <w:left w:val="nil"/>
              <w:bottom w:val="nil"/>
              <w:right w:val="nil"/>
            </w:tcBorders>
            <w:shd w:val="clear" w:color="auto" w:fill="auto"/>
            <w:noWrap/>
            <w:vAlign w:val="bottom"/>
            <w:hideMark/>
          </w:tcPr>
          <w:p w14:paraId="0726D653"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5FF6D709"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0AA241AC"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XYLENES (TOTAL)</w:t>
            </w:r>
          </w:p>
        </w:tc>
        <w:tc>
          <w:tcPr>
            <w:tcW w:w="1620" w:type="dxa"/>
            <w:gridSpan w:val="4"/>
            <w:tcBorders>
              <w:top w:val="nil"/>
              <w:left w:val="nil"/>
              <w:bottom w:val="nil"/>
              <w:right w:val="nil"/>
            </w:tcBorders>
            <w:shd w:val="clear" w:color="auto" w:fill="auto"/>
            <w:noWrap/>
            <w:vAlign w:val="bottom"/>
            <w:hideMark/>
          </w:tcPr>
          <w:p w14:paraId="0DBE135E"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395E5745"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7346D4AB"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1750</w:t>
            </w:r>
          </w:p>
        </w:tc>
        <w:tc>
          <w:tcPr>
            <w:tcW w:w="1440" w:type="dxa"/>
            <w:gridSpan w:val="4"/>
            <w:tcBorders>
              <w:top w:val="nil"/>
              <w:left w:val="nil"/>
              <w:bottom w:val="nil"/>
              <w:right w:val="nil"/>
            </w:tcBorders>
            <w:shd w:val="clear" w:color="auto" w:fill="auto"/>
            <w:noWrap/>
            <w:vAlign w:val="bottom"/>
            <w:hideMark/>
          </w:tcPr>
          <w:p w14:paraId="7F59A5D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w:t>
            </w:r>
          </w:p>
        </w:tc>
      </w:tr>
      <w:tr w:rsidR="00A25ADD" w:rsidRPr="00237A6A" w14:paraId="4BBE06FA"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0D5A6B8C"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TRICHLOROTRIFLUOROETHANE (FREON 113)</w:t>
            </w:r>
          </w:p>
        </w:tc>
        <w:tc>
          <w:tcPr>
            <w:tcW w:w="1620" w:type="dxa"/>
            <w:gridSpan w:val="4"/>
            <w:tcBorders>
              <w:top w:val="nil"/>
              <w:left w:val="nil"/>
              <w:bottom w:val="nil"/>
              <w:right w:val="nil"/>
            </w:tcBorders>
            <w:shd w:val="clear" w:color="auto" w:fill="auto"/>
            <w:noWrap/>
            <w:vAlign w:val="bottom"/>
            <w:hideMark/>
          </w:tcPr>
          <w:p w14:paraId="60DCA1B7"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035285A9"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0.50</w:t>
            </w:r>
          </w:p>
        </w:tc>
        <w:tc>
          <w:tcPr>
            <w:tcW w:w="2340" w:type="dxa"/>
            <w:gridSpan w:val="2"/>
            <w:tcBorders>
              <w:top w:val="nil"/>
              <w:left w:val="nil"/>
              <w:bottom w:val="nil"/>
              <w:right w:val="nil"/>
            </w:tcBorders>
            <w:shd w:val="clear" w:color="auto" w:fill="auto"/>
            <w:noWrap/>
            <w:vAlign w:val="bottom"/>
            <w:hideMark/>
          </w:tcPr>
          <w:p w14:paraId="0FDE6570"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1200</w:t>
            </w:r>
          </w:p>
        </w:tc>
        <w:tc>
          <w:tcPr>
            <w:tcW w:w="1440" w:type="dxa"/>
            <w:gridSpan w:val="4"/>
            <w:tcBorders>
              <w:top w:val="nil"/>
              <w:left w:val="nil"/>
              <w:bottom w:val="nil"/>
              <w:right w:val="nil"/>
            </w:tcBorders>
            <w:shd w:val="clear" w:color="auto" w:fill="auto"/>
            <w:noWrap/>
            <w:vAlign w:val="bottom"/>
            <w:hideMark/>
          </w:tcPr>
          <w:p w14:paraId="61E62047"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10</w:t>
            </w:r>
          </w:p>
        </w:tc>
      </w:tr>
      <w:tr w:rsidR="00A25ADD" w:rsidRPr="00237A6A" w14:paraId="0AD2566A"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3357EF43"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ASBESTOS</w:t>
            </w:r>
          </w:p>
        </w:tc>
        <w:tc>
          <w:tcPr>
            <w:tcW w:w="1620" w:type="dxa"/>
            <w:gridSpan w:val="4"/>
            <w:tcBorders>
              <w:top w:val="nil"/>
              <w:left w:val="nil"/>
              <w:bottom w:val="nil"/>
              <w:right w:val="nil"/>
            </w:tcBorders>
            <w:shd w:val="clear" w:color="auto" w:fill="auto"/>
            <w:noWrap/>
            <w:vAlign w:val="bottom"/>
            <w:hideMark/>
          </w:tcPr>
          <w:p w14:paraId="4F82B30F"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24E49602"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c>
          <w:tcPr>
            <w:tcW w:w="2340" w:type="dxa"/>
            <w:gridSpan w:val="2"/>
            <w:tcBorders>
              <w:top w:val="nil"/>
              <w:left w:val="nil"/>
              <w:bottom w:val="nil"/>
              <w:right w:val="nil"/>
            </w:tcBorders>
            <w:shd w:val="clear" w:color="auto" w:fill="auto"/>
            <w:noWrap/>
            <w:vAlign w:val="bottom"/>
            <w:hideMark/>
          </w:tcPr>
          <w:p w14:paraId="705B8458"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7</w:t>
            </w:r>
          </w:p>
        </w:tc>
        <w:tc>
          <w:tcPr>
            <w:tcW w:w="1440" w:type="dxa"/>
            <w:gridSpan w:val="4"/>
            <w:tcBorders>
              <w:top w:val="nil"/>
              <w:left w:val="nil"/>
              <w:bottom w:val="nil"/>
              <w:right w:val="nil"/>
            </w:tcBorders>
            <w:shd w:val="clear" w:color="auto" w:fill="auto"/>
            <w:noWrap/>
            <w:vAlign w:val="bottom"/>
            <w:hideMark/>
          </w:tcPr>
          <w:p w14:paraId="01F117F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0.2</w:t>
            </w:r>
          </w:p>
        </w:tc>
      </w:tr>
      <w:tr w:rsidR="00A25ADD" w:rsidRPr="00237A6A" w14:paraId="5CD76E32"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2767246D"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TURBIDITY, LABORATORY</w:t>
            </w:r>
          </w:p>
        </w:tc>
        <w:tc>
          <w:tcPr>
            <w:tcW w:w="1620" w:type="dxa"/>
            <w:gridSpan w:val="4"/>
            <w:tcBorders>
              <w:top w:val="nil"/>
              <w:left w:val="nil"/>
              <w:bottom w:val="nil"/>
              <w:right w:val="nil"/>
            </w:tcBorders>
            <w:shd w:val="clear" w:color="auto" w:fill="auto"/>
            <w:noWrap/>
            <w:vAlign w:val="bottom"/>
            <w:hideMark/>
          </w:tcPr>
          <w:p w14:paraId="3AED259E"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53FF8F54"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0.10</w:t>
            </w:r>
          </w:p>
        </w:tc>
        <w:tc>
          <w:tcPr>
            <w:tcW w:w="2340" w:type="dxa"/>
            <w:gridSpan w:val="2"/>
            <w:tcBorders>
              <w:top w:val="nil"/>
              <w:left w:val="nil"/>
              <w:bottom w:val="nil"/>
              <w:right w:val="nil"/>
            </w:tcBorders>
            <w:shd w:val="clear" w:color="auto" w:fill="auto"/>
            <w:noWrap/>
            <w:vAlign w:val="bottom"/>
            <w:hideMark/>
          </w:tcPr>
          <w:p w14:paraId="0E2A5C17"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5</w:t>
            </w:r>
          </w:p>
        </w:tc>
        <w:tc>
          <w:tcPr>
            <w:tcW w:w="1440" w:type="dxa"/>
            <w:gridSpan w:val="4"/>
            <w:tcBorders>
              <w:top w:val="nil"/>
              <w:left w:val="nil"/>
              <w:bottom w:val="nil"/>
              <w:right w:val="nil"/>
            </w:tcBorders>
            <w:shd w:val="clear" w:color="auto" w:fill="auto"/>
            <w:noWrap/>
            <w:vAlign w:val="bottom"/>
            <w:hideMark/>
          </w:tcPr>
          <w:p w14:paraId="0A1B9847"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0.1</w:t>
            </w:r>
          </w:p>
        </w:tc>
      </w:tr>
      <w:tr w:rsidR="00A25ADD" w:rsidRPr="00237A6A" w14:paraId="4C7FAF06" w14:textId="77777777" w:rsidTr="002718E1">
        <w:tblPrEx>
          <w:tblLook w:val="04A0" w:firstRow="1" w:lastRow="0" w:firstColumn="1" w:lastColumn="0" w:noHBand="0" w:noVBand="1"/>
        </w:tblPrEx>
        <w:trPr>
          <w:gridBefore w:val="1"/>
          <w:gridAfter w:val="8"/>
          <w:wBefore w:w="255" w:type="dxa"/>
          <w:wAfter w:w="7225" w:type="dxa"/>
          <w:trHeight w:val="300"/>
        </w:trPr>
        <w:tc>
          <w:tcPr>
            <w:tcW w:w="2985" w:type="dxa"/>
            <w:gridSpan w:val="5"/>
            <w:tcBorders>
              <w:top w:val="nil"/>
              <w:left w:val="nil"/>
              <w:bottom w:val="nil"/>
              <w:right w:val="nil"/>
            </w:tcBorders>
            <w:shd w:val="clear" w:color="auto" w:fill="auto"/>
            <w:noWrap/>
            <w:vAlign w:val="bottom"/>
            <w:hideMark/>
          </w:tcPr>
          <w:p w14:paraId="7E1ADD25"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TOTAL TRIHALOMETHANES</w:t>
            </w:r>
          </w:p>
        </w:tc>
        <w:tc>
          <w:tcPr>
            <w:tcW w:w="1620" w:type="dxa"/>
            <w:gridSpan w:val="4"/>
            <w:tcBorders>
              <w:top w:val="nil"/>
              <w:left w:val="nil"/>
              <w:bottom w:val="nil"/>
              <w:right w:val="nil"/>
            </w:tcBorders>
            <w:shd w:val="clear" w:color="auto" w:fill="auto"/>
            <w:noWrap/>
            <w:vAlign w:val="bottom"/>
            <w:hideMark/>
          </w:tcPr>
          <w:p w14:paraId="67A2E354"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39B245DE"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2</w:t>
            </w:r>
          </w:p>
        </w:tc>
        <w:tc>
          <w:tcPr>
            <w:tcW w:w="2340" w:type="dxa"/>
            <w:gridSpan w:val="2"/>
            <w:tcBorders>
              <w:top w:val="nil"/>
              <w:left w:val="nil"/>
              <w:bottom w:val="nil"/>
              <w:right w:val="nil"/>
            </w:tcBorders>
            <w:shd w:val="clear" w:color="auto" w:fill="auto"/>
            <w:noWrap/>
            <w:vAlign w:val="bottom"/>
            <w:hideMark/>
          </w:tcPr>
          <w:p w14:paraId="072F1C7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80</w:t>
            </w:r>
          </w:p>
        </w:tc>
        <w:tc>
          <w:tcPr>
            <w:tcW w:w="1440" w:type="dxa"/>
            <w:gridSpan w:val="4"/>
            <w:tcBorders>
              <w:top w:val="nil"/>
              <w:left w:val="nil"/>
              <w:bottom w:val="nil"/>
              <w:right w:val="nil"/>
            </w:tcBorders>
            <w:shd w:val="clear" w:color="auto" w:fill="auto"/>
            <w:noWrap/>
            <w:vAlign w:val="bottom"/>
            <w:hideMark/>
          </w:tcPr>
          <w:p w14:paraId="356380EF"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0</w:t>
            </w:r>
          </w:p>
        </w:tc>
      </w:tr>
      <w:tr w:rsidR="00A25ADD" w:rsidRPr="00237A6A" w14:paraId="09A031CF" w14:textId="77777777" w:rsidTr="002718E1">
        <w:tblPrEx>
          <w:tblLook w:val="04A0" w:firstRow="1" w:lastRow="0" w:firstColumn="1" w:lastColumn="0" w:noHBand="0" w:noVBand="1"/>
        </w:tblPrEx>
        <w:trPr>
          <w:gridBefore w:val="1"/>
          <w:gridAfter w:val="1"/>
          <w:wBefore w:w="255" w:type="dxa"/>
          <w:wAfter w:w="3303" w:type="dxa"/>
          <w:trHeight w:val="300"/>
        </w:trPr>
        <w:tc>
          <w:tcPr>
            <w:tcW w:w="2985" w:type="dxa"/>
            <w:gridSpan w:val="5"/>
            <w:tcBorders>
              <w:top w:val="nil"/>
              <w:left w:val="nil"/>
              <w:bottom w:val="nil"/>
              <w:right w:val="nil"/>
            </w:tcBorders>
            <w:shd w:val="clear" w:color="auto" w:fill="auto"/>
            <w:noWrap/>
            <w:vAlign w:val="bottom"/>
            <w:hideMark/>
          </w:tcPr>
          <w:p w14:paraId="5F5E9438"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PERCHLORATE</w:t>
            </w:r>
          </w:p>
        </w:tc>
        <w:tc>
          <w:tcPr>
            <w:tcW w:w="1620" w:type="dxa"/>
            <w:gridSpan w:val="4"/>
            <w:tcBorders>
              <w:top w:val="nil"/>
              <w:left w:val="nil"/>
              <w:bottom w:val="nil"/>
              <w:right w:val="nil"/>
            </w:tcBorders>
            <w:shd w:val="clear" w:color="auto" w:fill="auto"/>
            <w:noWrap/>
            <w:vAlign w:val="bottom"/>
            <w:hideMark/>
          </w:tcPr>
          <w:p w14:paraId="4A691331"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2020-08-05</w:t>
            </w:r>
          </w:p>
        </w:tc>
        <w:tc>
          <w:tcPr>
            <w:tcW w:w="630" w:type="dxa"/>
            <w:gridSpan w:val="3"/>
            <w:tcBorders>
              <w:top w:val="nil"/>
              <w:left w:val="nil"/>
              <w:bottom w:val="nil"/>
              <w:right w:val="nil"/>
            </w:tcBorders>
            <w:shd w:val="clear" w:color="auto" w:fill="auto"/>
            <w:noWrap/>
            <w:vAlign w:val="bottom"/>
            <w:hideMark/>
          </w:tcPr>
          <w:p w14:paraId="1D64DBF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4</w:t>
            </w:r>
          </w:p>
        </w:tc>
        <w:tc>
          <w:tcPr>
            <w:tcW w:w="2340" w:type="dxa"/>
            <w:gridSpan w:val="2"/>
            <w:tcBorders>
              <w:top w:val="nil"/>
              <w:left w:val="nil"/>
              <w:bottom w:val="nil"/>
              <w:right w:val="nil"/>
            </w:tcBorders>
            <w:shd w:val="clear" w:color="auto" w:fill="auto"/>
            <w:noWrap/>
            <w:vAlign w:val="bottom"/>
            <w:hideMark/>
          </w:tcPr>
          <w:p w14:paraId="41571C8C"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6</w:t>
            </w:r>
          </w:p>
        </w:tc>
        <w:tc>
          <w:tcPr>
            <w:tcW w:w="1440" w:type="dxa"/>
            <w:gridSpan w:val="4"/>
            <w:tcBorders>
              <w:top w:val="nil"/>
              <w:left w:val="nil"/>
              <w:bottom w:val="nil"/>
              <w:right w:val="nil"/>
            </w:tcBorders>
            <w:shd w:val="clear" w:color="auto" w:fill="auto"/>
            <w:noWrap/>
            <w:vAlign w:val="bottom"/>
            <w:hideMark/>
          </w:tcPr>
          <w:p w14:paraId="45EEF8D5"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4</w:t>
            </w:r>
          </w:p>
        </w:tc>
        <w:tc>
          <w:tcPr>
            <w:tcW w:w="3003" w:type="dxa"/>
            <w:gridSpan w:val="6"/>
            <w:tcBorders>
              <w:top w:val="nil"/>
              <w:left w:val="nil"/>
              <w:bottom w:val="nil"/>
              <w:right w:val="nil"/>
            </w:tcBorders>
            <w:shd w:val="clear" w:color="auto" w:fill="auto"/>
            <w:noWrap/>
            <w:vAlign w:val="bottom"/>
            <w:hideMark/>
          </w:tcPr>
          <w:p w14:paraId="7BCCD246" w14:textId="77777777" w:rsidR="00A25ADD" w:rsidRPr="00237A6A" w:rsidRDefault="00A25ADD" w:rsidP="00237A6A">
            <w:pPr>
              <w:jc w:val="right"/>
              <w:rPr>
                <w:rFonts w:ascii="Calibri" w:hAnsi="Calibri" w:cs="Calibri"/>
                <w:sz w:val="22"/>
                <w:szCs w:val="22"/>
              </w:rPr>
            </w:pPr>
            <w:r w:rsidRPr="00237A6A">
              <w:rPr>
                <w:rFonts w:ascii="Calibri" w:hAnsi="Calibri" w:cs="Calibri"/>
                <w:sz w:val="22"/>
                <w:szCs w:val="22"/>
              </w:rPr>
              <w:t>4</w:t>
            </w:r>
          </w:p>
        </w:tc>
        <w:tc>
          <w:tcPr>
            <w:tcW w:w="919" w:type="dxa"/>
            <w:tcBorders>
              <w:top w:val="nil"/>
              <w:left w:val="nil"/>
              <w:bottom w:val="nil"/>
              <w:right w:val="nil"/>
            </w:tcBorders>
            <w:shd w:val="clear" w:color="auto" w:fill="auto"/>
            <w:noWrap/>
            <w:vAlign w:val="bottom"/>
            <w:hideMark/>
          </w:tcPr>
          <w:p w14:paraId="7BABD1E5" w14:textId="77777777" w:rsidR="00A25ADD" w:rsidRPr="00237A6A" w:rsidRDefault="00A25ADD" w:rsidP="00237A6A">
            <w:pPr>
              <w:rPr>
                <w:rFonts w:ascii="Calibri" w:hAnsi="Calibri" w:cs="Calibri"/>
                <w:sz w:val="22"/>
                <w:szCs w:val="22"/>
              </w:rPr>
            </w:pPr>
            <w:r w:rsidRPr="00237A6A">
              <w:rPr>
                <w:rFonts w:ascii="Calibri" w:hAnsi="Calibri" w:cs="Calibri"/>
                <w:sz w:val="22"/>
                <w:szCs w:val="22"/>
              </w:rPr>
              <w:t>UG/L</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13" w:name="_Toc58336719"/>
      <w:r w:rsidRPr="005F082E">
        <w:t>Additional General Information on Drinking Water</w:t>
      </w:r>
      <w:bookmarkEnd w:id="13"/>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4" w:name="_Toc58336720"/>
      <w:r w:rsidRPr="005F082E">
        <w:lastRenderedPageBreak/>
        <w:t>Summary Information for Violation of a MCL, MRDL, AL, TT,</w:t>
      </w:r>
      <w:r w:rsidR="00A32EB0" w:rsidRPr="005F082E">
        <w:t xml:space="preserve"> </w:t>
      </w:r>
      <w:r w:rsidRPr="005F082E">
        <w:t>or Monitoring and Reporting Requirement</w:t>
      </w:r>
      <w:bookmarkEnd w:id="14"/>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52D70F05" w14:textId="77777777" w:rsidR="001F503E" w:rsidRDefault="001F503E" w:rsidP="001F503E">
            <w:pPr>
              <w:spacing w:before="40" w:after="40"/>
              <w:rPr>
                <w:rFonts w:ascii="Arial" w:hAnsi="Arial" w:cs="Arial"/>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p w14:paraId="1F68046A" w14:textId="747E28ED" w:rsidR="00A25ADD" w:rsidRDefault="00A25ADD" w:rsidP="001F503E">
            <w:pPr>
              <w:spacing w:before="40" w:after="40"/>
              <w:rPr>
                <w:rFonts w:ascii="Arial" w:hAnsi="Arial" w:cs="Arial"/>
                <w:sz w:val="24"/>
                <w:szCs w:val="24"/>
              </w:rPr>
            </w:pPr>
            <w:r>
              <w:rPr>
                <w:rFonts w:ascii="Arial" w:hAnsi="Arial" w:cs="Arial"/>
                <w:sz w:val="24"/>
                <w:szCs w:val="24"/>
              </w:rPr>
              <w:t>0</w:t>
            </w:r>
          </w:p>
          <w:p w14:paraId="47CCBF74" w14:textId="5D369962" w:rsidR="00A25ADD" w:rsidRPr="005F082E" w:rsidRDefault="00A25ADD"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26F504CF" w14:textId="77777777" w:rsidR="001F503E" w:rsidRDefault="001F503E" w:rsidP="001F503E">
            <w:pPr>
              <w:spacing w:before="40" w:after="40"/>
              <w:rPr>
                <w:rFonts w:ascii="Arial" w:hAnsi="Arial" w:cs="Arial"/>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p w14:paraId="3650B6DE" w14:textId="20C644A7" w:rsidR="00A25ADD" w:rsidRPr="005F082E" w:rsidRDefault="00A25ADD" w:rsidP="001F503E">
            <w:pPr>
              <w:spacing w:before="40" w:after="40"/>
              <w:rPr>
                <w:rFonts w:ascii="Arial" w:hAnsi="Arial" w:cs="Arial"/>
                <w:color w:val="FFFFFF" w:themeColor="background1"/>
                <w:sz w:val="24"/>
                <w:szCs w:val="24"/>
              </w:rPr>
            </w:pPr>
            <w:r>
              <w:rPr>
                <w:rFonts w:ascii="Arial" w:hAnsi="Arial" w:cs="Arial"/>
                <w:sz w:val="24"/>
                <w:szCs w:val="24"/>
              </w:rPr>
              <w:t>0</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5"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5"/>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W w:w="10836" w:type="dxa"/>
        <w:tblLayout w:type="fixed"/>
        <w:tblLook w:val="0020" w:firstRow="1" w:lastRow="0" w:firstColumn="0" w:lastColumn="0" w:noHBand="0" w:noVBand="0"/>
      </w:tblPr>
      <w:tblGrid>
        <w:gridCol w:w="2515"/>
        <w:gridCol w:w="1593"/>
        <w:gridCol w:w="27"/>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gridSpan w:val="2"/>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C30FC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593"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72947379" w14:textId="77777777" w:rsidR="001F503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p w14:paraId="35504704" w14:textId="441ED946" w:rsidR="00C30FCA" w:rsidRPr="005F082E" w:rsidRDefault="00C30FCA" w:rsidP="0087640F">
            <w:pPr>
              <w:spacing w:before="40" w:after="40"/>
              <w:jc w:val="center"/>
              <w:rPr>
                <w:rFonts w:ascii="Arial" w:hAnsi="Arial" w:cs="Arial"/>
                <w:sz w:val="24"/>
                <w:szCs w:val="24"/>
              </w:rPr>
            </w:pPr>
            <w:r>
              <w:rPr>
                <w:rFonts w:ascii="Arial" w:hAnsi="Arial" w:cs="Arial"/>
                <w:sz w:val="24"/>
                <w:szCs w:val="24"/>
              </w:rPr>
              <w:t>0</w:t>
            </w:r>
          </w:p>
        </w:tc>
        <w:tc>
          <w:tcPr>
            <w:tcW w:w="1467" w:type="dxa"/>
            <w:gridSpan w:val="2"/>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gridSpan w:val="2"/>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E82370E" w14:textId="77777777" w:rsidR="001F503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p w14:paraId="60AE42FC" w14:textId="1487121E" w:rsidR="00C30FCA" w:rsidRPr="005F082E" w:rsidRDefault="00C30FC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gridSpan w:val="2"/>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1CCED04F" w14:textId="77777777" w:rsidR="001F503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p w14:paraId="4A8FE09D" w14:textId="451A1E25" w:rsidR="00C30FCA" w:rsidRPr="005F082E" w:rsidRDefault="00C30FC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6"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6"/>
    </w:p>
    <w:tbl>
      <w:tblPr>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16035B2B" w14:textId="77777777" w:rsidR="0087640F" w:rsidRDefault="0087640F" w:rsidP="00B47ED5">
            <w:pPr>
              <w:keepNext/>
              <w:spacing w:before="40" w:after="40"/>
              <w:rPr>
                <w:rFonts w:ascii="Arial" w:hAnsi="Arial" w:cs="Arial"/>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p w14:paraId="353E6FC8" w14:textId="19CD3F6A" w:rsidR="00C30FCA" w:rsidRPr="005F082E" w:rsidRDefault="00C30FCA" w:rsidP="00B47ED5">
            <w:pPr>
              <w:keepNext/>
              <w:spacing w:before="40" w:after="40"/>
              <w:rPr>
                <w:rFonts w:ascii="Arial" w:hAnsi="Arial" w:cs="Arial"/>
                <w:color w:val="FFFFFF" w:themeColor="background1"/>
                <w:sz w:val="24"/>
                <w:szCs w:val="24"/>
              </w:rPr>
            </w:pPr>
            <w:r>
              <w:rPr>
                <w:rFonts w:ascii="Arial" w:hAnsi="Arial" w:cs="Arial"/>
                <w:sz w:val="24"/>
                <w:szCs w:val="24"/>
              </w:rPr>
              <w:t>0</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72068139" w14:textId="77777777" w:rsidR="0087640F" w:rsidRDefault="0087640F" w:rsidP="00244938">
            <w:pPr>
              <w:spacing w:before="40" w:after="40"/>
              <w:rPr>
                <w:rFonts w:ascii="Arial" w:hAnsi="Arial" w:cs="Arial"/>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p w14:paraId="0B766FEF" w14:textId="7E985EFD" w:rsidR="00C30FCA" w:rsidRPr="005F082E" w:rsidRDefault="00C30FCA" w:rsidP="00244938">
            <w:pPr>
              <w:spacing w:before="40" w:after="40"/>
              <w:rPr>
                <w:rFonts w:ascii="Arial" w:hAnsi="Arial" w:cs="Arial"/>
                <w:color w:val="FFFFFF" w:themeColor="background1"/>
                <w:sz w:val="24"/>
                <w:szCs w:val="24"/>
              </w:rPr>
            </w:pPr>
            <w:r>
              <w:rPr>
                <w:rFonts w:ascii="Arial" w:hAnsi="Arial" w:cs="Arial"/>
                <w:sz w:val="24"/>
                <w:szCs w:val="24"/>
              </w:rPr>
              <w:t>0</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7" w:name="_Toc58336723"/>
      <w:r w:rsidRPr="005F082E">
        <w:t>F</w:t>
      </w:r>
      <w:r w:rsidR="002A4E09" w:rsidRPr="005F082E">
        <w:t>or Systems Providing Surface Water as a Source of Drinking Water</w:t>
      </w:r>
      <w:bookmarkEnd w:id="17"/>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8" w:name="_Toc58336724"/>
      <w:r w:rsidRPr="005F082E">
        <w:t xml:space="preserve">Summary Information for </w:t>
      </w:r>
      <w:r w:rsidR="00024D43" w:rsidRPr="005F082E">
        <w:t xml:space="preserve">Violation of a </w:t>
      </w:r>
      <w:r w:rsidRPr="005F082E">
        <w:t xml:space="preserve">Surface Water </w:t>
      </w:r>
      <w:bookmarkEnd w:id="18"/>
      <w:r w:rsidR="0087640F" w:rsidRPr="005F082E">
        <w:t>TT</w:t>
      </w:r>
    </w:p>
    <w:p w14:paraId="3069CE4F" w14:textId="23CECF74" w:rsidR="0087640F" w:rsidRPr="005F082E" w:rsidRDefault="0087640F" w:rsidP="00427046">
      <w:pPr>
        <w:pStyle w:val="Caption"/>
        <w:spacing w:before="100" w:beforeAutospacing="1"/>
      </w:pPr>
      <w:bookmarkStart w:id="19" w:name="_Toc58336725"/>
      <w:bookmarkStart w:id="20" w:name="_Hlk58234306"/>
      <w:r w:rsidRPr="005F082E">
        <w:t xml:space="preserve">Table </w:t>
      </w:r>
      <w:r w:rsidR="00B704C3" w:rsidRPr="005F082E">
        <w:t>11</w:t>
      </w:r>
      <w:r w:rsidRPr="005F082E">
        <w:t>. Violation of Surface Water TT</w:t>
      </w:r>
    </w:p>
    <w:tbl>
      <w:tblPr>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lastRenderedPageBreak/>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9"/>
    </w:p>
    <w:bookmarkEnd w:id="20"/>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21" w:name="_Toc58336726"/>
      <w:r w:rsidRPr="005F082E">
        <w:t>Summary Information for Federal Revised Total Coliform Rule</w:t>
      </w:r>
      <w:r w:rsidR="003131EE" w:rsidRPr="005F082E">
        <w:t xml:space="preserve"> </w:t>
      </w:r>
      <w:r w:rsidRPr="005F082E">
        <w:t>Level 1 and Level 2 Assessment Requirements</w:t>
      </w:r>
      <w:bookmarkEnd w:id="21"/>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2" w:name="_Hlk534984154"/>
      <w:r w:rsidR="00FB5ACE" w:rsidRPr="005F082E">
        <w:rPr>
          <w:rFonts w:ascii="Arial" w:hAnsi="Arial" w:cs="Arial"/>
          <w:sz w:val="24"/>
          <w:szCs w:val="24"/>
        </w:rPr>
        <w:t>Insert Number of Level 1 Assessment</w:t>
      </w:r>
      <w:bookmarkEnd w:id="22"/>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3" w:name="_Hlk534984203"/>
      <w:r w:rsidR="00FB5ACE" w:rsidRPr="005F082E">
        <w:rPr>
          <w:rFonts w:ascii="Arial" w:hAnsi="Arial" w:cs="Arial"/>
          <w:sz w:val="24"/>
          <w:szCs w:val="24"/>
        </w:rPr>
        <w:t>Insert Number of Corrective Actions</w:t>
      </w:r>
      <w:bookmarkEnd w:id="23"/>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4" w:name="_Hlk535238544"/>
      <w:r w:rsidR="00FB5ACE" w:rsidRPr="005F082E">
        <w:rPr>
          <w:rFonts w:ascii="Arial" w:hAnsi="Arial" w:cs="Arial"/>
          <w:sz w:val="24"/>
          <w:szCs w:val="24"/>
        </w:rPr>
        <w:t>Insert Number of Level 2 Assessment</w:t>
      </w:r>
      <w:bookmarkEnd w:id="24"/>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5" w:name="_Hlk535238579"/>
      <w:r w:rsidR="00FB5ACE" w:rsidRPr="005F082E">
        <w:rPr>
          <w:rFonts w:ascii="Arial" w:hAnsi="Arial" w:cs="Arial"/>
          <w:sz w:val="24"/>
          <w:szCs w:val="24"/>
        </w:rPr>
        <w:t>Insert Number of Corrective Actions</w:t>
      </w:r>
      <w:bookmarkEnd w:id="25"/>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F1BAE" w14:textId="77777777" w:rsidR="00C024D8" w:rsidRDefault="00C024D8">
      <w:r>
        <w:separator/>
      </w:r>
    </w:p>
    <w:p w14:paraId="5C35D54D" w14:textId="77777777" w:rsidR="00C024D8" w:rsidRDefault="00C024D8"/>
  </w:endnote>
  <w:endnote w:type="continuationSeparator" w:id="0">
    <w:p w14:paraId="213F313D" w14:textId="77777777" w:rsidR="00C024D8" w:rsidRDefault="00C024D8">
      <w:r>
        <w:continuationSeparator/>
      </w:r>
    </w:p>
    <w:p w14:paraId="1050A431" w14:textId="77777777" w:rsidR="00C024D8" w:rsidRDefault="00C02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37A6A" w:rsidRDefault="00237A6A">
    <w:pPr>
      <w:pStyle w:val="Footer"/>
    </w:pPr>
  </w:p>
  <w:p w14:paraId="1C17C8FD" w14:textId="77777777" w:rsidR="00237A6A" w:rsidRDefault="00237A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37A6A" w:rsidRPr="002E5912" w:rsidRDefault="00237A6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FF078" w14:textId="77777777" w:rsidR="00C024D8" w:rsidRDefault="00C024D8">
      <w:r>
        <w:separator/>
      </w:r>
    </w:p>
    <w:p w14:paraId="0CE8F0AE" w14:textId="77777777" w:rsidR="00C024D8" w:rsidRDefault="00C024D8"/>
  </w:footnote>
  <w:footnote w:type="continuationSeparator" w:id="0">
    <w:p w14:paraId="686D304F" w14:textId="77777777" w:rsidR="00C024D8" w:rsidRDefault="00C024D8">
      <w:r>
        <w:continuationSeparator/>
      </w:r>
    </w:p>
    <w:p w14:paraId="3FE3469A" w14:textId="77777777" w:rsidR="00C024D8" w:rsidRDefault="00C024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37A6A" w:rsidRDefault="00237A6A">
    <w:pPr>
      <w:pStyle w:val="Header"/>
    </w:pPr>
  </w:p>
  <w:p w14:paraId="2F40F5FE" w14:textId="77777777" w:rsidR="00237A6A" w:rsidRDefault="00237A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37A6A" w:rsidRDefault="00237A6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718E1">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718E1">
      <w:rPr>
        <w:rStyle w:val="PageNumber"/>
        <w:rFonts w:ascii="Arial" w:hAnsi="Arial" w:cs="Arial"/>
        <w:noProof/>
        <w:sz w:val="24"/>
        <w:szCs w:val="24"/>
      </w:rPr>
      <w:t>13</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A1E"/>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A6A"/>
    <w:rsid w:val="0024082C"/>
    <w:rsid w:val="00243361"/>
    <w:rsid w:val="002436C8"/>
    <w:rsid w:val="00244938"/>
    <w:rsid w:val="00246D6E"/>
    <w:rsid w:val="0025510E"/>
    <w:rsid w:val="0025569C"/>
    <w:rsid w:val="00256496"/>
    <w:rsid w:val="00264941"/>
    <w:rsid w:val="002718E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C610A"/>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3FF9"/>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6AAD"/>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1EF3"/>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EA9"/>
    <w:rsid w:val="008F19DE"/>
    <w:rsid w:val="008F7660"/>
    <w:rsid w:val="009000CA"/>
    <w:rsid w:val="00900CB8"/>
    <w:rsid w:val="00901274"/>
    <w:rsid w:val="00901C69"/>
    <w:rsid w:val="00904288"/>
    <w:rsid w:val="00911A33"/>
    <w:rsid w:val="00915867"/>
    <w:rsid w:val="009160C7"/>
    <w:rsid w:val="00921C44"/>
    <w:rsid w:val="00922B43"/>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25ADD"/>
    <w:rsid w:val="00A32EB0"/>
    <w:rsid w:val="00A37045"/>
    <w:rsid w:val="00A44246"/>
    <w:rsid w:val="00A63BCD"/>
    <w:rsid w:val="00A63CC2"/>
    <w:rsid w:val="00A72ADF"/>
    <w:rsid w:val="00A77BCA"/>
    <w:rsid w:val="00A85C1E"/>
    <w:rsid w:val="00A93A21"/>
    <w:rsid w:val="00A94D32"/>
    <w:rsid w:val="00A9766F"/>
    <w:rsid w:val="00A97DDB"/>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24D8"/>
    <w:rsid w:val="00C123E3"/>
    <w:rsid w:val="00C20B5D"/>
    <w:rsid w:val="00C24336"/>
    <w:rsid w:val="00C24948"/>
    <w:rsid w:val="00C30FCA"/>
    <w:rsid w:val="00C31F01"/>
    <w:rsid w:val="00C338CA"/>
    <w:rsid w:val="00C3526A"/>
    <w:rsid w:val="00C41E25"/>
    <w:rsid w:val="00C41EAE"/>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4562E8"/>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870EB"/>
  </w:style>
  <w:style w:type="character" w:styleId="PageNumber">
    <w:name w:val="page number"/>
    <w:basedOn w:val="DefaultParagraphFont"/>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uiPriority w:val="99"/>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4562E8"/>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870EB"/>
  </w:style>
  <w:style w:type="character" w:styleId="PageNumber">
    <w:name w:val="page number"/>
    <w:basedOn w:val="DefaultParagraphFont"/>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uiPriority w:val="99"/>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09290868">
      <w:bodyDiv w:val="1"/>
      <w:marLeft w:val="0"/>
      <w:marRight w:val="0"/>
      <w:marTop w:val="0"/>
      <w:marBottom w:val="0"/>
      <w:divBdr>
        <w:top w:val="none" w:sz="0" w:space="0" w:color="auto"/>
        <w:left w:val="none" w:sz="0" w:space="0" w:color="auto"/>
        <w:bottom w:val="none" w:sz="0" w:space="0" w:color="auto"/>
        <w:right w:val="none" w:sz="0" w:space="0" w:color="auto"/>
      </w:divBdr>
    </w:div>
    <w:div w:id="367487023">
      <w:bodyDiv w:val="1"/>
      <w:marLeft w:val="0"/>
      <w:marRight w:val="0"/>
      <w:marTop w:val="0"/>
      <w:marBottom w:val="0"/>
      <w:divBdr>
        <w:top w:val="none" w:sz="0" w:space="0" w:color="auto"/>
        <w:left w:val="none" w:sz="0" w:space="0" w:color="auto"/>
        <w:bottom w:val="none" w:sz="0" w:space="0" w:color="auto"/>
        <w:right w:val="none" w:sz="0" w:space="0" w:color="auto"/>
      </w:divBdr>
    </w:div>
    <w:div w:id="70336338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6073995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pa.gov/lead" TargetMode="External"/><Relationship Id="rId4" Type="http://schemas.microsoft.com/office/2007/relationships/stylesWithEffects" Target="stylesWithEffects.xml"/><Relationship Id="rId9" Type="http://schemas.openxmlformats.org/officeDocument/2006/relationships/hyperlink" Target="http://www.swrcb.ca.gov/drinking_water/certlic/drinkingwater/CCR.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3863B-4ECB-4337-BD8E-D3DC833D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3890</Words>
  <Characters>22177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26015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MECHELLE ERNST</cp:lastModifiedBy>
  <cp:revision>4</cp:revision>
  <cp:lastPrinted>2021-02-24T23:35:00Z</cp:lastPrinted>
  <dcterms:created xsi:type="dcterms:W3CDTF">2021-07-12T23:35:00Z</dcterms:created>
  <dcterms:modified xsi:type="dcterms:W3CDTF">2021-07-12T23:45:00Z</dcterms:modified>
</cp:coreProperties>
</file>