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478DD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751D4">
        <w:rPr>
          <w:sz w:val="32"/>
          <w:u w:val="none"/>
        </w:rPr>
        <w:t>2</w:t>
      </w:r>
      <w:r w:rsidR="002124C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291DA3" w:rsidR="00BC6327" w:rsidRPr="00412B2F" w:rsidRDefault="00B911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Wegis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E29C03E" w:rsidR="00BC6327" w:rsidRPr="00412B2F" w:rsidRDefault="00F751D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w:t>
            </w:r>
            <w:r w:rsidR="00B911A5">
              <w:rPr>
                <w:sz w:val="21"/>
                <w:szCs w:val="21"/>
              </w:rPr>
              <w:t xml:space="preserve"> </w:t>
            </w:r>
            <w:r>
              <w:rPr>
                <w:sz w:val="21"/>
                <w:szCs w:val="21"/>
              </w:rPr>
              <w:t>15</w:t>
            </w:r>
            <w:r w:rsidR="00B911A5">
              <w:rPr>
                <w:sz w:val="21"/>
                <w:szCs w:val="21"/>
              </w:rPr>
              <w:t>, 20</w:t>
            </w:r>
            <w:r w:rsidR="00D62298">
              <w:rPr>
                <w:sz w:val="21"/>
                <w:szCs w:val="21"/>
              </w:rPr>
              <w:t>2</w:t>
            </w:r>
            <w:r w:rsidR="002124C3">
              <w:rPr>
                <w:sz w:val="21"/>
                <w:szCs w:val="21"/>
              </w:rPr>
              <w:t>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19CFF0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well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87A58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Eastside of Wegis Road ¼ mile south of Palm Ave.,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B0BA3D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1917">
              <w:rPr>
                <w:sz w:val="22"/>
                <w:szCs w:val="22"/>
              </w:rPr>
              <w:t>Wegis well and system draws from a porous media aquifer estimated at 400,000,000 cubic acre feet. Water is distributed from wellhead to pressure tank. Vulnerability, not including contaminants in the water supply would include the above ground tank and crops irrigated.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ACDB21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In January </w:t>
            </w:r>
            <w:r w:rsidR="00D62298">
              <w:rPr>
                <w:sz w:val="22"/>
              </w:rPr>
              <w:t>at 1640</w:t>
            </w:r>
            <w:r>
              <w:rPr>
                <w:sz w:val="22"/>
              </w:rPr>
              <w:t xml:space="preserve"> Angie Court Bakersfield, CA 93314.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3739733" w:rsidR="00BC6327" w:rsidRPr="00412B2F" w:rsidRDefault="00B911A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Craig D. Gunderson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904B572" w:rsidR="00BC6327" w:rsidRPr="00412B2F" w:rsidRDefault="00B911A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620D4A">
              <w:rPr>
                <w:sz w:val="21"/>
                <w:szCs w:val="21"/>
              </w:rPr>
              <w:t>6</w:t>
            </w:r>
            <w:r>
              <w:rPr>
                <w:sz w:val="21"/>
                <w:szCs w:val="21"/>
              </w:rPr>
              <w:t>61</w:t>
            </w:r>
            <w:r w:rsidR="008E4080" w:rsidRPr="008E4080">
              <w:rPr>
                <w:sz w:val="21"/>
                <w:szCs w:val="21"/>
              </w:rPr>
              <w:t>)</w:t>
            </w:r>
            <w:r>
              <w:rPr>
                <w:sz w:val="21"/>
                <w:szCs w:val="21"/>
              </w:rPr>
              <w:t xml:space="preserve"> 861-1000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64BB78" w:rsidR="00BC6327" w:rsidRPr="00F41F91" w:rsidRDefault="00B911A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578C51B" w:rsidR="008F7660"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52E86D5" w:rsidR="008F7660" w:rsidRPr="00F41F91" w:rsidRDefault="00B911A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4F7740B" w:rsidR="005540D9"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866AA60" w:rsidR="00B44817" w:rsidRPr="00F41F91" w:rsidRDefault="00B911A5" w:rsidP="00D057C3">
            <w:pPr>
              <w:jc w:val="center"/>
              <w:rPr>
                <w:sz w:val="18"/>
              </w:rPr>
            </w:pPr>
            <w:r>
              <w:rPr>
                <w:sz w:val="18"/>
              </w:rPr>
              <w:t>0</w:t>
            </w:r>
            <w:r w:rsidR="00F751D4">
              <w:rPr>
                <w:sz w:val="18"/>
              </w:rPr>
              <w:t>9</w:t>
            </w:r>
            <w:r>
              <w:rPr>
                <w:sz w:val="18"/>
              </w:rPr>
              <w:t>/</w:t>
            </w:r>
            <w:r w:rsidR="00F751D4">
              <w:rPr>
                <w:sz w:val="18"/>
              </w:rPr>
              <w:t>07</w:t>
            </w:r>
            <w:r>
              <w:rPr>
                <w:sz w:val="18"/>
              </w:rPr>
              <w:t>/</w:t>
            </w:r>
            <w:r w:rsidR="00F751D4">
              <w:rPr>
                <w:sz w:val="18"/>
              </w:rPr>
              <w:t>21</w:t>
            </w:r>
          </w:p>
        </w:tc>
        <w:tc>
          <w:tcPr>
            <w:tcW w:w="991" w:type="dxa"/>
            <w:gridSpan w:val="2"/>
            <w:tcBorders>
              <w:top w:val="nil"/>
            </w:tcBorders>
          </w:tcPr>
          <w:p w14:paraId="2EB76238" w14:textId="099E288E" w:rsidR="00B44817" w:rsidRPr="00F41F91" w:rsidRDefault="00B911A5" w:rsidP="00D057C3">
            <w:pPr>
              <w:jc w:val="center"/>
              <w:rPr>
                <w:sz w:val="18"/>
              </w:rPr>
            </w:pPr>
            <w:r>
              <w:rPr>
                <w:sz w:val="18"/>
              </w:rPr>
              <w:t>5</w:t>
            </w:r>
          </w:p>
        </w:tc>
        <w:tc>
          <w:tcPr>
            <w:tcW w:w="990" w:type="dxa"/>
            <w:gridSpan w:val="2"/>
            <w:tcBorders>
              <w:top w:val="nil"/>
              <w:bottom w:val="nil"/>
            </w:tcBorders>
          </w:tcPr>
          <w:p w14:paraId="1B3D4B32" w14:textId="77777777" w:rsidR="00B44817" w:rsidRDefault="00B911A5" w:rsidP="00D057C3">
            <w:pPr>
              <w:jc w:val="center"/>
              <w:rPr>
                <w:sz w:val="18"/>
              </w:rPr>
            </w:pPr>
            <w:r>
              <w:rPr>
                <w:sz w:val="18"/>
              </w:rPr>
              <w:t>None</w:t>
            </w:r>
          </w:p>
          <w:p w14:paraId="4C3FDB54" w14:textId="3FA39315" w:rsidR="00F751D4" w:rsidRPr="00F41F91" w:rsidRDefault="00F751D4" w:rsidP="00D057C3">
            <w:pPr>
              <w:jc w:val="center"/>
              <w:rPr>
                <w:sz w:val="18"/>
              </w:rPr>
            </w:pPr>
            <w:r>
              <w:rPr>
                <w:sz w:val="18"/>
              </w:rPr>
              <w:t>&lt;1.0 ug/L</w:t>
            </w:r>
          </w:p>
        </w:tc>
        <w:tc>
          <w:tcPr>
            <w:tcW w:w="1080" w:type="dxa"/>
            <w:tcBorders>
              <w:top w:val="nil"/>
              <w:bottom w:val="nil"/>
            </w:tcBorders>
          </w:tcPr>
          <w:p w14:paraId="48CE0F50" w14:textId="29DD744E" w:rsidR="00B44817" w:rsidRPr="00F41F91" w:rsidRDefault="00B911A5"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D61126D" w:rsidR="00B44817" w:rsidRPr="00F41F91" w:rsidRDefault="004960B7"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9C4C6D5" w:rsidR="00B44817" w:rsidRPr="00F41F91" w:rsidRDefault="00680108" w:rsidP="00D057C3">
            <w:pPr>
              <w:jc w:val="center"/>
              <w:rPr>
                <w:sz w:val="18"/>
              </w:rPr>
            </w:pPr>
            <w:r>
              <w:rPr>
                <w:sz w:val="18"/>
              </w:rPr>
              <w:t>09/07/21</w:t>
            </w:r>
          </w:p>
        </w:tc>
        <w:tc>
          <w:tcPr>
            <w:tcW w:w="991" w:type="dxa"/>
            <w:gridSpan w:val="2"/>
            <w:tcBorders>
              <w:bottom w:val="single" w:sz="18" w:space="0" w:color="auto"/>
            </w:tcBorders>
          </w:tcPr>
          <w:p w14:paraId="18011756" w14:textId="2BCD9DAE" w:rsidR="00B44817" w:rsidRPr="00F41F91" w:rsidRDefault="00B911A5" w:rsidP="00D057C3">
            <w:pPr>
              <w:jc w:val="center"/>
              <w:rPr>
                <w:sz w:val="18"/>
              </w:rPr>
            </w:pPr>
            <w:r>
              <w:rPr>
                <w:sz w:val="18"/>
              </w:rPr>
              <w:t>5</w:t>
            </w:r>
          </w:p>
        </w:tc>
        <w:tc>
          <w:tcPr>
            <w:tcW w:w="990" w:type="dxa"/>
            <w:gridSpan w:val="2"/>
            <w:tcBorders>
              <w:bottom w:val="single" w:sz="18" w:space="0" w:color="auto"/>
            </w:tcBorders>
          </w:tcPr>
          <w:p w14:paraId="7CE90126" w14:textId="303A0724" w:rsidR="00B44817" w:rsidRPr="00F41F91" w:rsidRDefault="00F751D4" w:rsidP="00D057C3">
            <w:pPr>
              <w:jc w:val="center"/>
              <w:rPr>
                <w:sz w:val="18"/>
              </w:rPr>
            </w:pPr>
            <w:r>
              <w:rPr>
                <w:sz w:val="18"/>
              </w:rPr>
              <w:t>None        &lt;</w:t>
            </w:r>
            <w:r w:rsidR="00B911A5">
              <w:rPr>
                <w:sz w:val="18"/>
              </w:rPr>
              <w:t xml:space="preserve"> </w:t>
            </w:r>
            <w:r>
              <w:rPr>
                <w:sz w:val="18"/>
              </w:rPr>
              <w:t>2.0 u</w:t>
            </w:r>
            <w:r w:rsidR="00B911A5">
              <w:rPr>
                <w:sz w:val="18"/>
              </w:rPr>
              <w:t>g/L</w:t>
            </w:r>
          </w:p>
        </w:tc>
        <w:tc>
          <w:tcPr>
            <w:tcW w:w="1080" w:type="dxa"/>
            <w:tcBorders>
              <w:bottom w:val="single" w:sz="18" w:space="0" w:color="auto"/>
            </w:tcBorders>
          </w:tcPr>
          <w:p w14:paraId="11DE16E1" w14:textId="4AF63919" w:rsidR="00B44817" w:rsidRPr="00F41F91" w:rsidRDefault="00B911A5" w:rsidP="00D057C3">
            <w:pPr>
              <w:jc w:val="center"/>
              <w:rPr>
                <w:sz w:val="18"/>
              </w:rPr>
            </w:pPr>
            <w:r>
              <w:rPr>
                <w:sz w:val="18"/>
              </w:rPr>
              <w:t>None</w:t>
            </w:r>
          </w:p>
        </w:tc>
        <w:tc>
          <w:tcPr>
            <w:tcW w:w="677" w:type="dxa"/>
            <w:tcBorders>
              <w:bottom w:val="single" w:sz="18" w:space="0" w:color="auto"/>
            </w:tcBorders>
          </w:tcPr>
          <w:p w14:paraId="102063D3" w14:textId="664681D7" w:rsidR="00B44817" w:rsidRPr="00F41F91" w:rsidRDefault="00680108" w:rsidP="00D057C3">
            <w:pPr>
              <w:jc w:val="center"/>
              <w:rPr>
                <w:sz w:val="18"/>
              </w:rPr>
            </w:pPr>
            <w:r>
              <w:rPr>
                <w:sz w:val="18"/>
              </w:rPr>
              <w:t>10</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64067E5" w:rsidR="00B3023D" w:rsidRPr="00F41F91" w:rsidRDefault="00023BE5" w:rsidP="009C6436">
            <w:pPr>
              <w:jc w:val="center"/>
              <w:rPr>
                <w:sz w:val="18"/>
              </w:rPr>
            </w:pPr>
            <w:r>
              <w:rPr>
                <w:sz w:val="18"/>
              </w:rPr>
              <w:t>1</w:t>
            </w:r>
            <w:r w:rsidR="00680108">
              <w:rPr>
                <w:sz w:val="18"/>
              </w:rPr>
              <w:t>1</w:t>
            </w:r>
            <w:r>
              <w:rPr>
                <w:sz w:val="18"/>
              </w:rPr>
              <w:t>/0</w:t>
            </w:r>
            <w:r w:rsidR="00680108">
              <w:rPr>
                <w:sz w:val="18"/>
              </w:rPr>
              <w:t>9</w:t>
            </w:r>
            <w:r>
              <w:rPr>
                <w:sz w:val="18"/>
              </w:rPr>
              <w:t>/</w:t>
            </w:r>
            <w:r w:rsidR="00680108">
              <w:rPr>
                <w:sz w:val="18"/>
              </w:rPr>
              <w:t>21</w:t>
            </w:r>
          </w:p>
        </w:tc>
        <w:tc>
          <w:tcPr>
            <w:tcW w:w="1350" w:type="dxa"/>
            <w:tcBorders>
              <w:top w:val="nil"/>
              <w:bottom w:val="single" w:sz="4" w:space="0" w:color="auto"/>
            </w:tcBorders>
          </w:tcPr>
          <w:p w14:paraId="690B0D1C" w14:textId="3BEF0D0B" w:rsidR="00B3023D" w:rsidRPr="00F41F91" w:rsidRDefault="00680108" w:rsidP="009C6436">
            <w:pPr>
              <w:jc w:val="center"/>
              <w:rPr>
                <w:sz w:val="18"/>
              </w:rPr>
            </w:pPr>
            <w:r>
              <w:rPr>
                <w:sz w:val="18"/>
              </w:rPr>
              <w:t>30</w:t>
            </w:r>
            <w:r w:rsidR="00023BE5">
              <w:rPr>
                <w:sz w:val="18"/>
              </w:rPr>
              <w:t xml:space="preserve"> mg/L</w:t>
            </w:r>
          </w:p>
        </w:tc>
        <w:tc>
          <w:tcPr>
            <w:tcW w:w="1440" w:type="dxa"/>
            <w:tcBorders>
              <w:top w:val="nil"/>
              <w:bottom w:val="single" w:sz="4" w:space="0" w:color="auto"/>
            </w:tcBorders>
          </w:tcPr>
          <w:p w14:paraId="6802CC34" w14:textId="407B6280" w:rsidR="00B3023D" w:rsidRPr="00F41F91" w:rsidRDefault="00023BE5"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A88DE39" w:rsidR="00B3023D" w:rsidRPr="00F41F91" w:rsidRDefault="00023BE5" w:rsidP="009C6436">
            <w:pPr>
              <w:jc w:val="center"/>
              <w:rPr>
                <w:sz w:val="18"/>
              </w:rPr>
            </w:pPr>
            <w:r>
              <w:rPr>
                <w:sz w:val="18"/>
              </w:rPr>
              <w:t>1</w:t>
            </w:r>
            <w:r w:rsidR="0037726D">
              <w:rPr>
                <w:sz w:val="18"/>
              </w:rPr>
              <w:t>1</w:t>
            </w:r>
            <w:r>
              <w:rPr>
                <w:sz w:val="18"/>
              </w:rPr>
              <w:t>/0</w:t>
            </w:r>
            <w:r w:rsidR="0037726D">
              <w:rPr>
                <w:sz w:val="18"/>
              </w:rPr>
              <w:t>9</w:t>
            </w:r>
            <w:r>
              <w:rPr>
                <w:sz w:val="18"/>
              </w:rPr>
              <w:t>/</w:t>
            </w:r>
            <w:r w:rsidR="0037726D">
              <w:rPr>
                <w:sz w:val="18"/>
              </w:rPr>
              <w:t>21</w:t>
            </w:r>
          </w:p>
        </w:tc>
        <w:tc>
          <w:tcPr>
            <w:tcW w:w="1350" w:type="dxa"/>
            <w:tcBorders>
              <w:bottom w:val="single" w:sz="18" w:space="0" w:color="auto"/>
            </w:tcBorders>
          </w:tcPr>
          <w:p w14:paraId="5F571C45" w14:textId="12221858" w:rsidR="00B3023D" w:rsidRPr="00F41F91" w:rsidRDefault="0037726D" w:rsidP="009C6436">
            <w:pPr>
              <w:jc w:val="center"/>
              <w:rPr>
                <w:sz w:val="18"/>
              </w:rPr>
            </w:pPr>
            <w:r>
              <w:rPr>
                <w:sz w:val="18"/>
              </w:rPr>
              <w:t>79</w:t>
            </w:r>
            <w:r w:rsidR="00023BE5">
              <w:rPr>
                <w:sz w:val="18"/>
              </w:rPr>
              <w:t xml:space="preserve"> mg/L</w:t>
            </w:r>
          </w:p>
        </w:tc>
        <w:tc>
          <w:tcPr>
            <w:tcW w:w="1440" w:type="dxa"/>
            <w:tcBorders>
              <w:bottom w:val="single" w:sz="18" w:space="0" w:color="auto"/>
            </w:tcBorders>
          </w:tcPr>
          <w:p w14:paraId="2BE476FB" w14:textId="587EA9AE" w:rsidR="00B3023D" w:rsidRPr="00F41F91" w:rsidRDefault="00023BE5"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9A5EE45" w:rsidR="00BC6327" w:rsidRPr="00F41F91" w:rsidRDefault="00023BE5" w:rsidP="00D057C3">
            <w:pPr>
              <w:ind w:left="180"/>
              <w:rPr>
                <w:sz w:val="18"/>
              </w:rPr>
            </w:pPr>
            <w:r>
              <w:rPr>
                <w:sz w:val="18"/>
              </w:rPr>
              <w:t xml:space="preserve">Nitrate </w:t>
            </w:r>
            <w:r w:rsidR="00EB0A51">
              <w:rPr>
                <w:sz w:val="18"/>
              </w:rPr>
              <w:t>as N</w:t>
            </w:r>
          </w:p>
        </w:tc>
        <w:tc>
          <w:tcPr>
            <w:tcW w:w="990" w:type="dxa"/>
            <w:tcBorders>
              <w:top w:val="nil"/>
            </w:tcBorders>
          </w:tcPr>
          <w:p w14:paraId="5D776A03" w14:textId="3E3AE9EB" w:rsidR="00BC6327" w:rsidRPr="00F41F91" w:rsidRDefault="004960B7" w:rsidP="00D057C3">
            <w:pPr>
              <w:jc w:val="center"/>
              <w:rPr>
                <w:sz w:val="18"/>
              </w:rPr>
            </w:pPr>
            <w:r>
              <w:rPr>
                <w:sz w:val="18"/>
              </w:rPr>
              <w:t>8</w:t>
            </w:r>
            <w:r w:rsidR="00944C52">
              <w:rPr>
                <w:sz w:val="18"/>
              </w:rPr>
              <w:t>/</w:t>
            </w:r>
            <w:r>
              <w:rPr>
                <w:sz w:val="18"/>
              </w:rPr>
              <w:t>1</w:t>
            </w:r>
            <w:r w:rsidR="00944C52">
              <w:rPr>
                <w:sz w:val="18"/>
              </w:rPr>
              <w:t>9</w:t>
            </w:r>
            <w:r w:rsidR="00023BE5">
              <w:rPr>
                <w:sz w:val="18"/>
              </w:rPr>
              <w:t>/</w:t>
            </w:r>
            <w:r>
              <w:rPr>
                <w:sz w:val="18"/>
              </w:rPr>
              <w:t>21</w:t>
            </w:r>
          </w:p>
        </w:tc>
        <w:tc>
          <w:tcPr>
            <w:tcW w:w="1350" w:type="dxa"/>
            <w:tcBorders>
              <w:top w:val="nil"/>
            </w:tcBorders>
          </w:tcPr>
          <w:p w14:paraId="492AEBB3" w14:textId="4BD62FA3" w:rsidR="00BC6327" w:rsidRPr="00F41F91" w:rsidRDefault="00944C52" w:rsidP="00D057C3">
            <w:pPr>
              <w:jc w:val="center"/>
              <w:rPr>
                <w:sz w:val="18"/>
              </w:rPr>
            </w:pPr>
            <w:r>
              <w:rPr>
                <w:sz w:val="18"/>
              </w:rPr>
              <w:t>1.</w:t>
            </w:r>
            <w:r w:rsidR="004960B7">
              <w:rPr>
                <w:sz w:val="18"/>
              </w:rPr>
              <w:t>0</w:t>
            </w:r>
            <w:r w:rsidR="00023BE5">
              <w:rPr>
                <w:sz w:val="18"/>
              </w:rPr>
              <w:t xml:space="preserve"> mg/L</w:t>
            </w:r>
          </w:p>
        </w:tc>
        <w:tc>
          <w:tcPr>
            <w:tcW w:w="1440" w:type="dxa"/>
            <w:tcBorders>
              <w:top w:val="nil"/>
            </w:tcBorders>
          </w:tcPr>
          <w:p w14:paraId="0EA1207A" w14:textId="7D3C21E0" w:rsidR="00BC6327" w:rsidRPr="00F41F91" w:rsidRDefault="00023BE5" w:rsidP="00D057C3">
            <w:pPr>
              <w:jc w:val="center"/>
              <w:rPr>
                <w:sz w:val="18"/>
              </w:rPr>
            </w:pPr>
            <w:r>
              <w:rPr>
                <w:sz w:val="18"/>
              </w:rPr>
              <w:t>N/A</w:t>
            </w:r>
          </w:p>
        </w:tc>
        <w:tc>
          <w:tcPr>
            <w:tcW w:w="900" w:type="dxa"/>
            <w:tcBorders>
              <w:top w:val="nil"/>
            </w:tcBorders>
          </w:tcPr>
          <w:p w14:paraId="566791C1" w14:textId="663CBFAB" w:rsidR="00BC6327" w:rsidRPr="00F41F91" w:rsidRDefault="00023BE5" w:rsidP="00D057C3">
            <w:pPr>
              <w:jc w:val="center"/>
              <w:rPr>
                <w:sz w:val="18"/>
              </w:rPr>
            </w:pPr>
            <w:r>
              <w:rPr>
                <w:sz w:val="18"/>
              </w:rPr>
              <w:t>45</w:t>
            </w:r>
            <w:r w:rsidR="00EB0A51">
              <w:rPr>
                <w:sz w:val="18"/>
              </w:rPr>
              <w:t>.0</w:t>
            </w:r>
          </w:p>
        </w:tc>
        <w:tc>
          <w:tcPr>
            <w:tcW w:w="1080" w:type="dxa"/>
            <w:tcBorders>
              <w:top w:val="nil"/>
            </w:tcBorders>
          </w:tcPr>
          <w:p w14:paraId="5E4F841C" w14:textId="3B7A1D46" w:rsidR="00BC6327" w:rsidRPr="00F41F91" w:rsidRDefault="00023BE5" w:rsidP="00D057C3">
            <w:pPr>
              <w:jc w:val="center"/>
              <w:rPr>
                <w:sz w:val="18"/>
              </w:rPr>
            </w:pPr>
            <w:r>
              <w:rPr>
                <w:sz w:val="18"/>
              </w:rPr>
              <w:t>ND</w:t>
            </w:r>
          </w:p>
        </w:tc>
        <w:tc>
          <w:tcPr>
            <w:tcW w:w="2808" w:type="dxa"/>
            <w:tcBorders>
              <w:top w:val="nil"/>
              <w:right w:val="single" w:sz="6" w:space="0" w:color="auto"/>
            </w:tcBorders>
          </w:tcPr>
          <w:p w14:paraId="2B8C0EB3" w14:textId="428529EB" w:rsidR="00BC6327" w:rsidRPr="00F41F91" w:rsidRDefault="00EB0A51" w:rsidP="00D057C3">
            <w:pPr>
              <w:rPr>
                <w:sz w:val="18"/>
              </w:rPr>
            </w:pPr>
            <w:r>
              <w:rPr>
                <w:sz w:val="18"/>
              </w:rPr>
              <w:t>Nitrite as N (ppm) Runoff and leaching from fertilizer use; leaching from septic tanks and sewage; erosion of natural deposits.</w:t>
            </w:r>
          </w:p>
        </w:tc>
      </w:tr>
      <w:tr w:rsidR="00EB0A51" w:rsidRPr="001F3468" w14:paraId="495DAA95" w14:textId="77777777" w:rsidTr="00EB0A51">
        <w:trPr>
          <w:trHeight w:val="728"/>
          <w:jc w:val="center"/>
        </w:trPr>
        <w:tc>
          <w:tcPr>
            <w:tcW w:w="2268" w:type="dxa"/>
            <w:gridSpan w:val="2"/>
            <w:tcBorders>
              <w:top w:val="nil"/>
              <w:left w:val="single" w:sz="6" w:space="0" w:color="auto"/>
            </w:tcBorders>
          </w:tcPr>
          <w:p w14:paraId="6B6FCB0F" w14:textId="1392603C" w:rsidR="00EB0A51" w:rsidRDefault="00EB0A51" w:rsidP="00D057C3">
            <w:pPr>
              <w:ind w:left="180"/>
              <w:rPr>
                <w:sz w:val="18"/>
              </w:rPr>
            </w:pPr>
            <w:r>
              <w:rPr>
                <w:sz w:val="18"/>
              </w:rPr>
              <w:t xml:space="preserve">Fluoride </w:t>
            </w:r>
          </w:p>
        </w:tc>
        <w:tc>
          <w:tcPr>
            <w:tcW w:w="990" w:type="dxa"/>
            <w:tcBorders>
              <w:top w:val="nil"/>
            </w:tcBorders>
          </w:tcPr>
          <w:p w14:paraId="3ACDE7E0" w14:textId="01735F14" w:rsidR="00EB0A51" w:rsidRDefault="00EB0A51" w:rsidP="00D057C3">
            <w:pPr>
              <w:jc w:val="center"/>
              <w:rPr>
                <w:sz w:val="18"/>
              </w:rPr>
            </w:pPr>
            <w:r>
              <w:rPr>
                <w:sz w:val="18"/>
              </w:rPr>
              <w:t>1</w:t>
            </w:r>
            <w:r w:rsidR="00E73262">
              <w:rPr>
                <w:sz w:val="18"/>
              </w:rPr>
              <w:t>1</w:t>
            </w:r>
            <w:r>
              <w:rPr>
                <w:sz w:val="18"/>
              </w:rPr>
              <w:t>/0</w:t>
            </w:r>
            <w:r w:rsidR="00E73262">
              <w:rPr>
                <w:sz w:val="18"/>
              </w:rPr>
              <w:t>9</w:t>
            </w:r>
            <w:r>
              <w:rPr>
                <w:sz w:val="18"/>
              </w:rPr>
              <w:t>/</w:t>
            </w:r>
            <w:r w:rsidR="00E73262">
              <w:rPr>
                <w:sz w:val="18"/>
              </w:rPr>
              <w:t>21</w:t>
            </w:r>
          </w:p>
        </w:tc>
        <w:tc>
          <w:tcPr>
            <w:tcW w:w="1350" w:type="dxa"/>
            <w:tcBorders>
              <w:top w:val="nil"/>
            </w:tcBorders>
          </w:tcPr>
          <w:p w14:paraId="084545BC" w14:textId="6C815ADA" w:rsidR="00EB0A51" w:rsidRDefault="00EB0A51" w:rsidP="00D057C3">
            <w:pPr>
              <w:jc w:val="center"/>
              <w:rPr>
                <w:sz w:val="18"/>
              </w:rPr>
            </w:pPr>
            <w:r>
              <w:rPr>
                <w:sz w:val="18"/>
              </w:rPr>
              <w:t>0.</w:t>
            </w:r>
            <w:r w:rsidR="00E73262">
              <w:rPr>
                <w:sz w:val="18"/>
              </w:rPr>
              <w:t>44 mg/L</w:t>
            </w:r>
          </w:p>
        </w:tc>
        <w:tc>
          <w:tcPr>
            <w:tcW w:w="1440" w:type="dxa"/>
            <w:tcBorders>
              <w:top w:val="nil"/>
            </w:tcBorders>
          </w:tcPr>
          <w:p w14:paraId="6490EA1A" w14:textId="4391F5E9" w:rsidR="00EB0A51" w:rsidRDefault="00EB0A51" w:rsidP="00D057C3">
            <w:pPr>
              <w:jc w:val="center"/>
              <w:rPr>
                <w:sz w:val="18"/>
              </w:rPr>
            </w:pPr>
            <w:r>
              <w:rPr>
                <w:sz w:val="18"/>
              </w:rPr>
              <w:t>N/A</w:t>
            </w:r>
          </w:p>
        </w:tc>
        <w:tc>
          <w:tcPr>
            <w:tcW w:w="900" w:type="dxa"/>
            <w:tcBorders>
              <w:top w:val="nil"/>
            </w:tcBorders>
          </w:tcPr>
          <w:p w14:paraId="2671D91D" w14:textId="3FFCF481" w:rsidR="00EB0A51" w:rsidRDefault="00EB0A51" w:rsidP="00D057C3">
            <w:pPr>
              <w:jc w:val="center"/>
              <w:rPr>
                <w:sz w:val="18"/>
              </w:rPr>
            </w:pPr>
            <w:r>
              <w:rPr>
                <w:sz w:val="18"/>
              </w:rPr>
              <w:t>2.0</w:t>
            </w:r>
          </w:p>
        </w:tc>
        <w:tc>
          <w:tcPr>
            <w:tcW w:w="1080" w:type="dxa"/>
            <w:tcBorders>
              <w:top w:val="nil"/>
            </w:tcBorders>
          </w:tcPr>
          <w:p w14:paraId="78A2F610" w14:textId="36656FB4" w:rsidR="00EB0A51" w:rsidRDefault="00EB0A51" w:rsidP="00D057C3">
            <w:pPr>
              <w:jc w:val="center"/>
              <w:rPr>
                <w:sz w:val="18"/>
              </w:rPr>
            </w:pPr>
            <w:r>
              <w:rPr>
                <w:sz w:val="18"/>
              </w:rPr>
              <w:t>1</w:t>
            </w:r>
          </w:p>
        </w:tc>
        <w:tc>
          <w:tcPr>
            <w:tcW w:w="2808" w:type="dxa"/>
            <w:tcBorders>
              <w:top w:val="nil"/>
              <w:right w:val="single" w:sz="6" w:space="0" w:color="auto"/>
            </w:tcBorders>
          </w:tcPr>
          <w:p w14:paraId="1EC6BD6C" w14:textId="0DAD0FEE" w:rsidR="00EB0A51" w:rsidRDefault="00EB0A51" w:rsidP="00D057C3">
            <w:pPr>
              <w:rPr>
                <w:sz w:val="18"/>
              </w:rPr>
            </w:pPr>
            <w:r>
              <w:rPr>
                <w:sz w:val="18"/>
              </w:rPr>
              <w:t>Fluoride (ppm) Erosion of natural deposits; water additive which promotes strong teeth; discharge from fertilizer and aluminum factories.</w:t>
            </w:r>
          </w:p>
        </w:tc>
      </w:tr>
      <w:tr w:rsidR="00BC6327" w:rsidRPr="001F3468" w14:paraId="3325AB52" w14:textId="77777777" w:rsidTr="00944C52">
        <w:trPr>
          <w:trHeight w:val="575"/>
          <w:jc w:val="center"/>
        </w:trPr>
        <w:tc>
          <w:tcPr>
            <w:tcW w:w="2268" w:type="dxa"/>
            <w:gridSpan w:val="2"/>
            <w:tcBorders>
              <w:left w:val="single" w:sz="6" w:space="0" w:color="auto"/>
              <w:bottom w:val="single" w:sz="18" w:space="0" w:color="auto"/>
            </w:tcBorders>
          </w:tcPr>
          <w:p w14:paraId="61E8D8CC" w14:textId="4348D369" w:rsidR="00BC6327" w:rsidRPr="00F41F91" w:rsidRDefault="00EB0A51" w:rsidP="00D057C3">
            <w:pPr>
              <w:ind w:left="180"/>
              <w:rPr>
                <w:sz w:val="18"/>
              </w:rPr>
            </w:pPr>
            <w:r>
              <w:rPr>
                <w:sz w:val="18"/>
              </w:rPr>
              <w:t>Arsenic</w:t>
            </w:r>
          </w:p>
        </w:tc>
        <w:tc>
          <w:tcPr>
            <w:tcW w:w="990" w:type="dxa"/>
            <w:tcBorders>
              <w:bottom w:val="single" w:sz="18" w:space="0" w:color="auto"/>
            </w:tcBorders>
          </w:tcPr>
          <w:p w14:paraId="3CD1FB67" w14:textId="28038A60" w:rsidR="00BC6327" w:rsidRPr="00F41F91" w:rsidRDefault="00EB0A51" w:rsidP="00D057C3">
            <w:pPr>
              <w:jc w:val="center"/>
              <w:rPr>
                <w:sz w:val="18"/>
              </w:rPr>
            </w:pPr>
            <w:r>
              <w:rPr>
                <w:sz w:val="18"/>
              </w:rPr>
              <w:t>1</w:t>
            </w:r>
            <w:r w:rsidR="00620D4A">
              <w:rPr>
                <w:sz w:val="18"/>
              </w:rPr>
              <w:t>1</w:t>
            </w:r>
            <w:r>
              <w:rPr>
                <w:sz w:val="18"/>
              </w:rPr>
              <w:t>/0</w:t>
            </w:r>
            <w:r w:rsidR="00620D4A">
              <w:rPr>
                <w:sz w:val="18"/>
              </w:rPr>
              <w:t>9</w:t>
            </w:r>
            <w:r>
              <w:rPr>
                <w:sz w:val="18"/>
              </w:rPr>
              <w:t>/</w:t>
            </w:r>
            <w:r w:rsidR="00620D4A">
              <w:rPr>
                <w:sz w:val="18"/>
              </w:rPr>
              <w:t>21</w:t>
            </w:r>
          </w:p>
        </w:tc>
        <w:tc>
          <w:tcPr>
            <w:tcW w:w="1350" w:type="dxa"/>
            <w:tcBorders>
              <w:bottom w:val="single" w:sz="18" w:space="0" w:color="auto"/>
            </w:tcBorders>
          </w:tcPr>
          <w:p w14:paraId="5EA66A78" w14:textId="70ED43FF" w:rsidR="00BC6327" w:rsidRPr="00F41F91" w:rsidRDefault="00620D4A" w:rsidP="00D057C3">
            <w:pPr>
              <w:jc w:val="center"/>
              <w:rPr>
                <w:sz w:val="18"/>
              </w:rPr>
            </w:pPr>
            <w:r>
              <w:rPr>
                <w:sz w:val="18"/>
              </w:rPr>
              <w:t>3.7</w:t>
            </w:r>
            <w:r w:rsidR="00EB0A51">
              <w:rPr>
                <w:sz w:val="18"/>
              </w:rPr>
              <w:t xml:space="preserve"> ug/L</w:t>
            </w:r>
          </w:p>
        </w:tc>
        <w:tc>
          <w:tcPr>
            <w:tcW w:w="1440" w:type="dxa"/>
            <w:tcBorders>
              <w:bottom w:val="single" w:sz="18" w:space="0" w:color="auto"/>
            </w:tcBorders>
          </w:tcPr>
          <w:p w14:paraId="314F6572" w14:textId="6C7B26FA" w:rsidR="00BC6327" w:rsidRPr="00F41F91" w:rsidRDefault="00EB0A51" w:rsidP="00D057C3">
            <w:pPr>
              <w:jc w:val="center"/>
              <w:rPr>
                <w:sz w:val="18"/>
              </w:rPr>
            </w:pPr>
            <w:r>
              <w:rPr>
                <w:sz w:val="18"/>
              </w:rPr>
              <w:t>N/A</w:t>
            </w:r>
          </w:p>
        </w:tc>
        <w:tc>
          <w:tcPr>
            <w:tcW w:w="900" w:type="dxa"/>
            <w:tcBorders>
              <w:bottom w:val="single" w:sz="18" w:space="0" w:color="auto"/>
            </w:tcBorders>
          </w:tcPr>
          <w:p w14:paraId="4DF396D0" w14:textId="4B9335D0" w:rsidR="00BC6327" w:rsidRPr="00F41F91" w:rsidRDefault="00EB0A51" w:rsidP="00D057C3">
            <w:pPr>
              <w:jc w:val="center"/>
              <w:rPr>
                <w:sz w:val="18"/>
              </w:rPr>
            </w:pPr>
            <w:r>
              <w:rPr>
                <w:sz w:val="18"/>
              </w:rPr>
              <w:t>10</w:t>
            </w:r>
          </w:p>
        </w:tc>
        <w:tc>
          <w:tcPr>
            <w:tcW w:w="1080" w:type="dxa"/>
            <w:tcBorders>
              <w:bottom w:val="single" w:sz="18" w:space="0" w:color="auto"/>
            </w:tcBorders>
          </w:tcPr>
          <w:p w14:paraId="14ED7F95" w14:textId="6984431A" w:rsidR="00BC6327" w:rsidRPr="00F41F91" w:rsidRDefault="00EB0A51" w:rsidP="00D057C3">
            <w:pPr>
              <w:jc w:val="center"/>
              <w:rPr>
                <w:sz w:val="18"/>
              </w:rPr>
            </w:pPr>
            <w:r>
              <w:rPr>
                <w:sz w:val="18"/>
              </w:rPr>
              <w:t>0.004</w:t>
            </w:r>
          </w:p>
        </w:tc>
        <w:tc>
          <w:tcPr>
            <w:tcW w:w="2808" w:type="dxa"/>
            <w:tcBorders>
              <w:bottom w:val="single" w:sz="18" w:space="0" w:color="auto"/>
              <w:right w:val="single" w:sz="6" w:space="0" w:color="auto"/>
            </w:tcBorders>
          </w:tcPr>
          <w:p w14:paraId="76443EAF" w14:textId="068A4AB2" w:rsidR="00BC6327" w:rsidRPr="00F41F91" w:rsidRDefault="00EB0A51" w:rsidP="00D057C3">
            <w:pPr>
              <w:rPr>
                <w:sz w:val="18"/>
              </w:rPr>
            </w:pPr>
            <w:r>
              <w:rPr>
                <w:sz w:val="18"/>
              </w:rPr>
              <w:t>Arsenic (ppg) Erosion of natural deposits; runoff from orchards; glass and electronics production wastes.</w:t>
            </w:r>
          </w:p>
        </w:tc>
      </w:tr>
      <w:tr w:rsidR="00944C52" w:rsidRPr="001F3468" w14:paraId="1FCCEF40" w14:textId="77777777" w:rsidTr="00EB0A51">
        <w:trPr>
          <w:trHeight w:val="710"/>
          <w:jc w:val="center"/>
        </w:trPr>
        <w:tc>
          <w:tcPr>
            <w:tcW w:w="2268" w:type="dxa"/>
            <w:gridSpan w:val="2"/>
            <w:tcBorders>
              <w:left w:val="single" w:sz="6" w:space="0" w:color="auto"/>
              <w:bottom w:val="single" w:sz="18" w:space="0" w:color="auto"/>
            </w:tcBorders>
          </w:tcPr>
          <w:p w14:paraId="61A0728D" w14:textId="2AA8B9D2" w:rsidR="00944C52" w:rsidRDefault="00944C52" w:rsidP="00D057C3">
            <w:pPr>
              <w:ind w:left="180"/>
              <w:rPr>
                <w:sz w:val="18"/>
              </w:rPr>
            </w:pPr>
            <w:r>
              <w:rPr>
                <w:sz w:val="18"/>
              </w:rPr>
              <w:t>1,2,3-Trichloropropane</w:t>
            </w:r>
          </w:p>
        </w:tc>
        <w:tc>
          <w:tcPr>
            <w:tcW w:w="990" w:type="dxa"/>
            <w:tcBorders>
              <w:bottom w:val="single" w:sz="18" w:space="0" w:color="auto"/>
            </w:tcBorders>
          </w:tcPr>
          <w:p w14:paraId="63578834" w14:textId="63F9A7BB" w:rsidR="00944C52" w:rsidRDefault="00291BE8" w:rsidP="00D057C3">
            <w:pPr>
              <w:jc w:val="center"/>
              <w:rPr>
                <w:sz w:val="18"/>
              </w:rPr>
            </w:pPr>
            <w:r>
              <w:rPr>
                <w:sz w:val="18"/>
              </w:rPr>
              <w:t>6</w:t>
            </w:r>
            <w:r w:rsidR="00944C52">
              <w:rPr>
                <w:sz w:val="18"/>
              </w:rPr>
              <w:t>/0</w:t>
            </w:r>
            <w:r>
              <w:rPr>
                <w:sz w:val="18"/>
              </w:rPr>
              <w:t>1</w:t>
            </w:r>
            <w:r w:rsidR="00944C52">
              <w:rPr>
                <w:sz w:val="18"/>
              </w:rPr>
              <w:t>/20</w:t>
            </w:r>
            <w:r>
              <w:rPr>
                <w:sz w:val="18"/>
              </w:rPr>
              <w:t>21</w:t>
            </w:r>
          </w:p>
        </w:tc>
        <w:tc>
          <w:tcPr>
            <w:tcW w:w="1350" w:type="dxa"/>
            <w:tcBorders>
              <w:bottom w:val="single" w:sz="18" w:space="0" w:color="auto"/>
            </w:tcBorders>
          </w:tcPr>
          <w:p w14:paraId="22BC61CD" w14:textId="77777777" w:rsidR="00944C52" w:rsidRDefault="00944C52" w:rsidP="00D057C3">
            <w:pPr>
              <w:jc w:val="center"/>
              <w:rPr>
                <w:sz w:val="18"/>
              </w:rPr>
            </w:pPr>
            <w:r>
              <w:rPr>
                <w:sz w:val="18"/>
              </w:rPr>
              <w:t>&lt;0.0050</w:t>
            </w:r>
          </w:p>
          <w:p w14:paraId="30110BD5" w14:textId="2977493D" w:rsidR="00944C52" w:rsidRDefault="00944C52" w:rsidP="00D057C3">
            <w:pPr>
              <w:jc w:val="center"/>
              <w:rPr>
                <w:sz w:val="18"/>
              </w:rPr>
            </w:pPr>
            <w:r>
              <w:rPr>
                <w:sz w:val="18"/>
              </w:rPr>
              <w:t xml:space="preserve"> Non Detectable</w:t>
            </w:r>
          </w:p>
        </w:tc>
        <w:tc>
          <w:tcPr>
            <w:tcW w:w="1440" w:type="dxa"/>
            <w:tcBorders>
              <w:bottom w:val="single" w:sz="18" w:space="0" w:color="auto"/>
            </w:tcBorders>
          </w:tcPr>
          <w:p w14:paraId="18FFB529" w14:textId="60416507" w:rsidR="00944C52" w:rsidRDefault="00944C52" w:rsidP="00D057C3">
            <w:pPr>
              <w:jc w:val="center"/>
              <w:rPr>
                <w:sz w:val="18"/>
              </w:rPr>
            </w:pPr>
            <w:r>
              <w:rPr>
                <w:sz w:val="18"/>
              </w:rPr>
              <w:t>N/A</w:t>
            </w:r>
          </w:p>
        </w:tc>
        <w:tc>
          <w:tcPr>
            <w:tcW w:w="900" w:type="dxa"/>
            <w:tcBorders>
              <w:bottom w:val="single" w:sz="18" w:space="0" w:color="auto"/>
            </w:tcBorders>
          </w:tcPr>
          <w:p w14:paraId="24D5A403" w14:textId="47CD9C67" w:rsidR="00944C52" w:rsidRDefault="00944C52" w:rsidP="00D057C3">
            <w:pPr>
              <w:jc w:val="center"/>
              <w:rPr>
                <w:sz w:val="18"/>
              </w:rPr>
            </w:pPr>
            <w:r>
              <w:rPr>
                <w:sz w:val="18"/>
              </w:rPr>
              <w:t>0.0050</w:t>
            </w:r>
          </w:p>
        </w:tc>
        <w:tc>
          <w:tcPr>
            <w:tcW w:w="1080" w:type="dxa"/>
            <w:tcBorders>
              <w:bottom w:val="single" w:sz="18" w:space="0" w:color="auto"/>
            </w:tcBorders>
          </w:tcPr>
          <w:p w14:paraId="3301D0D2" w14:textId="35F5F39C" w:rsidR="00944C52" w:rsidRDefault="00944C52" w:rsidP="00D057C3">
            <w:pPr>
              <w:jc w:val="center"/>
              <w:rPr>
                <w:sz w:val="18"/>
              </w:rPr>
            </w:pPr>
            <w:r>
              <w:rPr>
                <w:sz w:val="18"/>
              </w:rPr>
              <w:t>None</w:t>
            </w:r>
          </w:p>
        </w:tc>
        <w:tc>
          <w:tcPr>
            <w:tcW w:w="2808" w:type="dxa"/>
            <w:tcBorders>
              <w:bottom w:val="single" w:sz="18" w:space="0" w:color="auto"/>
              <w:right w:val="single" w:sz="6" w:space="0" w:color="auto"/>
            </w:tcBorders>
          </w:tcPr>
          <w:p w14:paraId="67B4D7F0" w14:textId="7264EC48" w:rsidR="00944C52" w:rsidRDefault="00944C52" w:rsidP="00944C52">
            <w:pPr>
              <w:pStyle w:val="Default"/>
              <w:rPr>
                <w:sz w:val="18"/>
              </w:rPr>
            </w:pPr>
            <w:r w:rsidRPr="00944C52">
              <w:rPr>
                <w:rFonts w:ascii="Times New Roman" w:hAnsi="Times New Roman" w:cs="Times New Roman"/>
                <w:sz w:val="20"/>
                <w:szCs w:val="20"/>
              </w:rPr>
              <w:t xml:space="preserve">TCP is a contaminant of interest to the government, private sector and other parties. It is a persistent pollutant in groundwater and has been classified as “likely to be carcinogenic to humans” by the EPA. </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000CAF8"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5448BB7E" w:rsidR="00BC6327" w:rsidRPr="00F41F91" w:rsidRDefault="00BC6327" w:rsidP="00F01B42">
            <w:pPr>
              <w:spacing w:before="40" w:after="40"/>
              <w:jc w:val="center"/>
              <w:rPr>
                <w:b/>
                <w:sz w:val="18"/>
              </w:rPr>
            </w:pPr>
            <w:r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9B180B" w:rsidR="00BC6327" w:rsidRPr="00F41F91" w:rsidRDefault="00EB0A51" w:rsidP="00D057C3">
            <w:pPr>
              <w:ind w:left="187"/>
              <w:rPr>
                <w:sz w:val="18"/>
              </w:rPr>
            </w:pPr>
            <w:r>
              <w:rPr>
                <w:sz w:val="18"/>
              </w:rPr>
              <w:t>Color (Units)</w:t>
            </w:r>
          </w:p>
        </w:tc>
        <w:tc>
          <w:tcPr>
            <w:tcW w:w="990" w:type="dxa"/>
          </w:tcPr>
          <w:p w14:paraId="7B53609D" w14:textId="610D2FEE" w:rsidR="00BC6327" w:rsidRPr="00F41F9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48AE5CBF" w14:textId="43B00F53" w:rsidR="00BC6327" w:rsidRPr="00F41F91" w:rsidRDefault="00EB0A51" w:rsidP="00D057C3">
            <w:pPr>
              <w:jc w:val="center"/>
              <w:rPr>
                <w:sz w:val="18"/>
              </w:rPr>
            </w:pPr>
            <w:r>
              <w:rPr>
                <w:sz w:val="18"/>
              </w:rPr>
              <w:t>1.0</w:t>
            </w:r>
          </w:p>
        </w:tc>
        <w:tc>
          <w:tcPr>
            <w:tcW w:w="1440" w:type="dxa"/>
          </w:tcPr>
          <w:p w14:paraId="6428F303" w14:textId="054DB089" w:rsidR="00BC6327" w:rsidRPr="00F41F91" w:rsidRDefault="00EB0A51" w:rsidP="00D057C3">
            <w:pPr>
              <w:jc w:val="center"/>
              <w:rPr>
                <w:sz w:val="18"/>
              </w:rPr>
            </w:pPr>
            <w:r>
              <w:rPr>
                <w:sz w:val="18"/>
              </w:rPr>
              <w:t>N/A</w:t>
            </w:r>
          </w:p>
        </w:tc>
        <w:tc>
          <w:tcPr>
            <w:tcW w:w="900" w:type="dxa"/>
          </w:tcPr>
          <w:p w14:paraId="11FF9BF3" w14:textId="107A307E" w:rsidR="00BC6327" w:rsidRPr="00F41F91" w:rsidRDefault="00EB0A51" w:rsidP="00D057C3">
            <w:pPr>
              <w:jc w:val="center"/>
              <w:rPr>
                <w:sz w:val="18"/>
              </w:rPr>
            </w:pPr>
            <w:r>
              <w:rPr>
                <w:sz w:val="18"/>
              </w:rPr>
              <w:t>15</w:t>
            </w:r>
          </w:p>
        </w:tc>
        <w:tc>
          <w:tcPr>
            <w:tcW w:w="1080" w:type="dxa"/>
          </w:tcPr>
          <w:p w14:paraId="160E754C" w14:textId="3AA31882" w:rsidR="00BC6327" w:rsidRPr="00F41F91" w:rsidRDefault="00EB0A51" w:rsidP="00D057C3">
            <w:pPr>
              <w:jc w:val="center"/>
              <w:rPr>
                <w:sz w:val="18"/>
              </w:rPr>
            </w:pPr>
            <w:r>
              <w:rPr>
                <w:sz w:val="18"/>
              </w:rPr>
              <w:t>N/A</w:t>
            </w:r>
          </w:p>
        </w:tc>
        <w:tc>
          <w:tcPr>
            <w:tcW w:w="2808" w:type="dxa"/>
            <w:tcBorders>
              <w:right w:val="single" w:sz="6" w:space="0" w:color="auto"/>
            </w:tcBorders>
          </w:tcPr>
          <w:p w14:paraId="43B6AB0B" w14:textId="7AD2D9F5" w:rsidR="00BC6327" w:rsidRPr="00F41F91" w:rsidRDefault="00EB0A51" w:rsidP="00D057C3">
            <w:pPr>
              <w:rPr>
                <w:sz w:val="18"/>
              </w:rPr>
            </w:pPr>
            <w:r>
              <w:rPr>
                <w:sz w:val="18"/>
              </w:rPr>
              <w:t>Naturally-occurring organic materials</w:t>
            </w:r>
          </w:p>
        </w:tc>
      </w:tr>
      <w:tr w:rsidR="00EB0A51" w:rsidRPr="001F3468" w14:paraId="5B010506" w14:textId="77777777" w:rsidTr="002F1DD3">
        <w:trPr>
          <w:trHeight w:val="432"/>
          <w:jc w:val="center"/>
        </w:trPr>
        <w:tc>
          <w:tcPr>
            <w:tcW w:w="2268" w:type="dxa"/>
            <w:gridSpan w:val="2"/>
            <w:tcBorders>
              <w:left w:val="single" w:sz="6" w:space="0" w:color="auto"/>
            </w:tcBorders>
          </w:tcPr>
          <w:p w14:paraId="380845EC" w14:textId="06008DC9" w:rsidR="00EB0A51" w:rsidRPr="00F41F91" w:rsidRDefault="00EB0A51" w:rsidP="00D057C3">
            <w:pPr>
              <w:ind w:left="187"/>
              <w:rPr>
                <w:sz w:val="18"/>
              </w:rPr>
            </w:pPr>
            <w:r>
              <w:rPr>
                <w:sz w:val="18"/>
              </w:rPr>
              <w:t>Turbidity (Units)</w:t>
            </w:r>
          </w:p>
        </w:tc>
        <w:tc>
          <w:tcPr>
            <w:tcW w:w="990" w:type="dxa"/>
          </w:tcPr>
          <w:p w14:paraId="306F43EE" w14:textId="379D8CAE" w:rsidR="00EB0A51" w:rsidRPr="00F41F9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378DC918" w14:textId="300DB6C6" w:rsidR="00EB0A51" w:rsidRPr="00F41F91" w:rsidRDefault="00EB0A51" w:rsidP="00D057C3">
            <w:pPr>
              <w:jc w:val="center"/>
              <w:rPr>
                <w:sz w:val="18"/>
              </w:rPr>
            </w:pPr>
            <w:r>
              <w:rPr>
                <w:sz w:val="18"/>
              </w:rPr>
              <w:t>0.</w:t>
            </w:r>
            <w:r w:rsidR="00B87759">
              <w:rPr>
                <w:sz w:val="18"/>
              </w:rPr>
              <w:t>1</w:t>
            </w:r>
            <w:r>
              <w:rPr>
                <w:sz w:val="18"/>
              </w:rPr>
              <w:t>4</w:t>
            </w:r>
          </w:p>
        </w:tc>
        <w:tc>
          <w:tcPr>
            <w:tcW w:w="1440" w:type="dxa"/>
          </w:tcPr>
          <w:p w14:paraId="55686A12" w14:textId="32AAF4E5" w:rsidR="00EB0A51" w:rsidRPr="00F41F91" w:rsidRDefault="00EB0A51" w:rsidP="00D057C3">
            <w:pPr>
              <w:jc w:val="center"/>
              <w:rPr>
                <w:sz w:val="18"/>
              </w:rPr>
            </w:pPr>
            <w:r>
              <w:rPr>
                <w:sz w:val="18"/>
              </w:rPr>
              <w:t>N/A</w:t>
            </w:r>
          </w:p>
        </w:tc>
        <w:tc>
          <w:tcPr>
            <w:tcW w:w="900" w:type="dxa"/>
          </w:tcPr>
          <w:p w14:paraId="21BA11E7" w14:textId="24177331" w:rsidR="00EB0A51" w:rsidRPr="00F41F91" w:rsidRDefault="00EB0A51" w:rsidP="00D057C3">
            <w:pPr>
              <w:jc w:val="center"/>
              <w:rPr>
                <w:sz w:val="18"/>
              </w:rPr>
            </w:pPr>
            <w:r>
              <w:rPr>
                <w:sz w:val="18"/>
              </w:rPr>
              <w:t>5</w:t>
            </w:r>
          </w:p>
        </w:tc>
        <w:tc>
          <w:tcPr>
            <w:tcW w:w="1080" w:type="dxa"/>
          </w:tcPr>
          <w:p w14:paraId="7A4D8AD4" w14:textId="53BB8383" w:rsidR="00EB0A51" w:rsidRPr="00F41F91" w:rsidRDefault="00EB0A51" w:rsidP="00D057C3">
            <w:pPr>
              <w:jc w:val="center"/>
              <w:rPr>
                <w:sz w:val="18"/>
              </w:rPr>
            </w:pPr>
            <w:r>
              <w:rPr>
                <w:sz w:val="18"/>
              </w:rPr>
              <w:t>N/A</w:t>
            </w:r>
          </w:p>
        </w:tc>
        <w:tc>
          <w:tcPr>
            <w:tcW w:w="2808" w:type="dxa"/>
            <w:tcBorders>
              <w:right w:val="single" w:sz="6" w:space="0" w:color="auto"/>
            </w:tcBorders>
          </w:tcPr>
          <w:p w14:paraId="0BD3E4E6" w14:textId="241F8FCC" w:rsidR="00EB0A51" w:rsidRPr="00F41F91" w:rsidRDefault="00EB0A51" w:rsidP="00D057C3">
            <w:pPr>
              <w:rPr>
                <w:sz w:val="18"/>
              </w:rPr>
            </w:pPr>
            <w:r>
              <w:rPr>
                <w:sz w:val="18"/>
              </w:rPr>
              <w:t>Soil runoff</w:t>
            </w:r>
          </w:p>
        </w:tc>
      </w:tr>
      <w:tr w:rsidR="00EB0A51" w:rsidRPr="001F3468" w14:paraId="4A1C8759" w14:textId="77777777" w:rsidTr="002F1DD3">
        <w:trPr>
          <w:trHeight w:val="432"/>
          <w:jc w:val="center"/>
        </w:trPr>
        <w:tc>
          <w:tcPr>
            <w:tcW w:w="2268" w:type="dxa"/>
            <w:gridSpan w:val="2"/>
            <w:tcBorders>
              <w:left w:val="single" w:sz="6" w:space="0" w:color="auto"/>
            </w:tcBorders>
          </w:tcPr>
          <w:p w14:paraId="42F6087C" w14:textId="736E50FA" w:rsidR="00EB0A51" w:rsidRPr="00F41F91" w:rsidRDefault="002A7FD9" w:rsidP="002A7FD9">
            <w:pPr>
              <w:ind w:left="187"/>
              <w:rPr>
                <w:sz w:val="18"/>
              </w:rPr>
            </w:pPr>
            <w:r>
              <w:rPr>
                <w:sz w:val="18"/>
              </w:rPr>
              <w:t>Chloride mg/L</w:t>
            </w:r>
          </w:p>
        </w:tc>
        <w:tc>
          <w:tcPr>
            <w:tcW w:w="990" w:type="dxa"/>
          </w:tcPr>
          <w:p w14:paraId="73B058FB" w14:textId="58A03120" w:rsidR="00EB0A51" w:rsidRPr="00F41F91" w:rsidRDefault="00EB0A51" w:rsidP="00D057C3">
            <w:pPr>
              <w:jc w:val="center"/>
              <w:rPr>
                <w:sz w:val="18"/>
              </w:rPr>
            </w:pPr>
            <w:r>
              <w:rPr>
                <w:sz w:val="18"/>
              </w:rPr>
              <w:t>1</w:t>
            </w:r>
            <w:r w:rsidR="00B87759">
              <w:rPr>
                <w:sz w:val="18"/>
              </w:rPr>
              <w:t>1</w:t>
            </w:r>
            <w:r>
              <w:rPr>
                <w:sz w:val="18"/>
              </w:rPr>
              <w:t>/</w:t>
            </w:r>
            <w:r w:rsidR="00B87759">
              <w:rPr>
                <w:sz w:val="18"/>
              </w:rPr>
              <w:t>09</w:t>
            </w:r>
            <w:r>
              <w:rPr>
                <w:sz w:val="18"/>
              </w:rPr>
              <w:t>/</w:t>
            </w:r>
            <w:r w:rsidR="00B87759">
              <w:rPr>
                <w:sz w:val="18"/>
              </w:rPr>
              <w:t>21</w:t>
            </w:r>
          </w:p>
        </w:tc>
        <w:tc>
          <w:tcPr>
            <w:tcW w:w="1350" w:type="dxa"/>
          </w:tcPr>
          <w:p w14:paraId="4F529084" w14:textId="1D183E55" w:rsidR="00EB0A51" w:rsidRPr="00F41F91" w:rsidRDefault="002A7FD9" w:rsidP="00D057C3">
            <w:pPr>
              <w:jc w:val="center"/>
              <w:rPr>
                <w:sz w:val="18"/>
              </w:rPr>
            </w:pPr>
            <w:r>
              <w:rPr>
                <w:sz w:val="18"/>
              </w:rPr>
              <w:t>1</w:t>
            </w:r>
            <w:r w:rsidR="00B87759">
              <w:rPr>
                <w:sz w:val="18"/>
              </w:rPr>
              <w:t>4</w:t>
            </w:r>
          </w:p>
        </w:tc>
        <w:tc>
          <w:tcPr>
            <w:tcW w:w="1440" w:type="dxa"/>
          </w:tcPr>
          <w:p w14:paraId="2D7EF132" w14:textId="60088CAA" w:rsidR="00EB0A51" w:rsidRPr="00F41F91" w:rsidRDefault="00EB0A51" w:rsidP="00D057C3">
            <w:pPr>
              <w:jc w:val="center"/>
              <w:rPr>
                <w:sz w:val="18"/>
              </w:rPr>
            </w:pPr>
            <w:r>
              <w:rPr>
                <w:sz w:val="18"/>
              </w:rPr>
              <w:t>N/A</w:t>
            </w:r>
          </w:p>
        </w:tc>
        <w:tc>
          <w:tcPr>
            <w:tcW w:w="900" w:type="dxa"/>
          </w:tcPr>
          <w:p w14:paraId="79F7CB73" w14:textId="10BADA20" w:rsidR="00EB0A51" w:rsidRPr="00F41F91" w:rsidRDefault="002A7FD9" w:rsidP="00D057C3">
            <w:pPr>
              <w:jc w:val="center"/>
              <w:rPr>
                <w:sz w:val="18"/>
              </w:rPr>
            </w:pPr>
            <w:r>
              <w:rPr>
                <w:sz w:val="18"/>
              </w:rPr>
              <w:t>500 ppm</w:t>
            </w:r>
          </w:p>
        </w:tc>
        <w:tc>
          <w:tcPr>
            <w:tcW w:w="1080" w:type="dxa"/>
          </w:tcPr>
          <w:p w14:paraId="3244F523" w14:textId="5BB10889" w:rsidR="00EB0A51" w:rsidRPr="00F41F91" w:rsidRDefault="00EB0A51" w:rsidP="00D057C3">
            <w:pPr>
              <w:jc w:val="center"/>
              <w:rPr>
                <w:sz w:val="18"/>
              </w:rPr>
            </w:pPr>
            <w:r>
              <w:rPr>
                <w:sz w:val="18"/>
              </w:rPr>
              <w:t>N/A</w:t>
            </w:r>
          </w:p>
        </w:tc>
        <w:tc>
          <w:tcPr>
            <w:tcW w:w="2808" w:type="dxa"/>
            <w:tcBorders>
              <w:right w:val="single" w:sz="6" w:space="0" w:color="auto"/>
            </w:tcBorders>
          </w:tcPr>
          <w:p w14:paraId="1A7D0B05" w14:textId="25117895" w:rsidR="00EB0A51" w:rsidRPr="00F41F91" w:rsidRDefault="00EB0A51" w:rsidP="00D057C3">
            <w:pPr>
              <w:rPr>
                <w:sz w:val="18"/>
              </w:rPr>
            </w:pPr>
            <w:r>
              <w:rPr>
                <w:sz w:val="18"/>
              </w:rPr>
              <w:t>Runoff/leaching from natural deposits; seawater influence</w:t>
            </w:r>
          </w:p>
        </w:tc>
      </w:tr>
      <w:tr w:rsidR="00EB0A51" w:rsidRPr="001F3468" w14:paraId="63411337" w14:textId="77777777" w:rsidTr="002F1DD3">
        <w:trPr>
          <w:trHeight w:val="432"/>
          <w:jc w:val="center"/>
        </w:trPr>
        <w:tc>
          <w:tcPr>
            <w:tcW w:w="2268" w:type="dxa"/>
            <w:gridSpan w:val="2"/>
            <w:tcBorders>
              <w:left w:val="single" w:sz="6" w:space="0" w:color="auto"/>
            </w:tcBorders>
          </w:tcPr>
          <w:p w14:paraId="40EB3ECA" w14:textId="39C8A4CF" w:rsidR="00EB0A51" w:rsidRPr="00F41F91" w:rsidRDefault="002A7FD9" w:rsidP="002A7FD9">
            <w:pPr>
              <w:ind w:left="187"/>
              <w:rPr>
                <w:sz w:val="18"/>
              </w:rPr>
            </w:pPr>
            <w:r>
              <w:rPr>
                <w:sz w:val="18"/>
              </w:rPr>
              <w:t>Sulfate mg/L</w:t>
            </w:r>
          </w:p>
        </w:tc>
        <w:tc>
          <w:tcPr>
            <w:tcW w:w="990" w:type="dxa"/>
          </w:tcPr>
          <w:p w14:paraId="1BD4B110" w14:textId="4CD7AB91" w:rsidR="00EB0A5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499978F2" w14:textId="3B64C01C" w:rsidR="00EB0A51" w:rsidRPr="00F41F91" w:rsidRDefault="002A7FD9" w:rsidP="00D057C3">
            <w:pPr>
              <w:jc w:val="center"/>
              <w:rPr>
                <w:sz w:val="18"/>
              </w:rPr>
            </w:pPr>
            <w:r>
              <w:rPr>
                <w:sz w:val="18"/>
              </w:rPr>
              <w:t>1</w:t>
            </w:r>
            <w:r w:rsidR="00B87759">
              <w:rPr>
                <w:sz w:val="18"/>
              </w:rPr>
              <w:t>9</w:t>
            </w:r>
          </w:p>
        </w:tc>
        <w:tc>
          <w:tcPr>
            <w:tcW w:w="1440" w:type="dxa"/>
          </w:tcPr>
          <w:p w14:paraId="1FC1B65B" w14:textId="5DCFD20B" w:rsidR="00EB0A51" w:rsidRDefault="00EB0A51" w:rsidP="00D057C3">
            <w:pPr>
              <w:jc w:val="center"/>
              <w:rPr>
                <w:sz w:val="18"/>
              </w:rPr>
            </w:pPr>
            <w:r>
              <w:rPr>
                <w:sz w:val="18"/>
              </w:rPr>
              <w:t>N/A</w:t>
            </w:r>
          </w:p>
        </w:tc>
        <w:tc>
          <w:tcPr>
            <w:tcW w:w="900" w:type="dxa"/>
          </w:tcPr>
          <w:p w14:paraId="657D7DC0" w14:textId="5A83E37B" w:rsidR="00EB0A51" w:rsidRPr="00F41F91" w:rsidRDefault="002A7FD9" w:rsidP="00D057C3">
            <w:pPr>
              <w:jc w:val="center"/>
              <w:rPr>
                <w:sz w:val="18"/>
              </w:rPr>
            </w:pPr>
            <w:r>
              <w:rPr>
                <w:sz w:val="18"/>
              </w:rPr>
              <w:t>500 ppm</w:t>
            </w:r>
          </w:p>
        </w:tc>
        <w:tc>
          <w:tcPr>
            <w:tcW w:w="1080" w:type="dxa"/>
          </w:tcPr>
          <w:p w14:paraId="1A4E0D89" w14:textId="08B9E5DD" w:rsidR="00EB0A51" w:rsidRDefault="00EB0A51" w:rsidP="00D057C3">
            <w:pPr>
              <w:jc w:val="center"/>
              <w:rPr>
                <w:sz w:val="18"/>
              </w:rPr>
            </w:pPr>
            <w:r>
              <w:rPr>
                <w:sz w:val="18"/>
              </w:rPr>
              <w:t>N/A</w:t>
            </w:r>
          </w:p>
        </w:tc>
        <w:tc>
          <w:tcPr>
            <w:tcW w:w="2808" w:type="dxa"/>
            <w:tcBorders>
              <w:right w:val="single" w:sz="6" w:space="0" w:color="auto"/>
            </w:tcBorders>
          </w:tcPr>
          <w:p w14:paraId="3F6A11FE" w14:textId="0E758BF4" w:rsidR="00EB0A51" w:rsidRDefault="002A7FD9"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6B4EBB70" w14:textId="4679B245" w:rsidR="00BC6327" w:rsidRDefault="002A7FD9" w:rsidP="00D057C3">
            <w:pPr>
              <w:ind w:left="187"/>
              <w:rPr>
                <w:sz w:val="18"/>
              </w:rPr>
            </w:pPr>
            <w:r>
              <w:rPr>
                <w:sz w:val="18"/>
              </w:rPr>
              <w:t>Specific conductance</w:t>
            </w:r>
          </w:p>
          <w:p w14:paraId="307ADA7C" w14:textId="17C873D9" w:rsidR="002A7FD9" w:rsidRPr="00F41F91" w:rsidRDefault="002A7FD9" w:rsidP="002A7FD9">
            <w:pPr>
              <w:ind w:left="187"/>
              <w:rPr>
                <w:sz w:val="18"/>
              </w:rPr>
            </w:pPr>
            <w:r>
              <w:rPr>
                <w:sz w:val="18"/>
              </w:rPr>
              <w:t>(</w:t>
            </w:r>
            <w:proofErr w:type="spellStart"/>
            <w:r>
              <w:rPr>
                <w:sz w:val="18"/>
              </w:rPr>
              <w:t>umhos</w:t>
            </w:r>
            <w:proofErr w:type="spellEnd"/>
            <w:r>
              <w:rPr>
                <w:sz w:val="18"/>
              </w:rPr>
              <w:t>/cm)</w:t>
            </w:r>
          </w:p>
        </w:tc>
        <w:tc>
          <w:tcPr>
            <w:tcW w:w="990" w:type="dxa"/>
            <w:tcBorders>
              <w:bottom w:val="single" w:sz="18" w:space="0" w:color="auto"/>
            </w:tcBorders>
          </w:tcPr>
          <w:p w14:paraId="741CA754" w14:textId="2833D397" w:rsidR="00BC6327" w:rsidRPr="00F41F91" w:rsidRDefault="00EB0A51" w:rsidP="00D057C3">
            <w:pPr>
              <w:jc w:val="center"/>
              <w:rPr>
                <w:sz w:val="18"/>
              </w:rPr>
            </w:pPr>
            <w:r>
              <w:rPr>
                <w:sz w:val="18"/>
              </w:rPr>
              <w:t>1</w:t>
            </w:r>
            <w:r w:rsidR="00E73262">
              <w:rPr>
                <w:sz w:val="18"/>
              </w:rPr>
              <w:t>1</w:t>
            </w:r>
            <w:r>
              <w:rPr>
                <w:sz w:val="18"/>
              </w:rPr>
              <w:t>/0</w:t>
            </w:r>
            <w:r w:rsidR="00E73262">
              <w:rPr>
                <w:sz w:val="18"/>
              </w:rPr>
              <w:t>9</w:t>
            </w:r>
            <w:r>
              <w:rPr>
                <w:sz w:val="18"/>
              </w:rPr>
              <w:t>/</w:t>
            </w:r>
            <w:r w:rsidR="00E73262">
              <w:rPr>
                <w:sz w:val="18"/>
              </w:rPr>
              <w:t>21</w:t>
            </w:r>
          </w:p>
        </w:tc>
        <w:tc>
          <w:tcPr>
            <w:tcW w:w="1350" w:type="dxa"/>
            <w:tcBorders>
              <w:bottom w:val="single" w:sz="18" w:space="0" w:color="auto"/>
              <w:right w:val="single" w:sz="6" w:space="0" w:color="auto"/>
            </w:tcBorders>
          </w:tcPr>
          <w:p w14:paraId="0A4C2B05" w14:textId="60CF35B0" w:rsidR="00BC6327" w:rsidRPr="00F41F91" w:rsidRDefault="00E73262" w:rsidP="00D057C3">
            <w:pPr>
              <w:jc w:val="center"/>
              <w:rPr>
                <w:sz w:val="18"/>
              </w:rPr>
            </w:pPr>
            <w:r>
              <w:rPr>
                <w:sz w:val="18"/>
              </w:rPr>
              <w:t>308</w:t>
            </w:r>
          </w:p>
        </w:tc>
        <w:tc>
          <w:tcPr>
            <w:tcW w:w="1440" w:type="dxa"/>
            <w:tcBorders>
              <w:left w:val="single" w:sz="6" w:space="0" w:color="auto"/>
              <w:bottom w:val="single" w:sz="18" w:space="0" w:color="auto"/>
              <w:right w:val="single" w:sz="6" w:space="0" w:color="auto"/>
            </w:tcBorders>
          </w:tcPr>
          <w:p w14:paraId="271B08B4" w14:textId="43093824" w:rsidR="00BC6327" w:rsidRPr="00F41F91" w:rsidRDefault="00EB0A51" w:rsidP="00D057C3">
            <w:pPr>
              <w:jc w:val="center"/>
              <w:rPr>
                <w:sz w:val="18"/>
              </w:rPr>
            </w:pPr>
            <w:r>
              <w:rPr>
                <w:sz w:val="18"/>
              </w:rPr>
              <w:t>N/A</w:t>
            </w:r>
          </w:p>
        </w:tc>
        <w:tc>
          <w:tcPr>
            <w:tcW w:w="900" w:type="dxa"/>
            <w:tcBorders>
              <w:left w:val="single" w:sz="6" w:space="0" w:color="auto"/>
              <w:bottom w:val="single" w:sz="18" w:space="0" w:color="auto"/>
            </w:tcBorders>
          </w:tcPr>
          <w:p w14:paraId="2A19091A" w14:textId="77777777" w:rsidR="00BC6327" w:rsidRDefault="002A7FD9" w:rsidP="00D057C3">
            <w:pPr>
              <w:jc w:val="center"/>
              <w:rPr>
                <w:sz w:val="18"/>
              </w:rPr>
            </w:pPr>
            <w:r>
              <w:rPr>
                <w:sz w:val="18"/>
              </w:rPr>
              <w:t xml:space="preserve">1600 </w:t>
            </w:r>
          </w:p>
          <w:p w14:paraId="5329A979" w14:textId="547A6E81" w:rsidR="002A7FD9" w:rsidRPr="00F41F91" w:rsidRDefault="002A7FD9" w:rsidP="00D057C3">
            <w:pPr>
              <w:jc w:val="center"/>
              <w:rPr>
                <w:sz w:val="18"/>
              </w:rPr>
            </w:pPr>
            <w:proofErr w:type="spellStart"/>
            <w:r>
              <w:rPr>
                <w:sz w:val="18"/>
              </w:rPr>
              <w:t>ms</w:t>
            </w:r>
            <w:proofErr w:type="spellEnd"/>
            <w:r>
              <w:rPr>
                <w:sz w:val="18"/>
              </w:rPr>
              <w:t>/cm</w:t>
            </w:r>
          </w:p>
        </w:tc>
        <w:tc>
          <w:tcPr>
            <w:tcW w:w="1080" w:type="dxa"/>
            <w:tcBorders>
              <w:bottom w:val="single" w:sz="18" w:space="0" w:color="auto"/>
            </w:tcBorders>
          </w:tcPr>
          <w:p w14:paraId="005756C3" w14:textId="31A168B4" w:rsidR="00BC6327" w:rsidRPr="00F41F91" w:rsidRDefault="00EB0A51" w:rsidP="00D057C3">
            <w:pPr>
              <w:jc w:val="center"/>
              <w:rPr>
                <w:sz w:val="18"/>
              </w:rPr>
            </w:pPr>
            <w:r>
              <w:rPr>
                <w:sz w:val="18"/>
              </w:rPr>
              <w:t>N/A</w:t>
            </w:r>
          </w:p>
        </w:tc>
        <w:tc>
          <w:tcPr>
            <w:tcW w:w="2808" w:type="dxa"/>
            <w:tcBorders>
              <w:bottom w:val="single" w:sz="18" w:space="0" w:color="auto"/>
              <w:right w:val="single" w:sz="6" w:space="0" w:color="auto"/>
            </w:tcBorders>
          </w:tcPr>
          <w:p w14:paraId="31A8151D" w14:textId="24967101" w:rsidR="00BC6327" w:rsidRPr="00F41F91" w:rsidRDefault="002A7FD9"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1D7EF1EE"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742730D" w:rsidR="000C16DD" w:rsidRPr="00F41F91" w:rsidRDefault="002A7FD9" w:rsidP="00D057C3">
            <w:pPr>
              <w:rPr>
                <w:sz w:val="18"/>
              </w:rPr>
            </w:pPr>
            <w:r>
              <w:rPr>
                <w:sz w:val="18"/>
              </w:rPr>
              <w:t>Hexavalent Chromium</w:t>
            </w:r>
          </w:p>
        </w:tc>
        <w:tc>
          <w:tcPr>
            <w:tcW w:w="990" w:type="dxa"/>
            <w:tcBorders>
              <w:left w:val="single" w:sz="6" w:space="0" w:color="auto"/>
              <w:bottom w:val="single" w:sz="18" w:space="0" w:color="auto"/>
              <w:right w:val="single" w:sz="6" w:space="0" w:color="auto"/>
            </w:tcBorders>
          </w:tcPr>
          <w:p w14:paraId="29134B0A" w14:textId="575E30EB" w:rsidR="000C16DD" w:rsidRPr="00F41F91" w:rsidRDefault="002A7FD9" w:rsidP="00D057C3">
            <w:pPr>
              <w:rPr>
                <w:sz w:val="18"/>
              </w:rPr>
            </w:pPr>
            <w:r>
              <w:rPr>
                <w:sz w:val="18"/>
              </w:rPr>
              <w:t>1</w:t>
            </w:r>
            <w:r w:rsidR="00620D4A">
              <w:rPr>
                <w:sz w:val="18"/>
              </w:rPr>
              <w:t>1</w:t>
            </w:r>
            <w:r>
              <w:rPr>
                <w:sz w:val="18"/>
              </w:rPr>
              <w:t>/0</w:t>
            </w:r>
            <w:r w:rsidR="00620D4A">
              <w:rPr>
                <w:sz w:val="18"/>
              </w:rPr>
              <w:t>9</w:t>
            </w:r>
            <w:r>
              <w:rPr>
                <w:sz w:val="18"/>
              </w:rPr>
              <w:t>/</w:t>
            </w:r>
            <w:r w:rsidR="00620D4A">
              <w:rPr>
                <w:sz w:val="18"/>
              </w:rPr>
              <w:t>21</w:t>
            </w:r>
          </w:p>
        </w:tc>
        <w:tc>
          <w:tcPr>
            <w:tcW w:w="1350" w:type="dxa"/>
            <w:tcBorders>
              <w:left w:val="single" w:sz="6" w:space="0" w:color="auto"/>
              <w:bottom w:val="single" w:sz="18" w:space="0" w:color="auto"/>
              <w:right w:val="single" w:sz="6" w:space="0" w:color="auto"/>
            </w:tcBorders>
          </w:tcPr>
          <w:p w14:paraId="6432953F" w14:textId="1B8658CD" w:rsidR="000C16DD" w:rsidRPr="00F41F91" w:rsidRDefault="002A7FD9" w:rsidP="00D057C3">
            <w:pPr>
              <w:rPr>
                <w:sz w:val="18"/>
              </w:rPr>
            </w:pPr>
            <w:r>
              <w:rPr>
                <w:sz w:val="18"/>
              </w:rPr>
              <w:t xml:space="preserve">     &lt;10 ug/L</w:t>
            </w:r>
          </w:p>
        </w:tc>
        <w:tc>
          <w:tcPr>
            <w:tcW w:w="1440" w:type="dxa"/>
            <w:tcBorders>
              <w:left w:val="single" w:sz="6" w:space="0" w:color="auto"/>
              <w:bottom w:val="single" w:sz="18" w:space="0" w:color="auto"/>
              <w:right w:val="single" w:sz="6" w:space="0" w:color="auto"/>
            </w:tcBorders>
            <w:shd w:val="clear" w:color="auto" w:fill="auto"/>
          </w:tcPr>
          <w:p w14:paraId="03949132" w14:textId="0D5F4929" w:rsidR="000C16DD" w:rsidRPr="00F41F91" w:rsidRDefault="002A7FD9"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6958979" w:rsidR="000C16DD" w:rsidRPr="00F41F91" w:rsidRDefault="00AE20F4" w:rsidP="00D057C3">
            <w:pPr>
              <w:rPr>
                <w:sz w:val="18"/>
              </w:rPr>
            </w:pPr>
            <w:r>
              <w:rPr>
                <w:sz w:val="18"/>
              </w:rPr>
              <w:t xml:space="preserve">        0.010 mg/L</w:t>
            </w:r>
          </w:p>
        </w:tc>
        <w:tc>
          <w:tcPr>
            <w:tcW w:w="2808" w:type="dxa"/>
            <w:tcBorders>
              <w:top w:val="single" w:sz="6" w:space="0" w:color="auto"/>
              <w:left w:val="single" w:sz="6" w:space="0" w:color="auto"/>
              <w:bottom w:val="single" w:sz="18" w:space="0" w:color="auto"/>
              <w:right w:val="single" w:sz="6" w:space="0" w:color="auto"/>
            </w:tcBorders>
          </w:tcPr>
          <w:p w14:paraId="1C32453F" w14:textId="01B27740" w:rsidR="000C16DD" w:rsidRPr="00F41F91" w:rsidRDefault="00AE20F4" w:rsidP="00D057C3">
            <w:pPr>
              <w:rPr>
                <w:sz w:val="18"/>
              </w:rPr>
            </w:pPr>
            <w:r>
              <w:rPr>
                <w:sz w:val="18"/>
              </w:rPr>
              <w:t>Used as a dye, wood preservation and as an anti-corrosion compound.</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237D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0D4A" w:rsidRPr="00620D4A">
        <w:rPr>
          <w:rFonts w:ascii="Times New Roman" w:hAnsi="Times New Roman"/>
        </w:rPr>
        <w:t xml:space="preserve">Wegis Mutual Water District </w:t>
      </w:r>
      <w:r w:rsidRPr="00620D4A">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1C7BBC8" w:rsidR="00803861" w:rsidRPr="00F41F91" w:rsidRDefault="00AE20F4"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03A4AAB" w14:textId="77777777" w:rsidR="00181F3E" w:rsidRDefault="00181F3E" w:rsidP="00F75012">
            <w:pPr>
              <w:spacing w:before="20" w:after="20"/>
              <w:jc w:val="center"/>
              <w:rPr>
                <w:sz w:val="18"/>
              </w:rPr>
            </w:pPr>
            <w:r w:rsidRPr="00F41F91">
              <w:rPr>
                <w:sz w:val="18"/>
              </w:rPr>
              <w:t>(In the year)</w:t>
            </w:r>
          </w:p>
          <w:p w14:paraId="35504704" w14:textId="674F5E6E" w:rsidR="00AE20F4" w:rsidRPr="00F41F91" w:rsidRDefault="00AE20F4" w:rsidP="00F75012">
            <w:pPr>
              <w:spacing w:before="20" w:after="20"/>
              <w:jc w:val="center"/>
              <w:rPr>
                <w:sz w:val="18"/>
              </w:rPr>
            </w:pPr>
            <w:r>
              <w:rPr>
                <w:sz w:val="18"/>
              </w:rPr>
              <w:t>0</w:t>
            </w:r>
          </w:p>
        </w:tc>
        <w:tc>
          <w:tcPr>
            <w:tcW w:w="1350" w:type="dxa"/>
            <w:tcBorders>
              <w:top w:val="nil"/>
            </w:tcBorders>
          </w:tcPr>
          <w:p w14:paraId="63C1391F" w14:textId="705E48C5" w:rsidR="00181F3E" w:rsidRPr="00F41F91" w:rsidRDefault="00AE20F4" w:rsidP="00F75012">
            <w:pPr>
              <w:spacing w:before="20" w:after="20"/>
              <w:jc w:val="center"/>
              <w:rPr>
                <w:sz w:val="18"/>
              </w:rPr>
            </w:pPr>
            <w:r>
              <w:rPr>
                <w:sz w:val="18"/>
              </w:rPr>
              <w:t>12 months</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AE699C5" w14:textId="77777777" w:rsidR="00181F3E" w:rsidRDefault="00181F3E" w:rsidP="00F75012">
            <w:pPr>
              <w:spacing w:before="20" w:after="20"/>
              <w:jc w:val="center"/>
              <w:rPr>
                <w:sz w:val="18"/>
              </w:rPr>
            </w:pPr>
            <w:r w:rsidRPr="00F41F91">
              <w:rPr>
                <w:sz w:val="18"/>
              </w:rPr>
              <w:t>(In the year)</w:t>
            </w:r>
          </w:p>
          <w:p w14:paraId="60AE42FC" w14:textId="2BA6056A" w:rsidR="00AE20F4" w:rsidRPr="00F41F91" w:rsidRDefault="00AE20F4" w:rsidP="00F75012">
            <w:pPr>
              <w:spacing w:before="20" w:after="20"/>
              <w:jc w:val="center"/>
              <w:rPr>
                <w:sz w:val="18"/>
              </w:rPr>
            </w:pPr>
            <w:r>
              <w:rPr>
                <w:sz w:val="18"/>
              </w:rPr>
              <w:t>0</w:t>
            </w:r>
          </w:p>
        </w:tc>
        <w:tc>
          <w:tcPr>
            <w:tcW w:w="1350" w:type="dxa"/>
          </w:tcPr>
          <w:p w14:paraId="184CB2D0" w14:textId="060C07BD" w:rsidR="00181F3E" w:rsidRPr="00F41F91" w:rsidRDefault="00AE20F4" w:rsidP="00F75012">
            <w:pPr>
              <w:spacing w:before="20" w:after="20"/>
              <w:jc w:val="center"/>
              <w:rPr>
                <w:sz w:val="18"/>
              </w:rPr>
            </w:pPr>
            <w:r>
              <w:rPr>
                <w:sz w:val="18"/>
              </w:rPr>
              <w:t>12 months</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B2A8E40" w14:textId="77777777" w:rsidR="00181F3E" w:rsidRDefault="00181F3E" w:rsidP="00F75012">
            <w:pPr>
              <w:spacing w:before="20" w:after="20"/>
              <w:jc w:val="center"/>
              <w:rPr>
                <w:sz w:val="18"/>
              </w:rPr>
            </w:pPr>
            <w:r w:rsidRPr="00F41F91">
              <w:rPr>
                <w:sz w:val="18"/>
              </w:rPr>
              <w:t>(In the year)</w:t>
            </w:r>
          </w:p>
          <w:p w14:paraId="4A8FE09D" w14:textId="4A9FDF74" w:rsidR="00AE20F4" w:rsidRPr="00F41F91" w:rsidRDefault="00AE20F4" w:rsidP="00F75012">
            <w:pPr>
              <w:spacing w:before="20" w:after="20"/>
              <w:jc w:val="center"/>
              <w:rPr>
                <w:sz w:val="18"/>
              </w:rPr>
            </w:pPr>
            <w:r>
              <w:rPr>
                <w:sz w:val="18"/>
              </w:rPr>
              <w:t>0</w:t>
            </w:r>
          </w:p>
        </w:tc>
        <w:tc>
          <w:tcPr>
            <w:tcW w:w="1350" w:type="dxa"/>
            <w:tcBorders>
              <w:bottom w:val="single" w:sz="18" w:space="0" w:color="auto"/>
            </w:tcBorders>
          </w:tcPr>
          <w:p w14:paraId="0CA8CA65" w14:textId="1691A18C" w:rsidR="00181F3E" w:rsidRPr="00F41F91" w:rsidRDefault="00AE20F4" w:rsidP="00F75012">
            <w:pPr>
              <w:spacing w:before="20" w:after="20"/>
              <w:jc w:val="center"/>
              <w:rPr>
                <w:sz w:val="18"/>
              </w:rPr>
            </w:pPr>
            <w:r>
              <w:rPr>
                <w:sz w:val="18"/>
              </w:rPr>
              <w:t>12 months</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BEF4110" w:rsidR="00C24948" w:rsidRPr="00F41F91" w:rsidRDefault="00AE20F4"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AE20F4">
      <w:pPr>
        <w:pStyle w:val="BodyText"/>
        <w:keepNext/>
        <w:keepLines/>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Palatino"/>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44C5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44C5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3442810">
    <w:abstractNumId w:val="2"/>
  </w:num>
  <w:num w:numId="2" w16cid:durableId="1494494112">
    <w:abstractNumId w:val="0"/>
  </w:num>
  <w:num w:numId="3" w16cid:durableId="147174563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BE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24C3"/>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1BE8"/>
    <w:rsid w:val="00294205"/>
    <w:rsid w:val="002A20BB"/>
    <w:rsid w:val="002A3636"/>
    <w:rsid w:val="002A5C9F"/>
    <w:rsid w:val="002A746D"/>
    <w:rsid w:val="002A7FD9"/>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26D"/>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0B7"/>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D4A"/>
    <w:rsid w:val="00623849"/>
    <w:rsid w:val="00630AE6"/>
    <w:rsid w:val="00633A17"/>
    <w:rsid w:val="00640676"/>
    <w:rsid w:val="0064205A"/>
    <w:rsid w:val="00643C66"/>
    <w:rsid w:val="00652F8C"/>
    <w:rsid w:val="006537F6"/>
    <w:rsid w:val="0066456C"/>
    <w:rsid w:val="006672EF"/>
    <w:rsid w:val="0067168B"/>
    <w:rsid w:val="00680108"/>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4C52"/>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0F4"/>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759"/>
    <w:rsid w:val="00B87C5D"/>
    <w:rsid w:val="00B911A5"/>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229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3262"/>
    <w:rsid w:val="00E80B80"/>
    <w:rsid w:val="00E8528D"/>
    <w:rsid w:val="00E91D0B"/>
    <w:rsid w:val="00E92E9C"/>
    <w:rsid w:val="00EA66F0"/>
    <w:rsid w:val="00EB0127"/>
    <w:rsid w:val="00EB0A5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1D4"/>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944C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2058</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Craig</cp:lastModifiedBy>
  <cp:revision>2</cp:revision>
  <cp:lastPrinted>2018-12-11T18:58:00Z</cp:lastPrinted>
  <dcterms:created xsi:type="dcterms:W3CDTF">2022-07-15T22:54:00Z</dcterms:created>
  <dcterms:modified xsi:type="dcterms:W3CDTF">2022-07-15T22:54:00Z</dcterms:modified>
</cp:coreProperties>
</file>