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061A9A62"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0019">
        <w:rPr>
          <w:sz w:val="32"/>
          <w:u w:val="none"/>
        </w:rPr>
        <w:t>20</w:t>
      </w:r>
      <w:r w:rsidR="00B95391">
        <w:rPr>
          <w:sz w:val="32"/>
          <w:u w:val="none"/>
        </w:rPr>
        <w:t>2</w:t>
      </w:r>
      <w:r w:rsidR="001056E1">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74A421C" w:rsidR="00BC6327" w:rsidRPr="00CB199D" w:rsidRDefault="00CB199D" w:rsidP="00CB199D">
            <w:r>
              <w:t>SUNVIEW COLD STORAGE WATER SYSTEM</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43D14F1" w:rsidR="00BC6327" w:rsidRPr="00412B2F" w:rsidRDefault="00FD3EA4"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22</w:t>
            </w:r>
            <w:r w:rsidR="00AE0670">
              <w:rPr>
                <w:sz w:val="21"/>
                <w:szCs w:val="21"/>
              </w:rPr>
              <w:t>, 202</w:t>
            </w:r>
            <w:r w:rsidR="001056E1">
              <w:rPr>
                <w:sz w:val="21"/>
                <w:szCs w:val="21"/>
              </w:rPr>
              <w:t>5</w:t>
            </w:r>
          </w:p>
        </w:tc>
      </w:tr>
    </w:tbl>
    <w:p w14:paraId="14AA4D8D" w14:textId="069E0D9F"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8B0019">
        <w:rPr>
          <w:i/>
          <w:sz w:val="21"/>
          <w:szCs w:val="21"/>
        </w:rPr>
        <w:t>, 20</w:t>
      </w:r>
      <w:r w:rsidR="00CA7287">
        <w:rPr>
          <w:i/>
          <w:sz w:val="21"/>
          <w:szCs w:val="21"/>
        </w:rPr>
        <w:t>2</w:t>
      </w:r>
      <w:r w:rsidR="00D37E1F" w:rsidRPr="00412B2F">
        <w:rPr>
          <w:i/>
          <w:sz w:val="21"/>
          <w:szCs w:val="21"/>
        </w:rPr>
        <w:t xml:space="preserve"> and may include earlier monitoring data</w:t>
      </w:r>
      <w:r w:rsidRPr="00412B2F">
        <w:rPr>
          <w:i/>
          <w:sz w:val="21"/>
          <w:szCs w:val="21"/>
        </w:rPr>
        <w:t>.</w:t>
      </w:r>
    </w:p>
    <w:p w14:paraId="646DC574" w14:textId="4E7F579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 a [</w:t>
      </w:r>
      <w:r w:rsidR="002B0B65">
        <w:rPr>
          <w:b/>
          <w:bCs/>
          <w:sz w:val="21"/>
          <w:szCs w:val="21"/>
          <w:lang w:val="es-MX"/>
        </w:rPr>
        <w:t xml:space="preserve">, </w:t>
      </w:r>
      <w:r w:rsidR="00CA7287">
        <w:rPr>
          <w:b/>
          <w:bCs/>
          <w:sz w:val="21"/>
          <w:szCs w:val="21"/>
          <w:lang w:val="es-MX"/>
        </w:rPr>
        <w:t>Bakersfield</w:t>
      </w:r>
      <w:r w:rsidR="002B0B65">
        <w:rPr>
          <w:b/>
          <w:bCs/>
          <w:sz w:val="21"/>
          <w:szCs w:val="21"/>
          <w:lang w:val="es-MX"/>
        </w:rPr>
        <w:t>, CA</w:t>
      </w:r>
      <w:r w:rsidR="0061232B">
        <w:rPr>
          <w:b/>
          <w:bCs/>
          <w:sz w:val="21"/>
          <w:szCs w:val="21"/>
          <w:lang w:val="es-MX"/>
        </w:rPr>
        <w:t xml:space="preserve"> </w:t>
      </w:r>
      <w:r w:rsidRPr="00442D66">
        <w:rPr>
          <w:b/>
          <w:bCs/>
          <w:sz w:val="21"/>
          <w:szCs w:val="21"/>
          <w:lang w:val="es-MX"/>
        </w:rPr>
        <w:t>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7736D084"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653FA28B"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w:t>
            </w:r>
            <w:r w:rsidR="00FD3EA4" w:rsidRPr="00D075BA">
              <w:rPr>
                <w:sz w:val="22"/>
              </w:rPr>
              <w:t xml:space="preserve"> </w:t>
            </w:r>
            <w:r w:rsidR="00FD3EA4" w:rsidRPr="00D075BA">
              <w:rPr>
                <w:sz w:val="22"/>
              </w:rPr>
              <w:t>Peterson and Highway 99, Delano,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FD3EA4" w:rsidRPr="00412B2F" w14:paraId="36C59834" w14:textId="77777777" w:rsidTr="008A5B6C">
        <w:tc>
          <w:tcPr>
            <w:tcW w:w="4500" w:type="dxa"/>
            <w:gridSpan w:val="4"/>
          </w:tcPr>
          <w:p w14:paraId="3E043666" w14:textId="77777777" w:rsidR="00FD3EA4" w:rsidRPr="00412B2F" w:rsidRDefault="00FD3EA4" w:rsidP="00FD3EA4">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51F6485A" w:rsidR="00FD3EA4" w:rsidRPr="00412B2F" w:rsidRDefault="00FD3EA4" w:rsidP="00FD3EA4">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 xml:space="preserve">A Water Source Assessment was conducted in January 2002. The  </w:t>
            </w:r>
          </w:p>
        </w:tc>
      </w:tr>
      <w:tr w:rsidR="00FD3EA4" w:rsidRPr="00412B2F" w14:paraId="4AB6369E" w14:textId="77777777" w:rsidTr="008A5B6C">
        <w:tc>
          <w:tcPr>
            <w:tcW w:w="10800" w:type="dxa"/>
            <w:gridSpan w:val="7"/>
            <w:tcBorders>
              <w:bottom w:val="single" w:sz="4" w:space="0" w:color="auto"/>
            </w:tcBorders>
          </w:tcPr>
          <w:p w14:paraId="556CD1B7" w14:textId="79A3C004" w:rsidR="00FD3EA4" w:rsidRPr="00412B2F" w:rsidRDefault="00FD3EA4" w:rsidP="00FD3EA4">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to the following activities associated with contaminants detected in the water supply: Agricultural Drainage, Septic systems – low density [&lt;1/acre], Fertilizer/Pesticide/Herbicide application, Crops, non-irrigated [e.g., Christmas trees, grains, grass seeds, hay, Lagoons/liquid wastes. The source is considered most vulnerable to the following activities not associated with any detected contaminants: Chemical/petroleum processing/storage. A complete copy is on file in the office.</w:t>
            </w:r>
          </w:p>
        </w:tc>
      </w:tr>
      <w:tr w:rsidR="00FD3EA4" w:rsidRPr="00412B2F" w14:paraId="4AE4C9F1" w14:textId="77777777" w:rsidTr="00896E02">
        <w:trPr>
          <w:cantSplit/>
        </w:trPr>
        <w:tc>
          <w:tcPr>
            <w:tcW w:w="2880" w:type="dxa"/>
          </w:tcPr>
          <w:p w14:paraId="2A7BB20D" w14:textId="77777777" w:rsidR="00FD3EA4" w:rsidRPr="00412B2F" w:rsidRDefault="00FD3EA4" w:rsidP="00FD3EA4">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7E13939D" w:rsidR="00FD3EA4" w:rsidRPr="00412B2F" w:rsidRDefault="0047787F" w:rsidP="00FD3EA4">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Ryan Hansen</w:t>
            </w:r>
          </w:p>
        </w:tc>
        <w:tc>
          <w:tcPr>
            <w:tcW w:w="810" w:type="dxa"/>
          </w:tcPr>
          <w:p w14:paraId="1B6A99F9" w14:textId="73EBB1AD" w:rsidR="00FD3EA4" w:rsidRPr="00412B2F" w:rsidRDefault="00FD3EA4" w:rsidP="00FD3EA4">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34CA1046" w:rsidR="00FD3EA4" w:rsidRPr="00412B2F" w:rsidRDefault="00FD3EA4" w:rsidP="00FD3EA4">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47787F">
              <w:rPr>
                <w:sz w:val="21"/>
                <w:szCs w:val="21"/>
              </w:rPr>
              <w:t>661</w:t>
            </w:r>
            <w:r w:rsidRPr="008E4080">
              <w:rPr>
                <w:sz w:val="21"/>
                <w:szCs w:val="21"/>
              </w:rPr>
              <w:t>)</w:t>
            </w:r>
            <w:r w:rsidR="0047787F">
              <w:rPr>
                <w:sz w:val="22"/>
              </w:rPr>
              <w:t xml:space="preserve"> </w:t>
            </w:r>
            <w:r w:rsidR="0047787F">
              <w:rPr>
                <w:sz w:val="22"/>
              </w:rPr>
              <w:t>792-3151 ext. 1293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DA6348D" w:rsidR="00BC6327" w:rsidRPr="00A44246" w:rsidRDefault="00BC6327" w:rsidP="00F01B42">
      <w:pPr>
        <w:spacing w:after="120"/>
        <w:jc w:val="both"/>
        <w:rPr>
          <w:sz w:val="22"/>
          <w:szCs w:val="22"/>
        </w:rPr>
      </w:pPr>
      <w:r w:rsidRPr="0012764D">
        <w:rPr>
          <w:b/>
          <w:sz w:val="22"/>
          <w:szCs w:val="22"/>
        </w:rPr>
        <w:t xml:space="preserve">Tables 1, 2, 3, </w:t>
      </w:r>
      <w:proofErr w:type="gramStart"/>
      <w:r w:rsidRPr="0012764D">
        <w:rPr>
          <w:b/>
          <w:sz w:val="22"/>
          <w:szCs w:val="22"/>
        </w:rPr>
        <w:t>4,  list</w:t>
      </w:r>
      <w:proofErr w:type="gramEnd"/>
      <w:r w:rsidRPr="0012764D">
        <w:rPr>
          <w:b/>
          <w:sz w:val="22"/>
          <w:szCs w:val="22"/>
        </w:rPr>
        <w:t xml:space="preserve">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1D1C680D"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FD3EA4">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00AAE261" w:rsidR="00B44817" w:rsidRPr="00F41F91" w:rsidRDefault="00FD3EA4" w:rsidP="00D057C3">
            <w:pPr>
              <w:jc w:val="center"/>
              <w:rPr>
                <w:sz w:val="18"/>
              </w:rPr>
            </w:pPr>
            <w:r>
              <w:rPr>
                <w:sz w:val="18"/>
              </w:rPr>
              <w:t>7/19/23</w:t>
            </w:r>
          </w:p>
        </w:tc>
        <w:tc>
          <w:tcPr>
            <w:tcW w:w="991" w:type="dxa"/>
            <w:tcBorders>
              <w:top w:val="nil"/>
            </w:tcBorders>
          </w:tcPr>
          <w:p w14:paraId="2EB76238" w14:textId="78C7800C" w:rsidR="00B44817" w:rsidRPr="00F41F91" w:rsidRDefault="00FD3EA4" w:rsidP="00D057C3">
            <w:pPr>
              <w:jc w:val="center"/>
              <w:rPr>
                <w:sz w:val="18"/>
              </w:rPr>
            </w:pPr>
            <w:r>
              <w:rPr>
                <w:sz w:val="18"/>
              </w:rPr>
              <w:t>5</w:t>
            </w:r>
          </w:p>
        </w:tc>
        <w:tc>
          <w:tcPr>
            <w:tcW w:w="990" w:type="dxa"/>
            <w:tcBorders>
              <w:top w:val="nil"/>
              <w:bottom w:val="nil"/>
            </w:tcBorders>
          </w:tcPr>
          <w:p w14:paraId="4C3FDB54" w14:textId="0C675BDF" w:rsidR="00B44817" w:rsidRPr="00F41F91" w:rsidRDefault="00FD3EA4" w:rsidP="00D057C3">
            <w:pPr>
              <w:jc w:val="center"/>
              <w:rPr>
                <w:sz w:val="18"/>
              </w:rPr>
            </w:pPr>
            <w:r>
              <w:rPr>
                <w:sz w:val="18"/>
              </w:rPr>
              <w:t>&lt;0.000</w:t>
            </w:r>
          </w:p>
        </w:tc>
        <w:tc>
          <w:tcPr>
            <w:tcW w:w="1080" w:type="dxa"/>
            <w:tcBorders>
              <w:top w:val="nil"/>
              <w:bottom w:val="nil"/>
            </w:tcBorders>
          </w:tcPr>
          <w:p w14:paraId="48CE0F50" w14:textId="4785D57A" w:rsidR="00B44817" w:rsidRPr="00F41F91" w:rsidRDefault="00FD3EA4"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3FBC8037" w:rsidR="00B44817" w:rsidRPr="00F41F91" w:rsidRDefault="00FD3EA4"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005FDDAA" w:rsidR="00B44817" w:rsidRPr="00F41F91" w:rsidRDefault="00FD3EA4" w:rsidP="00D057C3">
            <w:pPr>
              <w:jc w:val="center"/>
              <w:rPr>
                <w:sz w:val="18"/>
              </w:rPr>
            </w:pPr>
            <w:r>
              <w:rPr>
                <w:sz w:val="18"/>
              </w:rPr>
              <w:t>7/19/23</w:t>
            </w:r>
          </w:p>
        </w:tc>
        <w:tc>
          <w:tcPr>
            <w:tcW w:w="991" w:type="dxa"/>
            <w:tcBorders>
              <w:bottom w:val="single" w:sz="18" w:space="0" w:color="auto"/>
            </w:tcBorders>
          </w:tcPr>
          <w:p w14:paraId="18011756" w14:textId="18883C88" w:rsidR="00B44817" w:rsidRPr="00F41F91" w:rsidRDefault="00FD3EA4" w:rsidP="00D057C3">
            <w:pPr>
              <w:jc w:val="center"/>
              <w:rPr>
                <w:sz w:val="18"/>
              </w:rPr>
            </w:pPr>
            <w:r>
              <w:rPr>
                <w:sz w:val="18"/>
              </w:rPr>
              <w:t>5</w:t>
            </w:r>
          </w:p>
        </w:tc>
        <w:tc>
          <w:tcPr>
            <w:tcW w:w="990" w:type="dxa"/>
            <w:tcBorders>
              <w:bottom w:val="single" w:sz="18" w:space="0" w:color="auto"/>
            </w:tcBorders>
          </w:tcPr>
          <w:p w14:paraId="7CE90126" w14:textId="08873EEE" w:rsidR="00B44817" w:rsidRPr="00F41F91" w:rsidRDefault="00FD3EA4" w:rsidP="00D057C3">
            <w:pPr>
              <w:jc w:val="center"/>
              <w:rPr>
                <w:sz w:val="18"/>
              </w:rPr>
            </w:pPr>
            <w:r>
              <w:rPr>
                <w:sz w:val="18"/>
              </w:rPr>
              <w:t>0.020</w:t>
            </w:r>
          </w:p>
        </w:tc>
        <w:tc>
          <w:tcPr>
            <w:tcW w:w="1080" w:type="dxa"/>
            <w:tcBorders>
              <w:bottom w:val="single" w:sz="18" w:space="0" w:color="auto"/>
            </w:tcBorders>
          </w:tcPr>
          <w:p w14:paraId="11DE16E1" w14:textId="745B78D1" w:rsidR="00B44817" w:rsidRPr="00F41F91" w:rsidRDefault="00FD3EA4"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07B3311E"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FD3EA4">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FD3EA4"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FD3EA4" w:rsidRPr="00F41F91" w:rsidRDefault="00FD3EA4" w:rsidP="00FD3EA4">
            <w:pPr>
              <w:rPr>
                <w:sz w:val="18"/>
              </w:rPr>
            </w:pPr>
            <w:r w:rsidRPr="00F41F91">
              <w:rPr>
                <w:sz w:val="18"/>
              </w:rPr>
              <w:t>Sodium (ppm)</w:t>
            </w:r>
          </w:p>
        </w:tc>
        <w:tc>
          <w:tcPr>
            <w:tcW w:w="1008" w:type="dxa"/>
            <w:gridSpan w:val="2"/>
            <w:tcBorders>
              <w:top w:val="nil"/>
              <w:bottom w:val="single" w:sz="4" w:space="0" w:color="auto"/>
            </w:tcBorders>
          </w:tcPr>
          <w:p w14:paraId="2DC49168" w14:textId="5FDE9F4C" w:rsidR="00FD3EA4" w:rsidRPr="00F41F91" w:rsidRDefault="00FD3EA4" w:rsidP="00FD3EA4">
            <w:pPr>
              <w:jc w:val="center"/>
              <w:rPr>
                <w:sz w:val="18"/>
              </w:rPr>
            </w:pPr>
            <w:r>
              <w:rPr>
                <w:sz w:val="18"/>
              </w:rPr>
              <w:t>10/18/24</w:t>
            </w:r>
          </w:p>
        </w:tc>
        <w:tc>
          <w:tcPr>
            <w:tcW w:w="1350" w:type="dxa"/>
            <w:tcBorders>
              <w:top w:val="nil"/>
              <w:bottom w:val="single" w:sz="4" w:space="0" w:color="auto"/>
            </w:tcBorders>
          </w:tcPr>
          <w:p w14:paraId="690B0D1C" w14:textId="416298B4" w:rsidR="00FD3EA4" w:rsidRPr="00F41F91" w:rsidRDefault="00FD3EA4" w:rsidP="00FD3EA4">
            <w:pPr>
              <w:jc w:val="center"/>
              <w:rPr>
                <w:sz w:val="18"/>
              </w:rPr>
            </w:pPr>
            <w:r>
              <w:rPr>
                <w:sz w:val="18"/>
              </w:rPr>
              <w:t>92</w:t>
            </w:r>
          </w:p>
        </w:tc>
        <w:tc>
          <w:tcPr>
            <w:tcW w:w="1440" w:type="dxa"/>
            <w:tcBorders>
              <w:top w:val="nil"/>
              <w:bottom w:val="single" w:sz="4" w:space="0" w:color="auto"/>
            </w:tcBorders>
          </w:tcPr>
          <w:p w14:paraId="6802CC34" w14:textId="7A56FB83" w:rsidR="00FD3EA4" w:rsidRPr="00F41F91" w:rsidRDefault="00FD3EA4" w:rsidP="00FD3EA4">
            <w:pPr>
              <w:jc w:val="center"/>
              <w:rPr>
                <w:sz w:val="18"/>
              </w:rPr>
            </w:pPr>
            <w:r>
              <w:rPr>
                <w:sz w:val="18"/>
              </w:rPr>
              <w:t>92</w:t>
            </w:r>
          </w:p>
        </w:tc>
        <w:tc>
          <w:tcPr>
            <w:tcW w:w="900" w:type="dxa"/>
            <w:tcBorders>
              <w:top w:val="nil"/>
              <w:bottom w:val="single" w:sz="4" w:space="0" w:color="auto"/>
            </w:tcBorders>
          </w:tcPr>
          <w:p w14:paraId="4E60C959" w14:textId="77777777" w:rsidR="00FD3EA4" w:rsidRPr="00F41F91" w:rsidRDefault="00FD3EA4" w:rsidP="00FD3EA4">
            <w:pPr>
              <w:jc w:val="center"/>
              <w:rPr>
                <w:sz w:val="18"/>
              </w:rPr>
            </w:pPr>
            <w:r w:rsidRPr="00F41F91">
              <w:rPr>
                <w:sz w:val="18"/>
              </w:rPr>
              <w:t>None</w:t>
            </w:r>
          </w:p>
        </w:tc>
        <w:tc>
          <w:tcPr>
            <w:tcW w:w="1080" w:type="dxa"/>
            <w:tcBorders>
              <w:top w:val="nil"/>
              <w:bottom w:val="single" w:sz="4" w:space="0" w:color="auto"/>
            </w:tcBorders>
          </w:tcPr>
          <w:p w14:paraId="721928BB" w14:textId="77777777" w:rsidR="00FD3EA4" w:rsidRPr="00F41F91" w:rsidRDefault="00FD3EA4" w:rsidP="00FD3EA4">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FD3EA4" w:rsidRPr="00F41F91" w:rsidRDefault="00FD3EA4" w:rsidP="00FD3EA4">
            <w:pPr>
              <w:rPr>
                <w:sz w:val="18"/>
              </w:rPr>
            </w:pPr>
            <w:r w:rsidRPr="00F41F91">
              <w:rPr>
                <w:sz w:val="18"/>
              </w:rPr>
              <w:t>Salt present in the water and is generally naturally occurring</w:t>
            </w:r>
          </w:p>
        </w:tc>
      </w:tr>
      <w:tr w:rsidR="00FD3EA4"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FD3EA4" w:rsidRPr="00F41F91" w:rsidRDefault="00FD3EA4" w:rsidP="00FD3EA4">
            <w:pPr>
              <w:rPr>
                <w:sz w:val="18"/>
              </w:rPr>
            </w:pPr>
            <w:r w:rsidRPr="00F41F91">
              <w:rPr>
                <w:sz w:val="18"/>
              </w:rPr>
              <w:t>Hardness (ppm)</w:t>
            </w:r>
          </w:p>
        </w:tc>
        <w:tc>
          <w:tcPr>
            <w:tcW w:w="1008" w:type="dxa"/>
            <w:gridSpan w:val="2"/>
            <w:tcBorders>
              <w:bottom w:val="single" w:sz="18" w:space="0" w:color="auto"/>
            </w:tcBorders>
          </w:tcPr>
          <w:p w14:paraId="7A81C45D" w14:textId="3909075D" w:rsidR="00FD3EA4" w:rsidRPr="00F41F91" w:rsidRDefault="00FD3EA4" w:rsidP="00FD3EA4">
            <w:pPr>
              <w:jc w:val="center"/>
              <w:rPr>
                <w:sz w:val="18"/>
              </w:rPr>
            </w:pPr>
            <w:r>
              <w:rPr>
                <w:sz w:val="18"/>
              </w:rPr>
              <w:t>10/18/24</w:t>
            </w:r>
          </w:p>
        </w:tc>
        <w:tc>
          <w:tcPr>
            <w:tcW w:w="1350" w:type="dxa"/>
            <w:tcBorders>
              <w:bottom w:val="single" w:sz="18" w:space="0" w:color="auto"/>
            </w:tcBorders>
          </w:tcPr>
          <w:p w14:paraId="5F571C45" w14:textId="003D6451" w:rsidR="00FD3EA4" w:rsidRPr="00F41F91" w:rsidRDefault="00FD3EA4" w:rsidP="00FD3EA4">
            <w:pPr>
              <w:jc w:val="center"/>
              <w:rPr>
                <w:sz w:val="18"/>
              </w:rPr>
            </w:pPr>
            <w:r>
              <w:rPr>
                <w:sz w:val="18"/>
              </w:rPr>
              <w:t>170</w:t>
            </w:r>
          </w:p>
        </w:tc>
        <w:tc>
          <w:tcPr>
            <w:tcW w:w="1440" w:type="dxa"/>
            <w:tcBorders>
              <w:bottom w:val="single" w:sz="18" w:space="0" w:color="auto"/>
            </w:tcBorders>
          </w:tcPr>
          <w:p w14:paraId="2BE476FB" w14:textId="75FBCF84" w:rsidR="00FD3EA4" w:rsidRPr="00F41F91" w:rsidRDefault="00FD3EA4" w:rsidP="00FD3EA4">
            <w:pPr>
              <w:jc w:val="center"/>
              <w:rPr>
                <w:sz w:val="18"/>
              </w:rPr>
            </w:pPr>
            <w:r>
              <w:rPr>
                <w:sz w:val="18"/>
              </w:rPr>
              <w:t>170</w:t>
            </w:r>
          </w:p>
        </w:tc>
        <w:tc>
          <w:tcPr>
            <w:tcW w:w="900" w:type="dxa"/>
            <w:tcBorders>
              <w:bottom w:val="single" w:sz="18" w:space="0" w:color="auto"/>
            </w:tcBorders>
          </w:tcPr>
          <w:p w14:paraId="76B554F2" w14:textId="77777777" w:rsidR="00FD3EA4" w:rsidRPr="00F41F91" w:rsidRDefault="00FD3EA4" w:rsidP="00FD3EA4">
            <w:pPr>
              <w:jc w:val="center"/>
              <w:rPr>
                <w:sz w:val="18"/>
              </w:rPr>
            </w:pPr>
            <w:r w:rsidRPr="00F41F91">
              <w:rPr>
                <w:sz w:val="18"/>
              </w:rPr>
              <w:t>None</w:t>
            </w:r>
          </w:p>
        </w:tc>
        <w:tc>
          <w:tcPr>
            <w:tcW w:w="1080" w:type="dxa"/>
            <w:tcBorders>
              <w:bottom w:val="single" w:sz="18" w:space="0" w:color="auto"/>
            </w:tcBorders>
          </w:tcPr>
          <w:p w14:paraId="2588B8FC" w14:textId="77777777" w:rsidR="00FD3EA4" w:rsidRPr="00F41F91" w:rsidRDefault="00FD3EA4" w:rsidP="00FD3EA4">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FD3EA4" w:rsidRPr="00F41F91" w:rsidRDefault="00FD3EA4" w:rsidP="00FD3EA4">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640C52E4"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FD3EA4">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lastRenderedPageBreak/>
              <w:t>Nitrate</w:t>
            </w:r>
          </w:p>
        </w:tc>
        <w:tc>
          <w:tcPr>
            <w:tcW w:w="990" w:type="dxa"/>
            <w:tcBorders>
              <w:top w:val="nil"/>
            </w:tcBorders>
          </w:tcPr>
          <w:p w14:paraId="5D776A03" w14:textId="3B65EF35" w:rsidR="00227914" w:rsidRPr="00F41F91" w:rsidRDefault="00FD3EA4" w:rsidP="00227914">
            <w:pPr>
              <w:jc w:val="center"/>
              <w:rPr>
                <w:sz w:val="18"/>
              </w:rPr>
            </w:pPr>
            <w:r>
              <w:rPr>
                <w:sz w:val="18"/>
              </w:rPr>
              <w:t>2024</w:t>
            </w:r>
          </w:p>
        </w:tc>
        <w:tc>
          <w:tcPr>
            <w:tcW w:w="1350" w:type="dxa"/>
            <w:tcBorders>
              <w:top w:val="nil"/>
            </w:tcBorders>
          </w:tcPr>
          <w:p w14:paraId="492AEBB3" w14:textId="1D7342EB" w:rsidR="00227914" w:rsidRPr="00F41F91" w:rsidRDefault="00EE1A94" w:rsidP="00227914">
            <w:pPr>
              <w:jc w:val="center"/>
              <w:rPr>
                <w:sz w:val="18"/>
              </w:rPr>
            </w:pPr>
            <w:r>
              <w:rPr>
                <w:sz w:val="18"/>
              </w:rPr>
              <w:t>9.77</w:t>
            </w:r>
          </w:p>
        </w:tc>
        <w:tc>
          <w:tcPr>
            <w:tcW w:w="1440" w:type="dxa"/>
            <w:tcBorders>
              <w:top w:val="nil"/>
            </w:tcBorders>
          </w:tcPr>
          <w:p w14:paraId="0EA1207A" w14:textId="2F6F87CD" w:rsidR="00227914" w:rsidRPr="00F41F91" w:rsidRDefault="00552F43" w:rsidP="00227914">
            <w:pPr>
              <w:jc w:val="center"/>
              <w:rPr>
                <w:sz w:val="18"/>
              </w:rPr>
            </w:pPr>
            <w:r>
              <w:rPr>
                <w:sz w:val="18"/>
              </w:rPr>
              <w:t>0.97 - 17</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7D73FC"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7D73FC" w:rsidRPr="00F41F91" w:rsidRDefault="007D73FC" w:rsidP="007D73FC">
            <w:pPr>
              <w:ind w:left="180"/>
              <w:rPr>
                <w:sz w:val="18"/>
              </w:rPr>
            </w:pPr>
            <w:r>
              <w:rPr>
                <w:sz w:val="18"/>
              </w:rPr>
              <w:t>Arsenic</w:t>
            </w:r>
          </w:p>
        </w:tc>
        <w:tc>
          <w:tcPr>
            <w:tcW w:w="990" w:type="dxa"/>
            <w:tcBorders>
              <w:top w:val="nil"/>
            </w:tcBorders>
          </w:tcPr>
          <w:p w14:paraId="650AA279" w14:textId="22F8DAA4" w:rsidR="007D73FC" w:rsidRPr="00F41F91" w:rsidRDefault="007D73FC" w:rsidP="007D73FC">
            <w:pPr>
              <w:jc w:val="center"/>
              <w:rPr>
                <w:sz w:val="18"/>
              </w:rPr>
            </w:pPr>
            <w:r w:rsidRPr="00E26D15">
              <w:rPr>
                <w:sz w:val="18"/>
              </w:rPr>
              <w:t>10/18/24</w:t>
            </w:r>
          </w:p>
        </w:tc>
        <w:tc>
          <w:tcPr>
            <w:tcW w:w="1350" w:type="dxa"/>
            <w:tcBorders>
              <w:top w:val="nil"/>
            </w:tcBorders>
          </w:tcPr>
          <w:p w14:paraId="6407ED2C" w14:textId="5AC4D557" w:rsidR="007D73FC" w:rsidRPr="00F41F91" w:rsidRDefault="007D73FC" w:rsidP="007D73FC">
            <w:pPr>
              <w:jc w:val="center"/>
              <w:rPr>
                <w:sz w:val="18"/>
              </w:rPr>
            </w:pPr>
            <w:r>
              <w:rPr>
                <w:sz w:val="18"/>
              </w:rPr>
              <w:t>2.9</w:t>
            </w:r>
          </w:p>
        </w:tc>
        <w:tc>
          <w:tcPr>
            <w:tcW w:w="1440" w:type="dxa"/>
            <w:tcBorders>
              <w:top w:val="nil"/>
            </w:tcBorders>
          </w:tcPr>
          <w:p w14:paraId="1F229C6F" w14:textId="6C12D988" w:rsidR="007D73FC" w:rsidRPr="00F41F91" w:rsidRDefault="007D73FC" w:rsidP="007D73FC">
            <w:pPr>
              <w:jc w:val="center"/>
              <w:rPr>
                <w:sz w:val="18"/>
              </w:rPr>
            </w:pPr>
            <w:r>
              <w:rPr>
                <w:sz w:val="18"/>
              </w:rPr>
              <w:t>2.9</w:t>
            </w:r>
          </w:p>
        </w:tc>
        <w:tc>
          <w:tcPr>
            <w:tcW w:w="900" w:type="dxa"/>
            <w:tcBorders>
              <w:top w:val="nil"/>
            </w:tcBorders>
          </w:tcPr>
          <w:p w14:paraId="0DD813F0" w14:textId="59F446D3" w:rsidR="007D73FC" w:rsidRPr="00F41F91" w:rsidRDefault="007D73FC" w:rsidP="007D73FC">
            <w:pPr>
              <w:jc w:val="center"/>
              <w:rPr>
                <w:sz w:val="18"/>
              </w:rPr>
            </w:pPr>
            <w:r>
              <w:rPr>
                <w:sz w:val="18"/>
              </w:rPr>
              <w:t>10</w:t>
            </w:r>
          </w:p>
        </w:tc>
        <w:tc>
          <w:tcPr>
            <w:tcW w:w="1080" w:type="dxa"/>
            <w:tcBorders>
              <w:top w:val="nil"/>
            </w:tcBorders>
          </w:tcPr>
          <w:p w14:paraId="358187D9" w14:textId="0B4DE632" w:rsidR="007D73FC" w:rsidRPr="00F41F91" w:rsidRDefault="007D73FC" w:rsidP="007D73FC">
            <w:pPr>
              <w:jc w:val="center"/>
              <w:rPr>
                <w:sz w:val="18"/>
              </w:rPr>
            </w:pPr>
            <w:r>
              <w:rPr>
                <w:sz w:val="18"/>
              </w:rPr>
              <w:t>0.004</w:t>
            </w:r>
          </w:p>
        </w:tc>
        <w:tc>
          <w:tcPr>
            <w:tcW w:w="2808" w:type="dxa"/>
            <w:tcBorders>
              <w:top w:val="nil"/>
              <w:right w:val="single" w:sz="6" w:space="0" w:color="auto"/>
            </w:tcBorders>
          </w:tcPr>
          <w:p w14:paraId="4545695F" w14:textId="4684C1F6" w:rsidR="007D73FC" w:rsidRPr="00F41F91" w:rsidRDefault="007D73FC" w:rsidP="007D73FC">
            <w:pPr>
              <w:rPr>
                <w:sz w:val="18"/>
              </w:rPr>
            </w:pPr>
            <w:r>
              <w:rPr>
                <w:sz w:val="18"/>
              </w:rPr>
              <w:t>Erosion of natural deposits; runoff from orchards; glass and electronics production wastes</w:t>
            </w:r>
          </w:p>
        </w:tc>
      </w:tr>
      <w:tr w:rsidR="007D73FC"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7D73FC" w:rsidRPr="00F41F91" w:rsidRDefault="007D73FC" w:rsidP="007D73FC">
            <w:pPr>
              <w:ind w:left="180"/>
              <w:rPr>
                <w:sz w:val="18"/>
              </w:rPr>
            </w:pPr>
            <w:r>
              <w:rPr>
                <w:sz w:val="18"/>
              </w:rPr>
              <w:t>Barium</w:t>
            </w:r>
          </w:p>
        </w:tc>
        <w:tc>
          <w:tcPr>
            <w:tcW w:w="990" w:type="dxa"/>
            <w:tcBorders>
              <w:top w:val="nil"/>
            </w:tcBorders>
          </w:tcPr>
          <w:p w14:paraId="3EBC825C" w14:textId="3FE88E09" w:rsidR="007D73FC" w:rsidRPr="00F41F91" w:rsidRDefault="007D73FC" w:rsidP="007D73FC">
            <w:pPr>
              <w:jc w:val="center"/>
              <w:rPr>
                <w:sz w:val="18"/>
              </w:rPr>
            </w:pPr>
            <w:r w:rsidRPr="00E26D15">
              <w:rPr>
                <w:sz w:val="18"/>
              </w:rPr>
              <w:t>10/18/24</w:t>
            </w:r>
          </w:p>
        </w:tc>
        <w:tc>
          <w:tcPr>
            <w:tcW w:w="1350" w:type="dxa"/>
            <w:tcBorders>
              <w:top w:val="nil"/>
            </w:tcBorders>
          </w:tcPr>
          <w:p w14:paraId="60E1D7F0" w14:textId="4F4CEA93" w:rsidR="007D73FC" w:rsidRPr="00F41F91" w:rsidRDefault="007D73FC" w:rsidP="007D73FC">
            <w:pPr>
              <w:jc w:val="center"/>
              <w:rPr>
                <w:sz w:val="18"/>
              </w:rPr>
            </w:pPr>
            <w:r>
              <w:rPr>
                <w:sz w:val="18"/>
              </w:rPr>
              <w:t>.110</w:t>
            </w:r>
          </w:p>
        </w:tc>
        <w:tc>
          <w:tcPr>
            <w:tcW w:w="1440" w:type="dxa"/>
            <w:tcBorders>
              <w:top w:val="nil"/>
            </w:tcBorders>
          </w:tcPr>
          <w:p w14:paraId="53260E31" w14:textId="5FE14040" w:rsidR="007D73FC" w:rsidRPr="00F41F91" w:rsidRDefault="007D73FC" w:rsidP="007D73FC">
            <w:pPr>
              <w:jc w:val="center"/>
              <w:rPr>
                <w:sz w:val="18"/>
              </w:rPr>
            </w:pPr>
            <w:r>
              <w:rPr>
                <w:sz w:val="18"/>
              </w:rPr>
              <w:t>.110</w:t>
            </w:r>
          </w:p>
        </w:tc>
        <w:tc>
          <w:tcPr>
            <w:tcW w:w="900" w:type="dxa"/>
            <w:tcBorders>
              <w:top w:val="nil"/>
            </w:tcBorders>
          </w:tcPr>
          <w:p w14:paraId="75FB5F3D" w14:textId="58BAF1D5" w:rsidR="007D73FC" w:rsidRPr="00F41F91" w:rsidRDefault="007D73FC" w:rsidP="007D73FC">
            <w:pPr>
              <w:jc w:val="center"/>
              <w:rPr>
                <w:sz w:val="18"/>
              </w:rPr>
            </w:pPr>
            <w:r>
              <w:rPr>
                <w:sz w:val="18"/>
              </w:rPr>
              <w:t>1</w:t>
            </w:r>
          </w:p>
        </w:tc>
        <w:tc>
          <w:tcPr>
            <w:tcW w:w="1080" w:type="dxa"/>
            <w:tcBorders>
              <w:top w:val="nil"/>
            </w:tcBorders>
          </w:tcPr>
          <w:p w14:paraId="4781A783" w14:textId="16DC5A50" w:rsidR="007D73FC" w:rsidRPr="00F41F91" w:rsidRDefault="007D73FC" w:rsidP="007D73FC">
            <w:pPr>
              <w:jc w:val="center"/>
              <w:rPr>
                <w:sz w:val="18"/>
              </w:rPr>
            </w:pPr>
            <w:r>
              <w:rPr>
                <w:sz w:val="18"/>
              </w:rPr>
              <w:t>2</w:t>
            </w:r>
          </w:p>
        </w:tc>
        <w:tc>
          <w:tcPr>
            <w:tcW w:w="2808" w:type="dxa"/>
            <w:tcBorders>
              <w:top w:val="nil"/>
              <w:right w:val="single" w:sz="6" w:space="0" w:color="auto"/>
            </w:tcBorders>
          </w:tcPr>
          <w:p w14:paraId="54042C46" w14:textId="1E81720D" w:rsidR="007D73FC" w:rsidRPr="00F41F91" w:rsidRDefault="007D73FC" w:rsidP="007D73FC">
            <w:pPr>
              <w:rPr>
                <w:sz w:val="18"/>
              </w:rPr>
            </w:pPr>
            <w:r>
              <w:rPr>
                <w:sz w:val="18"/>
              </w:rPr>
              <w:t>Discharge of oil drilling wastes and from metal refineries; erosion of natural deposits</w:t>
            </w:r>
          </w:p>
        </w:tc>
      </w:tr>
      <w:tr w:rsidR="007D73FC"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7D73FC" w:rsidRPr="00F41F91" w:rsidRDefault="007D73FC" w:rsidP="007D73FC">
            <w:pPr>
              <w:ind w:left="180"/>
              <w:rPr>
                <w:sz w:val="18"/>
              </w:rPr>
            </w:pPr>
            <w:r>
              <w:rPr>
                <w:sz w:val="18"/>
              </w:rPr>
              <w:t>Fluoride</w:t>
            </w:r>
          </w:p>
        </w:tc>
        <w:tc>
          <w:tcPr>
            <w:tcW w:w="990" w:type="dxa"/>
            <w:tcBorders>
              <w:top w:val="nil"/>
            </w:tcBorders>
          </w:tcPr>
          <w:p w14:paraId="27C6966F" w14:textId="579DBB8C" w:rsidR="007D73FC" w:rsidRPr="00F41F91" w:rsidRDefault="007D73FC" w:rsidP="007D73FC">
            <w:pPr>
              <w:jc w:val="center"/>
              <w:rPr>
                <w:sz w:val="18"/>
              </w:rPr>
            </w:pPr>
            <w:r w:rsidRPr="00E26D15">
              <w:rPr>
                <w:sz w:val="18"/>
              </w:rPr>
              <w:t>10/18/24</w:t>
            </w:r>
          </w:p>
        </w:tc>
        <w:tc>
          <w:tcPr>
            <w:tcW w:w="1350" w:type="dxa"/>
            <w:tcBorders>
              <w:top w:val="nil"/>
            </w:tcBorders>
          </w:tcPr>
          <w:p w14:paraId="0885F200" w14:textId="6FD458A0" w:rsidR="007D73FC" w:rsidRPr="00F41F91" w:rsidRDefault="007D73FC" w:rsidP="007D73FC">
            <w:pPr>
              <w:jc w:val="center"/>
              <w:rPr>
                <w:sz w:val="18"/>
              </w:rPr>
            </w:pPr>
            <w:r>
              <w:rPr>
                <w:sz w:val="18"/>
              </w:rPr>
              <w:t>0.075</w:t>
            </w:r>
          </w:p>
        </w:tc>
        <w:tc>
          <w:tcPr>
            <w:tcW w:w="1440" w:type="dxa"/>
            <w:tcBorders>
              <w:top w:val="nil"/>
            </w:tcBorders>
          </w:tcPr>
          <w:p w14:paraId="15A19D07" w14:textId="779E993C" w:rsidR="007D73FC" w:rsidRPr="00F41F91" w:rsidRDefault="007D73FC" w:rsidP="007D73FC">
            <w:pPr>
              <w:jc w:val="center"/>
              <w:rPr>
                <w:sz w:val="18"/>
              </w:rPr>
            </w:pPr>
            <w:r>
              <w:rPr>
                <w:sz w:val="18"/>
              </w:rPr>
              <w:t>0.075</w:t>
            </w:r>
          </w:p>
        </w:tc>
        <w:tc>
          <w:tcPr>
            <w:tcW w:w="900" w:type="dxa"/>
            <w:tcBorders>
              <w:top w:val="nil"/>
            </w:tcBorders>
          </w:tcPr>
          <w:p w14:paraId="7411E3C4" w14:textId="03904401" w:rsidR="007D73FC" w:rsidRPr="00F41F91" w:rsidRDefault="007D73FC" w:rsidP="007D73FC">
            <w:pPr>
              <w:jc w:val="center"/>
              <w:rPr>
                <w:sz w:val="18"/>
              </w:rPr>
            </w:pPr>
            <w:r>
              <w:rPr>
                <w:sz w:val="18"/>
              </w:rPr>
              <w:t>2.0</w:t>
            </w:r>
          </w:p>
        </w:tc>
        <w:tc>
          <w:tcPr>
            <w:tcW w:w="1080" w:type="dxa"/>
            <w:tcBorders>
              <w:top w:val="nil"/>
            </w:tcBorders>
          </w:tcPr>
          <w:p w14:paraId="6D5BC851" w14:textId="508D8752" w:rsidR="007D73FC" w:rsidRPr="00F41F91" w:rsidRDefault="007D73FC" w:rsidP="007D73FC">
            <w:pPr>
              <w:jc w:val="center"/>
              <w:rPr>
                <w:sz w:val="18"/>
              </w:rPr>
            </w:pPr>
            <w:r>
              <w:rPr>
                <w:sz w:val="18"/>
              </w:rPr>
              <w:t>1</w:t>
            </w:r>
          </w:p>
        </w:tc>
        <w:tc>
          <w:tcPr>
            <w:tcW w:w="2808" w:type="dxa"/>
            <w:tcBorders>
              <w:top w:val="nil"/>
              <w:right w:val="single" w:sz="6" w:space="0" w:color="auto"/>
            </w:tcBorders>
          </w:tcPr>
          <w:p w14:paraId="7520BDD7" w14:textId="608D2E07" w:rsidR="007D73FC" w:rsidRPr="00F41F91" w:rsidRDefault="007D73FC" w:rsidP="007D73FC">
            <w:pPr>
              <w:rPr>
                <w:sz w:val="18"/>
              </w:rPr>
            </w:pPr>
            <w:r>
              <w:rPr>
                <w:sz w:val="18"/>
              </w:rPr>
              <w:t>Erosion of natural deposits; water additive which promotes strong teeth; discharge from fertilizer and aluminum factories</w:t>
            </w:r>
          </w:p>
        </w:tc>
      </w:tr>
      <w:tr w:rsidR="00227914" w:rsidRPr="001F3468" w14:paraId="3A3711BA" w14:textId="77777777" w:rsidTr="002F1DD3">
        <w:trPr>
          <w:trHeight w:val="432"/>
          <w:jc w:val="center"/>
        </w:trPr>
        <w:tc>
          <w:tcPr>
            <w:tcW w:w="2268" w:type="dxa"/>
            <w:gridSpan w:val="2"/>
            <w:tcBorders>
              <w:top w:val="nil"/>
              <w:left w:val="single" w:sz="6" w:space="0" w:color="auto"/>
            </w:tcBorders>
          </w:tcPr>
          <w:p w14:paraId="2AE0D29A" w14:textId="1AC8D0A1" w:rsidR="00227914" w:rsidRPr="00F41F91" w:rsidRDefault="00FD3EA4" w:rsidP="00D057C3">
            <w:pPr>
              <w:ind w:left="180"/>
              <w:rPr>
                <w:sz w:val="18"/>
              </w:rPr>
            </w:pPr>
            <w:r>
              <w:rPr>
                <w:sz w:val="18"/>
              </w:rPr>
              <w:t xml:space="preserve">1,2,3 </w:t>
            </w:r>
            <w:proofErr w:type="spellStart"/>
            <w:r>
              <w:rPr>
                <w:sz w:val="18"/>
              </w:rPr>
              <w:t>Trichloropropane</w:t>
            </w:r>
            <w:proofErr w:type="spellEnd"/>
            <w:r>
              <w:rPr>
                <w:sz w:val="18"/>
              </w:rPr>
              <w:t xml:space="preserve"> (ng/L)</w:t>
            </w:r>
          </w:p>
        </w:tc>
        <w:tc>
          <w:tcPr>
            <w:tcW w:w="990" w:type="dxa"/>
            <w:tcBorders>
              <w:top w:val="nil"/>
            </w:tcBorders>
          </w:tcPr>
          <w:p w14:paraId="0DFC1C10" w14:textId="425375BD" w:rsidR="00227914" w:rsidRPr="00F41F91" w:rsidRDefault="00FD3EA4" w:rsidP="00D057C3">
            <w:pPr>
              <w:jc w:val="center"/>
              <w:rPr>
                <w:sz w:val="18"/>
              </w:rPr>
            </w:pPr>
            <w:r>
              <w:rPr>
                <w:sz w:val="18"/>
              </w:rPr>
              <w:t>2024</w:t>
            </w:r>
          </w:p>
        </w:tc>
        <w:tc>
          <w:tcPr>
            <w:tcW w:w="1350" w:type="dxa"/>
            <w:tcBorders>
              <w:top w:val="nil"/>
            </w:tcBorders>
          </w:tcPr>
          <w:p w14:paraId="1BCD5B8B" w14:textId="1C125890" w:rsidR="00227914" w:rsidRPr="00F41F91" w:rsidRDefault="0047787F" w:rsidP="00D057C3">
            <w:pPr>
              <w:jc w:val="center"/>
              <w:rPr>
                <w:sz w:val="18"/>
              </w:rPr>
            </w:pPr>
            <w:r>
              <w:rPr>
                <w:sz w:val="18"/>
              </w:rPr>
              <w:t>0.0015</w:t>
            </w:r>
          </w:p>
        </w:tc>
        <w:tc>
          <w:tcPr>
            <w:tcW w:w="1440" w:type="dxa"/>
            <w:tcBorders>
              <w:top w:val="nil"/>
            </w:tcBorders>
          </w:tcPr>
          <w:p w14:paraId="303DB325" w14:textId="3B771676" w:rsidR="00227914" w:rsidRPr="00F41F91" w:rsidRDefault="0047787F" w:rsidP="00D057C3">
            <w:pPr>
              <w:jc w:val="center"/>
              <w:rPr>
                <w:sz w:val="18"/>
              </w:rPr>
            </w:pPr>
            <w:r>
              <w:rPr>
                <w:sz w:val="18"/>
              </w:rPr>
              <w:t>&lt;0.0050 – 0.0055</w:t>
            </w:r>
          </w:p>
        </w:tc>
        <w:tc>
          <w:tcPr>
            <w:tcW w:w="900" w:type="dxa"/>
            <w:tcBorders>
              <w:top w:val="nil"/>
            </w:tcBorders>
          </w:tcPr>
          <w:p w14:paraId="4A0E6F81" w14:textId="13DF8FF1" w:rsidR="00227914" w:rsidRPr="00F41F91" w:rsidRDefault="00FD3EA4" w:rsidP="00D057C3">
            <w:pPr>
              <w:jc w:val="center"/>
              <w:rPr>
                <w:sz w:val="18"/>
              </w:rPr>
            </w:pPr>
            <w:r>
              <w:rPr>
                <w:sz w:val="18"/>
              </w:rPr>
              <w:t>0.0050</w:t>
            </w:r>
          </w:p>
        </w:tc>
        <w:tc>
          <w:tcPr>
            <w:tcW w:w="1080" w:type="dxa"/>
            <w:tcBorders>
              <w:top w:val="nil"/>
            </w:tcBorders>
          </w:tcPr>
          <w:p w14:paraId="26D87245" w14:textId="5D0DB32E" w:rsidR="00227914" w:rsidRPr="00F41F91" w:rsidRDefault="00FD3EA4" w:rsidP="00D057C3">
            <w:pPr>
              <w:jc w:val="center"/>
              <w:rPr>
                <w:sz w:val="18"/>
              </w:rPr>
            </w:pPr>
            <w:r>
              <w:rPr>
                <w:sz w:val="18"/>
              </w:rPr>
              <w:t>0.7</w:t>
            </w:r>
          </w:p>
        </w:tc>
        <w:tc>
          <w:tcPr>
            <w:tcW w:w="2808" w:type="dxa"/>
            <w:tcBorders>
              <w:top w:val="nil"/>
              <w:right w:val="single" w:sz="6" w:space="0" w:color="auto"/>
            </w:tcBorders>
          </w:tcPr>
          <w:p w14:paraId="58A482B4" w14:textId="2D82B7EC" w:rsidR="00227914" w:rsidRPr="00F41F91" w:rsidRDefault="00FD3EA4" w:rsidP="00D057C3">
            <w:pPr>
              <w:rPr>
                <w:sz w:val="18"/>
              </w:rPr>
            </w:pPr>
            <w:r>
              <w:rPr>
                <w:sz w:val="18"/>
              </w:rPr>
              <w:t>Discharge from industrial and agricultural chemical factories; leaching from hazardous waste sites; used as cleaning and maintenance solvent, print and varnish remover, and cleaning and degreasing agent; byproduct during the production of other compounds and pesticides</w:t>
            </w:r>
          </w:p>
        </w:tc>
      </w:tr>
      <w:tr w:rsidR="00227914" w:rsidRPr="001F3468" w14:paraId="794AE0EE" w14:textId="77777777" w:rsidTr="002F1DD3">
        <w:trPr>
          <w:trHeight w:val="432"/>
          <w:jc w:val="center"/>
        </w:trPr>
        <w:tc>
          <w:tcPr>
            <w:tcW w:w="2268" w:type="dxa"/>
            <w:gridSpan w:val="2"/>
            <w:tcBorders>
              <w:top w:val="nil"/>
              <w:left w:val="single" w:sz="6" w:space="0" w:color="auto"/>
            </w:tcBorders>
          </w:tcPr>
          <w:p w14:paraId="1E7B1C8F" w14:textId="6B5A5207" w:rsidR="00227914" w:rsidRPr="00F41F91" w:rsidRDefault="007D73FC" w:rsidP="00D057C3">
            <w:pPr>
              <w:ind w:left="180"/>
              <w:rPr>
                <w:sz w:val="18"/>
              </w:rPr>
            </w:pPr>
            <w:r>
              <w:rPr>
                <w:sz w:val="18"/>
              </w:rPr>
              <w:t>Selenium (µg/L)</w:t>
            </w:r>
          </w:p>
        </w:tc>
        <w:tc>
          <w:tcPr>
            <w:tcW w:w="990" w:type="dxa"/>
            <w:tcBorders>
              <w:top w:val="nil"/>
            </w:tcBorders>
          </w:tcPr>
          <w:p w14:paraId="74034CD3" w14:textId="7EB4508D" w:rsidR="00227914" w:rsidRPr="00F41F91" w:rsidRDefault="007D73FC" w:rsidP="00D057C3">
            <w:pPr>
              <w:jc w:val="center"/>
              <w:rPr>
                <w:sz w:val="18"/>
              </w:rPr>
            </w:pPr>
            <w:r>
              <w:rPr>
                <w:sz w:val="18"/>
              </w:rPr>
              <w:t>10/18/24</w:t>
            </w:r>
          </w:p>
        </w:tc>
        <w:tc>
          <w:tcPr>
            <w:tcW w:w="1350" w:type="dxa"/>
            <w:tcBorders>
              <w:top w:val="nil"/>
            </w:tcBorders>
          </w:tcPr>
          <w:p w14:paraId="3DA7214E" w14:textId="219EC93D" w:rsidR="00227914" w:rsidRPr="00F41F91" w:rsidRDefault="007D73FC" w:rsidP="00D057C3">
            <w:pPr>
              <w:jc w:val="center"/>
              <w:rPr>
                <w:sz w:val="18"/>
              </w:rPr>
            </w:pPr>
            <w:r>
              <w:rPr>
                <w:sz w:val="18"/>
              </w:rPr>
              <w:t>6.6</w:t>
            </w:r>
          </w:p>
        </w:tc>
        <w:tc>
          <w:tcPr>
            <w:tcW w:w="1440" w:type="dxa"/>
            <w:tcBorders>
              <w:top w:val="nil"/>
            </w:tcBorders>
          </w:tcPr>
          <w:p w14:paraId="4FB5817B" w14:textId="6FF3AB5F" w:rsidR="00227914" w:rsidRPr="00F41F91" w:rsidRDefault="007D73FC" w:rsidP="00D057C3">
            <w:pPr>
              <w:jc w:val="center"/>
              <w:rPr>
                <w:sz w:val="18"/>
              </w:rPr>
            </w:pPr>
            <w:r>
              <w:rPr>
                <w:sz w:val="18"/>
              </w:rPr>
              <w:t>6.6</w:t>
            </w:r>
          </w:p>
        </w:tc>
        <w:tc>
          <w:tcPr>
            <w:tcW w:w="900" w:type="dxa"/>
            <w:tcBorders>
              <w:top w:val="nil"/>
            </w:tcBorders>
          </w:tcPr>
          <w:p w14:paraId="013524DA" w14:textId="5ABD1358" w:rsidR="00227914" w:rsidRPr="00F41F91" w:rsidRDefault="0047787F" w:rsidP="00D057C3">
            <w:pPr>
              <w:jc w:val="center"/>
              <w:rPr>
                <w:sz w:val="18"/>
              </w:rPr>
            </w:pPr>
            <w:r>
              <w:rPr>
                <w:sz w:val="18"/>
              </w:rPr>
              <w:t>50</w:t>
            </w:r>
          </w:p>
        </w:tc>
        <w:tc>
          <w:tcPr>
            <w:tcW w:w="1080" w:type="dxa"/>
            <w:tcBorders>
              <w:top w:val="nil"/>
            </w:tcBorders>
          </w:tcPr>
          <w:p w14:paraId="6ED37883" w14:textId="54F8F548" w:rsidR="00227914" w:rsidRPr="00F41F91" w:rsidRDefault="0047787F" w:rsidP="00D057C3">
            <w:pPr>
              <w:jc w:val="center"/>
              <w:rPr>
                <w:sz w:val="18"/>
              </w:rPr>
            </w:pPr>
            <w:r>
              <w:rPr>
                <w:sz w:val="18"/>
              </w:rPr>
              <w:t>30</w:t>
            </w:r>
          </w:p>
        </w:tc>
        <w:tc>
          <w:tcPr>
            <w:tcW w:w="2808" w:type="dxa"/>
            <w:tcBorders>
              <w:top w:val="nil"/>
              <w:right w:val="single" w:sz="6" w:space="0" w:color="auto"/>
            </w:tcBorders>
          </w:tcPr>
          <w:p w14:paraId="41C33812" w14:textId="7E85D130" w:rsidR="00227914" w:rsidRPr="00F41F91" w:rsidRDefault="0047787F" w:rsidP="00D057C3">
            <w:pPr>
              <w:rPr>
                <w:sz w:val="18"/>
              </w:rPr>
            </w:pPr>
            <w:r>
              <w:rPr>
                <w:sz w:val="18"/>
              </w:rPr>
              <w:t>Discharge from petroleum, glass, and metal refineries, erosion of natural deposits; discharge from mines and chemical manufacturers; runoff from livestock lots (feed additive)</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227914" w:rsidRPr="001F3468" w14:paraId="51CC94F2" w14:textId="77777777" w:rsidTr="002F1DD3">
        <w:trPr>
          <w:trHeight w:val="432"/>
          <w:jc w:val="center"/>
        </w:trPr>
        <w:tc>
          <w:tcPr>
            <w:tcW w:w="2268" w:type="dxa"/>
            <w:gridSpan w:val="2"/>
            <w:tcBorders>
              <w:left w:val="single" w:sz="6" w:space="0" w:color="auto"/>
            </w:tcBorders>
          </w:tcPr>
          <w:p w14:paraId="3DAB9A83" w14:textId="264B4853" w:rsidR="00227914" w:rsidRPr="00F41F91" w:rsidRDefault="00227914" w:rsidP="00227914">
            <w:pPr>
              <w:ind w:left="187"/>
              <w:rPr>
                <w:sz w:val="18"/>
              </w:rPr>
            </w:pPr>
            <w:r>
              <w:rPr>
                <w:sz w:val="18"/>
              </w:rPr>
              <w:t>Chloride (ppm)</w:t>
            </w:r>
          </w:p>
        </w:tc>
        <w:tc>
          <w:tcPr>
            <w:tcW w:w="990" w:type="dxa"/>
          </w:tcPr>
          <w:p w14:paraId="7B53609D" w14:textId="0D62D584" w:rsidR="00227914" w:rsidRPr="00F41F91" w:rsidRDefault="007D73FC" w:rsidP="00227914">
            <w:pPr>
              <w:jc w:val="center"/>
              <w:rPr>
                <w:sz w:val="18"/>
              </w:rPr>
            </w:pPr>
            <w:r>
              <w:rPr>
                <w:sz w:val="18"/>
              </w:rPr>
              <w:t>10/18/24</w:t>
            </w:r>
          </w:p>
        </w:tc>
        <w:tc>
          <w:tcPr>
            <w:tcW w:w="1350" w:type="dxa"/>
          </w:tcPr>
          <w:p w14:paraId="48AE5CBF" w14:textId="2D16884C" w:rsidR="00227914" w:rsidRPr="00F41F91" w:rsidRDefault="007D73FC" w:rsidP="00227914">
            <w:pPr>
              <w:jc w:val="center"/>
              <w:rPr>
                <w:sz w:val="18"/>
              </w:rPr>
            </w:pPr>
            <w:r>
              <w:rPr>
                <w:sz w:val="18"/>
              </w:rPr>
              <w:t>110</w:t>
            </w:r>
          </w:p>
        </w:tc>
        <w:tc>
          <w:tcPr>
            <w:tcW w:w="1440" w:type="dxa"/>
          </w:tcPr>
          <w:p w14:paraId="6428F303" w14:textId="7C16D87F" w:rsidR="00227914" w:rsidRPr="00F41F91" w:rsidRDefault="007D73FC" w:rsidP="00227914">
            <w:pPr>
              <w:jc w:val="center"/>
              <w:rPr>
                <w:sz w:val="18"/>
              </w:rPr>
            </w:pPr>
            <w:r>
              <w:rPr>
                <w:sz w:val="18"/>
              </w:rPr>
              <w:t>110</w:t>
            </w:r>
          </w:p>
        </w:tc>
        <w:tc>
          <w:tcPr>
            <w:tcW w:w="900" w:type="dxa"/>
          </w:tcPr>
          <w:p w14:paraId="11FF9BF3" w14:textId="31226495" w:rsidR="00227914" w:rsidRPr="00F41F91" w:rsidRDefault="00227914" w:rsidP="00227914">
            <w:pPr>
              <w:jc w:val="center"/>
              <w:rPr>
                <w:sz w:val="18"/>
              </w:rPr>
            </w:pPr>
            <w:r>
              <w:t>500</w:t>
            </w:r>
          </w:p>
        </w:tc>
        <w:tc>
          <w:tcPr>
            <w:tcW w:w="1080" w:type="dxa"/>
          </w:tcPr>
          <w:p w14:paraId="160E754C" w14:textId="0F796619" w:rsidR="00227914" w:rsidRPr="00F41F91" w:rsidRDefault="00227914" w:rsidP="00227914">
            <w:pPr>
              <w:jc w:val="center"/>
              <w:rPr>
                <w:sz w:val="18"/>
              </w:rPr>
            </w:pPr>
            <w:r>
              <w:t>None</w:t>
            </w:r>
          </w:p>
        </w:tc>
        <w:tc>
          <w:tcPr>
            <w:tcW w:w="2808" w:type="dxa"/>
            <w:tcBorders>
              <w:right w:val="single" w:sz="6" w:space="0" w:color="auto"/>
            </w:tcBorders>
          </w:tcPr>
          <w:p w14:paraId="43B6AB0B" w14:textId="3F4E88E0" w:rsidR="00227914" w:rsidRPr="00F41F91" w:rsidRDefault="00227914" w:rsidP="00227914">
            <w:pPr>
              <w:rPr>
                <w:sz w:val="18"/>
              </w:rPr>
            </w:pPr>
            <w:r>
              <w:rPr>
                <w:sz w:val="18"/>
              </w:rPr>
              <w:t>Runoff/leaching from natural deposits; seawater influence</w:t>
            </w:r>
          </w:p>
        </w:tc>
      </w:tr>
      <w:tr w:rsidR="007D73FC" w:rsidRPr="001F3468" w14:paraId="4B18ECC9" w14:textId="77777777" w:rsidTr="002F1DD3">
        <w:trPr>
          <w:trHeight w:val="432"/>
          <w:jc w:val="center"/>
        </w:trPr>
        <w:tc>
          <w:tcPr>
            <w:tcW w:w="2268" w:type="dxa"/>
            <w:gridSpan w:val="2"/>
            <w:tcBorders>
              <w:left w:val="single" w:sz="6" w:space="0" w:color="auto"/>
            </w:tcBorders>
          </w:tcPr>
          <w:p w14:paraId="3A82FD4E" w14:textId="42E5D144" w:rsidR="007D73FC" w:rsidRPr="00F41F91" w:rsidRDefault="007D73FC" w:rsidP="007D73FC">
            <w:pPr>
              <w:ind w:left="187"/>
              <w:rPr>
                <w:sz w:val="18"/>
              </w:rPr>
            </w:pPr>
            <w:r>
              <w:rPr>
                <w:sz w:val="18"/>
              </w:rPr>
              <w:t>Sulfate (ppm)</w:t>
            </w:r>
          </w:p>
        </w:tc>
        <w:tc>
          <w:tcPr>
            <w:tcW w:w="990" w:type="dxa"/>
          </w:tcPr>
          <w:p w14:paraId="4E3C7F2A" w14:textId="04C7E08B" w:rsidR="007D73FC" w:rsidRPr="00F41F91" w:rsidRDefault="007D73FC" w:rsidP="007D73FC">
            <w:pPr>
              <w:jc w:val="center"/>
              <w:rPr>
                <w:sz w:val="18"/>
              </w:rPr>
            </w:pPr>
            <w:r w:rsidRPr="00FF3475">
              <w:rPr>
                <w:sz w:val="18"/>
              </w:rPr>
              <w:t>10/18/24</w:t>
            </w:r>
          </w:p>
        </w:tc>
        <w:tc>
          <w:tcPr>
            <w:tcW w:w="1350" w:type="dxa"/>
          </w:tcPr>
          <w:p w14:paraId="01E74255" w14:textId="6C59D07E" w:rsidR="007D73FC" w:rsidRPr="00F41F91" w:rsidRDefault="007D73FC" w:rsidP="007D73FC">
            <w:pPr>
              <w:jc w:val="center"/>
              <w:rPr>
                <w:sz w:val="18"/>
              </w:rPr>
            </w:pPr>
            <w:r>
              <w:rPr>
                <w:sz w:val="18"/>
              </w:rPr>
              <w:t>140</w:t>
            </w:r>
          </w:p>
        </w:tc>
        <w:tc>
          <w:tcPr>
            <w:tcW w:w="1440" w:type="dxa"/>
          </w:tcPr>
          <w:p w14:paraId="1FE862B7" w14:textId="3C435A6E" w:rsidR="007D73FC" w:rsidRPr="00F41F91" w:rsidRDefault="007D73FC" w:rsidP="007D73FC">
            <w:pPr>
              <w:jc w:val="center"/>
              <w:rPr>
                <w:sz w:val="18"/>
              </w:rPr>
            </w:pPr>
            <w:r>
              <w:rPr>
                <w:sz w:val="18"/>
              </w:rPr>
              <w:t>140</w:t>
            </w:r>
          </w:p>
        </w:tc>
        <w:tc>
          <w:tcPr>
            <w:tcW w:w="900" w:type="dxa"/>
          </w:tcPr>
          <w:p w14:paraId="311FC3ED" w14:textId="0599FA05" w:rsidR="007D73FC" w:rsidRPr="00F41F91" w:rsidRDefault="007D73FC" w:rsidP="007D73FC">
            <w:pPr>
              <w:jc w:val="center"/>
              <w:rPr>
                <w:sz w:val="18"/>
              </w:rPr>
            </w:pPr>
            <w:r>
              <w:t>500</w:t>
            </w:r>
          </w:p>
        </w:tc>
        <w:tc>
          <w:tcPr>
            <w:tcW w:w="1080" w:type="dxa"/>
          </w:tcPr>
          <w:p w14:paraId="2AAC237B" w14:textId="7F193CE6" w:rsidR="007D73FC" w:rsidRPr="00F41F91" w:rsidRDefault="007D73FC" w:rsidP="007D73FC">
            <w:pPr>
              <w:jc w:val="center"/>
              <w:rPr>
                <w:sz w:val="18"/>
              </w:rPr>
            </w:pPr>
            <w:r>
              <w:t>None</w:t>
            </w:r>
          </w:p>
        </w:tc>
        <w:tc>
          <w:tcPr>
            <w:tcW w:w="2808" w:type="dxa"/>
            <w:tcBorders>
              <w:right w:val="single" w:sz="6" w:space="0" w:color="auto"/>
            </w:tcBorders>
          </w:tcPr>
          <w:p w14:paraId="28D9EAFE" w14:textId="06422E68" w:rsidR="007D73FC" w:rsidRPr="00F41F91" w:rsidRDefault="007D73FC" w:rsidP="007D73FC">
            <w:pPr>
              <w:rPr>
                <w:sz w:val="18"/>
              </w:rPr>
            </w:pPr>
            <w:r>
              <w:rPr>
                <w:sz w:val="18"/>
              </w:rPr>
              <w:t>Runoff/leaching from natural deposits; industrial wastes</w:t>
            </w:r>
          </w:p>
        </w:tc>
      </w:tr>
      <w:tr w:rsidR="007D73FC" w:rsidRPr="001F3468" w14:paraId="21EDC580" w14:textId="77777777" w:rsidTr="002F1DD3">
        <w:trPr>
          <w:trHeight w:val="432"/>
          <w:jc w:val="center"/>
        </w:trPr>
        <w:tc>
          <w:tcPr>
            <w:tcW w:w="2268" w:type="dxa"/>
            <w:gridSpan w:val="2"/>
            <w:tcBorders>
              <w:left w:val="single" w:sz="6" w:space="0" w:color="auto"/>
            </w:tcBorders>
          </w:tcPr>
          <w:p w14:paraId="128F38BD" w14:textId="33FB0028" w:rsidR="007D73FC" w:rsidRPr="00F41F91" w:rsidRDefault="007D73FC" w:rsidP="007D73FC">
            <w:pPr>
              <w:ind w:left="187"/>
              <w:rPr>
                <w:sz w:val="18"/>
              </w:rPr>
            </w:pPr>
            <w:r>
              <w:rPr>
                <w:sz w:val="18"/>
              </w:rPr>
              <w:t>Total Dissolved Solids (TDS)</w:t>
            </w:r>
          </w:p>
        </w:tc>
        <w:tc>
          <w:tcPr>
            <w:tcW w:w="990" w:type="dxa"/>
          </w:tcPr>
          <w:p w14:paraId="1B805752" w14:textId="02FDE521" w:rsidR="007D73FC" w:rsidRPr="00F41F91" w:rsidRDefault="007D73FC" w:rsidP="007D73FC">
            <w:pPr>
              <w:jc w:val="center"/>
              <w:rPr>
                <w:sz w:val="18"/>
              </w:rPr>
            </w:pPr>
            <w:r w:rsidRPr="00FF3475">
              <w:rPr>
                <w:sz w:val="18"/>
              </w:rPr>
              <w:t>10/18/24</w:t>
            </w:r>
          </w:p>
        </w:tc>
        <w:tc>
          <w:tcPr>
            <w:tcW w:w="1350" w:type="dxa"/>
          </w:tcPr>
          <w:p w14:paraId="25A2A228" w14:textId="74F5F57F" w:rsidR="007D73FC" w:rsidRPr="00F41F91" w:rsidRDefault="007D73FC" w:rsidP="007D73FC">
            <w:pPr>
              <w:jc w:val="center"/>
              <w:rPr>
                <w:sz w:val="18"/>
              </w:rPr>
            </w:pPr>
            <w:r>
              <w:rPr>
                <w:sz w:val="18"/>
              </w:rPr>
              <w:t>510</w:t>
            </w:r>
          </w:p>
        </w:tc>
        <w:tc>
          <w:tcPr>
            <w:tcW w:w="1440" w:type="dxa"/>
          </w:tcPr>
          <w:p w14:paraId="6B33A94D" w14:textId="7F692889" w:rsidR="007D73FC" w:rsidRPr="00F41F91" w:rsidRDefault="007D73FC" w:rsidP="007D73FC">
            <w:pPr>
              <w:jc w:val="center"/>
              <w:rPr>
                <w:sz w:val="18"/>
              </w:rPr>
            </w:pPr>
            <w:r>
              <w:rPr>
                <w:sz w:val="18"/>
              </w:rPr>
              <w:t>510</w:t>
            </w:r>
          </w:p>
        </w:tc>
        <w:tc>
          <w:tcPr>
            <w:tcW w:w="900" w:type="dxa"/>
          </w:tcPr>
          <w:p w14:paraId="37F2E7D5" w14:textId="3F41D719" w:rsidR="007D73FC" w:rsidRPr="00F41F91" w:rsidRDefault="007D73FC" w:rsidP="007D73FC">
            <w:pPr>
              <w:jc w:val="center"/>
              <w:rPr>
                <w:sz w:val="18"/>
              </w:rPr>
            </w:pPr>
            <w:r>
              <w:t>1000</w:t>
            </w:r>
          </w:p>
        </w:tc>
        <w:tc>
          <w:tcPr>
            <w:tcW w:w="1080" w:type="dxa"/>
          </w:tcPr>
          <w:p w14:paraId="7CB4AFC4" w14:textId="5BE5A861" w:rsidR="007D73FC" w:rsidRPr="00F41F91" w:rsidRDefault="007D73FC" w:rsidP="007D73FC">
            <w:pPr>
              <w:jc w:val="center"/>
              <w:rPr>
                <w:sz w:val="18"/>
              </w:rPr>
            </w:pPr>
            <w:r>
              <w:t>None</w:t>
            </w:r>
          </w:p>
        </w:tc>
        <w:tc>
          <w:tcPr>
            <w:tcW w:w="2808" w:type="dxa"/>
            <w:tcBorders>
              <w:right w:val="single" w:sz="6" w:space="0" w:color="auto"/>
            </w:tcBorders>
          </w:tcPr>
          <w:p w14:paraId="3AC7E6CB" w14:textId="14798A53" w:rsidR="007D73FC" w:rsidRPr="00F41F91" w:rsidRDefault="007D73FC" w:rsidP="007D73FC">
            <w:pPr>
              <w:rPr>
                <w:sz w:val="18"/>
              </w:rPr>
            </w:pPr>
            <w:r>
              <w:rPr>
                <w:sz w:val="18"/>
              </w:rPr>
              <w:t>Runoff/leaching from natural deposits</w:t>
            </w:r>
          </w:p>
        </w:tc>
      </w:tr>
      <w:tr w:rsidR="007D73FC" w:rsidRPr="001F3468" w14:paraId="686A64D8" w14:textId="77777777" w:rsidTr="002F1DD3">
        <w:trPr>
          <w:trHeight w:val="432"/>
          <w:jc w:val="center"/>
        </w:trPr>
        <w:tc>
          <w:tcPr>
            <w:tcW w:w="2268" w:type="dxa"/>
            <w:gridSpan w:val="2"/>
            <w:tcBorders>
              <w:left w:val="single" w:sz="6" w:space="0" w:color="auto"/>
            </w:tcBorders>
          </w:tcPr>
          <w:p w14:paraId="209D778D" w14:textId="15BC5A03" w:rsidR="007D73FC" w:rsidRPr="00F41F91" w:rsidRDefault="007D73FC" w:rsidP="007D73FC">
            <w:pPr>
              <w:ind w:left="187"/>
              <w:rPr>
                <w:sz w:val="18"/>
              </w:rPr>
            </w:pPr>
            <w:r>
              <w:rPr>
                <w:sz w:val="18"/>
              </w:rPr>
              <w:t>Turbidity (Units)</w:t>
            </w:r>
          </w:p>
        </w:tc>
        <w:tc>
          <w:tcPr>
            <w:tcW w:w="990" w:type="dxa"/>
          </w:tcPr>
          <w:p w14:paraId="54002BF2" w14:textId="614BD20B" w:rsidR="007D73FC" w:rsidRPr="00F41F91" w:rsidRDefault="007D73FC" w:rsidP="007D73FC">
            <w:pPr>
              <w:jc w:val="center"/>
              <w:rPr>
                <w:sz w:val="18"/>
              </w:rPr>
            </w:pPr>
            <w:r w:rsidRPr="00FF3475">
              <w:rPr>
                <w:sz w:val="18"/>
              </w:rPr>
              <w:t>10/18/24</w:t>
            </w:r>
          </w:p>
        </w:tc>
        <w:tc>
          <w:tcPr>
            <w:tcW w:w="1350" w:type="dxa"/>
          </w:tcPr>
          <w:p w14:paraId="25A2C6F2" w14:textId="42C0FDE3" w:rsidR="007D73FC" w:rsidRPr="00F41F91" w:rsidRDefault="007D73FC" w:rsidP="007D73FC">
            <w:pPr>
              <w:jc w:val="center"/>
              <w:rPr>
                <w:sz w:val="18"/>
              </w:rPr>
            </w:pPr>
            <w:r>
              <w:rPr>
                <w:sz w:val="18"/>
              </w:rPr>
              <w:t>1.8</w:t>
            </w:r>
          </w:p>
        </w:tc>
        <w:tc>
          <w:tcPr>
            <w:tcW w:w="1440" w:type="dxa"/>
          </w:tcPr>
          <w:p w14:paraId="70B6F832" w14:textId="625C595B" w:rsidR="007D73FC" w:rsidRPr="00F41F91" w:rsidRDefault="007D73FC" w:rsidP="007D73FC">
            <w:pPr>
              <w:jc w:val="center"/>
              <w:rPr>
                <w:sz w:val="18"/>
              </w:rPr>
            </w:pPr>
            <w:r>
              <w:rPr>
                <w:sz w:val="18"/>
              </w:rPr>
              <w:t>1.8</w:t>
            </w:r>
          </w:p>
        </w:tc>
        <w:tc>
          <w:tcPr>
            <w:tcW w:w="900" w:type="dxa"/>
          </w:tcPr>
          <w:p w14:paraId="365C7E8A" w14:textId="75D5DFFB" w:rsidR="007D73FC" w:rsidRPr="00F41F91" w:rsidRDefault="007D73FC" w:rsidP="007D73FC">
            <w:pPr>
              <w:jc w:val="center"/>
              <w:rPr>
                <w:sz w:val="18"/>
              </w:rPr>
            </w:pPr>
            <w:r>
              <w:t>5</w:t>
            </w:r>
          </w:p>
        </w:tc>
        <w:tc>
          <w:tcPr>
            <w:tcW w:w="1080" w:type="dxa"/>
          </w:tcPr>
          <w:p w14:paraId="156F4F06" w14:textId="28FE978C" w:rsidR="007D73FC" w:rsidRPr="00F41F91" w:rsidRDefault="007D73FC" w:rsidP="007D73FC">
            <w:pPr>
              <w:jc w:val="center"/>
              <w:rPr>
                <w:sz w:val="18"/>
              </w:rPr>
            </w:pPr>
            <w:r>
              <w:t>None</w:t>
            </w:r>
          </w:p>
        </w:tc>
        <w:tc>
          <w:tcPr>
            <w:tcW w:w="2808" w:type="dxa"/>
            <w:tcBorders>
              <w:right w:val="single" w:sz="6" w:space="0" w:color="auto"/>
            </w:tcBorders>
          </w:tcPr>
          <w:p w14:paraId="6A375951" w14:textId="4A0896F9" w:rsidR="007D73FC" w:rsidRPr="00F41F91" w:rsidRDefault="007D73FC" w:rsidP="007D73FC">
            <w:pPr>
              <w:rPr>
                <w:sz w:val="18"/>
              </w:rPr>
            </w:pPr>
            <w:r>
              <w:rPr>
                <w:sz w:val="18"/>
              </w:rPr>
              <w:t>Soil runoff</w:t>
            </w:r>
          </w:p>
        </w:tc>
      </w:tr>
      <w:tr w:rsidR="007D73FC" w:rsidRPr="001F3468" w14:paraId="65A37FCB" w14:textId="77777777" w:rsidTr="002F1DD3">
        <w:trPr>
          <w:trHeight w:val="432"/>
          <w:jc w:val="center"/>
        </w:trPr>
        <w:tc>
          <w:tcPr>
            <w:tcW w:w="2268" w:type="dxa"/>
            <w:gridSpan w:val="2"/>
            <w:tcBorders>
              <w:left w:val="single" w:sz="6" w:space="0" w:color="auto"/>
            </w:tcBorders>
          </w:tcPr>
          <w:p w14:paraId="3DF75EEC" w14:textId="6E4A9835" w:rsidR="007D73FC" w:rsidRPr="00F41F91" w:rsidRDefault="007D73FC" w:rsidP="007D73FC">
            <w:pPr>
              <w:ind w:left="187"/>
              <w:rPr>
                <w:sz w:val="18"/>
              </w:rPr>
            </w:pPr>
            <w:r>
              <w:t>Color (Units)</w:t>
            </w:r>
          </w:p>
        </w:tc>
        <w:tc>
          <w:tcPr>
            <w:tcW w:w="990" w:type="dxa"/>
          </w:tcPr>
          <w:p w14:paraId="56015FAC" w14:textId="34C5CC89" w:rsidR="007D73FC" w:rsidRPr="00F41F91" w:rsidRDefault="007D73FC" w:rsidP="007D73FC">
            <w:pPr>
              <w:jc w:val="center"/>
              <w:rPr>
                <w:sz w:val="18"/>
              </w:rPr>
            </w:pPr>
            <w:r w:rsidRPr="00FF3475">
              <w:rPr>
                <w:sz w:val="18"/>
              </w:rPr>
              <w:t>10/18/24</w:t>
            </w:r>
          </w:p>
        </w:tc>
        <w:tc>
          <w:tcPr>
            <w:tcW w:w="1350" w:type="dxa"/>
          </w:tcPr>
          <w:p w14:paraId="0DC01E75" w14:textId="77D542FB" w:rsidR="007D73FC" w:rsidRPr="00F41F91" w:rsidRDefault="007D73FC" w:rsidP="007D73FC">
            <w:pPr>
              <w:jc w:val="center"/>
              <w:rPr>
                <w:sz w:val="18"/>
              </w:rPr>
            </w:pPr>
            <w:r>
              <w:rPr>
                <w:sz w:val="18"/>
              </w:rPr>
              <w:t>1.0</w:t>
            </w:r>
          </w:p>
        </w:tc>
        <w:tc>
          <w:tcPr>
            <w:tcW w:w="1440" w:type="dxa"/>
          </w:tcPr>
          <w:p w14:paraId="1E5D213C" w14:textId="66B54F75" w:rsidR="007D73FC" w:rsidRPr="00F41F91" w:rsidRDefault="007D73FC" w:rsidP="007D73FC">
            <w:pPr>
              <w:jc w:val="center"/>
              <w:rPr>
                <w:sz w:val="18"/>
              </w:rPr>
            </w:pPr>
            <w:r>
              <w:rPr>
                <w:sz w:val="18"/>
              </w:rPr>
              <w:t>1.0</w:t>
            </w:r>
          </w:p>
        </w:tc>
        <w:tc>
          <w:tcPr>
            <w:tcW w:w="900" w:type="dxa"/>
          </w:tcPr>
          <w:p w14:paraId="75D0AD25" w14:textId="4F26277F" w:rsidR="007D73FC" w:rsidRPr="00F41F91" w:rsidRDefault="007D73FC" w:rsidP="007D73FC">
            <w:pPr>
              <w:jc w:val="center"/>
              <w:rPr>
                <w:sz w:val="18"/>
              </w:rPr>
            </w:pPr>
            <w:r>
              <w:t>15</w:t>
            </w:r>
          </w:p>
        </w:tc>
        <w:tc>
          <w:tcPr>
            <w:tcW w:w="1080" w:type="dxa"/>
          </w:tcPr>
          <w:p w14:paraId="618F670A" w14:textId="05C61F30" w:rsidR="007D73FC" w:rsidRPr="00F41F91" w:rsidRDefault="007D73FC" w:rsidP="007D73FC">
            <w:pPr>
              <w:jc w:val="center"/>
              <w:rPr>
                <w:sz w:val="18"/>
              </w:rPr>
            </w:pPr>
            <w:r>
              <w:t>None</w:t>
            </w:r>
          </w:p>
        </w:tc>
        <w:tc>
          <w:tcPr>
            <w:tcW w:w="2808" w:type="dxa"/>
            <w:tcBorders>
              <w:right w:val="single" w:sz="6" w:space="0" w:color="auto"/>
            </w:tcBorders>
          </w:tcPr>
          <w:p w14:paraId="5570DB8C" w14:textId="1CA72512" w:rsidR="007D73FC" w:rsidRPr="00F41F91" w:rsidRDefault="007D73FC" w:rsidP="007D73FC">
            <w:pPr>
              <w:rPr>
                <w:sz w:val="18"/>
              </w:rPr>
            </w:pPr>
            <w:r>
              <w:t>Naturally-occurring materials.</w:t>
            </w:r>
          </w:p>
        </w:tc>
      </w:tr>
      <w:tr w:rsidR="007D73FC" w:rsidRPr="001F3468" w14:paraId="68688661" w14:textId="77777777" w:rsidTr="002F1DD3">
        <w:trPr>
          <w:trHeight w:val="432"/>
          <w:jc w:val="center"/>
        </w:trPr>
        <w:tc>
          <w:tcPr>
            <w:tcW w:w="2268" w:type="dxa"/>
            <w:gridSpan w:val="2"/>
            <w:tcBorders>
              <w:left w:val="single" w:sz="6" w:space="0" w:color="auto"/>
            </w:tcBorders>
          </w:tcPr>
          <w:p w14:paraId="3C3B1E2F" w14:textId="5345D298" w:rsidR="007D73FC" w:rsidRPr="00F41F91" w:rsidRDefault="007D73FC" w:rsidP="007D73FC">
            <w:pPr>
              <w:ind w:left="187"/>
              <w:rPr>
                <w:sz w:val="18"/>
              </w:rPr>
            </w:pPr>
            <w:r>
              <w:t>Specific Conductance (µS/cm)</w:t>
            </w:r>
          </w:p>
        </w:tc>
        <w:tc>
          <w:tcPr>
            <w:tcW w:w="990" w:type="dxa"/>
          </w:tcPr>
          <w:p w14:paraId="4301D15B" w14:textId="23447AC3" w:rsidR="007D73FC" w:rsidRPr="00F41F91" w:rsidRDefault="007D73FC" w:rsidP="007D73FC">
            <w:pPr>
              <w:jc w:val="center"/>
              <w:rPr>
                <w:sz w:val="18"/>
              </w:rPr>
            </w:pPr>
            <w:r w:rsidRPr="00FF3475">
              <w:rPr>
                <w:sz w:val="18"/>
              </w:rPr>
              <w:t>10/18/24</w:t>
            </w:r>
          </w:p>
        </w:tc>
        <w:tc>
          <w:tcPr>
            <w:tcW w:w="1350" w:type="dxa"/>
          </w:tcPr>
          <w:p w14:paraId="37C9798F" w14:textId="11F5D897" w:rsidR="007D73FC" w:rsidRPr="00F41F91" w:rsidRDefault="007D73FC" w:rsidP="007D73FC">
            <w:pPr>
              <w:jc w:val="center"/>
              <w:rPr>
                <w:sz w:val="18"/>
              </w:rPr>
            </w:pPr>
            <w:r>
              <w:rPr>
                <w:sz w:val="18"/>
              </w:rPr>
              <w:t>806</w:t>
            </w:r>
          </w:p>
        </w:tc>
        <w:tc>
          <w:tcPr>
            <w:tcW w:w="1440" w:type="dxa"/>
          </w:tcPr>
          <w:p w14:paraId="47493333" w14:textId="099FDB77" w:rsidR="007D73FC" w:rsidRPr="00F41F91" w:rsidRDefault="007D73FC" w:rsidP="007D73FC">
            <w:pPr>
              <w:jc w:val="center"/>
              <w:rPr>
                <w:sz w:val="18"/>
              </w:rPr>
            </w:pPr>
            <w:r>
              <w:rPr>
                <w:sz w:val="18"/>
              </w:rPr>
              <w:t>806</w:t>
            </w:r>
          </w:p>
        </w:tc>
        <w:tc>
          <w:tcPr>
            <w:tcW w:w="900" w:type="dxa"/>
          </w:tcPr>
          <w:p w14:paraId="5E3DF39B" w14:textId="38ACEDC2" w:rsidR="007D73FC" w:rsidRPr="00F41F91" w:rsidRDefault="007D73FC" w:rsidP="007D73FC">
            <w:pPr>
              <w:jc w:val="center"/>
              <w:rPr>
                <w:sz w:val="18"/>
              </w:rPr>
            </w:pPr>
            <w:r>
              <w:t>1600</w:t>
            </w:r>
          </w:p>
        </w:tc>
        <w:tc>
          <w:tcPr>
            <w:tcW w:w="1080" w:type="dxa"/>
          </w:tcPr>
          <w:p w14:paraId="09B77779" w14:textId="5D29EB77" w:rsidR="007D73FC" w:rsidRPr="00F41F91" w:rsidRDefault="007D73FC" w:rsidP="007D73FC">
            <w:pPr>
              <w:jc w:val="center"/>
              <w:rPr>
                <w:sz w:val="18"/>
              </w:rPr>
            </w:pPr>
            <w:r>
              <w:t>None</w:t>
            </w:r>
          </w:p>
        </w:tc>
        <w:tc>
          <w:tcPr>
            <w:tcW w:w="2808" w:type="dxa"/>
            <w:tcBorders>
              <w:right w:val="single" w:sz="6" w:space="0" w:color="auto"/>
            </w:tcBorders>
          </w:tcPr>
          <w:p w14:paraId="5E6F2197" w14:textId="2C3B12B7" w:rsidR="007D73FC" w:rsidRPr="00F41F91" w:rsidRDefault="007D73FC" w:rsidP="007D73FC">
            <w:pPr>
              <w:rPr>
                <w:sz w:val="18"/>
              </w:rPr>
            </w:pPr>
            <w:r>
              <w:t>Substances that form ions when in water; seawater influence.</w:t>
            </w:r>
          </w:p>
        </w:tc>
      </w:tr>
      <w:tr w:rsidR="007D73FC" w:rsidRPr="001F3468" w14:paraId="063EE706" w14:textId="77777777" w:rsidTr="002F1DD3">
        <w:trPr>
          <w:trHeight w:val="432"/>
          <w:jc w:val="center"/>
        </w:trPr>
        <w:tc>
          <w:tcPr>
            <w:tcW w:w="2268" w:type="dxa"/>
            <w:gridSpan w:val="2"/>
            <w:tcBorders>
              <w:left w:val="single" w:sz="6" w:space="0" w:color="auto"/>
            </w:tcBorders>
          </w:tcPr>
          <w:p w14:paraId="6B4AFF86" w14:textId="7DF810F4" w:rsidR="007D73FC" w:rsidRPr="00F41F91" w:rsidRDefault="007D73FC" w:rsidP="007D73FC">
            <w:pPr>
              <w:ind w:left="187"/>
              <w:rPr>
                <w:sz w:val="18"/>
              </w:rPr>
            </w:pPr>
            <w:r>
              <w:rPr>
                <w:sz w:val="18"/>
              </w:rPr>
              <w:t>Iron (ppm)</w:t>
            </w:r>
          </w:p>
        </w:tc>
        <w:tc>
          <w:tcPr>
            <w:tcW w:w="990" w:type="dxa"/>
          </w:tcPr>
          <w:p w14:paraId="3739BB2E" w14:textId="15266043" w:rsidR="007D73FC" w:rsidRPr="00F41F91" w:rsidRDefault="007D73FC" w:rsidP="007D73FC">
            <w:pPr>
              <w:jc w:val="center"/>
              <w:rPr>
                <w:sz w:val="18"/>
              </w:rPr>
            </w:pPr>
            <w:r w:rsidRPr="00FF3475">
              <w:rPr>
                <w:sz w:val="18"/>
              </w:rPr>
              <w:t>10/18/24</w:t>
            </w:r>
          </w:p>
        </w:tc>
        <w:tc>
          <w:tcPr>
            <w:tcW w:w="1350" w:type="dxa"/>
          </w:tcPr>
          <w:p w14:paraId="3CCEA529" w14:textId="5D99A3D7" w:rsidR="007D73FC" w:rsidRPr="00F41F91" w:rsidRDefault="007D73FC" w:rsidP="007D73FC">
            <w:pPr>
              <w:jc w:val="center"/>
              <w:rPr>
                <w:sz w:val="18"/>
              </w:rPr>
            </w:pPr>
            <w:r>
              <w:rPr>
                <w:sz w:val="18"/>
              </w:rPr>
              <w:t>750</w:t>
            </w:r>
          </w:p>
        </w:tc>
        <w:tc>
          <w:tcPr>
            <w:tcW w:w="1440" w:type="dxa"/>
          </w:tcPr>
          <w:p w14:paraId="5EA2DA61" w14:textId="03527196" w:rsidR="007D73FC" w:rsidRPr="00F41F91" w:rsidRDefault="007D73FC" w:rsidP="007D73FC">
            <w:pPr>
              <w:jc w:val="center"/>
              <w:rPr>
                <w:sz w:val="18"/>
              </w:rPr>
            </w:pPr>
            <w:r>
              <w:rPr>
                <w:sz w:val="18"/>
              </w:rPr>
              <w:t>750</w:t>
            </w:r>
          </w:p>
        </w:tc>
        <w:tc>
          <w:tcPr>
            <w:tcW w:w="900" w:type="dxa"/>
          </w:tcPr>
          <w:p w14:paraId="28A095D4" w14:textId="758FE81C" w:rsidR="007D73FC" w:rsidRPr="00F41F91" w:rsidRDefault="007D73FC" w:rsidP="007D73FC">
            <w:pPr>
              <w:jc w:val="center"/>
              <w:rPr>
                <w:sz w:val="18"/>
              </w:rPr>
            </w:pPr>
            <w:r>
              <w:rPr>
                <w:sz w:val="18"/>
              </w:rPr>
              <w:t>300</w:t>
            </w:r>
          </w:p>
        </w:tc>
        <w:tc>
          <w:tcPr>
            <w:tcW w:w="1080" w:type="dxa"/>
          </w:tcPr>
          <w:p w14:paraId="33A0B0A5" w14:textId="13A3FE9A" w:rsidR="007D73FC" w:rsidRPr="00F41F91" w:rsidRDefault="007D73FC" w:rsidP="007D73FC">
            <w:pPr>
              <w:jc w:val="center"/>
              <w:rPr>
                <w:sz w:val="18"/>
              </w:rPr>
            </w:pPr>
            <w:r>
              <w:rPr>
                <w:sz w:val="18"/>
              </w:rPr>
              <w:t>None</w:t>
            </w:r>
          </w:p>
        </w:tc>
        <w:tc>
          <w:tcPr>
            <w:tcW w:w="2808" w:type="dxa"/>
            <w:tcBorders>
              <w:right w:val="single" w:sz="6" w:space="0" w:color="auto"/>
            </w:tcBorders>
          </w:tcPr>
          <w:p w14:paraId="36A5807C" w14:textId="70A4B273" w:rsidR="007D73FC" w:rsidRPr="00F41F91" w:rsidRDefault="007D73FC" w:rsidP="007D73FC">
            <w:pPr>
              <w:rPr>
                <w:sz w:val="18"/>
              </w:rPr>
            </w:pPr>
            <w:r>
              <w:rPr>
                <w:sz w:val="18"/>
              </w:rPr>
              <w:t>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D4F8DB8"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w:t>
      </w:r>
      <w:r w:rsidRPr="001F3468">
        <w:rPr>
          <w:rFonts w:ascii="Times New Roman" w:hAnsi="Times New Roman"/>
        </w:rPr>
        <w:lastRenderedPageBreak/>
        <w:t xml:space="preserve">lines and home plumbing.  </w:t>
      </w:r>
      <w:r w:rsidRPr="001F3468">
        <w:rPr>
          <w:rFonts w:ascii="Times New Roman" w:hAnsi="Times New Roman"/>
          <w:u w:val="single"/>
        </w:rPr>
        <w:t>[</w:t>
      </w:r>
      <w:r w:rsidR="00FD3EA4">
        <w:rPr>
          <w:rFonts w:ascii="Times New Roman" w:hAnsi="Times New Roman"/>
          <w:b/>
          <w:i/>
          <w:u w:val="single"/>
        </w:rPr>
        <w:t>Sunview Cold Storage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6378D299" w14:textId="77777777" w:rsidR="00BC6327" w:rsidRPr="00F41F91" w:rsidRDefault="00BC6327">
      <w:pPr>
        <w:pStyle w:val="BodyText"/>
        <w:spacing w:before="0"/>
        <w:jc w:val="left"/>
        <w:rPr>
          <w:rFonts w:ascii="Times New Roman" w:hAnsi="Times New Roman"/>
          <w:sz w:val="4"/>
          <w:u w:val="single"/>
        </w:rPr>
      </w:pPr>
    </w:p>
    <w:p w14:paraId="2E005D80" w14:textId="77777777" w:rsidR="00FD3EA4" w:rsidRDefault="00FD3EA4" w:rsidP="00FD3EA4">
      <w:pPr>
        <w:pStyle w:val="BodyText"/>
        <w:numPr>
          <w:ilvl w:val="0"/>
          <w:numId w:val="1"/>
        </w:numPr>
        <w:spacing w:before="0" w:after="240"/>
        <w:rPr>
          <w:rFonts w:ascii="Times New Roman" w:hAnsi="Times New Roman"/>
        </w:rPr>
      </w:pPr>
      <w:r>
        <w:rPr>
          <w:rFonts w:ascii="Times New Roman" w:hAnsi="Times New Roman"/>
        </w:rPr>
        <w:t xml:space="preserve">Nitrate is being removed through the RO system. </w:t>
      </w:r>
    </w:p>
    <w:p w14:paraId="5F0FD1B6" w14:textId="77777777" w:rsidR="00FD3EA4" w:rsidRPr="001B2BDF" w:rsidRDefault="00FD3EA4" w:rsidP="00FD3EA4">
      <w:pPr>
        <w:pStyle w:val="BodyText"/>
        <w:numPr>
          <w:ilvl w:val="0"/>
          <w:numId w:val="1"/>
        </w:numPr>
        <w:spacing w:before="0" w:after="240"/>
        <w:rPr>
          <w:rFonts w:ascii="Times New Roman" w:hAnsi="Times New Roman"/>
        </w:rPr>
      </w:pPr>
      <w:r>
        <w:rPr>
          <w:rFonts w:ascii="Times New Roman" w:hAnsi="Times New Roman"/>
        </w:rPr>
        <w:t>TDS is being removed through the GAC</w:t>
      </w:r>
      <w:r w:rsidRPr="001B2BDF">
        <w:rPr>
          <w:rFonts w:ascii="Times New Roman" w:hAnsi="Times New Roman"/>
        </w:rPr>
        <w:t xml:space="preserve"> System</w:t>
      </w:r>
    </w:p>
    <w:p w14:paraId="7CED27A1" w14:textId="77777777" w:rsidR="00FD3EA4" w:rsidRPr="001F3468" w:rsidRDefault="00FD3EA4" w:rsidP="00FD3EA4">
      <w:pPr>
        <w:pStyle w:val="BodyText"/>
        <w:numPr>
          <w:ilvl w:val="0"/>
          <w:numId w:val="1"/>
        </w:numPr>
        <w:spacing w:before="0" w:after="240"/>
        <w:rPr>
          <w:rFonts w:ascii="Times New Roman" w:hAnsi="Times New Roman"/>
        </w:rPr>
      </w:pPr>
      <w:r>
        <w:rPr>
          <w:rFonts w:ascii="Times New Roman" w:hAnsi="Times New Roman"/>
        </w:rPr>
        <w:t>1,2,3 TCP is being removed through the GAC System</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5778712">
    <w:abstractNumId w:val="2"/>
  </w:num>
  <w:num w:numId="2" w16cid:durableId="909389851">
    <w:abstractNumId w:val="0"/>
  </w:num>
  <w:num w:numId="3" w16cid:durableId="16197014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6EB"/>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3D9"/>
    <w:rsid w:val="000D2943"/>
    <w:rsid w:val="000D4AC7"/>
    <w:rsid w:val="000F3C1E"/>
    <w:rsid w:val="000F6367"/>
    <w:rsid w:val="00100750"/>
    <w:rsid w:val="00101107"/>
    <w:rsid w:val="001056E1"/>
    <w:rsid w:val="001151D3"/>
    <w:rsid w:val="0012764D"/>
    <w:rsid w:val="00127B6D"/>
    <w:rsid w:val="001331D3"/>
    <w:rsid w:val="001476E6"/>
    <w:rsid w:val="00153D70"/>
    <w:rsid w:val="00154C45"/>
    <w:rsid w:val="00161D5A"/>
    <w:rsid w:val="00163462"/>
    <w:rsid w:val="00170328"/>
    <w:rsid w:val="00172215"/>
    <w:rsid w:val="00173A3B"/>
    <w:rsid w:val="00173FF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0B65"/>
    <w:rsid w:val="002B3B52"/>
    <w:rsid w:val="002D15BC"/>
    <w:rsid w:val="002D429D"/>
    <w:rsid w:val="002D728F"/>
    <w:rsid w:val="002E43B8"/>
    <w:rsid w:val="002E6AA2"/>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3F5E31"/>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7787F"/>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2F43"/>
    <w:rsid w:val="005540D9"/>
    <w:rsid w:val="0055419E"/>
    <w:rsid w:val="0056039D"/>
    <w:rsid w:val="005830FA"/>
    <w:rsid w:val="0058536C"/>
    <w:rsid w:val="005937EB"/>
    <w:rsid w:val="005A087D"/>
    <w:rsid w:val="005C04C1"/>
    <w:rsid w:val="005C29DC"/>
    <w:rsid w:val="005D1987"/>
    <w:rsid w:val="005D4636"/>
    <w:rsid w:val="005D5746"/>
    <w:rsid w:val="005D698E"/>
    <w:rsid w:val="005D7E01"/>
    <w:rsid w:val="005E0C69"/>
    <w:rsid w:val="005E279B"/>
    <w:rsid w:val="005E4953"/>
    <w:rsid w:val="005E6068"/>
    <w:rsid w:val="005F17BC"/>
    <w:rsid w:val="0060219E"/>
    <w:rsid w:val="00606A2B"/>
    <w:rsid w:val="006123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3057"/>
    <w:rsid w:val="00796405"/>
    <w:rsid w:val="00796E52"/>
    <w:rsid w:val="007B0B24"/>
    <w:rsid w:val="007C18C6"/>
    <w:rsid w:val="007D1761"/>
    <w:rsid w:val="007D21BB"/>
    <w:rsid w:val="007D73F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019"/>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2F8C"/>
    <w:rsid w:val="009C3F08"/>
    <w:rsid w:val="009C4A4B"/>
    <w:rsid w:val="009C6436"/>
    <w:rsid w:val="009D4211"/>
    <w:rsid w:val="009D54A3"/>
    <w:rsid w:val="009D7A09"/>
    <w:rsid w:val="009E153B"/>
    <w:rsid w:val="009E2850"/>
    <w:rsid w:val="009E75C1"/>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E0670"/>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5391"/>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A7287"/>
    <w:rsid w:val="00CB199D"/>
    <w:rsid w:val="00CB5A7C"/>
    <w:rsid w:val="00CB6FF7"/>
    <w:rsid w:val="00CC2F86"/>
    <w:rsid w:val="00CC73F5"/>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1A94"/>
    <w:rsid w:val="00EE7E33"/>
    <w:rsid w:val="00EF0F4D"/>
    <w:rsid w:val="00EF7091"/>
    <w:rsid w:val="00EF7F82"/>
    <w:rsid w:val="00F01B42"/>
    <w:rsid w:val="00F07AC1"/>
    <w:rsid w:val="00F1148C"/>
    <w:rsid w:val="00F27D20"/>
    <w:rsid w:val="00F4164C"/>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229E"/>
    <w:rsid w:val="00FD3EA4"/>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 w:id="21271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1804</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12103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2025-05-22T22:58:00Z</dcterms:created>
  <dcterms:modified xsi:type="dcterms:W3CDTF">2025-05-22T22:58:00Z</dcterms:modified>
</cp:coreProperties>
</file>