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736091D"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25FC3">
        <w:rPr>
          <w:sz w:val="32"/>
          <w:u w:val="none"/>
        </w:rPr>
        <w:t>20</w:t>
      </w:r>
      <w:r w:rsidR="00D25FC3">
        <w:rPr>
          <w:sz w:val="32"/>
          <w:u w:val="none"/>
        </w:rPr>
        <w:t>20</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31EEF1B" w:rsidR="00BC6327" w:rsidRPr="00412B2F" w:rsidRDefault="00F649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Granite Construction – James Road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A054AC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3C5105">
              <w:rPr>
                <w:sz w:val="21"/>
                <w:szCs w:val="21"/>
              </w:rPr>
              <w:t>3</w:t>
            </w:r>
            <w:r>
              <w:rPr>
                <w:sz w:val="21"/>
                <w:szCs w:val="21"/>
              </w:rPr>
              <w:t>0, 2020</w:t>
            </w:r>
          </w:p>
        </w:tc>
      </w:tr>
    </w:tbl>
    <w:p w14:paraId="14AA4D8D" w14:textId="27735D8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25FC3">
        <w:rPr>
          <w:i/>
          <w:sz w:val="21"/>
          <w:szCs w:val="21"/>
        </w:rPr>
        <w:t>20</w:t>
      </w:r>
      <w:r w:rsidR="00D25FC3">
        <w:rPr>
          <w:i/>
          <w:sz w:val="21"/>
          <w:szCs w:val="21"/>
        </w:rPr>
        <w:t>20</w:t>
      </w:r>
      <w:r w:rsidR="00D37E1F" w:rsidRPr="00412B2F">
        <w:rPr>
          <w:i/>
          <w:sz w:val="21"/>
          <w:szCs w:val="21"/>
        </w:rPr>
        <w:t xml:space="preserve"> and may include earlier monitoring data</w:t>
      </w:r>
      <w:r w:rsidRPr="00412B2F">
        <w:rPr>
          <w:i/>
          <w:sz w:val="21"/>
          <w:szCs w:val="21"/>
        </w:rPr>
        <w:t>.</w:t>
      </w:r>
    </w:p>
    <w:p w14:paraId="646DC574" w14:textId="01D146D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649B1">
        <w:rPr>
          <w:b/>
          <w:bCs/>
          <w:i/>
          <w:sz w:val="21"/>
          <w:szCs w:val="21"/>
          <w:u w:val="single"/>
          <w:lang w:val="es-MX"/>
        </w:rPr>
        <w:t>Granite Construction</w:t>
      </w:r>
      <w:r w:rsidRPr="00442D66">
        <w:rPr>
          <w:b/>
          <w:bCs/>
          <w:sz w:val="21"/>
          <w:szCs w:val="21"/>
          <w:lang w:val="es-MX"/>
        </w:rPr>
        <w:t xml:space="preserve"> a </w:t>
      </w:r>
      <w:r w:rsidR="00F649B1">
        <w:rPr>
          <w:b/>
          <w:bCs/>
          <w:i/>
          <w:sz w:val="21"/>
          <w:szCs w:val="21"/>
          <w:u w:val="single"/>
          <w:lang w:val="es-MX"/>
        </w:rPr>
        <w:t>661-426-0045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908" w:type="dxa"/>
        <w:tblInd w:w="-108" w:type="dxa"/>
        <w:tblLayout w:type="fixed"/>
        <w:tblLook w:val="0000" w:firstRow="0" w:lastRow="0" w:firstColumn="0" w:lastColumn="0" w:noHBand="0" w:noVBand="0"/>
      </w:tblPr>
      <w:tblGrid>
        <w:gridCol w:w="108"/>
        <w:gridCol w:w="2880"/>
        <w:gridCol w:w="90"/>
        <w:gridCol w:w="630"/>
        <w:gridCol w:w="900"/>
        <w:gridCol w:w="2700"/>
        <w:gridCol w:w="810"/>
        <w:gridCol w:w="2682"/>
        <w:gridCol w:w="108"/>
      </w:tblGrid>
      <w:tr w:rsidR="00BC6327" w:rsidRPr="00412B2F" w14:paraId="18C4A1CB" w14:textId="77777777" w:rsidTr="00F649B1">
        <w:trPr>
          <w:gridBefore w:val="1"/>
          <w:wBefore w:w="108" w:type="dxa"/>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1B1750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F649B1">
        <w:trPr>
          <w:gridBefore w:val="1"/>
          <w:wBefore w:w="108" w:type="dxa"/>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6C76763E" w:rsidR="00BC6327" w:rsidRPr="00412B2F" w:rsidRDefault="00F649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32381A">
              <w:rPr>
                <w:sz w:val="22"/>
              </w:rPr>
              <w:t>Well # 2 – James Road, Bakersfield, CA</w:t>
            </w:r>
          </w:p>
        </w:tc>
      </w:tr>
      <w:tr w:rsidR="00BC6327" w:rsidRPr="00412B2F" w14:paraId="07255395" w14:textId="77777777" w:rsidTr="00F649B1">
        <w:trPr>
          <w:gridBefore w:val="1"/>
          <w:wBefore w:w="108" w:type="dxa"/>
        </w:trPr>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36C59834" w14:textId="77777777" w:rsidTr="00F649B1">
        <w:trPr>
          <w:gridBefore w:val="1"/>
          <w:wBefore w:w="108" w:type="dxa"/>
        </w:trPr>
        <w:tc>
          <w:tcPr>
            <w:tcW w:w="4500" w:type="dxa"/>
            <w:gridSpan w:val="4"/>
          </w:tcPr>
          <w:p w14:paraId="3E043666"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E32A73B"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01 in 2001</w:t>
            </w:r>
          </w:p>
        </w:tc>
      </w:tr>
      <w:tr w:rsidR="00F649B1" w:rsidRPr="00412B2F" w14:paraId="45D1BBEA" w14:textId="77777777" w:rsidTr="00F649B1">
        <w:trPr>
          <w:gridAfter w:val="1"/>
          <w:wAfter w:w="108" w:type="dxa"/>
        </w:trPr>
        <w:tc>
          <w:tcPr>
            <w:tcW w:w="10800" w:type="dxa"/>
            <w:gridSpan w:val="8"/>
            <w:tcBorders>
              <w:bottom w:val="single" w:sz="4" w:space="0" w:color="auto"/>
            </w:tcBorders>
          </w:tcPr>
          <w:p w14:paraId="1F6376D0" w14:textId="77777777" w:rsidR="00F649B1" w:rsidRPr="00412B2F" w:rsidRDefault="00F649B1" w:rsidP="00AD567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The source is considered most vulnerable to the following activities not associated with any detected contaminants: Automobile – Repair shops, Mining-Sand/Gravel.</w:t>
            </w:r>
          </w:p>
        </w:tc>
      </w:tr>
      <w:tr w:rsidR="00F649B1" w:rsidRPr="00412B2F" w14:paraId="4AB6369E" w14:textId="77777777" w:rsidTr="00F649B1">
        <w:trPr>
          <w:gridBefore w:val="1"/>
          <w:wBefore w:w="108" w:type="dxa"/>
        </w:trPr>
        <w:tc>
          <w:tcPr>
            <w:tcW w:w="10800" w:type="dxa"/>
            <w:gridSpan w:val="8"/>
            <w:tcBorders>
              <w:bottom w:val="single" w:sz="4" w:space="0" w:color="auto"/>
            </w:tcBorders>
          </w:tcPr>
          <w:p w14:paraId="556CD1B7"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F649B1" w:rsidRPr="00412B2F" w14:paraId="4AE4C9F1" w14:textId="77777777" w:rsidTr="00F649B1">
        <w:trPr>
          <w:gridBefore w:val="1"/>
          <w:wBefore w:w="108" w:type="dxa"/>
          <w:cantSplit/>
        </w:trPr>
        <w:tc>
          <w:tcPr>
            <w:tcW w:w="2880" w:type="dxa"/>
          </w:tcPr>
          <w:p w14:paraId="2A7BB20D" w14:textId="77777777"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55B8C0" w:rsidR="00F649B1" w:rsidRPr="00EF7357" w:rsidRDefault="00EF7357" w:rsidP="00F649B1">
            <w:pPr>
              <w:rPr>
                <w:color w:val="1F4E79"/>
                <w:sz w:val="22"/>
                <w:szCs w:val="22"/>
              </w:rPr>
            </w:pPr>
            <w:r>
              <w:rPr>
                <w:color w:val="1F4E79"/>
                <w:sz w:val="22"/>
                <w:szCs w:val="22"/>
              </w:rPr>
              <w:t>Ryan Niese</w:t>
            </w:r>
          </w:p>
        </w:tc>
        <w:tc>
          <w:tcPr>
            <w:tcW w:w="810" w:type="dxa"/>
          </w:tcPr>
          <w:p w14:paraId="1B6A99F9" w14:textId="73EBB1A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gridSpan w:val="2"/>
            <w:tcBorders>
              <w:bottom w:val="single" w:sz="4" w:space="0" w:color="auto"/>
            </w:tcBorders>
          </w:tcPr>
          <w:p w14:paraId="63A1A286" w14:textId="2363F41D" w:rsidR="00F649B1" w:rsidRPr="00412B2F" w:rsidRDefault="00F649B1" w:rsidP="00F649B1">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426-0045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2DCD01E7"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5F9E277E" w:rsidR="00F649B1" w:rsidRPr="00F41F91" w:rsidRDefault="00F649B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6C2376DC" w:rsidR="00BC6327" w:rsidRPr="00F41F91" w:rsidRDefault="00F649B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 xml:space="preserve">positive monthly </w:t>
            </w:r>
            <w:r w:rsidRPr="00D25FC3">
              <w:rPr>
                <w:sz w:val="18"/>
                <w:szCs w:val="18"/>
              </w:rPr>
              <w:t>sample</w:t>
            </w:r>
            <w:r w:rsidR="00945B59" w:rsidRPr="00D25FC3">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67E7E797" w14:textId="77777777" w:rsidR="008F7660" w:rsidRDefault="005540D9" w:rsidP="00383730">
            <w:pPr>
              <w:jc w:val="center"/>
              <w:rPr>
                <w:sz w:val="18"/>
                <w:szCs w:val="18"/>
              </w:rPr>
            </w:pPr>
            <w:r w:rsidRPr="00F41F91">
              <w:rPr>
                <w:sz w:val="18"/>
                <w:szCs w:val="18"/>
              </w:rPr>
              <w:t>(In the year)</w:t>
            </w:r>
          </w:p>
          <w:p w14:paraId="0F22EBDD" w14:textId="46AC8863" w:rsidR="00F649B1" w:rsidRPr="00F41F91" w:rsidRDefault="00F649B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2793D47A" w:rsidR="008F7660" w:rsidRPr="00F41F91" w:rsidRDefault="00F649B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656C530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07B955F6" w:rsidR="00F649B1" w:rsidRPr="00F41F91" w:rsidRDefault="00F649B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6D4B1E37" w:rsidR="005540D9" w:rsidRPr="00F41F91" w:rsidRDefault="00F649B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F41F91" w:rsidRDefault="00172215" w:rsidP="00383730">
            <w:pPr>
              <w:jc w:val="center"/>
              <w:rPr>
                <w:sz w:val="18"/>
                <w:szCs w:val="18"/>
              </w:rPr>
            </w:pPr>
            <w:r w:rsidRPr="00D25FC3">
              <w:rPr>
                <w:sz w:val="18"/>
                <w:szCs w:val="18"/>
              </w:rPr>
              <w:t>(</w:t>
            </w:r>
            <w:r w:rsidR="00945B59" w:rsidRPr="00D25FC3">
              <w:rPr>
                <w:sz w:val="18"/>
                <w:szCs w:val="18"/>
              </w:rPr>
              <w:t>b</w:t>
            </w:r>
            <w:r w:rsidRPr="00D25FC3">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D25FC3" w:rsidRDefault="00945B59" w:rsidP="00D057C3">
            <w:pPr>
              <w:rPr>
                <w:sz w:val="16"/>
                <w:szCs w:val="16"/>
              </w:rPr>
            </w:pPr>
            <w:r w:rsidRPr="00D25FC3">
              <w:rPr>
                <w:sz w:val="16"/>
                <w:szCs w:val="16"/>
              </w:rPr>
              <w:t xml:space="preserve">(a) Two or more positive monthly samples is a violation of </w:t>
            </w:r>
            <w:r w:rsidR="00EA3504" w:rsidRPr="00D25FC3">
              <w:rPr>
                <w:sz w:val="16"/>
                <w:szCs w:val="16"/>
              </w:rPr>
              <w:t xml:space="preserve">the </w:t>
            </w:r>
            <w:r w:rsidRPr="00D25FC3">
              <w:rPr>
                <w:sz w:val="16"/>
                <w:szCs w:val="16"/>
              </w:rPr>
              <w:t>MCL</w:t>
            </w:r>
          </w:p>
          <w:p w14:paraId="33985B1D" w14:textId="627D9181" w:rsidR="00172215" w:rsidRPr="00F41F91" w:rsidRDefault="00172215" w:rsidP="00D057C3">
            <w:pPr>
              <w:rPr>
                <w:sz w:val="16"/>
                <w:szCs w:val="16"/>
              </w:rPr>
            </w:pPr>
            <w:r w:rsidRPr="00D25FC3">
              <w:rPr>
                <w:sz w:val="16"/>
                <w:szCs w:val="16"/>
              </w:rPr>
              <w:t>(</w:t>
            </w:r>
            <w:r w:rsidR="00945B59" w:rsidRPr="00D25FC3">
              <w:rPr>
                <w:sz w:val="16"/>
                <w:szCs w:val="16"/>
              </w:rPr>
              <w:t>b</w:t>
            </w:r>
            <w:r w:rsidRPr="00D25FC3">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0940FEA6" w:rsidR="00B44817" w:rsidRPr="00F41F91" w:rsidRDefault="00454617" w:rsidP="00D057C3">
            <w:pPr>
              <w:jc w:val="center"/>
              <w:rPr>
                <w:sz w:val="18"/>
              </w:rPr>
            </w:pPr>
            <w:r>
              <w:rPr>
                <w:sz w:val="18"/>
              </w:rPr>
              <w:t>9/30/19</w:t>
            </w:r>
          </w:p>
        </w:tc>
        <w:tc>
          <w:tcPr>
            <w:tcW w:w="991" w:type="dxa"/>
            <w:gridSpan w:val="2"/>
            <w:tcBorders>
              <w:top w:val="nil"/>
            </w:tcBorders>
          </w:tcPr>
          <w:p w14:paraId="2EB76238" w14:textId="6C1DD7BB" w:rsidR="00B44817" w:rsidRPr="00F41F91" w:rsidRDefault="00454617" w:rsidP="00D057C3">
            <w:pPr>
              <w:jc w:val="center"/>
              <w:rPr>
                <w:sz w:val="18"/>
              </w:rPr>
            </w:pPr>
            <w:r>
              <w:rPr>
                <w:sz w:val="18"/>
              </w:rPr>
              <w:t>5</w:t>
            </w:r>
          </w:p>
        </w:tc>
        <w:tc>
          <w:tcPr>
            <w:tcW w:w="990" w:type="dxa"/>
            <w:gridSpan w:val="2"/>
            <w:tcBorders>
              <w:top w:val="nil"/>
              <w:bottom w:val="nil"/>
            </w:tcBorders>
          </w:tcPr>
          <w:p w14:paraId="4C3FDB54" w14:textId="6D134043" w:rsidR="00B44817" w:rsidRPr="00F41F91" w:rsidRDefault="00454617" w:rsidP="00D057C3">
            <w:pPr>
              <w:jc w:val="center"/>
              <w:rPr>
                <w:sz w:val="18"/>
              </w:rPr>
            </w:pPr>
            <w:r>
              <w:rPr>
                <w:sz w:val="18"/>
              </w:rPr>
              <w:t>0.000</w:t>
            </w:r>
          </w:p>
        </w:tc>
        <w:tc>
          <w:tcPr>
            <w:tcW w:w="1080" w:type="dxa"/>
            <w:tcBorders>
              <w:top w:val="nil"/>
              <w:bottom w:val="nil"/>
            </w:tcBorders>
          </w:tcPr>
          <w:p w14:paraId="48CE0F50" w14:textId="43BA17F5" w:rsidR="00B44817" w:rsidRPr="00F41F91" w:rsidRDefault="00454617"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56CD050" w:rsidR="00B44817" w:rsidRPr="00F41F91" w:rsidRDefault="00454617"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CAD36D9" w:rsidR="00B44817" w:rsidRPr="00F41F91" w:rsidRDefault="00454617" w:rsidP="00D057C3">
            <w:pPr>
              <w:jc w:val="center"/>
              <w:rPr>
                <w:sz w:val="18"/>
              </w:rPr>
            </w:pPr>
            <w:r>
              <w:rPr>
                <w:sz w:val="18"/>
              </w:rPr>
              <w:t>9/30/19</w:t>
            </w:r>
          </w:p>
        </w:tc>
        <w:tc>
          <w:tcPr>
            <w:tcW w:w="991" w:type="dxa"/>
            <w:gridSpan w:val="2"/>
            <w:tcBorders>
              <w:bottom w:val="single" w:sz="18" w:space="0" w:color="auto"/>
            </w:tcBorders>
          </w:tcPr>
          <w:p w14:paraId="18011756" w14:textId="4FEA03EA" w:rsidR="00B44817" w:rsidRPr="00F41F91" w:rsidRDefault="00454617" w:rsidP="00D057C3">
            <w:pPr>
              <w:jc w:val="center"/>
              <w:rPr>
                <w:sz w:val="18"/>
              </w:rPr>
            </w:pPr>
            <w:r>
              <w:rPr>
                <w:sz w:val="18"/>
              </w:rPr>
              <w:t>5</w:t>
            </w:r>
          </w:p>
        </w:tc>
        <w:tc>
          <w:tcPr>
            <w:tcW w:w="990" w:type="dxa"/>
            <w:gridSpan w:val="2"/>
            <w:tcBorders>
              <w:bottom w:val="single" w:sz="18" w:space="0" w:color="auto"/>
            </w:tcBorders>
          </w:tcPr>
          <w:p w14:paraId="7CE90126" w14:textId="087676D9" w:rsidR="00B44817" w:rsidRPr="00F41F91" w:rsidRDefault="00454617" w:rsidP="00D057C3">
            <w:pPr>
              <w:jc w:val="center"/>
              <w:rPr>
                <w:sz w:val="18"/>
              </w:rPr>
            </w:pPr>
            <w:r>
              <w:rPr>
                <w:sz w:val="18"/>
              </w:rPr>
              <w:t>0.048</w:t>
            </w:r>
          </w:p>
        </w:tc>
        <w:tc>
          <w:tcPr>
            <w:tcW w:w="1080" w:type="dxa"/>
            <w:tcBorders>
              <w:bottom w:val="single" w:sz="18" w:space="0" w:color="auto"/>
            </w:tcBorders>
          </w:tcPr>
          <w:p w14:paraId="11DE16E1" w14:textId="5535E386" w:rsidR="00B44817" w:rsidRPr="00F41F91" w:rsidRDefault="00454617"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F649B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F649B1" w:rsidRPr="00F41F91" w:rsidRDefault="00F649B1" w:rsidP="00F649B1">
            <w:pPr>
              <w:rPr>
                <w:sz w:val="18"/>
              </w:rPr>
            </w:pPr>
            <w:r w:rsidRPr="00F41F91">
              <w:rPr>
                <w:sz w:val="18"/>
              </w:rPr>
              <w:t>Sodium (ppm)</w:t>
            </w:r>
          </w:p>
        </w:tc>
        <w:tc>
          <w:tcPr>
            <w:tcW w:w="1008" w:type="dxa"/>
            <w:gridSpan w:val="2"/>
            <w:tcBorders>
              <w:top w:val="nil"/>
              <w:bottom w:val="single" w:sz="4" w:space="0" w:color="auto"/>
            </w:tcBorders>
          </w:tcPr>
          <w:p w14:paraId="2DC49168" w14:textId="17719575" w:rsidR="00F649B1" w:rsidRPr="00F41F91" w:rsidRDefault="00F649B1" w:rsidP="00F649B1">
            <w:pPr>
              <w:jc w:val="center"/>
              <w:rPr>
                <w:sz w:val="18"/>
              </w:rPr>
            </w:pPr>
            <w:r>
              <w:rPr>
                <w:sz w:val="18"/>
              </w:rPr>
              <w:t>3/23/17</w:t>
            </w:r>
          </w:p>
        </w:tc>
        <w:tc>
          <w:tcPr>
            <w:tcW w:w="1350" w:type="dxa"/>
            <w:tcBorders>
              <w:top w:val="nil"/>
              <w:bottom w:val="single" w:sz="4" w:space="0" w:color="auto"/>
            </w:tcBorders>
          </w:tcPr>
          <w:p w14:paraId="690B0D1C" w14:textId="7B7F7960" w:rsidR="00F649B1" w:rsidRPr="00F41F91" w:rsidRDefault="00F649B1" w:rsidP="00F649B1">
            <w:pPr>
              <w:jc w:val="center"/>
              <w:rPr>
                <w:sz w:val="18"/>
              </w:rPr>
            </w:pPr>
            <w:r>
              <w:rPr>
                <w:sz w:val="18"/>
              </w:rPr>
              <w:t>56</w:t>
            </w:r>
          </w:p>
        </w:tc>
        <w:tc>
          <w:tcPr>
            <w:tcW w:w="1440" w:type="dxa"/>
            <w:tcBorders>
              <w:top w:val="nil"/>
              <w:bottom w:val="single" w:sz="4" w:space="0" w:color="auto"/>
            </w:tcBorders>
          </w:tcPr>
          <w:p w14:paraId="6802CC34" w14:textId="646049D7" w:rsidR="00F649B1" w:rsidRPr="00F41F91" w:rsidRDefault="00F649B1" w:rsidP="00F649B1">
            <w:pPr>
              <w:jc w:val="center"/>
              <w:rPr>
                <w:sz w:val="18"/>
              </w:rPr>
            </w:pPr>
            <w:r>
              <w:rPr>
                <w:sz w:val="18"/>
              </w:rPr>
              <w:t>56</w:t>
            </w:r>
          </w:p>
        </w:tc>
        <w:tc>
          <w:tcPr>
            <w:tcW w:w="900" w:type="dxa"/>
            <w:tcBorders>
              <w:top w:val="nil"/>
              <w:bottom w:val="single" w:sz="4" w:space="0" w:color="auto"/>
            </w:tcBorders>
          </w:tcPr>
          <w:p w14:paraId="4E60C959" w14:textId="77777777" w:rsidR="00F649B1" w:rsidRPr="00F41F91" w:rsidRDefault="00F649B1" w:rsidP="00F649B1">
            <w:pPr>
              <w:jc w:val="center"/>
              <w:rPr>
                <w:sz w:val="18"/>
              </w:rPr>
            </w:pPr>
            <w:r w:rsidRPr="00F41F91">
              <w:rPr>
                <w:sz w:val="18"/>
              </w:rPr>
              <w:t>None</w:t>
            </w:r>
          </w:p>
        </w:tc>
        <w:tc>
          <w:tcPr>
            <w:tcW w:w="1080" w:type="dxa"/>
            <w:tcBorders>
              <w:top w:val="nil"/>
              <w:bottom w:val="single" w:sz="4" w:space="0" w:color="auto"/>
            </w:tcBorders>
          </w:tcPr>
          <w:p w14:paraId="721928BB" w14:textId="77777777" w:rsidR="00F649B1" w:rsidRPr="00F41F91" w:rsidRDefault="00F649B1" w:rsidP="00F649B1">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F649B1" w:rsidRPr="00F41F91" w:rsidRDefault="00F649B1" w:rsidP="00F649B1">
            <w:pPr>
              <w:rPr>
                <w:sz w:val="18"/>
              </w:rPr>
            </w:pPr>
            <w:r w:rsidRPr="00F41F91">
              <w:rPr>
                <w:sz w:val="18"/>
              </w:rPr>
              <w:t>Salt present in the water and is generally naturally occurring</w:t>
            </w:r>
          </w:p>
        </w:tc>
      </w:tr>
      <w:tr w:rsidR="0045461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54617" w:rsidRPr="00F41F91" w:rsidRDefault="00454617" w:rsidP="00454617">
            <w:pPr>
              <w:rPr>
                <w:sz w:val="18"/>
              </w:rPr>
            </w:pPr>
            <w:r w:rsidRPr="00F41F91">
              <w:rPr>
                <w:sz w:val="18"/>
              </w:rPr>
              <w:t>Hardness (ppm)</w:t>
            </w:r>
          </w:p>
        </w:tc>
        <w:tc>
          <w:tcPr>
            <w:tcW w:w="1008" w:type="dxa"/>
            <w:gridSpan w:val="2"/>
            <w:tcBorders>
              <w:bottom w:val="single" w:sz="18" w:space="0" w:color="auto"/>
            </w:tcBorders>
          </w:tcPr>
          <w:p w14:paraId="7A81C45D" w14:textId="456E8D72" w:rsidR="00454617" w:rsidRPr="00F41F91" w:rsidRDefault="00454617" w:rsidP="00454617">
            <w:pPr>
              <w:jc w:val="center"/>
              <w:rPr>
                <w:sz w:val="18"/>
              </w:rPr>
            </w:pPr>
            <w:r>
              <w:rPr>
                <w:sz w:val="18"/>
              </w:rPr>
              <w:t>3/23/17</w:t>
            </w:r>
          </w:p>
        </w:tc>
        <w:tc>
          <w:tcPr>
            <w:tcW w:w="1350" w:type="dxa"/>
            <w:tcBorders>
              <w:bottom w:val="single" w:sz="18" w:space="0" w:color="auto"/>
            </w:tcBorders>
          </w:tcPr>
          <w:p w14:paraId="5F571C45" w14:textId="3D352F86" w:rsidR="00454617" w:rsidRPr="00F41F91" w:rsidRDefault="00454617" w:rsidP="00454617">
            <w:pPr>
              <w:jc w:val="center"/>
              <w:rPr>
                <w:sz w:val="18"/>
              </w:rPr>
            </w:pPr>
            <w:r>
              <w:rPr>
                <w:sz w:val="18"/>
              </w:rPr>
              <w:t>6.2</w:t>
            </w:r>
          </w:p>
        </w:tc>
        <w:tc>
          <w:tcPr>
            <w:tcW w:w="1440" w:type="dxa"/>
            <w:tcBorders>
              <w:bottom w:val="single" w:sz="18" w:space="0" w:color="auto"/>
            </w:tcBorders>
          </w:tcPr>
          <w:p w14:paraId="2BE476FB" w14:textId="3C6CEABE" w:rsidR="00454617" w:rsidRPr="00F41F91" w:rsidRDefault="00454617" w:rsidP="00454617">
            <w:pPr>
              <w:jc w:val="center"/>
              <w:rPr>
                <w:sz w:val="18"/>
              </w:rPr>
            </w:pPr>
            <w:r>
              <w:rPr>
                <w:sz w:val="18"/>
              </w:rPr>
              <w:t>6.2</w:t>
            </w:r>
          </w:p>
        </w:tc>
        <w:tc>
          <w:tcPr>
            <w:tcW w:w="900" w:type="dxa"/>
            <w:tcBorders>
              <w:bottom w:val="single" w:sz="18" w:space="0" w:color="auto"/>
            </w:tcBorders>
          </w:tcPr>
          <w:p w14:paraId="76B554F2" w14:textId="77777777" w:rsidR="00454617" w:rsidRPr="00F41F91" w:rsidRDefault="00454617" w:rsidP="00454617">
            <w:pPr>
              <w:jc w:val="center"/>
              <w:rPr>
                <w:sz w:val="18"/>
              </w:rPr>
            </w:pPr>
            <w:r w:rsidRPr="00F41F91">
              <w:rPr>
                <w:sz w:val="18"/>
              </w:rPr>
              <w:t>None</w:t>
            </w:r>
          </w:p>
        </w:tc>
        <w:tc>
          <w:tcPr>
            <w:tcW w:w="1080" w:type="dxa"/>
            <w:tcBorders>
              <w:bottom w:val="single" w:sz="18" w:space="0" w:color="auto"/>
            </w:tcBorders>
          </w:tcPr>
          <w:p w14:paraId="2588B8FC" w14:textId="77777777" w:rsidR="00454617" w:rsidRPr="00F41F91" w:rsidRDefault="00454617" w:rsidP="0045461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54617" w:rsidRPr="00F41F91" w:rsidRDefault="00454617" w:rsidP="0045461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4617"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454617" w:rsidRPr="00F41F91" w:rsidRDefault="00454617" w:rsidP="00454617">
            <w:pPr>
              <w:ind w:left="180"/>
              <w:rPr>
                <w:sz w:val="18"/>
              </w:rPr>
            </w:pPr>
            <w:r>
              <w:rPr>
                <w:sz w:val="18"/>
              </w:rPr>
              <w:t>Arsenic</w:t>
            </w:r>
          </w:p>
        </w:tc>
        <w:tc>
          <w:tcPr>
            <w:tcW w:w="990" w:type="dxa"/>
            <w:tcBorders>
              <w:top w:val="nil"/>
            </w:tcBorders>
          </w:tcPr>
          <w:p w14:paraId="650AA279" w14:textId="43B7C643" w:rsidR="00454617" w:rsidRPr="00F41F91" w:rsidRDefault="00D25FC3" w:rsidP="00454617">
            <w:pPr>
              <w:jc w:val="center"/>
              <w:rPr>
                <w:sz w:val="18"/>
              </w:rPr>
            </w:pPr>
            <w:r>
              <w:rPr>
                <w:sz w:val="18"/>
              </w:rPr>
              <w:t>3/10/20</w:t>
            </w:r>
          </w:p>
        </w:tc>
        <w:tc>
          <w:tcPr>
            <w:tcW w:w="1350" w:type="dxa"/>
            <w:tcBorders>
              <w:top w:val="nil"/>
            </w:tcBorders>
          </w:tcPr>
          <w:p w14:paraId="6407ED2C" w14:textId="4F4F6F34" w:rsidR="00454617" w:rsidRPr="00F41F91" w:rsidRDefault="00454617" w:rsidP="00454617">
            <w:pPr>
              <w:jc w:val="center"/>
              <w:rPr>
                <w:sz w:val="18"/>
              </w:rPr>
            </w:pPr>
            <w:r>
              <w:rPr>
                <w:sz w:val="16"/>
                <w:szCs w:val="16"/>
              </w:rPr>
              <w:t>4.1</w:t>
            </w:r>
          </w:p>
        </w:tc>
        <w:tc>
          <w:tcPr>
            <w:tcW w:w="1440" w:type="dxa"/>
            <w:tcBorders>
              <w:top w:val="nil"/>
            </w:tcBorders>
          </w:tcPr>
          <w:p w14:paraId="1F229C6F" w14:textId="356A0F68" w:rsidR="00454617" w:rsidRPr="00F41F91" w:rsidRDefault="00454617" w:rsidP="00454617">
            <w:pPr>
              <w:jc w:val="center"/>
              <w:rPr>
                <w:sz w:val="18"/>
              </w:rPr>
            </w:pPr>
            <w:r>
              <w:rPr>
                <w:sz w:val="18"/>
              </w:rPr>
              <w:t>4.1</w:t>
            </w:r>
          </w:p>
        </w:tc>
        <w:tc>
          <w:tcPr>
            <w:tcW w:w="900" w:type="dxa"/>
            <w:tcBorders>
              <w:top w:val="nil"/>
            </w:tcBorders>
          </w:tcPr>
          <w:p w14:paraId="0DD813F0" w14:textId="59F446D3" w:rsidR="00454617" w:rsidRPr="00F41F91" w:rsidRDefault="00454617" w:rsidP="00454617">
            <w:pPr>
              <w:jc w:val="center"/>
              <w:rPr>
                <w:sz w:val="18"/>
              </w:rPr>
            </w:pPr>
            <w:r>
              <w:rPr>
                <w:sz w:val="18"/>
              </w:rPr>
              <w:t>10</w:t>
            </w:r>
          </w:p>
        </w:tc>
        <w:tc>
          <w:tcPr>
            <w:tcW w:w="1080" w:type="dxa"/>
            <w:tcBorders>
              <w:top w:val="nil"/>
            </w:tcBorders>
          </w:tcPr>
          <w:p w14:paraId="358187D9" w14:textId="0B4DE632" w:rsidR="00454617" w:rsidRPr="00F41F91" w:rsidRDefault="00454617" w:rsidP="00454617">
            <w:pPr>
              <w:jc w:val="center"/>
              <w:rPr>
                <w:sz w:val="18"/>
              </w:rPr>
            </w:pPr>
            <w:r>
              <w:rPr>
                <w:sz w:val="18"/>
              </w:rPr>
              <w:t>0.004</w:t>
            </w:r>
          </w:p>
        </w:tc>
        <w:tc>
          <w:tcPr>
            <w:tcW w:w="2808" w:type="dxa"/>
            <w:tcBorders>
              <w:top w:val="nil"/>
              <w:right w:val="single" w:sz="6" w:space="0" w:color="auto"/>
            </w:tcBorders>
          </w:tcPr>
          <w:p w14:paraId="4545695F" w14:textId="4684C1F6" w:rsidR="00454617" w:rsidRPr="00F41F91" w:rsidRDefault="00454617" w:rsidP="00454617">
            <w:pPr>
              <w:rPr>
                <w:sz w:val="18"/>
              </w:rPr>
            </w:pPr>
            <w:r>
              <w:rPr>
                <w:sz w:val="18"/>
              </w:rPr>
              <w:t>Erosion of natural deposits; runoff from orchards; glass and electronics production wastes</w:t>
            </w:r>
          </w:p>
        </w:tc>
      </w:tr>
      <w:tr w:rsidR="00454617"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4617" w:rsidRPr="00F41F91" w:rsidRDefault="00454617" w:rsidP="00454617">
            <w:pPr>
              <w:ind w:left="180"/>
              <w:rPr>
                <w:sz w:val="18"/>
              </w:rPr>
            </w:pPr>
            <w:r>
              <w:rPr>
                <w:sz w:val="18"/>
              </w:rPr>
              <w:t>Fluoride</w:t>
            </w:r>
          </w:p>
        </w:tc>
        <w:tc>
          <w:tcPr>
            <w:tcW w:w="990" w:type="dxa"/>
            <w:tcBorders>
              <w:top w:val="nil"/>
            </w:tcBorders>
          </w:tcPr>
          <w:p w14:paraId="27C6966F" w14:textId="7A58970F" w:rsidR="00454617" w:rsidRPr="00F41F91" w:rsidRDefault="00D25FC3" w:rsidP="00454617">
            <w:pPr>
              <w:jc w:val="center"/>
              <w:rPr>
                <w:sz w:val="18"/>
              </w:rPr>
            </w:pPr>
            <w:r>
              <w:rPr>
                <w:sz w:val="18"/>
              </w:rPr>
              <w:t>3/10/20</w:t>
            </w:r>
          </w:p>
        </w:tc>
        <w:tc>
          <w:tcPr>
            <w:tcW w:w="1350" w:type="dxa"/>
            <w:tcBorders>
              <w:top w:val="nil"/>
            </w:tcBorders>
          </w:tcPr>
          <w:p w14:paraId="0885F200" w14:textId="51B27F14" w:rsidR="00454617" w:rsidRPr="00F41F91" w:rsidRDefault="00454617" w:rsidP="00454617">
            <w:pPr>
              <w:jc w:val="center"/>
              <w:rPr>
                <w:sz w:val="18"/>
              </w:rPr>
            </w:pPr>
            <w:r>
              <w:rPr>
                <w:sz w:val="18"/>
              </w:rPr>
              <w:t>0.1</w:t>
            </w:r>
            <w:r w:rsidR="00D25FC3">
              <w:rPr>
                <w:sz w:val="18"/>
              </w:rPr>
              <w:t>5</w:t>
            </w:r>
          </w:p>
        </w:tc>
        <w:tc>
          <w:tcPr>
            <w:tcW w:w="1440" w:type="dxa"/>
            <w:tcBorders>
              <w:top w:val="nil"/>
            </w:tcBorders>
          </w:tcPr>
          <w:p w14:paraId="15A19D07" w14:textId="4DBBB4F0" w:rsidR="00454617" w:rsidRPr="00F41F91" w:rsidRDefault="00454617" w:rsidP="00454617">
            <w:pPr>
              <w:jc w:val="center"/>
              <w:rPr>
                <w:sz w:val="18"/>
              </w:rPr>
            </w:pPr>
            <w:r>
              <w:rPr>
                <w:sz w:val="18"/>
              </w:rPr>
              <w:t>0.14</w:t>
            </w:r>
          </w:p>
        </w:tc>
        <w:tc>
          <w:tcPr>
            <w:tcW w:w="900" w:type="dxa"/>
            <w:tcBorders>
              <w:top w:val="nil"/>
            </w:tcBorders>
          </w:tcPr>
          <w:p w14:paraId="7411E3C4" w14:textId="03904401" w:rsidR="00454617" w:rsidRPr="00F41F91" w:rsidRDefault="00454617" w:rsidP="00454617">
            <w:pPr>
              <w:jc w:val="center"/>
              <w:rPr>
                <w:sz w:val="18"/>
              </w:rPr>
            </w:pPr>
            <w:r>
              <w:rPr>
                <w:sz w:val="18"/>
              </w:rPr>
              <w:t>2.0</w:t>
            </w:r>
          </w:p>
        </w:tc>
        <w:tc>
          <w:tcPr>
            <w:tcW w:w="1080" w:type="dxa"/>
            <w:tcBorders>
              <w:top w:val="nil"/>
            </w:tcBorders>
          </w:tcPr>
          <w:p w14:paraId="6D5BC851" w14:textId="508D8752" w:rsidR="00454617" w:rsidRPr="00F41F91" w:rsidRDefault="00454617" w:rsidP="00454617">
            <w:pPr>
              <w:jc w:val="center"/>
              <w:rPr>
                <w:sz w:val="18"/>
              </w:rPr>
            </w:pPr>
            <w:r>
              <w:rPr>
                <w:sz w:val="18"/>
              </w:rPr>
              <w:t>1</w:t>
            </w:r>
          </w:p>
        </w:tc>
        <w:tc>
          <w:tcPr>
            <w:tcW w:w="2808" w:type="dxa"/>
            <w:tcBorders>
              <w:top w:val="nil"/>
              <w:right w:val="single" w:sz="6" w:space="0" w:color="auto"/>
            </w:tcBorders>
          </w:tcPr>
          <w:p w14:paraId="7520BDD7" w14:textId="608D2E07" w:rsidR="00454617" w:rsidRPr="00F41F91" w:rsidRDefault="00454617" w:rsidP="00454617">
            <w:pPr>
              <w:rPr>
                <w:sz w:val="18"/>
              </w:rPr>
            </w:pPr>
            <w:r>
              <w:rPr>
                <w:sz w:val="18"/>
              </w:rPr>
              <w:t>Erosion of natural deposits; water additive which promotes strong teeth; discharge from fertilizer and aluminum factories</w:t>
            </w:r>
          </w:p>
        </w:tc>
      </w:tr>
      <w:tr w:rsidR="00454617"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54617" w:rsidRPr="00F41F91" w:rsidRDefault="00454617" w:rsidP="00454617">
            <w:pPr>
              <w:ind w:left="180"/>
              <w:rPr>
                <w:sz w:val="18"/>
              </w:rPr>
            </w:pPr>
            <w:r>
              <w:rPr>
                <w:sz w:val="18"/>
              </w:rPr>
              <w:t>Chlorine (ppm)</w:t>
            </w:r>
          </w:p>
        </w:tc>
        <w:tc>
          <w:tcPr>
            <w:tcW w:w="990" w:type="dxa"/>
            <w:tcBorders>
              <w:bottom w:val="single" w:sz="18" w:space="0" w:color="auto"/>
            </w:tcBorders>
          </w:tcPr>
          <w:p w14:paraId="3CD1FB67" w14:textId="3BE7F9F1" w:rsidR="00454617" w:rsidRPr="00F41F91" w:rsidRDefault="00454617" w:rsidP="00454617">
            <w:pPr>
              <w:jc w:val="center"/>
              <w:rPr>
                <w:sz w:val="18"/>
              </w:rPr>
            </w:pPr>
            <w:r>
              <w:rPr>
                <w:sz w:val="18"/>
              </w:rPr>
              <w:t>20</w:t>
            </w:r>
            <w:r w:rsidR="00D25FC3">
              <w:rPr>
                <w:sz w:val="18"/>
              </w:rPr>
              <w:t>20</w:t>
            </w:r>
          </w:p>
        </w:tc>
        <w:tc>
          <w:tcPr>
            <w:tcW w:w="1350" w:type="dxa"/>
            <w:tcBorders>
              <w:bottom w:val="single" w:sz="18" w:space="0" w:color="auto"/>
            </w:tcBorders>
          </w:tcPr>
          <w:p w14:paraId="5EA66A78" w14:textId="612D4A34" w:rsidR="00D25FC3" w:rsidRPr="00F41F91" w:rsidRDefault="003B4076" w:rsidP="003B4076">
            <w:pPr>
              <w:jc w:val="center"/>
              <w:rPr>
                <w:sz w:val="18"/>
              </w:rPr>
            </w:pPr>
            <w:r>
              <w:rPr>
                <w:sz w:val="18"/>
              </w:rPr>
              <w:t>0.35</w:t>
            </w:r>
          </w:p>
        </w:tc>
        <w:tc>
          <w:tcPr>
            <w:tcW w:w="1440" w:type="dxa"/>
            <w:tcBorders>
              <w:bottom w:val="single" w:sz="18" w:space="0" w:color="auto"/>
            </w:tcBorders>
          </w:tcPr>
          <w:p w14:paraId="314F6572" w14:textId="713CBA92" w:rsidR="00454617" w:rsidRPr="00F41F91" w:rsidRDefault="003B4076" w:rsidP="00454617">
            <w:pPr>
              <w:jc w:val="center"/>
              <w:rPr>
                <w:sz w:val="18"/>
              </w:rPr>
            </w:pPr>
            <w:r>
              <w:rPr>
                <w:sz w:val="18"/>
              </w:rPr>
              <w:t>0.26 – 0.50</w:t>
            </w:r>
          </w:p>
        </w:tc>
        <w:tc>
          <w:tcPr>
            <w:tcW w:w="900" w:type="dxa"/>
            <w:tcBorders>
              <w:bottom w:val="single" w:sz="18" w:space="0" w:color="auto"/>
            </w:tcBorders>
          </w:tcPr>
          <w:p w14:paraId="33164458" w14:textId="77777777" w:rsidR="00454617" w:rsidRDefault="00454617" w:rsidP="00454617">
            <w:pPr>
              <w:jc w:val="center"/>
              <w:rPr>
                <w:sz w:val="18"/>
              </w:rPr>
            </w:pPr>
            <w:r>
              <w:rPr>
                <w:sz w:val="18"/>
              </w:rPr>
              <w:t>[MRDL = 4.0</w:t>
            </w:r>
          </w:p>
          <w:p w14:paraId="4DF396D0" w14:textId="7848B1D1" w:rsidR="00454617" w:rsidRPr="00F41F91" w:rsidRDefault="00454617" w:rsidP="00454617">
            <w:pPr>
              <w:jc w:val="center"/>
              <w:rPr>
                <w:sz w:val="18"/>
              </w:rPr>
            </w:pPr>
            <w:r>
              <w:rPr>
                <w:sz w:val="18"/>
              </w:rPr>
              <w:t>(as Cl)</w:t>
            </w:r>
          </w:p>
        </w:tc>
        <w:tc>
          <w:tcPr>
            <w:tcW w:w="1080" w:type="dxa"/>
            <w:tcBorders>
              <w:bottom w:val="single" w:sz="18" w:space="0" w:color="auto"/>
            </w:tcBorders>
          </w:tcPr>
          <w:p w14:paraId="14ED7F95" w14:textId="17DA9491" w:rsidR="00454617" w:rsidRPr="00F41F91" w:rsidRDefault="00454617" w:rsidP="00454617">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54617" w:rsidRPr="00F41F91" w:rsidRDefault="00454617" w:rsidP="00454617">
            <w:pPr>
              <w:rPr>
                <w:sz w:val="18"/>
              </w:rPr>
            </w:pPr>
            <w:r>
              <w:rPr>
                <w:sz w:val="18"/>
              </w:rPr>
              <w:t>Drinking water disinfectant added for treatment</w:t>
            </w:r>
          </w:p>
        </w:tc>
      </w:tr>
      <w:tr w:rsidR="0045461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454617" w:rsidRPr="00F41F91" w:rsidRDefault="00454617" w:rsidP="00454617">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45461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54617" w:rsidRPr="00F41F91" w:rsidRDefault="00454617" w:rsidP="00454617">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54617" w:rsidRPr="00F41F91" w:rsidRDefault="00454617" w:rsidP="00454617">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54617" w:rsidRPr="00F41F91" w:rsidRDefault="00454617" w:rsidP="00454617">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54617" w:rsidRPr="00F41F91" w:rsidRDefault="00454617" w:rsidP="00454617">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54617" w:rsidRPr="00F41F91" w:rsidRDefault="00454617" w:rsidP="00454617">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54617" w:rsidRPr="00F41F91" w:rsidRDefault="00454617" w:rsidP="00454617">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54617" w:rsidRPr="00F41F91" w:rsidRDefault="00454617" w:rsidP="00454617">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25FC3" w:rsidRPr="001F3468" w14:paraId="7A1D3C07" w14:textId="77777777" w:rsidTr="002F1DD3">
        <w:trPr>
          <w:trHeight w:val="432"/>
          <w:jc w:val="center"/>
        </w:trPr>
        <w:tc>
          <w:tcPr>
            <w:tcW w:w="2268" w:type="dxa"/>
            <w:gridSpan w:val="2"/>
            <w:tcBorders>
              <w:left w:val="single" w:sz="6" w:space="0" w:color="auto"/>
            </w:tcBorders>
          </w:tcPr>
          <w:p w14:paraId="2522330A" w14:textId="4E54D6CE" w:rsidR="00D25FC3" w:rsidRDefault="00D25FC3" w:rsidP="00454617">
            <w:pPr>
              <w:ind w:left="187"/>
              <w:rPr>
                <w:sz w:val="18"/>
              </w:rPr>
            </w:pPr>
            <w:r>
              <w:rPr>
                <w:sz w:val="18"/>
              </w:rPr>
              <w:t xml:space="preserve">Aluminum (ppb) </w:t>
            </w:r>
          </w:p>
        </w:tc>
        <w:tc>
          <w:tcPr>
            <w:tcW w:w="990" w:type="dxa"/>
          </w:tcPr>
          <w:p w14:paraId="2C0CDC94" w14:textId="1AAB3061" w:rsidR="00D25FC3" w:rsidRPr="00547995" w:rsidRDefault="00D25FC3" w:rsidP="00454617">
            <w:pPr>
              <w:jc w:val="center"/>
              <w:rPr>
                <w:sz w:val="18"/>
              </w:rPr>
            </w:pPr>
            <w:r>
              <w:rPr>
                <w:sz w:val="18"/>
              </w:rPr>
              <w:t>3/10/20</w:t>
            </w:r>
          </w:p>
        </w:tc>
        <w:tc>
          <w:tcPr>
            <w:tcW w:w="1350" w:type="dxa"/>
          </w:tcPr>
          <w:p w14:paraId="0476DA5C" w14:textId="22E48D9C" w:rsidR="00D25FC3" w:rsidRDefault="00D25FC3" w:rsidP="00454617">
            <w:pPr>
              <w:jc w:val="center"/>
              <w:rPr>
                <w:sz w:val="18"/>
              </w:rPr>
            </w:pPr>
            <w:r>
              <w:rPr>
                <w:sz w:val="18"/>
              </w:rPr>
              <w:t>50</w:t>
            </w:r>
          </w:p>
        </w:tc>
        <w:tc>
          <w:tcPr>
            <w:tcW w:w="1440" w:type="dxa"/>
          </w:tcPr>
          <w:p w14:paraId="5EA39E90" w14:textId="29F5F6D8" w:rsidR="00D25FC3" w:rsidRDefault="00D25FC3" w:rsidP="00454617">
            <w:pPr>
              <w:jc w:val="center"/>
              <w:rPr>
                <w:sz w:val="18"/>
              </w:rPr>
            </w:pPr>
            <w:r>
              <w:rPr>
                <w:sz w:val="18"/>
              </w:rPr>
              <w:t>50</w:t>
            </w:r>
          </w:p>
        </w:tc>
        <w:tc>
          <w:tcPr>
            <w:tcW w:w="900" w:type="dxa"/>
          </w:tcPr>
          <w:p w14:paraId="4606DB6B" w14:textId="789B6519" w:rsidR="00D25FC3" w:rsidRDefault="00D25FC3" w:rsidP="00454617">
            <w:pPr>
              <w:jc w:val="center"/>
            </w:pPr>
            <w:r>
              <w:t>200</w:t>
            </w:r>
          </w:p>
        </w:tc>
        <w:tc>
          <w:tcPr>
            <w:tcW w:w="1080" w:type="dxa"/>
          </w:tcPr>
          <w:p w14:paraId="101C814C" w14:textId="3824DA41" w:rsidR="00D25FC3" w:rsidRDefault="00D25FC3" w:rsidP="00454617">
            <w:pPr>
              <w:jc w:val="center"/>
            </w:pPr>
            <w:r>
              <w:t>None</w:t>
            </w:r>
          </w:p>
        </w:tc>
        <w:tc>
          <w:tcPr>
            <w:tcW w:w="2808" w:type="dxa"/>
            <w:tcBorders>
              <w:right w:val="single" w:sz="6" w:space="0" w:color="auto"/>
            </w:tcBorders>
          </w:tcPr>
          <w:p w14:paraId="309909E4" w14:textId="23A540D8" w:rsidR="00D25FC3" w:rsidRDefault="00D25FC3" w:rsidP="00454617">
            <w:pPr>
              <w:rPr>
                <w:sz w:val="18"/>
              </w:rPr>
            </w:pPr>
            <w:r>
              <w:rPr>
                <w:sz w:val="18"/>
              </w:rPr>
              <w:t>Erosion of natural deposits; residual from some surface water treatment processes</w:t>
            </w:r>
          </w:p>
        </w:tc>
      </w:tr>
      <w:tr w:rsidR="004546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4617" w:rsidRPr="00F41F91" w:rsidRDefault="00454617" w:rsidP="00454617">
            <w:pPr>
              <w:ind w:left="187"/>
              <w:rPr>
                <w:sz w:val="18"/>
              </w:rPr>
            </w:pPr>
            <w:r>
              <w:rPr>
                <w:sz w:val="18"/>
              </w:rPr>
              <w:t>Chloride (ppm)</w:t>
            </w:r>
          </w:p>
        </w:tc>
        <w:tc>
          <w:tcPr>
            <w:tcW w:w="990" w:type="dxa"/>
          </w:tcPr>
          <w:p w14:paraId="7B53609D" w14:textId="08A9960A" w:rsidR="00454617" w:rsidRPr="00F41F91" w:rsidRDefault="00454617" w:rsidP="00454617">
            <w:pPr>
              <w:jc w:val="center"/>
              <w:rPr>
                <w:sz w:val="18"/>
              </w:rPr>
            </w:pPr>
            <w:r w:rsidRPr="00547995">
              <w:rPr>
                <w:sz w:val="18"/>
              </w:rPr>
              <w:t>3/23/17</w:t>
            </w:r>
          </w:p>
        </w:tc>
        <w:tc>
          <w:tcPr>
            <w:tcW w:w="1350" w:type="dxa"/>
          </w:tcPr>
          <w:p w14:paraId="48AE5CBF" w14:textId="6CEDBBE5" w:rsidR="00454617" w:rsidRPr="00F41F91" w:rsidRDefault="00454617" w:rsidP="00454617">
            <w:pPr>
              <w:jc w:val="center"/>
              <w:rPr>
                <w:sz w:val="18"/>
              </w:rPr>
            </w:pPr>
            <w:r>
              <w:rPr>
                <w:sz w:val="18"/>
              </w:rPr>
              <w:t>16</w:t>
            </w:r>
          </w:p>
        </w:tc>
        <w:tc>
          <w:tcPr>
            <w:tcW w:w="1440" w:type="dxa"/>
          </w:tcPr>
          <w:p w14:paraId="6428F303" w14:textId="774E3E38" w:rsidR="00454617" w:rsidRPr="00F41F91" w:rsidRDefault="00454617" w:rsidP="00454617">
            <w:pPr>
              <w:jc w:val="center"/>
              <w:rPr>
                <w:sz w:val="18"/>
              </w:rPr>
            </w:pPr>
            <w:r>
              <w:rPr>
                <w:sz w:val="18"/>
              </w:rPr>
              <w:t>16</w:t>
            </w:r>
          </w:p>
        </w:tc>
        <w:tc>
          <w:tcPr>
            <w:tcW w:w="900" w:type="dxa"/>
          </w:tcPr>
          <w:p w14:paraId="11FF9BF3" w14:textId="31226495" w:rsidR="00454617" w:rsidRPr="00F41F91" w:rsidRDefault="00454617" w:rsidP="00454617">
            <w:pPr>
              <w:jc w:val="center"/>
              <w:rPr>
                <w:sz w:val="18"/>
              </w:rPr>
            </w:pPr>
            <w:r>
              <w:t>500</w:t>
            </w:r>
          </w:p>
        </w:tc>
        <w:tc>
          <w:tcPr>
            <w:tcW w:w="1080" w:type="dxa"/>
          </w:tcPr>
          <w:p w14:paraId="160E754C" w14:textId="0F796619" w:rsidR="00454617" w:rsidRPr="00F41F91" w:rsidRDefault="00454617" w:rsidP="00454617">
            <w:pPr>
              <w:jc w:val="center"/>
              <w:rPr>
                <w:sz w:val="18"/>
              </w:rPr>
            </w:pPr>
            <w:r>
              <w:t>None</w:t>
            </w:r>
          </w:p>
        </w:tc>
        <w:tc>
          <w:tcPr>
            <w:tcW w:w="2808" w:type="dxa"/>
            <w:tcBorders>
              <w:right w:val="single" w:sz="6" w:space="0" w:color="auto"/>
            </w:tcBorders>
          </w:tcPr>
          <w:p w14:paraId="43B6AB0B" w14:textId="3F4E88E0" w:rsidR="00454617" w:rsidRPr="00F41F91" w:rsidRDefault="00454617" w:rsidP="00454617">
            <w:pPr>
              <w:rPr>
                <w:sz w:val="18"/>
              </w:rPr>
            </w:pPr>
            <w:r>
              <w:rPr>
                <w:sz w:val="18"/>
              </w:rPr>
              <w:t>Runoff/leaching from natural deposits; seawater influence</w:t>
            </w:r>
          </w:p>
        </w:tc>
      </w:tr>
      <w:tr w:rsidR="004546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4617" w:rsidRPr="00F41F91" w:rsidRDefault="00454617" w:rsidP="00454617">
            <w:pPr>
              <w:ind w:left="187"/>
              <w:rPr>
                <w:sz w:val="18"/>
              </w:rPr>
            </w:pPr>
            <w:r>
              <w:rPr>
                <w:sz w:val="18"/>
              </w:rPr>
              <w:t>Sulfate (ppm)</w:t>
            </w:r>
          </w:p>
        </w:tc>
        <w:tc>
          <w:tcPr>
            <w:tcW w:w="990" w:type="dxa"/>
          </w:tcPr>
          <w:p w14:paraId="4E3C7F2A" w14:textId="0FB5D844" w:rsidR="00454617" w:rsidRPr="00F41F91" w:rsidRDefault="00454617" w:rsidP="00454617">
            <w:pPr>
              <w:jc w:val="center"/>
              <w:rPr>
                <w:sz w:val="18"/>
              </w:rPr>
            </w:pPr>
            <w:r w:rsidRPr="00547995">
              <w:rPr>
                <w:sz w:val="18"/>
              </w:rPr>
              <w:t>3/23/17</w:t>
            </w:r>
          </w:p>
        </w:tc>
        <w:tc>
          <w:tcPr>
            <w:tcW w:w="1350" w:type="dxa"/>
          </w:tcPr>
          <w:p w14:paraId="01E74255" w14:textId="4E366E29" w:rsidR="00454617" w:rsidRPr="00F41F91" w:rsidRDefault="00454617" w:rsidP="00454617">
            <w:pPr>
              <w:jc w:val="center"/>
              <w:rPr>
                <w:sz w:val="18"/>
              </w:rPr>
            </w:pPr>
            <w:r>
              <w:rPr>
                <w:sz w:val="18"/>
              </w:rPr>
              <w:t>25</w:t>
            </w:r>
          </w:p>
        </w:tc>
        <w:tc>
          <w:tcPr>
            <w:tcW w:w="1440" w:type="dxa"/>
          </w:tcPr>
          <w:p w14:paraId="1FE862B7" w14:textId="192D0359" w:rsidR="00454617" w:rsidRPr="00F41F91" w:rsidRDefault="00454617" w:rsidP="00454617">
            <w:pPr>
              <w:jc w:val="center"/>
              <w:rPr>
                <w:sz w:val="18"/>
              </w:rPr>
            </w:pPr>
            <w:r>
              <w:rPr>
                <w:sz w:val="18"/>
              </w:rPr>
              <w:t>25</w:t>
            </w:r>
          </w:p>
        </w:tc>
        <w:tc>
          <w:tcPr>
            <w:tcW w:w="900" w:type="dxa"/>
          </w:tcPr>
          <w:p w14:paraId="311FC3ED" w14:textId="0599FA05" w:rsidR="00454617" w:rsidRPr="00F41F91" w:rsidRDefault="00454617" w:rsidP="00454617">
            <w:pPr>
              <w:jc w:val="center"/>
              <w:rPr>
                <w:sz w:val="18"/>
              </w:rPr>
            </w:pPr>
            <w:r>
              <w:t>500</w:t>
            </w:r>
          </w:p>
        </w:tc>
        <w:tc>
          <w:tcPr>
            <w:tcW w:w="1080" w:type="dxa"/>
          </w:tcPr>
          <w:p w14:paraId="2AAC237B" w14:textId="7F193CE6" w:rsidR="00454617" w:rsidRPr="00F41F91" w:rsidRDefault="00454617" w:rsidP="00454617">
            <w:pPr>
              <w:jc w:val="center"/>
              <w:rPr>
                <w:sz w:val="18"/>
              </w:rPr>
            </w:pPr>
            <w:r>
              <w:t>None</w:t>
            </w:r>
          </w:p>
        </w:tc>
        <w:tc>
          <w:tcPr>
            <w:tcW w:w="2808" w:type="dxa"/>
            <w:tcBorders>
              <w:right w:val="single" w:sz="6" w:space="0" w:color="auto"/>
            </w:tcBorders>
          </w:tcPr>
          <w:p w14:paraId="28D9EAFE" w14:textId="06422E68" w:rsidR="00454617" w:rsidRPr="00F41F91" w:rsidRDefault="00454617" w:rsidP="00454617">
            <w:pPr>
              <w:rPr>
                <w:sz w:val="18"/>
              </w:rPr>
            </w:pPr>
            <w:r>
              <w:rPr>
                <w:sz w:val="18"/>
              </w:rPr>
              <w:t>Runoff/leaching from natural deposits; industrial wastes</w:t>
            </w:r>
          </w:p>
        </w:tc>
      </w:tr>
      <w:tr w:rsidR="00454617"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4617" w:rsidRPr="00F41F91" w:rsidRDefault="00454617" w:rsidP="00454617">
            <w:pPr>
              <w:ind w:left="187"/>
              <w:rPr>
                <w:sz w:val="18"/>
              </w:rPr>
            </w:pPr>
            <w:r>
              <w:rPr>
                <w:sz w:val="18"/>
              </w:rPr>
              <w:t>Total Dissolved Solids (TDS)</w:t>
            </w:r>
          </w:p>
        </w:tc>
        <w:tc>
          <w:tcPr>
            <w:tcW w:w="990" w:type="dxa"/>
          </w:tcPr>
          <w:p w14:paraId="1B805752" w14:textId="6EE628BF" w:rsidR="00454617" w:rsidRPr="00F41F91" w:rsidRDefault="00454617" w:rsidP="00454617">
            <w:pPr>
              <w:jc w:val="center"/>
              <w:rPr>
                <w:sz w:val="18"/>
              </w:rPr>
            </w:pPr>
            <w:r w:rsidRPr="00547995">
              <w:rPr>
                <w:sz w:val="18"/>
              </w:rPr>
              <w:t>3/23/17</w:t>
            </w:r>
          </w:p>
        </w:tc>
        <w:tc>
          <w:tcPr>
            <w:tcW w:w="1350" w:type="dxa"/>
          </w:tcPr>
          <w:p w14:paraId="25A2A228" w14:textId="0EB6292A" w:rsidR="00454617" w:rsidRPr="00F41F91" w:rsidRDefault="00454617" w:rsidP="00454617">
            <w:pPr>
              <w:jc w:val="center"/>
              <w:rPr>
                <w:sz w:val="18"/>
              </w:rPr>
            </w:pPr>
            <w:r>
              <w:rPr>
                <w:sz w:val="18"/>
              </w:rPr>
              <w:t>180</w:t>
            </w:r>
          </w:p>
        </w:tc>
        <w:tc>
          <w:tcPr>
            <w:tcW w:w="1440" w:type="dxa"/>
          </w:tcPr>
          <w:p w14:paraId="6B33A94D" w14:textId="7D55FACF" w:rsidR="00454617" w:rsidRPr="00F41F91" w:rsidRDefault="00454617" w:rsidP="00454617">
            <w:pPr>
              <w:jc w:val="center"/>
              <w:rPr>
                <w:sz w:val="18"/>
              </w:rPr>
            </w:pPr>
            <w:r>
              <w:rPr>
                <w:sz w:val="18"/>
              </w:rPr>
              <w:t>180</w:t>
            </w:r>
          </w:p>
        </w:tc>
        <w:tc>
          <w:tcPr>
            <w:tcW w:w="900" w:type="dxa"/>
          </w:tcPr>
          <w:p w14:paraId="37F2E7D5" w14:textId="3F41D719" w:rsidR="00454617" w:rsidRPr="00F41F91" w:rsidRDefault="00454617" w:rsidP="00454617">
            <w:pPr>
              <w:jc w:val="center"/>
              <w:rPr>
                <w:sz w:val="18"/>
              </w:rPr>
            </w:pPr>
            <w:r>
              <w:t>1000</w:t>
            </w:r>
          </w:p>
        </w:tc>
        <w:tc>
          <w:tcPr>
            <w:tcW w:w="1080" w:type="dxa"/>
          </w:tcPr>
          <w:p w14:paraId="7CB4AFC4" w14:textId="5BE5A861" w:rsidR="00454617" w:rsidRPr="00F41F91" w:rsidRDefault="00454617" w:rsidP="00454617">
            <w:pPr>
              <w:jc w:val="center"/>
              <w:rPr>
                <w:sz w:val="18"/>
              </w:rPr>
            </w:pPr>
            <w:r>
              <w:t>None</w:t>
            </w:r>
          </w:p>
        </w:tc>
        <w:tc>
          <w:tcPr>
            <w:tcW w:w="2808" w:type="dxa"/>
            <w:tcBorders>
              <w:right w:val="single" w:sz="6" w:space="0" w:color="auto"/>
            </w:tcBorders>
          </w:tcPr>
          <w:p w14:paraId="3AC7E6CB" w14:textId="14798A53" w:rsidR="00454617" w:rsidRPr="00F41F91" w:rsidRDefault="00454617" w:rsidP="00454617">
            <w:pPr>
              <w:rPr>
                <w:sz w:val="18"/>
              </w:rPr>
            </w:pPr>
            <w:r>
              <w:rPr>
                <w:sz w:val="18"/>
              </w:rPr>
              <w:t>Runoff/leaching from natural deposits</w:t>
            </w:r>
          </w:p>
        </w:tc>
      </w:tr>
      <w:tr w:rsidR="00454617" w:rsidRPr="001F3468" w14:paraId="686A64D8" w14:textId="77777777" w:rsidTr="002F1DD3">
        <w:trPr>
          <w:trHeight w:val="432"/>
          <w:jc w:val="center"/>
        </w:trPr>
        <w:tc>
          <w:tcPr>
            <w:tcW w:w="2268" w:type="dxa"/>
            <w:gridSpan w:val="2"/>
            <w:tcBorders>
              <w:left w:val="single" w:sz="6" w:space="0" w:color="auto"/>
            </w:tcBorders>
          </w:tcPr>
          <w:p w14:paraId="209D778D" w14:textId="15BC5A03" w:rsidR="00454617" w:rsidRPr="00F41F91" w:rsidRDefault="00454617" w:rsidP="00454617">
            <w:pPr>
              <w:ind w:left="187"/>
              <w:rPr>
                <w:sz w:val="18"/>
              </w:rPr>
            </w:pPr>
            <w:r>
              <w:rPr>
                <w:sz w:val="18"/>
              </w:rPr>
              <w:t>Turbidity (Units)</w:t>
            </w:r>
          </w:p>
        </w:tc>
        <w:tc>
          <w:tcPr>
            <w:tcW w:w="990" w:type="dxa"/>
          </w:tcPr>
          <w:p w14:paraId="54002BF2" w14:textId="5D0F7418" w:rsidR="00454617" w:rsidRPr="00F41F91" w:rsidRDefault="00454617" w:rsidP="00454617">
            <w:pPr>
              <w:jc w:val="center"/>
              <w:rPr>
                <w:sz w:val="18"/>
              </w:rPr>
            </w:pPr>
            <w:r w:rsidRPr="00547995">
              <w:rPr>
                <w:sz w:val="18"/>
              </w:rPr>
              <w:t>3/23/17</w:t>
            </w:r>
          </w:p>
        </w:tc>
        <w:tc>
          <w:tcPr>
            <w:tcW w:w="1350" w:type="dxa"/>
          </w:tcPr>
          <w:p w14:paraId="25A2C6F2" w14:textId="34E5A8EB" w:rsidR="00454617" w:rsidRPr="00F41F91" w:rsidRDefault="00454617" w:rsidP="00454617">
            <w:pPr>
              <w:jc w:val="center"/>
              <w:rPr>
                <w:sz w:val="18"/>
              </w:rPr>
            </w:pPr>
            <w:r>
              <w:rPr>
                <w:sz w:val="18"/>
              </w:rPr>
              <w:t>5.2</w:t>
            </w:r>
          </w:p>
        </w:tc>
        <w:tc>
          <w:tcPr>
            <w:tcW w:w="1440" w:type="dxa"/>
          </w:tcPr>
          <w:p w14:paraId="70B6F832" w14:textId="698DFDEF" w:rsidR="00454617" w:rsidRPr="00F41F91" w:rsidRDefault="00454617" w:rsidP="00454617">
            <w:pPr>
              <w:jc w:val="center"/>
              <w:rPr>
                <w:sz w:val="18"/>
              </w:rPr>
            </w:pPr>
            <w:r>
              <w:rPr>
                <w:sz w:val="18"/>
              </w:rPr>
              <w:t>5.2</w:t>
            </w:r>
          </w:p>
        </w:tc>
        <w:tc>
          <w:tcPr>
            <w:tcW w:w="900" w:type="dxa"/>
          </w:tcPr>
          <w:p w14:paraId="365C7E8A" w14:textId="75D5DFFB" w:rsidR="00454617" w:rsidRPr="00F41F91" w:rsidRDefault="00454617" w:rsidP="00454617">
            <w:pPr>
              <w:jc w:val="center"/>
              <w:rPr>
                <w:sz w:val="18"/>
              </w:rPr>
            </w:pPr>
            <w:r>
              <w:t>5</w:t>
            </w:r>
          </w:p>
        </w:tc>
        <w:tc>
          <w:tcPr>
            <w:tcW w:w="1080" w:type="dxa"/>
          </w:tcPr>
          <w:p w14:paraId="156F4F06" w14:textId="28FE978C" w:rsidR="00454617" w:rsidRPr="00F41F91" w:rsidRDefault="00454617" w:rsidP="00454617">
            <w:pPr>
              <w:jc w:val="center"/>
              <w:rPr>
                <w:sz w:val="18"/>
              </w:rPr>
            </w:pPr>
            <w:r>
              <w:t>None</w:t>
            </w:r>
          </w:p>
        </w:tc>
        <w:tc>
          <w:tcPr>
            <w:tcW w:w="2808" w:type="dxa"/>
            <w:tcBorders>
              <w:right w:val="single" w:sz="6" w:space="0" w:color="auto"/>
            </w:tcBorders>
          </w:tcPr>
          <w:p w14:paraId="6A375951" w14:textId="4A0896F9" w:rsidR="00454617" w:rsidRPr="00F41F91" w:rsidRDefault="00454617" w:rsidP="00454617">
            <w:pPr>
              <w:rPr>
                <w:sz w:val="18"/>
              </w:rPr>
            </w:pPr>
            <w:r>
              <w:rPr>
                <w:sz w:val="18"/>
              </w:rPr>
              <w:t>Soil runoff</w:t>
            </w:r>
          </w:p>
        </w:tc>
      </w:tr>
      <w:tr w:rsidR="00454617" w:rsidRPr="001F3468" w14:paraId="65A37FCB" w14:textId="77777777" w:rsidTr="002F1DD3">
        <w:trPr>
          <w:trHeight w:val="432"/>
          <w:jc w:val="center"/>
        </w:trPr>
        <w:tc>
          <w:tcPr>
            <w:tcW w:w="2268" w:type="dxa"/>
            <w:gridSpan w:val="2"/>
            <w:tcBorders>
              <w:left w:val="single" w:sz="6" w:space="0" w:color="auto"/>
            </w:tcBorders>
          </w:tcPr>
          <w:p w14:paraId="3DF75EEC" w14:textId="6E4A9835" w:rsidR="00454617" w:rsidRPr="00F41F91" w:rsidRDefault="00454617" w:rsidP="00454617">
            <w:pPr>
              <w:ind w:left="187"/>
              <w:rPr>
                <w:sz w:val="18"/>
              </w:rPr>
            </w:pPr>
            <w:r>
              <w:t>Color (Units)</w:t>
            </w:r>
          </w:p>
        </w:tc>
        <w:tc>
          <w:tcPr>
            <w:tcW w:w="990" w:type="dxa"/>
          </w:tcPr>
          <w:p w14:paraId="56015FAC" w14:textId="0753AD5E" w:rsidR="00454617" w:rsidRPr="00F41F91" w:rsidRDefault="00454617" w:rsidP="00454617">
            <w:pPr>
              <w:jc w:val="center"/>
              <w:rPr>
                <w:sz w:val="18"/>
              </w:rPr>
            </w:pPr>
            <w:r w:rsidRPr="00547995">
              <w:rPr>
                <w:sz w:val="18"/>
              </w:rPr>
              <w:t>3/23/17</w:t>
            </w:r>
          </w:p>
        </w:tc>
        <w:tc>
          <w:tcPr>
            <w:tcW w:w="1350" w:type="dxa"/>
          </w:tcPr>
          <w:p w14:paraId="0DC01E75" w14:textId="302EA612" w:rsidR="00454617" w:rsidRPr="00F41F91" w:rsidRDefault="00454617" w:rsidP="00454617">
            <w:pPr>
              <w:jc w:val="center"/>
              <w:rPr>
                <w:sz w:val="18"/>
              </w:rPr>
            </w:pPr>
            <w:r>
              <w:rPr>
                <w:sz w:val="18"/>
              </w:rPr>
              <w:t>1.0</w:t>
            </w:r>
          </w:p>
        </w:tc>
        <w:tc>
          <w:tcPr>
            <w:tcW w:w="1440" w:type="dxa"/>
          </w:tcPr>
          <w:p w14:paraId="1E5D213C" w14:textId="08A5DFDA" w:rsidR="00454617" w:rsidRPr="00F41F91" w:rsidRDefault="00454617" w:rsidP="00454617">
            <w:pPr>
              <w:jc w:val="center"/>
              <w:rPr>
                <w:sz w:val="18"/>
              </w:rPr>
            </w:pPr>
            <w:r>
              <w:rPr>
                <w:sz w:val="18"/>
              </w:rPr>
              <w:t>1.0</w:t>
            </w:r>
          </w:p>
        </w:tc>
        <w:tc>
          <w:tcPr>
            <w:tcW w:w="900" w:type="dxa"/>
          </w:tcPr>
          <w:p w14:paraId="75D0AD25" w14:textId="4F26277F" w:rsidR="00454617" w:rsidRPr="00F41F91" w:rsidRDefault="00454617" w:rsidP="00454617">
            <w:pPr>
              <w:jc w:val="center"/>
              <w:rPr>
                <w:sz w:val="18"/>
              </w:rPr>
            </w:pPr>
            <w:r>
              <w:t>15</w:t>
            </w:r>
          </w:p>
        </w:tc>
        <w:tc>
          <w:tcPr>
            <w:tcW w:w="1080" w:type="dxa"/>
          </w:tcPr>
          <w:p w14:paraId="618F670A" w14:textId="05C61F30" w:rsidR="00454617" w:rsidRPr="00F41F91" w:rsidRDefault="00454617" w:rsidP="00454617">
            <w:pPr>
              <w:jc w:val="center"/>
              <w:rPr>
                <w:sz w:val="18"/>
              </w:rPr>
            </w:pPr>
            <w:r>
              <w:t>None</w:t>
            </w:r>
          </w:p>
        </w:tc>
        <w:tc>
          <w:tcPr>
            <w:tcW w:w="2808" w:type="dxa"/>
            <w:tcBorders>
              <w:right w:val="single" w:sz="6" w:space="0" w:color="auto"/>
            </w:tcBorders>
          </w:tcPr>
          <w:p w14:paraId="5570DB8C" w14:textId="1CA72512" w:rsidR="00454617" w:rsidRPr="00F41F91" w:rsidRDefault="00454617" w:rsidP="00454617">
            <w:pPr>
              <w:rPr>
                <w:sz w:val="18"/>
              </w:rPr>
            </w:pPr>
            <w:r>
              <w:t>Naturally-occurring materials.</w:t>
            </w:r>
          </w:p>
        </w:tc>
      </w:tr>
      <w:tr w:rsidR="00454617"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4617" w:rsidRPr="00F41F91" w:rsidRDefault="00454617" w:rsidP="00454617">
            <w:pPr>
              <w:ind w:left="187"/>
              <w:rPr>
                <w:sz w:val="18"/>
              </w:rPr>
            </w:pPr>
            <w:r>
              <w:t>Specific Conductance (µS/cm)</w:t>
            </w:r>
          </w:p>
        </w:tc>
        <w:tc>
          <w:tcPr>
            <w:tcW w:w="990" w:type="dxa"/>
          </w:tcPr>
          <w:p w14:paraId="4301D15B" w14:textId="5E896378" w:rsidR="00454617" w:rsidRPr="00F41F91" w:rsidRDefault="00454617" w:rsidP="00454617">
            <w:pPr>
              <w:jc w:val="center"/>
              <w:rPr>
                <w:sz w:val="18"/>
              </w:rPr>
            </w:pPr>
            <w:r w:rsidRPr="00547995">
              <w:rPr>
                <w:sz w:val="18"/>
              </w:rPr>
              <w:t>3/23/17</w:t>
            </w:r>
          </w:p>
        </w:tc>
        <w:tc>
          <w:tcPr>
            <w:tcW w:w="1350" w:type="dxa"/>
          </w:tcPr>
          <w:p w14:paraId="37C9798F" w14:textId="57B9D20D" w:rsidR="00454617" w:rsidRPr="00F41F91" w:rsidRDefault="00454617" w:rsidP="00454617">
            <w:pPr>
              <w:jc w:val="center"/>
              <w:rPr>
                <w:sz w:val="18"/>
              </w:rPr>
            </w:pPr>
            <w:r>
              <w:rPr>
                <w:sz w:val="18"/>
              </w:rPr>
              <w:t>264</w:t>
            </w:r>
          </w:p>
        </w:tc>
        <w:tc>
          <w:tcPr>
            <w:tcW w:w="1440" w:type="dxa"/>
          </w:tcPr>
          <w:p w14:paraId="47493333" w14:textId="0EBC264D" w:rsidR="00454617" w:rsidRPr="00F41F91" w:rsidRDefault="00454617" w:rsidP="00454617">
            <w:pPr>
              <w:jc w:val="center"/>
              <w:rPr>
                <w:sz w:val="18"/>
              </w:rPr>
            </w:pPr>
            <w:r>
              <w:rPr>
                <w:sz w:val="18"/>
              </w:rPr>
              <w:t>264</w:t>
            </w:r>
          </w:p>
        </w:tc>
        <w:tc>
          <w:tcPr>
            <w:tcW w:w="900" w:type="dxa"/>
          </w:tcPr>
          <w:p w14:paraId="5E3DF39B" w14:textId="38ACEDC2" w:rsidR="00454617" w:rsidRPr="00F41F91" w:rsidRDefault="00454617" w:rsidP="00454617">
            <w:pPr>
              <w:jc w:val="center"/>
              <w:rPr>
                <w:sz w:val="18"/>
              </w:rPr>
            </w:pPr>
            <w:r>
              <w:t>1600</w:t>
            </w:r>
          </w:p>
        </w:tc>
        <w:tc>
          <w:tcPr>
            <w:tcW w:w="1080" w:type="dxa"/>
          </w:tcPr>
          <w:p w14:paraId="09B77779" w14:textId="5D29EB77" w:rsidR="00454617" w:rsidRPr="00F41F91" w:rsidRDefault="00454617" w:rsidP="00454617">
            <w:pPr>
              <w:jc w:val="center"/>
              <w:rPr>
                <w:sz w:val="18"/>
              </w:rPr>
            </w:pPr>
            <w:r>
              <w:t>None</w:t>
            </w:r>
          </w:p>
        </w:tc>
        <w:tc>
          <w:tcPr>
            <w:tcW w:w="2808" w:type="dxa"/>
            <w:tcBorders>
              <w:right w:val="single" w:sz="6" w:space="0" w:color="auto"/>
            </w:tcBorders>
          </w:tcPr>
          <w:p w14:paraId="5E6F2197" w14:textId="2C3B12B7" w:rsidR="00454617" w:rsidRPr="00F41F91" w:rsidRDefault="00454617" w:rsidP="00454617">
            <w:pPr>
              <w:rPr>
                <w:sz w:val="18"/>
              </w:rPr>
            </w:pPr>
            <w:r>
              <w:t>Substances that form ions when in water; seawater influence.</w:t>
            </w:r>
          </w:p>
        </w:tc>
      </w:tr>
      <w:tr w:rsidR="00454617" w:rsidRPr="001F3468" w14:paraId="063EE706" w14:textId="77777777" w:rsidTr="002F1DD3">
        <w:trPr>
          <w:trHeight w:val="432"/>
          <w:jc w:val="center"/>
        </w:trPr>
        <w:tc>
          <w:tcPr>
            <w:tcW w:w="2268" w:type="dxa"/>
            <w:gridSpan w:val="2"/>
            <w:tcBorders>
              <w:left w:val="single" w:sz="6" w:space="0" w:color="auto"/>
            </w:tcBorders>
          </w:tcPr>
          <w:p w14:paraId="6B4AFF86" w14:textId="03D42F0C" w:rsidR="00454617" w:rsidRPr="00F41F91" w:rsidRDefault="00454617" w:rsidP="00454617">
            <w:pPr>
              <w:ind w:left="187"/>
              <w:rPr>
                <w:sz w:val="18"/>
              </w:rPr>
            </w:pPr>
            <w:r>
              <w:rPr>
                <w:sz w:val="18"/>
              </w:rPr>
              <w:t>Iron (ppb)</w:t>
            </w:r>
          </w:p>
        </w:tc>
        <w:tc>
          <w:tcPr>
            <w:tcW w:w="990" w:type="dxa"/>
          </w:tcPr>
          <w:p w14:paraId="3739BB2E" w14:textId="7E1DA244" w:rsidR="00454617" w:rsidRPr="00F41F91" w:rsidRDefault="00454617" w:rsidP="00454617">
            <w:pPr>
              <w:jc w:val="center"/>
              <w:rPr>
                <w:sz w:val="18"/>
              </w:rPr>
            </w:pPr>
            <w:r>
              <w:t>3/23/17</w:t>
            </w:r>
          </w:p>
        </w:tc>
        <w:tc>
          <w:tcPr>
            <w:tcW w:w="1350" w:type="dxa"/>
          </w:tcPr>
          <w:p w14:paraId="3CCEA529" w14:textId="51E712C6" w:rsidR="00454617" w:rsidRPr="00F41F91" w:rsidRDefault="00454617" w:rsidP="00454617">
            <w:pPr>
              <w:jc w:val="center"/>
              <w:rPr>
                <w:sz w:val="18"/>
              </w:rPr>
            </w:pPr>
            <w:r>
              <w:rPr>
                <w:sz w:val="18"/>
              </w:rPr>
              <w:t>770</w:t>
            </w:r>
          </w:p>
        </w:tc>
        <w:tc>
          <w:tcPr>
            <w:tcW w:w="1440" w:type="dxa"/>
          </w:tcPr>
          <w:p w14:paraId="5EA2DA61" w14:textId="28C80A60" w:rsidR="00454617" w:rsidRPr="00F41F91" w:rsidRDefault="00454617" w:rsidP="00454617">
            <w:pPr>
              <w:jc w:val="center"/>
              <w:rPr>
                <w:sz w:val="18"/>
              </w:rPr>
            </w:pPr>
            <w:r>
              <w:rPr>
                <w:sz w:val="18"/>
              </w:rPr>
              <w:t>770</w:t>
            </w:r>
          </w:p>
        </w:tc>
        <w:tc>
          <w:tcPr>
            <w:tcW w:w="900" w:type="dxa"/>
          </w:tcPr>
          <w:p w14:paraId="28A095D4" w14:textId="27BA976C" w:rsidR="00454617" w:rsidRPr="00F41F91" w:rsidRDefault="00454617" w:rsidP="00454617">
            <w:pPr>
              <w:jc w:val="center"/>
              <w:rPr>
                <w:sz w:val="18"/>
              </w:rPr>
            </w:pPr>
            <w:r>
              <w:rPr>
                <w:sz w:val="18"/>
              </w:rPr>
              <w:t>300</w:t>
            </w:r>
          </w:p>
        </w:tc>
        <w:tc>
          <w:tcPr>
            <w:tcW w:w="1080" w:type="dxa"/>
          </w:tcPr>
          <w:p w14:paraId="33A0B0A5" w14:textId="5FE4DEF6" w:rsidR="00454617" w:rsidRPr="00F41F91" w:rsidRDefault="00454617" w:rsidP="00454617">
            <w:pPr>
              <w:jc w:val="center"/>
              <w:rPr>
                <w:sz w:val="18"/>
              </w:rPr>
            </w:pPr>
            <w:r>
              <w:rPr>
                <w:sz w:val="18"/>
              </w:rPr>
              <w:t>None</w:t>
            </w:r>
          </w:p>
        </w:tc>
        <w:tc>
          <w:tcPr>
            <w:tcW w:w="2808" w:type="dxa"/>
            <w:tcBorders>
              <w:right w:val="single" w:sz="6" w:space="0" w:color="auto"/>
            </w:tcBorders>
          </w:tcPr>
          <w:p w14:paraId="36A5807C" w14:textId="43AF975D" w:rsidR="00454617" w:rsidRPr="00F41F91" w:rsidRDefault="00454617" w:rsidP="00454617">
            <w:pPr>
              <w:rPr>
                <w:sz w:val="18"/>
              </w:rPr>
            </w:pPr>
            <w:r>
              <w:rPr>
                <w:sz w:val="18"/>
              </w:rPr>
              <w:t>Leaching from natural deposits; industrial wastes</w:t>
            </w:r>
          </w:p>
        </w:tc>
      </w:tr>
      <w:tr w:rsidR="00454617" w:rsidRPr="001F3468" w14:paraId="3F7087C6" w14:textId="77777777" w:rsidTr="002F1DD3">
        <w:trPr>
          <w:trHeight w:val="432"/>
          <w:jc w:val="center"/>
        </w:trPr>
        <w:tc>
          <w:tcPr>
            <w:tcW w:w="2268" w:type="dxa"/>
            <w:gridSpan w:val="2"/>
            <w:tcBorders>
              <w:left w:val="single" w:sz="6" w:space="0" w:color="auto"/>
            </w:tcBorders>
          </w:tcPr>
          <w:p w14:paraId="00FF487E" w14:textId="424EA11A" w:rsidR="00454617" w:rsidRPr="00F41F91" w:rsidRDefault="00454617" w:rsidP="00454617">
            <w:pPr>
              <w:ind w:left="187"/>
              <w:rPr>
                <w:sz w:val="18"/>
              </w:rPr>
            </w:pPr>
            <w:r>
              <w:rPr>
                <w:sz w:val="18"/>
              </w:rPr>
              <w:t>Copper (ppm)</w:t>
            </w:r>
          </w:p>
        </w:tc>
        <w:tc>
          <w:tcPr>
            <w:tcW w:w="990" w:type="dxa"/>
          </w:tcPr>
          <w:p w14:paraId="5C8CC378" w14:textId="5D8745E0" w:rsidR="00454617" w:rsidRPr="00F41F91" w:rsidRDefault="00454617" w:rsidP="00454617">
            <w:pPr>
              <w:jc w:val="center"/>
              <w:rPr>
                <w:sz w:val="18"/>
              </w:rPr>
            </w:pPr>
            <w:r>
              <w:t>3/23/17</w:t>
            </w:r>
          </w:p>
        </w:tc>
        <w:tc>
          <w:tcPr>
            <w:tcW w:w="1350" w:type="dxa"/>
          </w:tcPr>
          <w:p w14:paraId="1F33A731" w14:textId="29907DA4" w:rsidR="00454617" w:rsidRPr="00F41F91" w:rsidRDefault="00454617" w:rsidP="00454617">
            <w:pPr>
              <w:jc w:val="center"/>
              <w:rPr>
                <w:sz w:val="18"/>
              </w:rPr>
            </w:pPr>
            <w:r>
              <w:rPr>
                <w:sz w:val="18"/>
              </w:rPr>
              <w:t>.024</w:t>
            </w:r>
          </w:p>
        </w:tc>
        <w:tc>
          <w:tcPr>
            <w:tcW w:w="1440" w:type="dxa"/>
          </w:tcPr>
          <w:p w14:paraId="1BA1C484" w14:textId="2730B932" w:rsidR="00454617" w:rsidRPr="00F41F91" w:rsidRDefault="00454617" w:rsidP="00454617">
            <w:pPr>
              <w:jc w:val="center"/>
              <w:rPr>
                <w:sz w:val="18"/>
              </w:rPr>
            </w:pPr>
            <w:r>
              <w:rPr>
                <w:sz w:val="18"/>
              </w:rPr>
              <w:t>.024</w:t>
            </w:r>
          </w:p>
        </w:tc>
        <w:tc>
          <w:tcPr>
            <w:tcW w:w="900" w:type="dxa"/>
          </w:tcPr>
          <w:p w14:paraId="27FCBAE5" w14:textId="133D8AFC" w:rsidR="00454617" w:rsidRPr="00F41F91" w:rsidRDefault="00454617" w:rsidP="00454617">
            <w:pPr>
              <w:jc w:val="center"/>
              <w:rPr>
                <w:sz w:val="18"/>
              </w:rPr>
            </w:pPr>
            <w:r>
              <w:rPr>
                <w:sz w:val="18"/>
              </w:rPr>
              <w:t>1.0</w:t>
            </w:r>
          </w:p>
        </w:tc>
        <w:tc>
          <w:tcPr>
            <w:tcW w:w="1080" w:type="dxa"/>
          </w:tcPr>
          <w:p w14:paraId="259AACD9" w14:textId="3B099487" w:rsidR="00454617" w:rsidRPr="00F41F91" w:rsidRDefault="00454617" w:rsidP="00454617">
            <w:pPr>
              <w:jc w:val="center"/>
              <w:rPr>
                <w:sz w:val="18"/>
              </w:rPr>
            </w:pPr>
            <w:r>
              <w:rPr>
                <w:sz w:val="18"/>
              </w:rPr>
              <w:t>None</w:t>
            </w:r>
          </w:p>
        </w:tc>
        <w:tc>
          <w:tcPr>
            <w:tcW w:w="2808" w:type="dxa"/>
            <w:tcBorders>
              <w:right w:val="single" w:sz="6" w:space="0" w:color="auto"/>
            </w:tcBorders>
          </w:tcPr>
          <w:p w14:paraId="39E5C983" w14:textId="7993D49C" w:rsidR="00454617" w:rsidRPr="00F41F91" w:rsidRDefault="00454617" w:rsidP="00454617">
            <w:pPr>
              <w:rPr>
                <w:sz w:val="18"/>
              </w:rPr>
            </w:pPr>
            <w:r>
              <w:rPr>
                <w:sz w:val="18"/>
              </w:rPr>
              <w:t>Internal corrosion of household plumbing systems; erosion of natural deposits; leaching from wood preservatives</w:t>
            </w:r>
          </w:p>
        </w:tc>
      </w:tr>
      <w:tr w:rsidR="00454617"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9115F58" w:rsidR="00454617" w:rsidRPr="00F41F91" w:rsidRDefault="00454617" w:rsidP="00454617">
            <w:pPr>
              <w:ind w:left="187"/>
              <w:rPr>
                <w:sz w:val="18"/>
              </w:rPr>
            </w:pPr>
            <w:r>
              <w:rPr>
                <w:sz w:val="18"/>
              </w:rPr>
              <w:t>Manganese (ppb)</w:t>
            </w:r>
          </w:p>
        </w:tc>
        <w:tc>
          <w:tcPr>
            <w:tcW w:w="990" w:type="dxa"/>
            <w:tcBorders>
              <w:bottom w:val="single" w:sz="18" w:space="0" w:color="auto"/>
            </w:tcBorders>
          </w:tcPr>
          <w:p w14:paraId="741CA754" w14:textId="4A836758" w:rsidR="00454617" w:rsidRPr="00F41F91" w:rsidRDefault="00454617" w:rsidP="00454617">
            <w:pPr>
              <w:jc w:val="center"/>
              <w:rPr>
                <w:sz w:val="18"/>
              </w:rPr>
            </w:pPr>
            <w:r>
              <w:rPr>
                <w:sz w:val="18"/>
              </w:rPr>
              <w:t>3/23/17</w:t>
            </w:r>
          </w:p>
        </w:tc>
        <w:tc>
          <w:tcPr>
            <w:tcW w:w="1350" w:type="dxa"/>
            <w:tcBorders>
              <w:bottom w:val="single" w:sz="18" w:space="0" w:color="auto"/>
              <w:right w:val="single" w:sz="6" w:space="0" w:color="auto"/>
            </w:tcBorders>
          </w:tcPr>
          <w:p w14:paraId="0A4C2B05" w14:textId="2E207389" w:rsidR="00454617" w:rsidRPr="00F41F91" w:rsidRDefault="00454617" w:rsidP="00454617">
            <w:pPr>
              <w:jc w:val="center"/>
              <w:rPr>
                <w:sz w:val="18"/>
              </w:rPr>
            </w:pPr>
            <w:r>
              <w:rPr>
                <w:sz w:val="18"/>
              </w:rPr>
              <w:t>13</w:t>
            </w:r>
          </w:p>
        </w:tc>
        <w:tc>
          <w:tcPr>
            <w:tcW w:w="1440" w:type="dxa"/>
            <w:tcBorders>
              <w:left w:val="single" w:sz="6" w:space="0" w:color="auto"/>
              <w:bottom w:val="single" w:sz="18" w:space="0" w:color="auto"/>
              <w:right w:val="single" w:sz="6" w:space="0" w:color="auto"/>
            </w:tcBorders>
          </w:tcPr>
          <w:p w14:paraId="271B08B4" w14:textId="2DFD1D12" w:rsidR="00454617" w:rsidRPr="00F41F91" w:rsidRDefault="00454617" w:rsidP="00454617">
            <w:pPr>
              <w:jc w:val="center"/>
              <w:rPr>
                <w:sz w:val="18"/>
              </w:rPr>
            </w:pPr>
            <w:r>
              <w:rPr>
                <w:sz w:val="18"/>
              </w:rPr>
              <w:t>13</w:t>
            </w:r>
          </w:p>
        </w:tc>
        <w:tc>
          <w:tcPr>
            <w:tcW w:w="900" w:type="dxa"/>
            <w:tcBorders>
              <w:left w:val="single" w:sz="6" w:space="0" w:color="auto"/>
              <w:bottom w:val="single" w:sz="18" w:space="0" w:color="auto"/>
            </w:tcBorders>
          </w:tcPr>
          <w:p w14:paraId="5329A979" w14:textId="62510E42" w:rsidR="00454617" w:rsidRPr="00F41F91" w:rsidRDefault="00454617" w:rsidP="00454617">
            <w:pPr>
              <w:jc w:val="center"/>
              <w:rPr>
                <w:sz w:val="18"/>
              </w:rPr>
            </w:pPr>
            <w:r>
              <w:rPr>
                <w:sz w:val="18"/>
              </w:rPr>
              <w:t>50</w:t>
            </w:r>
          </w:p>
        </w:tc>
        <w:tc>
          <w:tcPr>
            <w:tcW w:w="1080" w:type="dxa"/>
            <w:tcBorders>
              <w:bottom w:val="single" w:sz="18" w:space="0" w:color="auto"/>
            </w:tcBorders>
          </w:tcPr>
          <w:p w14:paraId="005756C3" w14:textId="5A9CE832" w:rsidR="00454617" w:rsidRPr="00F41F91" w:rsidRDefault="00454617" w:rsidP="00454617">
            <w:pPr>
              <w:jc w:val="center"/>
              <w:rPr>
                <w:sz w:val="18"/>
              </w:rPr>
            </w:pPr>
            <w:r>
              <w:rPr>
                <w:sz w:val="18"/>
              </w:rPr>
              <w:t>None</w:t>
            </w:r>
          </w:p>
        </w:tc>
        <w:tc>
          <w:tcPr>
            <w:tcW w:w="2808" w:type="dxa"/>
            <w:tcBorders>
              <w:bottom w:val="single" w:sz="18" w:space="0" w:color="auto"/>
              <w:right w:val="single" w:sz="6" w:space="0" w:color="auto"/>
            </w:tcBorders>
          </w:tcPr>
          <w:p w14:paraId="31A8151D" w14:textId="5084A76C" w:rsidR="00454617" w:rsidRPr="00F41F91" w:rsidRDefault="00454617" w:rsidP="00454617">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8D32F4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4617">
        <w:rPr>
          <w:rFonts w:ascii="Times New Roman" w:hAnsi="Times New Roman"/>
          <w:b/>
          <w:i/>
          <w:u w:val="single"/>
        </w:rPr>
        <w:t>Granite Construction</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454617">
      <w:pPr>
        <w:pStyle w:val="BodyText"/>
        <w:spacing w:before="24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BBD0F45"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4076"/>
    <w:rsid w:val="003C2FCC"/>
    <w:rsid w:val="003C5105"/>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4617"/>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5FC3"/>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357"/>
    <w:rsid w:val="00EF7F82"/>
    <w:rsid w:val="00F01B42"/>
    <w:rsid w:val="00F07AC1"/>
    <w:rsid w:val="00F1148C"/>
    <w:rsid w:val="00F27D20"/>
    <w:rsid w:val="00F41F91"/>
    <w:rsid w:val="00F51B61"/>
    <w:rsid w:val="00F61DCB"/>
    <w:rsid w:val="00F649B1"/>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938625">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1825</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12101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2021-07-02T21:12:00Z</dcterms:created>
  <dcterms:modified xsi:type="dcterms:W3CDTF">2021-07-02T21:19:00Z</dcterms:modified>
</cp:coreProperties>
</file>