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33882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FA38B9" w:rsidRPr="00FA38B9">
        <w:rPr>
          <w:rFonts w:ascii="Arial" w:hAnsi="Arial" w:cs="Arial"/>
          <w:b/>
          <w:sz w:val="24"/>
          <w:szCs w:val="24"/>
        </w:rPr>
        <w:t>Chevorn</w:t>
      </w:r>
      <w:proofErr w:type="spellEnd"/>
      <w:r w:rsidR="00FA38B9" w:rsidRPr="00FA38B9">
        <w:rPr>
          <w:rFonts w:ascii="Arial" w:hAnsi="Arial" w:cs="Arial"/>
          <w:b/>
          <w:sz w:val="24"/>
          <w:szCs w:val="24"/>
        </w:rPr>
        <w:t xml:space="preserve"> SJ</w:t>
      </w:r>
    </w:p>
    <w:p w14:paraId="65A99AB1" w14:textId="11CD98A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A38B9">
        <w:rPr>
          <w:rFonts w:ascii="Arial" w:hAnsi="Arial" w:cs="Arial"/>
          <w:sz w:val="24"/>
          <w:szCs w:val="24"/>
        </w:rPr>
        <w:t>June 14, 2022</w:t>
      </w:r>
    </w:p>
    <w:p w14:paraId="21C05768" w14:textId="47FB77F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A38B9">
        <w:rPr>
          <w:rFonts w:ascii="Arial" w:hAnsi="Arial" w:cs="Arial"/>
          <w:sz w:val="24"/>
          <w:szCs w:val="24"/>
        </w:rPr>
        <w:t>100 % - Purchased – Oildale Mutual</w:t>
      </w:r>
    </w:p>
    <w:p w14:paraId="6AE5ED8C" w14:textId="3B27E10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A38B9" w:rsidRPr="00FA38B9">
        <w:rPr>
          <w:rFonts w:ascii="Arial" w:hAnsi="Arial" w:cs="Arial"/>
          <w:sz w:val="24"/>
          <w:szCs w:val="24"/>
        </w:rPr>
        <w:t xml:space="preserve">The sources of treated water came from 1 or 4 locations; </w:t>
      </w:r>
      <w:r w:rsidR="00FA38B9" w:rsidRPr="000E2782">
        <w:rPr>
          <w:rFonts w:ascii="Arial" w:hAnsi="Arial" w:cs="Arial"/>
          <w:sz w:val="24"/>
          <w:szCs w:val="24"/>
        </w:rPr>
        <w:t>Friant Kern Canal,</w:t>
      </w:r>
      <w:r w:rsidR="000E2782" w:rsidRPr="000E2782">
        <w:rPr>
          <w:rFonts w:ascii="Arial" w:hAnsi="Arial" w:cs="Arial"/>
          <w:sz w:val="24"/>
          <w:szCs w:val="24"/>
        </w:rPr>
        <w:t xml:space="preserve"> </w:t>
      </w:r>
      <w:r w:rsidR="000E2782" w:rsidRPr="000E2782">
        <w:rPr>
          <w:rFonts w:ascii="Arial" w:hAnsi="Arial" w:cs="Arial"/>
          <w:sz w:val="24"/>
          <w:szCs w:val="24"/>
        </w:rPr>
        <w:t>California Aqueduct, Kern River, or groundwater depending on which source was available.  Oildale Mutual Water owns and operates several groundwater wells which are presently used for peaking and emergency backup supply.</w:t>
      </w:r>
    </w:p>
    <w:p w14:paraId="221B40EE" w14:textId="286CDB62" w:rsidR="000E2782" w:rsidRPr="000E2782" w:rsidRDefault="004263A6" w:rsidP="000E2782">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000E2782">
        <w:rPr>
          <w:rFonts w:ascii="Arial" w:hAnsi="Arial" w:cs="Arial"/>
          <w:szCs w:val="24"/>
        </w:rPr>
        <w:t xml:space="preserve">: </w:t>
      </w:r>
      <w:r w:rsidR="000E2782" w:rsidRPr="000E2782">
        <w:rPr>
          <w:rFonts w:ascii="Arial" w:hAnsi="Arial" w:cs="Arial"/>
          <w:szCs w:val="24"/>
        </w:rPr>
        <w:t>A source water assessment was conducted for water supply. A copy of</w:t>
      </w:r>
      <w:r w:rsidR="000E2782" w:rsidRPr="000E2782">
        <w:rPr>
          <w:rFonts w:ascii="Arial" w:hAnsi="Arial" w:cs="Arial"/>
          <w:szCs w:val="24"/>
        </w:rPr>
        <w:t xml:space="preserve"> </w:t>
      </w:r>
      <w:r w:rsidR="000E2782" w:rsidRPr="000E2782">
        <w:rPr>
          <w:rFonts w:ascii="Arial" w:hAnsi="Arial" w:cs="Arial"/>
          <w:szCs w:val="24"/>
        </w:rPr>
        <w:t xml:space="preserve">the complete assessment may be viewed at Oildale Mutual Water Co. 2836 McCray St., Oildale CA or request a summary of the assessment be sent to you by contacting: Douglas R. </w:t>
      </w:r>
      <w:proofErr w:type="spellStart"/>
      <w:r w:rsidR="000E2782" w:rsidRPr="000E2782">
        <w:rPr>
          <w:rFonts w:ascii="Arial" w:hAnsi="Arial" w:cs="Arial"/>
          <w:szCs w:val="24"/>
        </w:rPr>
        <w:t>Nunneley</w:t>
      </w:r>
      <w:proofErr w:type="spellEnd"/>
      <w:r w:rsidR="000E2782" w:rsidRPr="000E2782">
        <w:rPr>
          <w:rFonts w:ascii="Arial" w:hAnsi="Arial" w:cs="Arial"/>
          <w:szCs w:val="24"/>
        </w:rPr>
        <w:t>, General Manager 661-399-5516</w:t>
      </w:r>
    </w:p>
    <w:p w14:paraId="516FB2D1" w14:textId="77777777" w:rsidR="000E2782" w:rsidRDefault="000E2782" w:rsidP="0065365D">
      <w:pPr>
        <w:rPr>
          <w:rFonts w:ascii="Arial" w:hAnsi="Arial" w:cs="Arial"/>
          <w:sz w:val="24"/>
          <w:szCs w:val="24"/>
        </w:rPr>
      </w:pPr>
    </w:p>
    <w:p w14:paraId="175FE9EF" w14:textId="452BE4E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D806AB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3F5DE9">
        <w:rPr>
          <w:rFonts w:ascii="Arial" w:hAnsi="Arial" w:cs="Arial"/>
          <w:sz w:val="24"/>
          <w:szCs w:val="24"/>
          <w:lang w:val="es-MX"/>
        </w:rPr>
        <w:t>Chevron</w:t>
      </w:r>
      <w:proofErr w:type="spellEnd"/>
      <w:r w:rsidR="003F5DE9">
        <w:rPr>
          <w:rFonts w:ascii="Arial" w:hAnsi="Arial" w:cs="Arial"/>
          <w:sz w:val="24"/>
          <w:szCs w:val="24"/>
          <w:lang w:val="es-MX"/>
        </w:rPr>
        <w:t xml:space="preserve"> SJ</w:t>
      </w:r>
      <w:r w:rsidR="00442D66" w:rsidRPr="0050755D">
        <w:rPr>
          <w:rFonts w:ascii="Arial" w:hAnsi="Arial" w:cs="Arial"/>
          <w:sz w:val="24"/>
          <w:szCs w:val="24"/>
          <w:lang w:val="es-MX"/>
        </w:rPr>
        <w:t xml:space="preserve">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Ind w:w="-95" w:type="dxa"/>
        <w:tblCellMar>
          <w:top w:w="43" w:type="dxa"/>
          <w:bottom w:w="43" w:type="dxa"/>
        </w:tblCellMar>
        <w:tblLook w:val="04A0" w:firstRow="1" w:lastRow="0" w:firstColumn="1" w:lastColumn="0" w:noHBand="0" w:noVBand="1"/>
      </w:tblPr>
      <w:tblGrid>
        <w:gridCol w:w="2790"/>
        <w:gridCol w:w="8095"/>
      </w:tblGrid>
      <w:tr w:rsidR="00450A4E" w:rsidRPr="005F082E" w14:paraId="0C093E19" w14:textId="77777777" w:rsidTr="000E2782">
        <w:trPr>
          <w:trHeight w:val="226"/>
          <w:tblHeader/>
        </w:trPr>
        <w:tc>
          <w:tcPr>
            <w:tcW w:w="2790"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0E2782">
        <w:tc>
          <w:tcPr>
            <w:tcW w:w="2790"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0E2782">
        <w:tc>
          <w:tcPr>
            <w:tcW w:w="2790"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0E2782">
        <w:tc>
          <w:tcPr>
            <w:tcW w:w="2790"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0E2782">
        <w:tc>
          <w:tcPr>
            <w:tcW w:w="2790"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0E2782">
        <w:tc>
          <w:tcPr>
            <w:tcW w:w="2790"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0E2782">
        <w:tc>
          <w:tcPr>
            <w:tcW w:w="2790"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0E2782">
        <w:tc>
          <w:tcPr>
            <w:tcW w:w="2790"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0E2782">
        <w:tc>
          <w:tcPr>
            <w:tcW w:w="2790"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0E2782">
        <w:tc>
          <w:tcPr>
            <w:tcW w:w="2790"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0E2782">
        <w:tc>
          <w:tcPr>
            <w:tcW w:w="2790"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0E2782">
        <w:tc>
          <w:tcPr>
            <w:tcW w:w="2790"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0E2782">
        <w:tc>
          <w:tcPr>
            <w:tcW w:w="2790"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0E2782">
        <w:tc>
          <w:tcPr>
            <w:tcW w:w="2790"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0E2782">
        <w:tc>
          <w:tcPr>
            <w:tcW w:w="2790"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0E2782">
        <w:tc>
          <w:tcPr>
            <w:tcW w:w="2790"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0E2782">
        <w:tc>
          <w:tcPr>
            <w:tcW w:w="2790"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0E2782">
        <w:tc>
          <w:tcPr>
            <w:tcW w:w="2790"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0E2782">
        <w:tc>
          <w:tcPr>
            <w:tcW w:w="2790"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3FF937C0" w:rsidR="00E870EB"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56DCA5AD" w14:textId="77777777" w:rsidR="000E2782" w:rsidRPr="005F082E" w:rsidRDefault="000E2782" w:rsidP="004F23D7">
      <w:pPr>
        <w:spacing w:after="240"/>
        <w:rPr>
          <w:rFonts w:ascii="Arial" w:hAnsi="Arial" w:cs="Arial"/>
          <w:bCs/>
          <w:sz w:val="24"/>
          <w:szCs w:val="24"/>
        </w:rPr>
      </w:pP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r w:rsidR="003F5DE9">
        <w:fldChar w:fldCharType="begin"/>
      </w:r>
      <w:r w:rsidR="003F5DE9">
        <w:instrText xml:space="preserve"> SEQ Table \* ARABIC </w:instrText>
      </w:r>
      <w:r w:rsidR="003F5DE9">
        <w:fldChar w:fldCharType="separate"/>
      </w:r>
      <w:r w:rsidR="0050755D" w:rsidRPr="008C7249">
        <w:rPr>
          <w:noProof/>
        </w:rPr>
        <w:t>1</w:t>
      </w:r>
      <w:r w:rsidR="003F5DE9">
        <w:rPr>
          <w:noProof/>
        </w:rPr>
        <w:fldChar w:fldCharType="end"/>
      </w:r>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2D6366F2" w:rsidR="008572DA" w:rsidRPr="008C7249" w:rsidRDefault="008B263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35DF72A" w:rsidR="00095AAC" w:rsidRPr="008C7249" w:rsidRDefault="008B263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lastRenderedPageBreak/>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1F35263E" w:rsidR="00015E3A" w:rsidRPr="008C7249" w:rsidRDefault="008B2632"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0C5396E1" w:rsidR="00015E3A" w:rsidRPr="008C7249" w:rsidRDefault="008B2632"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4D4D7042" w:rsidR="005D48A3" w:rsidRPr="008C7249" w:rsidRDefault="008B2632"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0C2F38C" w:rsidR="009E4BDC" w:rsidRPr="008C7249" w:rsidRDefault="008B2632"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r w:rsidR="003F5DE9">
        <w:fldChar w:fldCharType="begin"/>
      </w:r>
      <w:r w:rsidR="003F5DE9">
        <w:instrText xml:space="preserve"> SEQ Table \* ARABIC </w:instrText>
      </w:r>
      <w:r w:rsidR="003F5DE9">
        <w:fldChar w:fldCharType="separate"/>
      </w:r>
      <w:r w:rsidR="0050755D">
        <w:rPr>
          <w:noProof/>
        </w:rPr>
        <w:t>2</w:t>
      </w:r>
      <w:r w:rsidR="003F5DE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C303B98" w:rsidR="008572DA" w:rsidRPr="005F082E" w:rsidRDefault="00730DA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7/22/19</w:t>
            </w:r>
          </w:p>
        </w:tc>
        <w:tc>
          <w:tcPr>
            <w:tcW w:w="900" w:type="dxa"/>
            <w:tcMar>
              <w:left w:w="86" w:type="dxa"/>
              <w:right w:w="86" w:type="dxa"/>
            </w:tcMar>
          </w:tcPr>
          <w:p w14:paraId="102D5A02" w14:textId="5566236E" w:rsidR="008572DA" w:rsidRPr="005F082E" w:rsidRDefault="00730DA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7AAE45C" w:rsidR="008572DA" w:rsidRPr="005F082E" w:rsidRDefault="00730DA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AE8F8CF" w:rsidR="008572DA" w:rsidRPr="005F082E" w:rsidRDefault="00730DA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5E4097C" w:rsidR="00FC33C4" w:rsidRPr="005F082E" w:rsidRDefault="00730D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7/22/19</w:t>
            </w:r>
          </w:p>
        </w:tc>
        <w:tc>
          <w:tcPr>
            <w:tcW w:w="900" w:type="dxa"/>
            <w:tcMar>
              <w:left w:w="86" w:type="dxa"/>
              <w:right w:w="86" w:type="dxa"/>
            </w:tcMar>
          </w:tcPr>
          <w:p w14:paraId="42CEE2F3" w14:textId="704835A6" w:rsidR="00FC33C4" w:rsidRPr="005F082E" w:rsidRDefault="00730D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E32F3AA" w:rsidR="00FC33C4" w:rsidRPr="005F082E" w:rsidRDefault="00730D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790BFF0F" w:rsidR="00FC33C4" w:rsidRPr="005F082E" w:rsidRDefault="00730D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3F5DE9">
        <w:fldChar w:fldCharType="begin"/>
      </w:r>
      <w:r w:rsidR="003F5DE9">
        <w:instrText xml:space="preserve"> SEQ Table \* ARABIC </w:instrText>
      </w:r>
      <w:r w:rsidR="003F5DE9">
        <w:fldChar w:fldCharType="separate"/>
      </w:r>
      <w:r w:rsidR="0050755D">
        <w:rPr>
          <w:noProof/>
        </w:rPr>
        <w:t>3</w:t>
      </w:r>
      <w:r w:rsidR="003F5DE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7C79F2" w:rsidR="00684C7E" w:rsidRPr="005F082E" w:rsidRDefault="00730DA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683EDD99" w:rsidR="00684C7E" w:rsidRPr="005F082E" w:rsidRDefault="00730D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w:t>
            </w:r>
          </w:p>
        </w:tc>
        <w:tc>
          <w:tcPr>
            <w:tcW w:w="1530" w:type="dxa"/>
            <w:tcMar>
              <w:left w:w="58" w:type="dxa"/>
              <w:right w:w="58" w:type="dxa"/>
            </w:tcMar>
          </w:tcPr>
          <w:p w14:paraId="6802CC34" w14:textId="49E4D545" w:rsidR="00684C7E" w:rsidRPr="005F082E" w:rsidRDefault="00730D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22-180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425BD64" w:rsidR="00684C7E" w:rsidRPr="005F082E" w:rsidRDefault="00730D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5AD06D7E" w:rsidR="00684C7E" w:rsidRPr="005F082E" w:rsidRDefault="00730D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2BE476FB" w14:textId="4D8F0211" w:rsidR="00684C7E" w:rsidRPr="005F082E" w:rsidRDefault="00730D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23-74</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F5DE9">
        <w:fldChar w:fldCharType="begin"/>
      </w:r>
      <w:r w:rsidR="003F5DE9">
        <w:instrText xml:space="preserve"> SEQ Table \* ARABIC </w:instrText>
      </w:r>
      <w:r w:rsidR="003F5DE9">
        <w:fldChar w:fldCharType="separate"/>
      </w:r>
      <w:r w:rsidR="0050755D">
        <w:rPr>
          <w:noProof/>
        </w:rPr>
        <w:t>4</w:t>
      </w:r>
      <w:r w:rsidR="003F5DE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684EA590"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82069E">
              <w:rPr>
                <w:rFonts w:ascii="Arial" w:hAnsi="Arial" w:cs="Arial"/>
                <w:color w:val="000000" w:themeColor="text1"/>
                <w:sz w:val="24"/>
                <w:szCs w:val="24"/>
              </w:rPr>
              <w:t xml:space="preserve"> (ppm)</w:t>
            </w:r>
          </w:p>
        </w:tc>
        <w:tc>
          <w:tcPr>
            <w:tcW w:w="1080" w:type="dxa"/>
          </w:tcPr>
          <w:p w14:paraId="21F7006B" w14:textId="1986A928" w:rsidR="00512D8C" w:rsidRPr="005F082E" w:rsidRDefault="00730D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1BD7CABC" w14:textId="309E40B8" w:rsidR="00512D8C" w:rsidRPr="005F082E" w:rsidRDefault="00730D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1.82</w:t>
            </w:r>
          </w:p>
        </w:tc>
        <w:tc>
          <w:tcPr>
            <w:tcW w:w="1530" w:type="dxa"/>
          </w:tcPr>
          <w:p w14:paraId="40895B2C" w14:textId="7288FA70" w:rsidR="00512D8C" w:rsidRPr="005F082E" w:rsidRDefault="00730D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0.34-4.1</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19A8A15E" w:rsidR="001F7181"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1A872876" w14:textId="0ABDA993" w:rsidR="001F7181"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w:t>
            </w:r>
          </w:p>
        </w:tc>
        <w:tc>
          <w:tcPr>
            <w:tcW w:w="1530" w:type="dxa"/>
          </w:tcPr>
          <w:p w14:paraId="4E27FAAD" w14:textId="4FE68465" w:rsidR="001F7181"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0.05-0.07</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39278193" w:rsidR="003859FC"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7D96D582" w14:textId="370E6066" w:rsidR="003859FC"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530" w:type="dxa"/>
          </w:tcPr>
          <w:p w14:paraId="1E89E8A5" w14:textId="4F541491" w:rsidR="003859FC" w:rsidRPr="005F082E" w:rsidRDefault="00FC5A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0.0-0.14</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2C69498F" w:rsidR="00D512D9" w:rsidRPr="005F082E" w:rsidRDefault="0082069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77777777" w:rsidR="00D512D9" w:rsidRPr="005F082E" w:rsidRDefault="00D512D9" w:rsidP="001F7181">
            <w:pPr>
              <w:spacing w:before="40" w:after="40"/>
              <w:jc w:val="center"/>
              <w:rPr>
                <w:rFonts w:ascii="Arial" w:hAnsi="Arial" w:cs="Arial"/>
                <w:color w:val="000000" w:themeColor="text1"/>
                <w:sz w:val="24"/>
                <w:szCs w:val="24"/>
              </w:rPr>
            </w:pPr>
          </w:p>
        </w:tc>
        <w:tc>
          <w:tcPr>
            <w:tcW w:w="1530" w:type="dxa"/>
          </w:tcPr>
          <w:p w14:paraId="603B30B5" w14:textId="77777777" w:rsidR="00D512D9" w:rsidRPr="005F082E" w:rsidRDefault="00D512D9" w:rsidP="001F7181">
            <w:pPr>
              <w:spacing w:before="40" w:after="40"/>
              <w:jc w:val="center"/>
              <w:rPr>
                <w:rFonts w:ascii="Arial" w:hAnsi="Arial" w:cs="Arial"/>
                <w:color w:val="000000" w:themeColor="text1"/>
                <w:sz w:val="24"/>
                <w:szCs w:val="24"/>
              </w:rPr>
            </w:pP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D512D9" w:rsidRPr="005F082E" w14:paraId="3F54A602" w14:textId="77777777" w:rsidTr="003859FC">
        <w:trPr>
          <w:trHeight w:val="432"/>
        </w:trPr>
        <w:tc>
          <w:tcPr>
            <w:tcW w:w="2065" w:type="dxa"/>
            <w:tcMar>
              <w:left w:w="58" w:type="dxa"/>
              <w:right w:w="58" w:type="dxa"/>
            </w:tcMar>
          </w:tcPr>
          <w:p w14:paraId="250ACF91" w14:textId="55CA904E" w:rsidR="00D512D9" w:rsidRPr="0082069E" w:rsidRDefault="0082069E" w:rsidP="002A5101">
            <w:pPr>
              <w:spacing w:before="40" w:after="40"/>
              <w:ind w:left="30"/>
              <w:jc w:val="both"/>
              <w:rPr>
                <w:rFonts w:ascii="Arial" w:hAnsi="Arial" w:cs="Arial"/>
                <w:color w:val="000000" w:themeColor="text1"/>
                <w:sz w:val="24"/>
                <w:szCs w:val="24"/>
              </w:rPr>
            </w:pPr>
            <w:proofErr w:type="spellStart"/>
            <w:r w:rsidRPr="0082069E">
              <w:rPr>
                <w:rFonts w:ascii="Arial" w:hAnsi="Arial" w:cs="Arial"/>
                <w:sz w:val="24"/>
                <w:szCs w:val="24"/>
              </w:rPr>
              <w:t>Haloacetic</w:t>
            </w:r>
            <w:proofErr w:type="spellEnd"/>
            <w:r w:rsidRPr="0082069E">
              <w:rPr>
                <w:rFonts w:ascii="Arial" w:hAnsi="Arial" w:cs="Arial"/>
                <w:sz w:val="24"/>
                <w:szCs w:val="24"/>
              </w:rPr>
              <w:t xml:space="preserve"> Acids (HAA5</w:t>
            </w:r>
            <w:r>
              <w:rPr>
                <w:sz w:val="18"/>
              </w:rPr>
              <w:t>)</w:t>
            </w:r>
          </w:p>
        </w:tc>
        <w:tc>
          <w:tcPr>
            <w:tcW w:w="1080" w:type="dxa"/>
          </w:tcPr>
          <w:p w14:paraId="2AC9ADBE" w14:textId="2B468A5B" w:rsidR="00D512D9" w:rsidRPr="005F082E" w:rsidRDefault="0082069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161B111E" w14:textId="611A4FC2" w:rsidR="00D512D9" w:rsidRPr="005F082E" w:rsidRDefault="003F5D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13.8</w:t>
            </w:r>
          </w:p>
        </w:tc>
        <w:tc>
          <w:tcPr>
            <w:tcW w:w="1530" w:type="dxa"/>
          </w:tcPr>
          <w:p w14:paraId="276C5D21" w14:textId="5CCADF89" w:rsidR="00D512D9" w:rsidRPr="005F082E" w:rsidRDefault="003F5D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0 -39</w:t>
            </w:r>
          </w:p>
        </w:tc>
        <w:tc>
          <w:tcPr>
            <w:tcW w:w="1080" w:type="dxa"/>
          </w:tcPr>
          <w:p w14:paraId="033D7B6E" w14:textId="62EF55F0" w:rsidR="00D512D9" w:rsidRPr="005F082E" w:rsidRDefault="00E16D2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68B4E687" w14:textId="770FF73D" w:rsidR="00D512D9" w:rsidRPr="005F082E" w:rsidRDefault="00E16D2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7EFCB264" w14:textId="29805058" w:rsidR="00D512D9" w:rsidRPr="00E16D21" w:rsidRDefault="00E16D21" w:rsidP="00E16D21">
            <w:pPr>
              <w:spacing w:before="40" w:after="40"/>
              <w:rPr>
                <w:rFonts w:ascii="Arial" w:hAnsi="Arial" w:cs="Arial"/>
                <w:color w:val="000000" w:themeColor="text1"/>
                <w:sz w:val="24"/>
                <w:szCs w:val="24"/>
              </w:rPr>
            </w:pPr>
            <w:r w:rsidRPr="00E16D21">
              <w:rPr>
                <w:rFonts w:ascii="Arial" w:hAnsi="Arial" w:cs="Arial"/>
                <w:sz w:val="24"/>
                <w:szCs w:val="24"/>
              </w:rPr>
              <w:t>Bi-product of drinking water disinfection</w:t>
            </w:r>
          </w:p>
        </w:tc>
      </w:tr>
      <w:tr w:rsidR="00D512D9" w:rsidRPr="005F082E" w14:paraId="2EF1B860" w14:textId="77777777" w:rsidTr="003859FC">
        <w:trPr>
          <w:trHeight w:val="432"/>
        </w:trPr>
        <w:tc>
          <w:tcPr>
            <w:tcW w:w="2065" w:type="dxa"/>
            <w:tcMar>
              <w:left w:w="58" w:type="dxa"/>
              <w:right w:w="58" w:type="dxa"/>
            </w:tcMar>
          </w:tcPr>
          <w:p w14:paraId="02B92B21" w14:textId="77777777" w:rsidR="00752D3B" w:rsidRDefault="00752D3B" w:rsidP="002A5101">
            <w:pPr>
              <w:spacing w:before="40" w:after="40"/>
              <w:ind w:left="30"/>
              <w:jc w:val="both"/>
              <w:rPr>
                <w:rFonts w:ascii="Arial" w:hAnsi="Arial" w:cs="Arial"/>
                <w:sz w:val="24"/>
                <w:szCs w:val="24"/>
              </w:rPr>
            </w:pPr>
            <w:r w:rsidRPr="00752D3B">
              <w:rPr>
                <w:rFonts w:ascii="Arial" w:hAnsi="Arial" w:cs="Arial"/>
                <w:sz w:val="24"/>
                <w:szCs w:val="24"/>
              </w:rPr>
              <w:t>Total Trihalomethanes</w:t>
            </w:r>
          </w:p>
          <w:p w14:paraId="4267B75C" w14:textId="6A4F63EB" w:rsidR="00D512D9" w:rsidRPr="00752D3B" w:rsidRDefault="00752D3B" w:rsidP="002A5101">
            <w:pPr>
              <w:spacing w:before="40" w:after="40"/>
              <w:ind w:left="30"/>
              <w:jc w:val="both"/>
              <w:rPr>
                <w:rFonts w:ascii="Arial" w:hAnsi="Arial" w:cs="Arial"/>
                <w:color w:val="000000" w:themeColor="text1"/>
                <w:sz w:val="24"/>
                <w:szCs w:val="24"/>
              </w:rPr>
            </w:pPr>
            <w:r>
              <w:rPr>
                <w:rFonts w:ascii="Arial" w:hAnsi="Arial" w:cs="Arial"/>
                <w:sz w:val="24"/>
                <w:szCs w:val="24"/>
              </w:rPr>
              <w:t>(TTHM)</w:t>
            </w:r>
          </w:p>
        </w:tc>
        <w:tc>
          <w:tcPr>
            <w:tcW w:w="1080" w:type="dxa"/>
          </w:tcPr>
          <w:p w14:paraId="1FF223E2" w14:textId="54B3F7FC" w:rsidR="00D512D9" w:rsidRPr="005F082E" w:rsidRDefault="00752D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27575850" w14:textId="1BD10306" w:rsidR="00D512D9" w:rsidRPr="005F082E" w:rsidRDefault="003F5D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w:t>
            </w:r>
          </w:p>
        </w:tc>
        <w:tc>
          <w:tcPr>
            <w:tcW w:w="1530" w:type="dxa"/>
          </w:tcPr>
          <w:p w14:paraId="5CE3CC47" w14:textId="43413A92" w:rsidR="00D512D9" w:rsidRPr="005F082E" w:rsidRDefault="003F5D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11-16</w:t>
            </w:r>
          </w:p>
        </w:tc>
        <w:tc>
          <w:tcPr>
            <w:tcW w:w="1080" w:type="dxa"/>
          </w:tcPr>
          <w:p w14:paraId="2A20AA1E" w14:textId="0396739D" w:rsidR="00D512D9" w:rsidRPr="005F082E" w:rsidRDefault="00E16D2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422B1112" w14:textId="321E703B" w:rsidR="00D512D9" w:rsidRPr="005F082E" w:rsidRDefault="00E16D2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93AC705" w14:textId="49D161E6" w:rsidR="00D512D9" w:rsidRPr="005F082E" w:rsidRDefault="00E16D21" w:rsidP="00E16D21">
            <w:pPr>
              <w:spacing w:before="40" w:after="40"/>
              <w:rPr>
                <w:rFonts w:ascii="Arial" w:hAnsi="Arial" w:cs="Arial"/>
                <w:color w:val="000000" w:themeColor="text1"/>
                <w:sz w:val="24"/>
                <w:szCs w:val="24"/>
              </w:rPr>
            </w:pPr>
            <w:r w:rsidRPr="00E16D21">
              <w:rPr>
                <w:rFonts w:ascii="Arial" w:hAnsi="Arial" w:cs="Arial"/>
                <w:sz w:val="24"/>
                <w:szCs w:val="24"/>
              </w:rPr>
              <w:t>Bi-product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3F5DE9">
        <w:fldChar w:fldCharType="begin"/>
      </w:r>
      <w:r w:rsidR="003F5DE9">
        <w:instrText xml:space="preserve"> SEQ Table \* ARABIC </w:instrText>
      </w:r>
      <w:r w:rsidR="003F5DE9">
        <w:fldChar w:fldCharType="separate"/>
      </w:r>
      <w:r w:rsidR="0050755D">
        <w:rPr>
          <w:noProof/>
        </w:rPr>
        <w:t>5</w:t>
      </w:r>
      <w:r w:rsidR="003F5DE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D512D9">
        <w:trPr>
          <w:trHeight w:val="432"/>
        </w:trPr>
        <w:tc>
          <w:tcPr>
            <w:tcW w:w="2065" w:type="dxa"/>
          </w:tcPr>
          <w:p w14:paraId="04C2A80B" w14:textId="5BDC90DC" w:rsidR="00086BEB" w:rsidRPr="005F082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sidR="0082069E">
              <w:rPr>
                <w:rFonts w:ascii="Arial" w:hAnsi="Arial" w:cs="Arial"/>
                <w:color w:val="000000" w:themeColor="text1"/>
                <w:sz w:val="24"/>
                <w:szCs w:val="24"/>
              </w:rPr>
              <w:t>(ppm)</w:t>
            </w:r>
          </w:p>
        </w:tc>
        <w:tc>
          <w:tcPr>
            <w:tcW w:w="1170" w:type="dxa"/>
          </w:tcPr>
          <w:p w14:paraId="3AB56DE9" w14:textId="3DD78505" w:rsidR="00086BEB" w:rsidRPr="005F082E" w:rsidRDefault="0082069E" w:rsidP="008206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5D465B29" w14:textId="37378313" w:rsidR="00086BEB" w:rsidRPr="005F082E" w:rsidRDefault="00FC5A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63.06</w:t>
            </w:r>
          </w:p>
        </w:tc>
        <w:tc>
          <w:tcPr>
            <w:tcW w:w="1440" w:type="dxa"/>
          </w:tcPr>
          <w:p w14:paraId="6F2413BA" w14:textId="055BD84E" w:rsidR="00086BEB" w:rsidRPr="005F082E" w:rsidRDefault="00FC5A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6.2-240</w:t>
            </w:r>
          </w:p>
        </w:tc>
        <w:tc>
          <w:tcPr>
            <w:tcW w:w="1080" w:type="dxa"/>
          </w:tcPr>
          <w:p w14:paraId="5615AC9F" w14:textId="19DE5012" w:rsidR="00086BEB"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084C554" w:rsidR="00086BEB" w:rsidRPr="005F082E" w:rsidRDefault="00752D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086BEB"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82069E" w:rsidRPr="005F082E" w14:paraId="43BA6B8D" w14:textId="77777777" w:rsidTr="00D512D9">
        <w:trPr>
          <w:trHeight w:val="432"/>
        </w:trPr>
        <w:tc>
          <w:tcPr>
            <w:tcW w:w="2065" w:type="dxa"/>
          </w:tcPr>
          <w:p w14:paraId="581AB298" w14:textId="7336C5BB" w:rsidR="0082069E" w:rsidRPr="005F082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170" w:type="dxa"/>
          </w:tcPr>
          <w:p w14:paraId="13425507" w14:textId="327E6CE4"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72C49EEB" w14:textId="5BF49E38"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70</w:t>
            </w:r>
          </w:p>
        </w:tc>
        <w:tc>
          <w:tcPr>
            <w:tcW w:w="1440" w:type="dxa"/>
          </w:tcPr>
          <w:p w14:paraId="7C11921B" w14:textId="775B67F6"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14-200</w:t>
            </w:r>
          </w:p>
        </w:tc>
        <w:tc>
          <w:tcPr>
            <w:tcW w:w="1080" w:type="dxa"/>
          </w:tcPr>
          <w:p w14:paraId="491F1603" w14:textId="7D1EF93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355FC244" w:rsidR="0082069E" w:rsidRPr="005F082E" w:rsidRDefault="00752D3B"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BCEC1A" w14:textId="31B964E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82069E" w:rsidRPr="005F082E" w14:paraId="18FA2C38" w14:textId="77777777" w:rsidTr="00D512D9">
        <w:trPr>
          <w:trHeight w:val="432"/>
        </w:trPr>
        <w:tc>
          <w:tcPr>
            <w:tcW w:w="2065" w:type="dxa"/>
          </w:tcPr>
          <w:p w14:paraId="39D2E538" w14:textId="65D1C6AF" w:rsidR="0082069E" w:rsidRPr="005F082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37244504"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0AC370FD" w14:textId="36B5D76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522</w:t>
            </w:r>
          </w:p>
        </w:tc>
        <w:tc>
          <w:tcPr>
            <w:tcW w:w="1440" w:type="dxa"/>
          </w:tcPr>
          <w:p w14:paraId="06D23DE1" w14:textId="5E9F6E6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238-1250</w:t>
            </w:r>
          </w:p>
        </w:tc>
        <w:tc>
          <w:tcPr>
            <w:tcW w:w="1080" w:type="dxa"/>
          </w:tcPr>
          <w:p w14:paraId="4A9C9B68" w14:textId="511325C5"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F38FEC6" w:rsidR="0082069E" w:rsidRPr="005F082E" w:rsidRDefault="00752D3B"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6A23C91" w14:textId="2EC3D5D9"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82069E" w:rsidRPr="005F082E" w14:paraId="3C774FEF" w14:textId="77777777" w:rsidTr="00D512D9">
        <w:trPr>
          <w:trHeight w:val="432"/>
        </w:trPr>
        <w:tc>
          <w:tcPr>
            <w:tcW w:w="2065" w:type="dxa"/>
          </w:tcPr>
          <w:p w14:paraId="78581DA8" w14:textId="78C43998" w:rsidR="0082069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05786A4C"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4FEC50F6" w14:textId="1637A35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366</w:t>
            </w:r>
          </w:p>
        </w:tc>
        <w:tc>
          <w:tcPr>
            <w:tcW w:w="1440" w:type="dxa"/>
          </w:tcPr>
          <w:p w14:paraId="37EAC2F0" w14:textId="0B256195"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180-780</w:t>
            </w:r>
          </w:p>
        </w:tc>
        <w:tc>
          <w:tcPr>
            <w:tcW w:w="1080" w:type="dxa"/>
          </w:tcPr>
          <w:p w14:paraId="4445354C" w14:textId="6AE0FA2B"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82069E" w:rsidRPr="005F082E" w14:paraId="06591EF6" w14:textId="77777777" w:rsidTr="00D512D9">
        <w:trPr>
          <w:trHeight w:val="432"/>
        </w:trPr>
        <w:tc>
          <w:tcPr>
            <w:tcW w:w="2065" w:type="dxa"/>
          </w:tcPr>
          <w:p w14:paraId="5D858C3E" w14:textId="18859723" w:rsidR="0082069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170" w:type="dxa"/>
          </w:tcPr>
          <w:p w14:paraId="67621E42" w14:textId="77928FCA"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3A2FADDB" w14:textId="2C50E2D5"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1.8</w:t>
            </w:r>
          </w:p>
        </w:tc>
        <w:tc>
          <w:tcPr>
            <w:tcW w:w="1440" w:type="dxa"/>
          </w:tcPr>
          <w:p w14:paraId="522D8944" w14:textId="0DA3FF40"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1.0-4.0</w:t>
            </w:r>
          </w:p>
        </w:tc>
        <w:tc>
          <w:tcPr>
            <w:tcW w:w="1080" w:type="dxa"/>
          </w:tcPr>
          <w:p w14:paraId="37F7E652" w14:textId="3DB47A67"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82069E" w:rsidRPr="005F082E" w14:paraId="1A9532C3" w14:textId="77777777" w:rsidTr="00D512D9">
        <w:trPr>
          <w:trHeight w:val="432"/>
        </w:trPr>
        <w:tc>
          <w:tcPr>
            <w:tcW w:w="2065" w:type="dxa"/>
          </w:tcPr>
          <w:p w14:paraId="7C1DDB41" w14:textId="6DE84977" w:rsidR="0082069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(Units)</w:t>
            </w:r>
          </w:p>
        </w:tc>
        <w:tc>
          <w:tcPr>
            <w:tcW w:w="1170" w:type="dxa"/>
          </w:tcPr>
          <w:p w14:paraId="2071597B" w14:textId="4CA342B3"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378289BE" w14:textId="0ED68CF1"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25EB117F" w14:textId="1BC8DDC7"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0.0-2.0</w:t>
            </w:r>
          </w:p>
        </w:tc>
        <w:tc>
          <w:tcPr>
            <w:tcW w:w="1080" w:type="dxa"/>
          </w:tcPr>
          <w:p w14:paraId="460AF5F3" w14:textId="2AE53685"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82069E" w:rsidRPr="005F082E" w14:paraId="1CABDCB8" w14:textId="77777777" w:rsidTr="00D512D9">
        <w:trPr>
          <w:trHeight w:val="432"/>
        </w:trPr>
        <w:tc>
          <w:tcPr>
            <w:tcW w:w="2065" w:type="dxa"/>
          </w:tcPr>
          <w:p w14:paraId="1D015F05" w14:textId="5E37CCC9" w:rsidR="0082069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(ppm)</w:t>
            </w:r>
          </w:p>
        </w:tc>
        <w:tc>
          <w:tcPr>
            <w:tcW w:w="1170" w:type="dxa"/>
          </w:tcPr>
          <w:p w14:paraId="58A70730" w14:textId="2E42B2DB"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1ACB9FC2" w14:textId="50AD8EB3"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1.96</w:t>
            </w:r>
          </w:p>
        </w:tc>
        <w:tc>
          <w:tcPr>
            <w:tcW w:w="1440" w:type="dxa"/>
          </w:tcPr>
          <w:p w14:paraId="10BC9312" w14:textId="3A14C2ED"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0.0-7.8</w:t>
            </w:r>
          </w:p>
        </w:tc>
        <w:tc>
          <w:tcPr>
            <w:tcW w:w="1080" w:type="dxa"/>
          </w:tcPr>
          <w:p w14:paraId="2D62D8DB" w14:textId="55383C2F"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82069E" w:rsidRPr="005F082E" w14:paraId="7EDE5B05" w14:textId="77777777" w:rsidTr="00D512D9">
        <w:trPr>
          <w:trHeight w:val="432"/>
        </w:trPr>
        <w:tc>
          <w:tcPr>
            <w:tcW w:w="2065" w:type="dxa"/>
          </w:tcPr>
          <w:p w14:paraId="165E2112" w14:textId="1DB8330F" w:rsidR="0082069E" w:rsidRDefault="0082069E" w:rsidP="0082069E">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(ppm)</w:t>
            </w:r>
          </w:p>
        </w:tc>
        <w:tc>
          <w:tcPr>
            <w:tcW w:w="1170" w:type="dxa"/>
          </w:tcPr>
          <w:p w14:paraId="3427761F" w14:textId="4FD44FA1" w:rsidR="0082069E" w:rsidRPr="005F082E" w:rsidRDefault="0082069E" w:rsidP="0082069E">
            <w:pPr>
              <w:spacing w:before="40" w:after="40"/>
              <w:jc w:val="center"/>
              <w:rPr>
                <w:rFonts w:ascii="Arial" w:hAnsi="Arial" w:cs="Arial"/>
                <w:color w:val="000000" w:themeColor="text1"/>
                <w:sz w:val="24"/>
                <w:szCs w:val="24"/>
              </w:rPr>
            </w:pPr>
            <w:r w:rsidRPr="005A15E7">
              <w:rPr>
                <w:rFonts w:ascii="Arial" w:hAnsi="Arial" w:cs="Arial"/>
                <w:color w:val="000000" w:themeColor="text1"/>
                <w:sz w:val="24"/>
                <w:szCs w:val="24"/>
              </w:rPr>
              <w:t>2021</w:t>
            </w:r>
          </w:p>
        </w:tc>
        <w:tc>
          <w:tcPr>
            <w:tcW w:w="1170" w:type="dxa"/>
          </w:tcPr>
          <w:p w14:paraId="68EB6125" w14:textId="58833551"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0.16</w:t>
            </w:r>
          </w:p>
        </w:tc>
        <w:tc>
          <w:tcPr>
            <w:tcW w:w="1440" w:type="dxa"/>
          </w:tcPr>
          <w:p w14:paraId="28FAB923" w14:textId="0BB166A2" w:rsidR="0082069E" w:rsidRPr="005F082E" w:rsidRDefault="0082069E" w:rsidP="0082069E">
            <w:pPr>
              <w:spacing w:before="40" w:after="40"/>
              <w:rPr>
                <w:rFonts w:ascii="Arial" w:hAnsi="Arial" w:cs="Arial"/>
                <w:color w:val="000000" w:themeColor="text1"/>
                <w:sz w:val="24"/>
                <w:szCs w:val="24"/>
              </w:rPr>
            </w:pPr>
            <w:r>
              <w:rPr>
                <w:rFonts w:ascii="Arial" w:hAnsi="Arial" w:cs="Arial"/>
                <w:color w:val="000000" w:themeColor="text1"/>
                <w:sz w:val="24"/>
                <w:szCs w:val="24"/>
              </w:rPr>
              <w:t>0.0-0.52</w:t>
            </w:r>
          </w:p>
        </w:tc>
        <w:tc>
          <w:tcPr>
            <w:tcW w:w="1080" w:type="dxa"/>
          </w:tcPr>
          <w:p w14:paraId="359D2E62" w14:textId="51A23130" w:rsidR="0082069E" w:rsidRDefault="00752D3B" w:rsidP="0082069E">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6A09480E" w14:textId="6A45385C" w:rsidR="0082069E" w:rsidRPr="005F082E" w:rsidRDefault="00752D3B" w:rsidP="0082069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11E34DB" w14:textId="31332C1B" w:rsidR="0082069E" w:rsidRPr="00752D3B" w:rsidRDefault="00752D3B" w:rsidP="0082069E">
            <w:pPr>
              <w:spacing w:before="40" w:after="40"/>
              <w:rPr>
                <w:rFonts w:ascii="Arial" w:hAnsi="Arial" w:cs="Arial"/>
                <w:color w:val="000000" w:themeColor="text1"/>
                <w:sz w:val="24"/>
                <w:szCs w:val="24"/>
              </w:rPr>
            </w:pPr>
            <w:r w:rsidRPr="00752D3B">
              <w:rPr>
                <w:rFonts w:ascii="Arial" w:hAnsi="Arial" w:cs="Arial"/>
                <w:sz w:val="24"/>
                <w:szCs w:val="24"/>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2C586EA6" w14:textId="26A5BBBF"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782"/>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DE9"/>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600"/>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DA5"/>
    <w:rsid w:val="00731092"/>
    <w:rsid w:val="007354BF"/>
    <w:rsid w:val="00737455"/>
    <w:rsid w:val="00742E55"/>
    <w:rsid w:val="00743F7B"/>
    <w:rsid w:val="007452F3"/>
    <w:rsid w:val="00745362"/>
    <w:rsid w:val="007471DB"/>
    <w:rsid w:val="00752D3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069E"/>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2632"/>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D21"/>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8B9"/>
    <w:rsid w:val="00FB5ACE"/>
    <w:rsid w:val="00FB67EC"/>
    <w:rsid w:val="00FC01B5"/>
    <w:rsid w:val="00FC1912"/>
    <w:rsid w:val="00FC33C4"/>
    <w:rsid w:val="00FC34F6"/>
    <w:rsid w:val="00FC5AA4"/>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2033</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2022-06-14T21:27:00Z</dcterms:created>
  <dcterms:modified xsi:type="dcterms:W3CDTF">2022-06-14T21:38:00Z</dcterms:modified>
</cp:coreProperties>
</file>