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B04F65">
        <w:t>20</w:t>
      </w:r>
      <w:r w:rsidR="00587220" w:rsidRPr="00B04F65">
        <w:t>2</w:t>
      </w:r>
      <w:r w:rsidR="000F7604" w:rsidRPr="00B04F65">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10ED6E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9551BE">
        <w:rPr>
          <w:rFonts w:ascii="Arial" w:hAnsi="Arial" w:cs="Arial"/>
          <w:sz w:val="24"/>
          <w:szCs w:val="24"/>
        </w:rPr>
        <w:t>Cypress Canyon Water System</w:t>
      </w:r>
    </w:p>
    <w:p w14:paraId="65A99AB1" w14:textId="68CA2CDA"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9551BE">
        <w:rPr>
          <w:rFonts w:ascii="Arial" w:hAnsi="Arial" w:cs="Arial"/>
          <w:sz w:val="24"/>
          <w:szCs w:val="24"/>
        </w:rPr>
        <w:t>June 2</w:t>
      </w:r>
      <w:r w:rsidR="005A2903">
        <w:rPr>
          <w:rFonts w:ascii="Arial" w:hAnsi="Arial" w:cs="Arial"/>
          <w:sz w:val="24"/>
          <w:szCs w:val="24"/>
        </w:rPr>
        <w:t>6</w:t>
      </w:r>
      <w:r w:rsidR="00853B38">
        <w:rPr>
          <w:rFonts w:ascii="Arial" w:hAnsi="Arial" w:cs="Arial"/>
          <w:sz w:val="24"/>
          <w:szCs w:val="24"/>
        </w:rPr>
        <w:t>, 2026</w:t>
      </w:r>
    </w:p>
    <w:p w14:paraId="21C05768" w14:textId="3BB80D8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6E7D65">
        <w:rPr>
          <w:rFonts w:ascii="Arial" w:hAnsi="Arial" w:cs="Arial"/>
          <w:sz w:val="24"/>
          <w:szCs w:val="24"/>
        </w:rPr>
        <w:t>Groundwater</w:t>
      </w:r>
    </w:p>
    <w:p w14:paraId="6AE5ED8C" w14:textId="05EFE22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E7D65">
        <w:rPr>
          <w:rFonts w:ascii="Arial" w:hAnsi="Arial" w:cs="Arial"/>
          <w:sz w:val="24"/>
          <w:szCs w:val="24"/>
        </w:rPr>
        <w:t>Well 01 and Well 02</w:t>
      </w:r>
    </w:p>
    <w:p w14:paraId="11D6F99D" w14:textId="0CD04DD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D13830">
        <w:rPr>
          <w:rFonts w:ascii="Arial" w:hAnsi="Arial" w:cs="Arial"/>
          <w:sz w:val="24"/>
          <w:szCs w:val="24"/>
        </w:rPr>
        <w:t>You may request it by calling Cypress Canyon at 760-</w:t>
      </w:r>
      <w:r w:rsidR="002C0B9D">
        <w:rPr>
          <w:rFonts w:ascii="Arial" w:hAnsi="Arial" w:cs="Arial"/>
          <w:sz w:val="24"/>
          <w:szCs w:val="24"/>
        </w:rPr>
        <w:t>223-0212</w:t>
      </w:r>
      <w:r w:rsidR="00D13830">
        <w:rPr>
          <w:rFonts w:ascii="Arial" w:hAnsi="Arial" w:cs="Arial"/>
          <w:sz w:val="24"/>
          <w:szCs w:val="24"/>
        </w:rPr>
        <w:t>.</w:t>
      </w:r>
    </w:p>
    <w:p w14:paraId="55CC3D7E" w14:textId="7BDEC49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D15CD">
        <w:rPr>
          <w:rFonts w:ascii="Arial" w:hAnsi="Arial" w:cs="Arial"/>
          <w:sz w:val="24"/>
          <w:szCs w:val="24"/>
        </w:rPr>
        <w:t>You may request it by calling Cypress Canyon</w:t>
      </w:r>
      <w:r w:rsidR="00EB235D">
        <w:rPr>
          <w:rFonts w:ascii="Arial" w:hAnsi="Arial" w:cs="Arial"/>
          <w:sz w:val="24"/>
          <w:szCs w:val="24"/>
        </w:rPr>
        <w:t xml:space="preserve"> at 760-</w:t>
      </w:r>
      <w:r w:rsidR="002C0B9D">
        <w:rPr>
          <w:rFonts w:ascii="Arial" w:hAnsi="Arial" w:cs="Arial"/>
          <w:sz w:val="24"/>
          <w:szCs w:val="24"/>
        </w:rPr>
        <w:t>223-0212</w:t>
      </w:r>
      <w:r w:rsidR="00EB235D">
        <w:rPr>
          <w:rFonts w:ascii="Arial" w:hAnsi="Arial" w:cs="Arial"/>
          <w:sz w:val="24"/>
          <w:szCs w:val="24"/>
        </w:rPr>
        <w:t>.</w:t>
      </w:r>
    </w:p>
    <w:p w14:paraId="175FE9EF" w14:textId="45B837E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B012B">
        <w:rPr>
          <w:rFonts w:ascii="Arial" w:hAnsi="Arial" w:cs="Arial"/>
          <w:sz w:val="24"/>
          <w:szCs w:val="24"/>
        </w:rPr>
        <w:t xml:space="preserve">Cypress Canyon Water System </w:t>
      </w:r>
      <w:r w:rsidR="009F1B5A">
        <w:rPr>
          <w:rFonts w:ascii="Arial" w:hAnsi="Arial" w:cs="Arial"/>
          <w:sz w:val="24"/>
          <w:szCs w:val="24"/>
        </w:rPr>
        <w:t xml:space="preserve">at 760-223-0212 or </w:t>
      </w:r>
      <w:r w:rsidR="00504A38">
        <w:rPr>
          <w:rFonts w:ascii="Arial" w:hAnsi="Arial" w:cs="Arial"/>
          <w:sz w:val="24"/>
          <w:szCs w:val="24"/>
        </w:rPr>
        <w:t>Skookum Water Company / Contract Operator</w:t>
      </w:r>
      <w:r w:rsidR="00B4486A">
        <w:rPr>
          <w:rFonts w:ascii="Arial" w:hAnsi="Arial" w:cs="Arial"/>
          <w:sz w:val="24"/>
          <w:szCs w:val="24"/>
        </w:rPr>
        <w:t xml:space="preserve"> </w:t>
      </w:r>
      <w:r w:rsidR="009F1B5A">
        <w:rPr>
          <w:rFonts w:ascii="Arial" w:hAnsi="Arial" w:cs="Arial"/>
          <w:sz w:val="24"/>
          <w:szCs w:val="24"/>
        </w:rPr>
        <w:t xml:space="preserve">at </w:t>
      </w:r>
      <w:r w:rsidR="00B4486A">
        <w:rPr>
          <w:rFonts w:ascii="Arial" w:hAnsi="Arial" w:cs="Arial"/>
          <w:sz w:val="24"/>
          <w:szCs w:val="24"/>
        </w:rPr>
        <w:t>661-822-4185</w:t>
      </w:r>
      <w:r w:rsidR="009F1B5A">
        <w:rPr>
          <w:rFonts w:ascii="Arial" w:hAnsi="Arial" w:cs="Arial"/>
          <w:sz w:val="24"/>
          <w:szCs w:val="24"/>
        </w:rPr>
        <w:t>.</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62FD5">
        <w:rPr>
          <w:rFonts w:ascii="Arial" w:hAnsi="Arial" w:cs="Arial"/>
          <w:sz w:val="24"/>
          <w:szCs w:val="24"/>
        </w:rPr>
        <w:t>20</w:t>
      </w:r>
      <w:r w:rsidR="00E34F9C" w:rsidRPr="00762FD5">
        <w:rPr>
          <w:rFonts w:ascii="Arial" w:hAnsi="Arial" w:cs="Arial"/>
          <w:sz w:val="24"/>
          <w:szCs w:val="24"/>
        </w:rPr>
        <w:t>2</w:t>
      </w:r>
      <w:r w:rsidR="00706157" w:rsidRPr="00762FD5">
        <w:rPr>
          <w:rFonts w:ascii="Arial" w:hAnsi="Arial" w:cs="Arial"/>
          <w:sz w:val="24"/>
          <w:szCs w:val="24"/>
        </w:rPr>
        <w:t>5</w:t>
      </w:r>
      <w:r w:rsidR="001C48A4" w:rsidRPr="00762FD5">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83C75B7" w:rsidR="00BC6327" w:rsidRPr="005162DE" w:rsidRDefault="0092687A" w:rsidP="0092687A">
      <w:pPr>
        <w:spacing w:after="180"/>
        <w:rPr>
          <w:rFonts w:ascii="Arial" w:hAnsi="Arial" w:cs="Arial"/>
          <w:sz w:val="24"/>
          <w:szCs w:val="24"/>
          <w:lang w:val="es-MX"/>
        </w:rPr>
      </w:pPr>
      <w:proofErr w:type="spellStart"/>
      <w:r w:rsidRPr="00B04F65">
        <w:rPr>
          <w:rFonts w:ascii="Arial" w:hAnsi="Arial" w:cs="Arial"/>
          <w:sz w:val="24"/>
          <w:szCs w:val="24"/>
          <w:lang w:val="es-ES"/>
        </w:rPr>
        <w:t>Language</w:t>
      </w:r>
      <w:proofErr w:type="spellEnd"/>
      <w:r w:rsidRPr="00B04F65">
        <w:rPr>
          <w:rFonts w:ascii="Arial" w:hAnsi="Arial" w:cs="Arial"/>
          <w:sz w:val="24"/>
          <w:szCs w:val="24"/>
          <w:lang w:val="es-ES"/>
        </w:rPr>
        <w:t xml:space="preserve"> in </w:t>
      </w:r>
      <w:r w:rsidR="008404C1" w:rsidRPr="00B04F65">
        <w:rPr>
          <w:rFonts w:ascii="Arial" w:hAnsi="Arial" w:cs="Arial"/>
          <w:sz w:val="24"/>
          <w:szCs w:val="24"/>
          <w:lang w:val="es-ES"/>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w:t>
      </w:r>
      <w:r w:rsidR="007F629C">
        <w:rPr>
          <w:rFonts w:ascii="Arial" w:hAnsi="Arial" w:cs="Arial"/>
          <w:sz w:val="24"/>
          <w:szCs w:val="24"/>
          <w:lang w:val="es-MX"/>
        </w:rPr>
        <w:t xml:space="preserve"> Cypress Canyon</w:t>
      </w:r>
      <w:r w:rsidR="003C0D44">
        <w:rPr>
          <w:rFonts w:ascii="Arial" w:hAnsi="Arial" w:cs="Arial"/>
          <w:sz w:val="24"/>
          <w:szCs w:val="24"/>
          <w:lang w:val="es-MX"/>
        </w:rPr>
        <w:t xml:space="preserve"> Water System</w:t>
      </w:r>
      <w:r w:rsidR="000F4CA2">
        <w:rPr>
          <w:rFonts w:ascii="Arial" w:hAnsi="Arial" w:cs="Arial"/>
          <w:sz w:val="24"/>
          <w:szCs w:val="24"/>
          <w:lang w:val="es-MX"/>
        </w:rPr>
        <w:t xml:space="preserve"> at 760-</w:t>
      </w:r>
      <w:r w:rsidR="008E4148">
        <w:rPr>
          <w:rFonts w:ascii="Arial" w:hAnsi="Arial" w:cs="Arial"/>
          <w:sz w:val="24"/>
          <w:szCs w:val="24"/>
          <w:lang w:val="es-MX"/>
        </w:rPr>
        <w:t>223-0212</w:t>
      </w:r>
      <w:r w:rsidR="001476DA">
        <w:rPr>
          <w:rFonts w:ascii="Arial" w:hAnsi="Arial" w:cs="Arial"/>
          <w:sz w:val="24"/>
          <w:szCs w:val="24"/>
          <w:lang w:val="es-MX"/>
        </w:rPr>
        <w:t xml:space="preserve"> </w:t>
      </w:r>
      <w:r w:rsidR="001476DA" w:rsidRPr="005162DE">
        <w:rPr>
          <w:rFonts w:ascii="Arial" w:hAnsi="Arial" w:cs="Arial"/>
          <w:sz w:val="24"/>
          <w:szCs w:val="24"/>
          <w:lang w:val="es-MX"/>
        </w:rPr>
        <w:t>para</w:t>
      </w:r>
      <w:r w:rsidR="00442D66" w:rsidRPr="005162DE">
        <w:rPr>
          <w:rFonts w:ascii="Arial" w:hAnsi="Arial" w:cs="Arial"/>
          <w:sz w:val="24"/>
          <w:szCs w:val="24"/>
          <w:lang w:val="es-MX"/>
        </w:rPr>
        <w:t xml:space="preserve"> asistirlo en español.</w:t>
      </w:r>
    </w:p>
    <w:p w14:paraId="72C2ECD4" w14:textId="73EE454F" w:rsidR="006672EF" w:rsidRPr="008E4148" w:rsidRDefault="0092687A" w:rsidP="0092687A">
      <w:pPr>
        <w:spacing w:after="180"/>
        <w:rPr>
          <w:rFonts w:ascii="Arial" w:eastAsia="PMingLiU" w:hAnsi="Arial" w:cs="Arial"/>
          <w:sz w:val="24"/>
          <w:szCs w:val="24"/>
        </w:rPr>
      </w:pPr>
      <w:proofErr w:type="spellStart"/>
      <w:r w:rsidRPr="00B04F65">
        <w:rPr>
          <w:rFonts w:ascii="Arial" w:eastAsia="PMingLiU" w:hAnsi="Arial" w:cs="Arial"/>
          <w:sz w:val="24"/>
          <w:szCs w:val="24"/>
          <w:lang w:val="es-MX"/>
        </w:rPr>
        <w:t>Language</w:t>
      </w:r>
      <w:proofErr w:type="spellEnd"/>
      <w:r w:rsidRPr="00B04F65">
        <w:rPr>
          <w:rFonts w:ascii="Arial" w:eastAsia="PMingLiU" w:hAnsi="Arial" w:cs="Arial"/>
          <w:sz w:val="24"/>
          <w:szCs w:val="24"/>
          <w:lang w:val="es-MX"/>
        </w:rPr>
        <w:t xml:space="preserve"> in </w:t>
      </w:r>
      <w:proofErr w:type="spellStart"/>
      <w:r w:rsidR="008404C1" w:rsidRPr="00B04F65">
        <w:rPr>
          <w:rFonts w:ascii="Arial" w:eastAsia="PMingLiU" w:hAnsi="Arial" w:cs="Arial"/>
          <w:sz w:val="24"/>
          <w:szCs w:val="24"/>
          <w:lang w:val="es-MX"/>
        </w:rPr>
        <w:t>Mandarin</w:t>
      </w:r>
      <w:proofErr w:type="spellEnd"/>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8E4148">
        <w:rPr>
          <w:rFonts w:ascii="Arial" w:eastAsia="PMingLiU" w:hAnsi="Arial" w:cs="Arial"/>
          <w:sz w:val="24"/>
          <w:szCs w:val="24"/>
        </w:rPr>
        <w:t xml:space="preserve"> </w:t>
      </w:r>
      <w:r w:rsidR="00723C35" w:rsidRPr="008E4148">
        <w:rPr>
          <w:rFonts w:ascii="Arial" w:eastAsia="PMingLiU" w:hAnsi="Arial" w:cs="Arial"/>
          <w:sz w:val="24"/>
          <w:szCs w:val="24"/>
        </w:rPr>
        <w:t xml:space="preserve">Cypress Canyon Water System </w:t>
      </w:r>
      <w:r w:rsidR="00BA6254" w:rsidRPr="0093762E">
        <w:rPr>
          <w:rFonts w:ascii="SimSun" w:eastAsia="SimSun" w:hAnsi="SimSun" w:cs="Arial" w:hint="eastAsia"/>
          <w:sz w:val="24"/>
          <w:szCs w:val="24"/>
          <w:lang w:eastAsia="zh-CN"/>
        </w:rPr>
        <w:t>以获得中文的帮助</w:t>
      </w:r>
      <w:r w:rsidR="00BF294E" w:rsidRPr="008E4148">
        <w:rPr>
          <w:rFonts w:ascii="SimSun" w:eastAsia="SimSun" w:hAnsi="SimSun" w:cs="Arial"/>
          <w:sz w:val="24"/>
          <w:szCs w:val="24"/>
        </w:rPr>
        <w:t>: 760-</w:t>
      </w:r>
      <w:r w:rsidR="008E4148" w:rsidRPr="008E4148">
        <w:rPr>
          <w:rFonts w:ascii="SimSun" w:eastAsia="SimSun" w:hAnsi="SimSun" w:cs="Arial"/>
          <w:sz w:val="24"/>
          <w:szCs w:val="24"/>
        </w:rPr>
        <w:t>2</w:t>
      </w:r>
      <w:r w:rsidR="008E4148">
        <w:rPr>
          <w:rFonts w:ascii="SimSun" w:eastAsia="SimSun" w:hAnsi="SimSun" w:cs="Arial"/>
          <w:sz w:val="24"/>
          <w:szCs w:val="24"/>
        </w:rPr>
        <w:t>23-0212</w:t>
      </w:r>
    </w:p>
    <w:p w14:paraId="7D3636E6" w14:textId="0DB082E2" w:rsidR="002436C8" w:rsidRPr="008F05F7" w:rsidRDefault="00D10A7C" w:rsidP="0092687A">
      <w:pPr>
        <w:spacing w:after="180"/>
        <w:rPr>
          <w:rFonts w:ascii="Arial" w:hAnsi="Arial" w:cs="Arial"/>
          <w:sz w:val="24"/>
          <w:szCs w:val="24"/>
          <w:lang w:val="fil-PH"/>
        </w:rPr>
      </w:pPr>
      <w:proofErr w:type="spellStart"/>
      <w:r w:rsidRPr="0045586B">
        <w:rPr>
          <w:rFonts w:ascii="Arial" w:hAnsi="Arial" w:cs="Arial"/>
          <w:sz w:val="24"/>
          <w:szCs w:val="24"/>
          <w:lang w:val="es-MX"/>
        </w:rPr>
        <w:t>Language</w:t>
      </w:r>
      <w:proofErr w:type="spellEnd"/>
      <w:r w:rsidR="0092687A" w:rsidRPr="0045586B">
        <w:rPr>
          <w:rFonts w:ascii="Arial" w:hAnsi="Arial" w:cs="Arial"/>
          <w:sz w:val="24"/>
          <w:szCs w:val="24"/>
          <w:lang w:val="es-MX"/>
        </w:rPr>
        <w:t xml:space="preserve"> in </w:t>
      </w:r>
      <w:r w:rsidR="008404C1" w:rsidRPr="0045586B">
        <w:rPr>
          <w:rFonts w:ascii="Arial" w:hAnsi="Arial" w:cs="Arial"/>
          <w:sz w:val="24"/>
          <w:szCs w:val="24"/>
          <w:lang w:val="es-MX"/>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8F05F7">
        <w:rPr>
          <w:rFonts w:ascii="Arial" w:hAnsi="Arial" w:cs="Arial"/>
          <w:sz w:val="24"/>
          <w:szCs w:val="24"/>
          <w:lang w:val="fil-PH"/>
        </w:rPr>
        <w:t xml:space="preserve"> </w:t>
      </w:r>
      <w:r w:rsidR="00BB51F9">
        <w:rPr>
          <w:rFonts w:ascii="Arial" w:hAnsi="Arial" w:cs="Arial"/>
          <w:sz w:val="24"/>
          <w:szCs w:val="24"/>
          <w:lang w:val="fil-PH"/>
        </w:rPr>
        <w:t>Cypress Canyon Water System</w:t>
      </w:r>
      <w:r w:rsidR="008A64D8" w:rsidRPr="008F05F7">
        <w:rPr>
          <w:rFonts w:ascii="Arial" w:hAnsi="Arial" w:cs="Arial"/>
          <w:sz w:val="24"/>
          <w:szCs w:val="24"/>
          <w:lang w:val="fil-PH"/>
        </w:rPr>
        <w:t xml:space="preserve"> o </w:t>
      </w:r>
      <w:r w:rsidR="008A64D8" w:rsidRPr="00013917">
        <w:rPr>
          <w:rFonts w:ascii="Arial" w:hAnsi="Arial" w:cs="Arial"/>
          <w:sz w:val="24"/>
          <w:szCs w:val="24"/>
          <w:lang w:val="fil-PH"/>
        </w:rPr>
        <w:t>tumawag sa</w:t>
      </w:r>
      <w:r w:rsidR="008A64D8" w:rsidRPr="008F05F7">
        <w:rPr>
          <w:rFonts w:ascii="Arial" w:hAnsi="Arial" w:cs="Arial"/>
          <w:sz w:val="24"/>
          <w:szCs w:val="24"/>
          <w:lang w:val="fil-PH"/>
        </w:rPr>
        <w:t xml:space="preserve"> </w:t>
      </w:r>
      <w:r w:rsidR="00955E20">
        <w:rPr>
          <w:rFonts w:ascii="Arial" w:hAnsi="Arial" w:cs="Arial"/>
          <w:sz w:val="24"/>
          <w:szCs w:val="24"/>
          <w:lang w:val="fil-PH"/>
        </w:rPr>
        <w:t>760-</w:t>
      </w:r>
      <w:r w:rsidR="00FF623A">
        <w:rPr>
          <w:rFonts w:ascii="Arial" w:hAnsi="Arial" w:cs="Arial"/>
          <w:sz w:val="24"/>
          <w:szCs w:val="24"/>
          <w:lang w:val="fil-PH"/>
        </w:rPr>
        <w:t>223-0212</w:t>
      </w:r>
      <w:r w:rsidR="008A64D8" w:rsidRPr="008F05F7">
        <w:rPr>
          <w:rFonts w:ascii="Arial" w:hAnsi="Arial" w:cs="Arial"/>
          <w:sz w:val="24"/>
          <w:szCs w:val="24"/>
          <w:lang w:val="fil-PH"/>
        </w:rPr>
        <w:t xml:space="preserve"> </w:t>
      </w:r>
      <w:r w:rsidR="008A64D8" w:rsidRPr="00013917">
        <w:rPr>
          <w:rFonts w:ascii="Arial" w:hAnsi="Arial" w:cs="Arial"/>
          <w:sz w:val="24"/>
          <w:szCs w:val="24"/>
          <w:lang w:val="fil-PH"/>
        </w:rPr>
        <w:t>para matulungan sa wikang Tagalog</w:t>
      </w:r>
      <w:r w:rsidR="002436C8" w:rsidRPr="008F05F7">
        <w:rPr>
          <w:rFonts w:ascii="Arial" w:hAnsi="Arial" w:cs="Arial"/>
          <w:sz w:val="24"/>
          <w:szCs w:val="24"/>
          <w:lang w:val="fil-PH"/>
        </w:rPr>
        <w:t>.</w:t>
      </w:r>
    </w:p>
    <w:p w14:paraId="4C37EC14" w14:textId="268CB344" w:rsidR="009D4211" w:rsidRPr="00B04F65" w:rsidRDefault="0092687A" w:rsidP="0092687A">
      <w:pPr>
        <w:spacing w:after="180"/>
        <w:rPr>
          <w:rFonts w:ascii="Arial" w:hAnsi="Arial" w:cs="Arial"/>
          <w:sz w:val="24"/>
          <w:szCs w:val="24"/>
          <w:lang w:val="vi-VN"/>
        </w:rPr>
      </w:pPr>
      <w:r w:rsidRPr="002E3C9D">
        <w:rPr>
          <w:rFonts w:ascii="Arial" w:hAnsi="Arial" w:cs="Arial"/>
          <w:sz w:val="24"/>
          <w:szCs w:val="24"/>
          <w:lang w:val="fil-PH"/>
        </w:rPr>
        <w:t xml:space="preserve">Language in </w:t>
      </w:r>
      <w:r w:rsidR="008404C1" w:rsidRPr="002E3C9D">
        <w:rPr>
          <w:rFonts w:ascii="Arial" w:hAnsi="Arial" w:cs="Arial"/>
          <w:sz w:val="24"/>
          <w:szCs w:val="24"/>
          <w:lang w:val="fil-PH"/>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E7C8B" w:rsidRPr="009E7C8B">
        <w:rPr>
          <w:rFonts w:ascii="Arial" w:hAnsi="Arial" w:cs="Arial"/>
          <w:sz w:val="24"/>
          <w:szCs w:val="24"/>
          <w:lang w:val="vi-VN"/>
        </w:rPr>
        <w:t>Cypress Canyon Water System</w:t>
      </w:r>
      <w:r w:rsidR="009D4211" w:rsidRPr="00B04F65">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B04F65">
        <w:rPr>
          <w:rFonts w:ascii="Arial" w:hAnsi="Arial" w:cs="Arial"/>
          <w:sz w:val="24"/>
          <w:szCs w:val="24"/>
          <w:lang w:val="vi-VN"/>
        </w:rPr>
        <w:t xml:space="preserve"> </w:t>
      </w:r>
      <w:r w:rsidR="004927D9" w:rsidRPr="004927D9">
        <w:rPr>
          <w:rFonts w:ascii="Arial" w:hAnsi="Arial" w:cs="Arial"/>
          <w:sz w:val="24"/>
          <w:szCs w:val="24"/>
          <w:lang w:val="vi-VN"/>
        </w:rPr>
        <w:t>760-</w:t>
      </w:r>
      <w:r w:rsidR="00FF623A" w:rsidRPr="00FF623A">
        <w:rPr>
          <w:rFonts w:ascii="Arial" w:hAnsi="Arial" w:cs="Arial"/>
          <w:sz w:val="24"/>
          <w:szCs w:val="24"/>
          <w:lang w:val="vi-VN"/>
        </w:rPr>
        <w:t>223-0212</w:t>
      </w:r>
      <w:r w:rsidR="009D4211" w:rsidRPr="00B04F65">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3EB4E572" w:rsidR="006537F6" w:rsidRPr="005162DE" w:rsidRDefault="0092687A" w:rsidP="0092687A">
      <w:pPr>
        <w:spacing w:after="180"/>
        <w:rPr>
          <w:rFonts w:ascii="Arial" w:hAnsi="Arial" w:cs="Arial"/>
          <w:sz w:val="24"/>
          <w:szCs w:val="24"/>
        </w:rPr>
      </w:pPr>
      <w:r w:rsidRPr="00B04F65">
        <w:rPr>
          <w:rFonts w:ascii="Arial" w:hAnsi="Arial" w:cs="Arial"/>
          <w:sz w:val="24"/>
          <w:szCs w:val="24"/>
          <w:lang w:val="vi-VN"/>
        </w:rPr>
        <w:t xml:space="preserve">Language in </w:t>
      </w:r>
      <w:r w:rsidR="008404C1" w:rsidRPr="00B04F65">
        <w:rPr>
          <w:rFonts w:ascii="Arial" w:hAnsi="Arial" w:cs="Arial"/>
          <w:sz w:val="24"/>
          <w:szCs w:val="24"/>
          <w:lang w:val="vi-VN"/>
        </w:rPr>
        <w:t xml:space="preserve">Hmong:  </w:t>
      </w:r>
      <w:r w:rsidR="006537F6" w:rsidRPr="00B04F65">
        <w:rPr>
          <w:rFonts w:ascii="Arial" w:hAnsi="Arial" w:cs="Arial"/>
          <w:sz w:val="24"/>
          <w:szCs w:val="24"/>
          <w:lang w:val="vi-VN"/>
        </w:rPr>
        <w:t xml:space="preserve">Tsab ntawv no muaj cov ntsiab lus tseem ceeb txog koj cov dej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AC0F2F">
        <w:rPr>
          <w:rFonts w:ascii="Arial" w:hAnsi="Arial" w:cs="Arial"/>
          <w:sz w:val="24"/>
          <w:szCs w:val="24"/>
        </w:rPr>
        <w:t>Cypress Canyon</w:t>
      </w:r>
      <w:r w:rsidR="007D7525">
        <w:rPr>
          <w:rFonts w:ascii="Arial" w:hAnsi="Arial" w:cs="Arial"/>
          <w:sz w:val="24"/>
          <w:szCs w:val="24"/>
        </w:rPr>
        <w:t xml:space="preserve"> Water System</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C25407">
        <w:rPr>
          <w:rFonts w:ascii="Arial" w:hAnsi="Arial" w:cs="Arial"/>
          <w:sz w:val="24"/>
          <w:szCs w:val="24"/>
        </w:rPr>
        <w:t>760-</w:t>
      </w:r>
      <w:r w:rsidR="00FF623A">
        <w:rPr>
          <w:rFonts w:ascii="Arial" w:hAnsi="Arial" w:cs="Arial"/>
          <w:sz w:val="24"/>
          <w:szCs w:val="24"/>
        </w:rPr>
        <w:t>223-0212</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55BD47F0"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w:t>
      </w:r>
      <w:r w:rsidR="00AE5E68">
        <w:rPr>
          <w:rFonts w:ascii="Arial" w:hAnsi="Arial" w:cs="Arial"/>
          <w:bCs/>
          <w:sz w:val="24"/>
          <w:szCs w:val="24"/>
        </w:rPr>
        <w:t xml:space="preserve"> </w:t>
      </w:r>
      <w:r w:rsidR="00AE5E68">
        <w:rPr>
          <w:rFonts w:ascii="Arial" w:hAnsi="Arial" w:cs="Arial"/>
          <w:bCs/>
          <w:sz w:val="24"/>
          <w:szCs w:val="24"/>
        </w:rPr>
        <w:t>and 6</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1165"/>
        <w:gridCol w:w="990"/>
        <w:gridCol w:w="990"/>
        <w:gridCol w:w="1080"/>
        <w:gridCol w:w="810"/>
        <w:gridCol w:w="810"/>
        <w:gridCol w:w="900"/>
        <w:gridCol w:w="4140"/>
      </w:tblGrid>
      <w:tr w:rsidR="005A57F4" w:rsidRPr="005162DE" w14:paraId="36B51181" w14:textId="77777777" w:rsidTr="000D6959">
        <w:trPr>
          <w:cantSplit/>
          <w:trHeight w:val="1708"/>
          <w:tblHeader/>
        </w:trPr>
        <w:tc>
          <w:tcPr>
            <w:tcW w:w="1165" w:type="dxa"/>
            <w:tcMar>
              <w:left w:w="86" w:type="dxa"/>
              <w:right w:w="86" w:type="dxa"/>
            </w:tcMar>
            <w:textDirection w:val="btLr"/>
            <w:vAlign w:val="center"/>
          </w:tcPr>
          <w:p w14:paraId="200AAF06" w14:textId="3C89A4DF" w:rsidR="005A57F4" w:rsidRPr="005162DE" w:rsidRDefault="005A57F4"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90" w:type="dxa"/>
            <w:tcMar>
              <w:left w:w="86" w:type="dxa"/>
              <w:right w:w="86" w:type="dxa"/>
            </w:tcMar>
            <w:textDirection w:val="btLr"/>
            <w:vAlign w:val="center"/>
          </w:tcPr>
          <w:p w14:paraId="54E947A1" w14:textId="77777777" w:rsidR="005A57F4" w:rsidRPr="005162DE" w:rsidRDefault="005A57F4"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5A57F4" w:rsidRPr="005162DE" w:rsidRDefault="005A57F4"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080" w:type="dxa"/>
            <w:tcMar>
              <w:left w:w="86" w:type="dxa"/>
              <w:right w:w="86" w:type="dxa"/>
            </w:tcMar>
            <w:textDirection w:val="btLr"/>
            <w:vAlign w:val="center"/>
          </w:tcPr>
          <w:p w14:paraId="533D8D6B" w14:textId="77777777" w:rsidR="005A57F4" w:rsidRPr="005162DE" w:rsidRDefault="005A57F4"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810" w:type="dxa"/>
            <w:tcMar>
              <w:left w:w="86" w:type="dxa"/>
              <w:right w:w="86" w:type="dxa"/>
            </w:tcMar>
            <w:textDirection w:val="btLr"/>
            <w:vAlign w:val="center"/>
          </w:tcPr>
          <w:p w14:paraId="7B6723E0" w14:textId="07A4F5E8" w:rsidR="005A57F4" w:rsidRPr="000F7604" w:rsidRDefault="005A57F4"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810" w:type="dxa"/>
            <w:tcMar>
              <w:left w:w="86" w:type="dxa"/>
              <w:right w:w="86" w:type="dxa"/>
            </w:tcMar>
            <w:textDirection w:val="btLr"/>
            <w:vAlign w:val="center"/>
          </w:tcPr>
          <w:p w14:paraId="3ED838B1" w14:textId="3E993F91" w:rsidR="005A57F4" w:rsidRPr="000F7604" w:rsidRDefault="005A57F4" w:rsidP="002A5101">
            <w:pPr>
              <w:jc w:val="center"/>
              <w:rPr>
                <w:rFonts w:ascii="Arial" w:hAnsi="Arial" w:cs="Arial"/>
                <w:b/>
                <w:bCs/>
                <w:sz w:val="24"/>
                <w:szCs w:val="24"/>
              </w:rPr>
            </w:pPr>
            <w:r w:rsidRPr="000F7604">
              <w:rPr>
                <w:rFonts w:ascii="Arial" w:hAnsi="Arial" w:cs="Arial"/>
                <w:b/>
                <w:bCs/>
                <w:sz w:val="24"/>
                <w:szCs w:val="24"/>
              </w:rPr>
              <w:t>AL</w:t>
            </w:r>
          </w:p>
        </w:tc>
        <w:tc>
          <w:tcPr>
            <w:tcW w:w="900" w:type="dxa"/>
            <w:tcMar>
              <w:left w:w="86" w:type="dxa"/>
              <w:right w:w="86" w:type="dxa"/>
            </w:tcMar>
            <w:textDirection w:val="btLr"/>
            <w:vAlign w:val="center"/>
          </w:tcPr>
          <w:p w14:paraId="0803C2EF" w14:textId="77777777" w:rsidR="005A57F4" w:rsidRPr="000F7604" w:rsidRDefault="005A57F4" w:rsidP="002A5101">
            <w:pPr>
              <w:jc w:val="center"/>
              <w:rPr>
                <w:rFonts w:ascii="Arial" w:hAnsi="Arial" w:cs="Arial"/>
                <w:b/>
                <w:bCs/>
                <w:sz w:val="24"/>
                <w:szCs w:val="24"/>
              </w:rPr>
            </w:pPr>
            <w:r w:rsidRPr="000F7604">
              <w:rPr>
                <w:rFonts w:ascii="Arial" w:hAnsi="Arial" w:cs="Arial"/>
                <w:b/>
                <w:bCs/>
                <w:sz w:val="24"/>
                <w:szCs w:val="24"/>
              </w:rPr>
              <w:t>PHG</w:t>
            </w:r>
          </w:p>
        </w:tc>
        <w:tc>
          <w:tcPr>
            <w:tcW w:w="4140" w:type="dxa"/>
            <w:vAlign w:val="center"/>
          </w:tcPr>
          <w:p w14:paraId="2AA33393" w14:textId="1DB0A28B" w:rsidR="005A57F4" w:rsidRPr="000F7604" w:rsidRDefault="005A57F4"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5A57F4" w:rsidRPr="000F7604" w:rsidRDefault="005A57F4" w:rsidP="002A5101">
            <w:pPr>
              <w:jc w:val="center"/>
              <w:rPr>
                <w:rFonts w:ascii="Arial" w:hAnsi="Arial" w:cs="Arial"/>
                <w:b/>
                <w:bCs/>
                <w:sz w:val="24"/>
                <w:szCs w:val="24"/>
              </w:rPr>
            </w:pPr>
            <w:r w:rsidRPr="000F7604">
              <w:rPr>
                <w:rFonts w:ascii="Arial" w:hAnsi="Arial" w:cs="Arial"/>
                <w:b/>
                <w:bCs/>
                <w:sz w:val="24"/>
                <w:szCs w:val="24"/>
              </w:rPr>
              <w:t>Contaminant</w:t>
            </w:r>
          </w:p>
        </w:tc>
      </w:tr>
      <w:tr w:rsidR="005A57F4" w:rsidRPr="005162DE" w14:paraId="08D72929" w14:textId="77777777" w:rsidTr="000D6959">
        <w:trPr>
          <w:trHeight w:val="1332"/>
        </w:trPr>
        <w:tc>
          <w:tcPr>
            <w:tcW w:w="1165" w:type="dxa"/>
            <w:tcMar>
              <w:left w:w="86" w:type="dxa"/>
              <w:right w:w="86" w:type="dxa"/>
            </w:tcMar>
          </w:tcPr>
          <w:p w14:paraId="5B6D4539" w14:textId="77777777" w:rsidR="005A57F4" w:rsidRPr="005162DE" w:rsidRDefault="005A57F4" w:rsidP="00960466">
            <w:pPr>
              <w:spacing w:before="40" w:after="40"/>
              <w:rPr>
                <w:rFonts w:ascii="Arial" w:hAnsi="Arial" w:cs="Arial"/>
                <w:sz w:val="24"/>
                <w:szCs w:val="24"/>
              </w:rPr>
            </w:pPr>
            <w:r w:rsidRPr="005162DE">
              <w:rPr>
                <w:rFonts w:ascii="Arial" w:hAnsi="Arial" w:cs="Arial"/>
                <w:sz w:val="24"/>
                <w:szCs w:val="24"/>
              </w:rPr>
              <w:t>Lead (ppb)</w:t>
            </w:r>
          </w:p>
        </w:tc>
        <w:tc>
          <w:tcPr>
            <w:tcW w:w="990" w:type="dxa"/>
            <w:tcMar>
              <w:left w:w="86" w:type="dxa"/>
              <w:right w:w="86" w:type="dxa"/>
            </w:tcMar>
          </w:tcPr>
          <w:p w14:paraId="0A0580DD" w14:textId="0387EA7D" w:rsidR="005A57F4" w:rsidRPr="005162DE" w:rsidRDefault="005A57F4" w:rsidP="00960466">
            <w:pPr>
              <w:spacing w:before="40" w:after="40"/>
              <w:jc w:val="center"/>
              <w:rPr>
                <w:rFonts w:ascii="Arial" w:hAnsi="Arial" w:cs="Arial"/>
                <w:sz w:val="24"/>
                <w:szCs w:val="24"/>
              </w:rPr>
            </w:pPr>
            <w:r>
              <w:rPr>
                <w:rFonts w:ascii="Arial" w:hAnsi="Arial" w:cs="Arial"/>
                <w:sz w:val="24"/>
                <w:szCs w:val="24"/>
              </w:rPr>
              <w:t>2024</w:t>
            </w:r>
          </w:p>
        </w:tc>
        <w:tc>
          <w:tcPr>
            <w:tcW w:w="990" w:type="dxa"/>
            <w:tcMar>
              <w:left w:w="86" w:type="dxa"/>
              <w:right w:w="86" w:type="dxa"/>
            </w:tcMar>
          </w:tcPr>
          <w:p w14:paraId="102D5A02" w14:textId="5252928D" w:rsidR="005A57F4" w:rsidRPr="005162DE" w:rsidRDefault="005A57F4" w:rsidP="00960466">
            <w:pPr>
              <w:spacing w:before="40" w:after="40"/>
              <w:jc w:val="center"/>
              <w:rPr>
                <w:rFonts w:ascii="Arial" w:hAnsi="Arial" w:cs="Arial"/>
                <w:sz w:val="24"/>
                <w:szCs w:val="24"/>
              </w:rPr>
            </w:pPr>
            <w:r>
              <w:rPr>
                <w:rFonts w:ascii="Arial" w:hAnsi="Arial" w:cs="Arial"/>
                <w:sz w:val="24"/>
                <w:szCs w:val="24"/>
              </w:rPr>
              <w:t>5</w:t>
            </w:r>
          </w:p>
        </w:tc>
        <w:tc>
          <w:tcPr>
            <w:tcW w:w="1080" w:type="dxa"/>
            <w:tcMar>
              <w:left w:w="86" w:type="dxa"/>
              <w:right w:w="86" w:type="dxa"/>
            </w:tcMar>
          </w:tcPr>
          <w:p w14:paraId="36E2A949" w14:textId="24D6099A" w:rsidR="005A57F4" w:rsidRPr="005162DE" w:rsidRDefault="005A57F4" w:rsidP="00960466">
            <w:pPr>
              <w:spacing w:before="40" w:after="40"/>
              <w:jc w:val="center"/>
              <w:rPr>
                <w:rFonts w:ascii="Arial" w:hAnsi="Arial" w:cs="Arial"/>
                <w:sz w:val="24"/>
                <w:szCs w:val="24"/>
              </w:rPr>
            </w:pPr>
            <w:r>
              <w:rPr>
                <w:rFonts w:ascii="Arial" w:hAnsi="Arial" w:cs="Arial"/>
                <w:sz w:val="24"/>
                <w:szCs w:val="24"/>
              </w:rPr>
              <w:t>ND</w:t>
            </w:r>
          </w:p>
        </w:tc>
        <w:tc>
          <w:tcPr>
            <w:tcW w:w="810" w:type="dxa"/>
            <w:tcMar>
              <w:left w:w="86" w:type="dxa"/>
              <w:right w:w="86" w:type="dxa"/>
            </w:tcMar>
          </w:tcPr>
          <w:p w14:paraId="308535F4" w14:textId="6F806F95" w:rsidR="005A57F4" w:rsidRPr="000F7604" w:rsidRDefault="005A57F4" w:rsidP="00960466">
            <w:pPr>
              <w:spacing w:before="40" w:after="40"/>
              <w:jc w:val="center"/>
              <w:rPr>
                <w:rFonts w:ascii="Arial" w:hAnsi="Arial" w:cs="Arial"/>
                <w:sz w:val="24"/>
                <w:szCs w:val="24"/>
              </w:rPr>
            </w:pPr>
            <w:r>
              <w:rPr>
                <w:rFonts w:ascii="Arial" w:hAnsi="Arial" w:cs="Arial"/>
                <w:sz w:val="24"/>
                <w:szCs w:val="24"/>
              </w:rPr>
              <w:t>0</w:t>
            </w:r>
          </w:p>
        </w:tc>
        <w:tc>
          <w:tcPr>
            <w:tcW w:w="810" w:type="dxa"/>
            <w:tcMar>
              <w:left w:w="86" w:type="dxa"/>
              <w:right w:w="86" w:type="dxa"/>
            </w:tcMar>
          </w:tcPr>
          <w:p w14:paraId="0173A2B8" w14:textId="65833D58" w:rsidR="005A57F4" w:rsidRPr="000F7604" w:rsidRDefault="005A57F4" w:rsidP="00960466">
            <w:pPr>
              <w:spacing w:before="40" w:after="40"/>
              <w:jc w:val="center"/>
              <w:rPr>
                <w:rFonts w:ascii="Arial" w:hAnsi="Arial" w:cs="Arial"/>
                <w:sz w:val="24"/>
                <w:szCs w:val="24"/>
              </w:rPr>
            </w:pPr>
            <w:r w:rsidRPr="000F7604">
              <w:rPr>
                <w:rFonts w:ascii="Arial" w:hAnsi="Arial" w:cs="Arial"/>
                <w:sz w:val="24"/>
                <w:szCs w:val="24"/>
              </w:rPr>
              <w:t>15</w:t>
            </w:r>
          </w:p>
        </w:tc>
        <w:tc>
          <w:tcPr>
            <w:tcW w:w="900" w:type="dxa"/>
            <w:tcMar>
              <w:left w:w="86" w:type="dxa"/>
              <w:right w:w="86" w:type="dxa"/>
            </w:tcMar>
          </w:tcPr>
          <w:p w14:paraId="4C360E7C" w14:textId="77777777" w:rsidR="005A57F4" w:rsidRPr="000F7604" w:rsidRDefault="005A57F4" w:rsidP="00960466">
            <w:pPr>
              <w:spacing w:before="40" w:after="40"/>
              <w:jc w:val="center"/>
              <w:rPr>
                <w:rFonts w:ascii="Arial" w:hAnsi="Arial" w:cs="Arial"/>
                <w:sz w:val="24"/>
                <w:szCs w:val="24"/>
              </w:rPr>
            </w:pPr>
            <w:r w:rsidRPr="000F7604">
              <w:rPr>
                <w:rFonts w:ascii="Arial" w:hAnsi="Arial" w:cs="Arial"/>
                <w:sz w:val="24"/>
                <w:szCs w:val="24"/>
              </w:rPr>
              <w:t>0.2</w:t>
            </w:r>
          </w:p>
        </w:tc>
        <w:tc>
          <w:tcPr>
            <w:tcW w:w="4140" w:type="dxa"/>
          </w:tcPr>
          <w:p w14:paraId="53E810BE" w14:textId="122C419B" w:rsidR="005A57F4" w:rsidRPr="000F7604" w:rsidRDefault="00DD2AE4" w:rsidP="00960466">
            <w:pPr>
              <w:spacing w:before="40" w:after="40"/>
              <w:rPr>
                <w:rFonts w:ascii="Arial" w:hAnsi="Arial" w:cs="Arial"/>
                <w:sz w:val="24"/>
                <w:szCs w:val="24"/>
              </w:rPr>
            </w:pPr>
            <w:r>
              <w:rPr>
                <w:rFonts w:ascii="Arial" w:hAnsi="Arial" w:cs="Arial"/>
                <w:sz w:val="24"/>
                <w:szCs w:val="24"/>
              </w:rPr>
              <w:t>Internal</w:t>
            </w:r>
            <w:r w:rsidR="00F62DA0">
              <w:rPr>
                <w:rFonts w:ascii="Arial" w:hAnsi="Arial" w:cs="Arial"/>
                <w:sz w:val="24"/>
                <w:szCs w:val="24"/>
              </w:rPr>
              <w:t xml:space="preserve"> c</w:t>
            </w:r>
            <w:r w:rsidR="005A57F4" w:rsidRPr="000F7604">
              <w:rPr>
                <w:rFonts w:ascii="Arial" w:hAnsi="Arial" w:cs="Arial"/>
                <w:sz w:val="24"/>
                <w:szCs w:val="24"/>
              </w:rPr>
              <w:t>orrosion of household</w:t>
            </w:r>
            <w:r w:rsidR="00F62DA0">
              <w:rPr>
                <w:rFonts w:ascii="Arial" w:hAnsi="Arial" w:cs="Arial"/>
                <w:sz w:val="24"/>
                <w:szCs w:val="24"/>
              </w:rPr>
              <w:t xml:space="preserve"> water</w:t>
            </w:r>
            <w:r w:rsidR="005A57F4" w:rsidRPr="000F7604">
              <w:rPr>
                <w:rFonts w:ascii="Arial" w:hAnsi="Arial" w:cs="Arial"/>
                <w:sz w:val="24"/>
                <w:szCs w:val="24"/>
              </w:rPr>
              <w:t xml:space="preserve"> plumbing systems; </w:t>
            </w:r>
            <w:r w:rsidR="00F179F9">
              <w:rPr>
                <w:rFonts w:ascii="Arial" w:hAnsi="Arial" w:cs="Arial"/>
                <w:sz w:val="24"/>
                <w:szCs w:val="24"/>
              </w:rPr>
              <w:t>discharges from industrial manufacturers; e</w:t>
            </w:r>
            <w:r w:rsidR="005A57F4" w:rsidRPr="000F7604">
              <w:rPr>
                <w:rFonts w:ascii="Arial" w:hAnsi="Arial" w:cs="Arial"/>
                <w:sz w:val="24"/>
                <w:szCs w:val="24"/>
              </w:rPr>
              <w:t>rosion of natural deposits</w:t>
            </w:r>
          </w:p>
        </w:tc>
      </w:tr>
      <w:tr w:rsidR="005A57F4" w:rsidRPr="005162DE" w14:paraId="3E0C72DE" w14:textId="77777777" w:rsidTr="000D6959">
        <w:trPr>
          <w:trHeight w:val="1169"/>
        </w:trPr>
        <w:tc>
          <w:tcPr>
            <w:tcW w:w="1165" w:type="dxa"/>
            <w:tcMar>
              <w:left w:w="86" w:type="dxa"/>
              <w:right w:w="86" w:type="dxa"/>
            </w:tcMar>
          </w:tcPr>
          <w:p w14:paraId="4152BF18" w14:textId="77777777" w:rsidR="005A57F4" w:rsidRPr="005162DE" w:rsidRDefault="005A57F4" w:rsidP="00FC33C4">
            <w:pPr>
              <w:spacing w:before="40" w:after="40"/>
              <w:rPr>
                <w:rFonts w:ascii="Arial" w:hAnsi="Arial" w:cs="Arial"/>
                <w:sz w:val="24"/>
                <w:szCs w:val="24"/>
              </w:rPr>
            </w:pPr>
            <w:r w:rsidRPr="005162DE">
              <w:rPr>
                <w:rFonts w:ascii="Arial" w:hAnsi="Arial" w:cs="Arial"/>
                <w:sz w:val="24"/>
                <w:szCs w:val="24"/>
              </w:rPr>
              <w:t>Copper (ppm)</w:t>
            </w:r>
          </w:p>
        </w:tc>
        <w:tc>
          <w:tcPr>
            <w:tcW w:w="990" w:type="dxa"/>
            <w:tcMar>
              <w:left w:w="86" w:type="dxa"/>
              <w:right w:w="86" w:type="dxa"/>
            </w:tcMar>
          </w:tcPr>
          <w:p w14:paraId="1E79D436" w14:textId="27244EB5" w:rsidR="005A57F4" w:rsidRPr="005162DE" w:rsidRDefault="005A57F4" w:rsidP="00FC33C4">
            <w:pPr>
              <w:spacing w:before="40" w:after="40"/>
              <w:jc w:val="center"/>
              <w:rPr>
                <w:rFonts w:ascii="Arial" w:hAnsi="Arial" w:cs="Arial"/>
                <w:sz w:val="24"/>
                <w:szCs w:val="24"/>
              </w:rPr>
            </w:pPr>
            <w:r>
              <w:rPr>
                <w:rFonts w:ascii="Arial" w:hAnsi="Arial" w:cs="Arial"/>
                <w:sz w:val="24"/>
                <w:szCs w:val="24"/>
              </w:rPr>
              <w:t>2024</w:t>
            </w:r>
          </w:p>
        </w:tc>
        <w:tc>
          <w:tcPr>
            <w:tcW w:w="990" w:type="dxa"/>
            <w:tcMar>
              <w:left w:w="86" w:type="dxa"/>
              <w:right w:w="86" w:type="dxa"/>
            </w:tcMar>
          </w:tcPr>
          <w:p w14:paraId="42CEE2F3" w14:textId="1E0745D9" w:rsidR="005A57F4" w:rsidRPr="005162DE" w:rsidRDefault="005A57F4" w:rsidP="00FC33C4">
            <w:pPr>
              <w:spacing w:before="40" w:after="40"/>
              <w:jc w:val="center"/>
              <w:rPr>
                <w:rFonts w:ascii="Arial" w:hAnsi="Arial" w:cs="Arial"/>
                <w:sz w:val="24"/>
                <w:szCs w:val="24"/>
              </w:rPr>
            </w:pPr>
            <w:r>
              <w:rPr>
                <w:rFonts w:ascii="Arial" w:hAnsi="Arial" w:cs="Arial"/>
                <w:sz w:val="24"/>
                <w:szCs w:val="24"/>
              </w:rPr>
              <w:t>5</w:t>
            </w:r>
          </w:p>
        </w:tc>
        <w:tc>
          <w:tcPr>
            <w:tcW w:w="1080" w:type="dxa"/>
            <w:tcMar>
              <w:left w:w="86" w:type="dxa"/>
              <w:right w:w="86" w:type="dxa"/>
            </w:tcMar>
          </w:tcPr>
          <w:p w14:paraId="15E55B1F" w14:textId="30D59A4D" w:rsidR="005A57F4" w:rsidRPr="005162DE" w:rsidRDefault="005A57F4" w:rsidP="00FC33C4">
            <w:pPr>
              <w:spacing w:before="40" w:after="40"/>
              <w:jc w:val="center"/>
              <w:rPr>
                <w:rFonts w:ascii="Arial" w:hAnsi="Arial" w:cs="Arial"/>
                <w:sz w:val="24"/>
                <w:szCs w:val="24"/>
              </w:rPr>
            </w:pPr>
            <w:r>
              <w:rPr>
                <w:rFonts w:ascii="Arial" w:hAnsi="Arial" w:cs="Arial"/>
                <w:sz w:val="24"/>
                <w:szCs w:val="24"/>
              </w:rPr>
              <w:t>0.049</w:t>
            </w:r>
          </w:p>
        </w:tc>
        <w:tc>
          <w:tcPr>
            <w:tcW w:w="810" w:type="dxa"/>
            <w:tcMar>
              <w:left w:w="86" w:type="dxa"/>
              <w:right w:w="86" w:type="dxa"/>
            </w:tcMar>
          </w:tcPr>
          <w:p w14:paraId="1AE57BBF" w14:textId="7E0B8D4E" w:rsidR="005A57F4" w:rsidRPr="000F7604" w:rsidRDefault="005A57F4" w:rsidP="00FC33C4">
            <w:pPr>
              <w:spacing w:before="40" w:after="40"/>
              <w:jc w:val="center"/>
              <w:rPr>
                <w:rFonts w:ascii="Arial" w:hAnsi="Arial" w:cs="Arial"/>
                <w:sz w:val="24"/>
                <w:szCs w:val="24"/>
              </w:rPr>
            </w:pPr>
            <w:r>
              <w:rPr>
                <w:rFonts w:ascii="Arial" w:hAnsi="Arial" w:cs="Arial"/>
                <w:sz w:val="24"/>
                <w:szCs w:val="24"/>
              </w:rPr>
              <w:t>0</w:t>
            </w:r>
          </w:p>
        </w:tc>
        <w:tc>
          <w:tcPr>
            <w:tcW w:w="810" w:type="dxa"/>
            <w:tcMar>
              <w:left w:w="86" w:type="dxa"/>
              <w:right w:w="86" w:type="dxa"/>
            </w:tcMar>
          </w:tcPr>
          <w:p w14:paraId="70C90CCD" w14:textId="6FCB15AC" w:rsidR="005A57F4" w:rsidRPr="000F7604" w:rsidRDefault="005A57F4" w:rsidP="00FC33C4">
            <w:pPr>
              <w:spacing w:before="40" w:after="40"/>
              <w:jc w:val="center"/>
              <w:rPr>
                <w:rFonts w:ascii="Arial" w:hAnsi="Arial" w:cs="Arial"/>
                <w:sz w:val="24"/>
                <w:szCs w:val="24"/>
              </w:rPr>
            </w:pPr>
            <w:r w:rsidRPr="000F7604">
              <w:rPr>
                <w:rFonts w:ascii="Arial" w:hAnsi="Arial" w:cs="Arial"/>
                <w:sz w:val="24"/>
                <w:szCs w:val="24"/>
              </w:rPr>
              <w:t>1.3</w:t>
            </w:r>
          </w:p>
        </w:tc>
        <w:tc>
          <w:tcPr>
            <w:tcW w:w="900" w:type="dxa"/>
            <w:tcMar>
              <w:left w:w="86" w:type="dxa"/>
              <w:right w:w="86" w:type="dxa"/>
            </w:tcMar>
          </w:tcPr>
          <w:p w14:paraId="6BFCFA13" w14:textId="77777777" w:rsidR="005A57F4" w:rsidRPr="000F7604" w:rsidRDefault="005A57F4" w:rsidP="00FC33C4">
            <w:pPr>
              <w:spacing w:before="40" w:after="40"/>
              <w:jc w:val="center"/>
              <w:rPr>
                <w:rFonts w:ascii="Arial" w:hAnsi="Arial" w:cs="Arial"/>
                <w:sz w:val="24"/>
                <w:szCs w:val="24"/>
              </w:rPr>
            </w:pPr>
            <w:r w:rsidRPr="000F7604">
              <w:rPr>
                <w:rFonts w:ascii="Arial" w:hAnsi="Arial" w:cs="Arial"/>
                <w:sz w:val="24"/>
                <w:szCs w:val="24"/>
              </w:rPr>
              <w:t>0.3</w:t>
            </w:r>
          </w:p>
        </w:tc>
        <w:tc>
          <w:tcPr>
            <w:tcW w:w="4140" w:type="dxa"/>
          </w:tcPr>
          <w:p w14:paraId="5A3BAA98" w14:textId="4D55672D" w:rsidR="005A57F4" w:rsidRPr="000F7604" w:rsidRDefault="005A57F4"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7B322124" w:rsidR="00684C7E" w:rsidRPr="005162DE" w:rsidRDefault="002E0AC4" w:rsidP="00684C7E">
            <w:pPr>
              <w:spacing w:before="40" w:after="40"/>
              <w:jc w:val="center"/>
              <w:rPr>
                <w:rFonts w:ascii="Arial" w:hAnsi="Arial" w:cs="Arial"/>
                <w:sz w:val="24"/>
                <w:szCs w:val="24"/>
              </w:rPr>
            </w:pPr>
            <w:r>
              <w:rPr>
                <w:rFonts w:ascii="Arial" w:hAnsi="Arial" w:cs="Arial"/>
                <w:sz w:val="24"/>
                <w:szCs w:val="24"/>
              </w:rPr>
              <w:t>2024</w:t>
            </w:r>
          </w:p>
        </w:tc>
        <w:tc>
          <w:tcPr>
            <w:tcW w:w="1260" w:type="dxa"/>
            <w:tcMar>
              <w:left w:w="58" w:type="dxa"/>
              <w:right w:w="58" w:type="dxa"/>
            </w:tcMar>
          </w:tcPr>
          <w:p w14:paraId="690B0D1C" w14:textId="648A4BFB" w:rsidR="00684C7E" w:rsidRPr="005162DE" w:rsidRDefault="002A4576" w:rsidP="00684C7E">
            <w:pPr>
              <w:spacing w:before="40" w:after="40"/>
              <w:jc w:val="center"/>
              <w:rPr>
                <w:rFonts w:ascii="Arial" w:hAnsi="Arial" w:cs="Arial"/>
                <w:sz w:val="24"/>
                <w:szCs w:val="24"/>
              </w:rPr>
            </w:pPr>
            <w:r>
              <w:rPr>
                <w:rFonts w:ascii="Arial" w:hAnsi="Arial" w:cs="Arial"/>
                <w:sz w:val="24"/>
                <w:szCs w:val="24"/>
              </w:rPr>
              <w:t>25</w:t>
            </w:r>
          </w:p>
        </w:tc>
        <w:tc>
          <w:tcPr>
            <w:tcW w:w="1350" w:type="dxa"/>
            <w:tcMar>
              <w:left w:w="58" w:type="dxa"/>
              <w:right w:w="58" w:type="dxa"/>
            </w:tcMar>
          </w:tcPr>
          <w:p w14:paraId="6802CC34" w14:textId="21918612" w:rsidR="00684C7E" w:rsidRPr="005162DE" w:rsidRDefault="002A4576" w:rsidP="00684C7E">
            <w:pPr>
              <w:spacing w:before="40" w:after="40"/>
              <w:jc w:val="center"/>
              <w:rPr>
                <w:rFonts w:ascii="Arial" w:hAnsi="Arial" w:cs="Arial"/>
                <w:sz w:val="24"/>
                <w:szCs w:val="24"/>
              </w:rPr>
            </w:pPr>
            <w:r>
              <w:rPr>
                <w:rFonts w:ascii="Arial" w:hAnsi="Arial" w:cs="Arial"/>
                <w:sz w:val="24"/>
                <w:szCs w:val="24"/>
              </w:rPr>
              <w:t>25</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570FB02A" w:rsidR="00684C7E" w:rsidRPr="005162DE" w:rsidRDefault="002A4576" w:rsidP="00684C7E">
            <w:pPr>
              <w:spacing w:before="40" w:after="40"/>
              <w:jc w:val="center"/>
              <w:rPr>
                <w:rFonts w:ascii="Arial" w:hAnsi="Arial" w:cs="Arial"/>
                <w:sz w:val="24"/>
                <w:szCs w:val="24"/>
              </w:rPr>
            </w:pPr>
            <w:r>
              <w:rPr>
                <w:rFonts w:ascii="Arial" w:hAnsi="Arial" w:cs="Arial"/>
                <w:sz w:val="24"/>
                <w:szCs w:val="24"/>
              </w:rPr>
              <w:t>2024</w:t>
            </w:r>
          </w:p>
        </w:tc>
        <w:tc>
          <w:tcPr>
            <w:tcW w:w="1260" w:type="dxa"/>
            <w:tcMar>
              <w:left w:w="58" w:type="dxa"/>
              <w:right w:w="58" w:type="dxa"/>
            </w:tcMar>
          </w:tcPr>
          <w:p w14:paraId="5F571C45" w14:textId="39C45188" w:rsidR="00684C7E" w:rsidRPr="005162DE" w:rsidRDefault="002A4576" w:rsidP="00684C7E">
            <w:pPr>
              <w:spacing w:before="40" w:after="40"/>
              <w:jc w:val="center"/>
              <w:rPr>
                <w:rFonts w:ascii="Arial" w:hAnsi="Arial" w:cs="Arial"/>
                <w:sz w:val="24"/>
                <w:szCs w:val="24"/>
              </w:rPr>
            </w:pPr>
            <w:r>
              <w:rPr>
                <w:rFonts w:ascii="Arial" w:hAnsi="Arial" w:cs="Arial"/>
                <w:sz w:val="24"/>
                <w:szCs w:val="24"/>
              </w:rPr>
              <w:t>420</w:t>
            </w:r>
          </w:p>
        </w:tc>
        <w:tc>
          <w:tcPr>
            <w:tcW w:w="1350" w:type="dxa"/>
            <w:tcMar>
              <w:left w:w="58" w:type="dxa"/>
              <w:right w:w="58" w:type="dxa"/>
            </w:tcMar>
          </w:tcPr>
          <w:p w14:paraId="2BE476FB" w14:textId="5DDFF2EF" w:rsidR="00684C7E" w:rsidRPr="005162DE" w:rsidRDefault="002A4576" w:rsidP="00684C7E">
            <w:pPr>
              <w:spacing w:before="40" w:after="40"/>
              <w:jc w:val="center"/>
              <w:rPr>
                <w:rFonts w:ascii="Arial" w:hAnsi="Arial" w:cs="Arial"/>
                <w:sz w:val="24"/>
                <w:szCs w:val="24"/>
              </w:rPr>
            </w:pPr>
            <w:r>
              <w:rPr>
                <w:rFonts w:ascii="Arial" w:hAnsi="Arial" w:cs="Arial"/>
                <w:sz w:val="24"/>
                <w:szCs w:val="24"/>
              </w:rPr>
              <w:t>420</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85056A8" w:rsidR="00512D8C" w:rsidRPr="005162DE" w:rsidRDefault="00CE4D1B" w:rsidP="00EA0B22">
            <w:pPr>
              <w:keepNext/>
              <w:keepLines/>
              <w:spacing w:before="40" w:after="40"/>
              <w:jc w:val="both"/>
              <w:rPr>
                <w:rFonts w:ascii="Arial" w:hAnsi="Arial" w:cs="Arial"/>
                <w:sz w:val="24"/>
                <w:szCs w:val="24"/>
              </w:rPr>
            </w:pPr>
            <w:r>
              <w:rPr>
                <w:rFonts w:ascii="Arial" w:hAnsi="Arial" w:cs="Arial"/>
                <w:sz w:val="24"/>
                <w:szCs w:val="24"/>
              </w:rPr>
              <w:t>Nitrate (as Nitrogen, N)</w:t>
            </w:r>
            <w:r w:rsidR="00D8040E">
              <w:rPr>
                <w:rFonts w:ascii="Arial" w:hAnsi="Arial" w:cs="Arial"/>
                <w:sz w:val="24"/>
                <w:szCs w:val="24"/>
              </w:rPr>
              <w:t>, mg/L</w:t>
            </w:r>
          </w:p>
        </w:tc>
        <w:tc>
          <w:tcPr>
            <w:tcW w:w="1440" w:type="dxa"/>
          </w:tcPr>
          <w:p w14:paraId="21F7006B" w14:textId="7E2E1A25" w:rsidR="00512D8C" w:rsidRPr="005162DE" w:rsidRDefault="00D8040E" w:rsidP="00512D8C">
            <w:pPr>
              <w:keepNext/>
              <w:keepLines/>
              <w:spacing w:before="40" w:after="40"/>
              <w:jc w:val="center"/>
              <w:rPr>
                <w:rFonts w:ascii="Arial" w:hAnsi="Arial" w:cs="Arial"/>
                <w:sz w:val="24"/>
                <w:szCs w:val="24"/>
              </w:rPr>
            </w:pPr>
            <w:r>
              <w:rPr>
                <w:rFonts w:ascii="Arial" w:hAnsi="Arial" w:cs="Arial"/>
                <w:sz w:val="24"/>
                <w:szCs w:val="24"/>
              </w:rPr>
              <w:t>202</w:t>
            </w:r>
            <w:r w:rsidR="005673F2">
              <w:rPr>
                <w:rFonts w:ascii="Arial" w:hAnsi="Arial" w:cs="Arial"/>
                <w:sz w:val="24"/>
                <w:szCs w:val="24"/>
              </w:rPr>
              <w:t>5</w:t>
            </w:r>
          </w:p>
        </w:tc>
        <w:tc>
          <w:tcPr>
            <w:tcW w:w="1260" w:type="dxa"/>
          </w:tcPr>
          <w:p w14:paraId="1BD7CABC" w14:textId="739A0FF0" w:rsidR="00512D8C" w:rsidRPr="005162DE" w:rsidRDefault="00FD231C" w:rsidP="00512D8C">
            <w:pPr>
              <w:keepNext/>
              <w:keepLines/>
              <w:spacing w:before="40" w:after="40"/>
              <w:jc w:val="center"/>
              <w:rPr>
                <w:rFonts w:ascii="Arial" w:hAnsi="Arial" w:cs="Arial"/>
                <w:sz w:val="24"/>
                <w:szCs w:val="24"/>
              </w:rPr>
            </w:pPr>
            <w:r>
              <w:rPr>
                <w:rFonts w:ascii="Arial" w:hAnsi="Arial" w:cs="Arial"/>
                <w:sz w:val="24"/>
                <w:szCs w:val="24"/>
              </w:rPr>
              <w:t>2.1</w:t>
            </w:r>
          </w:p>
        </w:tc>
        <w:tc>
          <w:tcPr>
            <w:tcW w:w="1530" w:type="dxa"/>
          </w:tcPr>
          <w:p w14:paraId="40895B2C" w14:textId="36680420" w:rsidR="00512D8C" w:rsidRPr="005162DE" w:rsidRDefault="00FD231C" w:rsidP="00512D8C">
            <w:pPr>
              <w:keepNext/>
              <w:keepLines/>
              <w:spacing w:before="40" w:after="40"/>
              <w:jc w:val="center"/>
              <w:rPr>
                <w:rFonts w:ascii="Arial" w:hAnsi="Arial" w:cs="Arial"/>
                <w:sz w:val="24"/>
                <w:szCs w:val="24"/>
              </w:rPr>
            </w:pPr>
            <w:r>
              <w:rPr>
                <w:rFonts w:ascii="Arial" w:hAnsi="Arial" w:cs="Arial"/>
                <w:sz w:val="24"/>
                <w:szCs w:val="24"/>
              </w:rPr>
              <w:t>2.1</w:t>
            </w:r>
          </w:p>
        </w:tc>
        <w:tc>
          <w:tcPr>
            <w:tcW w:w="1170" w:type="dxa"/>
          </w:tcPr>
          <w:p w14:paraId="707B8EC2" w14:textId="5D1102AD" w:rsidR="00512D8C" w:rsidRPr="005162DE" w:rsidRDefault="00D8040E"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04AD6FE8" w:rsidR="00512D8C" w:rsidRPr="005162DE" w:rsidRDefault="00D8040E"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1E3116EB" w:rsidR="00512D8C" w:rsidRPr="008B6176" w:rsidRDefault="00846F4D" w:rsidP="00512D8C">
            <w:pPr>
              <w:keepNext/>
              <w:keepLines/>
              <w:spacing w:before="40" w:after="40"/>
              <w:jc w:val="center"/>
              <w:rPr>
                <w:rFonts w:ascii="Arial" w:hAnsi="Arial" w:cs="Arial"/>
              </w:rPr>
            </w:pPr>
            <w:r w:rsidRPr="008B6176">
              <w:rPr>
                <w:rFonts w:ascii="Arial" w:hAnsi="Arial" w:cs="Arial"/>
              </w:rPr>
              <w:t xml:space="preserve">Runoff and leaching from fertilizer use; leaching from septic tanks and sewage; erosion </w:t>
            </w:r>
            <w:r w:rsidR="00D72376" w:rsidRPr="008B6176">
              <w:rPr>
                <w:rFonts w:ascii="Arial" w:hAnsi="Arial" w:cs="Arial"/>
              </w:rPr>
              <w:t>of natural deposits</w:t>
            </w:r>
          </w:p>
        </w:tc>
      </w:tr>
      <w:tr w:rsidR="00BE5227" w:rsidRPr="005162DE" w14:paraId="0F7ED5A1" w14:textId="77777777" w:rsidTr="002D3FB5">
        <w:trPr>
          <w:trHeight w:val="432"/>
        </w:trPr>
        <w:tc>
          <w:tcPr>
            <w:tcW w:w="2245" w:type="dxa"/>
            <w:tcMar>
              <w:left w:w="58" w:type="dxa"/>
              <w:right w:w="58" w:type="dxa"/>
            </w:tcMar>
          </w:tcPr>
          <w:p w14:paraId="1AEB7C91" w14:textId="242CA2FE" w:rsidR="00BE5227" w:rsidRPr="00AA29D8" w:rsidRDefault="006139B3" w:rsidP="00244938">
            <w:pPr>
              <w:spacing w:before="40" w:after="40"/>
              <w:ind w:left="30"/>
              <w:jc w:val="both"/>
              <w:rPr>
                <w:rFonts w:ascii="Arial" w:hAnsi="Arial" w:cs="Arial"/>
                <w:sz w:val="24"/>
                <w:szCs w:val="24"/>
              </w:rPr>
            </w:pPr>
            <w:r w:rsidRPr="00AA29D8">
              <w:rPr>
                <w:rFonts w:ascii="Arial" w:hAnsi="Arial" w:cs="Arial"/>
                <w:sz w:val="24"/>
                <w:szCs w:val="24"/>
              </w:rPr>
              <w:t>Nitrate + Nitrite as N</w:t>
            </w:r>
            <w:r w:rsidR="00CC4598">
              <w:rPr>
                <w:rFonts w:ascii="Arial" w:hAnsi="Arial" w:cs="Arial"/>
                <w:sz w:val="24"/>
                <w:szCs w:val="24"/>
              </w:rPr>
              <w:t>, mg/L</w:t>
            </w:r>
          </w:p>
        </w:tc>
        <w:tc>
          <w:tcPr>
            <w:tcW w:w="1440" w:type="dxa"/>
          </w:tcPr>
          <w:p w14:paraId="5716913A" w14:textId="1A19A559" w:rsidR="00BE5227" w:rsidRDefault="00A54CD7" w:rsidP="00244938">
            <w:pPr>
              <w:spacing w:before="40" w:after="40"/>
              <w:jc w:val="center"/>
              <w:rPr>
                <w:rFonts w:ascii="Arial" w:hAnsi="Arial" w:cs="Arial"/>
                <w:sz w:val="24"/>
                <w:szCs w:val="24"/>
              </w:rPr>
            </w:pPr>
            <w:r>
              <w:rPr>
                <w:rFonts w:ascii="Arial" w:hAnsi="Arial" w:cs="Arial"/>
                <w:sz w:val="24"/>
                <w:szCs w:val="24"/>
              </w:rPr>
              <w:t>2024</w:t>
            </w:r>
          </w:p>
        </w:tc>
        <w:tc>
          <w:tcPr>
            <w:tcW w:w="1260" w:type="dxa"/>
          </w:tcPr>
          <w:p w14:paraId="17CE5403" w14:textId="398F8446" w:rsidR="00BE5227" w:rsidRDefault="00A54CD7" w:rsidP="00244938">
            <w:pPr>
              <w:spacing w:before="40" w:after="40"/>
              <w:jc w:val="center"/>
              <w:rPr>
                <w:rFonts w:ascii="Arial" w:hAnsi="Arial" w:cs="Arial"/>
                <w:sz w:val="24"/>
                <w:szCs w:val="24"/>
              </w:rPr>
            </w:pPr>
            <w:r>
              <w:rPr>
                <w:rFonts w:ascii="Arial" w:hAnsi="Arial" w:cs="Arial"/>
                <w:sz w:val="24"/>
                <w:szCs w:val="24"/>
              </w:rPr>
              <w:t>2.2</w:t>
            </w:r>
          </w:p>
        </w:tc>
        <w:tc>
          <w:tcPr>
            <w:tcW w:w="1530" w:type="dxa"/>
          </w:tcPr>
          <w:p w14:paraId="6179A6D1" w14:textId="5463752E" w:rsidR="00BE5227" w:rsidRDefault="00B70AC0" w:rsidP="00244938">
            <w:pPr>
              <w:spacing w:before="40" w:after="40"/>
              <w:jc w:val="center"/>
              <w:rPr>
                <w:rFonts w:ascii="Arial" w:hAnsi="Arial" w:cs="Arial"/>
                <w:sz w:val="24"/>
                <w:szCs w:val="24"/>
              </w:rPr>
            </w:pPr>
            <w:r>
              <w:rPr>
                <w:rFonts w:ascii="Arial" w:hAnsi="Arial" w:cs="Arial"/>
                <w:sz w:val="24"/>
                <w:szCs w:val="24"/>
              </w:rPr>
              <w:t>2.2</w:t>
            </w:r>
          </w:p>
        </w:tc>
        <w:tc>
          <w:tcPr>
            <w:tcW w:w="1170" w:type="dxa"/>
          </w:tcPr>
          <w:p w14:paraId="130194D1" w14:textId="590E207F" w:rsidR="00BE5227" w:rsidRDefault="00B70AC0"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3EB6D730" w14:textId="6F78F0BA" w:rsidR="00BE5227" w:rsidRDefault="00B70AC0" w:rsidP="00244938">
            <w:pPr>
              <w:spacing w:before="40" w:after="40"/>
              <w:jc w:val="center"/>
              <w:rPr>
                <w:rFonts w:ascii="Arial" w:hAnsi="Arial" w:cs="Arial"/>
                <w:sz w:val="24"/>
                <w:szCs w:val="24"/>
              </w:rPr>
            </w:pPr>
            <w:r>
              <w:rPr>
                <w:rFonts w:ascii="Arial" w:hAnsi="Arial" w:cs="Arial"/>
                <w:sz w:val="24"/>
                <w:szCs w:val="24"/>
              </w:rPr>
              <w:t>10</w:t>
            </w:r>
          </w:p>
        </w:tc>
        <w:tc>
          <w:tcPr>
            <w:tcW w:w="1931" w:type="dxa"/>
          </w:tcPr>
          <w:p w14:paraId="076A2E4C" w14:textId="4DB68256" w:rsidR="00BE5227" w:rsidRPr="008B6176" w:rsidRDefault="00B70AC0" w:rsidP="00244938">
            <w:pPr>
              <w:spacing w:before="40" w:after="40"/>
              <w:jc w:val="center"/>
              <w:rPr>
                <w:rFonts w:ascii="Arial" w:hAnsi="Arial" w:cs="Arial"/>
              </w:rPr>
            </w:pPr>
            <w:r>
              <w:rPr>
                <w:rFonts w:ascii="Arial" w:hAnsi="Arial" w:cs="Arial"/>
              </w:rPr>
              <w:t xml:space="preserve">Runoff and leaching from </w:t>
            </w:r>
            <w:r w:rsidR="00FC6D0C">
              <w:rPr>
                <w:rFonts w:ascii="Arial" w:hAnsi="Arial" w:cs="Arial"/>
              </w:rPr>
              <w:t>fertilizer use; leaching from septic tanks and sewage; erosion of natural deposits</w:t>
            </w:r>
          </w:p>
        </w:tc>
      </w:tr>
      <w:tr w:rsidR="005162DE" w:rsidRPr="005162DE" w14:paraId="7E778FAF" w14:textId="77777777" w:rsidTr="002D3FB5">
        <w:trPr>
          <w:trHeight w:val="432"/>
        </w:trPr>
        <w:tc>
          <w:tcPr>
            <w:tcW w:w="2245" w:type="dxa"/>
            <w:tcMar>
              <w:left w:w="58" w:type="dxa"/>
              <w:right w:w="58" w:type="dxa"/>
            </w:tcMar>
          </w:tcPr>
          <w:p w14:paraId="2BC454A4" w14:textId="15C96825" w:rsidR="00244938" w:rsidRPr="005162DE" w:rsidRDefault="00D72376" w:rsidP="00244938">
            <w:pPr>
              <w:spacing w:before="40" w:after="40"/>
              <w:ind w:left="30"/>
              <w:jc w:val="both"/>
              <w:rPr>
                <w:rFonts w:ascii="Arial" w:hAnsi="Arial" w:cs="Arial"/>
                <w:sz w:val="24"/>
                <w:szCs w:val="24"/>
              </w:rPr>
            </w:pPr>
            <w:r>
              <w:rPr>
                <w:rFonts w:ascii="Arial" w:hAnsi="Arial" w:cs="Arial"/>
                <w:sz w:val="24"/>
                <w:szCs w:val="24"/>
              </w:rPr>
              <w:t>Fluoride, mg/L</w:t>
            </w:r>
          </w:p>
        </w:tc>
        <w:tc>
          <w:tcPr>
            <w:tcW w:w="1440" w:type="dxa"/>
          </w:tcPr>
          <w:p w14:paraId="25EFD446" w14:textId="11C0111F" w:rsidR="00244938" w:rsidRPr="005162DE" w:rsidRDefault="00D72376" w:rsidP="00244938">
            <w:pPr>
              <w:spacing w:before="40" w:after="40"/>
              <w:jc w:val="center"/>
              <w:rPr>
                <w:rFonts w:ascii="Arial" w:hAnsi="Arial" w:cs="Arial"/>
                <w:sz w:val="24"/>
                <w:szCs w:val="24"/>
              </w:rPr>
            </w:pPr>
            <w:r>
              <w:rPr>
                <w:rFonts w:ascii="Arial" w:hAnsi="Arial" w:cs="Arial"/>
                <w:sz w:val="24"/>
                <w:szCs w:val="24"/>
              </w:rPr>
              <w:t>2024</w:t>
            </w:r>
          </w:p>
        </w:tc>
        <w:tc>
          <w:tcPr>
            <w:tcW w:w="1260" w:type="dxa"/>
          </w:tcPr>
          <w:p w14:paraId="7CAF39D9" w14:textId="5B91145B" w:rsidR="00244938" w:rsidRPr="005162DE" w:rsidRDefault="00D72376" w:rsidP="00244938">
            <w:pPr>
              <w:spacing w:before="40" w:after="40"/>
              <w:jc w:val="center"/>
              <w:rPr>
                <w:rFonts w:ascii="Arial" w:hAnsi="Arial" w:cs="Arial"/>
                <w:sz w:val="24"/>
                <w:szCs w:val="24"/>
              </w:rPr>
            </w:pPr>
            <w:r>
              <w:rPr>
                <w:rFonts w:ascii="Arial" w:hAnsi="Arial" w:cs="Arial"/>
                <w:sz w:val="24"/>
                <w:szCs w:val="24"/>
              </w:rPr>
              <w:t>0.15</w:t>
            </w:r>
          </w:p>
        </w:tc>
        <w:tc>
          <w:tcPr>
            <w:tcW w:w="1530" w:type="dxa"/>
          </w:tcPr>
          <w:p w14:paraId="694B316A" w14:textId="732A411A" w:rsidR="00244938" w:rsidRPr="005162DE" w:rsidRDefault="00071A22" w:rsidP="00244938">
            <w:pPr>
              <w:spacing w:before="40" w:after="40"/>
              <w:jc w:val="center"/>
              <w:rPr>
                <w:rFonts w:ascii="Arial" w:hAnsi="Arial" w:cs="Arial"/>
                <w:sz w:val="24"/>
                <w:szCs w:val="24"/>
              </w:rPr>
            </w:pPr>
            <w:r>
              <w:rPr>
                <w:rFonts w:ascii="Arial" w:hAnsi="Arial" w:cs="Arial"/>
                <w:sz w:val="24"/>
                <w:szCs w:val="24"/>
              </w:rPr>
              <w:t>0.15</w:t>
            </w:r>
          </w:p>
        </w:tc>
        <w:tc>
          <w:tcPr>
            <w:tcW w:w="1170" w:type="dxa"/>
          </w:tcPr>
          <w:p w14:paraId="04B3ABD1" w14:textId="0AC07956" w:rsidR="00244938" w:rsidRPr="005162DE" w:rsidRDefault="00071A22" w:rsidP="00244938">
            <w:pPr>
              <w:spacing w:before="40" w:after="40"/>
              <w:jc w:val="center"/>
              <w:rPr>
                <w:rFonts w:ascii="Arial" w:hAnsi="Arial" w:cs="Arial"/>
                <w:sz w:val="24"/>
                <w:szCs w:val="24"/>
              </w:rPr>
            </w:pPr>
            <w:r>
              <w:rPr>
                <w:rFonts w:ascii="Arial" w:hAnsi="Arial" w:cs="Arial"/>
                <w:sz w:val="24"/>
                <w:szCs w:val="24"/>
              </w:rPr>
              <w:t>2.0</w:t>
            </w:r>
          </w:p>
        </w:tc>
        <w:tc>
          <w:tcPr>
            <w:tcW w:w="1260" w:type="dxa"/>
          </w:tcPr>
          <w:p w14:paraId="7BD33183" w14:textId="10710BED" w:rsidR="00244938" w:rsidRPr="005162DE" w:rsidRDefault="00071A22" w:rsidP="00244938">
            <w:pPr>
              <w:spacing w:before="40" w:after="40"/>
              <w:jc w:val="center"/>
              <w:rPr>
                <w:rFonts w:ascii="Arial" w:hAnsi="Arial" w:cs="Arial"/>
                <w:sz w:val="24"/>
                <w:szCs w:val="24"/>
              </w:rPr>
            </w:pPr>
            <w:r>
              <w:rPr>
                <w:rFonts w:ascii="Arial" w:hAnsi="Arial" w:cs="Arial"/>
                <w:sz w:val="24"/>
                <w:szCs w:val="24"/>
              </w:rPr>
              <w:t>1</w:t>
            </w:r>
          </w:p>
        </w:tc>
        <w:tc>
          <w:tcPr>
            <w:tcW w:w="1931" w:type="dxa"/>
          </w:tcPr>
          <w:p w14:paraId="701F5E75" w14:textId="4838C138" w:rsidR="00244938" w:rsidRPr="008B6176" w:rsidRDefault="00071A22" w:rsidP="00244938">
            <w:pPr>
              <w:spacing w:before="40" w:after="40"/>
              <w:jc w:val="center"/>
              <w:rPr>
                <w:rFonts w:ascii="Arial" w:hAnsi="Arial" w:cs="Arial"/>
              </w:rPr>
            </w:pPr>
            <w:r w:rsidRPr="008B6176">
              <w:rPr>
                <w:rFonts w:ascii="Arial" w:hAnsi="Arial" w:cs="Arial"/>
              </w:rPr>
              <w:t>Erosion of natural deposits</w:t>
            </w:r>
            <w:r w:rsidR="00C018D2" w:rsidRPr="008B6176">
              <w:rPr>
                <w:rFonts w:ascii="Arial" w:hAnsi="Arial" w:cs="Arial"/>
              </w:rPr>
              <w:t>; water additive which promotes strong teeth; discharge from fertilizer and aluminum factories</w:t>
            </w:r>
          </w:p>
        </w:tc>
      </w:tr>
      <w:tr w:rsidR="005162DE" w:rsidRPr="005162DE" w14:paraId="5A2E4EDA" w14:textId="77777777" w:rsidTr="002D3FB5">
        <w:trPr>
          <w:trHeight w:val="432"/>
        </w:trPr>
        <w:tc>
          <w:tcPr>
            <w:tcW w:w="2245" w:type="dxa"/>
            <w:tcMar>
              <w:left w:w="58" w:type="dxa"/>
              <w:right w:w="58" w:type="dxa"/>
            </w:tcMar>
          </w:tcPr>
          <w:p w14:paraId="490802B3" w14:textId="10F5676A" w:rsidR="001F7181" w:rsidRPr="005162DE" w:rsidRDefault="00E9391C" w:rsidP="002A5101">
            <w:pPr>
              <w:spacing w:before="40" w:after="40"/>
              <w:ind w:left="30"/>
              <w:jc w:val="both"/>
              <w:rPr>
                <w:rFonts w:ascii="Arial" w:hAnsi="Arial" w:cs="Arial"/>
                <w:sz w:val="24"/>
                <w:szCs w:val="24"/>
              </w:rPr>
            </w:pPr>
            <w:r>
              <w:rPr>
                <w:rFonts w:ascii="Arial" w:hAnsi="Arial" w:cs="Arial"/>
                <w:sz w:val="24"/>
                <w:szCs w:val="24"/>
              </w:rPr>
              <w:t>Arsenic, ug/L</w:t>
            </w:r>
          </w:p>
        </w:tc>
        <w:tc>
          <w:tcPr>
            <w:tcW w:w="1440" w:type="dxa"/>
          </w:tcPr>
          <w:p w14:paraId="535C6478" w14:textId="228C68BF" w:rsidR="001F7181" w:rsidRPr="005162DE" w:rsidRDefault="00E9391C" w:rsidP="001F7181">
            <w:pPr>
              <w:spacing w:before="40" w:after="40"/>
              <w:jc w:val="center"/>
              <w:rPr>
                <w:rFonts w:ascii="Arial" w:hAnsi="Arial" w:cs="Arial"/>
                <w:sz w:val="24"/>
                <w:szCs w:val="24"/>
              </w:rPr>
            </w:pPr>
            <w:r>
              <w:rPr>
                <w:rFonts w:ascii="Arial" w:hAnsi="Arial" w:cs="Arial"/>
                <w:sz w:val="24"/>
                <w:szCs w:val="24"/>
              </w:rPr>
              <w:t>2024</w:t>
            </w:r>
          </w:p>
        </w:tc>
        <w:tc>
          <w:tcPr>
            <w:tcW w:w="1260" w:type="dxa"/>
          </w:tcPr>
          <w:p w14:paraId="1A872876" w14:textId="4469A4F1" w:rsidR="001F7181" w:rsidRPr="005162DE" w:rsidRDefault="00E9391C" w:rsidP="001F7181">
            <w:pPr>
              <w:spacing w:before="40" w:after="40"/>
              <w:jc w:val="center"/>
              <w:rPr>
                <w:rFonts w:ascii="Arial" w:hAnsi="Arial" w:cs="Arial"/>
                <w:sz w:val="24"/>
                <w:szCs w:val="24"/>
              </w:rPr>
            </w:pPr>
            <w:r>
              <w:rPr>
                <w:rFonts w:ascii="Arial" w:hAnsi="Arial" w:cs="Arial"/>
                <w:sz w:val="24"/>
                <w:szCs w:val="24"/>
              </w:rPr>
              <w:t>2.4</w:t>
            </w:r>
          </w:p>
        </w:tc>
        <w:tc>
          <w:tcPr>
            <w:tcW w:w="1530" w:type="dxa"/>
          </w:tcPr>
          <w:p w14:paraId="4E27FAAD" w14:textId="37C22F43" w:rsidR="001F7181" w:rsidRPr="005162DE" w:rsidRDefault="00E9391C" w:rsidP="001F7181">
            <w:pPr>
              <w:spacing w:before="40" w:after="40"/>
              <w:jc w:val="center"/>
              <w:rPr>
                <w:rFonts w:ascii="Arial" w:hAnsi="Arial" w:cs="Arial"/>
                <w:sz w:val="24"/>
                <w:szCs w:val="24"/>
              </w:rPr>
            </w:pPr>
            <w:r>
              <w:rPr>
                <w:rFonts w:ascii="Arial" w:hAnsi="Arial" w:cs="Arial"/>
                <w:sz w:val="24"/>
                <w:szCs w:val="24"/>
              </w:rPr>
              <w:t>2.4</w:t>
            </w:r>
          </w:p>
        </w:tc>
        <w:tc>
          <w:tcPr>
            <w:tcW w:w="1170" w:type="dxa"/>
          </w:tcPr>
          <w:p w14:paraId="6EC8A772" w14:textId="0B827D0C" w:rsidR="001F7181" w:rsidRPr="005162DE" w:rsidRDefault="00A62B6C"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4EE6E7C8" w:rsidR="001F7181" w:rsidRPr="005162DE" w:rsidRDefault="00A62B6C" w:rsidP="001F7181">
            <w:pPr>
              <w:spacing w:before="40" w:after="40"/>
              <w:jc w:val="center"/>
              <w:rPr>
                <w:rFonts w:ascii="Arial" w:hAnsi="Arial" w:cs="Arial"/>
                <w:sz w:val="24"/>
                <w:szCs w:val="24"/>
              </w:rPr>
            </w:pPr>
            <w:r>
              <w:rPr>
                <w:rFonts w:ascii="Arial" w:hAnsi="Arial" w:cs="Arial"/>
                <w:sz w:val="24"/>
                <w:szCs w:val="24"/>
              </w:rPr>
              <w:t>0.004</w:t>
            </w:r>
          </w:p>
        </w:tc>
        <w:tc>
          <w:tcPr>
            <w:tcW w:w="1931" w:type="dxa"/>
          </w:tcPr>
          <w:p w14:paraId="0DE96BE8" w14:textId="77777777" w:rsidR="001F7181" w:rsidRDefault="00A62B6C" w:rsidP="001F7181">
            <w:pPr>
              <w:spacing w:before="40" w:after="40"/>
              <w:jc w:val="center"/>
              <w:rPr>
                <w:rFonts w:ascii="Arial" w:hAnsi="Arial" w:cs="Arial"/>
              </w:rPr>
            </w:pPr>
            <w:r w:rsidRPr="008B6176">
              <w:rPr>
                <w:rFonts w:ascii="Arial" w:hAnsi="Arial" w:cs="Arial"/>
              </w:rPr>
              <w:t xml:space="preserve">Erosion of natural deposits; runoff from orchards; glass and electronics production wastes </w:t>
            </w:r>
          </w:p>
          <w:p w14:paraId="218DDB99" w14:textId="7E497974" w:rsidR="00795E3A" w:rsidRPr="008B6176" w:rsidRDefault="00795E3A" w:rsidP="00795E3A">
            <w:pPr>
              <w:spacing w:before="40" w:after="40"/>
              <w:rPr>
                <w:rFonts w:ascii="Arial" w:hAnsi="Arial" w:cs="Arial"/>
              </w:rPr>
            </w:pPr>
          </w:p>
        </w:tc>
      </w:tr>
      <w:tr w:rsidR="00795E3A" w:rsidRPr="005162DE" w14:paraId="77503413" w14:textId="77777777" w:rsidTr="002D3FB5">
        <w:trPr>
          <w:trHeight w:val="432"/>
        </w:trPr>
        <w:tc>
          <w:tcPr>
            <w:tcW w:w="2245" w:type="dxa"/>
            <w:tcMar>
              <w:left w:w="58" w:type="dxa"/>
              <w:right w:w="58" w:type="dxa"/>
            </w:tcMar>
          </w:tcPr>
          <w:p w14:paraId="090F9BD4" w14:textId="6A18A8C1" w:rsidR="00795E3A" w:rsidRDefault="00795E3A" w:rsidP="002A5101">
            <w:pPr>
              <w:spacing w:before="40" w:after="40"/>
              <w:ind w:left="30"/>
              <w:jc w:val="both"/>
              <w:rPr>
                <w:rFonts w:ascii="Arial" w:hAnsi="Arial" w:cs="Arial"/>
                <w:sz w:val="24"/>
                <w:szCs w:val="24"/>
              </w:rPr>
            </w:pPr>
            <w:r>
              <w:rPr>
                <w:rFonts w:ascii="Arial" w:hAnsi="Arial" w:cs="Arial"/>
                <w:sz w:val="24"/>
                <w:szCs w:val="24"/>
              </w:rPr>
              <w:t>Gross Alpha, pCi/L</w:t>
            </w:r>
          </w:p>
        </w:tc>
        <w:tc>
          <w:tcPr>
            <w:tcW w:w="1440" w:type="dxa"/>
          </w:tcPr>
          <w:p w14:paraId="36D9CF82" w14:textId="43931A7E" w:rsidR="00795E3A" w:rsidRDefault="00355E77" w:rsidP="001F7181">
            <w:pPr>
              <w:spacing w:before="40" w:after="40"/>
              <w:jc w:val="center"/>
              <w:rPr>
                <w:rFonts w:ascii="Arial" w:hAnsi="Arial" w:cs="Arial"/>
                <w:sz w:val="24"/>
                <w:szCs w:val="24"/>
              </w:rPr>
            </w:pPr>
            <w:r>
              <w:rPr>
                <w:rFonts w:ascii="Arial" w:hAnsi="Arial" w:cs="Arial"/>
                <w:sz w:val="24"/>
                <w:szCs w:val="24"/>
              </w:rPr>
              <w:t>2023</w:t>
            </w:r>
          </w:p>
        </w:tc>
        <w:tc>
          <w:tcPr>
            <w:tcW w:w="1260" w:type="dxa"/>
          </w:tcPr>
          <w:p w14:paraId="5CFA909B" w14:textId="739DAB05" w:rsidR="00795E3A" w:rsidRDefault="00355E77" w:rsidP="001F7181">
            <w:pPr>
              <w:spacing w:before="40" w:after="40"/>
              <w:jc w:val="center"/>
              <w:rPr>
                <w:rFonts w:ascii="Arial" w:hAnsi="Arial" w:cs="Arial"/>
                <w:sz w:val="24"/>
                <w:szCs w:val="24"/>
              </w:rPr>
            </w:pPr>
            <w:r>
              <w:rPr>
                <w:rFonts w:ascii="Arial" w:hAnsi="Arial" w:cs="Arial"/>
                <w:sz w:val="24"/>
                <w:szCs w:val="24"/>
              </w:rPr>
              <w:t>4.34</w:t>
            </w:r>
          </w:p>
        </w:tc>
        <w:tc>
          <w:tcPr>
            <w:tcW w:w="1530" w:type="dxa"/>
          </w:tcPr>
          <w:p w14:paraId="138A771C" w14:textId="727C7429" w:rsidR="00795E3A" w:rsidRDefault="00355E77" w:rsidP="001F7181">
            <w:pPr>
              <w:spacing w:before="40" w:after="40"/>
              <w:jc w:val="center"/>
              <w:rPr>
                <w:rFonts w:ascii="Arial" w:hAnsi="Arial" w:cs="Arial"/>
                <w:sz w:val="24"/>
                <w:szCs w:val="24"/>
              </w:rPr>
            </w:pPr>
            <w:r>
              <w:rPr>
                <w:rFonts w:ascii="Arial" w:hAnsi="Arial" w:cs="Arial"/>
                <w:sz w:val="24"/>
                <w:szCs w:val="24"/>
              </w:rPr>
              <w:t>4.34</w:t>
            </w:r>
          </w:p>
        </w:tc>
        <w:tc>
          <w:tcPr>
            <w:tcW w:w="1170" w:type="dxa"/>
          </w:tcPr>
          <w:p w14:paraId="420816C2" w14:textId="174EB351" w:rsidR="00795E3A" w:rsidRDefault="00355E77"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4B5DE30C" w14:textId="2C13D3DC" w:rsidR="00795E3A" w:rsidRDefault="00E26186"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6BDC23A4" w14:textId="5F453C8A" w:rsidR="00795E3A" w:rsidRPr="008B6176" w:rsidRDefault="00E26186" w:rsidP="001F7181">
            <w:pPr>
              <w:spacing w:before="40" w:after="40"/>
              <w:jc w:val="center"/>
              <w:rPr>
                <w:rFonts w:ascii="Arial" w:hAnsi="Arial" w:cs="Arial"/>
              </w:rPr>
            </w:pPr>
            <w:r>
              <w:rPr>
                <w:rFonts w:ascii="Arial" w:hAnsi="Arial" w:cs="Arial"/>
              </w:rPr>
              <w:t>Erosion of natural deposits</w:t>
            </w:r>
          </w:p>
        </w:tc>
      </w:tr>
      <w:tr w:rsidR="00E26186" w:rsidRPr="005162DE" w14:paraId="7BC82205" w14:textId="77777777" w:rsidTr="002D3FB5">
        <w:trPr>
          <w:trHeight w:val="432"/>
        </w:trPr>
        <w:tc>
          <w:tcPr>
            <w:tcW w:w="2245" w:type="dxa"/>
            <w:tcMar>
              <w:left w:w="58" w:type="dxa"/>
              <w:right w:w="58" w:type="dxa"/>
            </w:tcMar>
          </w:tcPr>
          <w:p w14:paraId="2F838B47" w14:textId="24449B79" w:rsidR="00E26186" w:rsidRDefault="00E26186" w:rsidP="002A5101">
            <w:pPr>
              <w:spacing w:before="40" w:after="40"/>
              <w:ind w:left="30"/>
              <w:jc w:val="both"/>
              <w:rPr>
                <w:rFonts w:ascii="Arial" w:hAnsi="Arial" w:cs="Arial"/>
                <w:sz w:val="24"/>
                <w:szCs w:val="24"/>
              </w:rPr>
            </w:pPr>
            <w:r>
              <w:rPr>
                <w:rFonts w:ascii="Arial" w:hAnsi="Arial" w:cs="Arial"/>
                <w:sz w:val="24"/>
                <w:szCs w:val="24"/>
              </w:rPr>
              <w:t xml:space="preserve">Uranium, </w:t>
            </w:r>
            <w:r w:rsidR="002E3C9D">
              <w:rPr>
                <w:rFonts w:ascii="Arial" w:hAnsi="Arial" w:cs="Arial"/>
                <w:sz w:val="24"/>
                <w:szCs w:val="24"/>
              </w:rPr>
              <w:t>pCi</w:t>
            </w:r>
            <w:r>
              <w:rPr>
                <w:rFonts w:ascii="Arial" w:hAnsi="Arial" w:cs="Arial"/>
                <w:sz w:val="24"/>
                <w:szCs w:val="24"/>
              </w:rPr>
              <w:t>/L</w:t>
            </w:r>
          </w:p>
        </w:tc>
        <w:tc>
          <w:tcPr>
            <w:tcW w:w="1440" w:type="dxa"/>
          </w:tcPr>
          <w:p w14:paraId="6482E45A" w14:textId="3B3DABB1" w:rsidR="00E26186" w:rsidRDefault="00E26186" w:rsidP="001F7181">
            <w:pPr>
              <w:spacing w:before="40" w:after="40"/>
              <w:jc w:val="center"/>
              <w:rPr>
                <w:rFonts w:ascii="Arial" w:hAnsi="Arial" w:cs="Arial"/>
                <w:sz w:val="24"/>
                <w:szCs w:val="24"/>
              </w:rPr>
            </w:pPr>
            <w:r>
              <w:rPr>
                <w:rFonts w:ascii="Arial" w:hAnsi="Arial" w:cs="Arial"/>
                <w:sz w:val="24"/>
                <w:szCs w:val="24"/>
              </w:rPr>
              <w:t>2023</w:t>
            </w:r>
          </w:p>
        </w:tc>
        <w:tc>
          <w:tcPr>
            <w:tcW w:w="1260" w:type="dxa"/>
          </w:tcPr>
          <w:p w14:paraId="0C7F4E6E" w14:textId="3572BAA4" w:rsidR="00E26186" w:rsidRDefault="00FC1AE4" w:rsidP="001F7181">
            <w:pPr>
              <w:spacing w:before="40" w:after="40"/>
              <w:jc w:val="center"/>
              <w:rPr>
                <w:rFonts w:ascii="Arial" w:hAnsi="Arial" w:cs="Arial"/>
                <w:sz w:val="24"/>
                <w:szCs w:val="24"/>
              </w:rPr>
            </w:pPr>
            <w:r>
              <w:rPr>
                <w:rFonts w:ascii="Arial" w:hAnsi="Arial" w:cs="Arial"/>
                <w:sz w:val="24"/>
                <w:szCs w:val="24"/>
              </w:rPr>
              <w:t>4.9</w:t>
            </w:r>
          </w:p>
        </w:tc>
        <w:tc>
          <w:tcPr>
            <w:tcW w:w="1530" w:type="dxa"/>
          </w:tcPr>
          <w:p w14:paraId="0AF07D7F" w14:textId="29678E4C" w:rsidR="00E26186" w:rsidRDefault="00FC1AE4" w:rsidP="001F7181">
            <w:pPr>
              <w:spacing w:before="40" w:after="40"/>
              <w:jc w:val="center"/>
              <w:rPr>
                <w:rFonts w:ascii="Arial" w:hAnsi="Arial" w:cs="Arial"/>
                <w:sz w:val="24"/>
                <w:szCs w:val="24"/>
              </w:rPr>
            </w:pPr>
            <w:r>
              <w:rPr>
                <w:rFonts w:ascii="Arial" w:hAnsi="Arial" w:cs="Arial"/>
                <w:sz w:val="24"/>
                <w:szCs w:val="24"/>
              </w:rPr>
              <w:t>4.9</w:t>
            </w:r>
          </w:p>
        </w:tc>
        <w:tc>
          <w:tcPr>
            <w:tcW w:w="1170" w:type="dxa"/>
          </w:tcPr>
          <w:p w14:paraId="470B3911" w14:textId="31559D17" w:rsidR="00E26186" w:rsidRDefault="00301DB0"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14992967" w14:textId="4A305119" w:rsidR="00E26186" w:rsidRDefault="00301DB0" w:rsidP="001F7181">
            <w:pPr>
              <w:spacing w:before="40" w:after="40"/>
              <w:jc w:val="center"/>
              <w:rPr>
                <w:rFonts w:ascii="Arial" w:hAnsi="Arial" w:cs="Arial"/>
                <w:sz w:val="24"/>
                <w:szCs w:val="24"/>
              </w:rPr>
            </w:pPr>
            <w:r>
              <w:rPr>
                <w:rFonts w:ascii="Arial" w:hAnsi="Arial" w:cs="Arial"/>
                <w:sz w:val="24"/>
                <w:szCs w:val="24"/>
              </w:rPr>
              <w:t>0.43</w:t>
            </w:r>
          </w:p>
        </w:tc>
        <w:tc>
          <w:tcPr>
            <w:tcW w:w="1931" w:type="dxa"/>
          </w:tcPr>
          <w:p w14:paraId="52D6214B" w14:textId="6E044FA3" w:rsidR="00E26186" w:rsidRDefault="00EF1961" w:rsidP="00EF1961">
            <w:pPr>
              <w:spacing w:before="40" w:after="40"/>
              <w:rPr>
                <w:rFonts w:ascii="Arial" w:hAnsi="Arial" w:cs="Arial"/>
              </w:rPr>
            </w:pPr>
            <w:r>
              <w:rPr>
                <w:rFonts w:ascii="Arial" w:hAnsi="Arial" w:cs="Arial"/>
              </w:rPr>
              <w:t>Erosion of natural deposits</w:t>
            </w:r>
          </w:p>
        </w:tc>
      </w:tr>
      <w:tr w:rsidR="000973DD" w:rsidRPr="005162DE" w14:paraId="497F19FE" w14:textId="77777777" w:rsidTr="002D3FB5">
        <w:trPr>
          <w:trHeight w:val="432"/>
        </w:trPr>
        <w:tc>
          <w:tcPr>
            <w:tcW w:w="2245" w:type="dxa"/>
            <w:tcMar>
              <w:left w:w="58" w:type="dxa"/>
              <w:right w:w="58" w:type="dxa"/>
            </w:tcMar>
          </w:tcPr>
          <w:p w14:paraId="7030EDF6" w14:textId="2A203561" w:rsidR="000973DD" w:rsidRDefault="000973DD" w:rsidP="002A5101">
            <w:pPr>
              <w:spacing w:before="40" w:after="40"/>
              <w:ind w:left="30"/>
              <w:jc w:val="both"/>
              <w:rPr>
                <w:rFonts w:ascii="Arial" w:hAnsi="Arial" w:cs="Arial"/>
                <w:sz w:val="24"/>
                <w:szCs w:val="24"/>
              </w:rPr>
            </w:pPr>
            <w:r>
              <w:rPr>
                <w:rFonts w:ascii="Arial" w:hAnsi="Arial" w:cs="Arial"/>
                <w:sz w:val="24"/>
                <w:szCs w:val="24"/>
              </w:rPr>
              <w:t>Radium</w:t>
            </w:r>
            <w:r w:rsidR="00FE5CC8">
              <w:rPr>
                <w:rFonts w:ascii="Arial" w:hAnsi="Arial" w:cs="Arial"/>
                <w:sz w:val="24"/>
                <w:szCs w:val="24"/>
              </w:rPr>
              <w:t>-228</w:t>
            </w:r>
          </w:p>
        </w:tc>
        <w:tc>
          <w:tcPr>
            <w:tcW w:w="1440" w:type="dxa"/>
          </w:tcPr>
          <w:p w14:paraId="2025F24D" w14:textId="75F2C233" w:rsidR="000973DD" w:rsidRDefault="00FE5CC8" w:rsidP="001F7181">
            <w:pPr>
              <w:spacing w:before="40" w:after="40"/>
              <w:jc w:val="center"/>
              <w:rPr>
                <w:rFonts w:ascii="Arial" w:hAnsi="Arial" w:cs="Arial"/>
                <w:sz w:val="24"/>
                <w:szCs w:val="24"/>
              </w:rPr>
            </w:pPr>
            <w:r>
              <w:rPr>
                <w:rFonts w:ascii="Arial" w:hAnsi="Arial" w:cs="Arial"/>
                <w:sz w:val="24"/>
                <w:szCs w:val="24"/>
              </w:rPr>
              <w:t>2025</w:t>
            </w:r>
          </w:p>
        </w:tc>
        <w:tc>
          <w:tcPr>
            <w:tcW w:w="1260" w:type="dxa"/>
          </w:tcPr>
          <w:p w14:paraId="6ACD383B" w14:textId="24E884D8" w:rsidR="000973DD" w:rsidRDefault="00FE5CC8" w:rsidP="001F7181">
            <w:pPr>
              <w:spacing w:before="40" w:after="40"/>
              <w:jc w:val="center"/>
              <w:rPr>
                <w:rFonts w:ascii="Arial" w:hAnsi="Arial" w:cs="Arial"/>
                <w:sz w:val="24"/>
                <w:szCs w:val="24"/>
              </w:rPr>
            </w:pPr>
            <w:r>
              <w:rPr>
                <w:rFonts w:ascii="Arial" w:hAnsi="Arial" w:cs="Arial"/>
                <w:sz w:val="24"/>
                <w:szCs w:val="24"/>
              </w:rPr>
              <w:t>0.171</w:t>
            </w:r>
          </w:p>
        </w:tc>
        <w:tc>
          <w:tcPr>
            <w:tcW w:w="1530" w:type="dxa"/>
          </w:tcPr>
          <w:p w14:paraId="5DF31B7B" w14:textId="577BD247" w:rsidR="000973DD" w:rsidRDefault="00FE5CC8" w:rsidP="001F7181">
            <w:pPr>
              <w:spacing w:before="40" w:after="40"/>
              <w:jc w:val="center"/>
              <w:rPr>
                <w:rFonts w:ascii="Arial" w:hAnsi="Arial" w:cs="Arial"/>
                <w:sz w:val="24"/>
                <w:szCs w:val="24"/>
              </w:rPr>
            </w:pPr>
            <w:r>
              <w:rPr>
                <w:rFonts w:ascii="Arial" w:hAnsi="Arial" w:cs="Arial"/>
                <w:sz w:val="24"/>
                <w:szCs w:val="24"/>
              </w:rPr>
              <w:t>0.171</w:t>
            </w:r>
          </w:p>
        </w:tc>
        <w:tc>
          <w:tcPr>
            <w:tcW w:w="1170" w:type="dxa"/>
          </w:tcPr>
          <w:p w14:paraId="527214D3" w14:textId="64C5FC76" w:rsidR="000973DD" w:rsidRDefault="006F5A2E" w:rsidP="001F7181">
            <w:pPr>
              <w:spacing w:before="40" w:after="40"/>
              <w:jc w:val="center"/>
              <w:rPr>
                <w:rFonts w:ascii="Arial" w:hAnsi="Arial" w:cs="Arial"/>
                <w:sz w:val="24"/>
                <w:szCs w:val="24"/>
              </w:rPr>
            </w:pPr>
            <w:r>
              <w:rPr>
                <w:rFonts w:ascii="Arial" w:hAnsi="Arial" w:cs="Arial"/>
                <w:sz w:val="24"/>
                <w:szCs w:val="24"/>
              </w:rPr>
              <w:t>5</w:t>
            </w:r>
          </w:p>
        </w:tc>
        <w:tc>
          <w:tcPr>
            <w:tcW w:w="1260" w:type="dxa"/>
          </w:tcPr>
          <w:p w14:paraId="7D95C601" w14:textId="0621E6BD" w:rsidR="000973DD" w:rsidRDefault="003237AF" w:rsidP="001F7181">
            <w:pPr>
              <w:spacing w:before="40" w:after="40"/>
              <w:jc w:val="center"/>
              <w:rPr>
                <w:rFonts w:ascii="Arial" w:hAnsi="Arial" w:cs="Arial"/>
                <w:sz w:val="24"/>
                <w:szCs w:val="24"/>
              </w:rPr>
            </w:pPr>
            <w:r>
              <w:rPr>
                <w:rFonts w:ascii="Arial" w:hAnsi="Arial" w:cs="Arial"/>
                <w:sz w:val="24"/>
                <w:szCs w:val="24"/>
              </w:rPr>
              <w:t>0.019</w:t>
            </w:r>
          </w:p>
        </w:tc>
        <w:tc>
          <w:tcPr>
            <w:tcW w:w="1931" w:type="dxa"/>
          </w:tcPr>
          <w:p w14:paraId="75DA0F05" w14:textId="5C035B87" w:rsidR="000973DD" w:rsidRDefault="008B11C4" w:rsidP="00EF1961">
            <w:pPr>
              <w:spacing w:before="40" w:after="40"/>
              <w:rPr>
                <w:rFonts w:ascii="Arial" w:hAnsi="Arial" w:cs="Arial"/>
              </w:rPr>
            </w:pPr>
            <w:r>
              <w:rPr>
                <w:rFonts w:ascii="Arial" w:hAnsi="Arial" w:cs="Arial"/>
              </w:rPr>
              <w:t>Erosion of natural deposits</w:t>
            </w:r>
          </w:p>
        </w:tc>
      </w:tr>
      <w:tr w:rsidR="002A11FC" w:rsidRPr="005162DE" w14:paraId="7A2D30ED" w14:textId="77777777" w:rsidTr="002D3FB5">
        <w:trPr>
          <w:trHeight w:val="432"/>
        </w:trPr>
        <w:tc>
          <w:tcPr>
            <w:tcW w:w="2245" w:type="dxa"/>
            <w:tcMar>
              <w:left w:w="58" w:type="dxa"/>
              <w:right w:w="58" w:type="dxa"/>
            </w:tcMar>
          </w:tcPr>
          <w:p w14:paraId="56F3CF31" w14:textId="30ED3203" w:rsidR="002A11FC" w:rsidRDefault="002A11FC" w:rsidP="002A5101">
            <w:pPr>
              <w:spacing w:before="40" w:after="40"/>
              <w:ind w:left="30"/>
              <w:jc w:val="both"/>
              <w:rPr>
                <w:rFonts w:ascii="Arial" w:hAnsi="Arial" w:cs="Arial"/>
                <w:sz w:val="24"/>
                <w:szCs w:val="24"/>
              </w:rPr>
            </w:pPr>
            <w:r>
              <w:rPr>
                <w:rFonts w:ascii="Arial" w:hAnsi="Arial" w:cs="Arial"/>
                <w:sz w:val="24"/>
                <w:szCs w:val="24"/>
              </w:rPr>
              <w:t xml:space="preserve">Hexavalent Chromium, </w:t>
            </w:r>
            <w:r w:rsidR="003A0996">
              <w:rPr>
                <w:rFonts w:ascii="Arial" w:hAnsi="Arial" w:cs="Arial"/>
                <w:sz w:val="24"/>
                <w:szCs w:val="24"/>
              </w:rPr>
              <w:t>ug/L</w:t>
            </w:r>
          </w:p>
        </w:tc>
        <w:tc>
          <w:tcPr>
            <w:tcW w:w="1440" w:type="dxa"/>
          </w:tcPr>
          <w:p w14:paraId="62606EC1" w14:textId="1116A3FA" w:rsidR="002A11FC" w:rsidRDefault="003A0996" w:rsidP="001F7181">
            <w:pPr>
              <w:spacing w:before="40" w:after="40"/>
              <w:jc w:val="center"/>
              <w:rPr>
                <w:rFonts w:ascii="Arial" w:hAnsi="Arial" w:cs="Arial"/>
                <w:sz w:val="24"/>
                <w:szCs w:val="24"/>
              </w:rPr>
            </w:pPr>
            <w:r>
              <w:rPr>
                <w:rFonts w:ascii="Arial" w:hAnsi="Arial" w:cs="Arial"/>
                <w:sz w:val="24"/>
                <w:szCs w:val="24"/>
              </w:rPr>
              <w:t>2024</w:t>
            </w:r>
          </w:p>
        </w:tc>
        <w:tc>
          <w:tcPr>
            <w:tcW w:w="1260" w:type="dxa"/>
          </w:tcPr>
          <w:p w14:paraId="2885C7CB" w14:textId="1FAC8555" w:rsidR="002A11FC" w:rsidRDefault="003A0996" w:rsidP="001F7181">
            <w:pPr>
              <w:spacing w:before="40" w:after="40"/>
              <w:jc w:val="center"/>
              <w:rPr>
                <w:rFonts w:ascii="Arial" w:hAnsi="Arial" w:cs="Arial"/>
                <w:sz w:val="24"/>
                <w:szCs w:val="24"/>
              </w:rPr>
            </w:pPr>
            <w:r>
              <w:rPr>
                <w:rFonts w:ascii="Arial" w:hAnsi="Arial" w:cs="Arial"/>
                <w:sz w:val="24"/>
                <w:szCs w:val="24"/>
              </w:rPr>
              <w:t>0.56</w:t>
            </w:r>
          </w:p>
        </w:tc>
        <w:tc>
          <w:tcPr>
            <w:tcW w:w="1530" w:type="dxa"/>
          </w:tcPr>
          <w:p w14:paraId="2F4E7CE1" w14:textId="16DA6B6A" w:rsidR="002A11FC" w:rsidRDefault="003A0996" w:rsidP="001F7181">
            <w:pPr>
              <w:spacing w:before="40" w:after="40"/>
              <w:jc w:val="center"/>
              <w:rPr>
                <w:rFonts w:ascii="Arial" w:hAnsi="Arial" w:cs="Arial"/>
                <w:sz w:val="24"/>
                <w:szCs w:val="24"/>
              </w:rPr>
            </w:pPr>
            <w:r>
              <w:rPr>
                <w:rFonts w:ascii="Arial" w:hAnsi="Arial" w:cs="Arial"/>
                <w:sz w:val="24"/>
                <w:szCs w:val="24"/>
              </w:rPr>
              <w:t>0.56</w:t>
            </w:r>
          </w:p>
        </w:tc>
        <w:tc>
          <w:tcPr>
            <w:tcW w:w="1170" w:type="dxa"/>
          </w:tcPr>
          <w:p w14:paraId="71199E2D" w14:textId="39BCBE64" w:rsidR="002A11FC" w:rsidRDefault="003A0996"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7ED60766" w14:textId="5B89DE0B" w:rsidR="002A11FC" w:rsidRDefault="003A0996" w:rsidP="001F7181">
            <w:pPr>
              <w:spacing w:before="40" w:after="40"/>
              <w:jc w:val="center"/>
              <w:rPr>
                <w:rFonts w:ascii="Arial" w:hAnsi="Arial" w:cs="Arial"/>
                <w:sz w:val="24"/>
                <w:szCs w:val="24"/>
              </w:rPr>
            </w:pPr>
            <w:r>
              <w:rPr>
                <w:rFonts w:ascii="Arial" w:hAnsi="Arial" w:cs="Arial"/>
                <w:sz w:val="24"/>
                <w:szCs w:val="24"/>
              </w:rPr>
              <w:t>0.02</w:t>
            </w:r>
          </w:p>
        </w:tc>
        <w:tc>
          <w:tcPr>
            <w:tcW w:w="1931" w:type="dxa"/>
          </w:tcPr>
          <w:p w14:paraId="73E6D959" w14:textId="0A642C85" w:rsidR="002A11FC" w:rsidRDefault="00830D19" w:rsidP="00EF1961">
            <w:pPr>
              <w:spacing w:before="40" w:after="40"/>
              <w:rPr>
                <w:rFonts w:ascii="Arial" w:hAnsi="Arial" w:cs="Arial"/>
              </w:rPr>
            </w:pPr>
            <w:r>
              <w:rPr>
                <w:rFonts w:ascii="Arial" w:hAnsi="Arial" w:cs="Arial"/>
              </w:rPr>
              <w:t>Discharge from electroplating factories, leather tanneries, wood preservation, chemical synth</w:t>
            </w:r>
            <w:r w:rsidR="00264189">
              <w:rPr>
                <w:rFonts w:ascii="Arial" w:hAnsi="Arial" w:cs="Arial"/>
              </w:rPr>
              <w:t>esis, refractory production, and textile manufacturing facilities; erosion of natural deposits</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B5C047B" w:rsidR="00086BEB" w:rsidRPr="005162DE" w:rsidRDefault="005D1D59" w:rsidP="00FD231C">
            <w:pPr>
              <w:spacing w:before="40" w:after="40"/>
              <w:rPr>
                <w:rFonts w:ascii="Arial" w:hAnsi="Arial" w:cs="Arial"/>
                <w:sz w:val="24"/>
                <w:szCs w:val="24"/>
              </w:rPr>
            </w:pPr>
            <w:r>
              <w:rPr>
                <w:rFonts w:ascii="Arial" w:hAnsi="Arial" w:cs="Arial"/>
                <w:sz w:val="24"/>
                <w:szCs w:val="24"/>
              </w:rPr>
              <w:t>Sulfate</w:t>
            </w:r>
            <w:r w:rsidR="004D6E7F">
              <w:rPr>
                <w:rFonts w:ascii="Arial" w:hAnsi="Arial" w:cs="Arial"/>
                <w:sz w:val="24"/>
                <w:szCs w:val="24"/>
              </w:rPr>
              <w:t>,</w:t>
            </w:r>
            <w:r>
              <w:rPr>
                <w:rFonts w:ascii="Arial" w:hAnsi="Arial" w:cs="Arial"/>
                <w:sz w:val="24"/>
                <w:szCs w:val="24"/>
              </w:rPr>
              <w:t xml:space="preserve"> mg/L</w:t>
            </w:r>
          </w:p>
        </w:tc>
        <w:tc>
          <w:tcPr>
            <w:tcW w:w="1440" w:type="dxa"/>
          </w:tcPr>
          <w:p w14:paraId="3AB56DE9" w14:textId="62306A79" w:rsidR="00086BEB" w:rsidRPr="005162DE" w:rsidRDefault="005D1D59" w:rsidP="004179E4">
            <w:pPr>
              <w:spacing w:before="40" w:after="40"/>
              <w:jc w:val="center"/>
              <w:rPr>
                <w:rFonts w:ascii="Arial" w:hAnsi="Arial" w:cs="Arial"/>
                <w:sz w:val="24"/>
                <w:szCs w:val="24"/>
              </w:rPr>
            </w:pPr>
            <w:r>
              <w:rPr>
                <w:rFonts w:ascii="Arial" w:hAnsi="Arial" w:cs="Arial"/>
                <w:sz w:val="24"/>
                <w:szCs w:val="24"/>
              </w:rPr>
              <w:t>2024</w:t>
            </w:r>
          </w:p>
        </w:tc>
        <w:tc>
          <w:tcPr>
            <w:tcW w:w="1260" w:type="dxa"/>
          </w:tcPr>
          <w:p w14:paraId="5D465B29" w14:textId="726B056A" w:rsidR="00086BEB" w:rsidRPr="005162DE" w:rsidRDefault="005D1D59" w:rsidP="004179E4">
            <w:pPr>
              <w:spacing w:before="40" w:after="40"/>
              <w:jc w:val="center"/>
              <w:rPr>
                <w:rFonts w:ascii="Arial" w:hAnsi="Arial" w:cs="Arial"/>
                <w:sz w:val="24"/>
                <w:szCs w:val="24"/>
              </w:rPr>
            </w:pPr>
            <w:r>
              <w:rPr>
                <w:rFonts w:ascii="Arial" w:hAnsi="Arial" w:cs="Arial"/>
                <w:sz w:val="24"/>
                <w:szCs w:val="24"/>
              </w:rPr>
              <w:t>160</w:t>
            </w:r>
          </w:p>
        </w:tc>
        <w:tc>
          <w:tcPr>
            <w:tcW w:w="1530" w:type="dxa"/>
          </w:tcPr>
          <w:p w14:paraId="6F2413BA" w14:textId="1BD77826" w:rsidR="00086BEB" w:rsidRPr="005162DE" w:rsidRDefault="005D1D59" w:rsidP="004179E4">
            <w:pPr>
              <w:spacing w:before="40" w:after="40"/>
              <w:jc w:val="center"/>
              <w:rPr>
                <w:rFonts w:ascii="Arial" w:hAnsi="Arial" w:cs="Arial"/>
                <w:sz w:val="24"/>
                <w:szCs w:val="24"/>
              </w:rPr>
            </w:pPr>
            <w:r>
              <w:rPr>
                <w:rFonts w:ascii="Arial" w:hAnsi="Arial" w:cs="Arial"/>
                <w:sz w:val="24"/>
                <w:szCs w:val="24"/>
              </w:rPr>
              <w:t>160</w:t>
            </w:r>
          </w:p>
        </w:tc>
        <w:tc>
          <w:tcPr>
            <w:tcW w:w="900" w:type="dxa"/>
          </w:tcPr>
          <w:p w14:paraId="5615AC9F" w14:textId="6281128F" w:rsidR="00086BEB" w:rsidRPr="005162DE" w:rsidRDefault="005D1D59"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37FED93F" w:rsidR="00086BEB" w:rsidRPr="005162DE" w:rsidRDefault="005D1D5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285F7177" w:rsidR="00086BEB" w:rsidRPr="005162DE" w:rsidRDefault="00366AC2" w:rsidP="00086BEB">
            <w:pPr>
              <w:spacing w:before="40" w:after="40"/>
              <w:rPr>
                <w:rFonts w:ascii="Arial" w:hAnsi="Arial" w:cs="Arial"/>
                <w:sz w:val="24"/>
                <w:szCs w:val="24"/>
              </w:rPr>
            </w:pPr>
            <w:r>
              <w:rPr>
                <w:rFonts w:ascii="Arial" w:hAnsi="Arial" w:cs="Arial"/>
                <w:sz w:val="24"/>
                <w:szCs w:val="24"/>
              </w:rPr>
              <w:t>Runoff/leaching from natural deposits;</w:t>
            </w:r>
            <w:r w:rsidR="004D1668">
              <w:rPr>
                <w:rFonts w:ascii="Arial" w:hAnsi="Arial" w:cs="Arial"/>
                <w:sz w:val="24"/>
                <w:szCs w:val="24"/>
              </w:rPr>
              <w:t xml:space="preserve"> industrial wastes</w:t>
            </w:r>
          </w:p>
        </w:tc>
      </w:tr>
      <w:tr w:rsidR="005162DE" w:rsidRPr="005162DE" w14:paraId="43BA6B8D" w14:textId="77777777" w:rsidTr="002D3FB5">
        <w:trPr>
          <w:trHeight w:val="432"/>
        </w:trPr>
        <w:tc>
          <w:tcPr>
            <w:tcW w:w="2245" w:type="dxa"/>
          </w:tcPr>
          <w:p w14:paraId="581AB298" w14:textId="511F3BAD" w:rsidR="00086BEB" w:rsidRPr="005162DE" w:rsidRDefault="004D1668" w:rsidP="00086BEB">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13425507" w14:textId="7B64F7DD" w:rsidR="00086BEB" w:rsidRPr="005162DE" w:rsidRDefault="004D1668" w:rsidP="004179E4">
            <w:pPr>
              <w:spacing w:before="40" w:after="40"/>
              <w:jc w:val="center"/>
              <w:rPr>
                <w:rFonts w:ascii="Arial" w:hAnsi="Arial" w:cs="Arial"/>
                <w:sz w:val="24"/>
                <w:szCs w:val="24"/>
              </w:rPr>
            </w:pPr>
            <w:r>
              <w:rPr>
                <w:rFonts w:ascii="Arial" w:hAnsi="Arial" w:cs="Arial"/>
                <w:sz w:val="24"/>
                <w:szCs w:val="24"/>
              </w:rPr>
              <w:t>2024</w:t>
            </w:r>
          </w:p>
        </w:tc>
        <w:tc>
          <w:tcPr>
            <w:tcW w:w="1260" w:type="dxa"/>
          </w:tcPr>
          <w:p w14:paraId="72C49EEB" w14:textId="4AA61228" w:rsidR="00086BEB" w:rsidRPr="005162DE" w:rsidRDefault="00176EBE" w:rsidP="004179E4">
            <w:pPr>
              <w:spacing w:before="40" w:after="40"/>
              <w:jc w:val="center"/>
              <w:rPr>
                <w:rFonts w:ascii="Arial" w:hAnsi="Arial" w:cs="Arial"/>
                <w:sz w:val="24"/>
                <w:szCs w:val="24"/>
              </w:rPr>
            </w:pPr>
            <w:r>
              <w:rPr>
                <w:rFonts w:ascii="Arial" w:hAnsi="Arial" w:cs="Arial"/>
                <w:sz w:val="24"/>
                <w:szCs w:val="24"/>
              </w:rPr>
              <w:t>29</w:t>
            </w:r>
          </w:p>
        </w:tc>
        <w:tc>
          <w:tcPr>
            <w:tcW w:w="1530" w:type="dxa"/>
          </w:tcPr>
          <w:p w14:paraId="7C11921B" w14:textId="7BCEE0CF" w:rsidR="00086BEB" w:rsidRPr="005162DE" w:rsidRDefault="00176EBE" w:rsidP="004179E4">
            <w:pPr>
              <w:spacing w:before="40" w:after="40"/>
              <w:jc w:val="center"/>
              <w:rPr>
                <w:rFonts w:ascii="Arial" w:hAnsi="Arial" w:cs="Arial"/>
                <w:sz w:val="24"/>
                <w:szCs w:val="24"/>
              </w:rPr>
            </w:pPr>
            <w:r>
              <w:rPr>
                <w:rFonts w:ascii="Arial" w:hAnsi="Arial" w:cs="Arial"/>
                <w:sz w:val="24"/>
                <w:szCs w:val="24"/>
              </w:rPr>
              <w:t>29</w:t>
            </w:r>
          </w:p>
        </w:tc>
        <w:tc>
          <w:tcPr>
            <w:tcW w:w="900" w:type="dxa"/>
          </w:tcPr>
          <w:p w14:paraId="491F1603" w14:textId="2139321E" w:rsidR="00086BEB" w:rsidRPr="005162DE" w:rsidRDefault="00176EBE"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3D8698DC" w:rsidR="00086BEB" w:rsidRPr="005162DE" w:rsidRDefault="00176EB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172853D0" w:rsidR="00086BEB" w:rsidRPr="005162DE" w:rsidRDefault="00176EBE" w:rsidP="00086BEB">
            <w:pPr>
              <w:spacing w:before="40" w:after="40"/>
              <w:rPr>
                <w:rFonts w:ascii="Arial" w:hAnsi="Arial" w:cs="Arial"/>
                <w:sz w:val="24"/>
                <w:szCs w:val="24"/>
              </w:rPr>
            </w:pPr>
            <w:r>
              <w:rPr>
                <w:rFonts w:ascii="Arial" w:hAnsi="Arial" w:cs="Arial"/>
                <w:sz w:val="24"/>
                <w:szCs w:val="24"/>
              </w:rPr>
              <w:t>Runoff</w:t>
            </w:r>
            <w:r w:rsidR="00F737BE">
              <w:rPr>
                <w:rFonts w:ascii="Arial" w:hAnsi="Arial" w:cs="Arial"/>
                <w:sz w:val="24"/>
                <w:szCs w:val="24"/>
              </w:rPr>
              <w:t>/leaching from natural deposits; seawater influence</w:t>
            </w:r>
          </w:p>
        </w:tc>
      </w:tr>
      <w:tr w:rsidR="005162DE" w:rsidRPr="005162DE" w14:paraId="18FA2C38" w14:textId="77777777" w:rsidTr="002D3FB5">
        <w:trPr>
          <w:trHeight w:val="432"/>
        </w:trPr>
        <w:tc>
          <w:tcPr>
            <w:tcW w:w="2245" w:type="dxa"/>
          </w:tcPr>
          <w:p w14:paraId="39D2E538" w14:textId="1842CE73" w:rsidR="00086BEB" w:rsidRPr="005162DE" w:rsidRDefault="00F737BE" w:rsidP="00086BEB">
            <w:pPr>
              <w:spacing w:before="40" w:after="40"/>
              <w:ind w:left="187"/>
              <w:rPr>
                <w:rFonts w:ascii="Arial" w:hAnsi="Arial" w:cs="Arial"/>
                <w:sz w:val="24"/>
                <w:szCs w:val="24"/>
              </w:rPr>
            </w:pPr>
            <w:r>
              <w:rPr>
                <w:rFonts w:ascii="Arial" w:hAnsi="Arial" w:cs="Arial"/>
                <w:sz w:val="24"/>
                <w:szCs w:val="24"/>
              </w:rPr>
              <w:t>Specific</w:t>
            </w:r>
            <w:r w:rsidR="00C8284B">
              <w:rPr>
                <w:rFonts w:ascii="Arial" w:hAnsi="Arial" w:cs="Arial"/>
                <w:sz w:val="24"/>
                <w:szCs w:val="24"/>
              </w:rPr>
              <w:t xml:space="preserve"> Conductance, uS/cm</w:t>
            </w:r>
          </w:p>
        </w:tc>
        <w:tc>
          <w:tcPr>
            <w:tcW w:w="1440" w:type="dxa"/>
          </w:tcPr>
          <w:p w14:paraId="6AB05BED" w14:textId="45852DA8" w:rsidR="00086BEB" w:rsidRPr="005162DE" w:rsidRDefault="00C8284B" w:rsidP="004179E4">
            <w:pPr>
              <w:spacing w:before="40" w:after="40"/>
              <w:jc w:val="center"/>
              <w:rPr>
                <w:rFonts w:ascii="Arial" w:hAnsi="Arial" w:cs="Arial"/>
                <w:sz w:val="24"/>
                <w:szCs w:val="24"/>
              </w:rPr>
            </w:pPr>
            <w:r>
              <w:rPr>
                <w:rFonts w:ascii="Arial" w:hAnsi="Arial" w:cs="Arial"/>
                <w:sz w:val="24"/>
                <w:szCs w:val="24"/>
              </w:rPr>
              <w:t>2024</w:t>
            </w:r>
          </w:p>
        </w:tc>
        <w:tc>
          <w:tcPr>
            <w:tcW w:w="1260" w:type="dxa"/>
          </w:tcPr>
          <w:p w14:paraId="0AC370FD" w14:textId="1ED1D2EC" w:rsidR="00086BEB" w:rsidRPr="005162DE" w:rsidRDefault="00C8284B" w:rsidP="004179E4">
            <w:pPr>
              <w:spacing w:before="40" w:after="40"/>
              <w:jc w:val="center"/>
              <w:rPr>
                <w:rFonts w:ascii="Arial" w:hAnsi="Arial" w:cs="Arial"/>
                <w:sz w:val="24"/>
                <w:szCs w:val="24"/>
              </w:rPr>
            </w:pPr>
            <w:r>
              <w:rPr>
                <w:rFonts w:ascii="Arial" w:hAnsi="Arial" w:cs="Arial"/>
                <w:sz w:val="24"/>
                <w:szCs w:val="24"/>
              </w:rPr>
              <w:t>900</w:t>
            </w:r>
          </w:p>
        </w:tc>
        <w:tc>
          <w:tcPr>
            <w:tcW w:w="1530" w:type="dxa"/>
          </w:tcPr>
          <w:p w14:paraId="06D23DE1" w14:textId="5EBA21D9" w:rsidR="00086BEB" w:rsidRPr="005162DE" w:rsidRDefault="00C8284B" w:rsidP="004179E4">
            <w:pPr>
              <w:spacing w:before="40" w:after="40"/>
              <w:jc w:val="center"/>
              <w:rPr>
                <w:rFonts w:ascii="Arial" w:hAnsi="Arial" w:cs="Arial"/>
                <w:sz w:val="24"/>
                <w:szCs w:val="24"/>
              </w:rPr>
            </w:pPr>
            <w:r>
              <w:rPr>
                <w:rFonts w:ascii="Arial" w:hAnsi="Arial" w:cs="Arial"/>
                <w:sz w:val="24"/>
                <w:szCs w:val="24"/>
              </w:rPr>
              <w:t>900</w:t>
            </w:r>
          </w:p>
        </w:tc>
        <w:tc>
          <w:tcPr>
            <w:tcW w:w="900" w:type="dxa"/>
          </w:tcPr>
          <w:p w14:paraId="4A9C9B68" w14:textId="011ABB21" w:rsidR="00086BEB" w:rsidRPr="005162DE" w:rsidRDefault="00FF7F56"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7502C73C" w14:textId="79B75C16" w:rsidR="00086BEB" w:rsidRPr="005162DE" w:rsidRDefault="00FF7F56"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0972373C" w:rsidR="00086BEB" w:rsidRPr="005162DE" w:rsidRDefault="00FF7F56" w:rsidP="00086BEB">
            <w:pPr>
              <w:spacing w:before="40" w:after="40"/>
              <w:rPr>
                <w:rFonts w:ascii="Arial" w:hAnsi="Arial" w:cs="Arial"/>
                <w:sz w:val="24"/>
                <w:szCs w:val="24"/>
              </w:rPr>
            </w:pPr>
            <w:r>
              <w:rPr>
                <w:rFonts w:ascii="Arial" w:hAnsi="Arial" w:cs="Arial"/>
                <w:sz w:val="24"/>
                <w:szCs w:val="24"/>
              </w:rPr>
              <w:t>Substance that forms ions when in water; seawater influ</w:t>
            </w:r>
            <w:r w:rsidR="003D6E86">
              <w:rPr>
                <w:rFonts w:ascii="Arial" w:hAnsi="Arial" w:cs="Arial"/>
                <w:sz w:val="24"/>
                <w:szCs w:val="24"/>
              </w:rPr>
              <w:t>ence</w:t>
            </w:r>
          </w:p>
        </w:tc>
      </w:tr>
      <w:tr w:rsidR="003D6E86" w:rsidRPr="005162DE" w14:paraId="7956856B" w14:textId="77777777" w:rsidTr="002D3FB5">
        <w:trPr>
          <w:trHeight w:val="432"/>
        </w:trPr>
        <w:tc>
          <w:tcPr>
            <w:tcW w:w="2245" w:type="dxa"/>
          </w:tcPr>
          <w:p w14:paraId="111BD175" w14:textId="12020A6E" w:rsidR="003D6E86" w:rsidRDefault="003D6E86" w:rsidP="00086BEB">
            <w:pPr>
              <w:spacing w:before="40" w:after="40"/>
              <w:ind w:left="187"/>
              <w:rPr>
                <w:rFonts w:ascii="Arial" w:hAnsi="Arial" w:cs="Arial"/>
                <w:sz w:val="24"/>
                <w:szCs w:val="24"/>
              </w:rPr>
            </w:pPr>
            <w:r>
              <w:rPr>
                <w:rFonts w:ascii="Arial" w:hAnsi="Arial" w:cs="Arial"/>
                <w:sz w:val="24"/>
                <w:szCs w:val="24"/>
              </w:rPr>
              <w:t>Total Dissolved Solids (TDS)</w:t>
            </w:r>
            <w:r w:rsidR="00D61179">
              <w:rPr>
                <w:rFonts w:ascii="Arial" w:hAnsi="Arial" w:cs="Arial"/>
                <w:sz w:val="24"/>
                <w:szCs w:val="24"/>
              </w:rPr>
              <w:t>,</w:t>
            </w:r>
            <w:r>
              <w:rPr>
                <w:rFonts w:ascii="Arial" w:hAnsi="Arial" w:cs="Arial"/>
                <w:sz w:val="24"/>
                <w:szCs w:val="24"/>
              </w:rPr>
              <w:t xml:space="preserve"> mg/L</w:t>
            </w:r>
          </w:p>
        </w:tc>
        <w:tc>
          <w:tcPr>
            <w:tcW w:w="1440" w:type="dxa"/>
          </w:tcPr>
          <w:p w14:paraId="733F2F1F" w14:textId="37E8792B" w:rsidR="003D6E86" w:rsidRDefault="00D61179" w:rsidP="004179E4">
            <w:pPr>
              <w:spacing w:before="40" w:after="40"/>
              <w:jc w:val="center"/>
              <w:rPr>
                <w:rFonts w:ascii="Arial" w:hAnsi="Arial" w:cs="Arial"/>
                <w:sz w:val="24"/>
                <w:szCs w:val="24"/>
              </w:rPr>
            </w:pPr>
            <w:r>
              <w:rPr>
                <w:rFonts w:ascii="Arial" w:hAnsi="Arial" w:cs="Arial"/>
                <w:sz w:val="24"/>
                <w:szCs w:val="24"/>
              </w:rPr>
              <w:t>2024</w:t>
            </w:r>
          </w:p>
        </w:tc>
        <w:tc>
          <w:tcPr>
            <w:tcW w:w="1260" w:type="dxa"/>
          </w:tcPr>
          <w:p w14:paraId="59FFAC40" w14:textId="6D48A4D8" w:rsidR="003D6E86" w:rsidRDefault="00D61179" w:rsidP="004179E4">
            <w:pPr>
              <w:spacing w:before="40" w:after="40"/>
              <w:jc w:val="center"/>
              <w:rPr>
                <w:rFonts w:ascii="Arial" w:hAnsi="Arial" w:cs="Arial"/>
                <w:sz w:val="24"/>
                <w:szCs w:val="24"/>
              </w:rPr>
            </w:pPr>
            <w:r>
              <w:rPr>
                <w:rFonts w:ascii="Arial" w:hAnsi="Arial" w:cs="Arial"/>
                <w:sz w:val="24"/>
                <w:szCs w:val="24"/>
              </w:rPr>
              <w:t>630</w:t>
            </w:r>
          </w:p>
        </w:tc>
        <w:tc>
          <w:tcPr>
            <w:tcW w:w="1530" w:type="dxa"/>
          </w:tcPr>
          <w:p w14:paraId="407FF3FC" w14:textId="6DA8CE34" w:rsidR="003D6E86" w:rsidRDefault="00D61179" w:rsidP="004179E4">
            <w:pPr>
              <w:spacing w:before="40" w:after="40"/>
              <w:jc w:val="center"/>
              <w:rPr>
                <w:rFonts w:ascii="Arial" w:hAnsi="Arial" w:cs="Arial"/>
                <w:sz w:val="24"/>
                <w:szCs w:val="24"/>
              </w:rPr>
            </w:pPr>
            <w:r>
              <w:rPr>
                <w:rFonts w:ascii="Arial" w:hAnsi="Arial" w:cs="Arial"/>
                <w:sz w:val="24"/>
                <w:szCs w:val="24"/>
              </w:rPr>
              <w:t>630</w:t>
            </w:r>
          </w:p>
        </w:tc>
        <w:tc>
          <w:tcPr>
            <w:tcW w:w="900" w:type="dxa"/>
          </w:tcPr>
          <w:p w14:paraId="07BFD122" w14:textId="1337E129" w:rsidR="003D6E86" w:rsidRDefault="00D61179"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64C6BCDF" w14:textId="16E51B8B" w:rsidR="003D6E86" w:rsidRDefault="00D6117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748A7B4" w14:textId="34ABEBD4" w:rsidR="003D6E86" w:rsidRDefault="00F01C54" w:rsidP="00086BEB">
            <w:pPr>
              <w:spacing w:before="40" w:after="40"/>
              <w:rPr>
                <w:rFonts w:ascii="Arial" w:hAnsi="Arial" w:cs="Arial"/>
                <w:sz w:val="24"/>
                <w:szCs w:val="24"/>
              </w:rPr>
            </w:pPr>
            <w:r>
              <w:rPr>
                <w:rFonts w:ascii="Arial" w:hAnsi="Arial" w:cs="Arial"/>
                <w:sz w:val="24"/>
                <w:szCs w:val="24"/>
              </w:rPr>
              <w:t>Runoff/leaching from natural deposits</w:t>
            </w:r>
          </w:p>
        </w:tc>
      </w:tr>
      <w:tr w:rsidR="00F01C54" w:rsidRPr="005162DE" w14:paraId="6BA52860" w14:textId="77777777" w:rsidTr="002D3FB5">
        <w:trPr>
          <w:trHeight w:val="432"/>
        </w:trPr>
        <w:tc>
          <w:tcPr>
            <w:tcW w:w="2245" w:type="dxa"/>
          </w:tcPr>
          <w:p w14:paraId="573C3385" w14:textId="3B3F366B" w:rsidR="00F01C54" w:rsidRDefault="00F01C54" w:rsidP="00086BEB">
            <w:pPr>
              <w:spacing w:before="40" w:after="40"/>
              <w:ind w:left="187"/>
              <w:rPr>
                <w:rFonts w:ascii="Arial" w:hAnsi="Arial" w:cs="Arial"/>
                <w:sz w:val="24"/>
                <w:szCs w:val="24"/>
              </w:rPr>
            </w:pPr>
            <w:r>
              <w:rPr>
                <w:rFonts w:ascii="Arial" w:hAnsi="Arial" w:cs="Arial"/>
                <w:sz w:val="24"/>
                <w:szCs w:val="24"/>
              </w:rPr>
              <w:t>Turbidity, Units</w:t>
            </w:r>
          </w:p>
        </w:tc>
        <w:tc>
          <w:tcPr>
            <w:tcW w:w="1440" w:type="dxa"/>
          </w:tcPr>
          <w:p w14:paraId="3B916137" w14:textId="3F631CCB" w:rsidR="00F01C54" w:rsidRDefault="00F01C54" w:rsidP="004179E4">
            <w:pPr>
              <w:spacing w:before="40" w:after="40"/>
              <w:jc w:val="center"/>
              <w:rPr>
                <w:rFonts w:ascii="Arial" w:hAnsi="Arial" w:cs="Arial"/>
                <w:sz w:val="24"/>
                <w:szCs w:val="24"/>
              </w:rPr>
            </w:pPr>
            <w:r>
              <w:rPr>
                <w:rFonts w:ascii="Arial" w:hAnsi="Arial" w:cs="Arial"/>
                <w:sz w:val="24"/>
                <w:szCs w:val="24"/>
              </w:rPr>
              <w:t>2024</w:t>
            </w:r>
          </w:p>
        </w:tc>
        <w:tc>
          <w:tcPr>
            <w:tcW w:w="1260" w:type="dxa"/>
          </w:tcPr>
          <w:p w14:paraId="534B4409" w14:textId="7EFA604D" w:rsidR="00F01C54" w:rsidRDefault="00F01C54" w:rsidP="004179E4">
            <w:pPr>
              <w:spacing w:before="40" w:after="40"/>
              <w:jc w:val="center"/>
              <w:rPr>
                <w:rFonts w:ascii="Arial" w:hAnsi="Arial" w:cs="Arial"/>
                <w:sz w:val="24"/>
                <w:szCs w:val="24"/>
              </w:rPr>
            </w:pPr>
            <w:r>
              <w:rPr>
                <w:rFonts w:ascii="Arial" w:hAnsi="Arial" w:cs="Arial"/>
                <w:sz w:val="24"/>
                <w:szCs w:val="24"/>
              </w:rPr>
              <w:t>0.11</w:t>
            </w:r>
          </w:p>
        </w:tc>
        <w:tc>
          <w:tcPr>
            <w:tcW w:w="1530" w:type="dxa"/>
          </w:tcPr>
          <w:p w14:paraId="097DEAEF" w14:textId="77D1FFC8" w:rsidR="00F01C54" w:rsidRDefault="005A233E" w:rsidP="004179E4">
            <w:pPr>
              <w:spacing w:before="40" w:after="40"/>
              <w:jc w:val="center"/>
              <w:rPr>
                <w:rFonts w:ascii="Arial" w:hAnsi="Arial" w:cs="Arial"/>
                <w:sz w:val="24"/>
                <w:szCs w:val="24"/>
              </w:rPr>
            </w:pPr>
            <w:r>
              <w:rPr>
                <w:rFonts w:ascii="Arial" w:hAnsi="Arial" w:cs="Arial"/>
                <w:sz w:val="24"/>
                <w:szCs w:val="24"/>
              </w:rPr>
              <w:t>0.11</w:t>
            </w:r>
          </w:p>
        </w:tc>
        <w:tc>
          <w:tcPr>
            <w:tcW w:w="900" w:type="dxa"/>
          </w:tcPr>
          <w:p w14:paraId="3EAA8840" w14:textId="4E4E8A1A" w:rsidR="00F01C54" w:rsidRDefault="005A233E"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2F39C649" w14:textId="5CB4BA9F" w:rsidR="00F01C54" w:rsidRDefault="005A233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78997D" w14:textId="52203949" w:rsidR="00F01C54" w:rsidRDefault="005A233E" w:rsidP="00086BEB">
            <w:pPr>
              <w:spacing w:before="40" w:after="40"/>
              <w:rPr>
                <w:rFonts w:ascii="Arial" w:hAnsi="Arial" w:cs="Arial"/>
                <w:sz w:val="24"/>
                <w:szCs w:val="24"/>
              </w:rPr>
            </w:pPr>
            <w:r>
              <w:rPr>
                <w:rFonts w:ascii="Arial" w:hAnsi="Arial" w:cs="Arial"/>
                <w:sz w:val="24"/>
                <w:szCs w:val="24"/>
              </w:rPr>
              <w:t>Soil runoff</w:t>
            </w:r>
          </w:p>
        </w:tc>
      </w:tr>
      <w:tr w:rsidR="00CC053B" w:rsidRPr="005162DE" w14:paraId="68B76853" w14:textId="77777777" w:rsidTr="002D3FB5">
        <w:trPr>
          <w:trHeight w:val="432"/>
        </w:trPr>
        <w:tc>
          <w:tcPr>
            <w:tcW w:w="2245" w:type="dxa"/>
          </w:tcPr>
          <w:p w14:paraId="692B9090" w14:textId="75E19165" w:rsidR="00CC053B" w:rsidRDefault="00D61EDD" w:rsidP="00086BEB">
            <w:pPr>
              <w:spacing w:before="40" w:after="40"/>
              <w:ind w:left="187"/>
              <w:rPr>
                <w:rFonts w:ascii="Arial" w:hAnsi="Arial" w:cs="Arial"/>
                <w:sz w:val="24"/>
                <w:szCs w:val="24"/>
              </w:rPr>
            </w:pPr>
            <w:r>
              <w:rPr>
                <w:rFonts w:ascii="Arial" w:hAnsi="Arial" w:cs="Arial"/>
                <w:sz w:val="24"/>
                <w:szCs w:val="24"/>
              </w:rPr>
              <w:t>Color</w:t>
            </w:r>
            <w:r w:rsidR="0003119B">
              <w:rPr>
                <w:rFonts w:ascii="Arial" w:hAnsi="Arial" w:cs="Arial"/>
                <w:sz w:val="24"/>
                <w:szCs w:val="24"/>
              </w:rPr>
              <w:t>, Units</w:t>
            </w:r>
          </w:p>
        </w:tc>
        <w:tc>
          <w:tcPr>
            <w:tcW w:w="1440" w:type="dxa"/>
          </w:tcPr>
          <w:p w14:paraId="4755DC6C" w14:textId="39F65E24" w:rsidR="00CC053B" w:rsidRDefault="00D61EDD" w:rsidP="004179E4">
            <w:pPr>
              <w:spacing w:before="40" w:after="40"/>
              <w:jc w:val="center"/>
              <w:rPr>
                <w:rFonts w:ascii="Arial" w:hAnsi="Arial" w:cs="Arial"/>
                <w:sz w:val="24"/>
                <w:szCs w:val="24"/>
              </w:rPr>
            </w:pPr>
            <w:r>
              <w:rPr>
                <w:rFonts w:ascii="Arial" w:hAnsi="Arial" w:cs="Arial"/>
                <w:sz w:val="24"/>
                <w:szCs w:val="24"/>
              </w:rPr>
              <w:t>2024</w:t>
            </w:r>
          </w:p>
        </w:tc>
        <w:tc>
          <w:tcPr>
            <w:tcW w:w="1260" w:type="dxa"/>
          </w:tcPr>
          <w:p w14:paraId="43F5FB98" w14:textId="6AB3499C" w:rsidR="00CC053B" w:rsidRDefault="00D61EDD" w:rsidP="004179E4">
            <w:pPr>
              <w:spacing w:before="40" w:after="40"/>
              <w:jc w:val="center"/>
              <w:rPr>
                <w:rFonts w:ascii="Arial" w:hAnsi="Arial" w:cs="Arial"/>
                <w:sz w:val="24"/>
                <w:szCs w:val="24"/>
              </w:rPr>
            </w:pPr>
            <w:r>
              <w:rPr>
                <w:rFonts w:ascii="Arial" w:hAnsi="Arial" w:cs="Arial"/>
                <w:sz w:val="24"/>
                <w:szCs w:val="24"/>
              </w:rPr>
              <w:t>5.0</w:t>
            </w:r>
          </w:p>
        </w:tc>
        <w:tc>
          <w:tcPr>
            <w:tcW w:w="1530" w:type="dxa"/>
          </w:tcPr>
          <w:p w14:paraId="4EC1C052" w14:textId="0226E303" w:rsidR="00CC053B" w:rsidRDefault="00D61EDD" w:rsidP="004179E4">
            <w:pPr>
              <w:spacing w:before="40" w:after="40"/>
              <w:jc w:val="center"/>
              <w:rPr>
                <w:rFonts w:ascii="Arial" w:hAnsi="Arial" w:cs="Arial"/>
                <w:sz w:val="24"/>
                <w:szCs w:val="24"/>
              </w:rPr>
            </w:pPr>
            <w:r>
              <w:rPr>
                <w:rFonts w:ascii="Arial" w:hAnsi="Arial" w:cs="Arial"/>
                <w:sz w:val="24"/>
                <w:szCs w:val="24"/>
              </w:rPr>
              <w:t>5.0</w:t>
            </w:r>
          </w:p>
        </w:tc>
        <w:tc>
          <w:tcPr>
            <w:tcW w:w="900" w:type="dxa"/>
          </w:tcPr>
          <w:p w14:paraId="79FBFC47" w14:textId="2EB3CAA9" w:rsidR="00CC053B" w:rsidRDefault="0003119B"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530A1E9C" w14:textId="23565154" w:rsidR="00CC053B" w:rsidRDefault="0003119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6453963" w14:textId="719EA5B8" w:rsidR="00CC053B" w:rsidRDefault="00520CB2" w:rsidP="00086BEB">
            <w:pPr>
              <w:spacing w:before="40" w:after="40"/>
              <w:rPr>
                <w:rFonts w:ascii="Arial" w:hAnsi="Arial" w:cs="Arial"/>
                <w:sz w:val="24"/>
                <w:szCs w:val="24"/>
              </w:rPr>
            </w:pPr>
            <w:r>
              <w:rPr>
                <w:rFonts w:ascii="Arial" w:hAnsi="Arial" w:cs="Arial"/>
                <w:sz w:val="24"/>
                <w:szCs w:val="24"/>
              </w:rPr>
              <w:t>Naturally occurring organic</w:t>
            </w:r>
            <w:r w:rsidR="00143638">
              <w:rPr>
                <w:rFonts w:ascii="Arial" w:hAnsi="Arial" w:cs="Arial"/>
                <w:sz w:val="24"/>
                <w:szCs w:val="24"/>
              </w:rPr>
              <w:t xml:space="preserve"> materials</w:t>
            </w:r>
          </w:p>
        </w:tc>
      </w:tr>
      <w:tr w:rsidR="00D61EDD" w:rsidRPr="005162DE" w14:paraId="3F699927" w14:textId="77777777" w:rsidTr="002D3FB5">
        <w:trPr>
          <w:trHeight w:val="432"/>
        </w:trPr>
        <w:tc>
          <w:tcPr>
            <w:tcW w:w="2245" w:type="dxa"/>
          </w:tcPr>
          <w:p w14:paraId="2E4C0E12" w14:textId="77777777" w:rsidR="00D61EDD" w:rsidRDefault="00D61EDD" w:rsidP="00086BEB">
            <w:pPr>
              <w:spacing w:before="40" w:after="40"/>
              <w:ind w:left="187"/>
              <w:rPr>
                <w:rFonts w:ascii="Arial" w:hAnsi="Arial" w:cs="Arial"/>
                <w:sz w:val="24"/>
                <w:szCs w:val="24"/>
              </w:rPr>
            </w:pPr>
            <w:r>
              <w:rPr>
                <w:rFonts w:ascii="Arial" w:hAnsi="Arial" w:cs="Arial"/>
                <w:sz w:val="24"/>
                <w:szCs w:val="24"/>
              </w:rPr>
              <w:t>Zin</w:t>
            </w:r>
            <w:r w:rsidR="003F5072">
              <w:rPr>
                <w:rFonts w:ascii="Arial" w:hAnsi="Arial" w:cs="Arial"/>
                <w:sz w:val="24"/>
                <w:szCs w:val="24"/>
              </w:rPr>
              <w:t>c</w:t>
            </w:r>
            <w:r w:rsidR="00421F7A">
              <w:rPr>
                <w:rFonts w:ascii="Arial" w:hAnsi="Arial" w:cs="Arial"/>
                <w:sz w:val="24"/>
                <w:szCs w:val="24"/>
              </w:rPr>
              <w:t>, mg/L</w:t>
            </w:r>
          </w:p>
        </w:tc>
        <w:tc>
          <w:tcPr>
            <w:tcW w:w="1440" w:type="dxa"/>
          </w:tcPr>
          <w:p w14:paraId="36C4957E" w14:textId="046E3ABC" w:rsidR="00D61EDD" w:rsidRDefault="003F5072" w:rsidP="004179E4">
            <w:pPr>
              <w:spacing w:before="40" w:after="40"/>
              <w:jc w:val="center"/>
              <w:rPr>
                <w:rFonts w:ascii="Arial" w:hAnsi="Arial" w:cs="Arial"/>
                <w:sz w:val="24"/>
                <w:szCs w:val="24"/>
              </w:rPr>
            </w:pPr>
            <w:r>
              <w:rPr>
                <w:rFonts w:ascii="Arial" w:hAnsi="Arial" w:cs="Arial"/>
                <w:sz w:val="24"/>
                <w:szCs w:val="24"/>
              </w:rPr>
              <w:t>2024</w:t>
            </w:r>
          </w:p>
        </w:tc>
        <w:tc>
          <w:tcPr>
            <w:tcW w:w="1260" w:type="dxa"/>
          </w:tcPr>
          <w:p w14:paraId="2EA7CB28" w14:textId="2DD44974" w:rsidR="00D61EDD" w:rsidRDefault="001252FB" w:rsidP="004179E4">
            <w:pPr>
              <w:spacing w:before="40" w:after="40"/>
              <w:jc w:val="center"/>
              <w:rPr>
                <w:rFonts w:ascii="Arial" w:hAnsi="Arial" w:cs="Arial"/>
                <w:sz w:val="24"/>
                <w:szCs w:val="24"/>
              </w:rPr>
            </w:pPr>
            <w:r>
              <w:rPr>
                <w:rFonts w:ascii="Arial" w:hAnsi="Arial" w:cs="Arial"/>
                <w:sz w:val="24"/>
                <w:szCs w:val="24"/>
              </w:rPr>
              <w:t>0.061</w:t>
            </w:r>
          </w:p>
        </w:tc>
        <w:tc>
          <w:tcPr>
            <w:tcW w:w="1530" w:type="dxa"/>
          </w:tcPr>
          <w:p w14:paraId="762982D6" w14:textId="373E389A" w:rsidR="00D61EDD" w:rsidRDefault="001252FB" w:rsidP="004179E4">
            <w:pPr>
              <w:spacing w:before="40" w:after="40"/>
              <w:jc w:val="center"/>
              <w:rPr>
                <w:rFonts w:ascii="Arial" w:hAnsi="Arial" w:cs="Arial"/>
                <w:sz w:val="24"/>
                <w:szCs w:val="24"/>
              </w:rPr>
            </w:pPr>
            <w:r>
              <w:rPr>
                <w:rFonts w:ascii="Arial" w:hAnsi="Arial" w:cs="Arial"/>
                <w:sz w:val="24"/>
                <w:szCs w:val="24"/>
              </w:rPr>
              <w:t>0.061</w:t>
            </w:r>
          </w:p>
        </w:tc>
        <w:tc>
          <w:tcPr>
            <w:tcW w:w="900" w:type="dxa"/>
          </w:tcPr>
          <w:p w14:paraId="318D4C9F" w14:textId="32A947A8" w:rsidR="00D61EDD" w:rsidRDefault="00EC3FD9"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4C1336D" w14:textId="52A14AD6" w:rsidR="00D61EDD" w:rsidRDefault="00421F7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2DE90E6" w14:textId="6F048269" w:rsidR="00D61EDD" w:rsidRDefault="00143638" w:rsidP="00086BEB">
            <w:pPr>
              <w:spacing w:before="40" w:after="40"/>
              <w:rPr>
                <w:rFonts w:ascii="Arial" w:hAnsi="Arial" w:cs="Arial"/>
                <w:sz w:val="24"/>
                <w:szCs w:val="24"/>
              </w:rPr>
            </w:pPr>
            <w:r>
              <w:rPr>
                <w:rFonts w:ascii="Arial" w:hAnsi="Arial" w:cs="Arial"/>
                <w:sz w:val="24"/>
                <w:szCs w:val="24"/>
              </w:rPr>
              <w:t>Runoff/leaching from natural deposits</w:t>
            </w:r>
          </w:p>
        </w:tc>
      </w:tr>
    </w:tbl>
    <w:p w14:paraId="0837A34B" w14:textId="77777777" w:rsidR="0045586B" w:rsidRDefault="0045586B" w:rsidP="001677FD">
      <w:pPr>
        <w:pStyle w:val="Heading3"/>
        <w:keepNext/>
        <w:rPr>
          <w:color w:val="auto"/>
        </w:rPr>
      </w:pPr>
      <w:bookmarkStart w:id="8" w:name="_Toc58336719"/>
    </w:p>
    <w:p w14:paraId="2A614095" w14:textId="77777777" w:rsidR="00B80E77" w:rsidRPr="005162DE" w:rsidRDefault="00B80E77" w:rsidP="00B80E77">
      <w:pPr>
        <w:pStyle w:val="Heading3"/>
        <w:keepNext/>
        <w:jc w:val="center"/>
        <w:rPr>
          <w:color w:val="auto"/>
        </w:rPr>
      </w:pPr>
      <w:r w:rsidRPr="005162DE">
        <w:rPr>
          <w:color w:val="auto"/>
        </w:rPr>
        <w:t>Additional General Information on Drinking Water</w:t>
      </w:r>
    </w:p>
    <w:p w14:paraId="6FF7613A" w14:textId="77777777" w:rsidR="00B80E77" w:rsidRPr="005162DE" w:rsidRDefault="00B80E77" w:rsidP="00B80E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60D97F4" w14:textId="3FE5F89B" w:rsidR="00774A79" w:rsidRPr="00B80E77" w:rsidRDefault="00B80E77" w:rsidP="00B80E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3578BAA5" w14:textId="77777777" w:rsidR="004769CC" w:rsidRPr="005162DE" w:rsidRDefault="004769CC" w:rsidP="004769CC">
      <w:pPr>
        <w:pStyle w:val="Heading3"/>
        <w:keepNext/>
        <w:rPr>
          <w:color w:val="auto"/>
        </w:rPr>
      </w:pPr>
      <w:r w:rsidRPr="005162DE">
        <w:rPr>
          <w:color w:val="auto"/>
        </w:rPr>
        <w:lastRenderedPageBreak/>
        <w:t>Summary Information for Violation of a MCL, MRDL, AL, TT, or Monitoring and Reporting Requirement</w:t>
      </w:r>
    </w:p>
    <w:p w14:paraId="739D20E8" w14:textId="53F700D9" w:rsidR="004769CC" w:rsidRPr="005162DE" w:rsidRDefault="004769CC" w:rsidP="004769CC">
      <w:pPr>
        <w:pStyle w:val="Caption"/>
        <w:spacing w:before="100" w:beforeAutospacing="1"/>
      </w:pPr>
      <w:r w:rsidRPr="005162DE">
        <w:t xml:space="preserve">Table </w:t>
      </w:r>
      <w:r w:rsidR="005F6B47">
        <w:t>6</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4769CC" w:rsidRPr="005162DE" w14:paraId="6F6E964E" w14:textId="77777777" w:rsidTr="002B5DC7">
        <w:trPr>
          <w:trHeight w:val="457"/>
        </w:trPr>
        <w:tc>
          <w:tcPr>
            <w:tcW w:w="1975" w:type="dxa"/>
            <w:tcMar>
              <w:left w:w="58" w:type="dxa"/>
              <w:right w:w="58" w:type="dxa"/>
            </w:tcMar>
            <w:vAlign w:val="center"/>
          </w:tcPr>
          <w:p w14:paraId="6E0463BB" w14:textId="77777777" w:rsidR="004769CC" w:rsidRPr="005162DE" w:rsidRDefault="004769CC" w:rsidP="002B5DC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3972FC16" w14:textId="77777777" w:rsidR="004769CC" w:rsidRPr="005162DE" w:rsidRDefault="004769CC" w:rsidP="002B5DC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B3DBB47" w14:textId="77777777" w:rsidR="004769CC" w:rsidRPr="005162DE" w:rsidRDefault="004769CC" w:rsidP="002B5DC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A4639C1" w14:textId="77777777" w:rsidR="004769CC" w:rsidRPr="005162DE" w:rsidRDefault="004769CC" w:rsidP="002B5DC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53228C56" w14:textId="77777777" w:rsidR="004769CC" w:rsidRPr="005162DE" w:rsidRDefault="004769CC" w:rsidP="002B5DC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6E2F9F" w:rsidRPr="005162DE" w14:paraId="09C39B22" w14:textId="77777777" w:rsidTr="002B5DC7">
        <w:trPr>
          <w:trHeight w:val="449"/>
        </w:trPr>
        <w:tc>
          <w:tcPr>
            <w:tcW w:w="1975" w:type="dxa"/>
            <w:tcMar>
              <w:left w:w="58" w:type="dxa"/>
              <w:right w:w="58" w:type="dxa"/>
            </w:tcMar>
          </w:tcPr>
          <w:p w14:paraId="194D571D" w14:textId="77777777" w:rsidR="006E2F9F" w:rsidRPr="002A59AC" w:rsidRDefault="006E2F9F" w:rsidP="006E2F9F">
            <w:pPr>
              <w:pStyle w:val="BodyText"/>
              <w:spacing w:before="20" w:after="20"/>
              <w:jc w:val="left"/>
              <w:rPr>
                <w:rFonts w:ascii="Arial" w:hAnsi="Arial" w:cs="Arial"/>
                <w:sz w:val="24"/>
                <w:szCs w:val="24"/>
              </w:rPr>
            </w:pPr>
            <w:r w:rsidRPr="002A59AC">
              <w:rPr>
                <w:rFonts w:ascii="Arial" w:hAnsi="Arial" w:cs="Arial"/>
                <w:sz w:val="24"/>
                <w:szCs w:val="24"/>
              </w:rPr>
              <w:t>Lead Service Line Inventory – Initial</w:t>
            </w:r>
          </w:p>
          <w:p w14:paraId="00893117" w14:textId="77777777" w:rsidR="006E2F9F" w:rsidRPr="002A59AC" w:rsidRDefault="006E2F9F" w:rsidP="006E2F9F">
            <w:pPr>
              <w:spacing w:before="40" w:after="40"/>
              <w:rPr>
                <w:rFonts w:ascii="Arial" w:hAnsi="Arial" w:cs="Arial"/>
                <w:sz w:val="24"/>
                <w:szCs w:val="24"/>
              </w:rPr>
            </w:pPr>
          </w:p>
        </w:tc>
        <w:tc>
          <w:tcPr>
            <w:tcW w:w="2250" w:type="dxa"/>
            <w:tcMar>
              <w:left w:w="58" w:type="dxa"/>
              <w:right w:w="58" w:type="dxa"/>
            </w:tcMar>
          </w:tcPr>
          <w:p w14:paraId="2A2CF17C" w14:textId="2875DDFE" w:rsidR="006E2F9F" w:rsidRPr="002A59AC" w:rsidRDefault="006E2F9F" w:rsidP="006E2F9F">
            <w:pPr>
              <w:spacing w:before="40" w:after="40"/>
              <w:rPr>
                <w:rFonts w:ascii="Arial" w:hAnsi="Arial" w:cs="Arial"/>
                <w:sz w:val="24"/>
                <w:szCs w:val="24"/>
              </w:rPr>
            </w:pPr>
            <w:r w:rsidRPr="002A59AC">
              <w:rPr>
                <w:rFonts w:ascii="Arial" w:hAnsi="Arial" w:cs="Arial"/>
                <w:sz w:val="24"/>
                <w:szCs w:val="24"/>
              </w:rPr>
              <w:t>We failed to develop an LSL Inventory by the deadline of October 16, 2024</w:t>
            </w:r>
          </w:p>
        </w:tc>
        <w:tc>
          <w:tcPr>
            <w:tcW w:w="1890" w:type="dxa"/>
            <w:tcMar>
              <w:left w:w="58" w:type="dxa"/>
              <w:right w:w="58" w:type="dxa"/>
            </w:tcMar>
          </w:tcPr>
          <w:p w14:paraId="1938E962" w14:textId="55B91F06" w:rsidR="006E2F9F" w:rsidRPr="002A59AC" w:rsidRDefault="006E2F9F" w:rsidP="006E2F9F">
            <w:pPr>
              <w:spacing w:before="40" w:after="40"/>
              <w:rPr>
                <w:rFonts w:ascii="Arial" w:hAnsi="Arial" w:cs="Arial"/>
                <w:sz w:val="24"/>
                <w:szCs w:val="24"/>
              </w:rPr>
            </w:pPr>
            <w:r w:rsidRPr="002A59AC">
              <w:rPr>
                <w:rFonts w:ascii="Arial" w:hAnsi="Arial" w:cs="Arial"/>
                <w:sz w:val="24"/>
                <w:szCs w:val="24"/>
              </w:rPr>
              <w:t>Since October 16, 2024</w:t>
            </w:r>
          </w:p>
        </w:tc>
        <w:tc>
          <w:tcPr>
            <w:tcW w:w="2160" w:type="dxa"/>
            <w:tcMar>
              <w:left w:w="58" w:type="dxa"/>
              <w:right w:w="58" w:type="dxa"/>
            </w:tcMar>
          </w:tcPr>
          <w:p w14:paraId="375E1095" w14:textId="7D28AE13" w:rsidR="006E2F9F" w:rsidRPr="002A59AC" w:rsidRDefault="006E2F9F" w:rsidP="006E2F9F">
            <w:pPr>
              <w:spacing w:before="40" w:after="40"/>
              <w:rPr>
                <w:rFonts w:ascii="Arial" w:hAnsi="Arial" w:cs="Arial"/>
                <w:sz w:val="24"/>
                <w:szCs w:val="24"/>
              </w:rPr>
            </w:pPr>
            <w:r w:rsidRPr="002A59AC">
              <w:rPr>
                <w:rFonts w:ascii="Arial" w:hAnsi="Arial" w:cs="Arial"/>
                <w:sz w:val="24"/>
                <w:szCs w:val="24"/>
              </w:rPr>
              <w:t xml:space="preserve">We will develop an LSL Inventory by </w:t>
            </w:r>
            <w:r w:rsidR="001C5B8F">
              <w:rPr>
                <w:rFonts w:ascii="Arial" w:hAnsi="Arial" w:cs="Arial"/>
                <w:sz w:val="24"/>
                <w:szCs w:val="24"/>
              </w:rPr>
              <w:t>July 30</w:t>
            </w:r>
            <w:r w:rsidRPr="002A59AC">
              <w:rPr>
                <w:rFonts w:ascii="Arial" w:hAnsi="Arial" w:cs="Arial"/>
                <w:sz w:val="24"/>
                <w:szCs w:val="24"/>
              </w:rPr>
              <w:t>, 202</w:t>
            </w:r>
            <w:r w:rsidR="00703C90">
              <w:rPr>
                <w:rFonts w:ascii="Arial" w:hAnsi="Arial" w:cs="Arial"/>
                <w:sz w:val="24"/>
                <w:szCs w:val="24"/>
              </w:rPr>
              <w:t>6</w:t>
            </w:r>
            <w:r w:rsidRPr="002A59AC">
              <w:rPr>
                <w:rFonts w:ascii="Arial" w:hAnsi="Arial" w:cs="Arial"/>
                <w:sz w:val="24"/>
                <w:szCs w:val="24"/>
              </w:rPr>
              <w:t>.</w:t>
            </w:r>
          </w:p>
        </w:tc>
        <w:tc>
          <w:tcPr>
            <w:tcW w:w="2367" w:type="dxa"/>
            <w:tcMar>
              <w:left w:w="58" w:type="dxa"/>
              <w:right w:w="58" w:type="dxa"/>
            </w:tcMar>
          </w:tcPr>
          <w:p w14:paraId="2EAEFA43" w14:textId="323E3128" w:rsidR="006E2F9F" w:rsidRPr="002A59AC" w:rsidRDefault="006E2F9F" w:rsidP="006E2F9F">
            <w:pPr>
              <w:spacing w:before="40" w:after="40"/>
              <w:rPr>
                <w:rFonts w:ascii="Arial" w:hAnsi="Arial" w:cs="Arial"/>
                <w:sz w:val="24"/>
                <w:szCs w:val="24"/>
              </w:rPr>
            </w:pPr>
            <w:r w:rsidRPr="002A59AC">
              <w:rPr>
                <w:rFonts w:ascii="Arial" w:hAnsi="Arial" w:cs="Arial"/>
                <w:bCs/>
                <w:sz w:val="24"/>
                <w:szCs w:val="24"/>
              </w:rPr>
              <w:t>Infants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tc>
      </w:tr>
    </w:tbl>
    <w:p w14:paraId="062A4055" w14:textId="77777777" w:rsidR="00607237" w:rsidRPr="00607237" w:rsidRDefault="00607237" w:rsidP="00607237"/>
    <w:p w14:paraId="2B58D80C" w14:textId="4E7FF6AA" w:rsidR="004769CC" w:rsidRPr="005162DE" w:rsidRDefault="004769CC" w:rsidP="004769CC">
      <w:pPr>
        <w:pStyle w:val="Caption"/>
        <w:spacing w:before="100" w:beforeAutospacing="1"/>
      </w:pPr>
      <w:r w:rsidRPr="005162DE">
        <w:t xml:space="preserve">Table </w:t>
      </w:r>
      <w:r w:rsidR="0052008C">
        <w:t>6</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4769CC" w:rsidRPr="005162DE" w14:paraId="69BE2A7C" w14:textId="77777777" w:rsidTr="002B5DC7">
        <w:trPr>
          <w:trHeight w:val="457"/>
        </w:trPr>
        <w:tc>
          <w:tcPr>
            <w:tcW w:w="1975" w:type="dxa"/>
            <w:tcMar>
              <w:left w:w="58" w:type="dxa"/>
              <w:right w:w="58" w:type="dxa"/>
            </w:tcMar>
            <w:vAlign w:val="center"/>
          </w:tcPr>
          <w:p w14:paraId="0A650C5E" w14:textId="77777777" w:rsidR="004769CC" w:rsidRPr="005162DE" w:rsidRDefault="004769CC" w:rsidP="002B5DC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1983AFA" w14:textId="77777777" w:rsidR="004769CC" w:rsidRPr="005162DE" w:rsidRDefault="004769CC" w:rsidP="002B5DC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281B77F1" w14:textId="77777777" w:rsidR="004769CC" w:rsidRPr="005162DE" w:rsidRDefault="004769CC" w:rsidP="002B5DC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40D51A57" w14:textId="77777777" w:rsidR="004769CC" w:rsidRPr="005162DE" w:rsidRDefault="004769CC" w:rsidP="002B5DC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A604183" w14:textId="77777777" w:rsidR="004769CC" w:rsidRPr="005162DE" w:rsidRDefault="004769CC" w:rsidP="002B5DC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0139F8" w:rsidRPr="005162DE" w14:paraId="2AEBB037" w14:textId="77777777" w:rsidTr="002B5DC7">
        <w:trPr>
          <w:trHeight w:val="449"/>
        </w:trPr>
        <w:tc>
          <w:tcPr>
            <w:tcW w:w="1975" w:type="dxa"/>
            <w:tcMar>
              <w:left w:w="58" w:type="dxa"/>
              <w:right w:w="58" w:type="dxa"/>
            </w:tcMar>
          </w:tcPr>
          <w:p w14:paraId="3F70C677" w14:textId="0631A758" w:rsidR="000139F8" w:rsidRPr="002A59AC" w:rsidRDefault="000139F8" w:rsidP="000139F8">
            <w:pPr>
              <w:spacing w:before="40" w:after="40"/>
              <w:rPr>
                <w:rFonts w:ascii="Arial" w:hAnsi="Arial" w:cs="Arial"/>
                <w:sz w:val="24"/>
                <w:szCs w:val="24"/>
              </w:rPr>
            </w:pPr>
            <w:r w:rsidRPr="002A59AC">
              <w:rPr>
                <w:rFonts w:ascii="Arial" w:hAnsi="Arial" w:cs="Arial"/>
                <w:sz w:val="24"/>
                <w:szCs w:val="24"/>
              </w:rPr>
              <w:t>Lead Service Line Reporting – Initial</w:t>
            </w:r>
          </w:p>
        </w:tc>
        <w:tc>
          <w:tcPr>
            <w:tcW w:w="2250" w:type="dxa"/>
            <w:tcMar>
              <w:left w:w="58" w:type="dxa"/>
              <w:right w:w="58" w:type="dxa"/>
            </w:tcMar>
          </w:tcPr>
          <w:p w14:paraId="647AA0E4" w14:textId="2BF210D2" w:rsidR="000139F8" w:rsidRPr="002A59AC" w:rsidRDefault="000139F8" w:rsidP="000139F8">
            <w:pPr>
              <w:spacing w:before="40" w:after="40"/>
              <w:rPr>
                <w:rFonts w:ascii="Arial" w:hAnsi="Arial" w:cs="Arial"/>
                <w:sz w:val="24"/>
                <w:szCs w:val="24"/>
              </w:rPr>
            </w:pPr>
            <w:r w:rsidRPr="002A59AC">
              <w:rPr>
                <w:rFonts w:ascii="Arial" w:hAnsi="Arial" w:cs="Arial"/>
                <w:sz w:val="24"/>
                <w:szCs w:val="24"/>
              </w:rPr>
              <w:t>We failed to report the LSL Inventory by the deadline of October 16, 2024.</w:t>
            </w:r>
          </w:p>
        </w:tc>
        <w:tc>
          <w:tcPr>
            <w:tcW w:w="1890" w:type="dxa"/>
            <w:tcMar>
              <w:left w:w="58" w:type="dxa"/>
              <w:right w:w="58" w:type="dxa"/>
            </w:tcMar>
          </w:tcPr>
          <w:p w14:paraId="4F7B269D" w14:textId="1B57862E" w:rsidR="000139F8" w:rsidRPr="002A59AC" w:rsidRDefault="000139F8" w:rsidP="000139F8">
            <w:pPr>
              <w:spacing w:before="40" w:after="40"/>
              <w:rPr>
                <w:rFonts w:ascii="Arial" w:hAnsi="Arial" w:cs="Arial"/>
                <w:sz w:val="24"/>
                <w:szCs w:val="24"/>
              </w:rPr>
            </w:pPr>
            <w:r w:rsidRPr="002A59AC">
              <w:rPr>
                <w:rFonts w:ascii="Arial" w:hAnsi="Arial" w:cs="Arial"/>
                <w:sz w:val="24"/>
                <w:szCs w:val="24"/>
              </w:rPr>
              <w:t>Since October 16, 2024</w:t>
            </w:r>
          </w:p>
        </w:tc>
        <w:tc>
          <w:tcPr>
            <w:tcW w:w="2160" w:type="dxa"/>
            <w:tcMar>
              <w:left w:w="58" w:type="dxa"/>
              <w:right w:w="58" w:type="dxa"/>
            </w:tcMar>
          </w:tcPr>
          <w:p w14:paraId="4285426E" w14:textId="183EC5C9" w:rsidR="000139F8" w:rsidRPr="002A59AC" w:rsidRDefault="000139F8" w:rsidP="000139F8">
            <w:pPr>
              <w:spacing w:before="40" w:after="40"/>
              <w:rPr>
                <w:rFonts w:ascii="Arial" w:hAnsi="Arial" w:cs="Arial"/>
                <w:sz w:val="24"/>
                <w:szCs w:val="24"/>
              </w:rPr>
            </w:pPr>
            <w:r w:rsidRPr="002A59AC">
              <w:rPr>
                <w:rFonts w:ascii="Arial" w:hAnsi="Arial" w:cs="Arial"/>
                <w:sz w:val="24"/>
                <w:szCs w:val="24"/>
              </w:rPr>
              <w:t xml:space="preserve">We will report the LSL Inventory by </w:t>
            </w:r>
            <w:r w:rsidR="0087397C">
              <w:rPr>
                <w:rFonts w:ascii="Arial" w:hAnsi="Arial" w:cs="Arial"/>
                <w:sz w:val="24"/>
                <w:szCs w:val="24"/>
              </w:rPr>
              <w:t>July 30</w:t>
            </w:r>
            <w:r w:rsidRPr="002A59AC">
              <w:rPr>
                <w:rFonts w:ascii="Arial" w:hAnsi="Arial" w:cs="Arial"/>
                <w:sz w:val="24"/>
                <w:szCs w:val="24"/>
              </w:rPr>
              <w:t>, 202</w:t>
            </w:r>
            <w:r w:rsidR="00ED0D3D">
              <w:rPr>
                <w:rFonts w:ascii="Arial" w:hAnsi="Arial" w:cs="Arial"/>
                <w:sz w:val="24"/>
                <w:szCs w:val="24"/>
              </w:rPr>
              <w:t>6</w:t>
            </w:r>
            <w:r w:rsidR="0087397C">
              <w:rPr>
                <w:rFonts w:ascii="Arial" w:hAnsi="Arial" w:cs="Arial"/>
                <w:sz w:val="24"/>
                <w:szCs w:val="24"/>
              </w:rPr>
              <w:t>.</w:t>
            </w:r>
          </w:p>
        </w:tc>
        <w:tc>
          <w:tcPr>
            <w:tcW w:w="2367" w:type="dxa"/>
            <w:tcMar>
              <w:left w:w="58" w:type="dxa"/>
              <w:right w:w="58" w:type="dxa"/>
            </w:tcMar>
          </w:tcPr>
          <w:p w14:paraId="0D52574C" w14:textId="3506B944" w:rsidR="000139F8" w:rsidRPr="002A59AC" w:rsidRDefault="000139F8" w:rsidP="000139F8">
            <w:pPr>
              <w:spacing w:before="40" w:after="40"/>
              <w:rPr>
                <w:rFonts w:ascii="Arial" w:hAnsi="Arial" w:cs="Arial"/>
                <w:sz w:val="24"/>
                <w:szCs w:val="24"/>
              </w:rPr>
            </w:pPr>
            <w:r w:rsidRPr="002A59AC">
              <w:rPr>
                <w:rFonts w:ascii="Arial" w:hAnsi="Arial" w:cs="Arial"/>
                <w:bCs/>
                <w:sz w:val="24"/>
                <w:szCs w:val="24"/>
              </w:rPr>
              <w:t>Infants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tc>
      </w:tr>
    </w:tbl>
    <w:p w14:paraId="2ED3EAE6" w14:textId="77777777" w:rsidR="004769CC" w:rsidRPr="005162DE" w:rsidRDefault="004769CC" w:rsidP="004769CC">
      <w:pPr>
        <w:rPr>
          <w:rFonts w:ascii="Arial" w:hAnsi="Arial" w:cs="Arial"/>
          <w:sz w:val="24"/>
          <w:szCs w:val="24"/>
        </w:rPr>
      </w:pPr>
    </w:p>
    <w:bookmarkEnd w:id="8"/>
    <w:p w14:paraId="6D108086" w14:textId="77777777" w:rsidR="00A15753" w:rsidRPr="005162DE" w:rsidRDefault="00A15753" w:rsidP="0020216E">
      <w:pPr>
        <w:pStyle w:val="BodyText"/>
        <w:spacing w:before="0" w:after="240"/>
        <w:jc w:val="left"/>
        <w:rPr>
          <w:rFonts w:ascii="Arial" w:hAnsi="Arial" w:cs="Arial"/>
          <w:sz w:val="24"/>
          <w:szCs w:val="24"/>
        </w:rPr>
      </w:pPr>
    </w:p>
    <w:p w14:paraId="0B0E16E5" w14:textId="0350BC0B" w:rsidR="0020216E" w:rsidRPr="000F7604" w:rsidRDefault="0020216E" w:rsidP="006A68B0">
      <w:pPr>
        <w:rPr>
          <w:rFonts w:ascii="Arial" w:hAnsi="Arial" w:cs="Arial"/>
          <w:bCs/>
          <w:sz w:val="24"/>
          <w:szCs w:val="24"/>
        </w:rPr>
      </w:pPr>
      <w:r w:rsidRPr="005162DE">
        <w:rPr>
          <w:rFonts w:ascii="Arial" w:hAnsi="Arial" w:cs="Arial"/>
          <w:bCs/>
          <w:sz w:val="24"/>
          <w:szCs w:val="24"/>
        </w:rPr>
        <w:lastRenderedPageBreak/>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1A7576">
        <w:rPr>
          <w:rFonts w:ascii="Arial" w:hAnsi="Arial" w:cs="Arial"/>
          <w:bCs/>
          <w:sz w:val="24"/>
          <w:szCs w:val="24"/>
        </w:rPr>
        <w:t>Cypress Canyon</w:t>
      </w:r>
      <w:r w:rsidR="004E6872">
        <w:rPr>
          <w:rFonts w:ascii="Arial" w:hAnsi="Arial" w:cs="Arial"/>
          <w:bCs/>
          <w:sz w:val="24"/>
          <w:szCs w:val="24"/>
        </w:rPr>
        <w:t xml:space="preserve"> Water System</w:t>
      </w:r>
      <w:r w:rsidR="00942A36" w:rsidRPr="000F7604">
        <w:rPr>
          <w:rFonts w:ascii="Arial" w:hAnsi="Arial" w:cs="Arial"/>
          <w:bCs/>
          <w:sz w:val="24"/>
          <w:szCs w:val="24"/>
        </w:rPr>
        <w:t xml:space="preserv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2E24F456" w14:textId="12FC39A7" w:rsidR="0020216E" w:rsidRPr="00553786" w:rsidRDefault="002C2EB0" w:rsidP="716DD2B1">
      <w:pPr>
        <w:spacing w:after="240"/>
        <w:rPr>
          <w:rFonts w:ascii="Arial" w:hAnsi="Arial" w:cs="Arial"/>
          <w:bCs/>
          <w:sz w:val="24"/>
        </w:rPr>
      </w:pPr>
      <w:r w:rsidRPr="000F7604">
        <w:rPr>
          <w:rFonts w:ascii="Arial" w:hAnsi="Arial" w:cs="Arial"/>
          <w:bCs/>
          <w:sz w:val="24"/>
        </w:rPr>
        <w:br/>
      </w:r>
    </w:p>
    <w:p w14:paraId="293EB833" w14:textId="7D529B2B" w:rsidR="00E036DF" w:rsidRPr="005162DE" w:rsidRDefault="00E036DF" w:rsidP="001909F2">
      <w:pPr>
        <w:pStyle w:val="Caption"/>
        <w:keepNext w:val="0"/>
        <w:spacing w:before="0"/>
      </w:pPr>
    </w:p>
    <w:p w14:paraId="29F145DC" w14:textId="77777777" w:rsidR="00BF628D" w:rsidRDefault="00BF628D" w:rsidP="0087640F">
      <w:pPr>
        <w:pStyle w:val="Caption"/>
        <w:spacing w:before="100" w:beforeAutospacing="1"/>
      </w:pPr>
    </w:p>
    <w:p w14:paraId="68A3B14E" w14:textId="77777777" w:rsidR="0015566C" w:rsidRDefault="0015566C" w:rsidP="0015566C"/>
    <w:p w14:paraId="2B336DEC" w14:textId="77777777" w:rsidR="0015566C" w:rsidRDefault="0015566C" w:rsidP="0015566C"/>
    <w:p w14:paraId="58A1F4F9" w14:textId="77777777" w:rsidR="0015566C" w:rsidRDefault="0015566C" w:rsidP="0015566C"/>
    <w:p w14:paraId="2222138F" w14:textId="77777777" w:rsidR="0015566C" w:rsidRDefault="0015566C" w:rsidP="0015566C"/>
    <w:p w14:paraId="2E27961C" w14:textId="77777777" w:rsidR="0015566C" w:rsidRDefault="0015566C" w:rsidP="0015566C"/>
    <w:p w14:paraId="5605075A" w14:textId="77777777" w:rsidR="0015566C" w:rsidRDefault="0015566C" w:rsidP="0015566C"/>
    <w:p w14:paraId="55EA5290" w14:textId="77777777" w:rsidR="0015566C" w:rsidRDefault="0015566C" w:rsidP="0015566C"/>
    <w:p w14:paraId="3314115C" w14:textId="77777777" w:rsidR="0015566C" w:rsidRDefault="0015566C" w:rsidP="0015566C"/>
    <w:p w14:paraId="01923409" w14:textId="77777777" w:rsidR="0015566C" w:rsidRDefault="0015566C" w:rsidP="0015566C"/>
    <w:p w14:paraId="7B353856" w14:textId="77777777" w:rsidR="0015566C" w:rsidRDefault="0015566C" w:rsidP="0015566C"/>
    <w:p w14:paraId="182D8F33" w14:textId="77777777" w:rsidR="0015566C" w:rsidRDefault="0015566C" w:rsidP="0015566C"/>
    <w:p w14:paraId="4654D179" w14:textId="77777777" w:rsidR="0015566C" w:rsidRDefault="0015566C" w:rsidP="0015566C"/>
    <w:p w14:paraId="56B2F356" w14:textId="77777777" w:rsidR="0015566C" w:rsidRDefault="0015566C" w:rsidP="0015566C"/>
    <w:p w14:paraId="46505DE8" w14:textId="77777777" w:rsidR="0015566C" w:rsidRDefault="0015566C" w:rsidP="0015566C"/>
    <w:p w14:paraId="7B34AF2E" w14:textId="77777777" w:rsidR="0015566C" w:rsidRDefault="0015566C" w:rsidP="0015566C"/>
    <w:p w14:paraId="1470E4C2" w14:textId="77777777" w:rsidR="0015566C" w:rsidRDefault="0015566C" w:rsidP="0015566C"/>
    <w:p w14:paraId="3183E9EC" w14:textId="77777777" w:rsidR="0015566C" w:rsidRDefault="0015566C" w:rsidP="0015566C"/>
    <w:p w14:paraId="3A48D48A" w14:textId="77777777" w:rsidR="0015566C" w:rsidRDefault="0015566C" w:rsidP="0015566C"/>
    <w:p w14:paraId="20BB680F" w14:textId="77777777" w:rsidR="0015566C" w:rsidRDefault="0015566C" w:rsidP="0015566C"/>
    <w:p w14:paraId="5051326E" w14:textId="77777777" w:rsidR="0015566C" w:rsidRDefault="0015566C" w:rsidP="0015566C"/>
    <w:p w14:paraId="209FBBB0" w14:textId="77777777" w:rsidR="0015566C" w:rsidRDefault="0015566C" w:rsidP="0015566C"/>
    <w:p w14:paraId="57652DFA" w14:textId="77777777" w:rsidR="0015566C" w:rsidRDefault="0015566C" w:rsidP="0015566C"/>
    <w:p w14:paraId="59581A28" w14:textId="77777777" w:rsidR="0015566C" w:rsidRDefault="0015566C" w:rsidP="0015566C"/>
    <w:p w14:paraId="58D71CD7" w14:textId="77777777" w:rsidR="0015566C" w:rsidRDefault="0015566C" w:rsidP="0015566C"/>
    <w:p w14:paraId="219E47F5" w14:textId="77777777" w:rsidR="0015566C" w:rsidRDefault="0015566C" w:rsidP="0015566C"/>
    <w:p w14:paraId="0B9654D0" w14:textId="77777777" w:rsidR="0015566C" w:rsidRDefault="0015566C" w:rsidP="0015566C"/>
    <w:p w14:paraId="4168C2AC" w14:textId="77777777" w:rsidR="0015566C" w:rsidRDefault="0015566C" w:rsidP="0015566C"/>
    <w:p w14:paraId="22CC25CD" w14:textId="77777777" w:rsidR="0015566C" w:rsidRDefault="0015566C" w:rsidP="0015566C"/>
    <w:p w14:paraId="15BFEAE9" w14:textId="77777777" w:rsidR="0015566C" w:rsidRDefault="0015566C" w:rsidP="0015566C"/>
    <w:p w14:paraId="67E6440D" w14:textId="77777777" w:rsidR="0015566C" w:rsidRDefault="0015566C" w:rsidP="0015566C"/>
    <w:p w14:paraId="738A51CF" w14:textId="77777777" w:rsidR="0015566C" w:rsidRDefault="0015566C" w:rsidP="0015566C"/>
    <w:p w14:paraId="42D21E1F" w14:textId="77777777" w:rsidR="0015566C" w:rsidRDefault="0015566C" w:rsidP="0015566C"/>
    <w:p w14:paraId="7F7CE99C" w14:textId="77777777" w:rsidR="0015566C" w:rsidRDefault="0015566C" w:rsidP="0015566C"/>
    <w:p w14:paraId="04A660BF" w14:textId="77777777" w:rsidR="0015566C" w:rsidRDefault="0015566C" w:rsidP="0015566C"/>
    <w:p w14:paraId="3590A8F6" w14:textId="77777777" w:rsidR="0015566C" w:rsidRDefault="0015566C" w:rsidP="0015566C"/>
    <w:p w14:paraId="052FA6DD" w14:textId="6D920324" w:rsidR="0015566C" w:rsidRPr="00362205" w:rsidRDefault="00362205" w:rsidP="0015566C">
      <w:pPr>
        <w:rPr>
          <w:sz w:val="22"/>
          <w:szCs w:val="22"/>
        </w:rPr>
      </w:pPr>
      <w:r w:rsidRPr="00D9174F">
        <w:rPr>
          <w:sz w:val="22"/>
          <w:szCs w:val="22"/>
        </w:rPr>
        <w:t>Report prepared by:  Skookum Water Company, Tehachapi, CA</w:t>
      </w:r>
    </w:p>
    <w:sectPr w:rsidR="0015566C" w:rsidRPr="00362205"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C3BE4" w14:textId="77777777" w:rsidR="00E42244" w:rsidRDefault="00E42244">
      <w:r>
        <w:separator/>
      </w:r>
    </w:p>
    <w:p w14:paraId="3C3257B8" w14:textId="77777777" w:rsidR="00E42244" w:rsidRDefault="00E42244"/>
  </w:endnote>
  <w:endnote w:type="continuationSeparator" w:id="0">
    <w:p w14:paraId="4FD353EB" w14:textId="77777777" w:rsidR="00E42244" w:rsidRDefault="00E42244">
      <w:r>
        <w:continuationSeparator/>
      </w:r>
    </w:p>
    <w:p w14:paraId="79473A4E" w14:textId="77777777" w:rsidR="00E42244" w:rsidRDefault="00E42244"/>
  </w:endnote>
  <w:endnote w:type="continuationNotice" w:id="1">
    <w:p w14:paraId="313D225D" w14:textId="77777777" w:rsidR="00E42244" w:rsidRDefault="00E422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465A27">
      <w:rPr>
        <w:rFonts w:ascii="Arial" w:hAnsi="Arial" w:cs="Arial"/>
        <w:sz w:val="24"/>
        <w:szCs w:val="24"/>
      </w:rPr>
      <w:t>J</w:t>
    </w:r>
    <w:r w:rsidR="000F7604" w:rsidRPr="00465A27">
      <w:rPr>
        <w:rFonts w:ascii="Arial" w:hAnsi="Arial" w:cs="Arial"/>
        <w:sz w:val="24"/>
        <w:szCs w:val="24"/>
      </w:rPr>
      <w:t>anuary</w:t>
    </w:r>
    <w:r w:rsidR="009278E1" w:rsidRPr="00465A27">
      <w:rPr>
        <w:rFonts w:ascii="Arial" w:hAnsi="Arial" w:cs="Arial"/>
        <w:sz w:val="24"/>
        <w:szCs w:val="24"/>
      </w:rPr>
      <w:t xml:space="preserve"> </w:t>
    </w:r>
    <w:r w:rsidR="00BF7EF1" w:rsidRPr="00465A27">
      <w:rPr>
        <w:rFonts w:ascii="Arial" w:hAnsi="Arial" w:cs="Arial"/>
        <w:sz w:val="24"/>
        <w:szCs w:val="24"/>
      </w:rPr>
      <w:t>202</w:t>
    </w:r>
    <w:r w:rsidR="000F7604" w:rsidRPr="00465A27">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DCF6B" w14:textId="77777777" w:rsidR="00E42244" w:rsidRDefault="00E42244">
      <w:r>
        <w:separator/>
      </w:r>
    </w:p>
    <w:p w14:paraId="766AFAE2" w14:textId="77777777" w:rsidR="00E42244" w:rsidRDefault="00E42244"/>
  </w:footnote>
  <w:footnote w:type="continuationSeparator" w:id="0">
    <w:p w14:paraId="6941E1EA" w14:textId="77777777" w:rsidR="00E42244" w:rsidRDefault="00E42244">
      <w:r>
        <w:continuationSeparator/>
      </w:r>
    </w:p>
    <w:p w14:paraId="1F84AF91" w14:textId="77777777" w:rsidR="00E42244" w:rsidRDefault="00E42244"/>
  </w:footnote>
  <w:footnote w:type="continuationNotice" w:id="1">
    <w:p w14:paraId="5CDAF234" w14:textId="77777777" w:rsidR="00E42244" w:rsidRDefault="00E422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39F8"/>
    <w:rsid w:val="00015E3A"/>
    <w:rsid w:val="00015EBE"/>
    <w:rsid w:val="00016106"/>
    <w:rsid w:val="00017F8F"/>
    <w:rsid w:val="00020032"/>
    <w:rsid w:val="00020F0D"/>
    <w:rsid w:val="00022705"/>
    <w:rsid w:val="00024D43"/>
    <w:rsid w:val="0003119B"/>
    <w:rsid w:val="000360D3"/>
    <w:rsid w:val="000370BE"/>
    <w:rsid w:val="00044344"/>
    <w:rsid w:val="000450D8"/>
    <w:rsid w:val="0004748A"/>
    <w:rsid w:val="00050342"/>
    <w:rsid w:val="00050C55"/>
    <w:rsid w:val="00050EBD"/>
    <w:rsid w:val="00052743"/>
    <w:rsid w:val="00053BC0"/>
    <w:rsid w:val="000551F9"/>
    <w:rsid w:val="000573B1"/>
    <w:rsid w:val="0006173C"/>
    <w:rsid w:val="00064805"/>
    <w:rsid w:val="00065561"/>
    <w:rsid w:val="00066AC3"/>
    <w:rsid w:val="00066C0E"/>
    <w:rsid w:val="00066D3A"/>
    <w:rsid w:val="00070AD2"/>
    <w:rsid w:val="00070C22"/>
    <w:rsid w:val="00071A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973DD"/>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D6959"/>
    <w:rsid w:val="000E41AF"/>
    <w:rsid w:val="000E693A"/>
    <w:rsid w:val="000F3C1E"/>
    <w:rsid w:val="000F4CA2"/>
    <w:rsid w:val="000F6367"/>
    <w:rsid w:val="000F7604"/>
    <w:rsid w:val="000F7BDF"/>
    <w:rsid w:val="00100750"/>
    <w:rsid w:val="00101107"/>
    <w:rsid w:val="001034E4"/>
    <w:rsid w:val="0010557F"/>
    <w:rsid w:val="00115004"/>
    <w:rsid w:val="001151D3"/>
    <w:rsid w:val="00115AD5"/>
    <w:rsid w:val="001252FB"/>
    <w:rsid w:val="0012695E"/>
    <w:rsid w:val="0012764D"/>
    <w:rsid w:val="00127B6D"/>
    <w:rsid w:val="001300C2"/>
    <w:rsid w:val="001331D3"/>
    <w:rsid w:val="0013678A"/>
    <w:rsid w:val="00143638"/>
    <w:rsid w:val="0014624C"/>
    <w:rsid w:val="001476DA"/>
    <w:rsid w:val="001476E6"/>
    <w:rsid w:val="00153D70"/>
    <w:rsid w:val="00154C45"/>
    <w:rsid w:val="0015566C"/>
    <w:rsid w:val="00156C1E"/>
    <w:rsid w:val="00161D5A"/>
    <w:rsid w:val="001654B0"/>
    <w:rsid w:val="001677FD"/>
    <w:rsid w:val="00170328"/>
    <w:rsid w:val="00172215"/>
    <w:rsid w:val="00173A3B"/>
    <w:rsid w:val="00174975"/>
    <w:rsid w:val="00176EBE"/>
    <w:rsid w:val="00177EDD"/>
    <w:rsid w:val="00181292"/>
    <w:rsid w:val="0018180C"/>
    <w:rsid w:val="00181B2D"/>
    <w:rsid w:val="00181F3E"/>
    <w:rsid w:val="001909F2"/>
    <w:rsid w:val="0019131E"/>
    <w:rsid w:val="0019364C"/>
    <w:rsid w:val="001A0005"/>
    <w:rsid w:val="001A05BF"/>
    <w:rsid w:val="001A2BEE"/>
    <w:rsid w:val="001A47B7"/>
    <w:rsid w:val="001A65A0"/>
    <w:rsid w:val="001A6F2B"/>
    <w:rsid w:val="001A7576"/>
    <w:rsid w:val="001B095A"/>
    <w:rsid w:val="001B10EB"/>
    <w:rsid w:val="001B269F"/>
    <w:rsid w:val="001B4F20"/>
    <w:rsid w:val="001B74B7"/>
    <w:rsid w:val="001C333B"/>
    <w:rsid w:val="001C48A4"/>
    <w:rsid w:val="001C5948"/>
    <w:rsid w:val="001C5B8F"/>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1F7669"/>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203"/>
    <w:rsid w:val="00247B71"/>
    <w:rsid w:val="0025510E"/>
    <w:rsid w:val="0025569C"/>
    <w:rsid w:val="00256496"/>
    <w:rsid w:val="00264189"/>
    <w:rsid w:val="00264941"/>
    <w:rsid w:val="00273001"/>
    <w:rsid w:val="00275C1C"/>
    <w:rsid w:val="00282252"/>
    <w:rsid w:val="002856B8"/>
    <w:rsid w:val="00294205"/>
    <w:rsid w:val="002A11FC"/>
    <w:rsid w:val="002A20BB"/>
    <w:rsid w:val="002A21EA"/>
    <w:rsid w:val="002A3636"/>
    <w:rsid w:val="002A4576"/>
    <w:rsid w:val="002A4E09"/>
    <w:rsid w:val="002A5101"/>
    <w:rsid w:val="002A59AC"/>
    <w:rsid w:val="002A5C9F"/>
    <w:rsid w:val="002A746D"/>
    <w:rsid w:val="002B04A9"/>
    <w:rsid w:val="002B0B02"/>
    <w:rsid w:val="002B3B52"/>
    <w:rsid w:val="002B5BB6"/>
    <w:rsid w:val="002C0B9D"/>
    <w:rsid w:val="002C2EB0"/>
    <w:rsid w:val="002C6B8C"/>
    <w:rsid w:val="002D15BC"/>
    <w:rsid w:val="002D1E95"/>
    <w:rsid w:val="002D2F55"/>
    <w:rsid w:val="002D3FB5"/>
    <w:rsid w:val="002D429D"/>
    <w:rsid w:val="002D728F"/>
    <w:rsid w:val="002E0AC4"/>
    <w:rsid w:val="002E3C9D"/>
    <w:rsid w:val="002E43B8"/>
    <w:rsid w:val="002E5912"/>
    <w:rsid w:val="002F07E8"/>
    <w:rsid w:val="002F0A31"/>
    <w:rsid w:val="002F1DD3"/>
    <w:rsid w:val="002F6EC9"/>
    <w:rsid w:val="00301D86"/>
    <w:rsid w:val="00301DB0"/>
    <w:rsid w:val="003038BC"/>
    <w:rsid w:val="00303DA2"/>
    <w:rsid w:val="00304873"/>
    <w:rsid w:val="003068EF"/>
    <w:rsid w:val="00307628"/>
    <w:rsid w:val="003131EE"/>
    <w:rsid w:val="003205C1"/>
    <w:rsid w:val="00322340"/>
    <w:rsid w:val="003237AF"/>
    <w:rsid w:val="0033024B"/>
    <w:rsid w:val="003305DD"/>
    <w:rsid w:val="00332A75"/>
    <w:rsid w:val="00335461"/>
    <w:rsid w:val="00340568"/>
    <w:rsid w:val="00341671"/>
    <w:rsid w:val="00342536"/>
    <w:rsid w:val="0034785D"/>
    <w:rsid w:val="00355E77"/>
    <w:rsid w:val="00357F0C"/>
    <w:rsid w:val="00362205"/>
    <w:rsid w:val="00365C7B"/>
    <w:rsid w:val="00366AC2"/>
    <w:rsid w:val="003671C0"/>
    <w:rsid w:val="00374766"/>
    <w:rsid w:val="003747A2"/>
    <w:rsid w:val="00377086"/>
    <w:rsid w:val="003831B4"/>
    <w:rsid w:val="00383730"/>
    <w:rsid w:val="00390A3E"/>
    <w:rsid w:val="00391089"/>
    <w:rsid w:val="00391E62"/>
    <w:rsid w:val="00397893"/>
    <w:rsid w:val="003A0996"/>
    <w:rsid w:val="003A4CAA"/>
    <w:rsid w:val="003A5EB5"/>
    <w:rsid w:val="003B1F6B"/>
    <w:rsid w:val="003B3381"/>
    <w:rsid w:val="003C0D44"/>
    <w:rsid w:val="003C0F5E"/>
    <w:rsid w:val="003C2FCC"/>
    <w:rsid w:val="003C597D"/>
    <w:rsid w:val="003C7E02"/>
    <w:rsid w:val="003D622F"/>
    <w:rsid w:val="003D6E86"/>
    <w:rsid w:val="003D7B97"/>
    <w:rsid w:val="003E09DF"/>
    <w:rsid w:val="003E12E7"/>
    <w:rsid w:val="003E27AB"/>
    <w:rsid w:val="003E4161"/>
    <w:rsid w:val="003E7032"/>
    <w:rsid w:val="003F23AC"/>
    <w:rsid w:val="003F36E5"/>
    <w:rsid w:val="003F3A38"/>
    <w:rsid w:val="003F3F4C"/>
    <w:rsid w:val="003F5072"/>
    <w:rsid w:val="003F5AEE"/>
    <w:rsid w:val="003F5E00"/>
    <w:rsid w:val="00401832"/>
    <w:rsid w:val="004053E9"/>
    <w:rsid w:val="00405967"/>
    <w:rsid w:val="00412B2F"/>
    <w:rsid w:val="00415B66"/>
    <w:rsid w:val="00416A8E"/>
    <w:rsid w:val="0041709B"/>
    <w:rsid w:val="004179E4"/>
    <w:rsid w:val="00420E84"/>
    <w:rsid w:val="00421F7A"/>
    <w:rsid w:val="004230E3"/>
    <w:rsid w:val="0042631E"/>
    <w:rsid w:val="004263A6"/>
    <w:rsid w:val="00427046"/>
    <w:rsid w:val="00427F0E"/>
    <w:rsid w:val="00435A3F"/>
    <w:rsid w:val="00441930"/>
    <w:rsid w:val="00442D66"/>
    <w:rsid w:val="004445E4"/>
    <w:rsid w:val="00446969"/>
    <w:rsid w:val="00450A4E"/>
    <w:rsid w:val="0045424E"/>
    <w:rsid w:val="0045586B"/>
    <w:rsid w:val="004562E8"/>
    <w:rsid w:val="00461837"/>
    <w:rsid w:val="00462869"/>
    <w:rsid w:val="00465A27"/>
    <w:rsid w:val="00470811"/>
    <w:rsid w:val="0047086C"/>
    <w:rsid w:val="00472D17"/>
    <w:rsid w:val="00473411"/>
    <w:rsid w:val="00475CB9"/>
    <w:rsid w:val="004769CC"/>
    <w:rsid w:val="004848BB"/>
    <w:rsid w:val="004912AD"/>
    <w:rsid w:val="00492061"/>
    <w:rsid w:val="004927D9"/>
    <w:rsid w:val="00494C7A"/>
    <w:rsid w:val="00494E6C"/>
    <w:rsid w:val="00496939"/>
    <w:rsid w:val="004A05D8"/>
    <w:rsid w:val="004A07B2"/>
    <w:rsid w:val="004A1ABC"/>
    <w:rsid w:val="004A2077"/>
    <w:rsid w:val="004B7187"/>
    <w:rsid w:val="004C2D28"/>
    <w:rsid w:val="004C3239"/>
    <w:rsid w:val="004C5E5E"/>
    <w:rsid w:val="004D1668"/>
    <w:rsid w:val="004D4C01"/>
    <w:rsid w:val="004D509C"/>
    <w:rsid w:val="004D6E7F"/>
    <w:rsid w:val="004E6872"/>
    <w:rsid w:val="004E6ADF"/>
    <w:rsid w:val="004F23D7"/>
    <w:rsid w:val="004F2F03"/>
    <w:rsid w:val="004F3C5B"/>
    <w:rsid w:val="004F5902"/>
    <w:rsid w:val="004F67E6"/>
    <w:rsid w:val="004F6B23"/>
    <w:rsid w:val="00501116"/>
    <w:rsid w:val="00501B52"/>
    <w:rsid w:val="00504A38"/>
    <w:rsid w:val="005065B7"/>
    <w:rsid w:val="0050755D"/>
    <w:rsid w:val="005101E1"/>
    <w:rsid w:val="00512D8C"/>
    <w:rsid w:val="00514FDA"/>
    <w:rsid w:val="005162DE"/>
    <w:rsid w:val="0052008C"/>
    <w:rsid w:val="00520CB2"/>
    <w:rsid w:val="005210D2"/>
    <w:rsid w:val="00534BB7"/>
    <w:rsid w:val="00535F64"/>
    <w:rsid w:val="00535F8B"/>
    <w:rsid w:val="00537240"/>
    <w:rsid w:val="00537BEA"/>
    <w:rsid w:val="0054057D"/>
    <w:rsid w:val="00541730"/>
    <w:rsid w:val="00546A68"/>
    <w:rsid w:val="00546FDB"/>
    <w:rsid w:val="00552801"/>
    <w:rsid w:val="00552D92"/>
    <w:rsid w:val="00553786"/>
    <w:rsid w:val="005540D9"/>
    <w:rsid w:val="0055419E"/>
    <w:rsid w:val="005556BF"/>
    <w:rsid w:val="0056039D"/>
    <w:rsid w:val="0056303C"/>
    <w:rsid w:val="005673F2"/>
    <w:rsid w:val="005830FA"/>
    <w:rsid w:val="00583428"/>
    <w:rsid w:val="005838ED"/>
    <w:rsid w:val="0058536C"/>
    <w:rsid w:val="00587145"/>
    <w:rsid w:val="00587220"/>
    <w:rsid w:val="00591CF0"/>
    <w:rsid w:val="005937EB"/>
    <w:rsid w:val="00595CDC"/>
    <w:rsid w:val="005A07BF"/>
    <w:rsid w:val="005A087D"/>
    <w:rsid w:val="005A233E"/>
    <w:rsid w:val="005A2903"/>
    <w:rsid w:val="005A37CE"/>
    <w:rsid w:val="005A57F4"/>
    <w:rsid w:val="005B0DA3"/>
    <w:rsid w:val="005B6169"/>
    <w:rsid w:val="005C04C1"/>
    <w:rsid w:val="005C7FD9"/>
    <w:rsid w:val="005D1987"/>
    <w:rsid w:val="005D1D59"/>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6B47"/>
    <w:rsid w:val="005F724F"/>
    <w:rsid w:val="005F7F5B"/>
    <w:rsid w:val="0060219E"/>
    <w:rsid w:val="0060561B"/>
    <w:rsid w:val="00606A2B"/>
    <w:rsid w:val="00607237"/>
    <w:rsid w:val="006128A8"/>
    <w:rsid w:val="006139B3"/>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86DAB"/>
    <w:rsid w:val="00687418"/>
    <w:rsid w:val="00690B99"/>
    <w:rsid w:val="00691186"/>
    <w:rsid w:val="00695A6F"/>
    <w:rsid w:val="00696362"/>
    <w:rsid w:val="006A04A9"/>
    <w:rsid w:val="006A482B"/>
    <w:rsid w:val="006A68B0"/>
    <w:rsid w:val="006B5CF2"/>
    <w:rsid w:val="006C2732"/>
    <w:rsid w:val="006C7186"/>
    <w:rsid w:val="006D15CD"/>
    <w:rsid w:val="006D3AA0"/>
    <w:rsid w:val="006D480B"/>
    <w:rsid w:val="006D4D93"/>
    <w:rsid w:val="006D506D"/>
    <w:rsid w:val="006E03F6"/>
    <w:rsid w:val="006E11B6"/>
    <w:rsid w:val="006E2F9F"/>
    <w:rsid w:val="006E7D65"/>
    <w:rsid w:val="006F437B"/>
    <w:rsid w:val="006F46E1"/>
    <w:rsid w:val="006F5A2E"/>
    <w:rsid w:val="007003D1"/>
    <w:rsid w:val="007017A9"/>
    <w:rsid w:val="00701C81"/>
    <w:rsid w:val="00703C90"/>
    <w:rsid w:val="00706157"/>
    <w:rsid w:val="0071047D"/>
    <w:rsid w:val="00710939"/>
    <w:rsid w:val="007119B8"/>
    <w:rsid w:val="0071576E"/>
    <w:rsid w:val="00717191"/>
    <w:rsid w:val="007176E7"/>
    <w:rsid w:val="00717E11"/>
    <w:rsid w:val="00717E80"/>
    <w:rsid w:val="00722BA8"/>
    <w:rsid w:val="00723C35"/>
    <w:rsid w:val="0073000F"/>
    <w:rsid w:val="00731092"/>
    <w:rsid w:val="007354BF"/>
    <w:rsid w:val="00737455"/>
    <w:rsid w:val="00742E55"/>
    <w:rsid w:val="00743F7B"/>
    <w:rsid w:val="007452F3"/>
    <w:rsid w:val="00745362"/>
    <w:rsid w:val="007471DB"/>
    <w:rsid w:val="00762FD5"/>
    <w:rsid w:val="007640D4"/>
    <w:rsid w:val="00774A79"/>
    <w:rsid w:val="00775871"/>
    <w:rsid w:val="00783F5A"/>
    <w:rsid w:val="00784E3A"/>
    <w:rsid w:val="0079421C"/>
    <w:rsid w:val="0079489A"/>
    <w:rsid w:val="00795DFE"/>
    <w:rsid w:val="00795E3A"/>
    <w:rsid w:val="00796405"/>
    <w:rsid w:val="00796E52"/>
    <w:rsid w:val="007A473C"/>
    <w:rsid w:val="007B0B24"/>
    <w:rsid w:val="007B2BC6"/>
    <w:rsid w:val="007B643A"/>
    <w:rsid w:val="007C0BEA"/>
    <w:rsid w:val="007C116A"/>
    <w:rsid w:val="007C18C6"/>
    <w:rsid w:val="007C4CCF"/>
    <w:rsid w:val="007D1761"/>
    <w:rsid w:val="007D21BB"/>
    <w:rsid w:val="007D2891"/>
    <w:rsid w:val="007D7525"/>
    <w:rsid w:val="007E736D"/>
    <w:rsid w:val="007F457C"/>
    <w:rsid w:val="007F584E"/>
    <w:rsid w:val="007F5E90"/>
    <w:rsid w:val="007F629C"/>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27EBE"/>
    <w:rsid w:val="00830D19"/>
    <w:rsid w:val="00831585"/>
    <w:rsid w:val="00832E7C"/>
    <w:rsid w:val="00836B2C"/>
    <w:rsid w:val="008404C1"/>
    <w:rsid w:val="008405D2"/>
    <w:rsid w:val="00840F4C"/>
    <w:rsid w:val="00846F4D"/>
    <w:rsid w:val="00850AEF"/>
    <w:rsid w:val="00853B38"/>
    <w:rsid w:val="00855D5E"/>
    <w:rsid w:val="008572DA"/>
    <w:rsid w:val="00857337"/>
    <w:rsid w:val="00860711"/>
    <w:rsid w:val="00860918"/>
    <w:rsid w:val="008642CC"/>
    <w:rsid w:val="0087397C"/>
    <w:rsid w:val="00874839"/>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11C4"/>
    <w:rsid w:val="008B307B"/>
    <w:rsid w:val="008B6176"/>
    <w:rsid w:val="008C0889"/>
    <w:rsid w:val="008C42F2"/>
    <w:rsid w:val="008C791A"/>
    <w:rsid w:val="008D12A8"/>
    <w:rsid w:val="008D246B"/>
    <w:rsid w:val="008D5B76"/>
    <w:rsid w:val="008D6F4A"/>
    <w:rsid w:val="008E4080"/>
    <w:rsid w:val="008E4148"/>
    <w:rsid w:val="008E4834"/>
    <w:rsid w:val="008E4C3F"/>
    <w:rsid w:val="008E66E2"/>
    <w:rsid w:val="008F014D"/>
    <w:rsid w:val="008F05F7"/>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4881"/>
    <w:rsid w:val="00945B59"/>
    <w:rsid w:val="009461F0"/>
    <w:rsid w:val="0094633A"/>
    <w:rsid w:val="00947382"/>
    <w:rsid w:val="009551BE"/>
    <w:rsid w:val="00955E20"/>
    <w:rsid w:val="00960466"/>
    <w:rsid w:val="009610BC"/>
    <w:rsid w:val="00964EC2"/>
    <w:rsid w:val="009651F7"/>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4D44"/>
    <w:rsid w:val="009B1047"/>
    <w:rsid w:val="009B337D"/>
    <w:rsid w:val="009C0E21"/>
    <w:rsid w:val="009C1882"/>
    <w:rsid w:val="009C3F08"/>
    <w:rsid w:val="009C4A4B"/>
    <w:rsid w:val="009C6436"/>
    <w:rsid w:val="009C71EC"/>
    <w:rsid w:val="009D2633"/>
    <w:rsid w:val="009D4211"/>
    <w:rsid w:val="009D54A3"/>
    <w:rsid w:val="009D5D09"/>
    <w:rsid w:val="009E153B"/>
    <w:rsid w:val="009E2850"/>
    <w:rsid w:val="009E4BDC"/>
    <w:rsid w:val="009E54B2"/>
    <w:rsid w:val="009E59A6"/>
    <w:rsid w:val="009E7C8B"/>
    <w:rsid w:val="009F1B5A"/>
    <w:rsid w:val="009F5401"/>
    <w:rsid w:val="009F5D81"/>
    <w:rsid w:val="00A02119"/>
    <w:rsid w:val="00A0317C"/>
    <w:rsid w:val="00A0355F"/>
    <w:rsid w:val="00A0640D"/>
    <w:rsid w:val="00A107E3"/>
    <w:rsid w:val="00A15753"/>
    <w:rsid w:val="00A15ACB"/>
    <w:rsid w:val="00A1682E"/>
    <w:rsid w:val="00A24839"/>
    <w:rsid w:val="00A253A4"/>
    <w:rsid w:val="00A259A6"/>
    <w:rsid w:val="00A30447"/>
    <w:rsid w:val="00A32469"/>
    <w:rsid w:val="00A32EB0"/>
    <w:rsid w:val="00A37045"/>
    <w:rsid w:val="00A408A0"/>
    <w:rsid w:val="00A44246"/>
    <w:rsid w:val="00A50F7A"/>
    <w:rsid w:val="00A54CD7"/>
    <w:rsid w:val="00A62B6C"/>
    <w:rsid w:val="00A63BCD"/>
    <w:rsid w:val="00A67176"/>
    <w:rsid w:val="00A72ADF"/>
    <w:rsid w:val="00A77BCA"/>
    <w:rsid w:val="00A85C1E"/>
    <w:rsid w:val="00A93A21"/>
    <w:rsid w:val="00A94D32"/>
    <w:rsid w:val="00A9766F"/>
    <w:rsid w:val="00AA29D8"/>
    <w:rsid w:val="00AB01B0"/>
    <w:rsid w:val="00AB5690"/>
    <w:rsid w:val="00AB5E87"/>
    <w:rsid w:val="00AC0F2F"/>
    <w:rsid w:val="00AC41BE"/>
    <w:rsid w:val="00AC6D1E"/>
    <w:rsid w:val="00AD4876"/>
    <w:rsid w:val="00AE2304"/>
    <w:rsid w:val="00AE5E68"/>
    <w:rsid w:val="00AF0445"/>
    <w:rsid w:val="00AF2E38"/>
    <w:rsid w:val="00AF45D6"/>
    <w:rsid w:val="00AF5724"/>
    <w:rsid w:val="00B0016F"/>
    <w:rsid w:val="00B01942"/>
    <w:rsid w:val="00B04F65"/>
    <w:rsid w:val="00B0620C"/>
    <w:rsid w:val="00B1666D"/>
    <w:rsid w:val="00B2410E"/>
    <w:rsid w:val="00B3023D"/>
    <w:rsid w:val="00B30E79"/>
    <w:rsid w:val="00B34998"/>
    <w:rsid w:val="00B40D0A"/>
    <w:rsid w:val="00B4449D"/>
    <w:rsid w:val="00B44817"/>
    <w:rsid w:val="00B4486A"/>
    <w:rsid w:val="00B45743"/>
    <w:rsid w:val="00B46FE7"/>
    <w:rsid w:val="00B47ED5"/>
    <w:rsid w:val="00B51879"/>
    <w:rsid w:val="00B552D9"/>
    <w:rsid w:val="00B56F52"/>
    <w:rsid w:val="00B56F6C"/>
    <w:rsid w:val="00B606D3"/>
    <w:rsid w:val="00B646BC"/>
    <w:rsid w:val="00B67C49"/>
    <w:rsid w:val="00B704C3"/>
    <w:rsid w:val="00B70AC0"/>
    <w:rsid w:val="00B76677"/>
    <w:rsid w:val="00B772E6"/>
    <w:rsid w:val="00B80E77"/>
    <w:rsid w:val="00B85CDA"/>
    <w:rsid w:val="00B87C5D"/>
    <w:rsid w:val="00B917F2"/>
    <w:rsid w:val="00B93439"/>
    <w:rsid w:val="00B96EC8"/>
    <w:rsid w:val="00BA159C"/>
    <w:rsid w:val="00BA2C8F"/>
    <w:rsid w:val="00BA538C"/>
    <w:rsid w:val="00BA6254"/>
    <w:rsid w:val="00BA7367"/>
    <w:rsid w:val="00BA7D96"/>
    <w:rsid w:val="00BB346A"/>
    <w:rsid w:val="00BB3E43"/>
    <w:rsid w:val="00BB412C"/>
    <w:rsid w:val="00BB51F9"/>
    <w:rsid w:val="00BC2F95"/>
    <w:rsid w:val="00BC4EA7"/>
    <w:rsid w:val="00BC6327"/>
    <w:rsid w:val="00BD55BB"/>
    <w:rsid w:val="00BD5F31"/>
    <w:rsid w:val="00BD70F3"/>
    <w:rsid w:val="00BE0247"/>
    <w:rsid w:val="00BE4E5D"/>
    <w:rsid w:val="00BE5227"/>
    <w:rsid w:val="00BE555D"/>
    <w:rsid w:val="00BE5CC7"/>
    <w:rsid w:val="00BE6564"/>
    <w:rsid w:val="00BE7ABC"/>
    <w:rsid w:val="00BF1F49"/>
    <w:rsid w:val="00BF294E"/>
    <w:rsid w:val="00BF628D"/>
    <w:rsid w:val="00BF6317"/>
    <w:rsid w:val="00BF6946"/>
    <w:rsid w:val="00BF725D"/>
    <w:rsid w:val="00BF75B3"/>
    <w:rsid w:val="00BF7EF1"/>
    <w:rsid w:val="00C018D2"/>
    <w:rsid w:val="00C02924"/>
    <w:rsid w:val="00C04F6F"/>
    <w:rsid w:val="00C12284"/>
    <w:rsid w:val="00C123E3"/>
    <w:rsid w:val="00C20B5D"/>
    <w:rsid w:val="00C24336"/>
    <w:rsid w:val="00C24948"/>
    <w:rsid w:val="00C25407"/>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8284B"/>
    <w:rsid w:val="00C945A7"/>
    <w:rsid w:val="00C94DAA"/>
    <w:rsid w:val="00C952C9"/>
    <w:rsid w:val="00C96627"/>
    <w:rsid w:val="00CA1B53"/>
    <w:rsid w:val="00CA483D"/>
    <w:rsid w:val="00CB5A7C"/>
    <w:rsid w:val="00CB6F44"/>
    <w:rsid w:val="00CB6FF7"/>
    <w:rsid w:val="00CC053B"/>
    <w:rsid w:val="00CC2F86"/>
    <w:rsid w:val="00CC4598"/>
    <w:rsid w:val="00CC46D7"/>
    <w:rsid w:val="00CD26F1"/>
    <w:rsid w:val="00CD3EAB"/>
    <w:rsid w:val="00CD598A"/>
    <w:rsid w:val="00CD78A4"/>
    <w:rsid w:val="00CE0E27"/>
    <w:rsid w:val="00CE2D72"/>
    <w:rsid w:val="00CE4D1B"/>
    <w:rsid w:val="00CE66EB"/>
    <w:rsid w:val="00CF02C7"/>
    <w:rsid w:val="00CF1A7D"/>
    <w:rsid w:val="00CF2391"/>
    <w:rsid w:val="00CF3CCC"/>
    <w:rsid w:val="00D0475A"/>
    <w:rsid w:val="00D057C3"/>
    <w:rsid w:val="00D06308"/>
    <w:rsid w:val="00D07E1D"/>
    <w:rsid w:val="00D10A7C"/>
    <w:rsid w:val="00D118D4"/>
    <w:rsid w:val="00D13830"/>
    <w:rsid w:val="00D15AE0"/>
    <w:rsid w:val="00D17E2F"/>
    <w:rsid w:val="00D25E68"/>
    <w:rsid w:val="00D26951"/>
    <w:rsid w:val="00D272CB"/>
    <w:rsid w:val="00D308BC"/>
    <w:rsid w:val="00D32406"/>
    <w:rsid w:val="00D33C8C"/>
    <w:rsid w:val="00D367FF"/>
    <w:rsid w:val="00D37E1F"/>
    <w:rsid w:val="00D47015"/>
    <w:rsid w:val="00D5320E"/>
    <w:rsid w:val="00D54967"/>
    <w:rsid w:val="00D60888"/>
    <w:rsid w:val="00D61179"/>
    <w:rsid w:val="00D61A0E"/>
    <w:rsid w:val="00D61EDD"/>
    <w:rsid w:val="00D62607"/>
    <w:rsid w:val="00D64AE5"/>
    <w:rsid w:val="00D67F19"/>
    <w:rsid w:val="00D72376"/>
    <w:rsid w:val="00D73637"/>
    <w:rsid w:val="00D7538B"/>
    <w:rsid w:val="00D77322"/>
    <w:rsid w:val="00D8040E"/>
    <w:rsid w:val="00D82E27"/>
    <w:rsid w:val="00D910B9"/>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2AE4"/>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060AE"/>
    <w:rsid w:val="00E130F9"/>
    <w:rsid w:val="00E1732D"/>
    <w:rsid w:val="00E20938"/>
    <w:rsid w:val="00E23E88"/>
    <w:rsid w:val="00E24E8A"/>
    <w:rsid w:val="00E25265"/>
    <w:rsid w:val="00E26186"/>
    <w:rsid w:val="00E27390"/>
    <w:rsid w:val="00E31A64"/>
    <w:rsid w:val="00E331F5"/>
    <w:rsid w:val="00E34F9C"/>
    <w:rsid w:val="00E41EE8"/>
    <w:rsid w:val="00E42244"/>
    <w:rsid w:val="00E45705"/>
    <w:rsid w:val="00E46869"/>
    <w:rsid w:val="00E56B28"/>
    <w:rsid w:val="00E56E23"/>
    <w:rsid w:val="00E60304"/>
    <w:rsid w:val="00E614E6"/>
    <w:rsid w:val="00E62B92"/>
    <w:rsid w:val="00E64AD6"/>
    <w:rsid w:val="00E6542D"/>
    <w:rsid w:val="00E67C01"/>
    <w:rsid w:val="00E7271A"/>
    <w:rsid w:val="00E754F3"/>
    <w:rsid w:val="00E80B80"/>
    <w:rsid w:val="00E80EE7"/>
    <w:rsid w:val="00E8528D"/>
    <w:rsid w:val="00E870EB"/>
    <w:rsid w:val="00E90B89"/>
    <w:rsid w:val="00E91D0B"/>
    <w:rsid w:val="00E92E9C"/>
    <w:rsid w:val="00E9391C"/>
    <w:rsid w:val="00E93D03"/>
    <w:rsid w:val="00EA0B22"/>
    <w:rsid w:val="00EA3504"/>
    <w:rsid w:val="00EA66F0"/>
    <w:rsid w:val="00EB0127"/>
    <w:rsid w:val="00EB235D"/>
    <w:rsid w:val="00EB2EBD"/>
    <w:rsid w:val="00EB3BEC"/>
    <w:rsid w:val="00EB4C15"/>
    <w:rsid w:val="00EB6CF4"/>
    <w:rsid w:val="00EB73F5"/>
    <w:rsid w:val="00EC3FD9"/>
    <w:rsid w:val="00EC48D2"/>
    <w:rsid w:val="00ED0D3D"/>
    <w:rsid w:val="00ED2935"/>
    <w:rsid w:val="00ED6A23"/>
    <w:rsid w:val="00ED7919"/>
    <w:rsid w:val="00EE7E33"/>
    <w:rsid w:val="00EF0F4D"/>
    <w:rsid w:val="00EF1961"/>
    <w:rsid w:val="00EF7091"/>
    <w:rsid w:val="00EF7F82"/>
    <w:rsid w:val="00F01B42"/>
    <w:rsid w:val="00F01C54"/>
    <w:rsid w:val="00F05123"/>
    <w:rsid w:val="00F07AC1"/>
    <w:rsid w:val="00F111C2"/>
    <w:rsid w:val="00F1148C"/>
    <w:rsid w:val="00F179F9"/>
    <w:rsid w:val="00F17A32"/>
    <w:rsid w:val="00F20D47"/>
    <w:rsid w:val="00F2399F"/>
    <w:rsid w:val="00F27D20"/>
    <w:rsid w:val="00F41F91"/>
    <w:rsid w:val="00F467B0"/>
    <w:rsid w:val="00F51B61"/>
    <w:rsid w:val="00F5523C"/>
    <w:rsid w:val="00F56F85"/>
    <w:rsid w:val="00F61DCB"/>
    <w:rsid w:val="00F62DA0"/>
    <w:rsid w:val="00F64938"/>
    <w:rsid w:val="00F67D55"/>
    <w:rsid w:val="00F737BE"/>
    <w:rsid w:val="00F75012"/>
    <w:rsid w:val="00F75418"/>
    <w:rsid w:val="00F772CC"/>
    <w:rsid w:val="00F82FE4"/>
    <w:rsid w:val="00F83C4B"/>
    <w:rsid w:val="00F87E2C"/>
    <w:rsid w:val="00F91354"/>
    <w:rsid w:val="00F925AF"/>
    <w:rsid w:val="00F943FC"/>
    <w:rsid w:val="00F96FCF"/>
    <w:rsid w:val="00F97761"/>
    <w:rsid w:val="00FA0CE9"/>
    <w:rsid w:val="00FA2B3B"/>
    <w:rsid w:val="00FB012B"/>
    <w:rsid w:val="00FB5ACE"/>
    <w:rsid w:val="00FB67EC"/>
    <w:rsid w:val="00FC01B5"/>
    <w:rsid w:val="00FC1912"/>
    <w:rsid w:val="00FC1AE4"/>
    <w:rsid w:val="00FC33C4"/>
    <w:rsid w:val="00FC34F6"/>
    <w:rsid w:val="00FC6D0C"/>
    <w:rsid w:val="00FD231C"/>
    <w:rsid w:val="00FD4B98"/>
    <w:rsid w:val="00FD4BF4"/>
    <w:rsid w:val="00FE1715"/>
    <w:rsid w:val="00FE2612"/>
    <w:rsid w:val="00FE51C8"/>
    <w:rsid w:val="00FE5CC8"/>
    <w:rsid w:val="00FF0C1D"/>
    <w:rsid w:val="00FF623A"/>
    <w:rsid w:val="00FF6578"/>
    <w:rsid w:val="00FF6F10"/>
    <w:rsid w:val="00FF7F56"/>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198</TotalTime>
  <Pages>8</Pages>
  <Words>2326</Words>
  <Characters>12677</Characters>
  <Application>Microsoft Office Word</Application>
  <DocSecurity>0</DocSecurity>
  <Lines>603</Lines>
  <Paragraphs>348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Tami Welker</cp:lastModifiedBy>
  <cp:revision>152</cp:revision>
  <cp:lastPrinted>2022-01-19T18:53:00Z</cp:lastPrinted>
  <dcterms:created xsi:type="dcterms:W3CDTF">2026-06-22T21:34:00Z</dcterms:created>
  <dcterms:modified xsi:type="dcterms:W3CDTF">2026-06-26T18:01:00Z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