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34FCB9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61FEF" w:rsidRPr="00B36341">
        <w:rPr>
          <w:rFonts w:ascii="Arial" w:hAnsi="Arial" w:cs="Arial"/>
          <w:sz w:val="24"/>
          <w:szCs w:val="24"/>
          <w:u w:val="single"/>
        </w:rPr>
        <w:t>Rio Bravo Greely School</w:t>
      </w:r>
    </w:p>
    <w:p w14:paraId="65A99AB1" w14:textId="59052A7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61FEF" w:rsidRPr="00B36341">
        <w:rPr>
          <w:rFonts w:ascii="Arial" w:hAnsi="Arial" w:cs="Arial"/>
          <w:sz w:val="24"/>
          <w:szCs w:val="24"/>
          <w:u w:val="single"/>
        </w:rPr>
        <w:t>6/22/2021</w:t>
      </w:r>
    </w:p>
    <w:p w14:paraId="21C05768" w14:textId="3D6E4376" w:rsidR="004263A6" w:rsidRPr="00B36341"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961FEF" w:rsidRPr="00B36341">
        <w:rPr>
          <w:rFonts w:ascii="Arial" w:hAnsi="Arial" w:cs="Arial"/>
          <w:sz w:val="24"/>
          <w:szCs w:val="24"/>
          <w:u w:val="single"/>
        </w:rPr>
        <w:t>Ground water from Well</w:t>
      </w:r>
    </w:p>
    <w:p w14:paraId="6AE5ED8C" w14:textId="69B5AFF0" w:rsidR="004263A6" w:rsidRPr="00B36341"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961FEF" w:rsidRPr="00B36341">
        <w:rPr>
          <w:rFonts w:ascii="Arial" w:hAnsi="Arial" w:cs="Arial"/>
          <w:sz w:val="24"/>
          <w:szCs w:val="24"/>
          <w:u w:val="single"/>
        </w:rPr>
        <w:t>Well #1 at SE corner of playground</w:t>
      </w:r>
    </w:p>
    <w:p w14:paraId="11D6F99D" w14:textId="37B9A50F" w:rsidR="004263A6" w:rsidRPr="00B36341"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61FEF" w:rsidRPr="00B36341">
        <w:rPr>
          <w:rFonts w:ascii="Arial" w:hAnsi="Arial" w:cs="Arial"/>
          <w:sz w:val="24"/>
          <w:szCs w:val="24"/>
          <w:u w:val="single"/>
        </w:rPr>
        <w:t>Available upon request</w:t>
      </w:r>
    </w:p>
    <w:p w14:paraId="55CC3D7E" w14:textId="44D5DF3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61FEF" w:rsidRPr="00B36341">
        <w:rPr>
          <w:rFonts w:ascii="Arial" w:hAnsi="Arial" w:cs="Arial"/>
          <w:sz w:val="24"/>
          <w:szCs w:val="24"/>
          <w:u w:val="single"/>
        </w:rPr>
        <w:t>You may request it by contacting Rio Bravo School at (661) 589-2696</w:t>
      </w:r>
    </w:p>
    <w:p w14:paraId="175FE9EF" w14:textId="64CD327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61FEF" w:rsidRPr="00B36341">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50B5F1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B36341">
        <w:rPr>
          <w:rFonts w:ascii="Arial" w:hAnsi="Arial" w:cs="Arial"/>
          <w:sz w:val="24"/>
          <w:szCs w:val="24"/>
        </w:rPr>
        <w:t>Rio Bravo Greely School</w:t>
      </w:r>
      <w:r w:rsidR="00442D66" w:rsidRPr="00D10A7C">
        <w:rPr>
          <w:rFonts w:ascii="Arial" w:hAnsi="Arial" w:cs="Arial"/>
          <w:sz w:val="24"/>
          <w:szCs w:val="24"/>
        </w:rPr>
        <w:t xml:space="preserve"> a </w:t>
      </w:r>
      <w:r w:rsidR="00B36341">
        <w:rPr>
          <w:rFonts w:ascii="Arial" w:hAnsi="Arial" w:cs="Arial"/>
          <w:sz w:val="24"/>
          <w:szCs w:val="24"/>
        </w:rPr>
        <w:t>(661) 589-2696</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364FA812"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36341">
        <w:rPr>
          <w:rFonts w:ascii="Arial" w:hAnsi="Arial" w:cs="Arial"/>
          <w:sz w:val="24"/>
          <w:szCs w:val="24"/>
        </w:rPr>
        <w:t>Rio Bravo Greely School</w:t>
      </w:r>
      <w:r w:rsidR="00B36341">
        <w:rPr>
          <w:rFonts w:ascii="Arial"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36341">
        <w:rPr>
          <w:rFonts w:ascii="Arial" w:hAnsi="Arial" w:cs="Arial"/>
          <w:sz w:val="24"/>
          <w:szCs w:val="24"/>
        </w:rPr>
        <w:t>(661) 589-2696</w:t>
      </w:r>
      <w:r w:rsidR="00FB5ACE" w:rsidRPr="00D10A7C">
        <w:rPr>
          <w:rFonts w:ascii="Arial" w:eastAsia="PMingLiU" w:hAnsi="Arial" w:cs="Arial"/>
          <w:sz w:val="24"/>
          <w:szCs w:val="24"/>
        </w:rPr>
        <w:t>.</w:t>
      </w:r>
    </w:p>
    <w:p w14:paraId="7D3636E6" w14:textId="0895308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36341">
        <w:rPr>
          <w:rFonts w:ascii="Arial" w:hAnsi="Arial" w:cs="Arial"/>
          <w:sz w:val="24"/>
          <w:szCs w:val="24"/>
        </w:rPr>
        <w:t>Rio Bravo Greely School</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36341">
        <w:rPr>
          <w:rFonts w:ascii="Arial" w:hAnsi="Arial" w:cs="Arial"/>
          <w:sz w:val="24"/>
          <w:szCs w:val="24"/>
        </w:rPr>
        <w:t>(661) 589-2696</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62F4DE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36341">
        <w:rPr>
          <w:rFonts w:ascii="Arial" w:hAnsi="Arial" w:cs="Arial"/>
          <w:sz w:val="24"/>
          <w:szCs w:val="24"/>
        </w:rPr>
        <w:t>Rio Bravo Greely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B36341">
        <w:rPr>
          <w:rFonts w:ascii="Arial" w:hAnsi="Arial" w:cs="Arial"/>
          <w:sz w:val="24"/>
          <w:szCs w:val="24"/>
        </w:rPr>
        <w:t>(661) 589-2696</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D8D6AD1"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36341">
        <w:rPr>
          <w:rFonts w:ascii="Arial" w:hAnsi="Arial" w:cs="Arial"/>
          <w:sz w:val="24"/>
          <w:szCs w:val="24"/>
        </w:rPr>
        <w:t>Rio Bravo Greely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36341">
        <w:rPr>
          <w:rFonts w:ascii="Arial" w:hAnsi="Arial" w:cs="Arial"/>
          <w:sz w:val="24"/>
          <w:szCs w:val="24"/>
        </w:rPr>
        <w:t>(661) 589-2696</w:t>
      </w:r>
      <w:r w:rsidR="006537F6" w:rsidRPr="00D10A7C">
        <w:rPr>
          <w:rFonts w:ascii="Arial" w:hAnsi="Arial" w:cs="Arial"/>
          <w:sz w:val="24"/>
          <w:szCs w:val="24"/>
        </w:rPr>
        <w:t xml:space="preserve"> r</w:t>
      </w:r>
      <w:proofErr w:type="spellStart"/>
      <w:r w:rsidR="006537F6" w:rsidRPr="00D10A7C">
        <w:rPr>
          <w:rFonts w:ascii="Arial" w:hAnsi="Arial" w:cs="Arial"/>
          <w:sz w:val="24"/>
          <w:szCs w:val="24"/>
        </w:rPr>
        <w:t>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547D8ED" w14:textId="77777777" w:rsidR="00B36341" w:rsidRPr="00D10A7C" w:rsidRDefault="00B36341"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63CC5C5B"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E078FC">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440"/>
        <w:gridCol w:w="1350"/>
        <w:gridCol w:w="2790"/>
        <w:gridCol w:w="1080"/>
        <w:gridCol w:w="2071"/>
      </w:tblGrid>
      <w:tr w:rsidR="00095AAC" w:rsidRPr="00B36341" w14:paraId="6769928C" w14:textId="77777777" w:rsidTr="00B36341">
        <w:trPr>
          <w:cantSplit/>
          <w:trHeight w:val="611"/>
          <w:tblHeader/>
        </w:trPr>
        <w:tc>
          <w:tcPr>
            <w:tcW w:w="2065" w:type="dxa"/>
            <w:vAlign w:val="center"/>
          </w:tcPr>
          <w:p w14:paraId="6DAD43D0" w14:textId="545BE729" w:rsidR="00095AAC" w:rsidRPr="00B36341" w:rsidRDefault="00095AAC" w:rsidP="00F96FCF">
            <w:pPr>
              <w:spacing w:before="40" w:after="40"/>
              <w:jc w:val="center"/>
              <w:rPr>
                <w:rFonts w:ascii="Arial" w:hAnsi="Arial" w:cs="Arial"/>
                <w:b/>
                <w:bCs/>
              </w:rPr>
            </w:pPr>
            <w:r w:rsidRPr="00B36341">
              <w:rPr>
                <w:rFonts w:ascii="Arial" w:hAnsi="Arial" w:cs="Arial"/>
                <w:b/>
                <w:bCs/>
              </w:rPr>
              <w:t>Microbiological Contaminants</w:t>
            </w:r>
            <w:r w:rsidR="00624516" w:rsidRPr="00B36341">
              <w:rPr>
                <w:rFonts w:ascii="Arial" w:hAnsi="Arial" w:cs="Arial"/>
                <w:b/>
                <w:bCs/>
              </w:rPr>
              <w:t xml:space="preserve"> </w:t>
            </w:r>
          </w:p>
        </w:tc>
        <w:tc>
          <w:tcPr>
            <w:tcW w:w="1440" w:type="dxa"/>
            <w:vAlign w:val="center"/>
          </w:tcPr>
          <w:p w14:paraId="2B0F6A6A" w14:textId="77777777" w:rsidR="00095AAC" w:rsidRPr="00B36341" w:rsidRDefault="00095AAC" w:rsidP="00F96FCF">
            <w:pPr>
              <w:spacing w:before="40" w:after="40"/>
              <w:jc w:val="center"/>
              <w:rPr>
                <w:rFonts w:ascii="Arial" w:hAnsi="Arial" w:cs="Arial"/>
                <w:b/>
                <w:bCs/>
              </w:rPr>
            </w:pPr>
            <w:r w:rsidRPr="00B36341">
              <w:rPr>
                <w:rFonts w:ascii="Arial" w:hAnsi="Arial" w:cs="Arial"/>
                <w:b/>
                <w:bCs/>
              </w:rPr>
              <w:t>Highest No. of Detections</w:t>
            </w:r>
          </w:p>
        </w:tc>
        <w:tc>
          <w:tcPr>
            <w:tcW w:w="1350" w:type="dxa"/>
            <w:vAlign w:val="center"/>
          </w:tcPr>
          <w:p w14:paraId="0972350F" w14:textId="77777777" w:rsidR="00095AAC" w:rsidRPr="00B36341" w:rsidRDefault="00095AAC" w:rsidP="00F96FCF">
            <w:pPr>
              <w:spacing w:before="40" w:after="40"/>
              <w:jc w:val="center"/>
              <w:rPr>
                <w:rFonts w:ascii="Arial" w:hAnsi="Arial" w:cs="Arial"/>
                <w:b/>
                <w:bCs/>
              </w:rPr>
            </w:pPr>
            <w:r w:rsidRPr="00B36341">
              <w:rPr>
                <w:rFonts w:ascii="Arial" w:hAnsi="Arial" w:cs="Arial"/>
                <w:b/>
                <w:bCs/>
              </w:rPr>
              <w:t>No. of Months in Violation</w:t>
            </w:r>
          </w:p>
        </w:tc>
        <w:tc>
          <w:tcPr>
            <w:tcW w:w="2790" w:type="dxa"/>
            <w:vAlign w:val="center"/>
          </w:tcPr>
          <w:p w14:paraId="7D6A3E09" w14:textId="77777777" w:rsidR="00095AAC" w:rsidRPr="00B36341" w:rsidRDefault="00095AAC" w:rsidP="00F96FCF">
            <w:pPr>
              <w:spacing w:before="40" w:after="40"/>
              <w:jc w:val="center"/>
              <w:rPr>
                <w:rFonts w:ascii="Arial" w:hAnsi="Arial" w:cs="Arial"/>
                <w:b/>
                <w:bCs/>
              </w:rPr>
            </w:pPr>
            <w:r w:rsidRPr="00B36341">
              <w:rPr>
                <w:rFonts w:ascii="Arial" w:hAnsi="Arial" w:cs="Arial"/>
                <w:b/>
                <w:bCs/>
              </w:rPr>
              <w:t>MCL</w:t>
            </w:r>
          </w:p>
        </w:tc>
        <w:tc>
          <w:tcPr>
            <w:tcW w:w="1080" w:type="dxa"/>
            <w:vAlign w:val="center"/>
          </w:tcPr>
          <w:p w14:paraId="6FDAEB4F" w14:textId="77777777" w:rsidR="00095AAC" w:rsidRPr="00B36341" w:rsidRDefault="00095AAC" w:rsidP="00F96FCF">
            <w:pPr>
              <w:spacing w:before="40" w:after="40"/>
              <w:jc w:val="center"/>
              <w:rPr>
                <w:rFonts w:ascii="Arial" w:hAnsi="Arial" w:cs="Arial"/>
                <w:b/>
                <w:bCs/>
              </w:rPr>
            </w:pPr>
            <w:r w:rsidRPr="00B36341">
              <w:rPr>
                <w:rFonts w:ascii="Arial" w:hAnsi="Arial" w:cs="Arial"/>
                <w:b/>
                <w:bCs/>
              </w:rPr>
              <w:t>MCLG</w:t>
            </w:r>
          </w:p>
        </w:tc>
        <w:tc>
          <w:tcPr>
            <w:tcW w:w="2071" w:type="dxa"/>
            <w:vAlign w:val="center"/>
          </w:tcPr>
          <w:p w14:paraId="3C822245" w14:textId="77777777" w:rsidR="00095AAC" w:rsidRPr="00B36341" w:rsidRDefault="00095AAC" w:rsidP="00F96FCF">
            <w:pPr>
              <w:spacing w:before="40" w:after="40"/>
              <w:jc w:val="center"/>
              <w:rPr>
                <w:rFonts w:ascii="Arial" w:hAnsi="Arial" w:cs="Arial"/>
                <w:b/>
                <w:bCs/>
              </w:rPr>
            </w:pPr>
            <w:r w:rsidRPr="00B36341">
              <w:rPr>
                <w:rFonts w:ascii="Arial" w:hAnsi="Arial" w:cs="Arial"/>
                <w:b/>
                <w:bCs/>
              </w:rPr>
              <w:t>Typical Source of Bacteria</w:t>
            </w:r>
          </w:p>
        </w:tc>
      </w:tr>
      <w:tr w:rsidR="00095AAC" w:rsidRPr="00B36341" w14:paraId="59FB7A7C" w14:textId="77777777" w:rsidTr="00B36341">
        <w:tc>
          <w:tcPr>
            <w:tcW w:w="2065" w:type="dxa"/>
          </w:tcPr>
          <w:p w14:paraId="5827EAC3" w14:textId="424E55CB" w:rsidR="00095AAC" w:rsidRPr="00B36341" w:rsidRDefault="00095AAC" w:rsidP="005D3BD9">
            <w:pPr>
              <w:spacing w:before="40" w:after="40"/>
              <w:rPr>
                <w:rFonts w:ascii="Arial" w:hAnsi="Arial" w:cs="Arial"/>
              </w:rPr>
            </w:pPr>
            <w:r w:rsidRPr="00B36341">
              <w:rPr>
                <w:rFonts w:ascii="Arial" w:hAnsi="Arial" w:cs="Arial"/>
              </w:rPr>
              <w:t>Total Coliform Bacteria</w:t>
            </w:r>
            <w:r w:rsidRPr="00B36341">
              <w:rPr>
                <w:rFonts w:ascii="Arial" w:hAnsi="Arial" w:cs="Arial"/>
              </w:rPr>
              <w:br/>
              <w:t>(</w:t>
            </w:r>
            <w:r w:rsidR="00052743" w:rsidRPr="00B36341">
              <w:rPr>
                <w:rFonts w:ascii="Arial" w:hAnsi="Arial" w:cs="Arial"/>
              </w:rPr>
              <w:t>S</w:t>
            </w:r>
            <w:r w:rsidRPr="00B36341">
              <w:rPr>
                <w:rFonts w:ascii="Arial" w:hAnsi="Arial" w:cs="Arial"/>
              </w:rPr>
              <w:t>tate Total Coliform Rule)</w:t>
            </w:r>
          </w:p>
        </w:tc>
        <w:tc>
          <w:tcPr>
            <w:tcW w:w="1440" w:type="dxa"/>
          </w:tcPr>
          <w:p w14:paraId="0E6615E2" w14:textId="0A6E55BB" w:rsidR="00095AAC" w:rsidRPr="00B36341" w:rsidRDefault="00C711DC" w:rsidP="008572DA">
            <w:pPr>
              <w:spacing w:before="40" w:after="40"/>
              <w:jc w:val="center"/>
              <w:rPr>
                <w:rFonts w:ascii="Arial" w:hAnsi="Arial" w:cs="Arial"/>
                <w:u w:val="single"/>
              </w:rPr>
            </w:pPr>
            <w:r w:rsidRPr="00B36341">
              <w:rPr>
                <w:rFonts w:ascii="Arial" w:hAnsi="Arial" w:cs="Arial"/>
              </w:rPr>
              <w:t>2</w:t>
            </w:r>
          </w:p>
        </w:tc>
        <w:tc>
          <w:tcPr>
            <w:tcW w:w="1350" w:type="dxa"/>
            <w:shd w:val="clear" w:color="auto" w:fill="auto"/>
          </w:tcPr>
          <w:p w14:paraId="7D6226CF" w14:textId="2E12D0A9" w:rsidR="00095AAC" w:rsidRPr="00B36341" w:rsidRDefault="00B36341" w:rsidP="00052743">
            <w:pPr>
              <w:spacing w:before="40" w:after="40"/>
              <w:jc w:val="center"/>
              <w:rPr>
                <w:rFonts w:ascii="Arial" w:hAnsi="Arial" w:cs="Arial"/>
                <w:color w:val="000000" w:themeColor="text1"/>
              </w:rPr>
            </w:pPr>
            <w:r w:rsidRPr="00B36341">
              <w:rPr>
                <w:rFonts w:ascii="Arial" w:hAnsi="Arial" w:cs="Arial"/>
                <w:color w:val="000000" w:themeColor="text1"/>
              </w:rPr>
              <w:t>1</w:t>
            </w:r>
          </w:p>
        </w:tc>
        <w:tc>
          <w:tcPr>
            <w:tcW w:w="2790" w:type="dxa"/>
          </w:tcPr>
          <w:p w14:paraId="3977DDBE" w14:textId="73639F99" w:rsidR="00095AAC" w:rsidRPr="00B36341" w:rsidRDefault="00095AAC" w:rsidP="005D3BD9">
            <w:pPr>
              <w:spacing w:before="40" w:after="40"/>
              <w:rPr>
                <w:rFonts w:ascii="Arial" w:hAnsi="Arial" w:cs="Arial"/>
              </w:rPr>
            </w:pPr>
            <w:r w:rsidRPr="00B36341">
              <w:rPr>
                <w:rFonts w:ascii="Arial" w:hAnsi="Arial" w:cs="Arial"/>
              </w:rPr>
              <w:t>1 positive monthly sample</w:t>
            </w:r>
            <w:r w:rsidR="008404C1" w:rsidRPr="00B36341">
              <w:rPr>
                <w:rFonts w:ascii="Arial" w:hAnsi="Arial" w:cs="Arial"/>
              </w:rPr>
              <w:t xml:space="preserve"> </w:t>
            </w:r>
            <w:r w:rsidR="00D62607" w:rsidRPr="00B36341">
              <w:rPr>
                <w:rFonts w:ascii="Arial" w:hAnsi="Arial" w:cs="Arial"/>
                <w:vertAlign w:val="superscript"/>
              </w:rPr>
              <w:t>(a)</w:t>
            </w:r>
          </w:p>
        </w:tc>
        <w:tc>
          <w:tcPr>
            <w:tcW w:w="1080" w:type="dxa"/>
          </w:tcPr>
          <w:p w14:paraId="46829651" w14:textId="77777777" w:rsidR="00095AAC" w:rsidRPr="00B36341" w:rsidRDefault="00095AAC" w:rsidP="008572DA">
            <w:pPr>
              <w:spacing w:before="40" w:after="40"/>
              <w:jc w:val="center"/>
              <w:rPr>
                <w:rFonts w:ascii="Arial" w:hAnsi="Arial" w:cs="Arial"/>
              </w:rPr>
            </w:pPr>
            <w:r w:rsidRPr="00B36341">
              <w:rPr>
                <w:rFonts w:ascii="Arial" w:hAnsi="Arial" w:cs="Arial"/>
              </w:rPr>
              <w:t>0</w:t>
            </w:r>
          </w:p>
        </w:tc>
        <w:tc>
          <w:tcPr>
            <w:tcW w:w="2071" w:type="dxa"/>
          </w:tcPr>
          <w:p w14:paraId="1ACD8888" w14:textId="77777777" w:rsidR="00095AAC" w:rsidRPr="00B36341" w:rsidRDefault="00095AAC" w:rsidP="005D3BD9">
            <w:pPr>
              <w:spacing w:before="40" w:after="40"/>
              <w:rPr>
                <w:rFonts w:ascii="Arial" w:hAnsi="Arial" w:cs="Arial"/>
                <w:sz w:val="18"/>
                <w:szCs w:val="18"/>
              </w:rPr>
            </w:pPr>
            <w:r w:rsidRPr="00B36341">
              <w:rPr>
                <w:rFonts w:ascii="Arial" w:hAnsi="Arial" w:cs="Arial"/>
                <w:sz w:val="18"/>
                <w:szCs w:val="18"/>
              </w:rPr>
              <w:t>Naturally present in the environment</w:t>
            </w:r>
          </w:p>
        </w:tc>
      </w:tr>
      <w:tr w:rsidR="00095AAC" w:rsidRPr="00B36341" w14:paraId="18258C69" w14:textId="77777777" w:rsidTr="00B36341">
        <w:tc>
          <w:tcPr>
            <w:tcW w:w="2065" w:type="dxa"/>
          </w:tcPr>
          <w:p w14:paraId="1F96BFEA" w14:textId="32A09997" w:rsidR="00095AAC" w:rsidRPr="00B36341" w:rsidRDefault="00095AAC" w:rsidP="005D3BD9">
            <w:pPr>
              <w:spacing w:before="40" w:after="40"/>
              <w:rPr>
                <w:rFonts w:ascii="Arial" w:hAnsi="Arial" w:cs="Arial"/>
              </w:rPr>
            </w:pPr>
            <w:r w:rsidRPr="00B36341">
              <w:rPr>
                <w:rFonts w:ascii="Arial" w:hAnsi="Arial" w:cs="Arial"/>
              </w:rPr>
              <w:t xml:space="preserve">Fecal Coliform or </w:t>
            </w:r>
            <w:r w:rsidRPr="00B36341">
              <w:rPr>
                <w:rFonts w:ascii="Arial" w:hAnsi="Arial" w:cs="Arial"/>
                <w:i/>
              </w:rPr>
              <w:t>E. coli</w:t>
            </w:r>
            <w:r w:rsidRPr="00B36341">
              <w:rPr>
                <w:rFonts w:ascii="Arial" w:hAnsi="Arial" w:cs="Arial"/>
                <w:i/>
              </w:rPr>
              <w:br/>
            </w:r>
            <w:r w:rsidRPr="00B36341">
              <w:rPr>
                <w:rFonts w:ascii="Arial" w:hAnsi="Arial" w:cs="Arial"/>
              </w:rPr>
              <w:t>(</w:t>
            </w:r>
            <w:r w:rsidR="00052743" w:rsidRPr="00B36341">
              <w:rPr>
                <w:rFonts w:ascii="Arial" w:hAnsi="Arial" w:cs="Arial"/>
              </w:rPr>
              <w:t>S</w:t>
            </w:r>
            <w:r w:rsidRPr="00B36341">
              <w:rPr>
                <w:rFonts w:ascii="Arial" w:hAnsi="Arial" w:cs="Arial"/>
              </w:rPr>
              <w:t>tate Total Coliform Rule)</w:t>
            </w:r>
          </w:p>
        </w:tc>
        <w:tc>
          <w:tcPr>
            <w:tcW w:w="1440" w:type="dxa"/>
          </w:tcPr>
          <w:p w14:paraId="754D37D1" w14:textId="6346AE1C" w:rsidR="008572DA" w:rsidRPr="00B36341" w:rsidRDefault="00C711DC" w:rsidP="008572DA">
            <w:pPr>
              <w:spacing w:after="40"/>
              <w:jc w:val="center"/>
              <w:rPr>
                <w:rFonts w:ascii="Arial" w:hAnsi="Arial" w:cs="Arial"/>
              </w:rPr>
            </w:pPr>
            <w:r w:rsidRPr="00B36341">
              <w:rPr>
                <w:rFonts w:ascii="Arial" w:hAnsi="Arial" w:cs="Arial"/>
              </w:rPr>
              <w:t>0</w:t>
            </w:r>
          </w:p>
        </w:tc>
        <w:tc>
          <w:tcPr>
            <w:tcW w:w="1350" w:type="dxa"/>
          </w:tcPr>
          <w:p w14:paraId="2E633587" w14:textId="29924742" w:rsidR="00095AAC" w:rsidRPr="00B36341" w:rsidRDefault="00C711DC" w:rsidP="00052743">
            <w:pPr>
              <w:spacing w:before="40" w:after="40"/>
              <w:jc w:val="center"/>
              <w:rPr>
                <w:rFonts w:ascii="Arial" w:hAnsi="Arial" w:cs="Arial"/>
                <w:color w:val="000000" w:themeColor="text1"/>
              </w:rPr>
            </w:pPr>
            <w:r w:rsidRPr="00B36341">
              <w:rPr>
                <w:rFonts w:ascii="Arial" w:hAnsi="Arial" w:cs="Arial"/>
                <w:color w:val="000000" w:themeColor="text1"/>
              </w:rPr>
              <w:t>0</w:t>
            </w:r>
          </w:p>
        </w:tc>
        <w:tc>
          <w:tcPr>
            <w:tcW w:w="2790" w:type="dxa"/>
          </w:tcPr>
          <w:p w14:paraId="2F094566" w14:textId="77777777" w:rsidR="00095AAC" w:rsidRPr="00B36341" w:rsidRDefault="00095AAC" w:rsidP="005D3BD9">
            <w:pPr>
              <w:spacing w:before="40" w:after="40"/>
              <w:rPr>
                <w:rFonts w:ascii="Arial" w:hAnsi="Arial" w:cs="Arial"/>
              </w:rPr>
            </w:pPr>
            <w:r w:rsidRPr="00B36341">
              <w:rPr>
                <w:rFonts w:ascii="Arial" w:hAnsi="Arial" w:cs="Arial"/>
              </w:rPr>
              <w:t xml:space="preserve">A routine sample and a repeat sample are total coliform positive, and one of these is also fecal coliform or </w:t>
            </w:r>
            <w:r w:rsidRPr="00B36341">
              <w:rPr>
                <w:rFonts w:ascii="Arial" w:hAnsi="Arial" w:cs="Arial"/>
                <w:i/>
              </w:rPr>
              <w:t>E. coli</w:t>
            </w:r>
            <w:r w:rsidRPr="00B36341">
              <w:rPr>
                <w:rFonts w:ascii="Arial" w:hAnsi="Arial" w:cs="Arial"/>
              </w:rPr>
              <w:t xml:space="preserve"> positive</w:t>
            </w:r>
          </w:p>
        </w:tc>
        <w:tc>
          <w:tcPr>
            <w:tcW w:w="1080" w:type="dxa"/>
          </w:tcPr>
          <w:p w14:paraId="11B82D3A" w14:textId="2DDA949F" w:rsidR="00095AAC" w:rsidRPr="00B36341" w:rsidRDefault="008572DA" w:rsidP="008572DA">
            <w:pPr>
              <w:spacing w:before="40" w:after="40"/>
              <w:jc w:val="center"/>
              <w:rPr>
                <w:rFonts w:ascii="Arial" w:hAnsi="Arial" w:cs="Arial"/>
                <w:color w:val="000000" w:themeColor="text1"/>
              </w:rPr>
            </w:pPr>
            <w:r w:rsidRPr="00B36341">
              <w:rPr>
                <w:rFonts w:ascii="Arial" w:hAnsi="Arial" w:cs="Arial"/>
                <w:color w:val="000000" w:themeColor="text1"/>
              </w:rPr>
              <w:t>None</w:t>
            </w:r>
          </w:p>
        </w:tc>
        <w:tc>
          <w:tcPr>
            <w:tcW w:w="2071" w:type="dxa"/>
          </w:tcPr>
          <w:p w14:paraId="61ABD55F" w14:textId="77777777" w:rsidR="00095AAC" w:rsidRPr="00B36341" w:rsidRDefault="00095AAC" w:rsidP="005D3BD9">
            <w:pPr>
              <w:spacing w:before="40" w:after="40"/>
              <w:rPr>
                <w:rFonts w:ascii="Arial" w:hAnsi="Arial" w:cs="Arial"/>
                <w:sz w:val="18"/>
                <w:szCs w:val="18"/>
              </w:rPr>
            </w:pPr>
            <w:r w:rsidRPr="00B36341">
              <w:rPr>
                <w:rFonts w:ascii="Arial" w:hAnsi="Arial" w:cs="Arial"/>
                <w:sz w:val="18"/>
                <w:szCs w:val="18"/>
              </w:rPr>
              <w:t>Human and animal fecal waste</w:t>
            </w:r>
          </w:p>
        </w:tc>
      </w:tr>
      <w:tr w:rsidR="00095AAC" w:rsidRPr="00B36341" w14:paraId="6D5D8707" w14:textId="77777777" w:rsidTr="00B36341">
        <w:tc>
          <w:tcPr>
            <w:tcW w:w="2065" w:type="dxa"/>
          </w:tcPr>
          <w:p w14:paraId="4DCCEFD0" w14:textId="69502858" w:rsidR="00095AAC" w:rsidRPr="00B36341" w:rsidRDefault="00095AAC" w:rsidP="0073000F">
            <w:pPr>
              <w:spacing w:before="40" w:after="40"/>
              <w:rPr>
                <w:rFonts w:ascii="Arial" w:hAnsi="Arial" w:cs="Arial"/>
              </w:rPr>
            </w:pPr>
            <w:r w:rsidRPr="00B36341">
              <w:rPr>
                <w:rFonts w:ascii="Arial" w:hAnsi="Arial" w:cs="Arial"/>
                <w:i/>
              </w:rPr>
              <w:t>E. coli</w:t>
            </w:r>
            <w:r w:rsidR="0073000F" w:rsidRPr="00B36341">
              <w:rPr>
                <w:rFonts w:ascii="Arial" w:hAnsi="Arial" w:cs="Arial"/>
                <w:i/>
              </w:rPr>
              <w:br/>
            </w:r>
            <w:r w:rsidRPr="00B36341">
              <w:rPr>
                <w:rFonts w:ascii="Arial" w:hAnsi="Arial" w:cs="Arial"/>
              </w:rPr>
              <w:t>(</w:t>
            </w:r>
            <w:r w:rsidR="00052743" w:rsidRPr="00B36341">
              <w:rPr>
                <w:rFonts w:ascii="Arial" w:hAnsi="Arial" w:cs="Arial"/>
              </w:rPr>
              <w:t>F</w:t>
            </w:r>
            <w:r w:rsidRPr="00B36341">
              <w:rPr>
                <w:rFonts w:ascii="Arial" w:hAnsi="Arial" w:cs="Arial"/>
              </w:rPr>
              <w:t>ederal Revised Total Coliform Rule)</w:t>
            </w:r>
          </w:p>
        </w:tc>
        <w:tc>
          <w:tcPr>
            <w:tcW w:w="1440" w:type="dxa"/>
          </w:tcPr>
          <w:p w14:paraId="4A18E97C" w14:textId="6BC475B5" w:rsidR="008572DA" w:rsidRPr="00B36341" w:rsidRDefault="00C711DC" w:rsidP="008572DA">
            <w:pPr>
              <w:spacing w:before="40" w:after="40"/>
              <w:jc w:val="center"/>
              <w:rPr>
                <w:rFonts w:ascii="Arial" w:hAnsi="Arial" w:cs="Arial"/>
              </w:rPr>
            </w:pPr>
            <w:r w:rsidRPr="00B36341">
              <w:rPr>
                <w:rFonts w:ascii="Arial" w:hAnsi="Arial" w:cs="Arial"/>
              </w:rPr>
              <w:t>0</w:t>
            </w:r>
          </w:p>
        </w:tc>
        <w:tc>
          <w:tcPr>
            <w:tcW w:w="1350" w:type="dxa"/>
          </w:tcPr>
          <w:p w14:paraId="38C21B9B" w14:textId="6AE48C93" w:rsidR="00095AAC" w:rsidRPr="00B36341" w:rsidRDefault="00C711DC" w:rsidP="008572DA">
            <w:pPr>
              <w:spacing w:before="40" w:after="40"/>
              <w:jc w:val="center"/>
              <w:rPr>
                <w:rFonts w:ascii="Arial" w:hAnsi="Arial" w:cs="Arial"/>
                <w:color w:val="000000" w:themeColor="text1"/>
              </w:rPr>
            </w:pPr>
            <w:r w:rsidRPr="00B36341">
              <w:rPr>
                <w:rFonts w:ascii="Arial" w:hAnsi="Arial" w:cs="Arial"/>
                <w:color w:val="000000" w:themeColor="text1"/>
              </w:rPr>
              <w:t>0</w:t>
            </w:r>
          </w:p>
        </w:tc>
        <w:tc>
          <w:tcPr>
            <w:tcW w:w="2790" w:type="dxa"/>
          </w:tcPr>
          <w:p w14:paraId="09A9CFD2" w14:textId="77777777" w:rsidR="00095AAC" w:rsidRPr="00B36341" w:rsidRDefault="00095AAC" w:rsidP="005D3BD9">
            <w:pPr>
              <w:spacing w:before="40" w:after="40"/>
              <w:rPr>
                <w:rFonts w:ascii="Arial" w:hAnsi="Arial" w:cs="Arial"/>
              </w:rPr>
            </w:pPr>
            <w:r w:rsidRPr="00B36341">
              <w:rPr>
                <w:rFonts w:ascii="Arial" w:hAnsi="Arial" w:cs="Arial"/>
              </w:rPr>
              <w:t>(b)</w:t>
            </w:r>
          </w:p>
        </w:tc>
        <w:tc>
          <w:tcPr>
            <w:tcW w:w="1080" w:type="dxa"/>
          </w:tcPr>
          <w:p w14:paraId="52965BD7" w14:textId="77777777" w:rsidR="00095AAC" w:rsidRPr="00B36341" w:rsidRDefault="00095AAC" w:rsidP="008572DA">
            <w:pPr>
              <w:spacing w:before="40" w:after="40"/>
              <w:jc w:val="center"/>
              <w:rPr>
                <w:rFonts w:ascii="Arial" w:hAnsi="Arial" w:cs="Arial"/>
              </w:rPr>
            </w:pPr>
            <w:r w:rsidRPr="00B36341">
              <w:rPr>
                <w:rFonts w:ascii="Arial" w:hAnsi="Arial" w:cs="Arial"/>
              </w:rPr>
              <w:t>0</w:t>
            </w:r>
          </w:p>
        </w:tc>
        <w:tc>
          <w:tcPr>
            <w:tcW w:w="2071" w:type="dxa"/>
          </w:tcPr>
          <w:p w14:paraId="6D4E3BEB" w14:textId="77777777" w:rsidR="00095AAC" w:rsidRPr="00B36341" w:rsidRDefault="00095AAC" w:rsidP="005D3BD9">
            <w:pPr>
              <w:spacing w:before="40" w:after="40"/>
              <w:rPr>
                <w:rFonts w:ascii="Arial" w:hAnsi="Arial" w:cs="Arial"/>
                <w:sz w:val="18"/>
                <w:szCs w:val="18"/>
              </w:rPr>
            </w:pPr>
            <w:r w:rsidRPr="00B36341">
              <w:rPr>
                <w:rFonts w:ascii="Arial" w:hAnsi="Arial" w:cs="Arial"/>
                <w:sz w:val="18"/>
                <w:szCs w:val="18"/>
              </w:rPr>
              <w:t>Human and animal fecal waste</w:t>
            </w:r>
          </w:p>
        </w:tc>
      </w:tr>
    </w:tbl>
    <w:p w14:paraId="5AF47EF1" w14:textId="4D93A59E" w:rsidR="00BF6317" w:rsidRPr="00B36341" w:rsidRDefault="00BF6317" w:rsidP="00E1732D">
      <w:pPr>
        <w:rPr>
          <w:rFonts w:ascii="Arial" w:hAnsi="Arial" w:cs="Arial"/>
        </w:rPr>
      </w:pPr>
      <w:r w:rsidRPr="00B36341">
        <w:rPr>
          <w:rFonts w:ascii="Arial" w:hAnsi="Arial" w:cs="Arial"/>
        </w:rPr>
        <w:t>(a) Two or more positive monthly samples is a violation of the MCL</w:t>
      </w:r>
    </w:p>
    <w:p w14:paraId="0F753E9D" w14:textId="70B6D092" w:rsidR="00095AAC" w:rsidRPr="00B36341" w:rsidRDefault="00BF6317" w:rsidP="00E1732D">
      <w:pPr>
        <w:rPr>
          <w:rFonts w:ascii="Arial" w:hAnsi="Arial" w:cs="Arial"/>
        </w:rPr>
      </w:pPr>
      <w:r w:rsidRPr="00B36341">
        <w:rPr>
          <w:rFonts w:ascii="Arial" w:hAnsi="Arial" w:cs="Arial"/>
        </w:rPr>
        <w:t xml:space="preserve">(b) Routine and repeat samples are total coliform-positive and either is </w:t>
      </w:r>
      <w:r w:rsidRPr="00B36341">
        <w:rPr>
          <w:rFonts w:ascii="Arial" w:hAnsi="Arial" w:cs="Arial"/>
          <w:i/>
        </w:rPr>
        <w:t>E. coli</w:t>
      </w:r>
      <w:r w:rsidRPr="00B36341">
        <w:rPr>
          <w:rFonts w:ascii="Arial" w:hAnsi="Arial" w:cs="Arial"/>
        </w:rPr>
        <w:t xml:space="preserve">-positive or system fails to take repeat samples following </w:t>
      </w:r>
      <w:r w:rsidRPr="00B36341">
        <w:rPr>
          <w:rFonts w:ascii="Arial" w:hAnsi="Arial" w:cs="Arial"/>
          <w:i/>
        </w:rPr>
        <w:t>E. coli</w:t>
      </w:r>
      <w:r w:rsidRPr="00B36341">
        <w:rPr>
          <w:rFonts w:ascii="Arial" w:hAnsi="Arial" w:cs="Arial"/>
        </w:rPr>
        <w:t xml:space="preserve">-positive routine sample or system fails to analyze total coliform-positive repeat sample for </w:t>
      </w:r>
      <w:r w:rsidRPr="00B36341">
        <w:rPr>
          <w:rFonts w:ascii="Arial" w:hAnsi="Arial" w:cs="Arial"/>
          <w:i/>
        </w:rPr>
        <w:t>E. coli</w:t>
      </w:r>
      <w:r w:rsidRPr="00B36341">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B36341" w:rsidRDefault="008572DA" w:rsidP="00960466">
            <w:pPr>
              <w:spacing w:before="40" w:after="40"/>
              <w:rPr>
                <w:rFonts w:ascii="Arial" w:hAnsi="Arial" w:cs="Arial"/>
              </w:rPr>
            </w:pPr>
            <w:r w:rsidRPr="00B36341">
              <w:rPr>
                <w:rFonts w:ascii="Arial" w:hAnsi="Arial" w:cs="Arial"/>
              </w:rPr>
              <w:t>Lead (ppb)</w:t>
            </w:r>
          </w:p>
        </w:tc>
        <w:tc>
          <w:tcPr>
            <w:tcW w:w="1440" w:type="dxa"/>
            <w:tcMar>
              <w:left w:w="86" w:type="dxa"/>
              <w:right w:w="86" w:type="dxa"/>
            </w:tcMar>
          </w:tcPr>
          <w:p w14:paraId="0A0580DD" w14:textId="5A69D045" w:rsidR="008572DA" w:rsidRPr="00B36341" w:rsidRDefault="00961FEF" w:rsidP="00960466">
            <w:pPr>
              <w:spacing w:before="40" w:after="40"/>
              <w:jc w:val="center"/>
              <w:rPr>
                <w:rFonts w:ascii="Arial" w:hAnsi="Arial" w:cs="Arial"/>
                <w:color w:val="000000" w:themeColor="text1"/>
              </w:rPr>
            </w:pPr>
            <w:r w:rsidRPr="00B36341">
              <w:rPr>
                <w:rFonts w:ascii="Arial" w:hAnsi="Arial" w:cs="Arial"/>
                <w:color w:val="000000" w:themeColor="text1"/>
              </w:rPr>
              <w:t>2018</w:t>
            </w:r>
          </w:p>
        </w:tc>
        <w:tc>
          <w:tcPr>
            <w:tcW w:w="900" w:type="dxa"/>
            <w:tcMar>
              <w:left w:w="86" w:type="dxa"/>
              <w:right w:w="86" w:type="dxa"/>
            </w:tcMar>
          </w:tcPr>
          <w:p w14:paraId="102D5A02" w14:textId="4A5CB8A6" w:rsidR="008572DA" w:rsidRPr="00B36341" w:rsidRDefault="00961FEF" w:rsidP="00B36341">
            <w:pPr>
              <w:spacing w:before="40" w:after="40"/>
              <w:jc w:val="center"/>
              <w:rPr>
                <w:rFonts w:ascii="Arial" w:hAnsi="Arial" w:cs="Arial"/>
                <w:color w:val="FFFFFF" w:themeColor="background1"/>
              </w:rPr>
            </w:pPr>
            <w:r w:rsidRPr="00B36341">
              <w:rPr>
                <w:rFonts w:ascii="Arial" w:hAnsi="Arial" w:cs="Arial"/>
                <w:color w:val="000000" w:themeColor="text1"/>
              </w:rPr>
              <w:t>10</w:t>
            </w:r>
          </w:p>
        </w:tc>
        <w:tc>
          <w:tcPr>
            <w:tcW w:w="990" w:type="dxa"/>
            <w:tcMar>
              <w:left w:w="86" w:type="dxa"/>
              <w:right w:w="86" w:type="dxa"/>
            </w:tcMar>
          </w:tcPr>
          <w:p w14:paraId="36E2A949" w14:textId="7210F511" w:rsidR="008572DA" w:rsidRPr="00B36341" w:rsidRDefault="00961FEF" w:rsidP="00960466">
            <w:pPr>
              <w:spacing w:before="40" w:after="40"/>
              <w:jc w:val="center"/>
              <w:rPr>
                <w:rFonts w:ascii="Arial" w:hAnsi="Arial" w:cs="Arial"/>
                <w:color w:val="FFFFFF" w:themeColor="background1"/>
              </w:rPr>
            </w:pPr>
            <w:r w:rsidRPr="00B36341">
              <w:rPr>
                <w:rFonts w:ascii="Arial" w:hAnsi="Arial" w:cs="Arial"/>
                <w:color w:val="000000" w:themeColor="text1"/>
              </w:rPr>
              <w:t>&lt;0.001</w:t>
            </w:r>
          </w:p>
        </w:tc>
        <w:tc>
          <w:tcPr>
            <w:tcW w:w="900" w:type="dxa"/>
            <w:tcMar>
              <w:left w:w="86" w:type="dxa"/>
              <w:right w:w="86" w:type="dxa"/>
            </w:tcMar>
          </w:tcPr>
          <w:p w14:paraId="308535F4" w14:textId="6427C1AE" w:rsidR="008572DA" w:rsidRPr="00B36341" w:rsidRDefault="00961FEF" w:rsidP="00960466">
            <w:pPr>
              <w:spacing w:before="40" w:after="40"/>
              <w:jc w:val="center"/>
              <w:rPr>
                <w:rFonts w:ascii="Arial" w:hAnsi="Arial" w:cs="Arial"/>
                <w:color w:val="FFFFFF" w:themeColor="background1"/>
              </w:rPr>
            </w:pPr>
            <w:r w:rsidRPr="00B36341">
              <w:rPr>
                <w:rFonts w:ascii="Arial" w:hAnsi="Arial" w:cs="Arial"/>
                <w:color w:val="FFFFFF" w:themeColor="background1"/>
              </w:rPr>
              <w:t>0</w:t>
            </w:r>
            <w:r w:rsidRPr="00B36341">
              <w:rPr>
                <w:rFonts w:ascii="Arial" w:hAnsi="Arial" w:cs="Arial"/>
                <w:color w:val="000000" w:themeColor="text1"/>
              </w:rPr>
              <w:t>0</w:t>
            </w:r>
          </w:p>
        </w:tc>
        <w:tc>
          <w:tcPr>
            <w:tcW w:w="540" w:type="dxa"/>
            <w:tcMar>
              <w:left w:w="86" w:type="dxa"/>
              <w:right w:w="86" w:type="dxa"/>
            </w:tcMar>
          </w:tcPr>
          <w:p w14:paraId="0173A2B8" w14:textId="77777777" w:rsidR="008572DA" w:rsidRPr="00B36341" w:rsidRDefault="008572DA" w:rsidP="00960466">
            <w:pPr>
              <w:spacing w:before="40" w:after="40"/>
              <w:jc w:val="center"/>
              <w:rPr>
                <w:rFonts w:ascii="Arial" w:hAnsi="Arial" w:cs="Arial"/>
              </w:rPr>
            </w:pPr>
            <w:r w:rsidRPr="00B36341">
              <w:rPr>
                <w:rFonts w:ascii="Arial" w:hAnsi="Arial" w:cs="Arial"/>
              </w:rPr>
              <w:t>15</w:t>
            </w:r>
          </w:p>
        </w:tc>
        <w:tc>
          <w:tcPr>
            <w:tcW w:w="540" w:type="dxa"/>
            <w:tcMar>
              <w:left w:w="86" w:type="dxa"/>
              <w:right w:w="86" w:type="dxa"/>
            </w:tcMar>
          </w:tcPr>
          <w:p w14:paraId="4C360E7C" w14:textId="77777777" w:rsidR="008572DA" w:rsidRPr="00B36341" w:rsidRDefault="008572DA" w:rsidP="00960466">
            <w:pPr>
              <w:spacing w:before="40" w:after="40"/>
              <w:jc w:val="center"/>
              <w:rPr>
                <w:rFonts w:ascii="Arial" w:hAnsi="Arial" w:cs="Arial"/>
              </w:rPr>
            </w:pPr>
            <w:r w:rsidRPr="00B36341">
              <w:rPr>
                <w:rFonts w:ascii="Arial" w:hAnsi="Arial" w:cs="Arial"/>
              </w:rPr>
              <w:t>0.2</w:t>
            </w:r>
          </w:p>
        </w:tc>
        <w:tc>
          <w:tcPr>
            <w:tcW w:w="1350" w:type="dxa"/>
            <w:tcMar>
              <w:left w:w="86" w:type="dxa"/>
              <w:right w:w="86" w:type="dxa"/>
            </w:tcMar>
          </w:tcPr>
          <w:p w14:paraId="2A95BBE1" w14:textId="0657F1EA" w:rsidR="008572DA" w:rsidRPr="00B36341" w:rsidRDefault="008572DA" w:rsidP="00960466">
            <w:pPr>
              <w:spacing w:before="40" w:after="40"/>
              <w:jc w:val="center"/>
              <w:rPr>
                <w:rFonts w:ascii="Arial" w:hAnsi="Arial" w:cs="Arial"/>
              </w:rPr>
            </w:pPr>
          </w:p>
        </w:tc>
        <w:tc>
          <w:tcPr>
            <w:tcW w:w="3240" w:type="dxa"/>
          </w:tcPr>
          <w:p w14:paraId="53E810BE" w14:textId="23D40162" w:rsidR="008572DA" w:rsidRPr="00B36341" w:rsidRDefault="008572DA" w:rsidP="00960466">
            <w:pPr>
              <w:spacing w:before="40" w:after="40"/>
              <w:rPr>
                <w:rFonts w:ascii="Arial" w:hAnsi="Arial" w:cs="Arial"/>
                <w:sz w:val="18"/>
                <w:szCs w:val="18"/>
              </w:rPr>
            </w:pPr>
            <w:r w:rsidRPr="00B36341">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B36341" w:rsidRDefault="00FC33C4" w:rsidP="00FC33C4">
            <w:pPr>
              <w:spacing w:before="40" w:after="40"/>
              <w:rPr>
                <w:rFonts w:ascii="Arial" w:hAnsi="Arial" w:cs="Arial"/>
              </w:rPr>
            </w:pPr>
            <w:r w:rsidRPr="00B36341">
              <w:rPr>
                <w:rFonts w:ascii="Arial" w:hAnsi="Arial" w:cs="Arial"/>
              </w:rPr>
              <w:t>Copper (ppm)</w:t>
            </w:r>
          </w:p>
        </w:tc>
        <w:tc>
          <w:tcPr>
            <w:tcW w:w="1440" w:type="dxa"/>
            <w:tcMar>
              <w:left w:w="86" w:type="dxa"/>
              <w:right w:w="86" w:type="dxa"/>
            </w:tcMar>
          </w:tcPr>
          <w:p w14:paraId="1E79D436" w14:textId="40BBCB83" w:rsidR="00FC33C4" w:rsidRPr="00B36341" w:rsidRDefault="00961FEF" w:rsidP="00FC33C4">
            <w:pPr>
              <w:spacing w:before="40" w:after="40"/>
              <w:jc w:val="center"/>
              <w:rPr>
                <w:rFonts w:ascii="Arial" w:hAnsi="Arial" w:cs="Arial"/>
                <w:color w:val="FFFFFF" w:themeColor="background1"/>
              </w:rPr>
            </w:pPr>
            <w:r w:rsidRPr="00B36341">
              <w:rPr>
                <w:rFonts w:ascii="Arial" w:hAnsi="Arial" w:cs="Arial"/>
                <w:color w:val="FFFFFF" w:themeColor="background1"/>
              </w:rPr>
              <w:t>20</w:t>
            </w:r>
            <w:r w:rsidRPr="00B36341">
              <w:rPr>
                <w:rFonts w:ascii="Arial" w:hAnsi="Arial" w:cs="Arial"/>
                <w:color w:val="000000" w:themeColor="text1"/>
              </w:rPr>
              <w:t>2018</w:t>
            </w:r>
            <w:r w:rsidRPr="00B36341">
              <w:rPr>
                <w:rFonts w:ascii="Arial" w:hAnsi="Arial" w:cs="Arial"/>
                <w:color w:val="FFFFFF" w:themeColor="background1"/>
              </w:rPr>
              <w:t>18</w:t>
            </w:r>
          </w:p>
        </w:tc>
        <w:tc>
          <w:tcPr>
            <w:tcW w:w="900" w:type="dxa"/>
            <w:tcMar>
              <w:left w:w="86" w:type="dxa"/>
              <w:right w:w="86" w:type="dxa"/>
            </w:tcMar>
          </w:tcPr>
          <w:p w14:paraId="42CEE2F3" w14:textId="67A531B5" w:rsidR="00FC33C4" w:rsidRPr="00B36341" w:rsidRDefault="00961FEF" w:rsidP="00FC33C4">
            <w:pPr>
              <w:spacing w:before="40" w:after="40"/>
              <w:jc w:val="center"/>
              <w:rPr>
                <w:rFonts w:ascii="Arial" w:hAnsi="Arial" w:cs="Arial"/>
                <w:color w:val="FFFFFF" w:themeColor="background1"/>
              </w:rPr>
            </w:pPr>
            <w:r w:rsidRPr="00B36341">
              <w:rPr>
                <w:rFonts w:ascii="Arial" w:hAnsi="Arial" w:cs="Arial"/>
                <w:color w:val="000000" w:themeColor="text1"/>
              </w:rPr>
              <w:t>10</w:t>
            </w:r>
          </w:p>
        </w:tc>
        <w:tc>
          <w:tcPr>
            <w:tcW w:w="990" w:type="dxa"/>
            <w:tcMar>
              <w:left w:w="86" w:type="dxa"/>
              <w:right w:w="86" w:type="dxa"/>
            </w:tcMar>
          </w:tcPr>
          <w:p w14:paraId="15E55B1F" w14:textId="4AD9C00D" w:rsidR="00FC33C4" w:rsidRPr="00B36341" w:rsidRDefault="00961FEF" w:rsidP="00FC33C4">
            <w:pPr>
              <w:spacing w:before="40" w:after="40"/>
              <w:jc w:val="center"/>
              <w:rPr>
                <w:rFonts w:ascii="Arial" w:hAnsi="Arial" w:cs="Arial"/>
                <w:color w:val="FFFFFF" w:themeColor="background1"/>
              </w:rPr>
            </w:pPr>
            <w:r w:rsidRPr="00B36341">
              <w:rPr>
                <w:rFonts w:ascii="Arial" w:hAnsi="Arial" w:cs="Arial"/>
                <w:color w:val="000000" w:themeColor="text1"/>
              </w:rPr>
              <w:t>2.021</w:t>
            </w:r>
          </w:p>
        </w:tc>
        <w:tc>
          <w:tcPr>
            <w:tcW w:w="900" w:type="dxa"/>
            <w:tcMar>
              <w:left w:w="86" w:type="dxa"/>
              <w:right w:w="86" w:type="dxa"/>
            </w:tcMar>
          </w:tcPr>
          <w:p w14:paraId="1AE57BBF" w14:textId="34234EB9" w:rsidR="00FC33C4" w:rsidRPr="00B36341" w:rsidRDefault="00961FEF" w:rsidP="00FC33C4">
            <w:pPr>
              <w:spacing w:before="40" w:after="40"/>
              <w:jc w:val="center"/>
              <w:rPr>
                <w:rFonts w:ascii="Arial" w:hAnsi="Arial" w:cs="Arial"/>
                <w:color w:val="FFFFFF" w:themeColor="background1"/>
              </w:rPr>
            </w:pPr>
            <w:r w:rsidRPr="00B36341">
              <w:rPr>
                <w:rFonts w:ascii="Arial" w:hAnsi="Arial" w:cs="Arial"/>
                <w:color w:val="000000" w:themeColor="text1"/>
              </w:rPr>
              <w:t>0</w:t>
            </w:r>
          </w:p>
        </w:tc>
        <w:tc>
          <w:tcPr>
            <w:tcW w:w="540" w:type="dxa"/>
            <w:tcMar>
              <w:left w:w="86" w:type="dxa"/>
              <w:right w:w="86" w:type="dxa"/>
            </w:tcMar>
          </w:tcPr>
          <w:p w14:paraId="70C90CCD" w14:textId="77777777" w:rsidR="00FC33C4" w:rsidRPr="00B36341" w:rsidRDefault="00FC33C4" w:rsidP="00FC33C4">
            <w:pPr>
              <w:spacing w:before="40" w:after="40"/>
              <w:jc w:val="center"/>
              <w:rPr>
                <w:rFonts w:ascii="Arial" w:hAnsi="Arial" w:cs="Arial"/>
              </w:rPr>
            </w:pPr>
            <w:r w:rsidRPr="00B36341">
              <w:rPr>
                <w:rFonts w:ascii="Arial" w:hAnsi="Arial" w:cs="Arial"/>
              </w:rPr>
              <w:t>1.3</w:t>
            </w:r>
          </w:p>
        </w:tc>
        <w:tc>
          <w:tcPr>
            <w:tcW w:w="540" w:type="dxa"/>
            <w:tcMar>
              <w:left w:w="86" w:type="dxa"/>
              <w:right w:w="86" w:type="dxa"/>
            </w:tcMar>
          </w:tcPr>
          <w:p w14:paraId="6BFCFA13" w14:textId="77777777" w:rsidR="00FC33C4" w:rsidRPr="00B36341" w:rsidRDefault="00FC33C4" w:rsidP="00FC33C4">
            <w:pPr>
              <w:spacing w:before="40" w:after="40"/>
              <w:jc w:val="center"/>
              <w:rPr>
                <w:rFonts w:ascii="Arial" w:hAnsi="Arial" w:cs="Arial"/>
              </w:rPr>
            </w:pPr>
            <w:r w:rsidRPr="00B36341">
              <w:rPr>
                <w:rFonts w:ascii="Arial" w:hAnsi="Arial" w:cs="Arial"/>
              </w:rPr>
              <w:t>0.3</w:t>
            </w:r>
          </w:p>
        </w:tc>
        <w:tc>
          <w:tcPr>
            <w:tcW w:w="1350" w:type="dxa"/>
            <w:tcMar>
              <w:left w:w="86" w:type="dxa"/>
              <w:right w:w="86" w:type="dxa"/>
            </w:tcMar>
          </w:tcPr>
          <w:p w14:paraId="0C5D1F0F" w14:textId="77777777" w:rsidR="00FC33C4" w:rsidRPr="00B36341" w:rsidRDefault="00FC33C4" w:rsidP="00FC33C4">
            <w:pPr>
              <w:spacing w:before="40" w:after="40"/>
              <w:jc w:val="center"/>
              <w:rPr>
                <w:rFonts w:ascii="Arial" w:hAnsi="Arial" w:cs="Arial"/>
              </w:rPr>
            </w:pPr>
            <w:r w:rsidRPr="00B36341">
              <w:rPr>
                <w:rFonts w:ascii="Arial" w:hAnsi="Arial" w:cs="Arial"/>
              </w:rPr>
              <w:t>Not</w:t>
            </w:r>
          </w:p>
          <w:p w14:paraId="60640B47" w14:textId="0040228E" w:rsidR="00FC33C4" w:rsidRPr="00B36341" w:rsidRDefault="00FC33C4" w:rsidP="00FC33C4">
            <w:pPr>
              <w:spacing w:before="40" w:after="40"/>
              <w:jc w:val="center"/>
              <w:rPr>
                <w:rFonts w:ascii="Arial" w:hAnsi="Arial" w:cs="Arial"/>
              </w:rPr>
            </w:pPr>
            <w:r w:rsidRPr="00B36341">
              <w:rPr>
                <w:rFonts w:ascii="Arial" w:hAnsi="Arial" w:cs="Arial"/>
              </w:rPr>
              <w:t>applicable</w:t>
            </w:r>
          </w:p>
        </w:tc>
        <w:tc>
          <w:tcPr>
            <w:tcW w:w="3240" w:type="dxa"/>
          </w:tcPr>
          <w:p w14:paraId="5A3BAA98" w14:textId="4D55672D" w:rsidR="00FC33C4" w:rsidRPr="00B36341" w:rsidRDefault="00FC33C4" w:rsidP="00FC33C4">
            <w:pPr>
              <w:spacing w:before="40" w:after="40"/>
              <w:rPr>
                <w:rFonts w:ascii="Arial" w:hAnsi="Arial" w:cs="Arial"/>
                <w:sz w:val="18"/>
                <w:szCs w:val="18"/>
              </w:rPr>
            </w:pPr>
            <w:r w:rsidRPr="00B36341">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B36341" w:rsidRDefault="00B3023D" w:rsidP="006B5CF2">
            <w:pPr>
              <w:keepNext/>
              <w:spacing w:before="40" w:after="40"/>
              <w:jc w:val="center"/>
              <w:rPr>
                <w:rFonts w:ascii="Arial" w:hAnsi="Arial" w:cs="Arial"/>
                <w:b/>
              </w:rPr>
            </w:pPr>
            <w:r w:rsidRPr="00B36341">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B36341" w:rsidRDefault="00B3023D" w:rsidP="006B5CF2">
            <w:pPr>
              <w:keepNext/>
              <w:spacing w:before="40" w:after="40"/>
              <w:jc w:val="center"/>
              <w:rPr>
                <w:rFonts w:ascii="Arial" w:hAnsi="Arial" w:cs="Arial"/>
                <w:b/>
              </w:rPr>
            </w:pPr>
            <w:r w:rsidRPr="00B36341">
              <w:rPr>
                <w:rFonts w:ascii="Arial" w:hAnsi="Arial" w:cs="Arial"/>
                <w:b/>
              </w:rPr>
              <w:t>Sample Date</w:t>
            </w:r>
          </w:p>
        </w:tc>
        <w:tc>
          <w:tcPr>
            <w:tcW w:w="1260" w:type="dxa"/>
            <w:tcMar>
              <w:left w:w="58" w:type="dxa"/>
              <w:right w:w="58" w:type="dxa"/>
            </w:tcMar>
            <w:vAlign w:val="center"/>
          </w:tcPr>
          <w:p w14:paraId="01077ED4" w14:textId="23CE39F2" w:rsidR="00B3023D" w:rsidRPr="00B36341" w:rsidRDefault="00B3023D" w:rsidP="006B5CF2">
            <w:pPr>
              <w:keepNext/>
              <w:spacing w:before="40" w:after="40"/>
              <w:jc w:val="center"/>
              <w:rPr>
                <w:rFonts w:ascii="Arial" w:hAnsi="Arial" w:cs="Arial"/>
                <w:b/>
              </w:rPr>
            </w:pPr>
            <w:r w:rsidRPr="00B36341">
              <w:rPr>
                <w:rFonts w:ascii="Arial" w:hAnsi="Arial" w:cs="Arial"/>
                <w:b/>
              </w:rPr>
              <w:t>Level</w:t>
            </w:r>
            <w:r w:rsidR="00624516" w:rsidRPr="00B36341">
              <w:rPr>
                <w:rFonts w:ascii="Arial" w:hAnsi="Arial" w:cs="Arial"/>
                <w:b/>
              </w:rPr>
              <w:t xml:space="preserve"> </w:t>
            </w:r>
            <w:r w:rsidRPr="00B36341">
              <w:rPr>
                <w:rFonts w:ascii="Arial" w:hAnsi="Arial" w:cs="Arial"/>
                <w:b/>
              </w:rPr>
              <w:t>Detected</w:t>
            </w:r>
          </w:p>
        </w:tc>
        <w:tc>
          <w:tcPr>
            <w:tcW w:w="1530" w:type="dxa"/>
            <w:tcMar>
              <w:left w:w="58" w:type="dxa"/>
              <w:right w:w="58" w:type="dxa"/>
            </w:tcMar>
            <w:vAlign w:val="center"/>
          </w:tcPr>
          <w:p w14:paraId="1799385A" w14:textId="77777777" w:rsidR="00B3023D" w:rsidRPr="00B36341" w:rsidRDefault="00B3023D" w:rsidP="006B5CF2">
            <w:pPr>
              <w:keepNext/>
              <w:spacing w:before="40" w:after="40"/>
              <w:jc w:val="center"/>
              <w:rPr>
                <w:rFonts w:ascii="Arial" w:hAnsi="Arial" w:cs="Arial"/>
                <w:b/>
              </w:rPr>
            </w:pPr>
            <w:r w:rsidRPr="00B36341">
              <w:rPr>
                <w:rFonts w:ascii="Arial" w:hAnsi="Arial" w:cs="Arial"/>
                <w:b/>
              </w:rPr>
              <w:t>Range of Detections</w:t>
            </w:r>
          </w:p>
        </w:tc>
        <w:tc>
          <w:tcPr>
            <w:tcW w:w="810" w:type="dxa"/>
            <w:tcMar>
              <w:left w:w="58" w:type="dxa"/>
              <w:right w:w="58" w:type="dxa"/>
            </w:tcMar>
            <w:vAlign w:val="center"/>
          </w:tcPr>
          <w:p w14:paraId="6C13840C" w14:textId="77777777" w:rsidR="00B3023D" w:rsidRPr="00B36341" w:rsidRDefault="00B3023D" w:rsidP="006B5CF2">
            <w:pPr>
              <w:keepNext/>
              <w:spacing w:before="40" w:after="40"/>
              <w:jc w:val="center"/>
              <w:rPr>
                <w:rFonts w:ascii="Arial" w:hAnsi="Arial" w:cs="Arial"/>
                <w:b/>
              </w:rPr>
            </w:pPr>
            <w:r w:rsidRPr="00B36341">
              <w:rPr>
                <w:rFonts w:ascii="Arial" w:hAnsi="Arial" w:cs="Arial"/>
                <w:b/>
              </w:rPr>
              <w:t>MCL</w:t>
            </w:r>
          </w:p>
        </w:tc>
        <w:tc>
          <w:tcPr>
            <w:tcW w:w="1080" w:type="dxa"/>
            <w:tcMar>
              <w:left w:w="58" w:type="dxa"/>
              <w:right w:w="58" w:type="dxa"/>
            </w:tcMar>
            <w:vAlign w:val="center"/>
          </w:tcPr>
          <w:p w14:paraId="43BDC445" w14:textId="0D468C53" w:rsidR="00B3023D" w:rsidRPr="00B36341" w:rsidRDefault="00B3023D" w:rsidP="006B5CF2">
            <w:pPr>
              <w:keepNext/>
              <w:spacing w:before="40" w:after="40"/>
              <w:jc w:val="center"/>
              <w:rPr>
                <w:rFonts w:ascii="Arial" w:hAnsi="Arial" w:cs="Arial"/>
                <w:b/>
              </w:rPr>
            </w:pPr>
            <w:r w:rsidRPr="00B36341">
              <w:rPr>
                <w:rFonts w:ascii="Arial" w:hAnsi="Arial" w:cs="Arial"/>
                <w:b/>
              </w:rPr>
              <w:t>PHG</w:t>
            </w:r>
            <w:r w:rsidR="00624516" w:rsidRPr="00B36341">
              <w:rPr>
                <w:rFonts w:ascii="Arial" w:hAnsi="Arial" w:cs="Arial"/>
                <w:b/>
              </w:rPr>
              <w:t xml:space="preserve"> </w:t>
            </w:r>
            <w:r w:rsidRPr="00B36341">
              <w:rPr>
                <w:rFonts w:ascii="Arial" w:hAnsi="Arial" w:cs="Arial"/>
                <w:b/>
              </w:rPr>
              <w:t>(MCLG)</w:t>
            </w:r>
          </w:p>
        </w:tc>
        <w:tc>
          <w:tcPr>
            <w:tcW w:w="2561" w:type="dxa"/>
            <w:tcMar>
              <w:left w:w="58" w:type="dxa"/>
              <w:right w:w="58" w:type="dxa"/>
            </w:tcMar>
            <w:vAlign w:val="center"/>
          </w:tcPr>
          <w:p w14:paraId="621F6FB1" w14:textId="77777777" w:rsidR="00B3023D" w:rsidRPr="00B36341" w:rsidRDefault="00B3023D" w:rsidP="006B5CF2">
            <w:pPr>
              <w:keepNext/>
              <w:spacing w:before="40" w:after="40"/>
              <w:jc w:val="center"/>
              <w:rPr>
                <w:rFonts w:ascii="Arial" w:hAnsi="Arial" w:cs="Arial"/>
                <w:b/>
              </w:rPr>
            </w:pPr>
            <w:r w:rsidRPr="00B36341">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B36341" w:rsidRDefault="00684C7E" w:rsidP="00684C7E">
            <w:pPr>
              <w:spacing w:before="40" w:after="40"/>
              <w:rPr>
                <w:rFonts w:ascii="Arial" w:hAnsi="Arial" w:cs="Arial"/>
              </w:rPr>
            </w:pPr>
            <w:r w:rsidRPr="00B36341">
              <w:rPr>
                <w:rFonts w:ascii="Arial" w:hAnsi="Arial" w:cs="Arial"/>
              </w:rPr>
              <w:t>Sodium (ppm)</w:t>
            </w:r>
          </w:p>
        </w:tc>
        <w:tc>
          <w:tcPr>
            <w:tcW w:w="1345" w:type="dxa"/>
            <w:tcMar>
              <w:left w:w="58" w:type="dxa"/>
              <w:right w:w="58" w:type="dxa"/>
            </w:tcMar>
          </w:tcPr>
          <w:p w14:paraId="2DC49168" w14:textId="39C0E314" w:rsidR="00684C7E" w:rsidRPr="00B36341" w:rsidRDefault="00961FEF" w:rsidP="00961FEF">
            <w:pPr>
              <w:spacing w:before="40" w:after="40"/>
              <w:rPr>
                <w:rFonts w:ascii="Arial" w:hAnsi="Arial" w:cs="Arial"/>
                <w:color w:val="000000" w:themeColor="text1"/>
              </w:rPr>
            </w:pPr>
            <w:r w:rsidRPr="00B36341">
              <w:rPr>
                <w:rFonts w:ascii="Arial" w:hAnsi="Arial" w:cs="Arial"/>
                <w:color w:val="000000" w:themeColor="text1"/>
              </w:rPr>
              <w:t>1999</w:t>
            </w:r>
          </w:p>
        </w:tc>
        <w:tc>
          <w:tcPr>
            <w:tcW w:w="1260" w:type="dxa"/>
            <w:tcMar>
              <w:left w:w="58" w:type="dxa"/>
              <w:right w:w="58" w:type="dxa"/>
            </w:tcMar>
          </w:tcPr>
          <w:p w14:paraId="690B0D1C" w14:textId="1AE2D6C1" w:rsidR="00684C7E" w:rsidRPr="00B36341" w:rsidRDefault="00961FEF" w:rsidP="00B36341">
            <w:pPr>
              <w:spacing w:before="40" w:after="40"/>
              <w:jc w:val="center"/>
              <w:rPr>
                <w:rFonts w:ascii="Arial" w:hAnsi="Arial" w:cs="Arial"/>
                <w:color w:val="FFFFFF" w:themeColor="background1"/>
              </w:rPr>
            </w:pPr>
            <w:r w:rsidRPr="00B36341">
              <w:rPr>
                <w:rFonts w:ascii="Arial" w:hAnsi="Arial" w:cs="Arial"/>
                <w:color w:val="000000" w:themeColor="text1"/>
              </w:rPr>
              <w:t>33</w:t>
            </w:r>
          </w:p>
        </w:tc>
        <w:tc>
          <w:tcPr>
            <w:tcW w:w="1530" w:type="dxa"/>
            <w:tcMar>
              <w:left w:w="58" w:type="dxa"/>
              <w:right w:w="58" w:type="dxa"/>
            </w:tcMar>
          </w:tcPr>
          <w:p w14:paraId="6802CC34" w14:textId="63C8B727" w:rsidR="00684C7E" w:rsidRPr="00B36341" w:rsidRDefault="00961FEF" w:rsidP="00B36341">
            <w:pPr>
              <w:spacing w:before="40" w:after="40"/>
              <w:jc w:val="center"/>
              <w:rPr>
                <w:rFonts w:ascii="Arial" w:hAnsi="Arial" w:cs="Arial"/>
                <w:color w:val="FFFFFF" w:themeColor="background1"/>
              </w:rPr>
            </w:pPr>
            <w:r w:rsidRPr="00B36341">
              <w:rPr>
                <w:rFonts w:ascii="Arial" w:hAnsi="Arial" w:cs="Arial"/>
                <w:color w:val="000000" w:themeColor="text1"/>
              </w:rPr>
              <w:t>33</w:t>
            </w:r>
          </w:p>
        </w:tc>
        <w:tc>
          <w:tcPr>
            <w:tcW w:w="810" w:type="dxa"/>
            <w:tcMar>
              <w:left w:w="58" w:type="dxa"/>
              <w:right w:w="58" w:type="dxa"/>
            </w:tcMar>
          </w:tcPr>
          <w:p w14:paraId="4E60C959" w14:textId="77777777" w:rsidR="00684C7E" w:rsidRPr="00B36341" w:rsidRDefault="00684C7E" w:rsidP="00684C7E">
            <w:pPr>
              <w:spacing w:before="40" w:after="40"/>
              <w:jc w:val="center"/>
              <w:rPr>
                <w:rFonts w:ascii="Arial" w:hAnsi="Arial" w:cs="Arial"/>
              </w:rPr>
            </w:pPr>
            <w:r w:rsidRPr="00B36341">
              <w:rPr>
                <w:rFonts w:ascii="Arial" w:hAnsi="Arial" w:cs="Arial"/>
              </w:rPr>
              <w:t>None</w:t>
            </w:r>
          </w:p>
        </w:tc>
        <w:tc>
          <w:tcPr>
            <w:tcW w:w="1080" w:type="dxa"/>
            <w:tcMar>
              <w:left w:w="58" w:type="dxa"/>
              <w:right w:w="58" w:type="dxa"/>
            </w:tcMar>
          </w:tcPr>
          <w:p w14:paraId="721928BB" w14:textId="77777777" w:rsidR="00684C7E" w:rsidRPr="00B36341" w:rsidRDefault="00684C7E" w:rsidP="00684C7E">
            <w:pPr>
              <w:spacing w:before="40" w:after="40"/>
              <w:jc w:val="center"/>
              <w:rPr>
                <w:rFonts w:ascii="Arial" w:hAnsi="Arial" w:cs="Arial"/>
              </w:rPr>
            </w:pPr>
            <w:r w:rsidRPr="00B36341">
              <w:rPr>
                <w:rFonts w:ascii="Arial" w:hAnsi="Arial" w:cs="Arial"/>
              </w:rPr>
              <w:t>None</w:t>
            </w:r>
          </w:p>
        </w:tc>
        <w:tc>
          <w:tcPr>
            <w:tcW w:w="2561" w:type="dxa"/>
            <w:tcMar>
              <w:left w:w="58" w:type="dxa"/>
              <w:right w:w="58" w:type="dxa"/>
            </w:tcMar>
          </w:tcPr>
          <w:p w14:paraId="4A3C8020" w14:textId="77777777" w:rsidR="00684C7E" w:rsidRPr="00B36341" w:rsidRDefault="00684C7E" w:rsidP="00684C7E">
            <w:pPr>
              <w:spacing w:before="40" w:after="40"/>
              <w:rPr>
                <w:rFonts w:ascii="Arial" w:hAnsi="Arial" w:cs="Arial"/>
                <w:sz w:val="18"/>
                <w:szCs w:val="18"/>
              </w:rPr>
            </w:pPr>
            <w:r w:rsidRPr="00B36341">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B36341" w:rsidRDefault="00684C7E" w:rsidP="00684C7E">
            <w:pPr>
              <w:spacing w:before="40" w:after="40"/>
              <w:rPr>
                <w:rFonts w:ascii="Arial" w:hAnsi="Arial" w:cs="Arial"/>
              </w:rPr>
            </w:pPr>
            <w:r w:rsidRPr="00B36341">
              <w:rPr>
                <w:rFonts w:ascii="Arial" w:hAnsi="Arial" w:cs="Arial"/>
              </w:rPr>
              <w:t>Hardness (ppm)</w:t>
            </w:r>
          </w:p>
        </w:tc>
        <w:tc>
          <w:tcPr>
            <w:tcW w:w="1345" w:type="dxa"/>
            <w:tcMar>
              <w:left w:w="58" w:type="dxa"/>
              <w:right w:w="58" w:type="dxa"/>
            </w:tcMar>
          </w:tcPr>
          <w:p w14:paraId="7A81C45D" w14:textId="5814C0DB" w:rsidR="00684C7E" w:rsidRPr="00B36341" w:rsidRDefault="00961FEF" w:rsidP="00961FEF">
            <w:pPr>
              <w:spacing w:before="40" w:after="40"/>
              <w:rPr>
                <w:rFonts w:ascii="Arial" w:hAnsi="Arial" w:cs="Arial"/>
                <w:color w:val="FFFFFF" w:themeColor="background1"/>
              </w:rPr>
            </w:pPr>
            <w:r w:rsidRPr="00B36341">
              <w:rPr>
                <w:rFonts w:ascii="Arial" w:hAnsi="Arial" w:cs="Arial"/>
                <w:color w:val="000000" w:themeColor="text1"/>
              </w:rPr>
              <w:t>1999</w:t>
            </w:r>
            <w:r w:rsidRPr="00B36341">
              <w:rPr>
                <w:rFonts w:ascii="Arial" w:hAnsi="Arial" w:cs="Arial"/>
                <w:color w:val="FFFFFF" w:themeColor="background1"/>
              </w:rPr>
              <w:t>1</w:t>
            </w:r>
          </w:p>
        </w:tc>
        <w:tc>
          <w:tcPr>
            <w:tcW w:w="1260" w:type="dxa"/>
            <w:tcMar>
              <w:left w:w="58" w:type="dxa"/>
              <w:right w:w="58" w:type="dxa"/>
            </w:tcMar>
          </w:tcPr>
          <w:p w14:paraId="5F571C45" w14:textId="4F0759F5" w:rsidR="00684C7E" w:rsidRPr="00B36341" w:rsidRDefault="00961FEF" w:rsidP="00B36341">
            <w:pPr>
              <w:spacing w:before="40" w:after="40"/>
              <w:jc w:val="center"/>
              <w:rPr>
                <w:rFonts w:ascii="Arial" w:hAnsi="Arial" w:cs="Arial"/>
                <w:color w:val="FFFFFF" w:themeColor="background1"/>
              </w:rPr>
            </w:pPr>
            <w:r w:rsidRPr="00B36341">
              <w:rPr>
                <w:rFonts w:ascii="Arial" w:hAnsi="Arial" w:cs="Arial"/>
                <w:color w:val="000000" w:themeColor="text1"/>
              </w:rPr>
              <w:t>11</w:t>
            </w:r>
          </w:p>
        </w:tc>
        <w:tc>
          <w:tcPr>
            <w:tcW w:w="1530" w:type="dxa"/>
            <w:tcMar>
              <w:left w:w="58" w:type="dxa"/>
              <w:right w:w="58" w:type="dxa"/>
            </w:tcMar>
          </w:tcPr>
          <w:p w14:paraId="2BE476FB" w14:textId="1382F83C" w:rsidR="00684C7E" w:rsidRPr="00B36341" w:rsidRDefault="00961FEF" w:rsidP="00B36341">
            <w:pPr>
              <w:spacing w:before="40" w:after="40"/>
              <w:jc w:val="center"/>
              <w:rPr>
                <w:rFonts w:ascii="Arial" w:hAnsi="Arial" w:cs="Arial"/>
                <w:color w:val="FFFFFF" w:themeColor="background1"/>
              </w:rPr>
            </w:pPr>
            <w:r w:rsidRPr="00B36341">
              <w:rPr>
                <w:rFonts w:ascii="Arial" w:hAnsi="Arial" w:cs="Arial"/>
                <w:color w:val="000000" w:themeColor="text1"/>
              </w:rPr>
              <w:t>11</w:t>
            </w:r>
          </w:p>
        </w:tc>
        <w:tc>
          <w:tcPr>
            <w:tcW w:w="810" w:type="dxa"/>
            <w:tcMar>
              <w:left w:w="58" w:type="dxa"/>
              <w:right w:w="58" w:type="dxa"/>
            </w:tcMar>
          </w:tcPr>
          <w:p w14:paraId="76B554F2" w14:textId="77777777" w:rsidR="00684C7E" w:rsidRPr="00B36341" w:rsidRDefault="00684C7E" w:rsidP="00684C7E">
            <w:pPr>
              <w:spacing w:before="40" w:after="40"/>
              <w:jc w:val="center"/>
              <w:rPr>
                <w:rFonts w:ascii="Arial" w:hAnsi="Arial" w:cs="Arial"/>
              </w:rPr>
            </w:pPr>
            <w:r w:rsidRPr="00B36341">
              <w:rPr>
                <w:rFonts w:ascii="Arial" w:hAnsi="Arial" w:cs="Arial"/>
              </w:rPr>
              <w:t>None</w:t>
            </w:r>
          </w:p>
        </w:tc>
        <w:tc>
          <w:tcPr>
            <w:tcW w:w="1080" w:type="dxa"/>
            <w:tcMar>
              <w:left w:w="58" w:type="dxa"/>
              <w:right w:w="58" w:type="dxa"/>
            </w:tcMar>
          </w:tcPr>
          <w:p w14:paraId="2588B8FC" w14:textId="77777777" w:rsidR="00684C7E" w:rsidRPr="00B36341" w:rsidRDefault="00684C7E" w:rsidP="00684C7E">
            <w:pPr>
              <w:spacing w:before="40" w:after="40"/>
              <w:jc w:val="center"/>
              <w:rPr>
                <w:rFonts w:ascii="Arial" w:hAnsi="Arial" w:cs="Arial"/>
              </w:rPr>
            </w:pPr>
            <w:r w:rsidRPr="00B36341">
              <w:rPr>
                <w:rFonts w:ascii="Arial" w:hAnsi="Arial" w:cs="Arial"/>
              </w:rPr>
              <w:t>None</w:t>
            </w:r>
          </w:p>
        </w:tc>
        <w:tc>
          <w:tcPr>
            <w:tcW w:w="2561" w:type="dxa"/>
            <w:tcMar>
              <w:left w:w="58" w:type="dxa"/>
              <w:right w:w="58" w:type="dxa"/>
            </w:tcMar>
          </w:tcPr>
          <w:p w14:paraId="092D52C6" w14:textId="77777777" w:rsidR="00684C7E" w:rsidRPr="00B36341" w:rsidRDefault="00684C7E" w:rsidP="00684C7E">
            <w:pPr>
              <w:spacing w:before="40" w:after="40"/>
              <w:rPr>
                <w:rFonts w:ascii="Arial" w:hAnsi="Arial" w:cs="Arial"/>
                <w:sz w:val="18"/>
                <w:szCs w:val="18"/>
              </w:rPr>
            </w:pPr>
            <w:r w:rsidRPr="00B36341">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990"/>
        <w:gridCol w:w="1080"/>
        <w:gridCol w:w="1260"/>
        <w:gridCol w:w="1170"/>
        <w:gridCol w:w="1170"/>
        <w:gridCol w:w="3371"/>
      </w:tblGrid>
      <w:tr w:rsidR="005D3708" w:rsidRPr="005F082E" w14:paraId="4FC0937E" w14:textId="77777777" w:rsidTr="00B36341">
        <w:trPr>
          <w:cantSplit/>
          <w:trHeight w:val="1511"/>
        </w:trPr>
        <w:tc>
          <w:tcPr>
            <w:tcW w:w="1795" w:type="dxa"/>
            <w:vAlign w:val="center"/>
          </w:tcPr>
          <w:p w14:paraId="5D305F3C" w14:textId="77777777" w:rsidR="00244938" w:rsidRPr="00B36341" w:rsidRDefault="005D3708" w:rsidP="002A5101">
            <w:pPr>
              <w:keepNext/>
              <w:keepLines/>
              <w:jc w:val="center"/>
              <w:rPr>
                <w:rFonts w:ascii="Arial" w:hAnsi="Arial" w:cs="Arial"/>
                <w:b/>
              </w:rPr>
            </w:pPr>
            <w:r w:rsidRPr="00B36341">
              <w:rPr>
                <w:rFonts w:ascii="Arial" w:hAnsi="Arial" w:cs="Arial"/>
                <w:b/>
              </w:rPr>
              <w:t>Chemical or Constituent</w:t>
            </w:r>
          </w:p>
          <w:p w14:paraId="5BD8AAE1" w14:textId="38A9E5D5" w:rsidR="00244938" w:rsidRPr="00B36341" w:rsidRDefault="005D3708" w:rsidP="002A5101">
            <w:pPr>
              <w:keepNext/>
              <w:keepLines/>
              <w:jc w:val="center"/>
              <w:rPr>
                <w:rFonts w:ascii="Arial" w:hAnsi="Arial" w:cs="Arial"/>
                <w:b/>
              </w:rPr>
            </w:pPr>
            <w:r w:rsidRPr="00B36341">
              <w:rPr>
                <w:rFonts w:ascii="Arial" w:hAnsi="Arial" w:cs="Arial"/>
                <w:b/>
              </w:rPr>
              <w:t>(</w:t>
            </w:r>
            <w:proofErr w:type="gramStart"/>
            <w:r w:rsidRPr="00B36341">
              <w:rPr>
                <w:rFonts w:ascii="Arial" w:hAnsi="Arial" w:cs="Arial"/>
                <w:b/>
              </w:rPr>
              <w:t>and</w:t>
            </w:r>
            <w:proofErr w:type="gramEnd"/>
          </w:p>
          <w:p w14:paraId="5EAC0E0C" w14:textId="7515AE9D" w:rsidR="005D3708" w:rsidRPr="00B36341" w:rsidRDefault="005D3708" w:rsidP="002A5101">
            <w:pPr>
              <w:keepNext/>
              <w:keepLines/>
              <w:jc w:val="center"/>
              <w:rPr>
                <w:rFonts w:ascii="Arial" w:hAnsi="Arial" w:cs="Arial"/>
                <w:b/>
              </w:rPr>
            </w:pPr>
            <w:r w:rsidRPr="00B36341">
              <w:rPr>
                <w:rFonts w:ascii="Arial" w:hAnsi="Arial" w:cs="Arial"/>
                <w:b/>
              </w:rPr>
              <w:t>reporting units)</w:t>
            </w:r>
          </w:p>
        </w:tc>
        <w:tc>
          <w:tcPr>
            <w:tcW w:w="990" w:type="dxa"/>
            <w:vAlign w:val="center"/>
          </w:tcPr>
          <w:p w14:paraId="09A3D0BB" w14:textId="77777777" w:rsidR="005D3708" w:rsidRPr="00B36341" w:rsidRDefault="005D3708" w:rsidP="002A5101">
            <w:pPr>
              <w:keepNext/>
              <w:keepLines/>
              <w:jc w:val="center"/>
              <w:rPr>
                <w:rFonts w:ascii="Arial" w:hAnsi="Arial" w:cs="Arial"/>
                <w:b/>
              </w:rPr>
            </w:pPr>
            <w:r w:rsidRPr="00B36341">
              <w:rPr>
                <w:rFonts w:ascii="Arial" w:hAnsi="Arial" w:cs="Arial"/>
                <w:b/>
              </w:rPr>
              <w:t>Sample Date</w:t>
            </w:r>
          </w:p>
        </w:tc>
        <w:tc>
          <w:tcPr>
            <w:tcW w:w="1080" w:type="dxa"/>
            <w:tcMar>
              <w:left w:w="72" w:type="dxa"/>
              <w:right w:w="72" w:type="dxa"/>
            </w:tcMar>
            <w:vAlign w:val="center"/>
          </w:tcPr>
          <w:p w14:paraId="6C8B5EC3" w14:textId="586D6E88" w:rsidR="005D3708" w:rsidRPr="00B36341" w:rsidRDefault="005D3708" w:rsidP="002A5101">
            <w:pPr>
              <w:keepNext/>
              <w:keepLines/>
              <w:jc w:val="center"/>
              <w:rPr>
                <w:rFonts w:ascii="Arial" w:hAnsi="Arial" w:cs="Arial"/>
                <w:b/>
              </w:rPr>
            </w:pPr>
            <w:r w:rsidRPr="00B36341">
              <w:rPr>
                <w:rFonts w:ascii="Arial" w:hAnsi="Arial" w:cs="Arial"/>
                <w:b/>
              </w:rPr>
              <w:t>Level</w:t>
            </w:r>
            <w:r w:rsidR="005D3BD9" w:rsidRPr="00B36341">
              <w:rPr>
                <w:rFonts w:ascii="Arial" w:hAnsi="Arial" w:cs="Arial"/>
                <w:b/>
              </w:rPr>
              <w:t xml:space="preserve"> </w:t>
            </w:r>
            <w:r w:rsidRPr="00B36341">
              <w:rPr>
                <w:rFonts w:ascii="Arial" w:hAnsi="Arial" w:cs="Arial"/>
                <w:b/>
              </w:rPr>
              <w:t>Detected</w:t>
            </w:r>
          </w:p>
        </w:tc>
        <w:tc>
          <w:tcPr>
            <w:tcW w:w="1260" w:type="dxa"/>
            <w:vAlign w:val="center"/>
          </w:tcPr>
          <w:p w14:paraId="39BF4DF6" w14:textId="77777777" w:rsidR="005D3708" w:rsidRPr="00B36341" w:rsidRDefault="005D3708" w:rsidP="002A5101">
            <w:pPr>
              <w:keepNext/>
              <w:keepLines/>
              <w:jc w:val="center"/>
              <w:rPr>
                <w:rFonts w:ascii="Arial" w:hAnsi="Arial" w:cs="Arial"/>
                <w:b/>
              </w:rPr>
            </w:pPr>
            <w:r w:rsidRPr="00B36341">
              <w:rPr>
                <w:rFonts w:ascii="Arial" w:hAnsi="Arial" w:cs="Arial"/>
                <w:b/>
              </w:rPr>
              <w:t>Range of Detections</w:t>
            </w:r>
          </w:p>
        </w:tc>
        <w:tc>
          <w:tcPr>
            <w:tcW w:w="1170" w:type="dxa"/>
            <w:vAlign w:val="center"/>
          </w:tcPr>
          <w:p w14:paraId="7B1E983A" w14:textId="3813232C" w:rsidR="005D3708" w:rsidRPr="00B36341" w:rsidRDefault="005D3708" w:rsidP="002A5101">
            <w:pPr>
              <w:keepNext/>
              <w:keepLines/>
              <w:jc w:val="center"/>
              <w:rPr>
                <w:rFonts w:ascii="Arial" w:hAnsi="Arial" w:cs="Arial"/>
                <w:b/>
              </w:rPr>
            </w:pPr>
            <w:r w:rsidRPr="00B36341">
              <w:rPr>
                <w:rFonts w:ascii="Arial" w:hAnsi="Arial" w:cs="Arial"/>
                <w:b/>
              </w:rPr>
              <w:t>MCL</w:t>
            </w:r>
            <w:r w:rsidR="00624516" w:rsidRPr="00B36341">
              <w:rPr>
                <w:rFonts w:ascii="Arial" w:hAnsi="Arial" w:cs="Arial"/>
                <w:b/>
              </w:rPr>
              <w:t xml:space="preserve"> </w:t>
            </w:r>
            <w:r w:rsidRPr="00B36341">
              <w:rPr>
                <w:rFonts w:ascii="Arial" w:hAnsi="Arial" w:cs="Arial"/>
                <w:b/>
              </w:rPr>
              <w:t>[MRDL]</w:t>
            </w:r>
          </w:p>
        </w:tc>
        <w:tc>
          <w:tcPr>
            <w:tcW w:w="1170" w:type="dxa"/>
            <w:vAlign w:val="center"/>
          </w:tcPr>
          <w:p w14:paraId="5FC2DC4F" w14:textId="302D51E1" w:rsidR="005D3708" w:rsidRPr="00B36341" w:rsidRDefault="005D3708" w:rsidP="002A5101">
            <w:pPr>
              <w:keepNext/>
              <w:keepLines/>
              <w:jc w:val="center"/>
              <w:rPr>
                <w:rFonts w:ascii="Arial" w:hAnsi="Arial" w:cs="Arial"/>
                <w:b/>
              </w:rPr>
            </w:pPr>
            <w:r w:rsidRPr="00B36341">
              <w:rPr>
                <w:rFonts w:ascii="Arial" w:hAnsi="Arial" w:cs="Arial"/>
                <w:b/>
              </w:rPr>
              <w:t>PHG</w:t>
            </w:r>
            <w:r w:rsidR="00624516" w:rsidRPr="00B36341">
              <w:rPr>
                <w:rFonts w:ascii="Arial" w:hAnsi="Arial" w:cs="Arial"/>
                <w:b/>
              </w:rPr>
              <w:t xml:space="preserve"> </w:t>
            </w:r>
            <w:r w:rsidRPr="00B36341">
              <w:rPr>
                <w:rFonts w:ascii="Arial" w:hAnsi="Arial" w:cs="Arial"/>
                <w:b/>
              </w:rPr>
              <w:t>(MCLG)</w:t>
            </w:r>
            <w:r w:rsidR="00624516" w:rsidRPr="00B36341">
              <w:rPr>
                <w:rFonts w:ascii="Arial" w:hAnsi="Arial" w:cs="Arial"/>
                <w:b/>
              </w:rPr>
              <w:t xml:space="preserve"> </w:t>
            </w:r>
            <w:r w:rsidRPr="00B36341">
              <w:rPr>
                <w:rFonts w:ascii="Arial" w:hAnsi="Arial" w:cs="Arial"/>
                <w:b/>
              </w:rPr>
              <w:t>[MRDLG]</w:t>
            </w:r>
          </w:p>
        </w:tc>
        <w:tc>
          <w:tcPr>
            <w:tcW w:w="3371" w:type="dxa"/>
            <w:vAlign w:val="center"/>
          </w:tcPr>
          <w:p w14:paraId="518AAAA0" w14:textId="77777777" w:rsidR="005D3708" w:rsidRPr="00B36341" w:rsidRDefault="005D3708" w:rsidP="002A5101">
            <w:pPr>
              <w:keepNext/>
              <w:keepLines/>
              <w:jc w:val="center"/>
              <w:rPr>
                <w:rFonts w:ascii="Arial" w:hAnsi="Arial" w:cs="Arial"/>
                <w:b/>
              </w:rPr>
            </w:pPr>
            <w:r w:rsidRPr="00B36341">
              <w:rPr>
                <w:rFonts w:ascii="Arial" w:hAnsi="Arial" w:cs="Arial"/>
                <w:b/>
              </w:rPr>
              <w:t>Typical Source of Contaminant</w:t>
            </w:r>
          </w:p>
        </w:tc>
      </w:tr>
      <w:tr w:rsidR="00512D8C" w:rsidRPr="005F082E" w14:paraId="7C96DD6F" w14:textId="77777777" w:rsidTr="00B36341">
        <w:trPr>
          <w:trHeight w:val="432"/>
        </w:trPr>
        <w:tc>
          <w:tcPr>
            <w:tcW w:w="1795" w:type="dxa"/>
            <w:tcMar>
              <w:left w:w="58" w:type="dxa"/>
              <w:right w:w="58" w:type="dxa"/>
            </w:tcMar>
          </w:tcPr>
          <w:p w14:paraId="29E71AAC" w14:textId="0F08A900" w:rsidR="00512D8C" w:rsidRPr="00B36341" w:rsidRDefault="00D96FC5" w:rsidP="00B36341">
            <w:pPr>
              <w:keepNext/>
              <w:keepLines/>
              <w:spacing w:before="40" w:after="40"/>
              <w:ind w:left="30"/>
              <w:rPr>
                <w:rFonts w:ascii="Arial" w:hAnsi="Arial" w:cs="Arial"/>
                <w:color w:val="000000" w:themeColor="text1"/>
              </w:rPr>
            </w:pPr>
            <w:r w:rsidRPr="00B36341">
              <w:rPr>
                <w:rFonts w:ascii="Arial" w:hAnsi="Arial" w:cs="Arial"/>
                <w:color w:val="000000" w:themeColor="text1"/>
              </w:rPr>
              <w:t>Nitrate (as Nitrogen, N), mg/L</w:t>
            </w:r>
          </w:p>
        </w:tc>
        <w:tc>
          <w:tcPr>
            <w:tcW w:w="990" w:type="dxa"/>
          </w:tcPr>
          <w:p w14:paraId="21F7006B" w14:textId="4E2A4B8D" w:rsidR="00512D8C" w:rsidRPr="00B36341" w:rsidRDefault="00D96FC5" w:rsidP="00512D8C">
            <w:pPr>
              <w:keepNext/>
              <w:keepLines/>
              <w:spacing w:before="40" w:after="40"/>
              <w:jc w:val="center"/>
              <w:rPr>
                <w:rFonts w:ascii="Arial" w:hAnsi="Arial" w:cs="Arial"/>
                <w:color w:val="000000" w:themeColor="text1"/>
              </w:rPr>
            </w:pPr>
            <w:r w:rsidRPr="00B36341">
              <w:rPr>
                <w:rFonts w:ascii="Arial" w:hAnsi="Arial" w:cs="Arial"/>
                <w:color w:val="000000" w:themeColor="text1"/>
              </w:rPr>
              <w:t>2020</w:t>
            </w:r>
          </w:p>
        </w:tc>
        <w:tc>
          <w:tcPr>
            <w:tcW w:w="1080" w:type="dxa"/>
          </w:tcPr>
          <w:p w14:paraId="1BD7CABC" w14:textId="70B8405E" w:rsidR="00512D8C" w:rsidRPr="00B36341" w:rsidRDefault="00314AC6" w:rsidP="00512D8C">
            <w:pPr>
              <w:keepNext/>
              <w:keepLines/>
              <w:spacing w:before="40" w:after="40"/>
              <w:jc w:val="center"/>
              <w:rPr>
                <w:rFonts w:ascii="Arial" w:hAnsi="Arial" w:cs="Arial"/>
                <w:color w:val="000000" w:themeColor="text1"/>
              </w:rPr>
            </w:pPr>
            <w:r>
              <w:rPr>
                <w:rFonts w:ascii="Arial" w:hAnsi="Arial" w:cs="Arial"/>
                <w:color w:val="000000" w:themeColor="text1"/>
              </w:rPr>
              <w:t>9.9</w:t>
            </w:r>
          </w:p>
        </w:tc>
        <w:tc>
          <w:tcPr>
            <w:tcW w:w="1260" w:type="dxa"/>
          </w:tcPr>
          <w:p w14:paraId="40895B2C" w14:textId="2E8C9C78" w:rsidR="00512D8C" w:rsidRPr="00B36341" w:rsidRDefault="00314AC6" w:rsidP="00512D8C">
            <w:pPr>
              <w:keepNext/>
              <w:keepLines/>
              <w:spacing w:before="40" w:after="40"/>
              <w:jc w:val="center"/>
              <w:rPr>
                <w:rFonts w:ascii="Arial" w:hAnsi="Arial" w:cs="Arial"/>
                <w:color w:val="000000" w:themeColor="text1"/>
              </w:rPr>
            </w:pPr>
            <w:r>
              <w:rPr>
                <w:rFonts w:ascii="Arial" w:hAnsi="Arial" w:cs="Arial"/>
                <w:color w:val="000000" w:themeColor="text1"/>
              </w:rPr>
              <w:t>6.5 - 13</w:t>
            </w:r>
          </w:p>
        </w:tc>
        <w:tc>
          <w:tcPr>
            <w:tcW w:w="1170" w:type="dxa"/>
          </w:tcPr>
          <w:p w14:paraId="707B8EC2" w14:textId="3ADBCD13" w:rsidR="00512D8C" w:rsidRPr="00B36341" w:rsidRDefault="00D96FC5" w:rsidP="00512D8C">
            <w:pPr>
              <w:keepNext/>
              <w:keepLines/>
              <w:spacing w:before="40" w:after="40"/>
              <w:jc w:val="center"/>
              <w:rPr>
                <w:rFonts w:ascii="Arial" w:hAnsi="Arial" w:cs="Arial"/>
                <w:color w:val="000000" w:themeColor="text1"/>
              </w:rPr>
            </w:pPr>
            <w:r w:rsidRPr="00B36341">
              <w:rPr>
                <w:rFonts w:ascii="Arial" w:hAnsi="Arial" w:cs="Arial"/>
                <w:color w:val="000000" w:themeColor="text1"/>
              </w:rPr>
              <w:t>10</w:t>
            </w:r>
          </w:p>
        </w:tc>
        <w:tc>
          <w:tcPr>
            <w:tcW w:w="1170" w:type="dxa"/>
          </w:tcPr>
          <w:p w14:paraId="4F209845" w14:textId="09D46C6E" w:rsidR="00512D8C" w:rsidRPr="00B36341" w:rsidRDefault="00D96FC5" w:rsidP="00512D8C">
            <w:pPr>
              <w:keepNext/>
              <w:keepLines/>
              <w:spacing w:before="40" w:after="40"/>
              <w:jc w:val="center"/>
              <w:rPr>
                <w:rFonts w:ascii="Arial" w:hAnsi="Arial" w:cs="Arial"/>
                <w:color w:val="000000" w:themeColor="text1"/>
              </w:rPr>
            </w:pPr>
            <w:r w:rsidRPr="00B36341">
              <w:rPr>
                <w:rFonts w:ascii="Arial" w:hAnsi="Arial" w:cs="Arial"/>
                <w:color w:val="000000" w:themeColor="text1"/>
              </w:rPr>
              <w:t>10</w:t>
            </w:r>
          </w:p>
        </w:tc>
        <w:tc>
          <w:tcPr>
            <w:tcW w:w="3371" w:type="dxa"/>
          </w:tcPr>
          <w:p w14:paraId="307E6935" w14:textId="17596DB6" w:rsidR="00512D8C" w:rsidRPr="00B36341" w:rsidRDefault="00D96FC5" w:rsidP="00B36341">
            <w:pPr>
              <w:keepNext/>
              <w:keepLines/>
              <w:spacing w:before="40" w:after="40"/>
              <w:rPr>
                <w:rFonts w:ascii="Arial" w:hAnsi="Arial" w:cs="Arial"/>
                <w:color w:val="000000" w:themeColor="text1"/>
                <w:sz w:val="18"/>
                <w:szCs w:val="18"/>
              </w:rPr>
            </w:pPr>
            <w:r w:rsidRPr="00B36341">
              <w:rPr>
                <w:rFonts w:ascii="Arial" w:hAnsi="Arial" w:cs="Arial"/>
                <w:color w:val="000000" w:themeColor="text1"/>
                <w:sz w:val="18"/>
                <w:szCs w:val="18"/>
              </w:rPr>
              <w:t>Runoff and leaching from fertilizer use; leaching from septic tanks and sewage; erosion of natural deposits</w:t>
            </w:r>
          </w:p>
        </w:tc>
      </w:tr>
      <w:tr w:rsidR="00244938" w:rsidRPr="005F082E" w14:paraId="7E778FAF" w14:textId="77777777" w:rsidTr="00B36341">
        <w:trPr>
          <w:trHeight w:val="432"/>
        </w:trPr>
        <w:tc>
          <w:tcPr>
            <w:tcW w:w="1795" w:type="dxa"/>
            <w:tcMar>
              <w:left w:w="58" w:type="dxa"/>
              <w:right w:w="58" w:type="dxa"/>
            </w:tcMar>
          </w:tcPr>
          <w:p w14:paraId="2BC454A4" w14:textId="15DE99CD" w:rsidR="00244938" w:rsidRPr="00B36341" w:rsidRDefault="00D96FC5" w:rsidP="00B36341">
            <w:pPr>
              <w:spacing w:before="40" w:after="40"/>
              <w:ind w:left="30"/>
              <w:rPr>
                <w:rFonts w:ascii="Arial" w:hAnsi="Arial" w:cs="Arial"/>
                <w:color w:val="000000" w:themeColor="text1"/>
              </w:rPr>
            </w:pPr>
            <w:r w:rsidRPr="00B36341">
              <w:rPr>
                <w:rFonts w:ascii="Arial" w:hAnsi="Arial" w:cs="Arial"/>
                <w:color w:val="000000" w:themeColor="text1"/>
              </w:rPr>
              <w:t>1,2,3-Trichloropropane, ng/L</w:t>
            </w:r>
          </w:p>
        </w:tc>
        <w:tc>
          <w:tcPr>
            <w:tcW w:w="990" w:type="dxa"/>
          </w:tcPr>
          <w:p w14:paraId="25EFD446" w14:textId="271EA6EA" w:rsidR="00244938" w:rsidRPr="00B36341" w:rsidRDefault="00D96FC5" w:rsidP="00244938">
            <w:pPr>
              <w:spacing w:before="40" w:after="40"/>
              <w:jc w:val="center"/>
              <w:rPr>
                <w:rFonts w:ascii="Arial" w:hAnsi="Arial" w:cs="Arial"/>
                <w:color w:val="000000" w:themeColor="text1"/>
              </w:rPr>
            </w:pPr>
            <w:r w:rsidRPr="00B36341">
              <w:rPr>
                <w:rFonts w:ascii="Arial" w:hAnsi="Arial" w:cs="Arial"/>
                <w:color w:val="000000" w:themeColor="text1"/>
              </w:rPr>
              <w:t>2020</w:t>
            </w:r>
          </w:p>
        </w:tc>
        <w:tc>
          <w:tcPr>
            <w:tcW w:w="1080" w:type="dxa"/>
          </w:tcPr>
          <w:p w14:paraId="7CAF39D9" w14:textId="1228FDD3" w:rsidR="00244938" w:rsidRPr="00B36341" w:rsidRDefault="00314AC6" w:rsidP="00244938">
            <w:pPr>
              <w:spacing w:before="40" w:after="40"/>
              <w:jc w:val="center"/>
              <w:rPr>
                <w:rFonts w:ascii="Arial" w:hAnsi="Arial" w:cs="Arial"/>
                <w:color w:val="000000" w:themeColor="text1"/>
              </w:rPr>
            </w:pPr>
            <w:r>
              <w:rPr>
                <w:rFonts w:ascii="Arial" w:hAnsi="Arial" w:cs="Arial"/>
                <w:color w:val="000000" w:themeColor="text1"/>
              </w:rPr>
              <w:t>115</w:t>
            </w:r>
          </w:p>
        </w:tc>
        <w:tc>
          <w:tcPr>
            <w:tcW w:w="1260" w:type="dxa"/>
          </w:tcPr>
          <w:p w14:paraId="694B316A" w14:textId="6EF1D80A" w:rsidR="00244938" w:rsidRPr="00B36341" w:rsidRDefault="00314AC6" w:rsidP="00244938">
            <w:pPr>
              <w:spacing w:before="40" w:after="40"/>
              <w:jc w:val="center"/>
              <w:rPr>
                <w:rFonts w:ascii="Arial" w:hAnsi="Arial" w:cs="Arial"/>
                <w:color w:val="000000" w:themeColor="text1"/>
              </w:rPr>
            </w:pPr>
            <w:r>
              <w:rPr>
                <w:rFonts w:ascii="Arial" w:hAnsi="Arial" w:cs="Arial"/>
                <w:color w:val="000000" w:themeColor="text1"/>
              </w:rPr>
              <w:t>72 - 180</w:t>
            </w:r>
          </w:p>
        </w:tc>
        <w:tc>
          <w:tcPr>
            <w:tcW w:w="1170" w:type="dxa"/>
          </w:tcPr>
          <w:p w14:paraId="04B3ABD1" w14:textId="07B3E001" w:rsidR="00244938" w:rsidRPr="00B36341" w:rsidRDefault="00D96FC5" w:rsidP="00244938">
            <w:pPr>
              <w:spacing w:before="40" w:after="40"/>
              <w:jc w:val="center"/>
              <w:rPr>
                <w:rFonts w:ascii="Arial" w:hAnsi="Arial" w:cs="Arial"/>
                <w:color w:val="000000" w:themeColor="text1"/>
              </w:rPr>
            </w:pPr>
            <w:r w:rsidRPr="00B36341">
              <w:rPr>
                <w:rFonts w:ascii="Arial" w:hAnsi="Arial" w:cs="Arial"/>
                <w:color w:val="000000" w:themeColor="text1"/>
              </w:rPr>
              <w:t>5</w:t>
            </w:r>
          </w:p>
        </w:tc>
        <w:tc>
          <w:tcPr>
            <w:tcW w:w="1170" w:type="dxa"/>
          </w:tcPr>
          <w:p w14:paraId="7BD33183" w14:textId="04199EE0" w:rsidR="00244938" w:rsidRPr="00B36341" w:rsidRDefault="00D96FC5" w:rsidP="00244938">
            <w:pPr>
              <w:spacing w:before="40" w:after="40"/>
              <w:jc w:val="center"/>
              <w:rPr>
                <w:rFonts w:ascii="Arial" w:hAnsi="Arial" w:cs="Arial"/>
                <w:color w:val="000000" w:themeColor="text1"/>
              </w:rPr>
            </w:pPr>
            <w:r w:rsidRPr="00B36341">
              <w:rPr>
                <w:rFonts w:ascii="Arial" w:hAnsi="Arial" w:cs="Arial"/>
                <w:color w:val="000000" w:themeColor="text1"/>
              </w:rPr>
              <w:t>5</w:t>
            </w:r>
          </w:p>
        </w:tc>
        <w:tc>
          <w:tcPr>
            <w:tcW w:w="3371" w:type="dxa"/>
          </w:tcPr>
          <w:p w14:paraId="701F5E75" w14:textId="1939F0CD" w:rsidR="00244938" w:rsidRPr="00B36341" w:rsidRDefault="00D96FC5" w:rsidP="00B36341">
            <w:pPr>
              <w:spacing w:before="40" w:after="40"/>
              <w:rPr>
                <w:rFonts w:ascii="Arial" w:hAnsi="Arial" w:cs="Arial"/>
                <w:color w:val="000000" w:themeColor="text1"/>
                <w:sz w:val="18"/>
                <w:szCs w:val="18"/>
              </w:rPr>
            </w:pPr>
            <w:r w:rsidRPr="00B36341">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F7181" w:rsidRPr="005F082E" w14:paraId="5A2E4EDA" w14:textId="77777777" w:rsidTr="00B36341">
        <w:trPr>
          <w:trHeight w:val="432"/>
        </w:trPr>
        <w:tc>
          <w:tcPr>
            <w:tcW w:w="1795" w:type="dxa"/>
            <w:tcMar>
              <w:left w:w="58" w:type="dxa"/>
              <w:right w:w="58" w:type="dxa"/>
            </w:tcMar>
          </w:tcPr>
          <w:p w14:paraId="490802B3" w14:textId="72FAE370" w:rsidR="001F7181" w:rsidRPr="00B36341" w:rsidRDefault="00D96FC5" w:rsidP="00B36341">
            <w:pPr>
              <w:spacing w:before="40" w:after="40"/>
              <w:ind w:left="30"/>
              <w:rPr>
                <w:rFonts w:ascii="Arial" w:hAnsi="Arial" w:cs="Arial"/>
                <w:color w:val="000000" w:themeColor="text1"/>
              </w:rPr>
            </w:pPr>
            <w:proofErr w:type="spellStart"/>
            <w:r w:rsidRPr="00B36341">
              <w:rPr>
                <w:rFonts w:ascii="Arial" w:hAnsi="Arial" w:cs="Arial"/>
                <w:color w:val="000000" w:themeColor="text1"/>
              </w:rPr>
              <w:t>Dibromochloropropane</w:t>
            </w:r>
            <w:proofErr w:type="spellEnd"/>
            <w:r w:rsidRPr="00B36341">
              <w:rPr>
                <w:rFonts w:ascii="Arial" w:hAnsi="Arial" w:cs="Arial"/>
                <w:color w:val="000000" w:themeColor="text1"/>
              </w:rPr>
              <w:t xml:space="preserve"> (DBCP), ng/L</w:t>
            </w:r>
          </w:p>
        </w:tc>
        <w:tc>
          <w:tcPr>
            <w:tcW w:w="990" w:type="dxa"/>
          </w:tcPr>
          <w:p w14:paraId="535C6478" w14:textId="5EDB81AC" w:rsidR="001F7181" w:rsidRPr="00B36341" w:rsidRDefault="00D96FC5" w:rsidP="001F7181">
            <w:pPr>
              <w:spacing w:before="40" w:after="40"/>
              <w:jc w:val="center"/>
              <w:rPr>
                <w:rFonts w:ascii="Arial" w:hAnsi="Arial" w:cs="Arial"/>
                <w:color w:val="000000" w:themeColor="text1"/>
              </w:rPr>
            </w:pPr>
            <w:r w:rsidRPr="00B36341">
              <w:rPr>
                <w:rFonts w:ascii="Arial" w:hAnsi="Arial" w:cs="Arial"/>
                <w:color w:val="000000" w:themeColor="text1"/>
              </w:rPr>
              <w:t>2020</w:t>
            </w:r>
          </w:p>
        </w:tc>
        <w:tc>
          <w:tcPr>
            <w:tcW w:w="1080" w:type="dxa"/>
          </w:tcPr>
          <w:p w14:paraId="1A872876" w14:textId="2D2B1E3D" w:rsidR="001F7181" w:rsidRPr="00B36341" w:rsidRDefault="00314AC6" w:rsidP="001F7181">
            <w:pPr>
              <w:spacing w:before="40" w:after="40"/>
              <w:jc w:val="center"/>
              <w:rPr>
                <w:rFonts w:ascii="Arial" w:hAnsi="Arial" w:cs="Arial"/>
                <w:color w:val="000000" w:themeColor="text1"/>
              </w:rPr>
            </w:pPr>
            <w:r>
              <w:rPr>
                <w:rFonts w:ascii="Arial" w:hAnsi="Arial" w:cs="Arial"/>
                <w:color w:val="000000" w:themeColor="text1"/>
              </w:rPr>
              <w:t>22</w:t>
            </w:r>
          </w:p>
        </w:tc>
        <w:tc>
          <w:tcPr>
            <w:tcW w:w="1260" w:type="dxa"/>
          </w:tcPr>
          <w:p w14:paraId="4E27FAAD" w14:textId="3067EF38" w:rsidR="001F7181" w:rsidRPr="00B36341" w:rsidRDefault="00314AC6" w:rsidP="001F7181">
            <w:pPr>
              <w:spacing w:before="40" w:after="40"/>
              <w:jc w:val="center"/>
              <w:rPr>
                <w:rFonts w:ascii="Arial" w:hAnsi="Arial" w:cs="Arial"/>
                <w:color w:val="000000" w:themeColor="text1"/>
              </w:rPr>
            </w:pPr>
            <w:r>
              <w:rPr>
                <w:rFonts w:ascii="Arial" w:hAnsi="Arial" w:cs="Arial"/>
                <w:color w:val="000000" w:themeColor="text1"/>
              </w:rPr>
              <w:t>22</w:t>
            </w:r>
          </w:p>
        </w:tc>
        <w:tc>
          <w:tcPr>
            <w:tcW w:w="1170" w:type="dxa"/>
          </w:tcPr>
          <w:p w14:paraId="6EC8A772" w14:textId="0F62EB96" w:rsidR="001F7181" w:rsidRPr="00B36341" w:rsidRDefault="00D96FC5" w:rsidP="001F7181">
            <w:pPr>
              <w:spacing w:before="40" w:after="40"/>
              <w:jc w:val="center"/>
              <w:rPr>
                <w:rFonts w:ascii="Arial" w:hAnsi="Arial" w:cs="Arial"/>
                <w:color w:val="000000" w:themeColor="text1"/>
              </w:rPr>
            </w:pPr>
            <w:r w:rsidRPr="00B36341">
              <w:rPr>
                <w:rFonts w:ascii="Arial" w:hAnsi="Arial" w:cs="Arial"/>
                <w:color w:val="000000" w:themeColor="text1"/>
              </w:rPr>
              <w:t>200</w:t>
            </w:r>
          </w:p>
        </w:tc>
        <w:tc>
          <w:tcPr>
            <w:tcW w:w="1170" w:type="dxa"/>
          </w:tcPr>
          <w:p w14:paraId="22CCB022" w14:textId="3C56EC17" w:rsidR="001F7181" w:rsidRPr="00B36341" w:rsidRDefault="00314AC6" w:rsidP="001F7181">
            <w:pPr>
              <w:spacing w:before="40" w:after="40"/>
              <w:jc w:val="center"/>
              <w:rPr>
                <w:rFonts w:ascii="Arial" w:hAnsi="Arial" w:cs="Arial"/>
                <w:color w:val="000000" w:themeColor="text1"/>
              </w:rPr>
            </w:pPr>
            <w:r>
              <w:rPr>
                <w:rFonts w:ascii="Arial" w:hAnsi="Arial" w:cs="Arial"/>
                <w:color w:val="000000" w:themeColor="text1"/>
              </w:rPr>
              <w:t>1.7</w:t>
            </w:r>
          </w:p>
        </w:tc>
        <w:tc>
          <w:tcPr>
            <w:tcW w:w="3371" w:type="dxa"/>
          </w:tcPr>
          <w:p w14:paraId="218DDB99" w14:textId="13F542D7" w:rsidR="001F7181" w:rsidRPr="00B36341" w:rsidRDefault="00D96FC5" w:rsidP="00B36341">
            <w:pPr>
              <w:spacing w:before="40" w:after="40"/>
              <w:rPr>
                <w:rFonts w:ascii="Arial" w:hAnsi="Arial" w:cs="Arial"/>
                <w:color w:val="000000" w:themeColor="text1"/>
                <w:sz w:val="18"/>
                <w:szCs w:val="18"/>
              </w:rPr>
            </w:pPr>
            <w:r w:rsidRPr="00B36341">
              <w:rPr>
                <w:rFonts w:ascii="Arial" w:hAnsi="Arial" w:cs="Arial"/>
                <w:color w:val="000000" w:themeColor="text1"/>
                <w:sz w:val="18"/>
                <w:szCs w:val="18"/>
              </w:rPr>
              <w:t xml:space="preserve">Banned </w:t>
            </w:r>
            <w:proofErr w:type="spellStart"/>
            <w:r w:rsidRPr="00B36341">
              <w:rPr>
                <w:rFonts w:ascii="Arial" w:hAnsi="Arial" w:cs="Arial"/>
                <w:color w:val="000000" w:themeColor="text1"/>
                <w:sz w:val="18"/>
                <w:szCs w:val="18"/>
              </w:rPr>
              <w:t>nematocide</w:t>
            </w:r>
            <w:proofErr w:type="spellEnd"/>
            <w:r w:rsidRPr="00B36341">
              <w:rPr>
                <w:rFonts w:ascii="Arial" w:hAnsi="Arial" w:cs="Arial"/>
                <w:color w:val="000000" w:themeColor="text1"/>
                <w:sz w:val="18"/>
                <w:szCs w:val="18"/>
              </w:rPr>
              <w:t xml:space="preserve"> that may still be present in solids due to runoff/leaching from former use on soybeans, cotton, vineyards, tomatoes, and tree fruit</w:t>
            </w:r>
          </w:p>
        </w:tc>
      </w:tr>
      <w:tr w:rsidR="00D96FC5" w:rsidRPr="005F082E" w14:paraId="45AE54D2" w14:textId="77777777" w:rsidTr="00B36341">
        <w:trPr>
          <w:trHeight w:val="432"/>
        </w:trPr>
        <w:tc>
          <w:tcPr>
            <w:tcW w:w="1795" w:type="dxa"/>
            <w:tcMar>
              <w:left w:w="58" w:type="dxa"/>
              <w:right w:w="58" w:type="dxa"/>
            </w:tcMar>
          </w:tcPr>
          <w:p w14:paraId="3EA27039" w14:textId="3677AA19" w:rsidR="00D96FC5" w:rsidRPr="00B36341" w:rsidRDefault="00D96FC5" w:rsidP="00B36341">
            <w:pPr>
              <w:spacing w:before="40" w:after="40"/>
              <w:ind w:left="30"/>
              <w:rPr>
                <w:rFonts w:ascii="Arial" w:hAnsi="Arial" w:cs="Arial"/>
                <w:color w:val="000000" w:themeColor="text1"/>
              </w:rPr>
            </w:pPr>
            <w:r w:rsidRPr="00B36341">
              <w:rPr>
                <w:rFonts w:ascii="Arial" w:hAnsi="Arial" w:cs="Arial"/>
                <w:color w:val="000000" w:themeColor="text1"/>
              </w:rPr>
              <w:t>TTHM’s (Total Trihalomethanes), ppb</w:t>
            </w:r>
          </w:p>
        </w:tc>
        <w:tc>
          <w:tcPr>
            <w:tcW w:w="990" w:type="dxa"/>
          </w:tcPr>
          <w:p w14:paraId="78B80329" w14:textId="65BBA468" w:rsidR="00D96FC5" w:rsidRPr="00B36341" w:rsidRDefault="00C711DC" w:rsidP="001F7181">
            <w:pPr>
              <w:spacing w:before="40" w:after="40"/>
              <w:jc w:val="center"/>
              <w:rPr>
                <w:rFonts w:ascii="Arial" w:hAnsi="Arial" w:cs="Arial"/>
                <w:color w:val="000000" w:themeColor="text1"/>
              </w:rPr>
            </w:pPr>
            <w:r w:rsidRPr="00B36341">
              <w:rPr>
                <w:rFonts w:ascii="Arial" w:hAnsi="Arial" w:cs="Arial"/>
                <w:color w:val="000000" w:themeColor="text1"/>
              </w:rPr>
              <w:t>20</w:t>
            </w:r>
            <w:r w:rsidR="00314AC6">
              <w:rPr>
                <w:rFonts w:ascii="Arial" w:hAnsi="Arial" w:cs="Arial"/>
                <w:color w:val="000000" w:themeColor="text1"/>
              </w:rPr>
              <w:t>20</w:t>
            </w:r>
          </w:p>
        </w:tc>
        <w:tc>
          <w:tcPr>
            <w:tcW w:w="1080" w:type="dxa"/>
          </w:tcPr>
          <w:p w14:paraId="465E2E89" w14:textId="3F3B5340" w:rsidR="00D96FC5" w:rsidRPr="00B36341" w:rsidRDefault="00314AC6" w:rsidP="001F7181">
            <w:pPr>
              <w:spacing w:before="40" w:after="40"/>
              <w:jc w:val="center"/>
              <w:rPr>
                <w:rFonts w:ascii="Arial" w:hAnsi="Arial" w:cs="Arial"/>
                <w:color w:val="000000" w:themeColor="text1"/>
              </w:rPr>
            </w:pPr>
            <w:r>
              <w:rPr>
                <w:rFonts w:ascii="Arial" w:hAnsi="Arial" w:cs="Arial"/>
                <w:color w:val="000000" w:themeColor="text1"/>
              </w:rPr>
              <w:t>6.2</w:t>
            </w:r>
          </w:p>
        </w:tc>
        <w:tc>
          <w:tcPr>
            <w:tcW w:w="1260" w:type="dxa"/>
          </w:tcPr>
          <w:p w14:paraId="262C1450" w14:textId="0C548393" w:rsidR="00D96FC5" w:rsidRPr="00B36341" w:rsidRDefault="00314AC6" w:rsidP="001F7181">
            <w:pPr>
              <w:spacing w:before="40" w:after="40"/>
              <w:jc w:val="center"/>
              <w:rPr>
                <w:rFonts w:ascii="Arial" w:hAnsi="Arial" w:cs="Arial"/>
                <w:color w:val="000000" w:themeColor="text1"/>
              </w:rPr>
            </w:pPr>
            <w:r>
              <w:rPr>
                <w:rFonts w:ascii="Arial" w:hAnsi="Arial" w:cs="Arial"/>
                <w:color w:val="000000" w:themeColor="text1"/>
              </w:rPr>
              <w:t>6.2</w:t>
            </w:r>
          </w:p>
        </w:tc>
        <w:tc>
          <w:tcPr>
            <w:tcW w:w="1170" w:type="dxa"/>
          </w:tcPr>
          <w:p w14:paraId="0414130A" w14:textId="355C1A6E" w:rsidR="00D96FC5" w:rsidRPr="00B36341" w:rsidRDefault="00C711DC" w:rsidP="001F7181">
            <w:pPr>
              <w:spacing w:before="40" w:after="40"/>
              <w:jc w:val="center"/>
              <w:rPr>
                <w:rFonts w:ascii="Arial" w:hAnsi="Arial" w:cs="Arial"/>
                <w:color w:val="000000" w:themeColor="text1"/>
              </w:rPr>
            </w:pPr>
            <w:r w:rsidRPr="00B36341">
              <w:rPr>
                <w:rFonts w:ascii="Arial" w:hAnsi="Arial" w:cs="Arial"/>
                <w:color w:val="000000" w:themeColor="text1"/>
              </w:rPr>
              <w:t>80</w:t>
            </w:r>
          </w:p>
        </w:tc>
        <w:tc>
          <w:tcPr>
            <w:tcW w:w="1170" w:type="dxa"/>
          </w:tcPr>
          <w:p w14:paraId="112B0F2C" w14:textId="326AFB5D" w:rsidR="00D96FC5" w:rsidRPr="00B36341" w:rsidRDefault="00C711DC" w:rsidP="001F7181">
            <w:pPr>
              <w:spacing w:before="40" w:after="40"/>
              <w:jc w:val="center"/>
              <w:rPr>
                <w:rFonts w:ascii="Arial" w:hAnsi="Arial" w:cs="Arial"/>
                <w:color w:val="000000" w:themeColor="text1"/>
              </w:rPr>
            </w:pPr>
            <w:r w:rsidRPr="00B36341">
              <w:rPr>
                <w:rFonts w:ascii="Arial" w:hAnsi="Arial" w:cs="Arial"/>
                <w:color w:val="000000" w:themeColor="text1"/>
              </w:rPr>
              <w:t>N/A</w:t>
            </w:r>
          </w:p>
        </w:tc>
        <w:tc>
          <w:tcPr>
            <w:tcW w:w="3371" w:type="dxa"/>
          </w:tcPr>
          <w:p w14:paraId="3BF1C8BA" w14:textId="3650504C" w:rsidR="00D96FC5" w:rsidRPr="00B36341" w:rsidRDefault="00C711DC" w:rsidP="00B36341">
            <w:pPr>
              <w:spacing w:before="40" w:after="40"/>
              <w:rPr>
                <w:rFonts w:ascii="Arial" w:hAnsi="Arial" w:cs="Arial"/>
                <w:color w:val="000000" w:themeColor="text1"/>
                <w:sz w:val="18"/>
                <w:szCs w:val="18"/>
              </w:rPr>
            </w:pPr>
            <w:r w:rsidRPr="00B36341">
              <w:rPr>
                <w:rFonts w:ascii="Arial" w:hAnsi="Arial" w:cs="Arial"/>
                <w:color w:val="000000" w:themeColor="text1"/>
                <w:sz w:val="18"/>
                <w:szCs w:val="18"/>
              </w:rPr>
              <w:t>By-product of drinking water disinfection</w:t>
            </w:r>
          </w:p>
        </w:tc>
      </w:tr>
      <w:tr w:rsidR="00314AC6" w:rsidRPr="005F082E" w14:paraId="0DBA001A" w14:textId="77777777" w:rsidTr="00B36341">
        <w:trPr>
          <w:trHeight w:val="432"/>
        </w:trPr>
        <w:tc>
          <w:tcPr>
            <w:tcW w:w="1795" w:type="dxa"/>
            <w:tcMar>
              <w:left w:w="58" w:type="dxa"/>
              <w:right w:w="58" w:type="dxa"/>
            </w:tcMar>
          </w:tcPr>
          <w:p w14:paraId="79B09F3F" w14:textId="1D42A813" w:rsidR="00314AC6" w:rsidRPr="00B36341" w:rsidRDefault="00314AC6" w:rsidP="00314AC6">
            <w:pPr>
              <w:spacing w:before="40" w:after="40"/>
              <w:ind w:left="30"/>
              <w:rPr>
                <w:rFonts w:ascii="Arial" w:hAnsi="Arial" w:cs="Arial"/>
                <w:color w:val="000000" w:themeColor="text1"/>
              </w:rPr>
            </w:pPr>
            <w:r w:rsidRPr="00B36341">
              <w:rPr>
                <w:rFonts w:ascii="Arial" w:hAnsi="Arial" w:cs="Arial"/>
                <w:color w:val="000000" w:themeColor="text1"/>
              </w:rPr>
              <w:t>Arsenic, ppb</w:t>
            </w:r>
          </w:p>
        </w:tc>
        <w:tc>
          <w:tcPr>
            <w:tcW w:w="990" w:type="dxa"/>
          </w:tcPr>
          <w:p w14:paraId="07DA2BB3" w14:textId="49A453D8"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2020</w:t>
            </w:r>
          </w:p>
        </w:tc>
        <w:tc>
          <w:tcPr>
            <w:tcW w:w="1080" w:type="dxa"/>
          </w:tcPr>
          <w:p w14:paraId="57CB3696" w14:textId="42613D04"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2.3</w:t>
            </w:r>
          </w:p>
        </w:tc>
        <w:tc>
          <w:tcPr>
            <w:tcW w:w="1260" w:type="dxa"/>
          </w:tcPr>
          <w:p w14:paraId="29F9FA0D" w14:textId="59CD96A6"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2.3</w:t>
            </w:r>
          </w:p>
        </w:tc>
        <w:tc>
          <w:tcPr>
            <w:tcW w:w="1170" w:type="dxa"/>
          </w:tcPr>
          <w:p w14:paraId="75FA8B3A" w14:textId="481837C2"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10</w:t>
            </w:r>
          </w:p>
        </w:tc>
        <w:tc>
          <w:tcPr>
            <w:tcW w:w="1170" w:type="dxa"/>
          </w:tcPr>
          <w:p w14:paraId="27BC2D5A" w14:textId="34B25A5A" w:rsidR="00314AC6" w:rsidRPr="00B36341" w:rsidRDefault="00314AC6" w:rsidP="00314AC6">
            <w:pPr>
              <w:spacing w:before="40" w:after="40"/>
              <w:jc w:val="center"/>
              <w:rPr>
                <w:rFonts w:ascii="Arial" w:hAnsi="Arial" w:cs="Arial"/>
                <w:color w:val="000000" w:themeColor="text1"/>
              </w:rPr>
            </w:pPr>
            <w:r>
              <w:rPr>
                <w:rFonts w:ascii="Arial" w:hAnsi="Arial" w:cs="Arial"/>
                <w:color w:val="000000" w:themeColor="text1"/>
              </w:rPr>
              <w:t>0.004</w:t>
            </w:r>
          </w:p>
        </w:tc>
        <w:tc>
          <w:tcPr>
            <w:tcW w:w="3371" w:type="dxa"/>
          </w:tcPr>
          <w:p w14:paraId="7924A424" w14:textId="0DC36F06" w:rsidR="00314AC6" w:rsidRPr="00B36341" w:rsidRDefault="00314AC6" w:rsidP="00314AC6">
            <w:pPr>
              <w:spacing w:before="40" w:after="40"/>
              <w:rPr>
                <w:rFonts w:ascii="Arial" w:hAnsi="Arial" w:cs="Arial"/>
                <w:color w:val="000000" w:themeColor="text1"/>
                <w:sz w:val="18"/>
                <w:szCs w:val="18"/>
              </w:rPr>
            </w:pPr>
            <w:r w:rsidRPr="00B36341">
              <w:rPr>
                <w:rFonts w:ascii="Arial" w:hAnsi="Arial" w:cs="Arial"/>
                <w:color w:val="000000" w:themeColor="text1"/>
                <w:sz w:val="18"/>
                <w:szCs w:val="18"/>
              </w:rPr>
              <w:t>Erosion of natural deposits; runoff from orchards; glass and electronics production wastes</w:t>
            </w:r>
          </w:p>
        </w:tc>
      </w:tr>
      <w:tr w:rsidR="00314AC6" w:rsidRPr="005F082E" w14:paraId="5B04DB39" w14:textId="77777777" w:rsidTr="00B36341">
        <w:trPr>
          <w:trHeight w:val="432"/>
        </w:trPr>
        <w:tc>
          <w:tcPr>
            <w:tcW w:w="1795" w:type="dxa"/>
            <w:tcMar>
              <w:left w:w="58" w:type="dxa"/>
              <w:right w:w="58" w:type="dxa"/>
            </w:tcMar>
          </w:tcPr>
          <w:p w14:paraId="7036CEA0" w14:textId="5DBB88FC" w:rsidR="00314AC6" w:rsidRPr="00B36341" w:rsidRDefault="00314AC6" w:rsidP="00314AC6">
            <w:pPr>
              <w:spacing w:before="40" w:after="40"/>
              <w:ind w:left="30"/>
              <w:rPr>
                <w:rFonts w:ascii="Arial" w:hAnsi="Arial" w:cs="Arial"/>
                <w:color w:val="000000" w:themeColor="text1"/>
              </w:rPr>
            </w:pPr>
            <w:r w:rsidRPr="00B36341">
              <w:rPr>
                <w:rFonts w:ascii="Arial" w:hAnsi="Arial" w:cs="Arial"/>
                <w:color w:val="000000" w:themeColor="text1"/>
              </w:rPr>
              <w:t>Barium. ppm</w:t>
            </w:r>
          </w:p>
        </w:tc>
        <w:tc>
          <w:tcPr>
            <w:tcW w:w="990" w:type="dxa"/>
          </w:tcPr>
          <w:p w14:paraId="01A1B236" w14:textId="050206AA"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2020</w:t>
            </w:r>
          </w:p>
        </w:tc>
        <w:tc>
          <w:tcPr>
            <w:tcW w:w="1080" w:type="dxa"/>
          </w:tcPr>
          <w:p w14:paraId="333E6C41" w14:textId="09FD1A98"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45</w:t>
            </w:r>
          </w:p>
        </w:tc>
        <w:tc>
          <w:tcPr>
            <w:tcW w:w="1260" w:type="dxa"/>
          </w:tcPr>
          <w:p w14:paraId="7CCBBAA6" w14:textId="53B949DB"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45</w:t>
            </w:r>
          </w:p>
        </w:tc>
        <w:tc>
          <w:tcPr>
            <w:tcW w:w="1170" w:type="dxa"/>
          </w:tcPr>
          <w:p w14:paraId="2EC4711F" w14:textId="3FC252BF"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1</w:t>
            </w:r>
          </w:p>
        </w:tc>
        <w:tc>
          <w:tcPr>
            <w:tcW w:w="1170" w:type="dxa"/>
          </w:tcPr>
          <w:p w14:paraId="41348967" w14:textId="53337105" w:rsidR="00314AC6" w:rsidRPr="00B36341" w:rsidRDefault="00314AC6" w:rsidP="00314AC6">
            <w:pPr>
              <w:spacing w:before="40" w:after="40"/>
              <w:jc w:val="center"/>
              <w:rPr>
                <w:rFonts w:ascii="Arial" w:hAnsi="Arial" w:cs="Arial"/>
                <w:color w:val="000000" w:themeColor="text1"/>
              </w:rPr>
            </w:pPr>
            <w:r w:rsidRPr="00B36341">
              <w:rPr>
                <w:rFonts w:ascii="Arial" w:hAnsi="Arial" w:cs="Arial"/>
                <w:color w:val="000000" w:themeColor="text1"/>
              </w:rPr>
              <w:t>2</w:t>
            </w:r>
          </w:p>
        </w:tc>
        <w:tc>
          <w:tcPr>
            <w:tcW w:w="3371" w:type="dxa"/>
          </w:tcPr>
          <w:p w14:paraId="178817C7" w14:textId="127A773D" w:rsidR="00314AC6" w:rsidRPr="00B36341" w:rsidRDefault="00314AC6" w:rsidP="00314AC6">
            <w:pPr>
              <w:spacing w:before="40" w:after="40"/>
              <w:rPr>
                <w:rFonts w:ascii="Arial" w:hAnsi="Arial" w:cs="Arial"/>
                <w:color w:val="000000" w:themeColor="text1"/>
                <w:sz w:val="18"/>
                <w:szCs w:val="18"/>
              </w:rPr>
            </w:pPr>
            <w:r w:rsidRPr="00B36341">
              <w:rPr>
                <w:rFonts w:ascii="Arial" w:hAnsi="Arial" w:cs="Arial"/>
                <w:color w:val="000000" w:themeColor="text1"/>
                <w:sz w:val="18"/>
                <w:szCs w:val="18"/>
              </w:rPr>
              <w:t>Discharge of oil drilling wastes and from metal refineries;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E078FC" w:rsidRDefault="005D3708" w:rsidP="00DA4F32">
            <w:pPr>
              <w:keepNext/>
              <w:keepLines/>
              <w:spacing w:after="60" w:line="240" w:lineRule="exact"/>
              <w:jc w:val="center"/>
              <w:rPr>
                <w:rFonts w:ascii="Arial" w:hAnsi="Arial" w:cs="Arial"/>
                <w:b/>
              </w:rPr>
            </w:pPr>
            <w:r w:rsidRPr="00E078FC">
              <w:rPr>
                <w:rFonts w:ascii="Arial" w:hAnsi="Arial" w:cs="Arial"/>
                <w:b/>
              </w:rPr>
              <w:t>Chemical or Constituent</w:t>
            </w:r>
            <w:r w:rsidR="00624516" w:rsidRPr="00E078FC">
              <w:rPr>
                <w:rFonts w:ascii="Arial" w:hAnsi="Arial" w:cs="Arial"/>
                <w:b/>
              </w:rPr>
              <w:t xml:space="preserve"> </w:t>
            </w:r>
            <w:r w:rsidRPr="00E078FC">
              <w:rPr>
                <w:rFonts w:ascii="Arial" w:hAnsi="Arial" w:cs="Arial"/>
                <w:b/>
              </w:rPr>
              <w:t>(and reporting units)</w:t>
            </w:r>
          </w:p>
        </w:tc>
        <w:tc>
          <w:tcPr>
            <w:tcW w:w="1440" w:type="dxa"/>
            <w:tcMar>
              <w:left w:w="58" w:type="dxa"/>
              <w:right w:w="58" w:type="dxa"/>
            </w:tcMar>
            <w:vAlign w:val="center"/>
          </w:tcPr>
          <w:p w14:paraId="0A18D8EF" w14:textId="77777777" w:rsidR="005D3708" w:rsidRPr="00E078FC" w:rsidRDefault="005D3708" w:rsidP="00DA4F32">
            <w:pPr>
              <w:keepNext/>
              <w:keepLines/>
              <w:spacing w:after="60"/>
              <w:jc w:val="center"/>
              <w:rPr>
                <w:rFonts w:ascii="Arial" w:hAnsi="Arial" w:cs="Arial"/>
                <w:b/>
              </w:rPr>
            </w:pPr>
            <w:r w:rsidRPr="00E078FC">
              <w:rPr>
                <w:rFonts w:ascii="Arial" w:hAnsi="Arial" w:cs="Arial"/>
                <w:b/>
              </w:rPr>
              <w:t>Sample Date</w:t>
            </w:r>
          </w:p>
        </w:tc>
        <w:tc>
          <w:tcPr>
            <w:tcW w:w="1260" w:type="dxa"/>
            <w:tcMar>
              <w:left w:w="58" w:type="dxa"/>
              <w:right w:w="58" w:type="dxa"/>
            </w:tcMar>
            <w:vAlign w:val="center"/>
          </w:tcPr>
          <w:p w14:paraId="76470118" w14:textId="77777777" w:rsidR="005D3708" w:rsidRPr="00E078FC" w:rsidRDefault="005D3708" w:rsidP="00DA4F32">
            <w:pPr>
              <w:keepNext/>
              <w:keepLines/>
              <w:spacing w:after="60"/>
              <w:jc w:val="center"/>
              <w:rPr>
                <w:rFonts w:ascii="Arial" w:hAnsi="Arial" w:cs="Arial"/>
                <w:b/>
              </w:rPr>
            </w:pPr>
            <w:r w:rsidRPr="00E078FC">
              <w:rPr>
                <w:rFonts w:ascii="Arial" w:hAnsi="Arial" w:cs="Arial"/>
                <w:b/>
              </w:rPr>
              <w:t>Level Detected</w:t>
            </w:r>
          </w:p>
        </w:tc>
        <w:tc>
          <w:tcPr>
            <w:tcW w:w="1530" w:type="dxa"/>
            <w:tcMar>
              <w:left w:w="58" w:type="dxa"/>
              <w:right w:w="58" w:type="dxa"/>
            </w:tcMar>
            <w:vAlign w:val="center"/>
          </w:tcPr>
          <w:p w14:paraId="1D01DF5F" w14:textId="77777777" w:rsidR="005D3708" w:rsidRPr="00E078FC" w:rsidRDefault="005D3708" w:rsidP="00DA4F32">
            <w:pPr>
              <w:keepNext/>
              <w:keepLines/>
              <w:spacing w:after="60"/>
              <w:jc w:val="center"/>
              <w:rPr>
                <w:rFonts w:ascii="Arial" w:hAnsi="Arial" w:cs="Arial"/>
                <w:b/>
              </w:rPr>
            </w:pPr>
            <w:r w:rsidRPr="00E078FC">
              <w:rPr>
                <w:rFonts w:ascii="Arial" w:hAnsi="Arial" w:cs="Arial"/>
                <w:b/>
              </w:rPr>
              <w:t>Range of Detections</w:t>
            </w:r>
          </w:p>
        </w:tc>
        <w:tc>
          <w:tcPr>
            <w:tcW w:w="900" w:type="dxa"/>
            <w:tcMar>
              <w:left w:w="58" w:type="dxa"/>
              <w:right w:w="58" w:type="dxa"/>
            </w:tcMar>
            <w:vAlign w:val="center"/>
          </w:tcPr>
          <w:p w14:paraId="6BE2F77B" w14:textId="77777777" w:rsidR="005D3708" w:rsidRPr="00E078FC" w:rsidRDefault="005D3708" w:rsidP="00DA4F32">
            <w:pPr>
              <w:keepNext/>
              <w:keepLines/>
              <w:spacing w:after="60"/>
              <w:jc w:val="center"/>
              <w:rPr>
                <w:rFonts w:ascii="Arial" w:hAnsi="Arial" w:cs="Arial"/>
                <w:b/>
              </w:rPr>
            </w:pPr>
            <w:r w:rsidRPr="00E078FC">
              <w:rPr>
                <w:rFonts w:ascii="Arial" w:hAnsi="Arial" w:cs="Arial"/>
                <w:b/>
              </w:rPr>
              <w:t>SMCL</w:t>
            </w:r>
          </w:p>
        </w:tc>
        <w:tc>
          <w:tcPr>
            <w:tcW w:w="1170" w:type="dxa"/>
            <w:tcMar>
              <w:left w:w="58" w:type="dxa"/>
              <w:right w:w="58" w:type="dxa"/>
            </w:tcMar>
            <w:vAlign w:val="center"/>
          </w:tcPr>
          <w:p w14:paraId="7D3D1DD2" w14:textId="06EF2D22" w:rsidR="005D3708" w:rsidRPr="00E078FC" w:rsidRDefault="005D3708" w:rsidP="00DA4F32">
            <w:pPr>
              <w:keepNext/>
              <w:keepLines/>
              <w:spacing w:after="60"/>
              <w:jc w:val="center"/>
              <w:rPr>
                <w:rFonts w:ascii="Arial" w:hAnsi="Arial" w:cs="Arial"/>
                <w:b/>
              </w:rPr>
            </w:pPr>
            <w:r w:rsidRPr="00E078FC">
              <w:rPr>
                <w:rFonts w:ascii="Arial" w:hAnsi="Arial" w:cs="Arial"/>
                <w:b/>
              </w:rPr>
              <w:t>PHG</w:t>
            </w:r>
            <w:r w:rsidR="00624516" w:rsidRPr="00E078FC">
              <w:rPr>
                <w:rFonts w:ascii="Arial" w:hAnsi="Arial" w:cs="Arial"/>
                <w:b/>
              </w:rPr>
              <w:t xml:space="preserve"> </w:t>
            </w:r>
            <w:r w:rsidRPr="00E078FC">
              <w:rPr>
                <w:rFonts w:ascii="Arial" w:hAnsi="Arial" w:cs="Arial"/>
                <w:b/>
              </w:rPr>
              <w:t>(MCLG)</w:t>
            </w:r>
          </w:p>
        </w:tc>
        <w:tc>
          <w:tcPr>
            <w:tcW w:w="2291" w:type="dxa"/>
            <w:tcMar>
              <w:left w:w="58" w:type="dxa"/>
              <w:right w:w="58" w:type="dxa"/>
            </w:tcMar>
            <w:vAlign w:val="center"/>
          </w:tcPr>
          <w:p w14:paraId="2D03CB52" w14:textId="77777777" w:rsidR="00DA4F32" w:rsidRPr="00E078FC" w:rsidRDefault="005D3708" w:rsidP="00640D92">
            <w:pPr>
              <w:jc w:val="center"/>
              <w:rPr>
                <w:rFonts w:ascii="Arial" w:hAnsi="Arial" w:cs="Arial"/>
                <w:b/>
              </w:rPr>
            </w:pPr>
            <w:r w:rsidRPr="00E078FC">
              <w:rPr>
                <w:rFonts w:ascii="Arial" w:hAnsi="Arial" w:cs="Arial"/>
                <w:b/>
              </w:rPr>
              <w:t>Typical Source</w:t>
            </w:r>
          </w:p>
          <w:p w14:paraId="443BBB3C" w14:textId="25C6E3B7" w:rsidR="00DA4F32" w:rsidRPr="00E078FC" w:rsidRDefault="005D3708" w:rsidP="00640D92">
            <w:pPr>
              <w:jc w:val="center"/>
              <w:rPr>
                <w:rFonts w:ascii="Arial" w:hAnsi="Arial" w:cs="Arial"/>
                <w:b/>
              </w:rPr>
            </w:pPr>
            <w:r w:rsidRPr="00E078FC">
              <w:rPr>
                <w:rFonts w:ascii="Arial" w:hAnsi="Arial" w:cs="Arial"/>
                <w:b/>
              </w:rPr>
              <w:t>of</w:t>
            </w:r>
          </w:p>
          <w:p w14:paraId="2CADF01C" w14:textId="5A1A9887" w:rsidR="005D3708" w:rsidRPr="00E078FC" w:rsidRDefault="005D3708" w:rsidP="00640D92">
            <w:pPr>
              <w:spacing w:after="60"/>
              <w:jc w:val="center"/>
              <w:rPr>
                <w:rFonts w:ascii="Arial" w:hAnsi="Arial" w:cs="Arial"/>
                <w:b/>
              </w:rPr>
            </w:pPr>
            <w:r w:rsidRPr="00E078FC">
              <w:rPr>
                <w:rFonts w:ascii="Arial" w:hAnsi="Arial" w:cs="Arial"/>
                <w:b/>
              </w:rPr>
              <w:t>Contaminant</w:t>
            </w:r>
          </w:p>
        </w:tc>
      </w:tr>
      <w:tr w:rsidR="00086BEB" w:rsidRPr="005F082E" w14:paraId="029A4A7D" w14:textId="77777777" w:rsidTr="00640D92">
        <w:trPr>
          <w:trHeight w:val="432"/>
        </w:trPr>
        <w:tc>
          <w:tcPr>
            <w:tcW w:w="2245" w:type="dxa"/>
          </w:tcPr>
          <w:p w14:paraId="04C2A80B" w14:textId="22BA1B11" w:rsidR="00086BEB" w:rsidRPr="00E078FC" w:rsidRDefault="00921ED2" w:rsidP="00086BEB">
            <w:pPr>
              <w:spacing w:before="40" w:after="40"/>
              <w:ind w:left="187"/>
              <w:rPr>
                <w:rFonts w:ascii="Arial" w:hAnsi="Arial" w:cs="Arial"/>
                <w:color w:val="000000" w:themeColor="text1"/>
              </w:rPr>
            </w:pPr>
            <w:r w:rsidRPr="00E078FC">
              <w:rPr>
                <w:rFonts w:ascii="Arial" w:hAnsi="Arial" w:cs="Arial"/>
              </w:rPr>
              <w:t>Specific Conductance, µS/cm</w:t>
            </w:r>
          </w:p>
        </w:tc>
        <w:tc>
          <w:tcPr>
            <w:tcW w:w="1440" w:type="dxa"/>
          </w:tcPr>
          <w:p w14:paraId="3AB56DE9" w14:textId="4BE03D6A" w:rsidR="00086BEB" w:rsidRPr="00E078FC" w:rsidRDefault="00D96FC5" w:rsidP="00D96FC5">
            <w:pPr>
              <w:spacing w:before="40" w:after="40"/>
              <w:jc w:val="center"/>
              <w:rPr>
                <w:rFonts w:ascii="Arial" w:hAnsi="Arial" w:cs="Arial"/>
                <w:color w:val="000000" w:themeColor="text1"/>
              </w:rPr>
            </w:pPr>
            <w:r w:rsidRPr="00E078FC">
              <w:rPr>
                <w:rFonts w:ascii="Arial" w:hAnsi="Arial" w:cs="Arial"/>
                <w:color w:val="000000" w:themeColor="text1"/>
              </w:rPr>
              <w:t>2011</w:t>
            </w:r>
          </w:p>
        </w:tc>
        <w:tc>
          <w:tcPr>
            <w:tcW w:w="1260" w:type="dxa"/>
          </w:tcPr>
          <w:p w14:paraId="5D465B29" w14:textId="32033DE1" w:rsidR="00086BEB" w:rsidRPr="00E078FC" w:rsidRDefault="00D96FC5" w:rsidP="00D96FC5">
            <w:pPr>
              <w:spacing w:before="40" w:after="40"/>
              <w:jc w:val="center"/>
              <w:rPr>
                <w:rFonts w:ascii="Arial" w:hAnsi="Arial" w:cs="Arial"/>
                <w:color w:val="000000" w:themeColor="text1"/>
              </w:rPr>
            </w:pPr>
            <w:r w:rsidRPr="00E078FC">
              <w:rPr>
                <w:rFonts w:ascii="Arial" w:hAnsi="Arial" w:cs="Arial"/>
                <w:color w:val="000000" w:themeColor="text1"/>
              </w:rPr>
              <w:t>550</w:t>
            </w:r>
          </w:p>
        </w:tc>
        <w:tc>
          <w:tcPr>
            <w:tcW w:w="1530" w:type="dxa"/>
          </w:tcPr>
          <w:p w14:paraId="6F2413BA" w14:textId="1C8B97A3" w:rsidR="00086BEB" w:rsidRPr="00E078FC" w:rsidRDefault="00D96FC5" w:rsidP="00D96FC5">
            <w:pPr>
              <w:spacing w:before="40" w:after="40"/>
              <w:jc w:val="center"/>
              <w:rPr>
                <w:rFonts w:ascii="Arial" w:hAnsi="Arial" w:cs="Arial"/>
                <w:color w:val="000000" w:themeColor="text1"/>
              </w:rPr>
            </w:pPr>
            <w:r w:rsidRPr="00E078FC">
              <w:rPr>
                <w:rFonts w:ascii="Arial" w:hAnsi="Arial" w:cs="Arial"/>
                <w:color w:val="000000" w:themeColor="text1"/>
              </w:rPr>
              <w:t>550</w:t>
            </w:r>
          </w:p>
        </w:tc>
        <w:tc>
          <w:tcPr>
            <w:tcW w:w="900" w:type="dxa"/>
          </w:tcPr>
          <w:p w14:paraId="5615AC9F" w14:textId="0A9099C1" w:rsidR="00086BEB" w:rsidRPr="00E078FC" w:rsidRDefault="00D96FC5" w:rsidP="00D96FC5">
            <w:pPr>
              <w:spacing w:before="40" w:after="40"/>
              <w:jc w:val="center"/>
              <w:rPr>
                <w:rFonts w:ascii="Arial" w:hAnsi="Arial" w:cs="Arial"/>
                <w:color w:val="000000" w:themeColor="text1"/>
              </w:rPr>
            </w:pPr>
            <w:r w:rsidRPr="00E078FC">
              <w:rPr>
                <w:rFonts w:ascii="Arial" w:hAnsi="Arial" w:cs="Arial"/>
                <w:color w:val="000000" w:themeColor="text1"/>
              </w:rPr>
              <w:t>1600</w:t>
            </w:r>
          </w:p>
        </w:tc>
        <w:tc>
          <w:tcPr>
            <w:tcW w:w="1170" w:type="dxa"/>
          </w:tcPr>
          <w:p w14:paraId="188C38E4" w14:textId="5407DE98" w:rsidR="00086BEB" w:rsidRPr="00E078FC" w:rsidRDefault="00D96FC5" w:rsidP="00D96FC5">
            <w:pPr>
              <w:spacing w:before="40" w:after="40"/>
              <w:jc w:val="center"/>
              <w:rPr>
                <w:rFonts w:ascii="Arial" w:hAnsi="Arial" w:cs="Arial"/>
                <w:color w:val="000000" w:themeColor="text1"/>
              </w:rPr>
            </w:pPr>
            <w:r w:rsidRPr="00E078FC">
              <w:rPr>
                <w:rFonts w:ascii="Arial" w:hAnsi="Arial" w:cs="Arial"/>
                <w:color w:val="000000" w:themeColor="text1"/>
              </w:rPr>
              <w:t>N/A</w:t>
            </w:r>
          </w:p>
        </w:tc>
        <w:tc>
          <w:tcPr>
            <w:tcW w:w="2291" w:type="dxa"/>
          </w:tcPr>
          <w:p w14:paraId="566F303C" w14:textId="2599AF13" w:rsidR="00086BEB" w:rsidRPr="00E078FC" w:rsidRDefault="00D96FC5" w:rsidP="00086BEB">
            <w:pPr>
              <w:spacing w:before="40" w:after="40"/>
              <w:rPr>
                <w:rFonts w:ascii="Arial" w:hAnsi="Arial" w:cs="Arial"/>
                <w:color w:val="000000" w:themeColor="text1"/>
                <w:sz w:val="18"/>
                <w:szCs w:val="18"/>
              </w:rPr>
            </w:pPr>
            <w:r w:rsidRPr="00E078FC">
              <w:rPr>
                <w:rFonts w:ascii="Arial" w:hAnsi="Arial" w:cs="Arial"/>
                <w:color w:val="000000" w:themeColor="text1"/>
                <w:sz w:val="18"/>
                <w:szCs w:val="18"/>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026A5AB" w14:textId="02E9572A" w:rsidR="0087640F" w:rsidRPr="005F082E" w:rsidRDefault="0087640F" w:rsidP="0087640F">
      <w:pPr>
        <w:pStyle w:val="Caption"/>
        <w:spacing w:before="100" w:beforeAutospacing="1"/>
      </w:pPr>
      <w:r w:rsidRPr="005F082E">
        <w:t xml:space="preserve">Table </w:t>
      </w:r>
      <w:r w:rsidR="00E078FC">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BD88C51" w:rsidR="001F503E" w:rsidRPr="005F082E" w:rsidRDefault="001376F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 exceedance</w:t>
            </w:r>
          </w:p>
        </w:tc>
        <w:tc>
          <w:tcPr>
            <w:tcW w:w="2250" w:type="dxa"/>
            <w:tcMar>
              <w:left w:w="58" w:type="dxa"/>
              <w:right w:w="58" w:type="dxa"/>
            </w:tcMar>
          </w:tcPr>
          <w:p w14:paraId="14D9A9B3" w14:textId="45F00A65" w:rsidR="001F503E" w:rsidRPr="005F082E" w:rsidRDefault="001376F5" w:rsidP="001F503E">
            <w:pPr>
              <w:spacing w:before="40" w:after="40"/>
              <w:rPr>
                <w:rFonts w:ascii="Arial" w:hAnsi="Arial" w:cs="Arial"/>
                <w:color w:val="FFFFFF" w:themeColor="background1"/>
                <w:sz w:val="24"/>
                <w:szCs w:val="24"/>
              </w:rPr>
            </w:pPr>
            <w:r>
              <w:rPr>
                <w:rFonts w:ascii="Arial" w:hAnsi="Arial" w:cs="Arial"/>
                <w:sz w:val="24"/>
                <w:szCs w:val="24"/>
              </w:rPr>
              <w:t>Well water is high in Nitrate</w:t>
            </w:r>
          </w:p>
        </w:tc>
        <w:tc>
          <w:tcPr>
            <w:tcW w:w="1890" w:type="dxa"/>
            <w:tcMar>
              <w:left w:w="58" w:type="dxa"/>
              <w:right w:w="58" w:type="dxa"/>
            </w:tcMar>
          </w:tcPr>
          <w:p w14:paraId="7D4FE25C" w14:textId="38598655" w:rsidR="001F503E" w:rsidRPr="005F082E" w:rsidRDefault="001376F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Continuous</w:t>
            </w:r>
          </w:p>
        </w:tc>
        <w:tc>
          <w:tcPr>
            <w:tcW w:w="2160" w:type="dxa"/>
            <w:tcMar>
              <w:left w:w="58" w:type="dxa"/>
              <w:right w:w="58" w:type="dxa"/>
            </w:tcMar>
          </w:tcPr>
          <w:p w14:paraId="19332E17" w14:textId="77777777" w:rsidR="001376F5" w:rsidRDefault="001376F5" w:rsidP="001376F5">
            <w:pPr>
              <w:spacing w:before="40" w:after="40"/>
              <w:rPr>
                <w:rFonts w:ascii="Arial" w:hAnsi="Arial" w:cs="Arial"/>
                <w:sz w:val="24"/>
                <w:szCs w:val="24"/>
              </w:rPr>
            </w:pPr>
            <w:r w:rsidRPr="001376F5">
              <w:rPr>
                <w:rFonts w:ascii="Arial" w:hAnsi="Arial" w:cs="Arial"/>
                <w:sz w:val="22"/>
                <w:szCs w:val="22"/>
              </w:rPr>
              <w:t>-The Water System is conducting monthly monitoring and public notification.            -The system has been issued a Compliance Order by the State to</w:t>
            </w:r>
            <w:r>
              <w:rPr>
                <w:rFonts w:ascii="Arial" w:hAnsi="Arial" w:cs="Arial"/>
                <w:sz w:val="24"/>
                <w:szCs w:val="24"/>
              </w:rPr>
              <w:t xml:space="preserve"> return to compliance. </w:t>
            </w:r>
          </w:p>
          <w:p w14:paraId="5B7BE6FF" w14:textId="77777777" w:rsidR="001376F5" w:rsidRPr="001376F5" w:rsidRDefault="001376F5" w:rsidP="001376F5">
            <w:pPr>
              <w:spacing w:before="40" w:after="40"/>
              <w:rPr>
                <w:rFonts w:ascii="Arial" w:hAnsi="Arial" w:cs="Arial"/>
                <w:sz w:val="22"/>
                <w:szCs w:val="22"/>
              </w:rPr>
            </w:pPr>
            <w:r>
              <w:rPr>
                <w:rFonts w:ascii="Arial" w:hAnsi="Arial" w:cs="Arial"/>
                <w:sz w:val="24"/>
                <w:szCs w:val="24"/>
              </w:rPr>
              <w:t>-</w:t>
            </w:r>
            <w:r w:rsidRPr="001376F5">
              <w:rPr>
                <w:rFonts w:ascii="Arial" w:hAnsi="Arial" w:cs="Arial"/>
                <w:sz w:val="22"/>
                <w:szCs w:val="22"/>
              </w:rPr>
              <w:t>Providing bottled water</w:t>
            </w:r>
          </w:p>
          <w:p w14:paraId="7CABD54F" w14:textId="3B5998C8" w:rsidR="001F503E" w:rsidRPr="005F082E" w:rsidRDefault="001376F5" w:rsidP="001376F5">
            <w:pPr>
              <w:spacing w:before="40" w:after="40"/>
              <w:rPr>
                <w:rFonts w:ascii="Arial" w:hAnsi="Arial" w:cs="Arial"/>
                <w:color w:val="FFFFFF" w:themeColor="background1"/>
                <w:sz w:val="24"/>
                <w:szCs w:val="24"/>
              </w:rPr>
            </w:pPr>
            <w:r w:rsidRPr="001376F5">
              <w:rPr>
                <w:rFonts w:ascii="Arial" w:hAnsi="Arial" w:cs="Arial"/>
                <w:sz w:val="22"/>
                <w:szCs w:val="22"/>
              </w:rPr>
              <w:t>-Pursuing funding for treatment to reduce the Nitrate</w:t>
            </w:r>
          </w:p>
        </w:tc>
        <w:tc>
          <w:tcPr>
            <w:tcW w:w="2367" w:type="dxa"/>
            <w:tcMar>
              <w:left w:w="58" w:type="dxa"/>
              <w:right w:w="58" w:type="dxa"/>
            </w:tcMar>
          </w:tcPr>
          <w:p w14:paraId="67233B7F" w14:textId="7E60C979" w:rsidR="001F503E" w:rsidRPr="005F082E" w:rsidRDefault="001376F5" w:rsidP="001F503E">
            <w:pPr>
              <w:spacing w:before="40" w:after="40"/>
              <w:rPr>
                <w:rFonts w:ascii="Arial" w:hAnsi="Arial" w:cs="Arial"/>
                <w:color w:val="FFFFFF" w:themeColor="background1"/>
                <w:sz w:val="24"/>
                <w:szCs w:val="24"/>
              </w:rPr>
            </w:pPr>
            <w:r w:rsidRPr="001376F5">
              <w:rPr>
                <w:rFonts w:ascii="Arial" w:hAnsi="Arial" w:cs="Arial"/>
                <w:color w:val="000000" w:themeColor="text1"/>
                <w:sz w:val="22"/>
                <w:szCs w:val="22"/>
              </w:rPr>
              <w:t>Infants below the age of six months who drink water containing Nitrate in excess of the MCL may quickly become seriously ill and, if untreated, may die because high Nitrate levels can interfere with the capacity of</w:t>
            </w:r>
            <w:r>
              <w:rPr>
                <w:rFonts w:ascii="Arial" w:hAnsi="Arial" w:cs="Arial"/>
                <w:color w:val="000000" w:themeColor="text1"/>
                <w:sz w:val="24"/>
                <w:szCs w:val="24"/>
              </w:rPr>
              <w:t xml:space="preserve"> </w:t>
            </w:r>
            <w:r w:rsidRPr="001376F5">
              <w:rPr>
                <w:rFonts w:ascii="Arial" w:hAnsi="Arial" w:cs="Arial"/>
                <w:color w:val="000000" w:themeColor="text1"/>
                <w:sz w:val="22"/>
                <w:szCs w:val="22"/>
              </w:rPr>
              <w:t>the infant’s blood to carry oxygen. Symptoms include shortness of breath and blueness of the skin. High Nitrate levels may also</w:t>
            </w:r>
          </w:p>
        </w:tc>
      </w:tr>
      <w:tr w:rsidR="001F503E" w:rsidRPr="005F082E" w14:paraId="2E9938F8" w14:textId="77777777" w:rsidTr="007C0BEA">
        <w:trPr>
          <w:trHeight w:val="449"/>
        </w:trPr>
        <w:tc>
          <w:tcPr>
            <w:tcW w:w="1975" w:type="dxa"/>
            <w:tcMar>
              <w:left w:w="58" w:type="dxa"/>
              <w:right w:w="58" w:type="dxa"/>
            </w:tcMar>
          </w:tcPr>
          <w:p w14:paraId="3650B6DE" w14:textId="32BEE4C0" w:rsidR="001F503E" w:rsidRPr="005F082E" w:rsidRDefault="001376F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1,2,3-Trichloropropane exceedance</w:t>
            </w:r>
          </w:p>
        </w:tc>
        <w:tc>
          <w:tcPr>
            <w:tcW w:w="2250" w:type="dxa"/>
            <w:tcMar>
              <w:left w:w="58" w:type="dxa"/>
              <w:right w:w="58" w:type="dxa"/>
            </w:tcMar>
          </w:tcPr>
          <w:p w14:paraId="51843EBC" w14:textId="1C6A1F30" w:rsidR="001F503E" w:rsidRPr="005F082E" w:rsidRDefault="001376F5" w:rsidP="001F503E">
            <w:pPr>
              <w:spacing w:before="40" w:after="40"/>
              <w:rPr>
                <w:rFonts w:ascii="Arial" w:hAnsi="Arial" w:cs="Arial"/>
                <w:color w:val="FFFFFF" w:themeColor="background1"/>
                <w:sz w:val="24"/>
                <w:szCs w:val="24"/>
              </w:rPr>
            </w:pPr>
            <w:r>
              <w:rPr>
                <w:rFonts w:ascii="Arial" w:hAnsi="Arial" w:cs="Arial"/>
                <w:sz w:val="24"/>
                <w:szCs w:val="24"/>
              </w:rPr>
              <w:t>Byproduct during the production of other compounds and pesticides</w:t>
            </w:r>
          </w:p>
        </w:tc>
        <w:tc>
          <w:tcPr>
            <w:tcW w:w="1890" w:type="dxa"/>
            <w:tcMar>
              <w:left w:w="58" w:type="dxa"/>
              <w:right w:w="58" w:type="dxa"/>
            </w:tcMar>
          </w:tcPr>
          <w:p w14:paraId="59679533" w14:textId="17817CE7" w:rsidR="001F503E" w:rsidRPr="005F082E" w:rsidRDefault="001376F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All year around</w:t>
            </w:r>
          </w:p>
        </w:tc>
        <w:tc>
          <w:tcPr>
            <w:tcW w:w="2160" w:type="dxa"/>
            <w:tcMar>
              <w:left w:w="58" w:type="dxa"/>
              <w:right w:w="58" w:type="dxa"/>
            </w:tcMar>
          </w:tcPr>
          <w:p w14:paraId="75D3BCBC" w14:textId="3B1B31D1" w:rsidR="001F503E" w:rsidRPr="005F082E" w:rsidRDefault="001376F5" w:rsidP="001F503E">
            <w:pPr>
              <w:spacing w:before="40" w:after="40"/>
              <w:rPr>
                <w:rFonts w:ascii="Arial" w:hAnsi="Arial" w:cs="Arial"/>
                <w:color w:val="FFFFFF" w:themeColor="background1"/>
                <w:sz w:val="24"/>
                <w:szCs w:val="24"/>
              </w:rPr>
            </w:pPr>
            <w:r>
              <w:rPr>
                <w:rFonts w:ascii="Arial" w:hAnsi="Arial" w:cs="Arial"/>
                <w:sz w:val="24"/>
                <w:szCs w:val="24"/>
              </w:rPr>
              <w:t>Notification and Quarterly testing</w:t>
            </w:r>
          </w:p>
        </w:tc>
        <w:tc>
          <w:tcPr>
            <w:tcW w:w="2367" w:type="dxa"/>
            <w:tcMar>
              <w:left w:w="58" w:type="dxa"/>
              <w:right w:w="58" w:type="dxa"/>
            </w:tcMar>
          </w:tcPr>
          <w:p w14:paraId="56FC7820" w14:textId="27CF4578" w:rsidR="001F503E" w:rsidRPr="001376F5" w:rsidRDefault="001376F5" w:rsidP="001F503E">
            <w:pPr>
              <w:spacing w:before="40" w:after="40"/>
              <w:rPr>
                <w:rFonts w:ascii="Arial" w:hAnsi="Arial" w:cs="Arial"/>
                <w:color w:val="FFFFFF" w:themeColor="background1"/>
                <w:sz w:val="22"/>
                <w:szCs w:val="22"/>
              </w:rPr>
            </w:pPr>
            <w:r w:rsidRPr="001376F5">
              <w:rPr>
                <w:rFonts w:ascii="Arial" w:hAnsi="Arial" w:cs="Arial"/>
                <w:color w:val="000000" w:themeColor="text1"/>
                <w:sz w:val="22"/>
                <w:szCs w:val="22"/>
              </w:rPr>
              <w:t>Some people who drink water containing 1,2,3-Trichloropropane in excess of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p w14:paraId="60F5762F" w14:textId="12EA42F6" w:rsidR="00E25265" w:rsidRPr="005F082E" w:rsidRDefault="00E25265" w:rsidP="008E66E2">
      <w:pPr>
        <w:pStyle w:val="Heading3"/>
        <w:keepNext/>
      </w:pPr>
      <w:bookmarkStart w:id="9" w:name="_Toc58336726"/>
      <w:r w:rsidRPr="005F082E">
        <w:t>Summary Information for Federal Revised Total Coliform Rule</w:t>
      </w:r>
      <w:r w:rsidR="003131EE" w:rsidRPr="005F082E">
        <w:t xml:space="preserve"> </w:t>
      </w:r>
      <w:r w:rsidRPr="005F082E">
        <w:t>Level 1 and Level 2 Assessment Requirements</w:t>
      </w:r>
      <w:bookmarkEnd w:id="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03BE9A0"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E078FC">
        <w:rPr>
          <w:rFonts w:ascii="Arial" w:hAnsi="Arial" w:cs="Arial"/>
          <w:sz w:val="24"/>
          <w:szCs w:val="24"/>
        </w:rPr>
        <w:t>one</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  </w:t>
      </w:r>
      <w:r w:rsidR="00E078FC">
        <w:rPr>
          <w:rFonts w:ascii="Arial" w:hAnsi="Arial" w:cs="Arial"/>
          <w:sz w:val="24"/>
          <w:szCs w:val="24"/>
        </w:rPr>
        <w:t xml:space="preserve">The </w:t>
      </w:r>
      <w:r w:rsidRPr="005F082E">
        <w:rPr>
          <w:rFonts w:ascii="Arial" w:hAnsi="Arial" w:cs="Arial"/>
          <w:sz w:val="24"/>
          <w:szCs w:val="24"/>
        </w:rPr>
        <w:t>Level 1 assessment w</w:t>
      </w:r>
      <w:r w:rsidR="00E078FC">
        <w:rPr>
          <w:rFonts w:ascii="Arial" w:hAnsi="Arial" w:cs="Arial"/>
          <w:sz w:val="24"/>
          <w:szCs w:val="24"/>
        </w:rPr>
        <w:t>as</w:t>
      </w:r>
      <w:r w:rsidRPr="005F082E">
        <w:rPr>
          <w:rFonts w:ascii="Arial" w:hAnsi="Arial" w:cs="Arial"/>
          <w:sz w:val="24"/>
          <w:szCs w:val="24"/>
        </w:rPr>
        <w:t xml:space="preserve"> completed.  In addition, we were required to take </w:t>
      </w:r>
      <w:r w:rsidR="00E078FC">
        <w:rPr>
          <w:rFonts w:ascii="Arial" w:hAnsi="Arial" w:cs="Arial"/>
          <w:sz w:val="24"/>
          <w:szCs w:val="24"/>
        </w:rPr>
        <w:t>one</w:t>
      </w:r>
      <w:r w:rsidRPr="005F082E">
        <w:rPr>
          <w:rFonts w:ascii="Arial" w:hAnsi="Arial" w:cs="Arial"/>
          <w:sz w:val="24"/>
          <w:szCs w:val="24"/>
        </w:rPr>
        <w:t xml:space="preserve"> corrective action and we completed th</w:t>
      </w:r>
      <w:r w:rsidR="00E078FC">
        <w:rPr>
          <w:rFonts w:ascii="Arial" w:hAnsi="Arial" w:cs="Arial"/>
          <w:sz w:val="24"/>
          <w:szCs w:val="24"/>
        </w:rPr>
        <w:t>is</w:t>
      </w:r>
      <w:r w:rsidRPr="005F082E">
        <w:rPr>
          <w:rFonts w:ascii="Arial" w:hAnsi="Arial" w:cs="Arial"/>
          <w:sz w:val="24"/>
          <w:szCs w:val="24"/>
        </w:rPr>
        <w:t xml:space="preserve"> action.</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376F5"/>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4AC6"/>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511D"/>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1ED2"/>
    <w:rsid w:val="0092687A"/>
    <w:rsid w:val="00934D1D"/>
    <w:rsid w:val="00936C4A"/>
    <w:rsid w:val="00937B7B"/>
    <w:rsid w:val="009419BC"/>
    <w:rsid w:val="00945B59"/>
    <w:rsid w:val="009461F0"/>
    <w:rsid w:val="0094633A"/>
    <w:rsid w:val="00947382"/>
    <w:rsid w:val="00960466"/>
    <w:rsid w:val="00961FEF"/>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36341"/>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842"/>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11DC"/>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6FC5"/>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078FC"/>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2321</Words>
  <Characters>12778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2021-06-29T22:24:00Z</dcterms:created>
  <dcterms:modified xsi:type="dcterms:W3CDTF">2021-06-29T22:24:00Z</dcterms:modified>
</cp:coreProperties>
</file>