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52CDC6C" w:rsidR="00D9256E" w:rsidRPr="00DF352F"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4D7DE6" w:rsidRPr="00DF352F">
        <w:rPr>
          <w:rFonts w:ascii="Arial" w:hAnsi="Arial" w:cs="Arial"/>
          <w:sz w:val="24"/>
          <w:szCs w:val="24"/>
          <w:u w:val="single"/>
        </w:rPr>
        <w:t>Son</w:t>
      </w:r>
      <w:proofErr w:type="spellEnd"/>
      <w:r w:rsidR="004D7DE6" w:rsidRPr="00DF352F">
        <w:rPr>
          <w:rFonts w:ascii="Arial" w:hAnsi="Arial" w:cs="Arial"/>
          <w:sz w:val="24"/>
          <w:szCs w:val="24"/>
          <w:u w:val="single"/>
        </w:rPr>
        <w:t xml:space="preserve"> Shine Properties</w:t>
      </w:r>
    </w:p>
    <w:p w14:paraId="65A99AB1" w14:textId="560CD53B" w:rsidR="003A4CAA" w:rsidRPr="00DF352F"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D7DE6" w:rsidRPr="00DF352F">
        <w:rPr>
          <w:rFonts w:ascii="Arial" w:hAnsi="Arial" w:cs="Arial"/>
          <w:sz w:val="24"/>
          <w:szCs w:val="24"/>
          <w:u w:val="single"/>
        </w:rPr>
        <w:t>6/</w:t>
      </w:r>
      <w:r w:rsidR="001D51C8">
        <w:rPr>
          <w:rFonts w:ascii="Arial" w:hAnsi="Arial" w:cs="Arial"/>
          <w:sz w:val="24"/>
          <w:szCs w:val="24"/>
          <w:u w:val="single"/>
        </w:rPr>
        <w:t>30</w:t>
      </w:r>
      <w:r w:rsidR="004D7DE6" w:rsidRPr="00DF352F">
        <w:rPr>
          <w:rFonts w:ascii="Arial" w:hAnsi="Arial" w:cs="Arial"/>
          <w:sz w:val="24"/>
          <w:szCs w:val="24"/>
          <w:u w:val="single"/>
        </w:rPr>
        <w:t>/2021</w:t>
      </w:r>
    </w:p>
    <w:p w14:paraId="21C05768" w14:textId="614D05F1" w:rsidR="004263A6" w:rsidRPr="00DF352F"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4D7DE6" w:rsidRPr="00DF352F">
        <w:rPr>
          <w:rFonts w:ascii="Arial" w:hAnsi="Arial" w:cs="Arial"/>
          <w:sz w:val="24"/>
          <w:szCs w:val="24"/>
          <w:u w:val="single"/>
        </w:rPr>
        <w:t>Ground Water</w:t>
      </w:r>
    </w:p>
    <w:p w14:paraId="6AE5ED8C" w14:textId="0E9B9173" w:rsidR="004263A6" w:rsidRPr="00DF352F"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4D7DE6" w:rsidRPr="00DF352F">
        <w:rPr>
          <w:rFonts w:ascii="Arial" w:hAnsi="Arial" w:cs="Arial"/>
          <w:sz w:val="24"/>
          <w:szCs w:val="24"/>
          <w:u w:val="single"/>
        </w:rPr>
        <w:t>Well #2 on NW side of park</w:t>
      </w:r>
    </w:p>
    <w:p w14:paraId="11D6F99D" w14:textId="50F560C2" w:rsidR="004263A6" w:rsidRPr="00DF352F"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D7DE6" w:rsidRPr="00DF352F">
        <w:rPr>
          <w:rFonts w:ascii="Arial" w:hAnsi="Arial" w:cs="Arial"/>
          <w:sz w:val="24"/>
          <w:szCs w:val="24"/>
          <w:u w:val="single"/>
        </w:rPr>
        <w:t xml:space="preserve">May be requested by contacting Wayne </w:t>
      </w:r>
      <w:proofErr w:type="spellStart"/>
      <w:r w:rsidR="004D7DE6" w:rsidRPr="00DF352F">
        <w:rPr>
          <w:rFonts w:ascii="Arial" w:hAnsi="Arial" w:cs="Arial"/>
          <w:sz w:val="24"/>
          <w:szCs w:val="24"/>
          <w:u w:val="single"/>
        </w:rPr>
        <w:t>Kirschenman</w:t>
      </w:r>
      <w:proofErr w:type="spellEnd"/>
      <w:r w:rsidR="004D7DE6" w:rsidRPr="00DF352F">
        <w:rPr>
          <w:rFonts w:ascii="Arial" w:hAnsi="Arial" w:cs="Arial"/>
          <w:sz w:val="24"/>
          <w:szCs w:val="24"/>
          <w:u w:val="single"/>
        </w:rPr>
        <w:t xml:space="preserve"> at (661) 366-5736</w:t>
      </w:r>
    </w:p>
    <w:p w14:paraId="55CC3D7E" w14:textId="14FB7F0D" w:rsidR="004263A6" w:rsidRPr="00DF352F" w:rsidRDefault="004263A6" w:rsidP="0092687A">
      <w:pPr>
        <w:spacing w:after="240"/>
        <w:rPr>
          <w:rFonts w:ascii="Arial" w:hAnsi="Arial" w:cs="Arial"/>
          <w:sz w:val="24"/>
          <w:szCs w:val="24"/>
          <w:u w:val="single"/>
        </w:rPr>
      </w:pPr>
      <w:r w:rsidRPr="005F082E">
        <w:rPr>
          <w:rFonts w:ascii="Arial" w:hAnsi="Arial" w:cs="Arial"/>
          <w:sz w:val="24"/>
          <w:szCs w:val="24"/>
        </w:rPr>
        <w:t>Time and Place of Regularly Scheduled Board Meetings for Public Participation</w:t>
      </w:r>
      <w:r w:rsidRPr="00DF352F">
        <w:rPr>
          <w:rFonts w:ascii="Arial" w:hAnsi="Arial" w:cs="Arial"/>
          <w:sz w:val="24"/>
          <w:szCs w:val="24"/>
          <w:u w:val="single"/>
        </w:rPr>
        <w:t xml:space="preserve">: </w:t>
      </w:r>
      <w:r w:rsidR="004D7DE6" w:rsidRPr="00DF352F">
        <w:rPr>
          <w:rFonts w:ascii="Arial" w:hAnsi="Arial" w:cs="Arial"/>
          <w:sz w:val="24"/>
          <w:szCs w:val="24"/>
          <w:u w:val="single"/>
        </w:rPr>
        <w:t xml:space="preserve"> May be requested by contacting Wayne </w:t>
      </w:r>
      <w:proofErr w:type="spellStart"/>
      <w:r w:rsidR="004D7DE6" w:rsidRPr="00DF352F">
        <w:rPr>
          <w:rFonts w:ascii="Arial" w:hAnsi="Arial" w:cs="Arial"/>
          <w:sz w:val="24"/>
          <w:szCs w:val="24"/>
          <w:u w:val="single"/>
        </w:rPr>
        <w:t>Kirschenman</w:t>
      </w:r>
      <w:proofErr w:type="spellEnd"/>
      <w:r w:rsidR="004D7DE6" w:rsidRPr="00DF352F">
        <w:rPr>
          <w:rFonts w:ascii="Arial" w:hAnsi="Arial" w:cs="Arial"/>
          <w:sz w:val="24"/>
          <w:szCs w:val="24"/>
          <w:u w:val="single"/>
        </w:rPr>
        <w:t xml:space="preserve"> at (661) 366-5736</w:t>
      </w:r>
    </w:p>
    <w:p w14:paraId="175FE9EF" w14:textId="511C92C0" w:rsidR="004263A6" w:rsidRPr="00DF352F"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D7DE6" w:rsidRPr="00DF352F">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EA619AE"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proofErr w:type="spellStart"/>
      <w:r w:rsidR="00DF352F">
        <w:rPr>
          <w:rFonts w:ascii="Arial" w:hAnsi="Arial" w:cs="Arial"/>
          <w:sz w:val="24"/>
          <w:szCs w:val="24"/>
        </w:rPr>
        <w:t>Son</w:t>
      </w:r>
      <w:proofErr w:type="spellEnd"/>
      <w:r w:rsidR="00DF352F">
        <w:rPr>
          <w:rFonts w:ascii="Arial" w:hAnsi="Arial" w:cs="Arial"/>
          <w:sz w:val="24"/>
          <w:szCs w:val="24"/>
        </w:rPr>
        <w:t xml:space="preserve"> Shine Properties</w:t>
      </w:r>
      <w:r w:rsidR="00442D66" w:rsidRPr="00D10A7C">
        <w:rPr>
          <w:rFonts w:ascii="Arial" w:hAnsi="Arial" w:cs="Arial"/>
          <w:sz w:val="24"/>
          <w:szCs w:val="24"/>
        </w:rPr>
        <w:t xml:space="preserve"> a </w:t>
      </w:r>
      <w:r w:rsidR="00DF352F">
        <w:rPr>
          <w:rFonts w:ascii="Arial" w:hAnsi="Arial" w:cs="Arial"/>
          <w:sz w:val="24"/>
          <w:szCs w:val="24"/>
        </w:rPr>
        <w:t>(805) 538-3562</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30C565CA"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DF352F">
        <w:rPr>
          <w:rFonts w:ascii="Arial" w:eastAsia="PMingLiU" w:hAnsi="Arial" w:cs="Arial"/>
          <w:sz w:val="24"/>
          <w:szCs w:val="24"/>
        </w:rPr>
        <w:t>Son</w:t>
      </w:r>
      <w:proofErr w:type="spellEnd"/>
      <w:r w:rsidR="00DF352F">
        <w:rPr>
          <w:rFonts w:ascii="Arial" w:eastAsia="PMingLiU" w:hAnsi="Arial" w:cs="Arial"/>
          <w:sz w:val="24"/>
          <w:szCs w:val="24"/>
        </w:rPr>
        <w:t xml:space="preserve"> Shine </w:t>
      </w:r>
      <w:proofErr w:type="spellStart"/>
      <w:r w:rsidR="00DF352F">
        <w:rPr>
          <w:rFonts w:ascii="Arial" w:eastAsia="PMingLiU" w:hAnsi="Arial" w:cs="Arial"/>
          <w:sz w:val="24"/>
          <w:szCs w:val="24"/>
        </w:rPr>
        <w:t>Properties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DF352F">
        <w:rPr>
          <w:rFonts w:ascii="Arial" w:eastAsia="PMingLiU" w:hAnsi="Arial" w:cs="Arial"/>
          <w:sz w:val="24"/>
          <w:szCs w:val="24"/>
        </w:rPr>
        <w:t xml:space="preserve"> PO Box 35 Edison CA 93220</w:t>
      </w:r>
      <w:r w:rsidR="00FB5ACE" w:rsidRPr="00D10A7C">
        <w:rPr>
          <w:rFonts w:ascii="Arial" w:eastAsia="PMingLiU" w:hAnsi="Arial" w:cs="Arial"/>
          <w:sz w:val="24"/>
          <w:szCs w:val="24"/>
        </w:rPr>
        <w:t>.</w:t>
      </w:r>
    </w:p>
    <w:p w14:paraId="7D3636E6" w14:textId="506FDE0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DF352F">
        <w:rPr>
          <w:rFonts w:ascii="Arial" w:hAnsi="Arial" w:cs="Arial"/>
          <w:sz w:val="24"/>
          <w:szCs w:val="24"/>
        </w:rPr>
        <w:t>Son</w:t>
      </w:r>
      <w:proofErr w:type="spellEnd"/>
      <w:r w:rsidR="00DF352F">
        <w:rPr>
          <w:rFonts w:ascii="Arial" w:hAnsi="Arial" w:cs="Arial"/>
          <w:sz w:val="24"/>
          <w:szCs w:val="24"/>
        </w:rPr>
        <w:t xml:space="preserve"> Shine Properties PO Box 35 Edison CA 93220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F352F">
        <w:rPr>
          <w:rFonts w:ascii="Arial" w:hAnsi="Arial" w:cs="Arial"/>
          <w:sz w:val="24"/>
          <w:szCs w:val="24"/>
        </w:rPr>
        <w:t>(805) 538-3562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55D286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DF352F">
        <w:rPr>
          <w:rFonts w:ascii="Arial" w:hAnsi="Arial" w:cs="Arial"/>
          <w:sz w:val="24"/>
          <w:szCs w:val="24"/>
        </w:rPr>
        <w:t>Son</w:t>
      </w:r>
      <w:proofErr w:type="spellEnd"/>
      <w:r w:rsidR="00DF352F">
        <w:rPr>
          <w:rFonts w:ascii="Arial" w:hAnsi="Arial" w:cs="Arial"/>
          <w:sz w:val="24"/>
          <w:szCs w:val="24"/>
        </w:rPr>
        <w:t xml:space="preserve"> Shine Properties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F352F">
        <w:rPr>
          <w:rFonts w:ascii="Arial" w:hAnsi="Arial" w:cs="Arial"/>
          <w:sz w:val="24"/>
          <w:szCs w:val="24"/>
        </w:rPr>
        <w:t>(805) 538-3562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E68D8B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DF352F">
        <w:rPr>
          <w:rFonts w:ascii="Arial" w:hAnsi="Arial" w:cs="Arial"/>
          <w:sz w:val="24"/>
          <w:szCs w:val="24"/>
        </w:rPr>
        <w:t>Son</w:t>
      </w:r>
      <w:proofErr w:type="spellEnd"/>
      <w:r w:rsidR="00DF352F">
        <w:rPr>
          <w:rFonts w:ascii="Arial" w:hAnsi="Arial" w:cs="Arial"/>
          <w:sz w:val="24"/>
          <w:szCs w:val="24"/>
        </w:rPr>
        <w:t xml:space="preserve"> Shine Properties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F352F">
        <w:rPr>
          <w:rFonts w:ascii="Arial" w:hAnsi="Arial" w:cs="Arial"/>
          <w:sz w:val="24"/>
          <w:szCs w:val="24"/>
        </w:rPr>
        <w:t>(805) 538-3562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D759935"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B1115C">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350"/>
        <w:gridCol w:w="2790"/>
        <w:gridCol w:w="990"/>
        <w:gridCol w:w="2071"/>
      </w:tblGrid>
      <w:tr w:rsidR="00095AAC" w:rsidRPr="005F082E" w14:paraId="6769928C" w14:textId="77777777" w:rsidTr="001D51C8">
        <w:trPr>
          <w:cantSplit/>
          <w:trHeight w:val="611"/>
          <w:tblHeader/>
        </w:trPr>
        <w:tc>
          <w:tcPr>
            <w:tcW w:w="2065" w:type="dxa"/>
            <w:vAlign w:val="center"/>
          </w:tcPr>
          <w:p w14:paraId="6DAD43D0" w14:textId="545BE729" w:rsidR="00095AAC" w:rsidRPr="001D51C8" w:rsidRDefault="00095AAC" w:rsidP="00F96FCF">
            <w:pPr>
              <w:spacing w:before="40" w:after="40"/>
              <w:jc w:val="center"/>
              <w:rPr>
                <w:rFonts w:ascii="Arial" w:hAnsi="Arial" w:cs="Arial"/>
                <w:b/>
                <w:bCs/>
              </w:rPr>
            </w:pPr>
            <w:r w:rsidRPr="001D51C8">
              <w:rPr>
                <w:rFonts w:ascii="Arial" w:hAnsi="Arial" w:cs="Arial"/>
                <w:b/>
                <w:bCs/>
              </w:rPr>
              <w:t>Microbiological Contaminants</w:t>
            </w:r>
            <w:r w:rsidR="00624516" w:rsidRPr="001D51C8">
              <w:rPr>
                <w:rFonts w:ascii="Arial" w:hAnsi="Arial" w:cs="Arial"/>
                <w:b/>
                <w:bCs/>
              </w:rPr>
              <w:t xml:space="preserve"> </w:t>
            </w:r>
          </w:p>
        </w:tc>
        <w:tc>
          <w:tcPr>
            <w:tcW w:w="1530" w:type="dxa"/>
            <w:vAlign w:val="center"/>
          </w:tcPr>
          <w:p w14:paraId="2B0F6A6A" w14:textId="77777777" w:rsidR="00095AAC" w:rsidRPr="001D51C8" w:rsidRDefault="00095AAC" w:rsidP="00F96FCF">
            <w:pPr>
              <w:spacing w:before="40" w:after="40"/>
              <w:jc w:val="center"/>
              <w:rPr>
                <w:rFonts w:ascii="Arial" w:hAnsi="Arial" w:cs="Arial"/>
                <w:b/>
                <w:bCs/>
              </w:rPr>
            </w:pPr>
            <w:r w:rsidRPr="001D51C8">
              <w:rPr>
                <w:rFonts w:ascii="Arial" w:hAnsi="Arial" w:cs="Arial"/>
                <w:b/>
                <w:bCs/>
              </w:rPr>
              <w:t>Highest No. of Detections</w:t>
            </w:r>
          </w:p>
        </w:tc>
        <w:tc>
          <w:tcPr>
            <w:tcW w:w="1350" w:type="dxa"/>
            <w:vAlign w:val="center"/>
          </w:tcPr>
          <w:p w14:paraId="0972350F" w14:textId="77777777" w:rsidR="00095AAC" w:rsidRPr="001D51C8" w:rsidRDefault="00095AAC" w:rsidP="00F96FCF">
            <w:pPr>
              <w:spacing w:before="40" w:after="40"/>
              <w:jc w:val="center"/>
              <w:rPr>
                <w:rFonts w:ascii="Arial" w:hAnsi="Arial" w:cs="Arial"/>
                <w:b/>
                <w:bCs/>
              </w:rPr>
            </w:pPr>
            <w:r w:rsidRPr="001D51C8">
              <w:rPr>
                <w:rFonts w:ascii="Arial" w:hAnsi="Arial" w:cs="Arial"/>
                <w:b/>
                <w:bCs/>
              </w:rPr>
              <w:t>No. of Months in Violation</w:t>
            </w:r>
          </w:p>
        </w:tc>
        <w:tc>
          <w:tcPr>
            <w:tcW w:w="2790" w:type="dxa"/>
            <w:vAlign w:val="center"/>
          </w:tcPr>
          <w:p w14:paraId="7D6A3E09" w14:textId="77777777" w:rsidR="00095AAC" w:rsidRPr="001D51C8" w:rsidRDefault="00095AAC" w:rsidP="00F96FCF">
            <w:pPr>
              <w:spacing w:before="40" w:after="40"/>
              <w:jc w:val="center"/>
              <w:rPr>
                <w:rFonts w:ascii="Arial" w:hAnsi="Arial" w:cs="Arial"/>
                <w:b/>
                <w:bCs/>
              </w:rPr>
            </w:pPr>
            <w:r w:rsidRPr="001D51C8">
              <w:rPr>
                <w:rFonts w:ascii="Arial" w:hAnsi="Arial" w:cs="Arial"/>
                <w:b/>
                <w:bCs/>
              </w:rPr>
              <w:t>MCL</w:t>
            </w:r>
          </w:p>
        </w:tc>
        <w:tc>
          <w:tcPr>
            <w:tcW w:w="990" w:type="dxa"/>
            <w:vAlign w:val="center"/>
          </w:tcPr>
          <w:p w14:paraId="6FDAEB4F" w14:textId="77777777" w:rsidR="00095AAC" w:rsidRPr="001D51C8" w:rsidRDefault="00095AAC" w:rsidP="00F96FCF">
            <w:pPr>
              <w:spacing w:before="40" w:after="40"/>
              <w:jc w:val="center"/>
              <w:rPr>
                <w:rFonts w:ascii="Arial" w:hAnsi="Arial" w:cs="Arial"/>
                <w:b/>
                <w:bCs/>
              </w:rPr>
            </w:pPr>
            <w:r w:rsidRPr="001D51C8">
              <w:rPr>
                <w:rFonts w:ascii="Arial" w:hAnsi="Arial" w:cs="Arial"/>
                <w:b/>
                <w:bCs/>
              </w:rPr>
              <w:t>MCLG</w:t>
            </w:r>
          </w:p>
        </w:tc>
        <w:tc>
          <w:tcPr>
            <w:tcW w:w="2071" w:type="dxa"/>
            <w:vAlign w:val="center"/>
          </w:tcPr>
          <w:p w14:paraId="3C822245" w14:textId="77777777" w:rsidR="00095AAC" w:rsidRPr="001D51C8" w:rsidRDefault="00095AAC" w:rsidP="00F96FCF">
            <w:pPr>
              <w:spacing w:before="40" w:after="40"/>
              <w:jc w:val="center"/>
              <w:rPr>
                <w:rFonts w:ascii="Arial" w:hAnsi="Arial" w:cs="Arial"/>
                <w:b/>
                <w:bCs/>
              </w:rPr>
            </w:pPr>
            <w:r w:rsidRPr="001D51C8">
              <w:rPr>
                <w:rFonts w:ascii="Arial" w:hAnsi="Arial" w:cs="Arial"/>
                <w:b/>
                <w:bCs/>
              </w:rPr>
              <w:t>Typical Source of Bacteria</w:t>
            </w:r>
          </w:p>
        </w:tc>
      </w:tr>
      <w:tr w:rsidR="00095AAC" w:rsidRPr="005F082E" w14:paraId="59FB7A7C" w14:textId="77777777" w:rsidTr="001D51C8">
        <w:tc>
          <w:tcPr>
            <w:tcW w:w="2065" w:type="dxa"/>
          </w:tcPr>
          <w:p w14:paraId="5827EAC3" w14:textId="424E55CB" w:rsidR="00095AAC" w:rsidRPr="001D51C8" w:rsidRDefault="00095AAC" w:rsidP="005D3BD9">
            <w:pPr>
              <w:spacing w:before="40" w:after="40"/>
              <w:rPr>
                <w:rFonts w:ascii="Arial" w:hAnsi="Arial" w:cs="Arial"/>
              </w:rPr>
            </w:pPr>
            <w:r w:rsidRPr="001D51C8">
              <w:rPr>
                <w:rFonts w:ascii="Arial" w:hAnsi="Arial" w:cs="Arial"/>
              </w:rPr>
              <w:t>Total Coliform Bacteria</w:t>
            </w:r>
            <w:r w:rsidRPr="001D51C8">
              <w:rPr>
                <w:rFonts w:ascii="Arial" w:hAnsi="Arial" w:cs="Arial"/>
              </w:rPr>
              <w:br/>
              <w:t>(</w:t>
            </w:r>
            <w:r w:rsidR="00052743" w:rsidRPr="001D51C8">
              <w:rPr>
                <w:rFonts w:ascii="Arial" w:hAnsi="Arial" w:cs="Arial"/>
              </w:rPr>
              <w:t>S</w:t>
            </w:r>
            <w:r w:rsidRPr="001D51C8">
              <w:rPr>
                <w:rFonts w:ascii="Arial" w:hAnsi="Arial" w:cs="Arial"/>
              </w:rPr>
              <w:t>tate Total Coliform Rule)</w:t>
            </w:r>
          </w:p>
        </w:tc>
        <w:tc>
          <w:tcPr>
            <w:tcW w:w="1530" w:type="dxa"/>
          </w:tcPr>
          <w:p w14:paraId="0E6615E2" w14:textId="5D9EB67B" w:rsidR="00095AAC" w:rsidRPr="001D51C8" w:rsidRDefault="007446FA" w:rsidP="008572DA">
            <w:pPr>
              <w:spacing w:before="40" w:after="40"/>
              <w:jc w:val="center"/>
              <w:rPr>
                <w:rFonts w:ascii="Arial" w:hAnsi="Arial" w:cs="Arial"/>
                <w:u w:val="single"/>
              </w:rPr>
            </w:pPr>
            <w:r>
              <w:rPr>
                <w:rFonts w:ascii="Arial" w:hAnsi="Arial" w:cs="Arial"/>
              </w:rPr>
              <w:t>0</w:t>
            </w:r>
          </w:p>
        </w:tc>
        <w:tc>
          <w:tcPr>
            <w:tcW w:w="1350" w:type="dxa"/>
            <w:shd w:val="clear" w:color="auto" w:fill="auto"/>
          </w:tcPr>
          <w:p w14:paraId="7D6226CF" w14:textId="50AFF1F3" w:rsidR="00095AAC" w:rsidRPr="001D51C8" w:rsidRDefault="007446FA" w:rsidP="00052743">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3977DDBE" w14:textId="73639F99" w:rsidR="00095AAC" w:rsidRPr="001D51C8" w:rsidRDefault="00095AAC" w:rsidP="005D3BD9">
            <w:pPr>
              <w:spacing w:before="40" w:after="40"/>
              <w:rPr>
                <w:rFonts w:ascii="Arial" w:hAnsi="Arial" w:cs="Arial"/>
              </w:rPr>
            </w:pPr>
            <w:r w:rsidRPr="001D51C8">
              <w:rPr>
                <w:rFonts w:ascii="Arial" w:hAnsi="Arial" w:cs="Arial"/>
              </w:rPr>
              <w:t>1 positive monthly sample</w:t>
            </w:r>
            <w:r w:rsidR="008404C1" w:rsidRPr="001D51C8">
              <w:rPr>
                <w:rFonts w:ascii="Arial" w:hAnsi="Arial" w:cs="Arial"/>
              </w:rPr>
              <w:t xml:space="preserve"> </w:t>
            </w:r>
            <w:r w:rsidR="00D62607" w:rsidRPr="001D51C8">
              <w:rPr>
                <w:rFonts w:ascii="Arial" w:hAnsi="Arial" w:cs="Arial"/>
                <w:vertAlign w:val="superscript"/>
              </w:rPr>
              <w:t>(a)</w:t>
            </w:r>
          </w:p>
        </w:tc>
        <w:tc>
          <w:tcPr>
            <w:tcW w:w="990" w:type="dxa"/>
          </w:tcPr>
          <w:p w14:paraId="46829651" w14:textId="77777777" w:rsidR="00095AAC" w:rsidRPr="001D51C8" w:rsidRDefault="00095AAC" w:rsidP="008572DA">
            <w:pPr>
              <w:spacing w:before="40" w:after="40"/>
              <w:jc w:val="center"/>
              <w:rPr>
                <w:rFonts w:ascii="Arial" w:hAnsi="Arial" w:cs="Arial"/>
              </w:rPr>
            </w:pPr>
            <w:r w:rsidRPr="001D51C8">
              <w:rPr>
                <w:rFonts w:ascii="Arial" w:hAnsi="Arial" w:cs="Arial"/>
              </w:rPr>
              <w:t>0</w:t>
            </w:r>
          </w:p>
        </w:tc>
        <w:tc>
          <w:tcPr>
            <w:tcW w:w="2071" w:type="dxa"/>
          </w:tcPr>
          <w:p w14:paraId="1ACD8888" w14:textId="77777777" w:rsidR="00095AAC" w:rsidRPr="001D51C8" w:rsidRDefault="00095AAC" w:rsidP="005D3BD9">
            <w:pPr>
              <w:spacing w:before="40" w:after="40"/>
              <w:rPr>
                <w:rFonts w:ascii="Arial" w:hAnsi="Arial" w:cs="Arial"/>
              </w:rPr>
            </w:pPr>
            <w:r w:rsidRPr="001D51C8">
              <w:rPr>
                <w:rFonts w:ascii="Arial" w:hAnsi="Arial" w:cs="Arial"/>
              </w:rPr>
              <w:t>Naturally present in the environment</w:t>
            </w:r>
          </w:p>
        </w:tc>
      </w:tr>
      <w:tr w:rsidR="00095AAC" w:rsidRPr="005F082E" w14:paraId="18258C69" w14:textId="77777777" w:rsidTr="001D51C8">
        <w:tc>
          <w:tcPr>
            <w:tcW w:w="2065" w:type="dxa"/>
          </w:tcPr>
          <w:p w14:paraId="1F96BFEA" w14:textId="32A09997" w:rsidR="00095AAC" w:rsidRPr="001D51C8" w:rsidRDefault="00095AAC" w:rsidP="005D3BD9">
            <w:pPr>
              <w:spacing w:before="40" w:after="40"/>
              <w:rPr>
                <w:rFonts w:ascii="Arial" w:hAnsi="Arial" w:cs="Arial"/>
              </w:rPr>
            </w:pPr>
            <w:r w:rsidRPr="001D51C8">
              <w:rPr>
                <w:rFonts w:ascii="Arial" w:hAnsi="Arial" w:cs="Arial"/>
              </w:rPr>
              <w:t xml:space="preserve">Fecal Coliform or </w:t>
            </w:r>
            <w:r w:rsidRPr="001D51C8">
              <w:rPr>
                <w:rFonts w:ascii="Arial" w:hAnsi="Arial" w:cs="Arial"/>
                <w:i/>
              </w:rPr>
              <w:t>E. coli</w:t>
            </w:r>
            <w:r w:rsidRPr="001D51C8">
              <w:rPr>
                <w:rFonts w:ascii="Arial" w:hAnsi="Arial" w:cs="Arial"/>
                <w:i/>
              </w:rPr>
              <w:br/>
            </w:r>
            <w:r w:rsidRPr="001D51C8">
              <w:rPr>
                <w:rFonts w:ascii="Arial" w:hAnsi="Arial" w:cs="Arial"/>
              </w:rPr>
              <w:t>(</w:t>
            </w:r>
            <w:r w:rsidR="00052743" w:rsidRPr="001D51C8">
              <w:rPr>
                <w:rFonts w:ascii="Arial" w:hAnsi="Arial" w:cs="Arial"/>
              </w:rPr>
              <w:t>S</w:t>
            </w:r>
            <w:r w:rsidRPr="001D51C8">
              <w:rPr>
                <w:rFonts w:ascii="Arial" w:hAnsi="Arial" w:cs="Arial"/>
              </w:rPr>
              <w:t>tate Total Coliform Rule)</w:t>
            </w:r>
          </w:p>
        </w:tc>
        <w:tc>
          <w:tcPr>
            <w:tcW w:w="1530" w:type="dxa"/>
          </w:tcPr>
          <w:p w14:paraId="754D37D1" w14:textId="1522B215" w:rsidR="008572DA" w:rsidRPr="001D51C8" w:rsidRDefault="007446FA" w:rsidP="00741DED">
            <w:pPr>
              <w:spacing w:after="40"/>
              <w:jc w:val="center"/>
              <w:rPr>
                <w:rFonts w:ascii="Arial" w:hAnsi="Arial" w:cs="Arial"/>
              </w:rPr>
            </w:pPr>
            <w:r>
              <w:rPr>
                <w:rFonts w:ascii="Arial" w:hAnsi="Arial" w:cs="Arial"/>
              </w:rPr>
              <w:t>0</w:t>
            </w:r>
          </w:p>
        </w:tc>
        <w:tc>
          <w:tcPr>
            <w:tcW w:w="1350" w:type="dxa"/>
          </w:tcPr>
          <w:p w14:paraId="2E633587" w14:textId="5BE66923" w:rsidR="00095AAC" w:rsidRPr="001D51C8" w:rsidRDefault="007446FA" w:rsidP="00052743">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2F094566" w14:textId="77777777" w:rsidR="00095AAC" w:rsidRPr="001D51C8" w:rsidRDefault="00095AAC" w:rsidP="005D3BD9">
            <w:pPr>
              <w:spacing w:before="40" w:after="40"/>
              <w:rPr>
                <w:rFonts w:ascii="Arial" w:hAnsi="Arial" w:cs="Arial"/>
              </w:rPr>
            </w:pPr>
            <w:r w:rsidRPr="001D51C8">
              <w:rPr>
                <w:rFonts w:ascii="Arial" w:hAnsi="Arial" w:cs="Arial"/>
              </w:rPr>
              <w:t xml:space="preserve">A routine sample and a repeat sample are total coliform positive, and one of these is also fecal coliform or </w:t>
            </w:r>
            <w:r w:rsidRPr="001D51C8">
              <w:rPr>
                <w:rFonts w:ascii="Arial" w:hAnsi="Arial" w:cs="Arial"/>
                <w:i/>
              </w:rPr>
              <w:t>E. coli</w:t>
            </w:r>
            <w:r w:rsidRPr="001D51C8">
              <w:rPr>
                <w:rFonts w:ascii="Arial" w:hAnsi="Arial" w:cs="Arial"/>
              </w:rPr>
              <w:t xml:space="preserve"> positive</w:t>
            </w:r>
          </w:p>
        </w:tc>
        <w:tc>
          <w:tcPr>
            <w:tcW w:w="990" w:type="dxa"/>
          </w:tcPr>
          <w:p w14:paraId="11B82D3A" w14:textId="2DDA949F" w:rsidR="00095AAC" w:rsidRPr="001D51C8" w:rsidRDefault="008572DA" w:rsidP="008572DA">
            <w:pPr>
              <w:spacing w:before="40" w:after="40"/>
              <w:jc w:val="center"/>
              <w:rPr>
                <w:rFonts w:ascii="Arial" w:hAnsi="Arial" w:cs="Arial"/>
                <w:color w:val="000000" w:themeColor="text1"/>
              </w:rPr>
            </w:pPr>
            <w:r w:rsidRPr="001D51C8">
              <w:rPr>
                <w:rFonts w:ascii="Arial" w:hAnsi="Arial" w:cs="Arial"/>
                <w:color w:val="000000" w:themeColor="text1"/>
              </w:rPr>
              <w:t>None</w:t>
            </w:r>
          </w:p>
        </w:tc>
        <w:tc>
          <w:tcPr>
            <w:tcW w:w="2071" w:type="dxa"/>
          </w:tcPr>
          <w:p w14:paraId="61ABD55F" w14:textId="77777777" w:rsidR="00095AAC" w:rsidRPr="001D51C8" w:rsidRDefault="00095AAC" w:rsidP="005D3BD9">
            <w:pPr>
              <w:spacing w:before="40" w:after="40"/>
              <w:rPr>
                <w:rFonts w:ascii="Arial" w:hAnsi="Arial" w:cs="Arial"/>
              </w:rPr>
            </w:pPr>
            <w:r w:rsidRPr="001D51C8">
              <w:rPr>
                <w:rFonts w:ascii="Arial" w:hAnsi="Arial" w:cs="Arial"/>
              </w:rPr>
              <w:t>Human and animal fecal waste</w:t>
            </w:r>
          </w:p>
        </w:tc>
      </w:tr>
      <w:tr w:rsidR="00095AAC" w:rsidRPr="005F082E" w14:paraId="6D5D8707" w14:textId="77777777" w:rsidTr="001D51C8">
        <w:tc>
          <w:tcPr>
            <w:tcW w:w="2065" w:type="dxa"/>
          </w:tcPr>
          <w:p w14:paraId="4DCCEFD0" w14:textId="69502858" w:rsidR="00095AAC" w:rsidRPr="001D51C8" w:rsidRDefault="00095AAC" w:rsidP="0073000F">
            <w:pPr>
              <w:spacing w:before="40" w:after="40"/>
              <w:rPr>
                <w:rFonts w:ascii="Arial" w:hAnsi="Arial" w:cs="Arial"/>
              </w:rPr>
            </w:pPr>
            <w:r w:rsidRPr="001D51C8">
              <w:rPr>
                <w:rFonts w:ascii="Arial" w:hAnsi="Arial" w:cs="Arial"/>
                <w:i/>
              </w:rPr>
              <w:t>E. coli</w:t>
            </w:r>
            <w:r w:rsidR="0073000F" w:rsidRPr="001D51C8">
              <w:rPr>
                <w:rFonts w:ascii="Arial" w:hAnsi="Arial" w:cs="Arial"/>
                <w:i/>
              </w:rPr>
              <w:br/>
            </w:r>
            <w:r w:rsidRPr="001D51C8">
              <w:rPr>
                <w:rFonts w:ascii="Arial" w:hAnsi="Arial" w:cs="Arial"/>
              </w:rPr>
              <w:t>(</w:t>
            </w:r>
            <w:r w:rsidR="00052743" w:rsidRPr="001D51C8">
              <w:rPr>
                <w:rFonts w:ascii="Arial" w:hAnsi="Arial" w:cs="Arial"/>
              </w:rPr>
              <w:t>F</w:t>
            </w:r>
            <w:r w:rsidRPr="001D51C8">
              <w:rPr>
                <w:rFonts w:ascii="Arial" w:hAnsi="Arial" w:cs="Arial"/>
              </w:rPr>
              <w:t>ederal Revised Total Coliform Rule)</w:t>
            </w:r>
          </w:p>
        </w:tc>
        <w:tc>
          <w:tcPr>
            <w:tcW w:w="1530" w:type="dxa"/>
          </w:tcPr>
          <w:p w14:paraId="4A18E97C" w14:textId="4BC1D257" w:rsidR="008572DA" w:rsidRPr="001D51C8" w:rsidRDefault="00741DED" w:rsidP="008572DA">
            <w:pPr>
              <w:spacing w:before="40" w:after="40"/>
              <w:jc w:val="center"/>
              <w:rPr>
                <w:rFonts w:ascii="Arial" w:hAnsi="Arial" w:cs="Arial"/>
              </w:rPr>
            </w:pPr>
            <w:r w:rsidRPr="001D51C8">
              <w:rPr>
                <w:rFonts w:ascii="Arial" w:hAnsi="Arial" w:cs="Arial"/>
              </w:rPr>
              <w:t>0</w:t>
            </w:r>
          </w:p>
        </w:tc>
        <w:tc>
          <w:tcPr>
            <w:tcW w:w="1350" w:type="dxa"/>
          </w:tcPr>
          <w:p w14:paraId="38C21B9B" w14:textId="65AF2F2A" w:rsidR="00095AAC" w:rsidRPr="001D51C8" w:rsidRDefault="00741DED" w:rsidP="008572DA">
            <w:pPr>
              <w:spacing w:before="40" w:after="40"/>
              <w:jc w:val="center"/>
              <w:rPr>
                <w:rFonts w:ascii="Arial" w:hAnsi="Arial" w:cs="Arial"/>
                <w:color w:val="000000" w:themeColor="text1"/>
              </w:rPr>
            </w:pPr>
            <w:r w:rsidRPr="001D51C8">
              <w:rPr>
                <w:rFonts w:ascii="Arial" w:hAnsi="Arial" w:cs="Arial"/>
                <w:color w:val="000000" w:themeColor="text1"/>
              </w:rPr>
              <w:t>0</w:t>
            </w:r>
          </w:p>
        </w:tc>
        <w:tc>
          <w:tcPr>
            <w:tcW w:w="2790" w:type="dxa"/>
          </w:tcPr>
          <w:p w14:paraId="09A9CFD2" w14:textId="77777777" w:rsidR="00095AAC" w:rsidRPr="001D51C8" w:rsidRDefault="00095AAC" w:rsidP="005D3BD9">
            <w:pPr>
              <w:spacing w:before="40" w:after="40"/>
              <w:rPr>
                <w:rFonts w:ascii="Arial" w:hAnsi="Arial" w:cs="Arial"/>
              </w:rPr>
            </w:pPr>
            <w:r w:rsidRPr="001D51C8">
              <w:rPr>
                <w:rFonts w:ascii="Arial" w:hAnsi="Arial" w:cs="Arial"/>
              </w:rPr>
              <w:t>(b)</w:t>
            </w:r>
          </w:p>
        </w:tc>
        <w:tc>
          <w:tcPr>
            <w:tcW w:w="990" w:type="dxa"/>
          </w:tcPr>
          <w:p w14:paraId="52965BD7" w14:textId="77777777" w:rsidR="00095AAC" w:rsidRPr="001D51C8" w:rsidRDefault="00095AAC" w:rsidP="008572DA">
            <w:pPr>
              <w:spacing w:before="40" w:after="40"/>
              <w:jc w:val="center"/>
              <w:rPr>
                <w:rFonts w:ascii="Arial" w:hAnsi="Arial" w:cs="Arial"/>
              </w:rPr>
            </w:pPr>
            <w:r w:rsidRPr="001D51C8">
              <w:rPr>
                <w:rFonts w:ascii="Arial" w:hAnsi="Arial" w:cs="Arial"/>
              </w:rPr>
              <w:t>0</w:t>
            </w:r>
          </w:p>
        </w:tc>
        <w:tc>
          <w:tcPr>
            <w:tcW w:w="2071" w:type="dxa"/>
          </w:tcPr>
          <w:p w14:paraId="6D4E3BEB" w14:textId="77777777" w:rsidR="00095AAC" w:rsidRPr="001D51C8" w:rsidRDefault="00095AAC" w:rsidP="005D3BD9">
            <w:pPr>
              <w:spacing w:before="40" w:after="40"/>
              <w:rPr>
                <w:rFonts w:ascii="Arial" w:hAnsi="Arial" w:cs="Arial"/>
              </w:rPr>
            </w:pPr>
            <w:r w:rsidRPr="001D51C8">
              <w:rPr>
                <w:rFonts w:ascii="Arial" w:hAnsi="Arial" w:cs="Arial"/>
              </w:rPr>
              <w:t>Human and animal fecal waste</w:t>
            </w:r>
          </w:p>
        </w:tc>
      </w:tr>
    </w:tbl>
    <w:p w14:paraId="5AF47EF1" w14:textId="4D93A59E" w:rsidR="00BF6317" w:rsidRPr="001D51C8" w:rsidRDefault="00BF6317" w:rsidP="00E1732D">
      <w:pPr>
        <w:rPr>
          <w:rFonts w:ascii="Arial" w:hAnsi="Arial" w:cs="Arial"/>
        </w:rPr>
      </w:pPr>
      <w:r w:rsidRPr="001D51C8">
        <w:rPr>
          <w:rFonts w:ascii="Arial" w:hAnsi="Arial" w:cs="Arial"/>
        </w:rPr>
        <w:t>(a) Two or more positive monthly samples is a violation of the MCL</w:t>
      </w:r>
    </w:p>
    <w:p w14:paraId="0F753E9D" w14:textId="70B6D092" w:rsidR="00095AAC" w:rsidRPr="001D51C8" w:rsidRDefault="00BF6317" w:rsidP="00E1732D">
      <w:pPr>
        <w:rPr>
          <w:rFonts w:ascii="Arial" w:hAnsi="Arial" w:cs="Arial"/>
        </w:rPr>
      </w:pPr>
      <w:r w:rsidRPr="001D51C8">
        <w:rPr>
          <w:rFonts w:ascii="Arial" w:hAnsi="Arial" w:cs="Arial"/>
        </w:rPr>
        <w:t xml:space="preserve">(b) Routine and repeat samples are total coliform-positive and either is </w:t>
      </w:r>
      <w:r w:rsidRPr="001D51C8">
        <w:rPr>
          <w:rFonts w:ascii="Arial" w:hAnsi="Arial" w:cs="Arial"/>
          <w:i/>
        </w:rPr>
        <w:t>E. coli</w:t>
      </w:r>
      <w:r w:rsidRPr="001D51C8">
        <w:rPr>
          <w:rFonts w:ascii="Arial" w:hAnsi="Arial" w:cs="Arial"/>
        </w:rPr>
        <w:t xml:space="preserve">-positive or system fails to take repeat samples following </w:t>
      </w:r>
      <w:r w:rsidRPr="001D51C8">
        <w:rPr>
          <w:rFonts w:ascii="Arial" w:hAnsi="Arial" w:cs="Arial"/>
          <w:i/>
        </w:rPr>
        <w:t>E. coli</w:t>
      </w:r>
      <w:r w:rsidRPr="001D51C8">
        <w:rPr>
          <w:rFonts w:ascii="Arial" w:hAnsi="Arial" w:cs="Arial"/>
        </w:rPr>
        <w:t xml:space="preserve">-positive routine sample or system fails to analyze total coliform-positive repeat sample for </w:t>
      </w:r>
      <w:r w:rsidRPr="001D51C8">
        <w:rPr>
          <w:rFonts w:ascii="Arial" w:hAnsi="Arial" w:cs="Arial"/>
          <w:i/>
        </w:rPr>
        <w:t>E. coli</w:t>
      </w:r>
      <w:r w:rsidRPr="001D51C8">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7446FA" w:rsidRDefault="008572DA" w:rsidP="00960466">
            <w:pPr>
              <w:spacing w:before="40" w:after="40"/>
              <w:rPr>
                <w:rFonts w:ascii="Arial" w:hAnsi="Arial" w:cs="Arial"/>
              </w:rPr>
            </w:pPr>
            <w:r w:rsidRPr="007446FA">
              <w:rPr>
                <w:rFonts w:ascii="Arial" w:hAnsi="Arial" w:cs="Arial"/>
              </w:rPr>
              <w:t>Lead (ppb)</w:t>
            </w:r>
          </w:p>
        </w:tc>
        <w:tc>
          <w:tcPr>
            <w:tcW w:w="1440" w:type="dxa"/>
            <w:tcMar>
              <w:left w:w="86" w:type="dxa"/>
              <w:right w:w="86" w:type="dxa"/>
            </w:tcMar>
          </w:tcPr>
          <w:p w14:paraId="0A0580DD" w14:textId="00DA637F" w:rsidR="008572DA" w:rsidRPr="007446FA" w:rsidRDefault="004D7DE6" w:rsidP="00960466">
            <w:pPr>
              <w:spacing w:before="40" w:after="40"/>
              <w:jc w:val="center"/>
              <w:rPr>
                <w:rFonts w:ascii="Arial" w:hAnsi="Arial" w:cs="Arial"/>
                <w:color w:val="000000" w:themeColor="text1"/>
              </w:rPr>
            </w:pPr>
            <w:r w:rsidRPr="007446FA">
              <w:rPr>
                <w:rFonts w:ascii="Arial" w:hAnsi="Arial" w:cs="Arial"/>
                <w:color w:val="000000" w:themeColor="text1"/>
              </w:rPr>
              <w:t>2019</w:t>
            </w:r>
          </w:p>
        </w:tc>
        <w:tc>
          <w:tcPr>
            <w:tcW w:w="900" w:type="dxa"/>
            <w:tcMar>
              <w:left w:w="86" w:type="dxa"/>
              <w:right w:w="86" w:type="dxa"/>
            </w:tcMar>
          </w:tcPr>
          <w:p w14:paraId="102D5A02" w14:textId="1E7E7255" w:rsidR="008572DA" w:rsidRPr="007446FA" w:rsidRDefault="004D7DE6" w:rsidP="00960466">
            <w:pPr>
              <w:spacing w:before="40" w:after="40"/>
              <w:jc w:val="center"/>
              <w:rPr>
                <w:rFonts w:ascii="Arial" w:hAnsi="Arial" w:cs="Arial"/>
                <w:color w:val="FFFFFF" w:themeColor="background1"/>
              </w:rPr>
            </w:pPr>
            <w:r w:rsidRPr="007446FA">
              <w:rPr>
                <w:rFonts w:ascii="Arial" w:hAnsi="Arial" w:cs="Arial"/>
                <w:color w:val="000000" w:themeColor="text1"/>
              </w:rPr>
              <w:t>5</w:t>
            </w:r>
          </w:p>
        </w:tc>
        <w:tc>
          <w:tcPr>
            <w:tcW w:w="990" w:type="dxa"/>
            <w:tcMar>
              <w:left w:w="86" w:type="dxa"/>
              <w:right w:w="86" w:type="dxa"/>
            </w:tcMar>
          </w:tcPr>
          <w:p w14:paraId="36E2A949" w14:textId="7F12DB14" w:rsidR="008572DA" w:rsidRPr="007446FA" w:rsidRDefault="004D7DE6" w:rsidP="00960466">
            <w:pPr>
              <w:spacing w:before="40" w:after="40"/>
              <w:jc w:val="center"/>
              <w:rPr>
                <w:rFonts w:ascii="Arial" w:hAnsi="Arial" w:cs="Arial"/>
                <w:color w:val="FFFFFF" w:themeColor="background1"/>
              </w:rPr>
            </w:pPr>
            <w:r w:rsidRPr="007446FA">
              <w:rPr>
                <w:rFonts w:ascii="Arial" w:hAnsi="Arial" w:cs="Arial"/>
                <w:color w:val="000000" w:themeColor="text1"/>
              </w:rPr>
              <w:t>N/D</w:t>
            </w:r>
          </w:p>
        </w:tc>
        <w:tc>
          <w:tcPr>
            <w:tcW w:w="900" w:type="dxa"/>
            <w:tcMar>
              <w:left w:w="86" w:type="dxa"/>
              <w:right w:w="86" w:type="dxa"/>
            </w:tcMar>
          </w:tcPr>
          <w:p w14:paraId="308535F4" w14:textId="63F9406D" w:rsidR="008572DA" w:rsidRPr="007446FA" w:rsidRDefault="004D7DE6" w:rsidP="00960466">
            <w:pPr>
              <w:spacing w:before="40" w:after="40"/>
              <w:jc w:val="center"/>
              <w:rPr>
                <w:rFonts w:ascii="Arial" w:hAnsi="Arial" w:cs="Arial"/>
                <w:color w:val="FFFFFF" w:themeColor="background1"/>
              </w:rPr>
            </w:pPr>
            <w:r w:rsidRPr="007446FA">
              <w:rPr>
                <w:rFonts w:ascii="Arial" w:hAnsi="Arial" w:cs="Arial"/>
                <w:color w:val="000000" w:themeColor="text1"/>
              </w:rPr>
              <w:t>0</w:t>
            </w:r>
          </w:p>
        </w:tc>
        <w:tc>
          <w:tcPr>
            <w:tcW w:w="540" w:type="dxa"/>
            <w:tcMar>
              <w:left w:w="86" w:type="dxa"/>
              <w:right w:w="86" w:type="dxa"/>
            </w:tcMar>
          </w:tcPr>
          <w:p w14:paraId="0173A2B8" w14:textId="77777777" w:rsidR="008572DA" w:rsidRPr="007446FA" w:rsidRDefault="008572DA" w:rsidP="00960466">
            <w:pPr>
              <w:spacing w:before="40" w:after="40"/>
              <w:jc w:val="center"/>
              <w:rPr>
                <w:rFonts w:ascii="Arial" w:hAnsi="Arial" w:cs="Arial"/>
              </w:rPr>
            </w:pPr>
            <w:r w:rsidRPr="007446FA">
              <w:rPr>
                <w:rFonts w:ascii="Arial" w:hAnsi="Arial" w:cs="Arial"/>
              </w:rPr>
              <w:t>15</w:t>
            </w:r>
          </w:p>
        </w:tc>
        <w:tc>
          <w:tcPr>
            <w:tcW w:w="540" w:type="dxa"/>
            <w:tcMar>
              <w:left w:w="86" w:type="dxa"/>
              <w:right w:w="86" w:type="dxa"/>
            </w:tcMar>
          </w:tcPr>
          <w:p w14:paraId="4C360E7C" w14:textId="77777777" w:rsidR="008572DA" w:rsidRPr="007446FA" w:rsidRDefault="008572DA" w:rsidP="00960466">
            <w:pPr>
              <w:spacing w:before="40" w:after="40"/>
              <w:jc w:val="center"/>
              <w:rPr>
                <w:rFonts w:ascii="Arial" w:hAnsi="Arial" w:cs="Arial"/>
              </w:rPr>
            </w:pPr>
            <w:r w:rsidRPr="007446FA">
              <w:rPr>
                <w:rFonts w:ascii="Arial" w:hAnsi="Arial" w:cs="Arial"/>
              </w:rPr>
              <w:t>0.2</w:t>
            </w:r>
          </w:p>
        </w:tc>
        <w:tc>
          <w:tcPr>
            <w:tcW w:w="1350" w:type="dxa"/>
            <w:tcMar>
              <w:left w:w="86" w:type="dxa"/>
              <w:right w:w="86" w:type="dxa"/>
            </w:tcMar>
          </w:tcPr>
          <w:p w14:paraId="2A95BBE1" w14:textId="04F3EB7A" w:rsidR="008572DA" w:rsidRPr="007446FA" w:rsidRDefault="004D7DE6" w:rsidP="00960466">
            <w:pPr>
              <w:spacing w:before="40" w:after="40"/>
              <w:jc w:val="center"/>
              <w:rPr>
                <w:rFonts w:ascii="Arial" w:hAnsi="Arial" w:cs="Arial"/>
              </w:rPr>
            </w:pPr>
            <w:r w:rsidRPr="007446FA">
              <w:rPr>
                <w:rFonts w:ascii="Arial" w:hAnsi="Arial" w:cs="Arial"/>
                <w:color w:val="000000" w:themeColor="text1"/>
              </w:rPr>
              <w:t>0</w:t>
            </w:r>
          </w:p>
        </w:tc>
        <w:tc>
          <w:tcPr>
            <w:tcW w:w="3240" w:type="dxa"/>
          </w:tcPr>
          <w:p w14:paraId="53E810BE" w14:textId="23D40162" w:rsidR="008572DA" w:rsidRPr="007446FA" w:rsidRDefault="008572DA" w:rsidP="00960466">
            <w:pPr>
              <w:spacing w:before="40" w:after="40"/>
              <w:rPr>
                <w:rFonts w:ascii="Arial" w:hAnsi="Arial" w:cs="Arial"/>
                <w:sz w:val="18"/>
                <w:szCs w:val="18"/>
              </w:rPr>
            </w:pPr>
            <w:r w:rsidRPr="007446FA">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7446FA" w:rsidRDefault="00FC33C4" w:rsidP="00FC33C4">
            <w:pPr>
              <w:spacing w:before="40" w:after="40"/>
              <w:rPr>
                <w:rFonts w:ascii="Arial" w:hAnsi="Arial" w:cs="Arial"/>
              </w:rPr>
            </w:pPr>
            <w:r w:rsidRPr="007446FA">
              <w:rPr>
                <w:rFonts w:ascii="Arial" w:hAnsi="Arial" w:cs="Arial"/>
              </w:rPr>
              <w:t>Copper (ppm)</w:t>
            </w:r>
          </w:p>
        </w:tc>
        <w:tc>
          <w:tcPr>
            <w:tcW w:w="1440" w:type="dxa"/>
            <w:tcMar>
              <w:left w:w="86" w:type="dxa"/>
              <w:right w:w="86" w:type="dxa"/>
            </w:tcMar>
          </w:tcPr>
          <w:p w14:paraId="1E79D436" w14:textId="4EC7346C" w:rsidR="00FC33C4" w:rsidRPr="007446FA" w:rsidRDefault="004D7DE6" w:rsidP="00FC33C4">
            <w:pPr>
              <w:spacing w:before="40" w:after="40"/>
              <w:jc w:val="center"/>
              <w:rPr>
                <w:rFonts w:ascii="Arial" w:hAnsi="Arial" w:cs="Arial"/>
                <w:color w:val="FFFFFF" w:themeColor="background1"/>
              </w:rPr>
            </w:pPr>
            <w:r w:rsidRPr="007446FA">
              <w:rPr>
                <w:rFonts w:ascii="Arial" w:hAnsi="Arial" w:cs="Arial"/>
                <w:color w:val="000000" w:themeColor="text1"/>
              </w:rPr>
              <w:t>2019</w:t>
            </w:r>
          </w:p>
        </w:tc>
        <w:tc>
          <w:tcPr>
            <w:tcW w:w="900" w:type="dxa"/>
            <w:tcMar>
              <w:left w:w="86" w:type="dxa"/>
              <w:right w:w="86" w:type="dxa"/>
            </w:tcMar>
          </w:tcPr>
          <w:p w14:paraId="42CEE2F3" w14:textId="055743DE" w:rsidR="00FC33C4" w:rsidRPr="007446FA" w:rsidRDefault="004D7DE6" w:rsidP="00FC33C4">
            <w:pPr>
              <w:spacing w:before="40" w:after="40"/>
              <w:jc w:val="center"/>
              <w:rPr>
                <w:rFonts w:ascii="Arial" w:hAnsi="Arial" w:cs="Arial"/>
                <w:color w:val="FFFFFF" w:themeColor="background1"/>
              </w:rPr>
            </w:pPr>
            <w:r w:rsidRPr="007446FA">
              <w:rPr>
                <w:rFonts w:ascii="Arial" w:hAnsi="Arial" w:cs="Arial"/>
                <w:color w:val="000000" w:themeColor="text1"/>
              </w:rPr>
              <w:t>5</w:t>
            </w:r>
          </w:p>
        </w:tc>
        <w:tc>
          <w:tcPr>
            <w:tcW w:w="990" w:type="dxa"/>
            <w:tcMar>
              <w:left w:w="86" w:type="dxa"/>
              <w:right w:w="86" w:type="dxa"/>
            </w:tcMar>
          </w:tcPr>
          <w:p w14:paraId="15E55B1F" w14:textId="3475FB8C" w:rsidR="00FC33C4" w:rsidRPr="007446FA" w:rsidRDefault="004D7DE6" w:rsidP="00FC33C4">
            <w:pPr>
              <w:spacing w:before="40" w:after="40"/>
              <w:jc w:val="center"/>
              <w:rPr>
                <w:rFonts w:ascii="Arial" w:hAnsi="Arial" w:cs="Arial"/>
                <w:color w:val="FFFFFF" w:themeColor="background1"/>
              </w:rPr>
            </w:pPr>
            <w:r w:rsidRPr="007446FA">
              <w:rPr>
                <w:rFonts w:ascii="Arial" w:hAnsi="Arial" w:cs="Arial"/>
                <w:color w:val="000000" w:themeColor="text1"/>
              </w:rPr>
              <w:t>0.006</w:t>
            </w:r>
          </w:p>
        </w:tc>
        <w:tc>
          <w:tcPr>
            <w:tcW w:w="900" w:type="dxa"/>
            <w:tcMar>
              <w:left w:w="86" w:type="dxa"/>
              <w:right w:w="86" w:type="dxa"/>
            </w:tcMar>
          </w:tcPr>
          <w:p w14:paraId="1AE57BBF" w14:textId="1BABD2C3" w:rsidR="00FC33C4" w:rsidRPr="007446FA" w:rsidRDefault="004D7DE6" w:rsidP="00FC33C4">
            <w:pPr>
              <w:spacing w:before="40" w:after="40"/>
              <w:jc w:val="center"/>
              <w:rPr>
                <w:rFonts w:ascii="Arial" w:hAnsi="Arial" w:cs="Arial"/>
                <w:color w:val="FFFFFF" w:themeColor="background1"/>
              </w:rPr>
            </w:pPr>
            <w:r w:rsidRPr="007446FA">
              <w:rPr>
                <w:rFonts w:ascii="Arial" w:hAnsi="Arial" w:cs="Arial"/>
                <w:color w:val="000000" w:themeColor="text1"/>
              </w:rPr>
              <w:t>0</w:t>
            </w:r>
          </w:p>
        </w:tc>
        <w:tc>
          <w:tcPr>
            <w:tcW w:w="540" w:type="dxa"/>
            <w:tcMar>
              <w:left w:w="86" w:type="dxa"/>
              <w:right w:w="86" w:type="dxa"/>
            </w:tcMar>
          </w:tcPr>
          <w:p w14:paraId="70C90CCD" w14:textId="77777777" w:rsidR="00FC33C4" w:rsidRPr="007446FA" w:rsidRDefault="00FC33C4" w:rsidP="00FC33C4">
            <w:pPr>
              <w:spacing w:before="40" w:after="40"/>
              <w:jc w:val="center"/>
              <w:rPr>
                <w:rFonts w:ascii="Arial" w:hAnsi="Arial" w:cs="Arial"/>
              </w:rPr>
            </w:pPr>
            <w:r w:rsidRPr="007446FA">
              <w:rPr>
                <w:rFonts w:ascii="Arial" w:hAnsi="Arial" w:cs="Arial"/>
              </w:rPr>
              <w:t>1.3</w:t>
            </w:r>
          </w:p>
        </w:tc>
        <w:tc>
          <w:tcPr>
            <w:tcW w:w="540" w:type="dxa"/>
            <w:tcMar>
              <w:left w:w="86" w:type="dxa"/>
              <w:right w:w="86" w:type="dxa"/>
            </w:tcMar>
          </w:tcPr>
          <w:p w14:paraId="6BFCFA13" w14:textId="77777777" w:rsidR="00FC33C4" w:rsidRPr="007446FA" w:rsidRDefault="00FC33C4" w:rsidP="00FC33C4">
            <w:pPr>
              <w:spacing w:before="40" w:after="40"/>
              <w:jc w:val="center"/>
              <w:rPr>
                <w:rFonts w:ascii="Arial" w:hAnsi="Arial" w:cs="Arial"/>
              </w:rPr>
            </w:pPr>
            <w:r w:rsidRPr="007446FA">
              <w:rPr>
                <w:rFonts w:ascii="Arial" w:hAnsi="Arial" w:cs="Arial"/>
              </w:rPr>
              <w:t>0.3</w:t>
            </w:r>
          </w:p>
        </w:tc>
        <w:tc>
          <w:tcPr>
            <w:tcW w:w="1350" w:type="dxa"/>
            <w:tcMar>
              <w:left w:w="86" w:type="dxa"/>
              <w:right w:w="86" w:type="dxa"/>
            </w:tcMar>
          </w:tcPr>
          <w:p w14:paraId="0C5D1F0F" w14:textId="77777777" w:rsidR="00FC33C4" w:rsidRPr="007446FA" w:rsidRDefault="00FC33C4" w:rsidP="00FC33C4">
            <w:pPr>
              <w:spacing w:before="40" w:after="40"/>
              <w:jc w:val="center"/>
              <w:rPr>
                <w:rFonts w:ascii="Arial" w:hAnsi="Arial" w:cs="Arial"/>
              </w:rPr>
            </w:pPr>
            <w:r w:rsidRPr="007446FA">
              <w:rPr>
                <w:rFonts w:ascii="Arial" w:hAnsi="Arial" w:cs="Arial"/>
              </w:rPr>
              <w:t>Not</w:t>
            </w:r>
          </w:p>
          <w:p w14:paraId="60640B47" w14:textId="0040228E" w:rsidR="00FC33C4" w:rsidRPr="007446FA" w:rsidRDefault="00FC33C4" w:rsidP="00FC33C4">
            <w:pPr>
              <w:spacing w:before="40" w:after="40"/>
              <w:jc w:val="center"/>
              <w:rPr>
                <w:rFonts w:ascii="Arial" w:hAnsi="Arial" w:cs="Arial"/>
              </w:rPr>
            </w:pPr>
            <w:r w:rsidRPr="007446FA">
              <w:rPr>
                <w:rFonts w:ascii="Arial" w:hAnsi="Arial" w:cs="Arial"/>
              </w:rPr>
              <w:t>applicable</w:t>
            </w:r>
          </w:p>
        </w:tc>
        <w:tc>
          <w:tcPr>
            <w:tcW w:w="3240" w:type="dxa"/>
          </w:tcPr>
          <w:p w14:paraId="5A3BAA98" w14:textId="4D55672D" w:rsidR="00FC33C4" w:rsidRPr="007446FA" w:rsidRDefault="00FC33C4" w:rsidP="00FC33C4">
            <w:pPr>
              <w:spacing w:before="40" w:after="40"/>
              <w:rPr>
                <w:rFonts w:ascii="Arial" w:hAnsi="Arial" w:cs="Arial"/>
                <w:sz w:val="18"/>
                <w:szCs w:val="18"/>
              </w:rPr>
            </w:pPr>
            <w:r w:rsidRPr="007446FA">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7446FA" w:rsidRDefault="00B3023D" w:rsidP="006B5CF2">
            <w:pPr>
              <w:keepNext/>
              <w:spacing w:before="40" w:after="40"/>
              <w:jc w:val="center"/>
              <w:rPr>
                <w:rFonts w:ascii="Arial" w:hAnsi="Arial" w:cs="Arial"/>
                <w:b/>
              </w:rPr>
            </w:pPr>
            <w:r w:rsidRPr="007446FA">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7446FA" w:rsidRDefault="00B3023D" w:rsidP="006B5CF2">
            <w:pPr>
              <w:keepNext/>
              <w:spacing w:before="40" w:after="40"/>
              <w:jc w:val="center"/>
              <w:rPr>
                <w:rFonts w:ascii="Arial" w:hAnsi="Arial" w:cs="Arial"/>
                <w:b/>
              </w:rPr>
            </w:pPr>
            <w:r w:rsidRPr="007446FA">
              <w:rPr>
                <w:rFonts w:ascii="Arial" w:hAnsi="Arial" w:cs="Arial"/>
                <w:b/>
              </w:rPr>
              <w:t>Sample Date</w:t>
            </w:r>
          </w:p>
        </w:tc>
        <w:tc>
          <w:tcPr>
            <w:tcW w:w="1260" w:type="dxa"/>
            <w:tcMar>
              <w:left w:w="58" w:type="dxa"/>
              <w:right w:w="58" w:type="dxa"/>
            </w:tcMar>
            <w:vAlign w:val="center"/>
          </w:tcPr>
          <w:p w14:paraId="01077ED4" w14:textId="23CE39F2" w:rsidR="00B3023D" w:rsidRPr="007446FA" w:rsidRDefault="00B3023D" w:rsidP="006B5CF2">
            <w:pPr>
              <w:keepNext/>
              <w:spacing w:before="40" w:after="40"/>
              <w:jc w:val="center"/>
              <w:rPr>
                <w:rFonts w:ascii="Arial" w:hAnsi="Arial" w:cs="Arial"/>
                <w:b/>
              </w:rPr>
            </w:pPr>
            <w:r w:rsidRPr="007446FA">
              <w:rPr>
                <w:rFonts w:ascii="Arial" w:hAnsi="Arial" w:cs="Arial"/>
                <w:b/>
              </w:rPr>
              <w:t>Level</w:t>
            </w:r>
            <w:r w:rsidR="00624516" w:rsidRPr="007446FA">
              <w:rPr>
                <w:rFonts w:ascii="Arial" w:hAnsi="Arial" w:cs="Arial"/>
                <w:b/>
              </w:rPr>
              <w:t xml:space="preserve"> </w:t>
            </w:r>
            <w:r w:rsidRPr="007446FA">
              <w:rPr>
                <w:rFonts w:ascii="Arial" w:hAnsi="Arial" w:cs="Arial"/>
                <w:b/>
              </w:rPr>
              <w:t>Detected</w:t>
            </w:r>
          </w:p>
        </w:tc>
        <w:tc>
          <w:tcPr>
            <w:tcW w:w="1530" w:type="dxa"/>
            <w:tcMar>
              <w:left w:w="58" w:type="dxa"/>
              <w:right w:w="58" w:type="dxa"/>
            </w:tcMar>
            <w:vAlign w:val="center"/>
          </w:tcPr>
          <w:p w14:paraId="1799385A" w14:textId="77777777" w:rsidR="00B3023D" w:rsidRPr="007446FA" w:rsidRDefault="00B3023D" w:rsidP="006B5CF2">
            <w:pPr>
              <w:keepNext/>
              <w:spacing w:before="40" w:after="40"/>
              <w:jc w:val="center"/>
              <w:rPr>
                <w:rFonts w:ascii="Arial" w:hAnsi="Arial" w:cs="Arial"/>
                <w:b/>
              </w:rPr>
            </w:pPr>
            <w:r w:rsidRPr="007446FA">
              <w:rPr>
                <w:rFonts w:ascii="Arial" w:hAnsi="Arial" w:cs="Arial"/>
                <w:b/>
              </w:rPr>
              <w:t>Range of Detections</w:t>
            </w:r>
          </w:p>
        </w:tc>
        <w:tc>
          <w:tcPr>
            <w:tcW w:w="810" w:type="dxa"/>
            <w:tcMar>
              <w:left w:w="58" w:type="dxa"/>
              <w:right w:w="58" w:type="dxa"/>
            </w:tcMar>
            <w:vAlign w:val="center"/>
          </w:tcPr>
          <w:p w14:paraId="6C13840C" w14:textId="77777777" w:rsidR="00B3023D" w:rsidRPr="007446FA" w:rsidRDefault="00B3023D" w:rsidP="006B5CF2">
            <w:pPr>
              <w:keepNext/>
              <w:spacing w:before="40" w:after="40"/>
              <w:jc w:val="center"/>
              <w:rPr>
                <w:rFonts w:ascii="Arial" w:hAnsi="Arial" w:cs="Arial"/>
                <w:b/>
              </w:rPr>
            </w:pPr>
            <w:r w:rsidRPr="007446FA">
              <w:rPr>
                <w:rFonts w:ascii="Arial" w:hAnsi="Arial" w:cs="Arial"/>
                <w:b/>
              </w:rPr>
              <w:t>MCL</w:t>
            </w:r>
          </w:p>
        </w:tc>
        <w:tc>
          <w:tcPr>
            <w:tcW w:w="1080" w:type="dxa"/>
            <w:tcMar>
              <w:left w:w="58" w:type="dxa"/>
              <w:right w:w="58" w:type="dxa"/>
            </w:tcMar>
            <w:vAlign w:val="center"/>
          </w:tcPr>
          <w:p w14:paraId="43BDC445" w14:textId="0D468C53" w:rsidR="00B3023D" w:rsidRPr="007446FA" w:rsidRDefault="00B3023D" w:rsidP="006B5CF2">
            <w:pPr>
              <w:keepNext/>
              <w:spacing w:before="40" w:after="40"/>
              <w:jc w:val="center"/>
              <w:rPr>
                <w:rFonts w:ascii="Arial" w:hAnsi="Arial" w:cs="Arial"/>
                <w:b/>
              </w:rPr>
            </w:pPr>
            <w:r w:rsidRPr="007446FA">
              <w:rPr>
                <w:rFonts w:ascii="Arial" w:hAnsi="Arial" w:cs="Arial"/>
                <w:b/>
              </w:rPr>
              <w:t>PHG</w:t>
            </w:r>
            <w:r w:rsidR="00624516" w:rsidRPr="007446FA">
              <w:rPr>
                <w:rFonts w:ascii="Arial" w:hAnsi="Arial" w:cs="Arial"/>
                <w:b/>
              </w:rPr>
              <w:t xml:space="preserve"> </w:t>
            </w:r>
            <w:r w:rsidRPr="007446FA">
              <w:rPr>
                <w:rFonts w:ascii="Arial" w:hAnsi="Arial" w:cs="Arial"/>
                <w:b/>
              </w:rPr>
              <w:t>(MCLG)</w:t>
            </w:r>
          </w:p>
        </w:tc>
        <w:tc>
          <w:tcPr>
            <w:tcW w:w="2561" w:type="dxa"/>
            <w:tcMar>
              <w:left w:w="58" w:type="dxa"/>
              <w:right w:w="58" w:type="dxa"/>
            </w:tcMar>
            <w:vAlign w:val="center"/>
          </w:tcPr>
          <w:p w14:paraId="621F6FB1" w14:textId="77777777" w:rsidR="00B3023D" w:rsidRPr="007446FA" w:rsidRDefault="00B3023D" w:rsidP="006B5CF2">
            <w:pPr>
              <w:keepNext/>
              <w:spacing w:before="40" w:after="40"/>
              <w:jc w:val="center"/>
              <w:rPr>
                <w:rFonts w:ascii="Arial" w:hAnsi="Arial" w:cs="Arial"/>
                <w:b/>
              </w:rPr>
            </w:pPr>
            <w:r w:rsidRPr="007446FA">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7446FA" w:rsidRDefault="00684C7E" w:rsidP="00684C7E">
            <w:pPr>
              <w:spacing w:before="40" w:after="40"/>
              <w:rPr>
                <w:rFonts w:ascii="Arial" w:hAnsi="Arial" w:cs="Arial"/>
              </w:rPr>
            </w:pPr>
            <w:r w:rsidRPr="007446FA">
              <w:rPr>
                <w:rFonts w:ascii="Arial" w:hAnsi="Arial" w:cs="Arial"/>
              </w:rPr>
              <w:t>Sodium (ppm)</w:t>
            </w:r>
          </w:p>
        </w:tc>
        <w:tc>
          <w:tcPr>
            <w:tcW w:w="1345" w:type="dxa"/>
            <w:tcMar>
              <w:left w:w="58" w:type="dxa"/>
              <w:right w:w="58" w:type="dxa"/>
            </w:tcMar>
          </w:tcPr>
          <w:p w14:paraId="2DC49168" w14:textId="29FFC253" w:rsidR="00684C7E" w:rsidRPr="007446FA" w:rsidRDefault="004D7DE6" w:rsidP="00684C7E">
            <w:pPr>
              <w:spacing w:before="40" w:after="40"/>
              <w:jc w:val="center"/>
              <w:rPr>
                <w:rFonts w:ascii="Arial" w:hAnsi="Arial" w:cs="Arial"/>
                <w:color w:val="000000" w:themeColor="text1"/>
              </w:rPr>
            </w:pPr>
            <w:r w:rsidRPr="007446FA">
              <w:rPr>
                <w:rFonts w:ascii="Arial" w:hAnsi="Arial" w:cs="Arial"/>
                <w:color w:val="000000" w:themeColor="text1"/>
              </w:rPr>
              <w:t>20</w:t>
            </w:r>
            <w:r w:rsidR="007446FA">
              <w:rPr>
                <w:rFonts w:ascii="Arial" w:hAnsi="Arial" w:cs="Arial"/>
                <w:color w:val="000000" w:themeColor="text1"/>
              </w:rPr>
              <w:t>20</w:t>
            </w:r>
          </w:p>
        </w:tc>
        <w:tc>
          <w:tcPr>
            <w:tcW w:w="1260" w:type="dxa"/>
            <w:tcMar>
              <w:left w:w="58" w:type="dxa"/>
              <w:right w:w="58" w:type="dxa"/>
            </w:tcMar>
          </w:tcPr>
          <w:p w14:paraId="690B0D1C" w14:textId="31222E7C" w:rsidR="00684C7E" w:rsidRPr="007446FA" w:rsidRDefault="00A27E6D" w:rsidP="00684C7E">
            <w:pPr>
              <w:spacing w:before="40" w:after="40"/>
              <w:jc w:val="center"/>
              <w:rPr>
                <w:rFonts w:ascii="Arial" w:hAnsi="Arial" w:cs="Arial"/>
                <w:color w:val="FFFFFF" w:themeColor="background1"/>
              </w:rPr>
            </w:pPr>
            <w:r>
              <w:rPr>
                <w:rFonts w:ascii="Arial" w:hAnsi="Arial" w:cs="Arial"/>
                <w:color w:val="000000" w:themeColor="text1"/>
              </w:rPr>
              <w:t>75</w:t>
            </w:r>
          </w:p>
        </w:tc>
        <w:tc>
          <w:tcPr>
            <w:tcW w:w="1530" w:type="dxa"/>
            <w:tcMar>
              <w:left w:w="58" w:type="dxa"/>
              <w:right w:w="58" w:type="dxa"/>
            </w:tcMar>
          </w:tcPr>
          <w:p w14:paraId="6802CC34" w14:textId="69C5D20E" w:rsidR="00684C7E" w:rsidRPr="007446FA" w:rsidRDefault="00A27E6D" w:rsidP="00684C7E">
            <w:pPr>
              <w:spacing w:before="40" w:after="40"/>
              <w:jc w:val="center"/>
              <w:rPr>
                <w:rFonts w:ascii="Arial" w:hAnsi="Arial" w:cs="Arial"/>
                <w:color w:val="FFFFFF" w:themeColor="background1"/>
              </w:rPr>
            </w:pPr>
            <w:r>
              <w:rPr>
                <w:rFonts w:ascii="Arial" w:hAnsi="Arial" w:cs="Arial"/>
                <w:color w:val="000000" w:themeColor="text1"/>
              </w:rPr>
              <w:t>75</w:t>
            </w:r>
          </w:p>
        </w:tc>
        <w:tc>
          <w:tcPr>
            <w:tcW w:w="810" w:type="dxa"/>
            <w:tcMar>
              <w:left w:w="58" w:type="dxa"/>
              <w:right w:w="58" w:type="dxa"/>
            </w:tcMar>
          </w:tcPr>
          <w:p w14:paraId="4E60C959" w14:textId="77777777" w:rsidR="00684C7E" w:rsidRPr="007446FA" w:rsidRDefault="00684C7E" w:rsidP="00684C7E">
            <w:pPr>
              <w:spacing w:before="40" w:after="40"/>
              <w:jc w:val="center"/>
              <w:rPr>
                <w:rFonts w:ascii="Arial" w:hAnsi="Arial" w:cs="Arial"/>
              </w:rPr>
            </w:pPr>
            <w:r w:rsidRPr="007446FA">
              <w:rPr>
                <w:rFonts w:ascii="Arial" w:hAnsi="Arial" w:cs="Arial"/>
              </w:rPr>
              <w:t>None</w:t>
            </w:r>
          </w:p>
        </w:tc>
        <w:tc>
          <w:tcPr>
            <w:tcW w:w="1080" w:type="dxa"/>
            <w:tcMar>
              <w:left w:w="58" w:type="dxa"/>
              <w:right w:w="58" w:type="dxa"/>
            </w:tcMar>
          </w:tcPr>
          <w:p w14:paraId="721928BB" w14:textId="77777777" w:rsidR="00684C7E" w:rsidRPr="007446FA" w:rsidRDefault="00684C7E" w:rsidP="00684C7E">
            <w:pPr>
              <w:spacing w:before="40" w:after="40"/>
              <w:jc w:val="center"/>
              <w:rPr>
                <w:rFonts w:ascii="Arial" w:hAnsi="Arial" w:cs="Arial"/>
              </w:rPr>
            </w:pPr>
            <w:r w:rsidRPr="007446FA">
              <w:rPr>
                <w:rFonts w:ascii="Arial" w:hAnsi="Arial" w:cs="Arial"/>
              </w:rPr>
              <w:t>None</w:t>
            </w:r>
          </w:p>
        </w:tc>
        <w:tc>
          <w:tcPr>
            <w:tcW w:w="2561" w:type="dxa"/>
            <w:tcMar>
              <w:left w:w="58" w:type="dxa"/>
              <w:right w:w="58" w:type="dxa"/>
            </w:tcMar>
          </w:tcPr>
          <w:p w14:paraId="4A3C8020" w14:textId="77777777" w:rsidR="00684C7E" w:rsidRPr="007446FA" w:rsidRDefault="00684C7E" w:rsidP="00684C7E">
            <w:pPr>
              <w:spacing w:before="40" w:after="40"/>
              <w:rPr>
                <w:rFonts w:ascii="Arial" w:hAnsi="Arial" w:cs="Arial"/>
                <w:sz w:val="18"/>
                <w:szCs w:val="18"/>
              </w:rPr>
            </w:pPr>
            <w:r w:rsidRPr="007446FA">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7446FA" w:rsidRDefault="00684C7E" w:rsidP="00684C7E">
            <w:pPr>
              <w:spacing w:before="40" w:after="40"/>
              <w:rPr>
                <w:rFonts w:ascii="Arial" w:hAnsi="Arial" w:cs="Arial"/>
              </w:rPr>
            </w:pPr>
            <w:r w:rsidRPr="007446FA">
              <w:rPr>
                <w:rFonts w:ascii="Arial" w:hAnsi="Arial" w:cs="Arial"/>
              </w:rPr>
              <w:t>Hardness (ppm)</w:t>
            </w:r>
          </w:p>
        </w:tc>
        <w:tc>
          <w:tcPr>
            <w:tcW w:w="1345" w:type="dxa"/>
            <w:tcMar>
              <w:left w:w="58" w:type="dxa"/>
              <w:right w:w="58" w:type="dxa"/>
            </w:tcMar>
          </w:tcPr>
          <w:p w14:paraId="7A81C45D" w14:textId="574FBEC4" w:rsidR="00684C7E" w:rsidRPr="007446FA" w:rsidRDefault="004D7DE6" w:rsidP="00684C7E">
            <w:pPr>
              <w:spacing w:before="40" w:after="40"/>
              <w:jc w:val="center"/>
              <w:rPr>
                <w:rFonts w:ascii="Arial" w:hAnsi="Arial" w:cs="Arial"/>
                <w:color w:val="FFFFFF" w:themeColor="background1"/>
              </w:rPr>
            </w:pPr>
            <w:r w:rsidRPr="007446FA">
              <w:rPr>
                <w:rFonts w:ascii="Arial" w:hAnsi="Arial" w:cs="Arial"/>
                <w:color w:val="000000" w:themeColor="text1"/>
              </w:rPr>
              <w:t>20</w:t>
            </w:r>
            <w:r w:rsidR="00A27E6D">
              <w:rPr>
                <w:rFonts w:ascii="Arial" w:hAnsi="Arial" w:cs="Arial"/>
                <w:color w:val="000000" w:themeColor="text1"/>
              </w:rPr>
              <w:t>20</w:t>
            </w:r>
          </w:p>
        </w:tc>
        <w:tc>
          <w:tcPr>
            <w:tcW w:w="1260" w:type="dxa"/>
            <w:tcMar>
              <w:left w:w="58" w:type="dxa"/>
              <w:right w:w="58" w:type="dxa"/>
            </w:tcMar>
          </w:tcPr>
          <w:p w14:paraId="5F571C45" w14:textId="6FEDB5F0" w:rsidR="00684C7E" w:rsidRPr="007446FA" w:rsidRDefault="004D7DE6" w:rsidP="00684C7E">
            <w:pPr>
              <w:spacing w:before="40" w:after="40"/>
              <w:jc w:val="center"/>
              <w:rPr>
                <w:rFonts w:ascii="Arial" w:hAnsi="Arial" w:cs="Arial"/>
                <w:color w:val="FFFFFF" w:themeColor="background1"/>
              </w:rPr>
            </w:pPr>
            <w:r w:rsidRPr="007446FA">
              <w:rPr>
                <w:rFonts w:ascii="Arial" w:hAnsi="Arial" w:cs="Arial"/>
                <w:color w:val="000000" w:themeColor="text1"/>
              </w:rPr>
              <w:t>3</w:t>
            </w:r>
            <w:r w:rsidR="00A27E6D">
              <w:rPr>
                <w:rFonts w:ascii="Arial" w:hAnsi="Arial" w:cs="Arial"/>
                <w:color w:val="000000" w:themeColor="text1"/>
              </w:rPr>
              <w:t>5</w:t>
            </w:r>
            <w:r w:rsidRPr="007446FA">
              <w:rPr>
                <w:rFonts w:ascii="Arial" w:hAnsi="Arial" w:cs="Arial"/>
                <w:color w:val="000000" w:themeColor="text1"/>
              </w:rPr>
              <w:t>0</w:t>
            </w:r>
          </w:p>
        </w:tc>
        <w:tc>
          <w:tcPr>
            <w:tcW w:w="1530" w:type="dxa"/>
            <w:tcMar>
              <w:left w:w="58" w:type="dxa"/>
              <w:right w:w="58" w:type="dxa"/>
            </w:tcMar>
          </w:tcPr>
          <w:p w14:paraId="2BE476FB" w14:textId="28D7087A" w:rsidR="00684C7E" w:rsidRPr="007446FA" w:rsidRDefault="004D7DE6" w:rsidP="00684C7E">
            <w:pPr>
              <w:spacing w:before="40" w:after="40"/>
              <w:jc w:val="center"/>
              <w:rPr>
                <w:rFonts w:ascii="Arial" w:hAnsi="Arial" w:cs="Arial"/>
                <w:color w:val="FFFFFF" w:themeColor="background1"/>
              </w:rPr>
            </w:pPr>
            <w:r w:rsidRPr="007446FA">
              <w:rPr>
                <w:rFonts w:ascii="Arial" w:hAnsi="Arial" w:cs="Arial"/>
                <w:color w:val="000000" w:themeColor="text1"/>
              </w:rPr>
              <w:t>3</w:t>
            </w:r>
            <w:r w:rsidR="00A27E6D">
              <w:rPr>
                <w:rFonts w:ascii="Arial" w:hAnsi="Arial" w:cs="Arial"/>
                <w:color w:val="000000" w:themeColor="text1"/>
              </w:rPr>
              <w:t>5</w:t>
            </w:r>
            <w:r w:rsidRPr="007446FA">
              <w:rPr>
                <w:rFonts w:ascii="Arial" w:hAnsi="Arial" w:cs="Arial"/>
                <w:color w:val="000000" w:themeColor="text1"/>
              </w:rPr>
              <w:t>0</w:t>
            </w:r>
          </w:p>
        </w:tc>
        <w:tc>
          <w:tcPr>
            <w:tcW w:w="810" w:type="dxa"/>
            <w:tcMar>
              <w:left w:w="58" w:type="dxa"/>
              <w:right w:w="58" w:type="dxa"/>
            </w:tcMar>
          </w:tcPr>
          <w:p w14:paraId="76B554F2" w14:textId="77777777" w:rsidR="00684C7E" w:rsidRPr="007446FA" w:rsidRDefault="00684C7E" w:rsidP="00684C7E">
            <w:pPr>
              <w:spacing w:before="40" w:after="40"/>
              <w:jc w:val="center"/>
              <w:rPr>
                <w:rFonts w:ascii="Arial" w:hAnsi="Arial" w:cs="Arial"/>
              </w:rPr>
            </w:pPr>
            <w:r w:rsidRPr="007446FA">
              <w:rPr>
                <w:rFonts w:ascii="Arial" w:hAnsi="Arial" w:cs="Arial"/>
              </w:rPr>
              <w:t>None</w:t>
            </w:r>
          </w:p>
        </w:tc>
        <w:tc>
          <w:tcPr>
            <w:tcW w:w="1080" w:type="dxa"/>
            <w:tcMar>
              <w:left w:w="58" w:type="dxa"/>
              <w:right w:w="58" w:type="dxa"/>
            </w:tcMar>
          </w:tcPr>
          <w:p w14:paraId="2588B8FC" w14:textId="77777777" w:rsidR="00684C7E" w:rsidRPr="007446FA" w:rsidRDefault="00684C7E" w:rsidP="00684C7E">
            <w:pPr>
              <w:spacing w:before="40" w:after="40"/>
              <w:jc w:val="center"/>
              <w:rPr>
                <w:rFonts w:ascii="Arial" w:hAnsi="Arial" w:cs="Arial"/>
              </w:rPr>
            </w:pPr>
            <w:r w:rsidRPr="007446FA">
              <w:rPr>
                <w:rFonts w:ascii="Arial" w:hAnsi="Arial" w:cs="Arial"/>
              </w:rPr>
              <w:t>None</w:t>
            </w:r>
          </w:p>
        </w:tc>
        <w:tc>
          <w:tcPr>
            <w:tcW w:w="2561" w:type="dxa"/>
            <w:tcMar>
              <w:left w:w="58" w:type="dxa"/>
              <w:right w:w="58" w:type="dxa"/>
            </w:tcMar>
          </w:tcPr>
          <w:p w14:paraId="092D52C6" w14:textId="77777777" w:rsidR="00684C7E" w:rsidRPr="007446FA" w:rsidRDefault="00684C7E" w:rsidP="00684C7E">
            <w:pPr>
              <w:spacing w:before="40" w:after="40"/>
              <w:rPr>
                <w:rFonts w:ascii="Arial" w:hAnsi="Arial" w:cs="Arial"/>
                <w:sz w:val="18"/>
                <w:szCs w:val="18"/>
              </w:rPr>
            </w:pPr>
            <w:r w:rsidRPr="007446FA">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1201" w:type="dxa"/>
        <w:tblInd w:w="-365" w:type="dxa"/>
        <w:tblLayout w:type="fixed"/>
        <w:tblLook w:val="0020" w:firstRow="1" w:lastRow="0" w:firstColumn="0" w:lastColumn="0" w:noHBand="0" w:noVBand="0"/>
      </w:tblPr>
      <w:tblGrid>
        <w:gridCol w:w="2070"/>
        <w:gridCol w:w="990"/>
        <w:gridCol w:w="1170"/>
        <w:gridCol w:w="1350"/>
        <w:gridCol w:w="1080"/>
        <w:gridCol w:w="1170"/>
        <w:gridCol w:w="3371"/>
      </w:tblGrid>
      <w:tr w:rsidR="005D3708" w:rsidRPr="005F082E" w14:paraId="4FC0937E" w14:textId="77777777" w:rsidTr="00A27E6D">
        <w:trPr>
          <w:cantSplit/>
          <w:trHeight w:val="1511"/>
        </w:trPr>
        <w:tc>
          <w:tcPr>
            <w:tcW w:w="2070" w:type="dxa"/>
            <w:vAlign w:val="center"/>
          </w:tcPr>
          <w:p w14:paraId="5D305F3C" w14:textId="77777777" w:rsidR="00244938" w:rsidRPr="00A27E6D" w:rsidRDefault="005D3708" w:rsidP="002A5101">
            <w:pPr>
              <w:keepNext/>
              <w:keepLines/>
              <w:jc w:val="center"/>
              <w:rPr>
                <w:rFonts w:ascii="Arial" w:hAnsi="Arial" w:cs="Arial"/>
                <w:b/>
              </w:rPr>
            </w:pPr>
            <w:r w:rsidRPr="00A27E6D">
              <w:rPr>
                <w:rFonts w:ascii="Arial" w:hAnsi="Arial" w:cs="Arial"/>
                <w:b/>
              </w:rPr>
              <w:t>Chemical or Constituent</w:t>
            </w:r>
          </w:p>
          <w:p w14:paraId="5BD8AAE1" w14:textId="38A9E5D5" w:rsidR="00244938" w:rsidRPr="00A27E6D" w:rsidRDefault="005D3708" w:rsidP="002A5101">
            <w:pPr>
              <w:keepNext/>
              <w:keepLines/>
              <w:jc w:val="center"/>
              <w:rPr>
                <w:rFonts w:ascii="Arial" w:hAnsi="Arial" w:cs="Arial"/>
                <w:b/>
              </w:rPr>
            </w:pPr>
            <w:r w:rsidRPr="00A27E6D">
              <w:rPr>
                <w:rFonts w:ascii="Arial" w:hAnsi="Arial" w:cs="Arial"/>
                <w:b/>
              </w:rPr>
              <w:t>(</w:t>
            </w:r>
            <w:proofErr w:type="gramStart"/>
            <w:r w:rsidRPr="00A27E6D">
              <w:rPr>
                <w:rFonts w:ascii="Arial" w:hAnsi="Arial" w:cs="Arial"/>
                <w:b/>
              </w:rPr>
              <w:t>and</w:t>
            </w:r>
            <w:proofErr w:type="gramEnd"/>
          </w:p>
          <w:p w14:paraId="5EAC0E0C" w14:textId="7515AE9D" w:rsidR="005D3708" w:rsidRPr="00A27E6D" w:rsidRDefault="005D3708" w:rsidP="002A5101">
            <w:pPr>
              <w:keepNext/>
              <w:keepLines/>
              <w:jc w:val="center"/>
              <w:rPr>
                <w:rFonts w:ascii="Arial" w:hAnsi="Arial" w:cs="Arial"/>
                <w:b/>
              </w:rPr>
            </w:pPr>
            <w:r w:rsidRPr="00A27E6D">
              <w:rPr>
                <w:rFonts w:ascii="Arial" w:hAnsi="Arial" w:cs="Arial"/>
                <w:b/>
              </w:rPr>
              <w:t>reporting units)</w:t>
            </w:r>
          </w:p>
        </w:tc>
        <w:tc>
          <w:tcPr>
            <w:tcW w:w="990" w:type="dxa"/>
            <w:vAlign w:val="center"/>
          </w:tcPr>
          <w:p w14:paraId="09A3D0BB" w14:textId="77777777" w:rsidR="005D3708" w:rsidRPr="00A27E6D" w:rsidRDefault="005D3708" w:rsidP="002A5101">
            <w:pPr>
              <w:keepNext/>
              <w:keepLines/>
              <w:jc w:val="center"/>
              <w:rPr>
                <w:rFonts w:ascii="Arial" w:hAnsi="Arial" w:cs="Arial"/>
                <w:b/>
              </w:rPr>
            </w:pPr>
            <w:r w:rsidRPr="00A27E6D">
              <w:rPr>
                <w:rFonts w:ascii="Arial" w:hAnsi="Arial" w:cs="Arial"/>
                <w:b/>
              </w:rPr>
              <w:t>Sample Date</w:t>
            </w:r>
          </w:p>
        </w:tc>
        <w:tc>
          <w:tcPr>
            <w:tcW w:w="1170" w:type="dxa"/>
            <w:tcMar>
              <w:left w:w="72" w:type="dxa"/>
              <w:right w:w="72" w:type="dxa"/>
            </w:tcMar>
            <w:vAlign w:val="center"/>
          </w:tcPr>
          <w:p w14:paraId="6C8B5EC3" w14:textId="586D6E88" w:rsidR="005D3708" w:rsidRPr="00A27E6D" w:rsidRDefault="005D3708" w:rsidP="002A5101">
            <w:pPr>
              <w:keepNext/>
              <w:keepLines/>
              <w:jc w:val="center"/>
              <w:rPr>
                <w:rFonts w:ascii="Arial" w:hAnsi="Arial" w:cs="Arial"/>
                <w:b/>
              </w:rPr>
            </w:pPr>
            <w:r w:rsidRPr="00A27E6D">
              <w:rPr>
                <w:rFonts w:ascii="Arial" w:hAnsi="Arial" w:cs="Arial"/>
                <w:b/>
              </w:rPr>
              <w:t>Level</w:t>
            </w:r>
            <w:r w:rsidR="005D3BD9" w:rsidRPr="00A27E6D">
              <w:rPr>
                <w:rFonts w:ascii="Arial" w:hAnsi="Arial" w:cs="Arial"/>
                <w:b/>
              </w:rPr>
              <w:t xml:space="preserve"> </w:t>
            </w:r>
            <w:r w:rsidRPr="00A27E6D">
              <w:rPr>
                <w:rFonts w:ascii="Arial" w:hAnsi="Arial" w:cs="Arial"/>
                <w:b/>
              </w:rPr>
              <w:t>Detected</w:t>
            </w:r>
          </w:p>
        </w:tc>
        <w:tc>
          <w:tcPr>
            <w:tcW w:w="1350" w:type="dxa"/>
            <w:vAlign w:val="center"/>
          </w:tcPr>
          <w:p w14:paraId="39BF4DF6" w14:textId="77777777" w:rsidR="005D3708" w:rsidRPr="00A27E6D" w:rsidRDefault="005D3708" w:rsidP="002A5101">
            <w:pPr>
              <w:keepNext/>
              <w:keepLines/>
              <w:jc w:val="center"/>
              <w:rPr>
                <w:rFonts w:ascii="Arial" w:hAnsi="Arial" w:cs="Arial"/>
                <w:b/>
              </w:rPr>
            </w:pPr>
            <w:r w:rsidRPr="00A27E6D">
              <w:rPr>
                <w:rFonts w:ascii="Arial" w:hAnsi="Arial" w:cs="Arial"/>
                <w:b/>
              </w:rPr>
              <w:t>Range of Detections</w:t>
            </w:r>
          </w:p>
        </w:tc>
        <w:tc>
          <w:tcPr>
            <w:tcW w:w="1080" w:type="dxa"/>
            <w:vAlign w:val="center"/>
          </w:tcPr>
          <w:p w14:paraId="7B1E983A" w14:textId="3813232C" w:rsidR="005D3708" w:rsidRPr="00A27E6D" w:rsidRDefault="005D3708" w:rsidP="002A5101">
            <w:pPr>
              <w:keepNext/>
              <w:keepLines/>
              <w:jc w:val="center"/>
              <w:rPr>
                <w:rFonts w:ascii="Arial" w:hAnsi="Arial" w:cs="Arial"/>
                <w:b/>
              </w:rPr>
            </w:pPr>
            <w:r w:rsidRPr="00A27E6D">
              <w:rPr>
                <w:rFonts w:ascii="Arial" w:hAnsi="Arial" w:cs="Arial"/>
                <w:b/>
              </w:rPr>
              <w:t>MCL</w:t>
            </w:r>
            <w:r w:rsidR="00624516" w:rsidRPr="00A27E6D">
              <w:rPr>
                <w:rFonts w:ascii="Arial" w:hAnsi="Arial" w:cs="Arial"/>
                <w:b/>
              </w:rPr>
              <w:t xml:space="preserve"> </w:t>
            </w:r>
            <w:r w:rsidRPr="00A27E6D">
              <w:rPr>
                <w:rFonts w:ascii="Arial" w:hAnsi="Arial" w:cs="Arial"/>
                <w:b/>
              </w:rPr>
              <w:t>[MRDL]</w:t>
            </w:r>
          </w:p>
        </w:tc>
        <w:tc>
          <w:tcPr>
            <w:tcW w:w="1170" w:type="dxa"/>
            <w:vAlign w:val="center"/>
          </w:tcPr>
          <w:p w14:paraId="5FC2DC4F" w14:textId="302D51E1" w:rsidR="005D3708" w:rsidRPr="00A27E6D" w:rsidRDefault="005D3708" w:rsidP="002A5101">
            <w:pPr>
              <w:keepNext/>
              <w:keepLines/>
              <w:jc w:val="center"/>
              <w:rPr>
                <w:rFonts w:ascii="Arial" w:hAnsi="Arial" w:cs="Arial"/>
                <w:b/>
              </w:rPr>
            </w:pPr>
            <w:r w:rsidRPr="00A27E6D">
              <w:rPr>
                <w:rFonts w:ascii="Arial" w:hAnsi="Arial" w:cs="Arial"/>
                <w:b/>
              </w:rPr>
              <w:t>PHG</w:t>
            </w:r>
            <w:r w:rsidR="00624516" w:rsidRPr="00A27E6D">
              <w:rPr>
                <w:rFonts w:ascii="Arial" w:hAnsi="Arial" w:cs="Arial"/>
                <w:b/>
              </w:rPr>
              <w:t xml:space="preserve"> </w:t>
            </w:r>
            <w:r w:rsidRPr="00A27E6D">
              <w:rPr>
                <w:rFonts w:ascii="Arial" w:hAnsi="Arial" w:cs="Arial"/>
                <w:b/>
              </w:rPr>
              <w:t>(MCLG)</w:t>
            </w:r>
            <w:r w:rsidR="00624516" w:rsidRPr="00A27E6D">
              <w:rPr>
                <w:rFonts w:ascii="Arial" w:hAnsi="Arial" w:cs="Arial"/>
                <w:b/>
              </w:rPr>
              <w:t xml:space="preserve"> </w:t>
            </w:r>
            <w:r w:rsidRPr="00A27E6D">
              <w:rPr>
                <w:rFonts w:ascii="Arial" w:hAnsi="Arial" w:cs="Arial"/>
                <w:b/>
              </w:rPr>
              <w:t>[MRDLG]</w:t>
            </w:r>
          </w:p>
        </w:tc>
        <w:tc>
          <w:tcPr>
            <w:tcW w:w="3371" w:type="dxa"/>
            <w:vAlign w:val="center"/>
          </w:tcPr>
          <w:p w14:paraId="518AAAA0" w14:textId="77777777" w:rsidR="005D3708" w:rsidRPr="00A27E6D" w:rsidRDefault="005D3708" w:rsidP="002A5101">
            <w:pPr>
              <w:keepNext/>
              <w:keepLines/>
              <w:jc w:val="center"/>
              <w:rPr>
                <w:rFonts w:ascii="Arial" w:hAnsi="Arial" w:cs="Arial"/>
                <w:b/>
              </w:rPr>
            </w:pPr>
            <w:r w:rsidRPr="00A27E6D">
              <w:rPr>
                <w:rFonts w:ascii="Arial" w:hAnsi="Arial" w:cs="Arial"/>
                <w:b/>
              </w:rPr>
              <w:t>Typical Source of Contaminant</w:t>
            </w:r>
          </w:p>
        </w:tc>
      </w:tr>
      <w:tr w:rsidR="00512D8C" w:rsidRPr="005F082E" w14:paraId="7C96DD6F" w14:textId="77777777" w:rsidTr="00A27E6D">
        <w:trPr>
          <w:trHeight w:val="432"/>
        </w:trPr>
        <w:tc>
          <w:tcPr>
            <w:tcW w:w="2070" w:type="dxa"/>
            <w:tcMar>
              <w:left w:w="58" w:type="dxa"/>
              <w:right w:w="58" w:type="dxa"/>
            </w:tcMar>
          </w:tcPr>
          <w:p w14:paraId="29E71AAC" w14:textId="7456A6BB" w:rsidR="00512D8C" w:rsidRPr="00A27E6D" w:rsidRDefault="004D7DE6" w:rsidP="00A27E6D">
            <w:pPr>
              <w:keepNext/>
              <w:keepLines/>
              <w:spacing w:before="40" w:after="40"/>
              <w:ind w:left="30"/>
              <w:rPr>
                <w:rFonts w:ascii="Arial" w:hAnsi="Arial" w:cs="Arial"/>
                <w:color w:val="000000" w:themeColor="text1"/>
              </w:rPr>
            </w:pPr>
            <w:r w:rsidRPr="00A27E6D">
              <w:rPr>
                <w:rFonts w:ascii="Arial" w:hAnsi="Arial" w:cs="Arial"/>
                <w:color w:val="000000" w:themeColor="text1"/>
              </w:rPr>
              <w:t xml:space="preserve">Nitrate (as </w:t>
            </w:r>
            <w:proofErr w:type="spellStart"/>
            <w:proofErr w:type="gramStart"/>
            <w:r w:rsidR="00CD21FB" w:rsidRPr="00A27E6D">
              <w:rPr>
                <w:rFonts w:ascii="Arial" w:hAnsi="Arial" w:cs="Arial"/>
                <w:color w:val="000000" w:themeColor="text1"/>
              </w:rPr>
              <w:t>Nitrogen,N</w:t>
            </w:r>
            <w:proofErr w:type="spellEnd"/>
            <w:proofErr w:type="gramEnd"/>
            <w:r w:rsidRPr="00A27E6D">
              <w:rPr>
                <w:rFonts w:ascii="Arial" w:hAnsi="Arial" w:cs="Arial"/>
                <w:color w:val="000000" w:themeColor="text1"/>
              </w:rPr>
              <w:t xml:space="preserve">), </w:t>
            </w:r>
            <w:r w:rsidR="00CD21FB" w:rsidRPr="00A27E6D">
              <w:rPr>
                <w:rFonts w:ascii="Arial" w:hAnsi="Arial" w:cs="Arial"/>
                <w:color w:val="000000" w:themeColor="text1"/>
              </w:rPr>
              <w:t>mg/L</w:t>
            </w:r>
          </w:p>
        </w:tc>
        <w:tc>
          <w:tcPr>
            <w:tcW w:w="990" w:type="dxa"/>
          </w:tcPr>
          <w:p w14:paraId="21F7006B" w14:textId="0FB54BFF" w:rsidR="00512D8C" w:rsidRPr="00A27E6D" w:rsidRDefault="00CD21FB" w:rsidP="00512D8C">
            <w:pPr>
              <w:keepNext/>
              <w:keepLines/>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1BD7CABC" w14:textId="44F5E405" w:rsidR="00512D8C" w:rsidRPr="00A27E6D" w:rsidRDefault="00CD21FB" w:rsidP="00512D8C">
            <w:pPr>
              <w:keepNext/>
              <w:keepLines/>
              <w:spacing w:before="40" w:after="40"/>
              <w:jc w:val="center"/>
              <w:rPr>
                <w:rFonts w:ascii="Arial" w:hAnsi="Arial" w:cs="Arial"/>
                <w:color w:val="000000" w:themeColor="text1"/>
              </w:rPr>
            </w:pPr>
            <w:r w:rsidRPr="00A27E6D">
              <w:rPr>
                <w:rFonts w:ascii="Arial" w:hAnsi="Arial" w:cs="Arial"/>
                <w:color w:val="000000" w:themeColor="text1"/>
              </w:rPr>
              <w:t>2</w:t>
            </w:r>
            <w:r w:rsidR="00A27E6D">
              <w:rPr>
                <w:rFonts w:ascii="Arial" w:hAnsi="Arial" w:cs="Arial"/>
                <w:color w:val="000000" w:themeColor="text1"/>
              </w:rPr>
              <w:t>2</w:t>
            </w:r>
          </w:p>
        </w:tc>
        <w:tc>
          <w:tcPr>
            <w:tcW w:w="1350" w:type="dxa"/>
          </w:tcPr>
          <w:p w14:paraId="40895B2C" w14:textId="7C94C263" w:rsidR="00512D8C" w:rsidRPr="00A27E6D" w:rsidRDefault="00741DED" w:rsidP="00512D8C">
            <w:pPr>
              <w:keepNext/>
              <w:keepLines/>
              <w:spacing w:before="40" w:after="40"/>
              <w:jc w:val="center"/>
              <w:rPr>
                <w:rFonts w:ascii="Arial" w:hAnsi="Arial" w:cs="Arial"/>
                <w:color w:val="000000" w:themeColor="text1"/>
              </w:rPr>
            </w:pPr>
            <w:r w:rsidRPr="00A27E6D">
              <w:rPr>
                <w:rFonts w:ascii="Arial" w:hAnsi="Arial" w:cs="Arial"/>
                <w:color w:val="000000" w:themeColor="text1"/>
              </w:rPr>
              <w:t>21-24</w:t>
            </w:r>
          </w:p>
        </w:tc>
        <w:tc>
          <w:tcPr>
            <w:tcW w:w="1080" w:type="dxa"/>
          </w:tcPr>
          <w:p w14:paraId="707B8EC2" w14:textId="0465D252" w:rsidR="00512D8C" w:rsidRPr="00A27E6D" w:rsidRDefault="00CD21FB" w:rsidP="00512D8C">
            <w:pPr>
              <w:keepNext/>
              <w:keepLines/>
              <w:spacing w:before="40" w:after="40"/>
              <w:jc w:val="center"/>
              <w:rPr>
                <w:rFonts w:ascii="Arial" w:hAnsi="Arial" w:cs="Arial"/>
                <w:color w:val="000000" w:themeColor="text1"/>
              </w:rPr>
            </w:pPr>
            <w:r w:rsidRPr="00A27E6D">
              <w:rPr>
                <w:rFonts w:ascii="Arial" w:hAnsi="Arial" w:cs="Arial"/>
                <w:color w:val="000000" w:themeColor="text1"/>
              </w:rPr>
              <w:t>10</w:t>
            </w:r>
          </w:p>
        </w:tc>
        <w:tc>
          <w:tcPr>
            <w:tcW w:w="1170" w:type="dxa"/>
          </w:tcPr>
          <w:p w14:paraId="4F209845" w14:textId="74D0FF72" w:rsidR="00512D8C" w:rsidRPr="00A27E6D" w:rsidRDefault="00CD21FB" w:rsidP="00512D8C">
            <w:pPr>
              <w:keepNext/>
              <w:keepLines/>
              <w:spacing w:before="40" w:after="40"/>
              <w:jc w:val="center"/>
              <w:rPr>
                <w:rFonts w:ascii="Arial" w:hAnsi="Arial" w:cs="Arial"/>
                <w:color w:val="000000" w:themeColor="text1"/>
              </w:rPr>
            </w:pPr>
            <w:r w:rsidRPr="00A27E6D">
              <w:rPr>
                <w:rFonts w:ascii="Arial" w:hAnsi="Arial" w:cs="Arial"/>
                <w:color w:val="000000" w:themeColor="text1"/>
              </w:rPr>
              <w:t>10</w:t>
            </w:r>
          </w:p>
        </w:tc>
        <w:tc>
          <w:tcPr>
            <w:tcW w:w="3371" w:type="dxa"/>
          </w:tcPr>
          <w:p w14:paraId="307E6935" w14:textId="6B46A3C8" w:rsidR="00512D8C" w:rsidRPr="00A27E6D" w:rsidRDefault="00CD21FB" w:rsidP="00A27E6D">
            <w:pPr>
              <w:keepNext/>
              <w:keepLines/>
              <w:spacing w:before="40" w:after="40"/>
              <w:rPr>
                <w:rFonts w:ascii="Arial" w:hAnsi="Arial" w:cs="Arial"/>
                <w:color w:val="000000" w:themeColor="text1"/>
                <w:sz w:val="18"/>
                <w:szCs w:val="18"/>
              </w:rPr>
            </w:pPr>
            <w:r w:rsidRPr="00A27E6D">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A27E6D">
        <w:trPr>
          <w:trHeight w:val="432"/>
        </w:trPr>
        <w:tc>
          <w:tcPr>
            <w:tcW w:w="2070" w:type="dxa"/>
            <w:tcMar>
              <w:left w:w="58" w:type="dxa"/>
              <w:right w:w="58" w:type="dxa"/>
            </w:tcMar>
          </w:tcPr>
          <w:p w14:paraId="2BC454A4" w14:textId="083382A6" w:rsidR="00244938" w:rsidRPr="00A27E6D" w:rsidRDefault="00CD21FB" w:rsidP="00A27E6D">
            <w:pPr>
              <w:spacing w:before="40" w:after="40"/>
              <w:ind w:left="30"/>
              <w:rPr>
                <w:rFonts w:ascii="Arial" w:hAnsi="Arial" w:cs="Arial"/>
                <w:color w:val="000000" w:themeColor="text1"/>
              </w:rPr>
            </w:pPr>
            <w:proofErr w:type="spellStart"/>
            <w:r w:rsidRPr="00A27E6D">
              <w:rPr>
                <w:rFonts w:ascii="Arial" w:hAnsi="Arial" w:cs="Arial"/>
                <w:color w:val="000000" w:themeColor="text1"/>
              </w:rPr>
              <w:t>Dibromochloropropane</w:t>
            </w:r>
            <w:proofErr w:type="spellEnd"/>
            <w:r w:rsidRPr="00A27E6D">
              <w:rPr>
                <w:rFonts w:ascii="Arial" w:hAnsi="Arial" w:cs="Arial"/>
                <w:color w:val="000000" w:themeColor="text1"/>
              </w:rPr>
              <w:t xml:space="preserve"> (DBCP), ng/L</w:t>
            </w:r>
          </w:p>
        </w:tc>
        <w:tc>
          <w:tcPr>
            <w:tcW w:w="990" w:type="dxa"/>
          </w:tcPr>
          <w:p w14:paraId="25EFD446" w14:textId="161D0E94" w:rsidR="00244938" w:rsidRPr="00A27E6D" w:rsidRDefault="00E90ED3" w:rsidP="00244938">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7CAF39D9" w14:textId="112E7AFB" w:rsidR="00244938" w:rsidRPr="00A27E6D" w:rsidRDefault="00A27E6D" w:rsidP="00244938">
            <w:pPr>
              <w:spacing w:before="40" w:after="40"/>
              <w:jc w:val="center"/>
              <w:rPr>
                <w:rFonts w:ascii="Arial" w:hAnsi="Arial" w:cs="Arial"/>
                <w:color w:val="000000" w:themeColor="text1"/>
              </w:rPr>
            </w:pPr>
            <w:r>
              <w:rPr>
                <w:rFonts w:ascii="Arial" w:hAnsi="Arial" w:cs="Arial"/>
                <w:color w:val="000000" w:themeColor="text1"/>
              </w:rPr>
              <w:t>34.5</w:t>
            </w:r>
          </w:p>
        </w:tc>
        <w:tc>
          <w:tcPr>
            <w:tcW w:w="1350" w:type="dxa"/>
          </w:tcPr>
          <w:p w14:paraId="694B316A" w14:textId="561CCF7D" w:rsidR="00244938" w:rsidRPr="00A27E6D" w:rsidRDefault="00A27E6D" w:rsidP="00244938">
            <w:pPr>
              <w:spacing w:before="40" w:after="40"/>
              <w:jc w:val="center"/>
              <w:rPr>
                <w:rFonts w:ascii="Arial" w:hAnsi="Arial" w:cs="Arial"/>
                <w:color w:val="000000" w:themeColor="text1"/>
              </w:rPr>
            </w:pPr>
            <w:r>
              <w:rPr>
                <w:rFonts w:ascii="Arial" w:hAnsi="Arial" w:cs="Arial"/>
                <w:color w:val="000000" w:themeColor="text1"/>
              </w:rPr>
              <w:t>30 - 38</w:t>
            </w:r>
          </w:p>
        </w:tc>
        <w:tc>
          <w:tcPr>
            <w:tcW w:w="1080" w:type="dxa"/>
          </w:tcPr>
          <w:p w14:paraId="04B3ABD1" w14:textId="7A892E8B" w:rsidR="00244938" w:rsidRPr="00A27E6D" w:rsidRDefault="00741DED" w:rsidP="00244938">
            <w:pPr>
              <w:spacing w:before="40" w:after="40"/>
              <w:jc w:val="center"/>
              <w:rPr>
                <w:rFonts w:ascii="Arial" w:hAnsi="Arial" w:cs="Arial"/>
                <w:color w:val="000000" w:themeColor="text1"/>
              </w:rPr>
            </w:pPr>
            <w:r w:rsidRPr="00A27E6D">
              <w:rPr>
                <w:rFonts w:ascii="Arial" w:hAnsi="Arial" w:cs="Arial"/>
                <w:color w:val="000000" w:themeColor="text1"/>
              </w:rPr>
              <w:t>200</w:t>
            </w:r>
          </w:p>
        </w:tc>
        <w:tc>
          <w:tcPr>
            <w:tcW w:w="1170" w:type="dxa"/>
          </w:tcPr>
          <w:p w14:paraId="7BD33183" w14:textId="685A6C9A" w:rsidR="00244938" w:rsidRPr="00A27E6D" w:rsidRDefault="00A27E6D" w:rsidP="00244938">
            <w:pPr>
              <w:spacing w:before="40" w:after="40"/>
              <w:jc w:val="center"/>
              <w:rPr>
                <w:rFonts w:ascii="Arial" w:hAnsi="Arial" w:cs="Arial"/>
                <w:color w:val="000000" w:themeColor="text1"/>
              </w:rPr>
            </w:pPr>
            <w:r>
              <w:rPr>
                <w:rFonts w:ascii="Arial" w:hAnsi="Arial" w:cs="Arial"/>
                <w:color w:val="000000" w:themeColor="text1"/>
              </w:rPr>
              <w:t>1.7</w:t>
            </w:r>
          </w:p>
        </w:tc>
        <w:tc>
          <w:tcPr>
            <w:tcW w:w="3371" w:type="dxa"/>
          </w:tcPr>
          <w:p w14:paraId="701F5E75" w14:textId="04760DD8" w:rsidR="00244938" w:rsidRPr="00A27E6D" w:rsidRDefault="00E90ED3"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 xml:space="preserve">Banned </w:t>
            </w:r>
            <w:proofErr w:type="spellStart"/>
            <w:r w:rsidRPr="00A27E6D">
              <w:rPr>
                <w:rFonts w:ascii="Arial" w:hAnsi="Arial" w:cs="Arial"/>
                <w:color w:val="000000" w:themeColor="text1"/>
                <w:sz w:val="18"/>
                <w:szCs w:val="18"/>
              </w:rPr>
              <w:t>nematocide</w:t>
            </w:r>
            <w:proofErr w:type="spellEnd"/>
            <w:r w:rsidRPr="00A27E6D">
              <w:rPr>
                <w:rFonts w:ascii="Arial" w:hAnsi="Arial" w:cs="Arial"/>
                <w:color w:val="000000" w:themeColor="text1"/>
                <w:sz w:val="18"/>
                <w:szCs w:val="18"/>
              </w:rPr>
              <w:t xml:space="preserve"> that may still be present in solids due to runoff/leaching from former use on soybeans, cotton, vineyards, tomatoes, and tree fruit</w:t>
            </w:r>
          </w:p>
        </w:tc>
      </w:tr>
      <w:tr w:rsidR="001F7181" w:rsidRPr="005F082E" w14:paraId="5A2E4EDA" w14:textId="77777777" w:rsidTr="00A27E6D">
        <w:trPr>
          <w:trHeight w:val="432"/>
        </w:trPr>
        <w:tc>
          <w:tcPr>
            <w:tcW w:w="2070" w:type="dxa"/>
            <w:tcMar>
              <w:left w:w="58" w:type="dxa"/>
              <w:right w:w="58" w:type="dxa"/>
            </w:tcMar>
          </w:tcPr>
          <w:p w14:paraId="490802B3" w14:textId="29C2E5AE" w:rsidR="001F7181" w:rsidRPr="00A27E6D" w:rsidRDefault="00E90ED3" w:rsidP="00A27E6D">
            <w:pPr>
              <w:spacing w:before="40" w:after="40"/>
              <w:ind w:left="30"/>
              <w:rPr>
                <w:rFonts w:ascii="Arial" w:hAnsi="Arial" w:cs="Arial"/>
                <w:color w:val="000000" w:themeColor="text1"/>
              </w:rPr>
            </w:pPr>
            <w:r w:rsidRPr="00A27E6D">
              <w:rPr>
                <w:rFonts w:ascii="Arial" w:hAnsi="Arial" w:cs="Arial"/>
                <w:color w:val="000000" w:themeColor="text1"/>
              </w:rPr>
              <w:t>1,2,3-Trichloropropane, ng/L</w:t>
            </w:r>
          </w:p>
        </w:tc>
        <w:tc>
          <w:tcPr>
            <w:tcW w:w="990" w:type="dxa"/>
          </w:tcPr>
          <w:p w14:paraId="535C6478" w14:textId="50426171" w:rsidR="001F7181" w:rsidRPr="00A27E6D" w:rsidRDefault="00E90ED3"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1A872876" w14:textId="72FD1E4E" w:rsidR="001F7181" w:rsidRPr="00A27E6D" w:rsidRDefault="00A27E6D" w:rsidP="001F7181">
            <w:pPr>
              <w:spacing w:before="40" w:after="40"/>
              <w:jc w:val="center"/>
              <w:rPr>
                <w:rFonts w:ascii="Arial" w:hAnsi="Arial" w:cs="Arial"/>
                <w:color w:val="000000" w:themeColor="text1"/>
              </w:rPr>
            </w:pPr>
            <w:r>
              <w:rPr>
                <w:rFonts w:ascii="Arial" w:hAnsi="Arial" w:cs="Arial"/>
                <w:color w:val="000000" w:themeColor="text1"/>
              </w:rPr>
              <w:t>218</w:t>
            </w:r>
          </w:p>
        </w:tc>
        <w:tc>
          <w:tcPr>
            <w:tcW w:w="1350" w:type="dxa"/>
          </w:tcPr>
          <w:p w14:paraId="4E27FAAD" w14:textId="670A156E" w:rsidR="001F7181" w:rsidRPr="00A27E6D" w:rsidRDefault="00741DED" w:rsidP="001F7181">
            <w:pPr>
              <w:spacing w:before="40" w:after="40"/>
              <w:jc w:val="center"/>
              <w:rPr>
                <w:rFonts w:ascii="Arial" w:hAnsi="Arial" w:cs="Arial"/>
                <w:color w:val="000000" w:themeColor="text1"/>
              </w:rPr>
            </w:pPr>
            <w:r w:rsidRPr="00A27E6D">
              <w:rPr>
                <w:rFonts w:ascii="Arial" w:hAnsi="Arial" w:cs="Arial"/>
                <w:color w:val="000000" w:themeColor="text1"/>
              </w:rPr>
              <w:t>140-260</w:t>
            </w:r>
          </w:p>
        </w:tc>
        <w:tc>
          <w:tcPr>
            <w:tcW w:w="1080" w:type="dxa"/>
          </w:tcPr>
          <w:p w14:paraId="6EC8A772" w14:textId="21ABFB69" w:rsidR="001F7181" w:rsidRPr="00A27E6D" w:rsidRDefault="00E90ED3" w:rsidP="001F7181">
            <w:pPr>
              <w:spacing w:before="40" w:after="40"/>
              <w:jc w:val="center"/>
              <w:rPr>
                <w:rFonts w:ascii="Arial" w:hAnsi="Arial" w:cs="Arial"/>
                <w:color w:val="000000" w:themeColor="text1"/>
              </w:rPr>
            </w:pPr>
            <w:r w:rsidRPr="00A27E6D">
              <w:rPr>
                <w:rFonts w:ascii="Arial" w:hAnsi="Arial" w:cs="Arial"/>
                <w:color w:val="000000" w:themeColor="text1"/>
              </w:rPr>
              <w:t>5</w:t>
            </w:r>
          </w:p>
        </w:tc>
        <w:tc>
          <w:tcPr>
            <w:tcW w:w="1170" w:type="dxa"/>
          </w:tcPr>
          <w:p w14:paraId="22CCB022" w14:textId="20E80766" w:rsidR="001F7181" w:rsidRPr="00A27E6D" w:rsidRDefault="00A27E6D" w:rsidP="001F7181">
            <w:pPr>
              <w:spacing w:before="40" w:after="40"/>
              <w:jc w:val="center"/>
              <w:rPr>
                <w:rFonts w:ascii="Arial" w:hAnsi="Arial" w:cs="Arial"/>
                <w:color w:val="000000" w:themeColor="text1"/>
              </w:rPr>
            </w:pPr>
            <w:r>
              <w:rPr>
                <w:rFonts w:ascii="Arial" w:hAnsi="Arial" w:cs="Arial"/>
                <w:color w:val="000000" w:themeColor="text1"/>
              </w:rPr>
              <w:t>0.7</w:t>
            </w:r>
          </w:p>
        </w:tc>
        <w:tc>
          <w:tcPr>
            <w:tcW w:w="3371" w:type="dxa"/>
          </w:tcPr>
          <w:p w14:paraId="218DDB99" w14:textId="6B63AE30" w:rsidR="001F7181" w:rsidRPr="00A27E6D" w:rsidRDefault="00E90ED3"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 xml:space="preserve">Discharge from industrial and agricultural chemical factories; leaching from </w:t>
            </w:r>
            <w:r w:rsidR="00616107" w:rsidRPr="00A27E6D">
              <w:rPr>
                <w:rFonts w:ascii="Arial" w:hAnsi="Arial" w:cs="Arial"/>
                <w:color w:val="000000" w:themeColor="text1"/>
                <w:sz w:val="18"/>
                <w:szCs w:val="18"/>
              </w:rPr>
              <w:t xml:space="preserve">hazardous </w:t>
            </w:r>
            <w:r w:rsidR="00B01016" w:rsidRPr="00A27E6D">
              <w:rPr>
                <w:rFonts w:ascii="Arial" w:hAnsi="Arial" w:cs="Arial"/>
                <w:color w:val="000000" w:themeColor="text1"/>
                <w:sz w:val="18"/>
                <w:szCs w:val="18"/>
              </w:rPr>
              <w:t>wastes</w:t>
            </w:r>
            <w:r w:rsidR="00616107" w:rsidRPr="00A27E6D">
              <w:rPr>
                <w:rFonts w:ascii="Arial" w:hAnsi="Arial" w:cs="Arial"/>
                <w:color w:val="000000" w:themeColor="text1"/>
                <w:sz w:val="18"/>
                <w:szCs w:val="18"/>
              </w:rPr>
              <w:t xml:space="preserve"> sites; used as cleaning and maintenance solvent, paint and varnish remover, and cleaning and degreasing agent; byproduct during the production of other compounds and pesticides</w:t>
            </w:r>
          </w:p>
        </w:tc>
      </w:tr>
      <w:tr w:rsidR="00741DED" w:rsidRPr="005F082E" w14:paraId="3DD6B13A" w14:textId="77777777" w:rsidTr="00A27E6D">
        <w:trPr>
          <w:trHeight w:val="432"/>
        </w:trPr>
        <w:tc>
          <w:tcPr>
            <w:tcW w:w="2070" w:type="dxa"/>
            <w:tcMar>
              <w:left w:w="58" w:type="dxa"/>
              <w:right w:w="58" w:type="dxa"/>
            </w:tcMar>
          </w:tcPr>
          <w:p w14:paraId="65C0B0BF" w14:textId="39FF3181" w:rsidR="00741DED" w:rsidRPr="00A27E6D" w:rsidRDefault="00B01016" w:rsidP="00A27E6D">
            <w:pPr>
              <w:spacing w:before="40" w:after="40"/>
              <w:ind w:left="30"/>
              <w:rPr>
                <w:rFonts w:ascii="Arial" w:hAnsi="Arial" w:cs="Arial"/>
                <w:color w:val="000000" w:themeColor="text1"/>
              </w:rPr>
            </w:pPr>
            <w:proofErr w:type="spellStart"/>
            <w:r w:rsidRPr="00A27E6D">
              <w:rPr>
                <w:rFonts w:ascii="Arial" w:hAnsi="Arial" w:cs="Arial"/>
                <w:color w:val="000000" w:themeColor="text1"/>
              </w:rPr>
              <w:t>Haloacetic</w:t>
            </w:r>
            <w:proofErr w:type="spellEnd"/>
            <w:r w:rsidRPr="00A27E6D">
              <w:rPr>
                <w:rFonts w:ascii="Arial" w:hAnsi="Arial" w:cs="Arial"/>
                <w:color w:val="000000" w:themeColor="text1"/>
              </w:rPr>
              <w:t xml:space="preserve"> Acids, ppb</w:t>
            </w:r>
          </w:p>
        </w:tc>
        <w:tc>
          <w:tcPr>
            <w:tcW w:w="990" w:type="dxa"/>
          </w:tcPr>
          <w:p w14:paraId="2C496A5A" w14:textId="4A57E125"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781C5CE" w14:textId="0834E2EF"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1.7</w:t>
            </w:r>
          </w:p>
        </w:tc>
        <w:tc>
          <w:tcPr>
            <w:tcW w:w="1350" w:type="dxa"/>
          </w:tcPr>
          <w:p w14:paraId="688E31C5" w14:textId="74607505"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1.7</w:t>
            </w:r>
          </w:p>
        </w:tc>
        <w:tc>
          <w:tcPr>
            <w:tcW w:w="1080" w:type="dxa"/>
          </w:tcPr>
          <w:p w14:paraId="32184CC7" w14:textId="5764B41F"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60</w:t>
            </w:r>
          </w:p>
        </w:tc>
        <w:tc>
          <w:tcPr>
            <w:tcW w:w="1170" w:type="dxa"/>
          </w:tcPr>
          <w:p w14:paraId="69462B95" w14:textId="4A539667"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N/A</w:t>
            </w:r>
          </w:p>
        </w:tc>
        <w:tc>
          <w:tcPr>
            <w:tcW w:w="3371" w:type="dxa"/>
          </w:tcPr>
          <w:p w14:paraId="4402E34C" w14:textId="7832F7FD" w:rsidR="00741DED" w:rsidRPr="00A27E6D" w:rsidRDefault="00B01016"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By-product of drinking water disinfection</w:t>
            </w:r>
          </w:p>
        </w:tc>
      </w:tr>
      <w:tr w:rsidR="00741DED" w:rsidRPr="005F082E" w14:paraId="319BB810" w14:textId="77777777" w:rsidTr="00A27E6D">
        <w:trPr>
          <w:trHeight w:val="432"/>
        </w:trPr>
        <w:tc>
          <w:tcPr>
            <w:tcW w:w="2070" w:type="dxa"/>
            <w:tcMar>
              <w:left w:w="58" w:type="dxa"/>
              <w:right w:w="58" w:type="dxa"/>
            </w:tcMar>
          </w:tcPr>
          <w:p w14:paraId="0AC69F26" w14:textId="389E0DD1" w:rsidR="00741DED" w:rsidRPr="00A27E6D" w:rsidRDefault="00B01016" w:rsidP="00A27E6D">
            <w:pPr>
              <w:spacing w:before="40" w:after="40"/>
              <w:ind w:left="30"/>
              <w:rPr>
                <w:rFonts w:ascii="Arial" w:hAnsi="Arial" w:cs="Arial"/>
                <w:color w:val="000000" w:themeColor="text1"/>
              </w:rPr>
            </w:pPr>
            <w:r w:rsidRPr="00A27E6D">
              <w:rPr>
                <w:rFonts w:ascii="Arial" w:hAnsi="Arial" w:cs="Arial"/>
                <w:color w:val="000000" w:themeColor="text1"/>
              </w:rPr>
              <w:t xml:space="preserve">Uranium, </w:t>
            </w:r>
            <w:proofErr w:type="spellStart"/>
            <w:r w:rsidRPr="00A27E6D">
              <w:rPr>
                <w:rFonts w:ascii="Arial" w:hAnsi="Arial" w:cs="Arial"/>
                <w:color w:val="000000" w:themeColor="text1"/>
              </w:rPr>
              <w:t>pCi</w:t>
            </w:r>
            <w:proofErr w:type="spellEnd"/>
            <w:r w:rsidRPr="00A27E6D">
              <w:rPr>
                <w:rFonts w:ascii="Arial" w:hAnsi="Arial" w:cs="Arial"/>
                <w:color w:val="000000" w:themeColor="text1"/>
              </w:rPr>
              <w:t>/L</w:t>
            </w:r>
          </w:p>
        </w:tc>
        <w:tc>
          <w:tcPr>
            <w:tcW w:w="990" w:type="dxa"/>
          </w:tcPr>
          <w:p w14:paraId="00D430E7" w14:textId="1FC714FF"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6764B4F4" w14:textId="74F0BC03"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4.4</w:t>
            </w:r>
          </w:p>
        </w:tc>
        <w:tc>
          <w:tcPr>
            <w:tcW w:w="1350" w:type="dxa"/>
          </w:tcPr>
          <w:p w14:paraId="1D7EE6D6" w14:textId="68A75F61"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4.4</w:t>
            </w:r>
          </w:p>
        </w:tc>
        <w:tc>
          <w:tcPr>
            <w:tcW w:w="1080" w:type="dxa"/>
          </w:tcPr>
          <w:p w14:paraId="286A57CA" w14:textId="24BF823B"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20</w:t>
            </w:r>
          </w:p>
        </w:tc>
        <w:tc>
          <w:tcPr>
            <w:tcW w:w="1170" w:type="dxa"/>
          </w:tcPr>
          <w:p w14:paraId="12B6B521" w14:textId="40B3B134" w:rsidR="00741DED" w:rsidRPr="00A27E6D" w:rsidRDefault="00A27E6D" w:rsidP="001F7181">
            <w:pPr>
              <w:spacing w:before="40" w:after="40"/>
              <w:jc w:val="center"/>
              <w:rPr>
                <w:rFonts w:ascii="Arial" w:hAnsi="Arial" w:cs="Arial"/>
                <w:color w:val="000000" w:themeColor="text1"/>
              </w:rPr>
            </w:pPr>
            <w:r>
              <w:rPr>
                <w:rFonts w:ascii="Arial" w:hAnsi="Arial" w:cs="Arial"/>
                <w:color w:val="000000" w:themeColor="text1"/>
              </w:rPr>
              <w:t>0.43</w:t>
            </w:r>
          </w:p>
        </w:tc>
        <w:tc>
          <w:tcPr>
            <w:tcW w:w="3371" w:type="dxa"/>
          </w:tcPr>
          <w:p w14:paraId="064F772D" w14:textId="732664BE" w:rsidR="00741DED" w:rsidRPr="00A27E6D" w:rsidRDefault="00B01016"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Erosion of natural deposits</w:t>
            </w:r>
          </w:p>
        </w:tc>
      </w:tr>
      <w:tr w:rsidR="00741DED" w:rsidRPr="005F082E" w14:paraId="07FA9FAB" w14:textId="77777777" w:rsidTr="00A27E6D">
        <w:trPr>
          <w:trHeight w:val="432"/>
        </w:trPr>
        <w:tc>
          <w:tcPr>
            <w:tcW w:w="2070" w:type="dxa"/>
            <w:tcMar>
              <w:left w:w="58" w:type="dxa"/>
              <w:right w:w="58" w:type="dxa"/>
            </w:tcMar>
          </w:tcPr>
          <w:p w14:paraId="638E22CC" w14:textId="6582F827" w:rsidR="00741DED" w:rsidRPr="00A27E6D" w:rsidRDefault="00B01016" w:rsidP="00A27E6D">
            <w:pPr>
              <w:spacing w:before="40" w:after="40"/>
              <w:ind w:left="30"/>
              <w:rPr>
                <w:rFonts w:ascii="Arial" w:hAnsi="Arial" w:cs="Arial"/>
                <w:color w:val="000000" w:themeColor="text1"/>
              </w:rPr>
            </w:pPr>
            <w:r w:rsidRPr="00A27E6D">
              <w:rPr>
                <w:rFonts w:ascii="Arial" w:hAnsi="Arial" w:cs="Arial"/>
                <w:color w:val="000000" w:themeColor="text1"/>
              </w:rPr>
              <w:t xml:space="preserve">Gross Alpha, </w:t>
            </w:r>
            <w:proofErr w:type="spellStart"/>
            <w:r w:rsidRPr="00A27E6D">
              <w:rPr>
                <w:rFonts w:ascii="Arial" w:hAnsi="Arial" w:cs="Arial"/>
                <w:color w:val="000000" w:themeColor="text1"/>
              </w:rPr>
              <w:t>pCi</w:t>
            </w:r>
            <w:proofErr w:type="spellEnd"/>
            <w:r w:rsidRPr="00A27E6D">
              <w:rPr>
                <w:rFonts w:ascii="Arial" w:hAnsi="Arial" w:cs="Arial"/>
                <w:color w:val="000000" w:themeColor="text1"/>
              </w:rPr>
              <w:t>/L</w:t>
            </w:r>
          </w:p>
        </w:tc>
        <w:tc>
          <w:tcPr>
            <w:tcW w:w="990" w:type="dxa"/>
          </w:tcPr>
          <w:p w14:paraId="5ED9CF03" w14:textId="04AE777D"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64E79D4C" w14:textId="3518738F"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7.16</w:t>
            </w:r>
          </w:p>
        </w:tc>
        <w:tc>
          <w:tcPr>
            <w:tcW w:w="1350" w:type="dxa"/>
          </w:tcPr>
          <w:p w14:paraId="248A6C70" w14:textId="0D6C58CB"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7.16</w:t>
            </w:r>
          </w:p>
        </w:tc>
        <w:tc>
          <w:tcPr>
            <w:tcW w:w="1080" w:type="dxa"/>
          </w:tcPr>
          <w:p w14:paraId="6D6ED9E1" w14:textId="10542C85"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15</w:t>
            </w:r>
          </w:p>
        </w:tc>
        <w:tc>
          <w:tcPr>
            <w:tcW w:w="1170" w:type="dxa"/>
          </w:tcPr>
          <w:p w14:paraId="50A97ABB" w14:textId="7E6CDE3A"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(0)</w:t>
            </w:r>
          </w:p>
        </w:tc>
        <w:tc>
          <w:tcPr>
            <w:tcW w:w="3371" w:type="dxa"/>
          </w:tcPr>
          <w:p w14:paraId="10D64AA7" w14:textId="60E0EE62" w:rsidR="00741DED" w:rsidRPr="00A27E6D" w:rsidRDefault="00B01016"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Erosion of natural deposits</w:t>
            </w:r>
          </w:p>
        </w:tc>
      </w:tr>
      <w:tr w:rsidR="00741DED" w:rsidRPr="005F082E" w14:paraId="5F151781" w14:textId="77777777" w:rsidTr="00A27E6D">
        <w:trPr>
          <w:trHeight w:val="432"/>
        </w:trPr>
        <w:tc>
          <w:tcPr>
            <w:tcW w:w="2070" w:type="dxa"/>
            <w:tcMar>
              <w:left w:w="58" w:type="dxa"/>
              <w:right w:w="58" w:type="dxa"/>
            </w:tcMar>
          </w:tcPr>
          <w:p w14:paraId="68980386" w14:textId="31D3E6A2" w:rsidR="00741DED" w:rsidRPr="00A27E6D" w:rsidRDefault="005F1D1A" w:rsidP="00A27E6D">
            <w:pPr>
              <w:spacing w:before="40" w:after="40"/>
              <w:ind w:left="30"/>
              <w:rPr>
                <w:rFonts w:ascii="Arial" w:hAnsi="Arial" w:cs="Arial"/>
                <w:color w:val="000000" w:themeColor="text1"/>
              </w:rPr>
            </w:pPr>
            <w:r w:rsidRPr="00A27E6D">
              <w:rPr>
                <w:rFonts w:ascii="Arial" w:hAnsi="Arial" w:cs="Arial"/>
              </w:rPr>
              <w:t xml:space="preserve">Arsenic, </w:t>
            </w:r>
            <w:proofErr w:type="spellStart"/>
            <w:r w:rsidRPr="00A27E6D">
              <w:rPr>
                <w:rFonts w:ascii="Arial" w:hAnsi="Arial" w:cs="Arial"/>
              </w:rPr>
              <w:t>μg</w:t>
            </w:r>
            <w:proofErr w:type="spellEnd"/>
            <w:r w:rsidRPr="00A27E6D">
              <w:rPr>
                <w:rFonts w:ascii="Arial" w:hAnsi="Arial" w:cs="Arial"/>
              </w:rPr>
              <w:t>/L</w:t>
            </w:r>
          </w:p>
        </w:tc>
        <w:tc>
          <w:tcPr>
            <w:tcW w:w="990" w:type="dxa"/>
          </w:tcPr>
          <w:p w14:paraId="2ACC1781" w14:textId="3865A3C0"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72AE71F3" w14:textId="60B3AD23"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6.7</w:t>
            </w:r>
          </w:p>
        </w:tc>
        <w:tc>
          <w:tcPr>
            <w:tcW w:w="1350" w:type="dxa"/>
          </w:tcPr>
          <w:p w14:paraId="2956590F" w14:textId="330AB9D9"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6.7</w:t>
            </w:r>
          </w:p>
        </w:tc>
        <w:tc>
          <w:tcPr>
            <w:tcW w:w="1080" w:type="dxa"/>
          </w:tcPr>
          <w:p w14:paraId="70A36FEF" w14:textId="37C1CB42"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10</w:t>
            </w:r>
          </w:p>
        </w:tc>
        <w:tc>
          <w:tcPr>
            <w:tcW w:w="1170" w:type="dxa"/>
          </w:tcPr>
          <w:p w14:paraId="490A1BB6" w14:textId="7BDD3F5F" w:rsidR="00741DED" w:rsidRPr="00A27E6D" w:rsidRDefault="00B01016" w:rsidP="001F7181">
            <w:pPr>
              <w:spacing w:before="40" w:after="40"/>
              <w:jc w:val="center"/>
              <w:rPr>
                <w:rFonts w:ascii="Arial" w:hAnsi="Arial" w:cs="Arial"/>
                <w:color w:val="000000" w:themeColor="text1"/>
              </w:rPr>
            </w:pPr>
            <w:r w:rsidRPr="00A27E6D">
              <w:rPr>
                <w:rFonts w:ascii="Arial" w:hAnsi="Arial" w:cs="Arial"/>
                <w:color w:val="000000" w:themeColor="text1"/>
              </w:rPr>
              <w:t>0.004</w:t>
            </w:r>
          </w:p>
        </w:tc>
        <w:tc>
          <w:tcPr>
            <w:tcW w:w="3371" w:type="dxa"/>
          </w:tcPr>
          <w:p w14:paraId="23D5E092" w14:textId="36D6900E" w:rsidR="00741DED" w:rsidRPr="00A27E6D" w:rsidRDefault="00B01016"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 xml:space="preserve">Erosion of natural deposits; runoff from orchards; glass and </w:t>
            </w:r>
            <w:r w:rsidR="00C82D69" w:rsidRPr="00A27E6D">
              <w:rPr>
                <w:rFonts w:ascii="Arial" w:hAnsi="Arial" w:cs="Arial"/>
                <w:color w:val="000000" w:themeColor="text1"/>
                <w:sz w:val="18"/>
                <w:szCs w:val="18"/>
              </w:rPr>
              <w:t>electronics production wastes</w:t>
            </w:r>
          </w:p>
        </w:tc>
      </w:tr>
      <w:tr w:rsidR="00741DED" w:rsidRPr="005F082E" w14:paraId="7604A219" w14:textId="77777777" w:rsidTr="00A27E6D">
        <w:trPr>
          <w:trHeight w:val="432"/>
        </w:trPr>
        <w:tc>
          <w:tcPr>
            <w:tcW w:w="2070" w:type="dxa"/>
            <w:tcMar>
              <w:left w:w="58" w:type="dxa"/>
              <w:right w:w="58" w:type="dxa"/>
            </w:tcMar>
          </w:tcPr>
          <w:p w14:paraId="462988EB" w14:textId="172E48FB" w:rsidR="00741DED" w:rsidRPr="00A27E6D" w:rsidRDefault="00C82D69" w:rsidP="00A27E6D">
            <w:pPr>
              <w:spacing w:before="40" w:after="40"/>
              <w:ind w:left="30"/>
              <w:rPr>
                <w:rFonts w:ascii="Arial" w:hAnsi="Arial" w:cs="Arial"/>
                <w:color w:val="000000" w:themeColor="text1"/>
              </w:rPr>
            </w:pPr>
            <w:r w:rsidRPr="00A27E6D">
              <w:rPr>
                <w:rFonts w:ascii="Arial" w:hAnsi="Arial" w:cs="Arial"/>
                <w:color w:val="000000" w:themeColor="text1"/>
              </w:rPr>
              <w:t>Fluoride, mg/L</w:t>
            </w:r>
          </w:p>
        </w:tc>
        <w:tc>
          <w:tcPr>
            <w:tcW w:w="990" w:type="dxa"/>
          </w:tcPr>
          <w:p w14:paraId="42766B6C" w14:textId="63E45204"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5403F616" w14:textId="3794CFD1"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0.13</w:t>
            </w:r>
          </w:p>
        </w:tc>
        <w:tc>
          <w:tcPr>
            <w:tcW w:w="1350" w:type="dxa"/>
          </w:tcPr>
          <w:p w14:paraId="37047A64" w14:textId="17AD22CC"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0.13</w:t>
            </w:r>
          </w:p>
        </w:tc>
        <w:tc>
          <w:tcPr>
            <w:tcW w:w="1080" w:type="dxa"/>
          </w:tcPr>
          <w:p w14:paraId="41D82459" w14:textId="5E8EC760"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2.0</w:t>
            </w:r>
          </w:p>
        </w:tc>
        <w:tc>
          <w:tcPr>
            <w:tcW w:w="1170" w:type="dxa"/>
          </w:tcPr>
          <w:p w14:paraId="1BF731E4" w14:textId="2683A77C"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1</w:t>
            </w:r>
          </w:p>
        </w:tc>
        <w:tc>
          <w:tcPr>
            <w:tcW w:w="3371" w:type="dxa"/>
          </w:tcPr>
          <w:p w14:paraId="7541BD35" w14:textId="6BFAB314" w:rsidR="00741DED" w:rsidRPr="00A27E6D" w:rsidRDefault="00C82D69"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Erosion of natural deposits; water additive which promotes strong teeth; discharge from fertilizer and aluminum factories</w:t>
            </w:r>
          </w:p>
        </w:tc>
      </w:tr>
      <w:tr w:rsidR="00741DED" w:rsidRPr="005F082E" w14:paraId="42779E44" w14:textId="77777777" w:rsidTr="00A27E6D">
        <w:trPr>
          <w:trHeight w:val="432"/>
        </w:trPr>
        <w:tc>
          <w:tcPr>
            <w:tcW w:w="2070" w:type="dxa"/>
            <w:tcMar>
              <w:left w:w="58" w:type="dxa"/>
              <w:right w:w="58" w:type="dxa"/>
            </w:tcMar>
          </w:tcPr>
          <w:p w14:paraId="3EA4703E" w14:textId="1A0C84B6" w:rsidR="00741DED" w:rsidRPr="00A27E6D" w:rsidRDefault="00C82D69" w:rsidP="00A27E6D">
            <w:pPr>
              <w:spacing w:before="40" w:after="40"/>
              <w:ind w:left="30"/>
              <w:rPr>
                <w:rFonts w:ascii="Arial" w:hAnsi="Arial" w:cs="Arial"/>
                <w:color w:val="000000" w:themeColor="text1"/>
              </w:rPr>
            </w:pPr>
            <w:r w:rsidRPr="00A27E6D">
              <w:rPr>
                <w:rFonts w:ascii="Arial" w:hAnsi="Arial" w:cs="Arial"/>
                <w:color w:val="000000" w:themeColor="text1"/>
              </w:rPr>
              <w:t>Barium, mg/L</w:t>
            </w:r>
          </w:p>
        </w:tc>
        <w:tc>
          <w:tcPr>
            <w:tcW w:w="990" w:type="dxa"/>
          </w:tcPr>
          <w:p w14:paraId="4572E36C" w14:textId="7FE88B95"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638B8B76" w14:textId="08BE11D0"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0.0</w:t>
            </w:r>
            <w:r w:rsidR="00C82D69" w:rsidRPr="00A27E6D">
              <w:rPr>
                <w:rFonts w:ascii="Arial" w:hAnsi="Arial" w:cs="Arial"/>
                <w:color w:val="000000" w:themeColor="text1"/>
              </w:rPr>
              <w:t>83</w:t>
            </w:r>
          </w:p>
        </w:tc>
        <w:tc>
          <w:tcPr>
            <w:tcW w:w="1350" w:type="dxa"/>
          </w:tcPr>
          <w:p w14:paraId="7B7216EA" w14:textId="5EE7D731"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0.0</w:t>
            </w:r>
            <w:r w:rsidR="00C82D69" w:rsidRPr="00A27E6D">
              <w:rPr>
                <w:rFonts w:ascii="Arial" w:hAnsi="Arial" w:cs="Arial"/>
                <w:color w:val="000000" w:themeColor="text1"/>
              </w:rPr>
              <w:t>83</w:t>
            </w:r>
          </w:p>
        </w:tc>
        <w:tc>
          <w:tcPr>
            <w:tcW w:w="1080" w:type="dxa"/>
          </w:tcPr>
          <w:p w14:paraId="62E6022C" w14:textId="6C97734A" w:rsidR="00741DED" w:rsidRPr="00A27E6D" w:rsidRDefault="00C82D69" w:rsidP="001F7181">
            <w:pPr>
              <w:spacing w:before="40" w:after="40"/>
              <w:jc w:val="center"/>
              <w:rPr>
                <w:rFonts w:ascii="Arial" w:hAnsi="Arial" w:cs="Arial"/>
                <w:color w:val="000000" w:themeColor="text1"/>
              </w:rPr>
            </w:pPr>
            <w:r w:rsidRPr="00A27E6D">
              <w:rPr>
                <w:rFonts w:ascii="Arial" w:hAnsi="Arial" w:cs="Arial"/>
                <w:color w:val="000000" w:themeColor="text1"/>
              </w:rPr>
              <w:t>1</w:t>
            </w:r>
          </w:p>
        </w:tc>
        <w:tc>
          <w:tcPr>
            <w:tcW w:w="1170" w:type="dxa"/>
          </w:tcPr>
          <w:p w14:paraId="2CEE32DE" w14:textId="7F376C08" w:rsidR="00741DED"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2</w:t>
            </w:r>
          </w:p>
        </w:tc>
        <w:tc>
          <w:tcPr>
            <w:tcW w:w="3371" w:type="dxa"/>
          </w:tcPr>
          <w:p w14:paraId="4922432B" w14:textId="2D27A855" w:rsidR="00741DED" w:rsidRPr="00A27E6D" w:rsidRDefault="00C82D69"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Discharge of oil drilling wastes and from metal refineries; erosion of natural deposits</w:t>
            </w:r>
          </w:p>
        </w:tc>
      </w:tr>
      <w:tr w:rsidR="00C82D69" w:rsidRPr="005F082E" w14:paraId="7777F167" w14:textId="77777777" w:rsidTr="00A27E6D">
        <w:trPr>
          <w:trHeight w:val="432"/>
        </w:trPr>
        <w:tc>
          <w:tcPr>
            <w:tcW w:w="2070" w:type="dxa"/>
            <w:tcMar>
              <w:left w:w="58" w:type="dxa"/>
              <w:right w:w="58" w:type="dxa"/>
            </w:tcMar>
          </w:tcPr>
          <w:p w14:paraId="3C5B9D8F" w14:textId="20463634" w:rsidR="00C82D69" w:rsidRPr="00A27E6D" w:rsidRDefault="005F1D1A" w:rsidP="00A27E6D">
            <w:pPr>
              <w:spacing w:before="40" w:after="40"/>
              <w:ind w:left="30"/>
              <w:rPr>
                <w:rFonts w:ascii="Arial" w:hAnsi="Arial" w:cs="Arial"/>
                <w:color w:val="000000" w:themeColor="text1"/>
              </w:rPr>
            </w:pPr>
            <w:r w:rsidRPr="00A27E6D">
              <w:rPr>
                <w:rFonts w:ascii="Arial" w:hAnsi="Arial" w:cs="Arial"/>
              </w:rPr>
              <w:t xml:space="preserve">Selenium, </w:t>
            </w:r>
            <w:proofErr w:type="spellStart"/>
            <w:r w:rsidRPr="00A27E6D">
              <w:rPr>
                <w:rFonts w:ascii="Arial" w:hAnsi="Arial" w:cs="Arial"/>
              </w:rPr>
              <w:t>μg</w:t>
            </w:r>
            <w:proofErr w:type="spellEnd"/>
            <w:r w:rsidRPr="00A27E6D">
              <w:rPr>
                <w:rFonts w:ascii="Arial" w:hAnsi="Arial" w:cs="Arial"/>
              </w:rPr>
              <w:t>/L</w:t>
            </w:r>
          </w:p>
        </w:tc>
        <w:tc>
          <w:tcPr>
            <w:tcW w:w="990" w:type="dxa"/>
          </w:tcPr>
          <w:p w14:paraId="21B843E7" w14:textId="4BF39480" w:rsidR="00C82D69" w:rsidRPr="00A27E6D" w:rsidRDefault="00BC23DB" w:rsidP="001F7181">
            <w:pPr>
              <w:spacing w:before="40" w:after="40"/>
              <w:jc w:val="center"/>
              <w:rPr>
                <w:rFonts w:ascii="Arial" w:hAnsi="Arial" w:cs="Arial"/>
                <w:color w:val="000000" w:themeColor="text1"/>
              </w:rPr>
            </w:pPr>
            <w:r w:rsidRPr="00A27E6D">
              <w:rPr>
                <w:rFonts w:ascii="Arial" w:hAnsi="Arial" w:cs="Arial"/>
                <w:color w:val="000000" w:themeColor="text1"/>
              </w:rPr>
              <w:t>2020</w:t>
            </w:r>
          </w:p>
        </w:tc>
        <w:tc>
          <w:tcPr>
            <w:tcW w:w="1170" w:type="dxa"/>
          </w:tcPr>
          <w:p w14:paraId="3511BD4D" w14:textId="71F4CC03" w:rsidR="00C82D69" w:rsidRPr="00A27E6D" w:rsidRDefault="00BC23DB" w:rsidP="001F7181">
            <w:pPr>
              <w:spacing w:before="40" w:after="40"/>
              <w:jc w:val="center"/>
              <w:rPr>
                <w:rFonts w:ascii="Arial" w:hAnsi="Arial" w:cs="Arial"/>
                <w:color w:val="000000" w:themeColor="text1"/>
              </w:rPr>
            </w:pPr>
            <w:r w:rsidRPr="00A27E6D">
              <w:rPr>
                <w:rFonts w:ascii="Arial" w:hAnsi="Arial" w:cs="Arial"/>
                <w:color w:val="000000" w:themeColor="text1"/>
              </w:rPr>
              <w:t>3.6</w:t>
            </w:r>
          </w:p>
        </w:tc>
        <w:tc>
          <w:tcPr>
            <w:tcW w:w="1350" w:type="dxa"/>
          </w:tcPr>
          <w:p w14:paraId="0497F849" w14:textId="52408711" w:rsidR="00C82D69" w:rsidRPr="00A27E6D" w:rsidRDefault="00BC23DB" w:rsidP="001F7181">
            <w:pPr>
              <w:spacing w:before="40" w:after="40"/>
              <w:jc w:val="center"/>
              <w:rPr>
                <w:rFonts w:ascii="Arial" w:hAnsi="Arial" w:cs="Arial"/>
                <w:color w:val="000000" w:themeColor="text1"/>
              </w:rPr>
            </w:pPr>
            <w:r w:rsidRPr="00A27E6D">
              <w:rPr>
                <w:rFonts w:ascii="Arial" w:hAnsi="Arial" w:cs="Arial"/>
                <w:color w:val="000000" w:themeColor="text1"/>
              </w:rPr>
              <w:t>3.6</w:t>
            </w:r>
          </w:p>
        </w:tc>
        <w:tc>
          <w:tcPr>
            <w:tcW w:w="1080" w:type="dxa"/>
          </w:tcPr>
          <w:p w14:paraId="551CBCAB" w14:textId="2D9F4FC7" w:rsidR="00C82D69" w:rsidRPr="00A27E6D" w:rsidRDefault="00BC23DB" w:rsidP="001F7181">
            <w:pPr>
              <w:spacing w:before="40" w:after="40"/>
              <w:jc w:val="center"/>
              <w:rPr>
                <w:rFonts w:ascii="Arial" w:hAnsi="Arial" w:cs="Arial"/>
                <w:color w:val="000000" w:themeColor="text1"/>
              </w:rPr>
            </w:pPr>
            <w:r w:rsidRPr="00A27E6D">
              <w:rPr>
                <w:rFonts w:ascii="Arial" w:hAnsi="Arial" w:cs="Arial"/>
                <w:color w:val="000000" w:themeColor="text1"/>
              </w:rPr>
              <w:t>50</w:t>
            </w:r>
          </w:p>
        </w:tc>
        <w:tc>
          <w:tcPr>
            <w:tcW w:w="1170" w:type="dxa"/>
          </w:tcPr>
          <w:p w14:paraId="4A7ED625" w14:textId="0EF0E124" w:rsidR="00C82D69" w:rsidRPr="00A27E6D" w:rsidRDefault="008657BF" w:rsidP="001F7181">
            <w:pPr>
              <w:spacing w:before="40" w:after="40"/>
              <w:jc w:val="center"/>
              <w:rPr>
                <w:rFonts w:ascii="Arial" w:hAnsi="Arial" w:cs="Arial"/>
                <w:color w:val="000000" w:themeColor="text1"/>
              </w:rPr>
            </w:pPr>
            <w:r>
              <w:rPr>
                <w:rFonts w:ascii="Arial" w:hAnsi="Arial" w:cs="Arial"/>
                <w:color w:val="000000" w:themeColor="text1"/>
              </w:rPr>
              <w:t>30</w:t>
            </w:r>
          </w:p>
        </w:tc>
        <w:tc>
          <w:tcPr>
            <w:tcW w:w="3371" w:type="dxa"/>
          </w:tcPr>
          <w:p w14:paraId="7EEA241A" w14:textId="5FB4CE4C" w:rsidR="00C82D69" w:rsidRPr="00A27E6D" w:rsidRDefault="00BC23DB" w:rsidP="00A27E6D">
            <w:pPr>
              <w:spacing w:before="40" w:after="40"/>
              <w:rPr>
                <w:rFonts w:ascii="Arial" w:hAnsi="Arial" w:cs="Arial"/>
                <w:color w:val="000000" w:themeColor="text1"/>
                <w:sz w:val="18"/>
                <w:szCs w:val="18"/>
              </w:rPr>
            </w:pPr>
            <w:r w:rsidRPr="00A27E6D">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bl>
    <w:p w14:paraId="311FFCE4" w14:textId="3335976A" w:rsidR="00B1115C" w:rsidRDefault="00B1115C" w:rsidP="00070C22">
      <w:pPr>
        <w:pStyle w:val="Caption"/>
      </w:pPr>
    </w:p>
    <w:p w14:paraId="29FE81A8" w14:textId="23C0D872" w:rsidR="00B1115C" w:rsidRDefault="00B1115C" w:rsidP="00B1115C"/>
    <w:p w14:paraId="383C5768" w14:textId="7DF205A2" w:rsidR="00B1115C" w:rsidRDefault="00B1115C" w:rsidP="00B1115C"/>
    <w:p w14:paraId="48CF2012" w14:textId="4D0E3512" w:rsidR="00B1115C" w:rsidRDefault="00B1115C" w:rsidP="00B1115C"/>
    <w:p w14:paraId="3516C7E9" w14:textId="77777777" w:rsidR="00B1115C" w:rsidRPr="00B1115C" w:rsidRDefault="00B1115C" w:rsidP="00B1115C"/>
    <w:p w14:paraId="7CEB1FE7" w14:textId="009A0E37"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1201" w:type="dxa"/>
        <w:tblInd w:w="-365" w:type="dxa"/>
        <w:tblLayout w:type="fixed"/>
        <w:tblLook w:val="0020" w:firstRow="1" w:lastRow="0" w:firstColumn="0" w:lastColumn="0" w:noHBand="0" w:noVBand="0"/>
      </w:tblPr>
      <w:tblGrid>
        <w:gridCol w:w="2610"/>
        <w:gridCol w:w="990"/>
        <w:gridCol w:w="1080"/>
        <w:gridCol w:w="1350"/>
        <w:gridCol w:w="810"/>
        <w:gridCol w:w="990"/>
        <w:gridCol w:w="3371"/>
      </w:tblGrid>
      <w:tr w:rsidR="007A473C" w:rsidRPr="005F082E" w14:paraId="27E12E87" w14:textId="77777777" w:rsidTr="008657BF">
        <w:tc>
          <w:tcPr>
            <w:tcW w:w="2610" w:type="dxa"/>
            <w:tcMar>
              <w:left w:w="58" w:type="dxa"/>
              <w:right w:w="58" w:type="dxa"/>
            </w:tcMar>
            <w:vAlign w:val="center"/>
          </w:tcPr>
          <w:p w14:paraId="0D40CD83" w14:textId="2F8636A5" w:rsidR="005D3708" w:rsidRPr="008657BF" w:rsidRDefault="005D3708" w:rsidP="00DA4F32">
            <w:pPr>
              <w:keepNext/>
              <w:keepLines/>
              <w:spacing w:after="60" w:line="240" w:lineRule="exact"/>
              <w:jc w:val="center"/>
              <w:rPr>
                <w:rFonts w:ascii="Arial" w:hAnsi="Arial" w:cs="Arial"/>
                <w:b/>
              </w:rPr>
            </w:pPr>
            <w:r w:rsidRPr="008657BF">
              <w:rPr>
                <w:rFonts w:ascii="Arial" w:hAnsi="Arial" w:cs="Arial"/>
                <w:b/>
              </w:rPr>
              <w:t>Chemical or Constituent</w:t>
            </w:r>
            <w:r w:rsidR="00624516" w:rsidRPr="008657BF">
              <w:rPr>
                <w:rFonts w:ascii="Arial" w:hAnsi="Arial" w:cs="Arial"/>
                <w:b/>
              </w:rPr>
              <w:t xml:space="preserve"> </w:t>
            </w:r>
            <w:r w:rsidRPr="008657BF">
              <w:rPr>
                <w:rFonts w:ascii="Arial" w:hAnsi="Arial" w:cs="Arial"/>
                <w:b/>
              </w:rPr>
              <w:t>(and reporting units)</w:t>
            </w:r>
          </w:p>
        </w:tc>
        <w:tc>
          <w:tcPr>
            <w:tcW w:w="990" w:type="dxa"/>
            <w:tcMar>
              <w:left w:w="58" w:type="dxa"/>
              <w:right w:w="58" w:type="dxa"/>
            </w:tcMar>
            <w:vAlign w:val="center"/>
          </w:tcPr>
          <w:p w14:paraId="0A18D8EF" w14:textId="77777777" w:rsidR="005D3708" w:rsidRPr="008657BF" w:rsidRDefault="005D3708" w:rsidP="00DA4F32">
            <w:pPr>
              <w:keepNext/>
              <w:keepLines/>
              <w:spacing w:after="60"/>
              <w:jc w:val="center"/>
              <w:rPr>
                <w:rFonts w:ascii="Arial" w:hAnsi="Arial" w:cs="Arial"/>
                <w:b/>
              </w:rPr>
            </w:pPr>
            <w:r w:rsidRPr="008657BF">
              <w:rPr>
                <w:rFonts w:ascii="Arial" w:hAnsi="Arial" w:cs="Arial"/>
                <w:b/>
              </w:rPr>
              <w:t>Sample Date</w:t>
            </w:r>
          </w:p>
        </w:tc>
        <w:tc>
          <w:tcPr>
            <w:tcW w:w="1080" w:type="dxa"/>
            <w:tcMar>
              <w:left w:w="58" w:type="dxa"/>
              <w:right w:w="58" w:type="dxa"/>
            </w:tcMar>
            <w:vAlign w:val="center"/>
          </w:tcPr>
          <w:p w14:paraId="76470118" w14:textId="77777777" w:rsidR="005D3708" w:rsidRPr="008657BF" w:rsidRDefault="005D3708" w:rsidP="00DA4F32">
            <w:pPr>
              <w:keepNext/>
              <w:keepLines/>
              <w:spacing w:after="60"/>
              <w:jc w:val="center"/>
              <w:rPr>
                <w:rFonts w:ascii="Arial" w:hAnsi="Arial" w:cs="Arial"/>
                <w:b/>
              </w:rPr>
            </w:pPr>
            <w:r w:rsidRPr="008657BF">
              <w:rPr>
                <w:rFonts w:ascii="Arial" w:hAnsi="Arial" w:cs="Arial"/>
                <w:b/>
              </w:rPr>
              <w:t>Level Detected</w:t>
            </w:r>
          </w:p>
        </w:tc>
        <w:tc>
          <w:tcPr>
            <w:tcW w:w="1350" w:type="dxa"/>
            <w:tcMar>
              <w:left w:w="58" w:type="dxa"/>
              <w:right w:w="58" w:type="dxa"/>
            </w:tcMar>
            <w:vAlign w:val="center"/>
          </w:tcPr>
          <w:p w14:paraId="1D01DF5F" w14:textId="77777777" w:rsidR="005D3708" w:rsidRPr="008657BF" w:rsidRDefault="005D3708" w:rsidP="00DA4F32">
            <w:pPr>
              <w:keepNext/>
              <w:keepLines/>
              <w:spacing w:after="60"/>
              <w:jc w:val="center"/>
              <w:rPr>
                <w:rFonts w:ascii="Arial" w:hAnsi="Arial" w:cs="Arial"/>
                <w:b/>
              </w:rPr>
            </w:pPr>
            <w:r w:rsidRPr="008657BF">
              <w:rPr>
                <w:rFonts w:ascii="Arial" w:hAnsi="Arial" w:cs="Arial"/>
                <w:b/>
              </w:rPr>
              <w:t>Range of Detections</w:t>
            </w:r>
          </w:p>
        </w:tc>
        <w:tc>
          <w:tcPr>
            <w:tcW w:w="810" w:type="dxa"/>
            <w:tcMar>
              <w:left w:w="58" w:type="dxa"/>
              <w:right w:w="58" w:type="dxa"/>
            </w:tcMar>
            <w:vAlign w:val="center"/>
          </w:tcPr>
          <w:p w14:paraId="6BE2F77B" w14:textId="77777777" w:rsidR="005D3708" w:rsidRPr="008657BF" w:rsidRDefault="005D3708" w:rsidP="00DA4F32">
            <w:pPr>
              <w:keepNext/>
              <w:keepLines/>
              <w:spacing w:after="60"/>
              <w:jc w:val="center"/>
              <w:rPr>
                <w:rFonts w:ascii="Arial" w:hAnsi="Arial" w:cs="Arial"/>
                <w:b/>
              </w:rPr>
            </w:pPr>
            <w:r w:rsidRPr="008657BF">
              <w:rPr>
                <w:rFonts w:ascii="Arial" w:hAnsi="Arial" w:cs="Arial"/>
                <w:b/>
              </w:rPr>
              <w:t>SMCL</w:t>
            </w:r>
          </w:p>
        </w:tc>
        <w:tc>
          <w:tcPr>
            <w:tcW w:w="990" w:type="dxa"/>
            <w:tcMar>
              <w:left w:w="58" w:type="dxa"/>
              <w:right w:w="58" w:type="dxa"/>
            </w:tcMar>
            <w:vAlign w:val="center"/>
          </w:tcPr>
          <w:p w14:paraId="7D3D1DD2" w14:textId="06EF2D22" w:rsidR="005D3708" w:rsidRPr="008657BF" w:rsidRDefault="005D3708" w:rsidP="00DA4F32">
            <w:pPr>
              <w:keepNext/>
              <w:keepLines/>
              <w:spacing w:after="60"/>
              <w:jc w:val="center"/>
              <w:rPr>
                <w:rFonts w:ascii="Arial" w:hAnsi="Arial" w:cs="Arial"/>
                <w:b/>
              </w:rPr>
            </w:pPr>
            <w:r w:rsidRPr="008657BF">
              <w:rPr>
                <w:rFonts w:ascii="Arial" w:hAnsi="Arial" w:cs="Arial"/>
                <w:b/>
              </w:rPr>
              <w:t>PHG</w:t>
            </w:r>
            <w:r w:rsidR="00624516" w:rsidRPr="008657BF">
              <w:rPr>
                <w:rFonts w:ascii="Arial" w:hAnsi="Arial" w:cs="Arial"/>
                <w:b/>
              </w:rPr>
              <w:t xml:space="preserve"> </w:t>
            </w:r>
            <w:r w:rsidRPr="008657BF">
              <w:rPr>
                <w:rFonts w:ascii="Arial" w:hAnsi="Arial" w:cs="Arial"/>
                <w:b/>
              </w:rPr>
              <w:t>(MCLG)</w:t>
            </w:r>
          </w:p>
        </w:tc>
        <w:tc>
          <w:tcPr>
            <w:tcW w:w="3371" w:type="dxa"/>
            <w:tcMar>
              <w:left w:w="58" w:type="dxa"/>
              <w:right w:w="58" w:type="dxa"/>
            </w:tcMar>
            <w:vAlign w:val="center"/>
          </w:tcPr>
          <w:p w14:paraId="2D03CB52" w14:textId="77777777" w:rsidR="00DA4F32" w:rsidRPr="008657BF" w:rsidRDefault="005D3708" w:rsidP="00640D92">
            <w:pPr>
              <w:jc w:val="center"/>
              <w:rPr>
                <w:rFonts w:ascii="Arial" w:hAnsi="Arial" w:cs="Arial"/>
                <w:b/>
              </w:rPr>
            </w:pPr>
            <w:r w:rsidRPr="008657BF">
              <w:rPr>
                <w:rFonts w:ascii="Arial" w:hAnsi="Arial" w:cs="Arial"/>
                <w:b/>
              </w:rPr>
              <w:t>Typical Source</w:t>
            </w:r>
          </w:p>
          <w:p w14:paraId="443BBB3C" w14:textId="25C6E3B7" w:rsidR="00DA4F32" w:rsidRPr="008657BF" w:rsidRDefault="005D3708" w:rsidP="00640D92">
            <w:pPr>
              <w:jc w:val="center"/>
              <w:rPr>
                <w:rFonts w:ascii="Arial" w:hAnsi="Arial" w:cs="Arial"/>
                <w:b/>
              </w:rPr>
            </w:pPr>
            <w:r w:rsidRPr="008657BF">
              <w:rPr>
                <w:rFonts w:ascii="Arial" w:hAnsi="Arial" w:cs="Arial"/>
                <w:b/>
              </w:rPr>
              <w:t>of</w:t>
            </w:r>
          </w:p>
          <w:p w14:paraId="2CADF01C" w14:textId="5A1A9887" w:rsidR="005D3708" w:rsidRPr="008657BF" w:rsidRDefault="005D3708" w:rsidP="00640D92">
            <w:pPr>
              <w:spacing w:after="60"/>
              <w:jc w:val="center"/>
              <w:rPr>
                <w:rFonts w:ascii="Arial" w:hAnsi="Arial" w:cs="Arial"/>
                <w:b/>
              </w:rPr>
            </w:pPr>
            <w:r w:rsidRPr="008657BF">
              <w:rPr>
                <w:rFonts w:ascii="Arial" w:hAnsi="Arial" w:cs="Arial"/>
                <w:b/>
              </w:rPr>
              <w:t>Contaminant</w:t>
            </w:r>
          </w:p>
        </w:tc>
      </w:tr>
      <w:tr w:rsidR="00086BEB" w:rsidRPr="005F082E" w14:paraId="029A4A7D" w14:textId="77777777" w:rsidTr="008657BF">
        <w:trPr>
          <w:trHeight w:val="432"/>
        </w:trPr>
        <w:tc>
          <w:tcPr>
            <w:tcW w:w="2610" w:type="dxa"/>
          </w:tcPr>
          <w:p w14:paraId="04C2A80B" w14:textId="20862973" w:rsidR="00086BEB" w:rsidRPr="008657BF" w:rsidRDefault="00616107" w:rsidP="00086BEB">
            <w:pPr>
              <w:spacing w:before="40" w:after="40"/>
              <w:ind w:left="187"/>
              <w:rPr>
                <w:rFonts w:ascii="Arial" w:hAnsi="Arial" w:cs="Arial"/>
                <w:color w:val="000000" w:themeColor="text1"/>
              </w:rPr>
            </w:pPr>
            <w:r w:rsidRPr="008657BF">
              <w:rPr>
                <w:rFonts w:ascii="Arial" w:hAnsi="Arial" w:cs="Arial"/>
                <w:color w:val="000000" w:themeColor="text1"/>
              </w:rPr>
              <w:t>Chloride, mg/L</w:t>
            </w:r>
          </w:p>
        </w:tc>
        <w:tc>
          <w:tcPr>
            <w:tcW w:w="990" w:type="dxa"/>
          </w:tcPr>
          <w:p w14:paraId="3AB56DE9" w14:textId="6907580A" w:rsidR="00086BEB" w:rsidRPr="008657BF" w:rsidRDefault="00616107" w:rsidP="0026155D">
            <w:pPr>
              <w:spacing w:before="40" w:after="40"/>
              <w:jc w:val="center"/>
              <w:rPr>
                <w:rFonts w:ascii="Arial" w:hAnsi="Arial" w:cs="Arial"/>
                <w:color w:val="000000" w:themeColor="text1"/>
              </w:rPr>
            </w:pPr>
            <w:r w:rsidRPr="008657BF">
              <w:rPr>
                <w:rFonts w:ascii="Arial" w:hAnsi="Arial" w:cs="Arial"/>
                <w:color w:val="000000" w:themeColor="text1"/>
              </w:rPr>
              <w:t>20</w:t>
            </w:r>
            <w:r w:rsidR="008657BF">
              <w:rPr>
                <w:rFonts w:ascii="Arial" w:hAnsi="Arial" w:cs="Arial"/>
                <w:color w:val="000000" w:themeColor="text1"/>
              </w:rPr>
              <w:t>20</w:t>
            </w:r>
          </w:p>
        </w:tc>
        <w:tc>
          <w:tcPr>
            <w:tcW w:w="1080" w:type="dxa"/>
          </w:tcPr>
          <w:p w14:paraId="5D465B29" w14:textId="5C4D630E" w:rsidR="00086BEB" w:rsidRPr="008657BF" w:rsidRDefault="008657BF" w:rsidP="0026155D">
            <w:pPr>
              <w:spacing w:before="40" w:after="40"/>
              <w:jc w:val="center"/>
              <w:rPr>
                <w:rFonts w:ascii="Arial" w:hAnsi="Arial" w:cs="Arial"/>
                <w:color w:val="000000" w:themeColor="text1"/>
              </w:rPr>
            </w:pPr>
            <w:r>
              <w:rPr>
                <w:rFonts w:ascii="Arial" w:hAnsi="Arial" w:cs="Arial"/>
                <w:color w:val="000000" w:themeColor="text1"/>
              </w:rPr>
              <w:t>92</w:t>
            </w:r>
          </w:p>
        </w:tc>
        <w:tc>
          <w:tcPr>
            <w:tcW w:w="1350" w:type="dxa"/>
          </w:tcPr>
          <w:p w14:paraId="6F2413BA" w14:textId="14B7D9B1" w:rsidR="00086BEB" w:rsidRPr="008657BF" w:rsidRDefault="008657BF" w:rsidP="0026155D">
            <w:pPr>
              <w:spacing w:before="40" w:after="40"/>
              <w:jc w:val="center"/>
              <w:rPr>
                <w:rFonts w:ascii="Arial" w:hAnsi="Arial" w:cs="Arial"/>
                <w:color w:val="000000" w:themeColor="text1"/>
              </w:rPr>
            </w:pPr>
            <w:r>
              <w:rPr>
                <w:rFonts w:ascii="Arial" w:hAnsi="Arial" w:cs="Arial"/>
                <w:color w:val="000000" w:themeColor="text1"/>
              </w:rPr>
              <w:t>92</w:t>
            </w:r>
          </w:p>
        </w:tc>
        <w:tc>
          <w:tcPr>
            <w:tcW w:w="810" w:type="dxa"/>
          </w:tcPr>
          <w:p w14:paraId="5615AC9F" w14:textId="1AF0E9A9" w:rsidR="00086BEB" w:rsidRPr="008657BF" w:rsidRDefault="00616107" w:rsidP="0026155D">
            <w:pPr>
              <w:spacing w:before="40" w:after="40"/>
              <w:jc w:val="center"/>
              <w:rPr>
                <w:rFonts w:ascii="Arial" w:hAnsi="Arial" w:cs="Arial"/>
                <w:color w:val="000000" w:themeColor="text1"/>
              </w:rPr>
            </w:pPr>
            <w:r w:rsidRPr="008657BF">
              <w:rPr>
                <w:rFonts w:ascii="Arial" w:hAnsi="Arial" w:cs="Arial"/>
                <w:color w:val="000000" w:themeColor="text1"/>
              </w:rPr>
              <w:t>500</w:t>
            </w:r>
          </w:p>
        </w:tc>
        <w:tc>
          <w:tcPr>
            <w:tcW w:w="990" w:type="dxa"/>
          </w:tcPr>
          <w:p w14:paraId="188C38E4" w14:textId="29947995" w:rsidR="00086BEB" w:rsidRPr="008657BF" w:rsidRDefault="00616107"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566F303C" w14:textId="4D8DA480" w:rsidR="00086BEB" w:rsidRPr="008657BF" w:rsidRDefault="00616107" w:rsidP="00086BEB">
            <w:pPr>
              <w:spacing w:before="40" w:after="40"/>
              <w:rPr>
                <w:rFonts w:ascii="Arial" w:hAnsi="Arial" w:cs="Arial"/>
                <w:color w:val="000000" w:themeColor="text1"/>
              </w:rPr>
            </w:pPr>
            <w:r w:rsidRPr="008657BF">
              <w:rPr>
                <w:rFonts w:ascii="Arial" w:hAnsi="Arial" w:cs="Arial"/>
                <w:color w:val="000000" w:themeColor="text1"/>
              </w:rPr>
              <w:t>Runoff/leaching from natural</w:t>
            </w:r>
            <w:r w:rsidR="00F76D00" w:rsidRPr="008657BF">
              <w:rPr>
                <w:rFonts w:ascii="Arial" w:hAnsi="Arial" w:cs="Arial"/>
                <w:color w:val="000000" w:themeColor="text1"/>
              </w:rPr>
              <w:t xml:space="preserve"> deposits; seawater influence</w:t>
            </w:r>
          </w:p>
        </w:tc>
      </w:tr>
      <w:tr w:rsidR="00086BEB" w:rsidRPr="005F082E" w14:paraId="43BA6B8D" w14:textId="77777777" w:rsidTr="008657BF">
        <w:trPr>
          <w:trHeight w:val="432"/>
        </w:trPr>
        <w:tc>
          <w:tcPr>
            <w:tcW w:w="2610" w:type="dxa"/>
          </w:tcPr>
          <w:p w14:paraId="581AB298" w14:textId="3C8D6ABC" w:rsidR="00086BEB" w:rsidRPr="008657BF" w:rsidRDefault="00F76D00" w:rsidP="00086BEB">
            <w:pPr>
              <w:spacing w:before="40" w:after="40"/>
              <w:ind w:left="187"/>
              <w:rPr>
                <w:rFonts w:ascii="Arial" w:hAnsi="Arial" w:cs="Arial"/>
                <w:color w:val="000000" w:themeColor="text1"/>
              </w:rPr>
            </w:pPr>
            <w:r w:rsidRPr="008657BF">
              <w:rPr>
                <w:rFonts w:ascii="Arial" w:hAnsi="Arial" w:cs="Arial"/>
                <w:color w:val="000000" w:themeColor="text1"/>
              </w:rPr>
              <w:t>Sulfate, ppm</w:t>
            </w:r>
          </w:p>
        </w:tc>
        <w:tc>
          <w:tcPr>
            <w:tcW w:w="990" w:type="dxa"/>
          </w:tcPr>
          <w:p w14:paraId="13425507" w14:textId="15141301" w:rsidR="00086BEB" w:rsidRPr="008657BF" w:rsidRDefault="008657BF" w:rsidP="008657BF">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72C49EEB" w14:textId="48A977B1" w:rsidR="00086BEB" w:rsidRPr="008657BF" w:rsidRDefault="008657BF" w:rsidP="008657BF">
            <w:pPr>
              <w:spacing w:before="40" w:after="40"/>
              <w:jc w:val="center"/>
              <w:rPr>
                <w:rFonts w:ascii="Arial" w:hAnsi="Arial" w:cs="Arial"/>
                <w:color w:val="000000" w:themeColor="text1"/>
              </w:rPr>
            </w:pPr>
            <w:r>
              <w:rPr>
                <w:rFonts w:ascii="Arial" w:hAnsi="Arial" w:cs="Arial"/>
                <w:color w:val="000000" w:themeColor="text1"/>
              </w:rPr>
              <w:t>110</w:t>
            </w:r>
          </w:p>
        </w:tc>
        <w:tc>
          <w:tcPr>
            <w:tcW w:w="1350" w:type="dxa"/>
          </w:tcPr>
          <w:p w14:paraId="7C11921B" w14:textId="153A462F" w:rsidR="00086BEB" w:rsidRPr="008657BF" w:rsidRDefault="008657BF" w:rsidP="008657BF">
            <w:pPr>
              <w:spacing w:before="40" w:after="40"/>
              <w:jc w:val="center"/>
              <w:rPr>
                <w:rFonts w:ascii="Arial" w:hAnsi="Arial" w:cs="Arial"/>
                <w:color w:val="000000" w:themeColor="text1"/>
              </w:rPr>
            </w:pPr>
            <w:r>
              <w:rPr>
                <w:rFonts w:ascii="Arial" w:hAnsi="Arial" w:cs="Arial"/>
                <w:color w:val="000000" w:themeColor="text1"/>
              </w:rPr>
              <w:t>110</w:t>
            </w:r>
          </w:p>
        </w:tc>
        <w:tc>
          <w:tcPr>
            <w:tcW w:w="810" w:type="dxa"/>
          </w:tcPr>
          <w:p w14:paraId="491F1603" w14:textId="0192A1C7" w:rsidR="00086BEB" w:rsidRPr="008657BF" w:rsidRDefault="008657BF" w:rsidP="008657BF">
            <w:pPr>
              <w:spacing w:before="40" w:after="40"/>
              <w:jc w:val="center"/>
              <w:rPr>
                <w:rFonts w:ascii="Arial" w:hAnsi="Arial" w:cs="Arial"/>
                <w:color w:val="000000" w:themeColor="text1"/>
              </w:rPr>
            </w:pPr>
            <w:r>
              <w:rPr>
                <w:rFonts w:ascii="Arial" w:hAnsi="Arial" w:cs="Arial"/>
                <w:color w:val="000000" w:themeColor="text1"/>
              </w:rPr>
              <w:t>500</w:t>
            </w:r>
          </w:p>
        </w:tc>
        <w:tc>
          <w:tcPr>
            <w:tcW w:w="990" w:type="dxa"/>
          </w:tcPr>
          <w:p w14:paraId="489C42D6" w14:textId="4D0FB2D7" w:rsidR="00086BEB" w:rsidRPr="008657BF" w:rsidRDefault="008657BF" w:rsidP="008657BF">
            <w:pPr>
              <w:spacing w:before="40" w:after="40"/>
              <w:jc w:val="center"/>
              <w:rPr>
                <w:rFonts w:ascii="Arial" w:hAnsi="Arial" w:cs="Arial"/>
                <w:color w:val="000000" w:themeColor="text1"/>
              </w:rPr>
            </w:pPr>
            <w:r>
              <w:rPr>
                <w:rFonts w:ascii="Arial" w:hAnsi="Arial" w:cs="Arial"/>
                <w:color w:val="000000" w:themeColor="text1"/>
              </w:rPr>
              <w:t>None</w:t>
            </w:r>
          </w:p>
        </w:tc>
        <w:tc>
          <w:tcPr>
            <w:tcW w:w="3371" w:type="dxa"/>
          </w:tcPr>
          <w:p w14:paraId="2DBCEC1A" w14:textId="2ECCC31A" w:rsidR="00086BEB" w:rsidRPr="008657BF" w:rsidRDefault="00F76D00" w:rsidP="00086BEB">
            <w:pPr>
              <w:spacing w:before="40" w:after="40"/>
              <w:rPr>
                <w:rFonts w:ascii="Arial" w:hAnsi="Arial" w:cs="Arial"/>
                <w:color w:val="000000" w:themeColor="text1"/>
              </w:rPr>
            </w:pPr>
            <w:r w:rsidRPr="008657BF">
              <w:rPr>
                <w:rFonts w:ascii="Arial" w:hAnsi="Arial" w:cs="Arial"/>
                <w:color w:val="000000" w:themeColor="text1"/>
              </w:rPr>
              <w:t>Runoff/leaching from natural deposits; industrial wastes</w:t>
            </w:r>
          </w:p>
        </w:tc>
      </w:tr>
      <w:tr w:rsidR="00086BEB" w:rsidRPr="005F082E" w14:paraId="18FA2C38" w14:textId="77777777" w:rsidTr="008657BF">
        <w:trPr>
          <w:trHeight w:val="432"/>
        </w:trPr>
        <w:tc>
          <w:tcPr>
            <w:tcW w:w="2610" w:type="dxa"/>
          </w:tcPr>
          <w:p w14:paraId="39D2E538" w14:textId="54D72A9A" w:rsidR="00086BEB" w:rsidRPr="008657BF" w:rsidRDefault="00F76D00" w:rsidP="00086BEB">
            <w:pPr>
              <w:spacing w:before="40" w:after="40"/>
              <w:ind w:left="187"/>
              <w:rPr>
                <w:rFonts w:ascii="Arial" w:hAnsi="Arial" w:cs="Arial"/>
                <w:color w:val="000000" w:themeColor="text1"/>
              </w:rPr>
            </w:pPr>
            <w:r w:rsidRPr="008657BF">
              <w:rPr>
                <w:rFonts w:ascii="Arial" w:hAnsi="Arial" w:cs="Arial"/>
                <w:color w:val="000000" w:themeColor="text1"/>
              </w:rPr>
              <w:t>Total Dissolved Solids</w:t>
            </w:r>
            <w:r w:rsidR="004E63C7" w:rsidRPr="008657BF">
              <w:rPr>
                <w:rFonts w:ascii="Arial" w:hAnsi="Arial" w:cs="Arial"/>
                <w:color w:val="000000" w:themeColor="text1"/>
              </w:rPr>
              <w:t xml:space="preserve"> (TDS), mg/L</w:t>
            </w:r>
          </w:p>
        </w:tc>
        <w:tc>
          <w:tcPr>
            <w:tcW w:w="990" w:type="dxa"/>
          </w:tcPr>
          <w:p w14:paraId="6AB05BED" w14:textId="437D6F98" w:rsidR="00086BEB" w:rsidRPr="008657BF" w:rsidRDefault="004E63C7" w:rsidP="0026155D">
            <w:pPr>
              <w:spacing w:before="40" w:after="40"/>
              <w:jc w:val="center"/>
              <w:rPr>
                <w:rFonts w:ascii="Arial" w:hAnsi="Arial" w:cs="Arial"/>
                <w:color w:val="000000" w:themeColor="text1"/>
              </w:rPr>
            </w:pPr>
            <w:r w:rsidRPr="008657BF">
              <w:rPr>
                <w:rFonts w:ascii="Arial" w:hAnsi="Arial" w:cs="Arial"/>
                <w:color w:val="000000" w:themeColor="text1"/>
              </w:rPr>
              <w:t>20</w:t>
            </w:r>
            <w:r w:rsidR="008657BF">
              <w:rPr>
                <w:rFonts w:ascii="Arial" w:hAnsi="Arial" w:cs="Arial"/>
                <w:color w:val="000000" w:themeColor="text1"/>
              </w:rPr>
              <w:t>20</w:t>
            </w:r>
          </w:p>
        </w:tc>
        <w:tc>
          <w:tcPr>
            <w:tcW w:w="1080" w:type="dxa"/>
          </w:tcPr>
          <w:p w14:paraId="0AC370FD" w14:textId="4054B23C" w:rsidR="00086BEB" w:rsidRPr="008657BF" w:rsidRDefault="008657BF" w:rsidP="0026155D">
            <w:pPr>
              <w:spacing w:before="40" w:after="40"/>
              <w:jc w:val="center"/>
              <w:rPr>
                <w:rFonts w:ascii="Arial" w:hAnsi="Arial" w:cs="Arial"/>
                <w:color w:val="000000" w:themeColor="text1"/>
              </w:rPr>
            </w:pPr>
            <w:r>
              <w:rPr>
                <w:rFonts w:ascii="Arial" w:hAnsi="Arial" w:cs="Arial"/>
                <w:color w:val="000000" w:themeColor="text1"/>
              </w:rPr>
              <w:t>660</w:t>
            </w:r>
          </w:p>
        </w:tc>
        <w:tc>
          <w:tcPr>
            <w:tcW w:w="1350" w:type="dxa"/>
          </w:tcPr>
          <w:p w14:paraId="06D23DE1" w14:textId="204E7162" w:rsidR="00086BEB" w:rsidRPr="008657BF" w:rsidRDefault="008657BF" w:rsidP="0026155D">
            <w:pPr>
              <w:spacing w:before="40" w:after="40"/>
              <w:jc w:val="center"/>
              <w:rPr>
                <w:rFonts w:ascii="Arial" w:hAnsi="Arial" w:cs="Arial"/>
                <w:color w:val="000000" w:themeColor="text1"/>
              </w:rPr>
            </w:pPr>
            <w:r>
              <w:rPr>
                <w:rFonts w:ascii="Arial" w:hAnsi="Arial" w:cs="Arial"/>
                <w:color w:val="000000" w:themeColor="text1"/>
              </w:rPr>
              <w:t>660</w:t>
            </w:r>
          </w:p>
        </w:tc>
        <w:tc>
          <w:tcPr>
            <w:tcW w:w="810" w:type="dxa"/>
          </w:tcPr>
          <w:p w14:paraId="4A9C9B68" w14:textId="05756C9E" w:rsidR="00086BEB" w:rsidRPr="008657BF" w:rsidRDefault="004E63C7" w:rsidP="0026155D">
            <w:pPr>
              <w:spacing w:before="40" w:after="40"/>
              <w:jc w:val="center"/>
              <w:rPr>
                <w:rFonts w:ascii="Arial" w:hAnsi="Arial" w:cs="Arial"/>
                <w:color w:val="000000" w:themeColor="text1"/>
              </w:rPr>
            </w:pPr>
            <w:r w:rsidRPr="008657BF">
              <w:rPr>
                <w:rFonts w:ascii="Arial" w:hAnsi="Arial" w:cs="Arial"/>
                <w:color w:val="000000" w:themeColor="text1"/>
              </w:rPr>
              <w:t>1000</w:t>
            </w:r>
          </w:p>
        </w:tc>
        <w:tc>
          <w:tcPr>
            <w:tcW w:w="990" w:type="dxa"/>
          </w:tcPr>
          <w:p w14:paraId="7502C73C" w14:textId="216397A8" w:rsidR="00086BEB" w:rsidRPr="008657BF" w:rsidRDefault="004E63C7"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06A23C91" w14:textId="78D81C26" w:rsidR="00086BEB" w:rsidRPr="008657BF" w:rsidRDefault="004E63C7"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Runoff/leaching from natural deposits</w:t>
            </w:r>
          </w:p>
        </w:tc>
      </w:tr>
      <w:tr w:rsidR="00BC23DB" w:rsidRPr="005F082E" w14:paraId="5C7A0B9A" w14:textId="77777777" w:rsidTr="008657BF">
        <w:trPr>
          <w:trHeight w:val="432"/>
        </w:trPr>
        <w:tc>
          <w:tcPr>
            <w:tcW w:w="2610" w:type="dxa"/>
          </w:tcPr>
          <w:p w14:paraId="1A296BDE" w14:textId="719B575F" w:rsidR="00BC23DB" w:rsidRPr="008657BF" w:rsidRDefault="005F1D1A" w:rsidP="00086BEB">
            <w:pPr>
              <w:spacing w:before="40" w:after="40"/>
              <w:ind w:left="187"/>
              <w:rPr>
                <w:rFonts w:ascii="Arial" w:hAnsi="Arial" w:cs="Arial"/>
                <w:color w:val="000000" w:themeColor="text1"/>
              </w:rPr>
            </w:pPr>
            <w:r w:rsidRPr="008657BF">
              <w:rPr>
                <w:rFonts w:ascii="Arial" w:hAnsi="Arial" w:cs="Arial"/>
              </w:rPr>
              <w:t>Specific Conductance, µS/cm</w:t>
            </w:r>
          </w:p>
        </w:tc>
        <w:tc>
          <w:tcPr>
            <w:tcW w:w="990" w:type="dxa"/>
          </w:tcPr>
          <w:p w14:paraId="421BE74F" w14:textId="228E3F0D" w:rsidR="00BC23DB" w:rsidRPr="008657BF" w:rsidRDefault="00BC23DB" w:rsidP="0026155D">
            <w:pPr>
              <w:spacing w:before="40" w:after="40"/>
              <w:jc w:val="center"/>
              <w:rPr>
                <w:rFonts w:ascii="Arial" w:hAnsi="Arial" w:cs="Arial"/>
                <w:color w:val="000000" w:themeColor="text1"/>
              </w:rPr>
            </w:pPr>
            <w:r w:rsidRPr="008657BF">
              <w:rPr>
                <w:rFonts w:ascii="Arial" w:hAnsi="Arial" w:cs="Arial"/>
                <w:color w:val="000000" w:themeColor="text1"/>
              </w:rPr>
              <w:t>2020</w:t>
            </w:r>
          </w:p>
        </w:tc>
        <w:tc>
          <w:tcPr>
            <w:tcW w:w="1080" w:type="dxa"/>
          </w:tcPr>
          <w:p w14:paraId="43859C5D" w14:textId="68A662FE" w:rsidR="00BC23DB" w:rsidRPr="008657BF" w:rsidRDefault="00B1115C" w:rsidP="0026155D">
            <w:pPr>
              <w:spacing w:before="40" w:after="40"/>
              <w:jc w:val="center"/>
              <w:rPr>
                <w:rFonts w:ascii="Arial" w:hAnsi="Arial" w:cs="Arial"/>
                <w:color w:val="000000" w:themeColor="text1"/>
              </w:rPr>
            </w:pPr>
            <w:r>
              <w:rPr>
                <w:rFonts w:ascii="Arial" w:hAnsi="Arial" w:cs="Arial"/>
                <w:color w:val="000000" w:themeColor="text1"/>
              </w:rPr>
              <w:t>984</w:t>
            </w:r>
          </w:p>
        </w:tc>
        <w:tc>
          <w:tcPr>
            <w:tcW w:w="1350" w:type="dxa"/>
          </w:tcPr>
          <w:p w14:paraId="77CC6D61" w14:textId="6DA72C1C" w:rsidR="00BC23DB" w:rsidRPr="008657BF" w:rsidRDefault="00B1115C" w:rsidP="0026155D">
            <w:pPr>
              <w:spacing w:before="40" w:after="40"/>
              <w:jc w:val="center"/>
              <w:rPr>
                <w:rFonts w:ascii="Arial" w:hAnsi="Arial" w:cs="Arial"/>
                <w:color w:val="000000" w:themeColor="text1"/>
              </w:rPr>
            </w:pPr>
            <w:r>
              <w:rPr>
                <w:rFonts w:ascii="Arial" w:hAnsi="Arial" w:cs="Arial"/>
                <w:color w:val="000000" w:themeColor="text1"/>
              </w:rPr>
              <w:t>984</w:t>
            </w:r>
          </w:p>
        </w:tc>
        <w:tc>
          <w:tcPr>
            <w:tcW w:w="810" w:type="dxa"/>
          </w:tcPr>
          <w:p w14:paraId="788D1B05" w14:textId="331DF28A"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1600</w:t>
            </w:r>
          </w:p>
        </w:tc>
        <w:tc>
          <w:tcPr>
            <w:tcW w:w="990" w:type="dxa"/>
          </w:tcPr>
          <w:p w14:paraId="58528786" w14:textId="5F8AEED3"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7126117E" w14:textId="759B390F" w:rsidR="00BC23DB" w:rsidRPr="008657BF" w:rsidRDefault="0026155D"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Substances that form ions when in water; seawater influence</w:t>
            </w:r>
          </w:p>
        </w:tc>
      </w:tr>
      <w:tr w:rsidR="00BC23DB" w:rsidRPr="005F082E" w14:paraId="4117C457" w14:textId="77777777" w:rsidTr="008657BF">
        <w:trPr>
          <w:trHeight w:val="432"/>
        </w:trPr>
        <w:tc>
          <w:tcPr>
            <w:tcW w:w="2610" w:type="dxa"/>
          </w:tcPr>
          <w:p w14:paraId="2EAC71CC" w14:textId="21DE7266" w:rsidR="00BC23DB" w:rsidRPr="008657BF" w:rsidRDefault="0026155D" w:rsidP="00086BEB">
            <w:pPr>
              <w:spacing w:before="40" w:after="40"/>
              <w:ind w:left="187"/>
              <w:rPr>
                <w:rFonts w:ascii="Arial" w:hAnsi="Arial" w:cs="Arial"/>
                <w:color w:val="000000" w:themeColor="text1"/>
              </w:rPr>
            </w:pPr>
            <w:r w:rsidRPr="008657BF">
              <w:rPr>
                <w:rFonts w:ascii="Arial" w:hAnsi="Arial" w:cs="Arial"/>
                <w:color w:val="000000" w:themeColor="text1"/>
              </w:rPr>
              <w:t>Color, Units</w:t>
            </w:r>
          </w:p>
        </w:tc>
        <w:tc>
          <w:tcPr>
            <w:tcW w:w="990" w:type="dxa"/>
          </w:tcPr>
          <w:p w14:paraId="2896719B" w14:textId="309183F7"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2020</w:t>
            </w:r>
          </w:p>
        </w:tc>
        <w:tc>
          <w:tcPr>
            <w:tcW w:w="1080" w:type="dxa"/>
          </w:tcPr>
          <w:p w14:paraId="2E9120A0" w14:textId="5A549306" w:rsidR="00BC23DB" w:rsidRPr="008657BF" w:rsidRDefault="00B1115C" w:rsidP="0026155D">
            <w:pPr>
              <w:spacing w:before="40" w:after="40"/>
              <w:jc w:val="center"/>
              <w:rPr>
                <w:rFonts w:ascii="Arial" w:hAnsi="Arial" w:cs="Arial"/>
                <w:color w:val="000000" w:themeColor="text1"/>
              </w:rPr>
            </w:pPr>
            <w:r>
              <w:rPr>
                <w:rFonts w:ascii="Arial" w:hAnsi="Arial" w:cs="Arial"/>
                <w:color w:val="000000" w:themeColor="text1"/>
              </w:rPr>
              <w:t>3</w:t>
            </w:r>
            <w:r w:rsidR="0026155D" w:rsidRPr="008657BF">
              <w:rPr>
                <w:rFonts w:ascii="Arial" w:hAnsi="Arial" w:cs="Arial"/>
                <w:color w:val="000000" w:themeColor="text1"/>
              </w:rPr>
              <w:t>.0</w:t>
            </w:r>
          </w:p>
        </w:tc>
        <w:tc>
          <w:tcPr>
            <w:tcW w:w="1350" w:type="dxa"/>
          </w:tcPr>
          <w:p w14:paraId="109D6163" w14:textId="059A040D" w:rsidR="00BC23DB" w:rsidRPr="008657BF" w:rsidRDefault="00B1115C" w:rsidP="0026155D">
            <w:pPr>
              <w:spacing w:before="40" w:after="40"/>
              <w:jc w:val="center"/>
              <w:rPr>
                <w:rFonts w:ascii="Arial" w:hAnsi="Arial" w:cs="Arial"/>
                <w:color w:val="000000" w:themeColor="text1"/>
              </w:rPr>
            </w:pPr>
            <w:r>
              <w:rPr>
                <w:rFonts w:ascii="Arial" w:hAnsi="Arial" w:cs="Arial"/>
                <w:color w:val="000000" w:themeColor="text1"/>
              </w:rPr>
              <w:t>3</w:t>
            </w:r>
            <w:r w:rsidR="0026155D" w:rsidRPr="008657BF">
              <w:rPr>
                <w:rFonts w:ascii="Arial" w:hAnsi="Arial" w:cs="Arial"/>
                <w:color w:val="000000" w:themeColor="text1"/>
              </w:rPr>
              <w:t>.0</w:t>
            </w:r>
          </w:p>
        </w:tc>
        <w:tc>
          <w:tcPr>
            <w:tcW w:w="810" w:type="dxa"/>
          </w:tcPr>
          <w:p w14:paraId="00ADBC7B" w14:textId="5E9C0987"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15</w:t>
            </w:r>
          </w:p>
        </w:tc>
        <w:tc>
          <w:tcPr>
            <w:tcW w:w="990" w:type="dxa"/>
          </w:tcPr>
          <w:p w14:paraId="24245FED" w14:textId="35CD0D01"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2280C524" w14:textId="13CD78EE" w:rsidR="00BC23DB" w:rsidRPr="008657BF" w:rsidRDefault="0026155D"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Naturally – occurring organic materials</w:t>
            </w:r>
          </w:p>
        </w:tc>
      </w:tr>
      <w:tr w:rsidR="00BC23DB" w:rsidRPr="005F082E" w14:paraId="3CEA8940" w14:textId="77777777" w:rsidTr="008657BF">
        <w:trPr>
          <w:trHeight w:val="432"/>
        </w:trPr>
        <w:tc>
          <w:tcPr>
            <w:tcW w:w="2610" w:type="dxa"/>
          </w:tcPr>
          <w:p w14:paraId="418ABF60" w14:textId="1AF0DEDA" w:rsidR="00BC23DB" w:rsidRPr="008657BF" w:rsidRDefault="0026155D" w:rsidP="00086BEB">
            <w:pPr>
              <w:spacing w:before="40" w:after="40"/>
              <w:ind w:left="187"/>
              <w:rPr>
                <w:rFonts w:ascii="Arial" w:hAnsi="Arial" w:cs="Arial"/>
                <w:color w:val="000000" w:themeColor="text1"/>
              </w:rPr>
            </w:pPr>
            <w:r w:rsidRPr="008657BF">
              <w:rPr>
                <w:rFonts w:ascii="Arial" w:hAnsi="Arial" w:cs="Arial"/>
                <w:color w:val="000000" w:themeColor="text1"/>
              </w:rPr>
              <w:t>Turbidity, Units</w:t>
            </w:r>
          </w:p>
        </w:tc>
        <w:tc>
          <w:tcPr>
            <w:tcW w:w="990" w:type="dxa"/>
          </w:tcPr>
          <w:p w14:paraId="02DCA483" w14:textId="13AE3B13"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2020</w:t>
            </w:r>
          </w:p>
        </w:tc>
        <w:tc>
          <w:tcPr>
            <w:tcW w:w="1080" w:type="dxa"/>
          </w:tcPr>
          <w:p w14:paraId="659FF8E0" w14:textId="350B4339"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1.6</w:t>
            </w:r>
          </w:p>
        </w:tc>
        <w:tc>
          <w:tcPr>
            <w:tcW w:w="1350" w:type="dxa"/>
          </w:tcPr>
          <w:p w14:paraId="451B8790" w14:textId="5BBCAFAD"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1.6</w:t>
            </w:r>
          </w:p>
        </w:tc>
        <w:tc>
          <w:tcPr>
            <w:tcW w:w="810" w:type="dxa"/>
          </w:tcPr>
          <w:p w14:paraId="4C2C7627" w14:textId="70AC61A0"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5</w:t>
            </w:r>
          </w:p>
        </w:tc>
        <w:tc>
          <w:tcPr>
            <w:tcW w:w="990" w:type="dxa"/>
          </w:tcPr>
          <w:p w14:paraId="60BDA403" w14:textId="41B88480"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6649EBDE" w14:textId="2B1D6E75" w:rsidR="00BC23DB" w:rsidRPr="008657BF" w:rsidRDefault="0026155D"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Soil runoff</w:t>
            </w:r>
          </w:p>
        </w:tc>
      </w:tr>
      <w:tr w:rsidR="00BC23DB" w:rsidRPr="005F082E" w14:paraId="5690D378" w14:textId="77777777" w:rsidTr="008657BF">
        <w:trPr>
          <w:trHeight w:val="432"/>
        </w:trPr>
        <w:tc>
          <w:tcPr>
            <w:tcW w:w="2610" w:type="dxa"/>
          </w:tcPr>
          <w:p w14:paraId="5273EDAA" w14:textId="103BC9A8" w:rsidR="00BC23DB" w:rsidRPr="008657BF" w:rsidRDefault="0026155D" w:rsidP="00086BEB">
            <w:pPr>
              <w:spacing w:before="40" w:after="40"/>
              <w:ind w:left="187"/>
              <w:rPr>
                <w:rFonts w:ascii="Arial" w:hAnsi="Arial" w:cs="Arial"/>
                <w:color w:val="000000" w:themeColor="text1"/>
              </w:rPr>
            </w:pPr>
            <w:r w:rsidRPr="008657BF">
              <w:rPr>
                <w:rFonts w:ascii="Arial" w:hAnsi="Arial" w:cs="Arial"/>
                <w:color w:val="000000" w:themeColor="text1"/>
              </w:rPr>
              <w:t>Iron, ppb</w:t>
            </w:r>
          </w:p>
        </w:tc>
        <w:tc>
          <w:tcPr>
            <w:tcW w:w="990" w:type="dxa"/>
          </w:tcPr>
          <w:p w14:paraId="44717C42" w14:textId="6BCB1C6E"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2020</w:t>
            </w:r>
          </w:p>
        </w:tc>
        <w:tc>
          <w:tcPr>
            <w:tcW w:w="1080" w:type="dxa"/>
          </w:tcPr>
          <w:p w14:paraId="50B8C039" w14:textId="15AA66C3"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140</w:t>
            </w:r>
          </w:p>
        </w:tc>
        <w:tc>
          <w:tcPr>
            <w:tcW w:w="1350" w:type="dxa"/>
          </w:tcPr>
          <w:p w14:paraId="5AB33926" w14:textId="6D832250"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140</w:t>
            </w:r>
          </w:p>
        </w:tc>
        <w:tc>
          <w:tcPr>
            <w:tcW w:w="810" w:type="dxa"/>
          </w:tcPr>
          <w:p w14:paraId="28A45CF8" w14:textId="30EC222B"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300</w:t>
            </w:r>
          </w:p>
        </w:tc>
        <w:tc>
          <w:tcPr>
            <w:tcW w:w="990" w:type="dxa"/>
          </w:tcPr>
          <w:p w14:paraId="448F5ABA" w14:textId="615167AD"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4A987A18" w14:textId="7FFC5D7A" w:rsidR="00BC23DB" w:rsidRPr="008657BF" w:rsidRDefault="0026155D"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Leaching from natural deposits; industrial wastes</w:t>
            </w:r>
          </w:p>
        </w:tc>
      </w:tr>
      <w:tr w:rsidR="00BC23DB" w:rsidRPr="005F082E" w14:paraId="1AF1AB54" w14:textId="77777777" w:rsidTr="008657BF">
        <w:trPr>
          <w:trHeight w:val="432"/>
        </w:trPr>
        <w:tc>
          <w:tcPr>
            <w:tcW w:w="2610" w:type="dxa"/>
          </w:tcPr>
          <w:p w14:paraId="4115FE87" w14:textId="77777777" w:rsidR="005F1D1A" w:rsidRPr="008657BF" w:rsidRDefault="005F1D1A" w:rsidP="005F1D1A">
            <w:pPr>
              <w:ind w:left="187"/>
              <w:rPr>
                <w:rFonts w:ascii="Arial" w:hAnsi="Arial" w:cs="Arial"/>
              </w:rPr>
            </w:pPr>
            <w:r w:rsidRPr="008657BF">
              <w:rPr>
                <w:rFonts w:ascii="Arial" w:hAnsi="Arial" w:cs="Arial"/>
              </w:rPr>
              <w:t xml:space="preserve">Manganese, </w:t>
            </w:r>
            <w:proofErr w:type="spellStart"/>
            <w:r w:rsidRPr="008657BF">
              <w:rPr>
                <w:rFonts w:ascii="Arial" w:hAnsi="Arial" w:cs="Arial"/>
              </w:rPr>
              <w:t>μg</w:t>
            </w:r>
            <w:proofErr w:type="spellEnd"/>
            <w:r w:rsidRPr="008657BF">
              <w:rPr>
                <w:rFonts w:ascii="Arial" w:hAnsi="Arial" w:cs="Arial"/>
              </w:rPr>
              <w:t xml:space="preserve">/L </w:t>
            </w:r>
          </w:p>
          <w:p w14:paraId="0A23218F" w14:textId="3E5E78A7" w:rsidR="00BC23DB" w:rsidRPr="008657BF" w:rsidRDefault="00BC23DB" w:rsidP="00086BEB">
            <w:pPr>
              <w:spacing w:before="40" w:after="40"/>
              <w:ind w:left="187"/>
              <w:rPr>
                <w:rFonts w:ascii="Arial" w:hAnsi="Arial" w:cs="Arial"/>
                <w:color w:val="000000" w:themeColor="text1"/>
              </w:rPr>
            </w:pPr>
          </w:p>
        </w:tc>
        <w:tc>
          <w:tcPr>
            <w:tcW w:w="990" w:type="dxa"/>
          </w:tcPr>
          <w:p w14:paraId="00CB2566" w14:textId="6C8DC800"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2020</w:t>
            </w:r>
          </w:p>
        </w:tc>
        <w:tc>
          <w:tcPr>
            <w:tcW w:w="1080" w:type="dxa"/>
          </w:tcPr>
          <w:p w14:paraId="0C66613F" w14:textId="7BB3B10D"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42</w:t>
            </w:r>
          </w:p>
        </w:tc>
        <w:tc>
          <w:tcPr>
            <w:tcW w:w="1350" w:type="dxa"/>
          </w:tcPr>
          <w:p w14:paraId="4EAD614A" w14:textId="7D537B30"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42</w:t>
            </w:r>
          </w:p>
        </w:tc>
        <w:tc>
          <w:tcPr>
            <w:tcW w:w="810" w:type="dxa"/>
          </w:tcPr>
          <w:p w14:paraId="6C7A2A16" w14:textId="3D10716D"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50</w:t>
            </w:r>
          </w:p>
        </w:tc>
        <w:tc>
          <w:tcPr>
            <w:tcW w:w="990" w:type="dxa"/>
          </w:tcPr>
          <w:p w14:paraId="25AD7A31" w14:textId="5D2CBD45" w:rsidR="00BC23DB" w:rsidRPr="008657BF" w:rsidRDefault="0026155D" w:rsidP="0026155D">
            <w:pPr>
              <w:spacing w:before="40" w:after="40"/>
              <w:jc w:val="center"/>
              <w:rPr>
                <w:rFonts w:ascii="Arial" w:hAnsi="Arial" w:cs="Arial"/>
                <w:color w:val="000000" w:themeColor="text1"/>
              </w:rPr>
            </w:pPr>
            <w:r w:rsidRPr="008657BF">
              <w:rPr>
                <w:rFonts w:ascii="Arial" w:hAnsi="Arial" w:cs="Arial"/>
                <w:color w:val="000000" w:themeColor="text1"/>
              </w:rPr>
              <w:t>None</w:t>
            </w:r>
          </w:p>
        </w:tc>
        <w:tc>
          <w:tcPr>
            <w:tcW w:w="3371" w:type="dxa"/>
          </w:tcPr>
          <w:p w14:paraId="0B35685F" w14:textId="4A593981" w:rsidR="00BC23DB" w:rsidRPr="008657BF" w:rsidRDefault="0026155D" w:rsidP="00086BEB">
            <w:pPr>
              <w:spacing w:before="40" w:after="40"/>
              <w:rPr>
                <w:rFonts w:ascii="Arial" w:hAnsi="Arial" w:cs="Arial"/>
                <w:color w:val="000000" w:themeColor="text1"/>
                <w:sz w:val="18"/>
                <w:szCs w:val="18"/>
              </w:rPr>
            </w:pPr>
            <w:r w:rsidRPr="008657BF">
              <w:rPr>
                <w:rFonts w:ascii="Arial" w:hAnsi="Arial" w:cs="Arial"/>
                <w:color w:val="000000" w:themeColor="text1"/>
                <w:sz w:val="18"/>
                <w:szCs w:val="18"/>
              </w:rPr>
              <w:t>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576D866" w14:textId="77777777" w:rsidR="00B1115C" w:rsidRPr="00B1115C" w:rsidRDefault="00B1115C" w:rsidP="00B1115C">
      <w:pPr>
        <w:pStyle w:val="BodyText"/>
        <w:spacing w:before="0" w:after="240"/>
        <w:rPr>
          <w:rFonts w:ascii="Arial" w:hAnsi="Arial" w:cs="Arial"/>
          <w:bCs/>
          <w:iCs/>
          <w:sz w:val="24"/>
          <w:szCs w:val="24"/>
        </w:rPr>
      </w:pPr>
      <w:r w:rsidRPr="00B1115C">
        <w:rPr>
          <w:rFonts w:ascii="Arial" w:hAnsi="Arial" w:cs="Arial"/>
          <w:bCs/>
          <w:snapToGrid w:val="0"/>
          <w:sz w:val="24"/>
          <w:szCs w:val="24"/>
          <w:u w:val="single"/>
        </w:rPr>
        <w:t xml:space="preserve">This system has water that consistently fails the maximum contaminant level for nitrate. </w:t>
      </w:r>
      <w:r w:rsidRPr="00B1115C">
        <w:rPr>
          <w:rFonts w:ascii="Arial" w:hAnsi="Arial" w:cs="Arial"/>
          <w:b/>
          <w:iCs/>
          <w:sz w:val="24"/>
          <w:szCs w:val="24"/>
        </w:rPr>
        <w:t>Nitrate</w:t>
      </w:r>
      <w:r w:rsidRPr="00B1115C">
        <w:rPr>
          <w:rFonts w:ascii="Arial" w:hAnsi="Arial" w:cs="Arial"/>
          <w:bCs/>
          <w:iCs/>
          <w:sz w:val="24"/>
          <w:szCs w:val="24"/>
        </w:rPr>
        <w:t xml:space="preserv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229FE35" w14:textId="3B586924" w:rsidR="00B1115C" w:rsidRPr="00B1115C" w:rsidRDefault="00B1115C" w:rsidP="00B1115C">
      <w:pPr>
        <w:spacing w:after="240"/>
        <w:rPr>
          <w:rFonts w:ascii="Arial" w:hAnsi="Arial" w:cs="Arial"/>
          <w:bCs/>
          <w:sz w:val="24"/>
          <w:szCs w:val="24"/>
        </w:rPr>
      </w:pPr>
      <w:r w:rsidRPr="00B1115C">
        <w:rPr>
          <w:rFonts w:ascii="Arial" w:hAnsi="Arial" w:cs="Arial"/>
          <w:bCs/>
          <w:sz w:val="24"/>
          <w:szCs w:val="24"/>
        </w:rPr>
        <w:t xml:space="preserve">While your drinking water meets the federal and state standard for </w:t>
      </w:r>
      <w:r w:rsidRPr="00B1115C">
        <w:rPr>
          <w:rFonts w:ascii="Arial" w:hAnsi="Arial" w:cs="Arial"/>
          <w:b/>
          <w:sz w:val="24"/>
          <w:szCs w:val="24"/>
        </w:rPr>
        <w:t>arsenic</w:t>
      </w:r>
      <w:r w:rsidRPr="00B1115C">
        <w:rPr>
          <w:rFonts w:ascii="Arial" w:hAnsi="Arial" w:cs="Arial"/>
          <w:bCs/>
          <w:sz w:val="24"/>
          <w:szCs w:val="24"/>
        </w:rPr>
        <w:t>,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45B0E6CB"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42A569BE" w:rsidR="0087640F" w:rsidRPr="005F082E" w:rsidRDefault="0087640F" w:rsidP="0087640F">
      <w:pPr>
        <w:pStyle w:val="Caption"/>
        <w:spacing w:before="100" w:beforeAutospacing="1"/>
      </w:pPr>
      <w:r w:rsidRPr="005F082E">
        <w:t xml:space="preserve">Table </w:t>
      </w:r>
      <w:r w:rsidR="00B1115C">
        <w:t>6</w:t>
      </w:r>
      <w:r w:rsidRPr="005F082E">
        <w:t>. Violation of a MCL, MRDL, AL, TT or Monitoring Reporting Requirement</w:t>
      </w:r>
    </w:p>
    <w:tbl>
      <w:tblPr>
        <w:tblStyle w:val="TableGrid"/>
        <w:tblW w:w="10932" w:type="dxa"/>
        <w:tblLayout w:type="fixed"/>
        <w:tblLook w:val="0020" w:firstRow="1" w:lastRow="0" w:firstColumn="0" w:lastColumn="0" w:noHBand="0" w:noVBand="0"/>
      </w:tblPr>
      <w:tblGrid>
        <w:gridCol w:w="2029"/>
        <w:gridCol w:w="2311"/>
        <w:gridCol w:w="1505"/>
        <w:gridCol w:w="2340"/>
        <w:gridCol w:w="2747"/>
      </w:tblGrid>
      <w:tr w:rsidR="001F503E" w:rsidRPr="005F082E" w14:paraId="5025737F" w14:textId="77777777" w:rsidTr="00B1115C">
        <w:trPr>
          <w:trHeight w:val="35"/>
        </w:trPr>
        <w:tc>
          <w:tcPr>
            <w:tcW w:w="2029"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311"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505"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34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74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B1115C">
        <w:trPr>
          <w:trHeight w:val="35"/>
        </w:trPr>
        <w:tc>
          <w:tcPr>
            <w:tcW w:w="2029" w:type="dxa"/>
            <w:tcMar>
              <w:left w:w="58" w:type="dxa"/>
              <w:right w:w="58" w:type="dxa"/>
            </w:tcMar>
          </w:tcPr>
          <w:p w14:paraId="47CCBF74" w14:textId="73371A5C" w:rsidR="001F503E" w:rsidRPr="00B1115C" w:rsidRDefault="004E63C7" w:rsidP="001F503E">
            <w:pPr>
              <w:spacing w:before="40" w:after="40"/>
              <w:rPr>
                <w:rFonts w:ascii="Arial" w:hAnsi="Arial" w:cs="Arial"/>
                <w:color w:val="FFFFFF" w:themeColor="background1"/>
              </w:rPr>
            </w:pPr>
            <w:r w:rsidRPr="00B1115C">
              <w:rPr>
                <w:rFonts w:ascii="Arial" w:hAnsi="Arial" w:cs="Arial"/>
                <w:color w:val="000000" w:themeColor="text1"/>
              </w:rPr>
              <w:t>DBCP</w:t>
            </w:r>
          </w:p>
        </w:tc>
        <w:tc>
          <w:tcPr>
            <w:tcW w:w="2311" w:type="dxa"/>
            <w:tcMar>
              <w:left w:w="58" w:type="dxa"/>
              <w:right w:w="58" w:type="dxa"/>
            </w:tcMar>
          </w:tcPr>
          <w:p w14:paraId="14D9A9B3" w14:textId="621C175F" w:rsidR="001F503E" w:rsidRPr="00B1115C" w:rsidRDefault="004E63C7" w:rsidP="001F503E">
            <w:pPr>
              <w:spacing w:before="40" w:after="40"/>
              <w:rPr>
                <w:rFonts w:ascii="Arial" w:hAnsi="Arial" w:cs="Arial"/>
                <w:color w:val="FFFFFF" w:themeColor="background1"/>
              </w:rPr>
            </w:pPr>
            <w:r w:rsidRPr="00B1115C">
              <w:rPr>
                <w:rFonts w:ascii="Arial" w:hAnsi="Arial" w:cs="Arial"/>
              </w:rPr>
              <w:t xml:space="preserve">Banned </w:t>
            </w:r>
            <w:proofErr w:type="spellStart"/>
            <w:r w:rsidRPr="00B1115C">
              <w:rPr>
                <w:rFonts w:ascii="Arial" w:hAnsi="Arial" w:cs="Arial"/>
              </w:rPr>
              <w:t>nematocide</w:t>
            </w:r>
            <w:proofErr w:type="spellEnd"/>
            <w:r w:rsidRPr="00B1115C">
              <w:rPr>
                <w:rFonts w:ascii="Arial" w:hAnsi="Arial" w:cs="Arial"/>
              </w:rPr>
              <w:t xml:space="preserve"> that may still be present in soils due to runoff/leaching from former use on soybeans, cotton, vineyards, tomatoes, and tree fruit</w:t>
            </w:r>
          </w:p>
        </w:tc>
        <w:tc>
          <w:tcPr>
            <w:tcW w:w="1505" w:type="dxa"/>
            <w:tcMar>
              <w:left w:w="58" w:type="dxa"/>
              <w:right w:w="58" w:type="dxa"/>
            </w:tcMar>
          </w:tcPr>
          <w:p w14:paraId="7D4FE25C" w14:textId="296B0CA9" w:rsidR="001F503E" w:rsidRPr="00B1115C" w:rsidRDefault="004E63C7" w:rsidP="001F503E">
            <w:pPr>
              <w:spacing w:before="40" w:after="40"/>
              <w:rPr>
                <w:rFonts w:ascii="Arial" w:hAnsi="Arial" w:cs="Arial"/>
                <w:color w:val="FFFFFF" w:themeColor="background1"/>
              </w:rPr>
            </w:pPr>
            <w:r w:rsidRPr="00B1115C">
              <w:rPr>
                <w:rFonts w:ascii="Arial" w:hAnsi="Arial" w:cs="Arial"/>
                <w:color w:val="000000" w:themeColor="text1"/>
              </w:rPr>
              <w:t>Continuous</w:t>
            </w:r>
          </w:p>
        </w:tc>
        <w:tc>
          <w:tcPr>
            <w:tcW w:w="2340" w:type="dxa"/>
            <w:tcMar>
              <w:left w:w="58" w:type="dxa"/>
              <w:right w:w="58" w:type="dxa"/>
            </w:tcMar>
          </w:tcPr>
          <w:p w14:paraId="7CABD54F" w14:textId="03C969BC" w:rsidR="001F503E" w:rsidRPr="00B1115C" w:rsidRDefault="004E63C7" w:rsidP="001F503E">
            <w:pPr>
              <w:spacing w:before="40" w:after="40"/>
              <w:rPr>
                <w:rFonts w:ascii="Arial" w:hAnsi="Arial" w:cs="Arial"/>
                <w:color w:val="FFFFFF" w:themeColor="background1"/>
              </w:rPr>
            </w:pPr>
            <w:r w:rsidRPr="00B1115C">
              <w:rPr>
                <w:rFonts w:ascii="Arial" w:hAnsi="Arial" w:cs="Arial"/>
              </w:rPr>
              <w:t>The water System is working to consolidate with a neighboring system, Arvin Community services District with state grants</w:t>
            </w:r>
          </w:p>
        </w:tc>
        <w:tc>
          <w:tcPr>
            <w:tcW w:w="2747" w:type="dxa"/>
            <w:tcMar>
              <w:left w:w="58" w:type="dxa"/>
              <w:right w:w="58" w:type="dxa"/>
            </w:tcMar>
          </w:tcPr>
          <w:p w14:paraId="67233B7F" w14:textId="45F1A1AF" w:rsidR="001F503E" w:rsidRPr="00B1115C" w:rsidRDefault="00AA241C" w:rsidP="001F503E">
            <w:pPr>
              <w:spacing w:before="40" w:after="40"/>
              <w:rPr>
                <w:rFonts w:ascii="Arial" w:hAnsi="Arial" w:cs="Arial"/>
                <w:color w:val="FFFFFF" w:themeColor="background1"/>
              </w:rPr>
            </w:pPr>
            <w:r w:rsidRPr="00B1115C">
              <w:rPr>
                <w:rFonts w:ascii="Arial" w:hAnsi="Arial" w:cs="Arial"/>
                <w:color w:val="000000" w:themeColor="text1"/>
              </w:rPr>
              <w:t xml:space="preserve">Some people who use water containing DBCP in excess of the MCL over many years may experience reproductive difficulties and may have an increased risk of getting cancer. </w:t>
            </w:r>
          </w:p>
        </w:tc>
      </w:tr>
      <w:tr w:rsidR="001F503E" w:rsidRPr="005F082E" w14:paraId="2E9938F8" w14:textId="77777777" w:rsidTr="00B1115C">
        <w:trPr>
          <w:trHeight w:val="35"/>
        </w:trPr>
        <w:tc>
          <w:tcPr>
            <w:tcW w:w="2029" w:type="dxa"/>
            <w:tcMar>
              <w:left w:w="58" w:type="dxa"/>
              <w:right w:w="58" w:type="dxa"/>
            </w:tcMar>
          </w:tcPr>
          <w:p w14:paraId="3650B6DE" w14:textId="27D78E26" w:rsidR="001F503E" w:rsidRPr="00B1115C" w:rsidRDefault="00AA241C" w:rsidP="001F503E">
            <w:pPr>
              <w:spacing w:before="40" w:after="40"/>
              <w:rPr>
                <w:rFonts w:ascii="Arial" w:hAnsi="Arial" w:cs="Arial"/>
                <w:color w:val="FFFFFF" w:themeColor="background1"/>
              </w:rPr>
            </w:pPr>
            <w:r w:rsidRPr="00B1115C">
              <w:rPr>
                <w:rFonts w:ascii="Arial" w:hAnsi="Arial" w:cs="Arial"/>
              </w:rPr>
              <w:t>Nitrate exceedance</w:t>
            </w:r>
          </w:p>
        </w:tc>
        <w:tc>
          <w:tcPr>
            <w:tcW w:w="2311" w:type="dxa"/>
            <w:tcMar>
              <w:left w:w="58" w:type="dxa"/>
              <w:right w:w="58" w:type="dxa"/>
            </w:tcMar>
          </w:tcPr>
          <w:p w14:paraId="51843EBC" w14:textId="59988340" w:rsidR="001F503E" w:rsidRPr="00B1115C" w:rsidRDefault="00AA241C" w:rsidP="001F503E">
            <w:pPr>
              <w:spacing w:before="40" w:after="40"/>
              <w:rPr>
                <w:rFonts w:ascii="Arial" w:hAnsi="Arial" w:cs="Arial"/>
                <w:color w:val="FFFFFF" w:themeColor="background1"/>
              </w:rPr>
            </w:pPr>
            <w:r w:rsidRPr="00B1115C">
              <w:rPr>
                <w:rFonts w:ascii="Arial" w:hAnsi="Arial" w:cs="Arial"/>
              </w:rPr>
              <w:t>Well water is high in nitrate</w:t>
            </w:r>
          </w:p>
        </w:tc>
        <w:tc>
          <w:tcPr>
            <w:tcW w:w="1505" w:type="dxa"/>
            <w:tcMar>
              <w:left w:w="58" w:type="dxa"/>
              <w:right w:w="58" w:type="dxa"/>
            </w:tcMar>
          </w:tcPr>
          <w:p w14:paraId="59679533" w14:textId="1427262A" w:rsidR="001F503E" w:rsidRPr="00B1115C" w:rsidRDefault="00AA241C" w:rsidP="001F503E">
            <w:pPr>
              <w:spacing w:before="40" w:after="40"/>
              <w:rPr>
                <w:rFonts w:ascii="Arial" w:hAnsi="Arial" w:cs="Arial"/>
                <w:color w:val="FFFFFF" w:themeColor="background1"/>
              </w:rPr>
            </w:pPr>
            <w:r w:rsidRPr="00B1115C">
              <w:rPr>
                <w:rFonts w:ascii="Arial" w:hAnsi="Arial" w:cs="Arial"/>
                <w:color w:val="000000" w:themeColor="text1"/>
              </w:rPr>
              <w:t>Continuous</w:t>
            </w:r>
          </w:p>
        </w:tc>
        <w:tc>
          <w:tcPr>
            <w:tcW w:w="2340" w:type="dxa"/>
            <w:tcMar>
              <w:left w:w="58" w:type="dxa"/>
              <w:right w:w="58" w:type="dxa"/>
            </w:tcMar>
          </w:tcPr>
          <w:p w14:paraId="75D3BCBC" w14:textId="771DC6C8" w:rsidR="001F503E" w:rsidRPr="00B1115C" w:rsidRDefault="00AA241C" w:rsidP="001F503E">
            <w:pPr>
              <w:spacing w:before="40" w:after="40"/>
              <w:rPr>
                <w:rFonts w:ascii="Arial" w:hAnsi="Arial" w:cs="Arial"/>
                <w:color w:val="FFFFFF" w:themeColor="background1"/>
              </w:rPr>
            </w:pPr>
            <w:r w:rsidRPr="00B1115C">
              <w:rPr>
                <w:rFonts w:ascii="Arial" w:hAnsi="Arial" w:cs="Arial"/>
              </w:rPr>
              <w:t>The Water System is working to consolidate with a neighboring system, Arvin Community Services District with stare grants</w:t>
            </w:r>
          </w:p>
        </w:tc>
        <w:tc>
          <w:tcPr>
            <w:tcW w:w="2747" w:type="dxa"/>
            <w:tcMar>
              <w:left w:w="58" w:type="dxa"/>
              <w:right w:w="58" w:type="dxa"/>
            </w:tcMar>
          </w:tcPr>
          <w:p w14:paraId="56FC7820" w14:textId="13FA554A" w:rsidR="001F503E" w:rsidRPr="00B1115C" w:rsidRDefault="00AA241C" w:rsidP="001F503E">
            <w:pPr>
              <w:spacing w:before="40" w:after="40"/>
              <w:rPr>
                <w:rFonts w:ascii="Arial" w:hAnsi="Arial" w:cs="Arial"/>
                <w:color w:val="FFFFFF" w:themeColor="background1"/>
              </w:rPr>
            </w:pPr>
            <w:r w:rsidRPr="00B1115C">
              <w:rPr>
                <w:rFonts w:ascii="Arial" w:hAnsi="Arial" w:cs="Arial"/>
                <w:color w:val="000000" w:themeColor="text1"/>
              </w:rPr>
              <w:t>Infants below the age of six months who drink water containing nitrate in exce</w:t>
            </w:r>
            <w:r w:rsidR="00AE6605" w:rsidRPr="00B1115C">
              <w:rPr>
                <w:rFonts w:ascii="Arial" w:hAnsi="Arial" w:cs="Arial"/>
                <w:color w:val="000000" w:themeColor="text1"/>
              </w:rPr>
              <w:t>ss of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AE6605" w:rsidRPr="005F082E" w14:paraId="3ACD7AF6" w14:textId="77777777" w:rsidTr="00B1115C">
        <w:trPr>
          <w:trHeight w:val="35"/>
        </w:trPr>
        <w:tc>
          <w:tcPr>
            <w:tcW w:w="2029" w:type="dxa"/>
            <w:tcMar>
              <w:left w:w="58" w:type="dxa"/>
              <w:right w:w="58" w:type="dxa"/>
            </w:tcMar>
          </w:tcPr>
          <w:p w14:paraId="3B635499" w14:textId="78F023BA" w:rsidR="00AE6605" w:rsidRPr="00B1115C" w:rsidRDefault="00AE6605" w:rsidP="001F503E">
            <w:pPr>
              <w:spacing w:before="40" w:after="40"/>
              <w:rPr>
                <w:rFonts w:ascii="Arial" w:hAnsi="Arial" w:cs="Arial"/>
              </w:rPr>
            </w:pPr>
            <w:r w:rsidRPr="00B1115C">
              <w:rPr>
                <w:rFonts w:ascii="Arial" w:hAnsi="Arial" w:cs="Arial"/>
              </w:rPr>
              <w:t xml:space="preserve">1,2,3- </w:t>
            </w:r>
            <w:proofErr w:type="spellStart"/>
            <w:r w:rsidRPr="00B1115C">
              <w:rPr>
                <w:rFonts w:ascii="Arial" w:hAnsi="Arial" w:cs="Arial"/>
              </w:rPr>
              <w:t>Trichloropropane</w:t>
            </w:r>
            <w:proofErr w:type="spellEnd"/>
            <w:r w:rsidRPr="00B1115C">
              <w:rPr>
                <w:rFonts w:ascii="Arial" w:hAnsi="Arial" w:cs="Arial"/>
              </w:rPr>
              <w:t xml:space="preserve"> exceedance</w:t>
            </w:r>
          </w:p>
        </w:tc>
        <w:tc>
          <w:tcPr>
            <w:tcW w:w="2311" w:type="dxa"/>
            <w:tcMar>
              <w:left w:w="58" w:type="dxa"/>
              <w:right w:w="58" w:type="dxa"/>
            </w:tcMar>
          </w:tcPr>
          <w:p w14:paraId="6CB150BD" w14:textId="3EA24F02" w:rsidR="00AE6605" w:rsidRPr="00B1115C" w:rsidRDefault="00AE6605" w:rsidP="001F503E">
            <w:pPr>
              <w:spacing w:before="40" w:after="40"/>
              <w:rPr>
                <w:rFonts w:ascii="Arial" w:hAnsi="Arial" w:cs="Arial"/>
              </w:rPr>
            </w:pPr>
            <w:r w:rsidRPr="00B1115C">
              <w:rPr>
                <w:rFonts w:ascii="Arial" w:hAnsi="Arial" w:cs="Arial"/>
              </w:rPr>
              <w:t>Byproduct during the production of other compounds and pesticides</w:t>
            </w:r>
          </w:p>
        </w:tc>
        <w:tc>
          <w:tcPr>
            <w:tcW w:w="1505" w:type="dxa"/>
            <w:tcMar>
              <w:left w:w="58" w:type="dxa"/>
              <w:right w:w="58" w:type="dxa"/>
            </w:tcMar>
          </w:tcPr>
          <w:p w14:paraId="697356B9" w14:textId="02D54C83" w:rsidR="00AE6605" w:rsidRPr="00B1115C" w:rsidRDefault="00AE6605" w:rsidP="001F503E">
            <w:pPr>
              <w:spacing w:before="40" w:after="40"/>
              <w:rPr>
                <w:rFonts w:ascii="Arial" w:hAnsi="Arial" w:cs="Arial"/>
                <w:color w:val="000000" w:themeColor="text1"/>
              </w:rPr>
            </w:pPr>
            <w:r w:rsidRPr="00B1115C">
              <w:rPr>
                <w:rFonts w:ascii="Arial" w:hAnsi="Arial" w:cs="Arial"/>
                <w:color w:val="000000" w:themeColor="text1"/>
              </w:rPr>
              <w:t>All year around</w:t>
            </w:r>
          </w:p>
        </w:tc>
        <w:tc>
          <w:tcPr>
            <w:tcW w:w="2340" w:type="dxa"/>
            <w:tcMar>
              <w:left w:w="58" w:type="dxa"/>
              <w:right w:w="58" w:type="dxa"/>
            </w:tcMar>
          </w:tcPr>
          <w:p w14:paraId="08D2DEFD" w14:textId="6C41FC41" w:rsidR="00AE6605" w:rsidRPr="00B1115C" w:rsidRDefault="00AE6605" w:rsidP="001F503E">
            <w:pPr>
              <w:spacing w:before="40" w:after="40"/>
              <w:rPr>
                <w:rFonts w:ascii="Arial" w:hAnsi="Arial" w:cs="Arial"/>
              </w:rPr>
            </w:pPr>
            <w:r w:rsidRPr="00B1115C">
              <w:rPr>
                <w:rFonts w:ascii="Arial" w:hAnsi="Arial" w:cs="Arial"/>
              </w:rPr>
              <w:t>Notification and Quarterly testing</w:t>
            </w:r>
          </w:p>
        </w:tc>
        <w:tc>
          <w:tcPr>
            <w:tcW w:w="2747" w:type="dxa"/>
            <w:tcMar>
              <w:left w:w="58" w:type="dxa"/>
              <w:right w:w="58" w:type="dxa"/>
            </w:tcMar>
          </w:tcPr>
          <w:p w14:paraId="1CC132FB" w14:textId="08ACA104" w:rsidR="00AE6605" w:rsidRPr="00B1115C" w:rsidRDefault="00AE6605" w:rsidP="001F503E">
            <w:pPr>
              <w:spacing w:before="40" w:after="40"/>
              <w:rPr>
                <w:rFonts w:ascii="Arial" w:hAnsi="Arial" w:cs="Arial"/>
                <w:color w:val="000000" w:themeColor="text1"/>
              </w:rPr>
            </w:pPr>
            <w:r w:rsidRPr="00B1115C">
              <w:rPr>
                <w:rFonts w:ascii="Arial" w:hAnsi="Arial" w:cs="Arial"/>
                <w:color w:val="000000" w:themeColor="text1"/>
              </w:rPr>
              <w:t>Some people who drink water containing 1,2,3-trichloropropane in excess of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51C8"/>
    <w:rsid w:val="001D70E6"/>
    <w:rsid w:val="001D7D91"/>
    <w:rsid w:val="001E01E9"/>
    <w:rsid w:val="001E0454"/>
    <w:rsid w:val="001E0B86"/>
    <w:rsid w:val="001E13D1"/>
    <w:rsid w:val="001E521B"/>
    <w:rsid w:val="001E5F9F"/>
    <w:rsid w:val="001E7F17"/>
    <w:rsid w:val="001F155B"/>
    <w:rsid w:val="001F3468"/>
    <w:rsid w:val="001F503E"/>
    <w:rsid w:val="001F61E1"/>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155D"/>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7DE6"/>
    <w:rsid w:val="004E63C7"/>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1D1A"/>
    <w:rsid w:val="005F600B"/>
    <w:rsid w:val="005F6B41"/>
    <w:rsid w:val="005F7F5B"/>
    <w:rsid w:val="0060219E"/>
    <w:rsid w:val="0060561B"/>
    <w:rsid w:val="00606A2B"/>
    <w:rsid w:val="00615750"/>
    <w:rsid w:val="00616107"/>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DED"/>
    <w:rsid w:val="00742E55"/>
    <w:rsid w:val="00743F7B"/>
    <w:rsid w:val="007446FA"/>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7B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07A"/>
    <w:rsid w:val="00A1682E"/>
    <w:rsid w:val="00A24839"/>
    <w:rsid w:val="00A259A6"/>
    <w:rsid w:val="00A27E6D"/>
    <w:rsid w:val="00A32EB0"/>
    <w:rsid w:val="00A37045"/>
    <w:rsid w:val="00A44246"/>
    <w:rsid w:val="00A63BCD"/>
    <w:rsid w:val="00A72ADF"/>
    <w:rsid w:val="00A77BCA"/>
    <w:rsid w:val="00A85C1E"/>
    <w:rsid w:val="00A93A21"/>
    <w:rsid w:val="00A94D32"/>
    <w:rsid w:val="00A9766F"/>
    <w:rsid w:val="00AA241C"/>
    <w:rsid w:val="00AB01B0"/>
    <w:rsid w:val="00AB5E87"/>
    <w:rsid w:val="00AC41BE"/>
    <w:rsid w:val="00AC6D1E"/>
    <w:rsid w:val="00AD4876"/>
    <w:rsid w:val="00AE6605"/>
    <w:rsid w:val="00AF0445"/>
    <w:rsid w:val="00AF2E38"/>
    <w:rsid w:val="00AF5724"/>
    <w:rsid w:val="00B01016"/>
    <w:rsid w:val="00B0620C"/>
    <w:rsid w:val="00B1115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3DB"/>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2D69"/>
    <w:rsid w:val="00C945A7"/>
    <w:rsid w:val="00C94DAA"/>
    <w:rsid w:val="00C952C9"/>
    <w:rsid w:val="00C96627"/>
    <w:rsid w:val="00CA483D"/>
    <w:rsid w:val="00CB5A7C"/>
    <w:rsid w:val="00CB6F44"/>
    <w:rsid w:val="00CB6FF7"/>
    <w:rsid w:val="00CC2F86"/>
    <w:rsid w:val="00CD21FB"/>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955"/>
    <w:rsid w:val="00DC3DA9"/>
    <w:rsid w:val="00DC61D2"/>
    <w:rsid w:val="00DD0989"/>
    <w:rsid w:val="00DD235F"/>
    <w:rsid w:val="00DD7D18"/>
    <w:rsid w:val="00DD7D84"/>
    <w:rsid w:val="00DE1141"/>
    <w:rsid w:val="00DE2077"/>
    <w:rsid w:val="00DE240A"/>
    <w:rsid w:val="00DE54DD"/>
    <w:rsid w:val="00DF352F"/>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0ED3"/>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6D00"/>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2021-06-30T15:53:00Z</dcterms:created>
  <dcterms:modified xsi:type="dcterms:W3CDTF">2021-06-30T15:53:00Z</dcterms:modified>
</cp:coreProperties>
</file>