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2CCBA3AB" w:rsidR="00B90B9E" w:rsidRPr="00B25537" w:rsidRDefault="00C62A7A" w:rsidP="00B90B9E">
            <w:pPr>
              <w:spacing w:before="40" w:after="40"/>
              <w:rPr>
                <w:rFonts w:ascii="Arial" w:hAnsi="Arial" w:cs="Arial"/>
                <w:sz w:val="24"/>
                <w:szCs w:val="24"/>
              </w:rPr>
            </w:pPr>
            <w:r>
              <w:rPr>
                <w:rFonts w:ascii="Arial" w:hAnsi="Arial" w:cs="Arial"/>
                <w:sz w:val="24"/>
                <w:szCs w:val="24"/>
              </w:rPr>
              <w:t>A.F.P. Mutual Water Company</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3B94578F" w:rsidR="00B90B9E" w:rsidRPr="00B25537" w:rsidRDefault="00C62A7A" w:rsidP="00B90B9E">
            <w:pPr>
              <w:spacing w:before="40" w:after="40"/>
              <w:rPr>
                <w:rFonts w:ascii="Arial" w:hAnsi="Arial" w:cs="Arial"/>
                <w:sz w:val="24"/>
                <w:szCs w:val="24"/>
              </w:rPr>
            </w:pPr>
            <w:r>
              <w:rPr>
                <w:rFonts w:ascii="Arial" w:hAnsi="Arial" w:cs="Arial"/>
                <w:sz w:val="24"/>
                <w:szCs w:val="24"/>
              </w:rPr>
              <w:t>1500466</w:t>
            </w:r>
          </w:p>
        </w:tc>
      </w:tr>
    </w:tbl>
    <w:p w14:paraId="47D23C0B" w14:textId="4CBCACE5"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The water system named above hereby certifies that its Consumer Confidence Report was distributed on _____</w:t>
      </w:r>
      <w:r w:rsidR="00C62A7A">
        <w:rPr>
          <w:rFonts w:ascii="Arial" w:eastAsia="Times New Roman" w:hAnsi="Arial" w:cs="Arial"/>
          <w:sz w:val="24"/>
          <w:szCs w:val="24"/>
        </w:rPr>
        <w:t>5/0</w:t>
      </w:r>
      <w:r w:rsidR="00C73293">
        <w:rPr>
          <w:rFonts w:ascii="Arial" w:eastAsia="Times New Roman" w:hAnsi="Arial" w:cs="Arial"/>
          <w:sz w:val="24"/>
          <w:szCs w:val="24"/>
        </w:rPr>
        <w:t>6</w:t>
      </w:r>
      <w:r w:rsidR="00C62A7A">
        <w:rPr>
          <w:rFonts w:ascii="Arial" w:eastAsia="Times New Roman" w:hAnsi="Arial" w:cs="Arial"/>
          <w:sz w:val="24"/>
          <w:szCs w:val="24"/>
        </w:rPr>
        <w:t>/202</w:t>
      </w:r>
      <w:r w:rsidR="00C73293">
        <w:rPr>
          <w:rFonts w:ascii="Arial" w:eastAsia="Times New Roman" w:hAnsi="Arial" w:cs="Arial"/>
          <w:sz w:val="24"/>
          <w:szCs w:val="24"/>
        </w:rPr>
        <w:t>5</w:t>
      </w:r>
      <w:r w:rsidRPr="00B25537">
        <w:rPr>
          <w:rFonts w:ascii="Arial" w:eastAsia="Times New Roman" w:hAnsi="Arial" w:cs="Arial"/>
          <w:sz w:val="24"/>
          <w:szCs w:val="24"/>
        </w:rPr>
        <w:t>_____ (</w:t>
      </w:r>
      <w:r w:rsidRPr="00B25537">
        <w:rPr>
          <w:rFonts w:ascii="Arial" w:eastAsia="Times New Roman" w:hAnsi="Arial" w:cs="Arial"/>
          <w:i/>
          <w:sz w:val="24"/>
          <w:szCs w:val="24"/>
        </w:rPr>
        <w:t>date</w:t>
      </w:r>
      <w:r w:rsidRPr="00B25537">
        <w:rPr>
          <w:rFonts w:ascii="Arial" w:eastAsia="Times New Roman"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6"/>
        <w:gridCol w:w="1874"/>
        <w:gridCol w:w="2966"/>
        <w:gridCol w:w="790"/>
        <w:gridCol w:w="2104"/>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4DF85E3B" w:rsidR="00B90B9E" w:rsidRPr="00B25537" w:rsidRDefault="00C62A7A" w:rsidP="00B90B9E">
            <w:pPr>
              <w:spacing w:before="40" w:after="40"/>
              <w:jc w:val="both"/>
              <w:rPr>
                <w:rFonts w:ascii="Arial" w:hAnsi="Arial" w:cs="Arial"/>
                <w:b/>
                <w:bCs/>
                <w:sz w:val="24"/>
                <w:szCs w:val="24"/>
              </w:rPr>
            </w:pPr>
            <w:r>
              <w:rPr>
                <w:rFonts w:ascii="Arial" w:hAnsi="Arial" w:cs="Arial"/>
                <w:b/>
                <w:bCs/>
                <w:sz w:val="24"/>
                <w:szCs w:val="24"/>
              </w:rPr>
              <w:t>Julie Woodward</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77777777" w:rsidR="00B90B9E" w:rsidRPr="00B25537" w:rsidRDefault="00B90B9E" w:rsidP="00B90B9E">
            <w:pPr>
              <w:spacing w:before="40" w:after="40"/>
              <w:jc w:val="both"/>
              <w:rPr>
                <w:rFonts w:ascii="Arial" w:hAnsi="Arial" w:cs="Arial"/>
                <w:b/>
                <w:bCs/>
                <w:sz w:val="24"/>
                <w:szCs w:val="24"/>
              </w:rPr>
            </w:pP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6FD8B575" w:rsidR="00B90B9E" w:rsidRPr="00B25537" w:rsidRDefault="00C62A7A" w:rsidP="00B90B9E">
            <w:pPr>
              <w:spacing w:before="40" w:after="40"/>
              <w:jc w:val="both"/>
              <w:rPr>
                <w:rFonts w:ascii="Arial" w:hAnsi="Arial" w:cs="Arial"/>
                <w:b/>
                <w:bCs/>
                <w:sz w:val="24"/>
                <w:szCs w:val="24"/>
              </w:rPr>
            </w:pPr>
            <w:r>
              <w:rPr>
                <w:rFonts w:ascii="Arial" w:hAnsi="Arial" w:cs="Arial"/>
                <w:b/>
                <w:bCs/>
                <w:sz w:val="24"/>
                <w:szCs w:val="24"/>
              </w:rPr>
              <w:t>Office Manager</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3B1CD374"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w:t>
            </w:r>
            <w:r w:rsidR="00C62A7A">
              <w:rPr>
                <w:rFonts w:ascii="Arial" w:hAnsi="Arial" w:cs="Arial"/>
                <w:bCs/>
                <w:sz w:val="24"/>
                <w:szCs w:val="24"/>
              </w:rPr>
              <w:t>661</w:t>
            </w:r>
            <w:r w:rsidRPr="00B25537">
              <w:rPr>
                <w:rFonts w:ascii="Arial" w:hAnsi="Arial" w:cs="Arial"/>
                <w:bCs/>
                <w:sz w:val="24"/>
                <w:szCs w:val="24"/>
              </w:rPr>
              <w:t>)</w:t>
            </w:r>
            <w:r w:rsidR="00C62A7A">
              <w:rPr>
                <w:rFonts w:ascii="Arial" w:hAnsi="Arial" w:cs="Arial"/>
                <w:bCs/>
                <w:sz w:val="24"/>
                <w:szCs w:val="24"/>
              </w:rPr>
              <w:t>822-3266</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797049EE" w:rsidR="00B90B9E" w:rsidRPr="00B25537" w:rsidRDefault="00C62A7A" w:rsidP="00B90B9E">
            <w:pPr>
              <w:spacing w:before="40" w:after="40"/>
              <w:jc w:val="both"/>
              <w:rPr>
                <w:rFonts w:ascii="Arial" w:hAnsi="Arial" w:cs="Arial"/>
                <w:b/>
                <w:bCs/>
                <w:sz w:val="24"/>
                <w:szCs w:val="24"/>
              </w:rPr>
            </w:pPr>
            <w:r>
              <w:rPr>
                <w:rFonts w:ascii="Arial" w:hAnsi="Arial" w:cs="Arial"/>
                <w:b/>
                <w:bCs/>
                <w:sz w:val="24"/>
                <w:szCs w:val="24"/>
              </w:rPr>
              <w:t>5/</w:t>
            </w:r>
            <w:r w:rsidR="00C73293">
              <w:rPr>
                <w:rFonts w:ascii="Arial" w:hAnsi="Arial" w:cs="Arial"/>
                <w:b/>
                <w:bCs/>
                <w:sz w:val="24"/>
                <w:szCs w:val="24"/>
              </w:rPr>
              <w:t>20</w:t>
            </w:r>
            <w:r>
              <w:rPr>
                <w:rFonts w:ascii="Arial" w:hAnsi="Arial" w:cs="Arial"/>
                <w:b/>
                <w:bCs/>
                <w:sz w:val="24"/>
                <w:szCs w:val="24"/>
              </w:rPr>
              <w:t>/2024</w:t>
            </w: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078DACE3" w:rsidR="00B90B9E" w:rsidRPr="00B25537" w:rsidRDefault="00C73293" w:rsidP="00B90B9E">
      <w:pPr>
        <w:tabs>
          <w:tab w:val="left" w:pos="9360"/>
        </w:tabs>
        <w:spacing w:after="120" w:line="240" w:lineRule="auto"/>
        <w:ind w:left="547" w:hanging="547"/>
        <w:rPr>
          <w:rFonts w:ascii="Arial" w:eastAsia="Times New Roman" w:hAnsi="Arial" w:cs="Arial"/>
          <w:sz w:val="24"/>
          <w:szCs w:val="24"/>
        </w:rPr>
      </w:pPr>
      <w:r>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1"/>
            </w:checkBox>
          </w:ffData>
        </w:fldChar>
      </w:r>
      <w:bookmarkStart w:id="4" w:name="Check4"/>
      <w:r>
        <w:rPr>
          <w:rFonts w:ascii="Arial" w:eastAsia="Times New Roman" w:hAnsi="Arial" w:cs="Arial"/>
          <w:sz w:val="24"/>
          <w:szCs w:val="24"/>
        </w:rPr>
        <w:instrText xml:space="preserve"> FORMCHECKBOX </w:instrText>
      </w:r>
      <w:r>
        <w:rPr>
          <w:rFonts w:ascii="Arial" w:eastAsia="Times New Roman" w:hAnsi="Arial" w:cs="Arial"/>
          <w:sz w:val="24"/>
          <w:szCs w:val="24"/>
        </w:rPr>
      </w:r>
      <w:r>
        <w:rPr>
          <w:rFonts w:ascii="Arial" w:eastAsia="Times New Roman" w:hAnsi="Arial" w:cs="Arial"/>
          <w:sz w:val="24"/>
          <w:szCs w:val="24"/>
        </w:rPr>
        <w:fldChar w:fldCharType="separate"/>
      </w:r>
      <w:r>
        <w:rPr>
          <w:rFonts w:ascii="Arial" w:eastAsia="Times New Roman" w:hAnsi="Arial" w:cs="Arial"/>
          <w:sz w:val="24"/>
          <w:szCs w:val="24"/>
        </w:rPr>
        <w:fldChar w:fldCharType="end"/>
      </w:r>
      <w:bookmarkEnd w:id="4"/>
      <w:r w:rsidR="00B90B9E" w:rsidRPr="00B25537">
        <w:rPr>
          <w:rFonts w:ascii="Arial" w:eastAsia="Times New Roman" w:hAnsi="Arial" w:cs="Arial"/>
          <w:sz w:val="24"/>
          <w:szCs w:val="24"/>
        </w:rPr>
        <w:tab/>
        <w:t xml:space="preserve">CCR was distributed by mail or other direct delivery methods.  Specify other direct delivery methods used:  </w:t>
      </w:r>
      <w:r w:rsidR="00B90B9E"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0ABD532B" w:rsidR="00B90B9E" w:rsidRPr="00B25537" w:rsidRDefault="00C73293" w:rsidP="00B90B9E">
      <w:pPr>
        <w:tabs>
          <w:tab w:val="left" w:pos="540"/>
          <w:tab w:val="left" w:pos="9360"/>
        </w:tabs>
        <w:spacing w:after="180" w:line="240" w:lineRule="auto"/>
        <w:ind w:left="630" w:hanging="630"/>
        <w:rPr>
          <w:rFonts w:ascii="Arial" w:eastAsia="Times New Roman" w:hAnsi="Arial" w:cs="Arial"/>
          <w:sz w:val="24"/>
          <w:szCs w:val="24"/>
        </w:rPr>
      </w:pPr>
      <w:r>
        <w:rPr>
          <w:rFonts w:ascii="Arial" w:eastAsia="Times New Roman"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eastAsia="Times New Roman" w:hAnsi="Arial" w:cs="Arial"/>
          <w:sz w:val="24"/>
          <w:szCs w:val="24"/>
        </w:rPr>
        <w:instrText xml:space="preserve"> FORMCHECKBOX </w:instrText>
      </w:r>
      <w:r>
        <w:rPr>
          <w:rFonts w:ascii="Arial" w:eastAsia="Times New Roman" w:hAnsi="Arial" w:cs="Arial"/>
          <w:sz w:val="24"/>
          <w:szCs w:val="24"/>
        </w:rPr>
      </w:r>
      <w:r>
        <w:rPr>
          <w:rFonts w:ascii="Arial" w:eastAsia="Times New Roman" w:hAnsi="Arial" w:cs="Arial"/>
          <w:sz w:val="24"/>
          <w:szCs w:val="24"/>
        </w:rPr>
        <w:fldChar w:fldCharType="separate"/>
      </w:r>
      <w:r>
        <w:rPr>
          <w:rFonts w:ascii="Arial" w:eastAsia="Times New Roman" w:hAnsi="Arial" w:cs="Arial"/>
          <w:sz w:val="24"/>
          <w:szCs w:val="24"/>
        </w:rPr>
        <w:fldChar w:fldCharType="end"/>
      </w:r>
      <w:r w:rsidR="00B90B9E" w:rsidRPr="00B25537">
        <w:rPr>
          <w:rFonts w:ascii="Arial" w:eastAsia="Times New Roman" w:hAnsi="Arial" w:cs="Arial"/>
          <w:sz w:val="24"/>
          <w:szCs w:val="24"/>
        </w:rPr>
        <w:tab/>
        <w:t>“Good faith” efforts were used to reach non-bill paying consumers.  Those efforts included the following methods:</w:t>
      </w:r>
    </w:p>
    <w:p w14:paraId="7D72C5ED" w14:textId="791591E6" w:rsidR="00B90B9E" w:rsidRPr="00B25537" w:rsidRDefault="00C73293" w:rsidP="00B90B9E">
      <w:pPr>
        <w:tabs>
          <w:tab w:val="left" w:pos="9360"/>
        </w:tabs>
        <w:spacing w:after="60" w:line="240" w:lineRule="auto"/>
        <w:ind w:left="1181" w:hanging="547"/>
        <w:rPr>
          <w:rFonts w:ascii="Arial" w:eastAsia="Times New Roman" w:hAnsi="Arial" w:cs="Arial"/>
          <w:sz w:val="24"/>
          <w:szCs w:val="24"/>
          <w:u w:val="single"/>
        </w:rPr>
      </w:pPr>
      <w:r>
        <w:rPr>
          <w:rFonts w:ascii="Arial" w:eastAsia="Times New Roman" w:hAnsi="Arial" w:cs="Arial"/>
          <w:sz w:val="24"/>
          <w:szCs w:val="24"/>
        </w:rPr>
        <w:fldChar w:fldCharType="begin">
          <w:ffData>
            <w:name w:val=""/>
            <w:enabled/>
            <w:calcOnExit w:val="0"/>
            <w:statusText w:type="text" w:val="Posting the CCR on the Internet at www."/>
            <w:checkBox>
              <w:sizeAuto/>
              <w:default w:val="1"/>
            </w:checkBox>
          </w:ffData>
        </w:fldChar>
      </w:r>
      <w:r>
        <w:rPr>
          <w:rFonts w:ascii="Arial" w:eastAsia="Times New Roman" w:hAnsi="Arial" w:cs="Arial"/>
          <w:sz w:val="24"/>
          <w:szCs w:val="24"/>
        </w:rPr>
        <w:instrText xml:space="preserve"> FORMCHECKBOX </w:instrText>
      </w:r>
      <w:r>
        <w:rPr>
          <w:rFonts w:ascii="Arial" w:eastAsia="Times New Roman" w:hAnsi="Arial" w:cs="Arial"/>
          <w:sz w:val="24"/>
          <w:szCs w:val="24"/>
        </w:rPr>
      </w:r>
      <w:r>
        <w:rPr>
          <w:rFonts w:ascii="Arial" w:eastAsia="Times New Roman" w:hAnsi="Arial" w:cs="Arial"/>
          <w:sz w:val="24"/>
          <w:szCs w:val="24"/>
        </w:rPr>
        <w:fldChar w:fldCharType="separate"/>
      </w:r>
      <w:r>
        <w:rPr>
          <w:rFonts w:ascii="Arial" w:eastAsia="Times New Roman" w:hAnsi="Arial" w:cs="Arial"/>
          <w:sz w:val="24"/>
          <w:szCs w:val="24"/>
        </w:rPr>
        <w:fldChar w:fldCharType="end"/>
      </w:r>
      <w:r w:rsidR="00B90B9E" w:rsidRPr="00B25537">
        <w:rPr>
          <w:rFonts w:ascii="Arial" w:eastAsia="Times New Roman" w:hAnsi="Arial" w:cs="Arial"/>
          <w:sz w:val="24"/>
          <w:szCs w:val="24"/>
        </w:rPr>
        <w:tab/>
        <w:t>Posting the CCR on the Internet at www.</w:t>
      </w:r>
      <w:r>
        <w:rPr>
          <w:rFonts w:ascii="Arial" w:eastAsia="Times New Roman" w:hAnsi="Arial" w:cs="Arial"/>
          <w:sz w:val="24"/>
          <w:szCs w:val="24"/>
        </w:rPr>
        <w:t>afpmwc.com</w:t>
      </w:r>
      <w:r w:rsidR="00B90B9E" w:rsidRPr="00B25537">
        <w:rPr>
          <w:rFonts w:ascii="Arial" w:eastAsia="Times New Roman" w:hAnsi="Arial" w:cs="Arial"/>
          <w:sz w:val="24"/>
          <w:szCs w:val="24"/>
          <w:u w:val="single"/>
        </w:rPr>
        <w:tab/>
      </w:r>
    </w:p>
    <w:p w14:paraId="372022F0" w14:textId="6B2E6031" w:rsidR="00B90B9E" w:rsidRPr="00B25537" w:rsidRDefault="00C73293"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eastAsia="Times New Roman" w:hAnsi="Arial" w:cs="Arial"/>
          <w:sz w:val="24"/>
          <w:szCs w:val="24"/>
        </w:rPr>
        <w:instrText xml:space="preserve"> FORMCHECKBOX </w:instrText>
      </w:r>
      <w:r>
        <w:rPr>
          <w:rFonts w:ascii="Arial" w:eastAsia="Times New Roman" w:hAnsi="Arial" w:cs="Arial"/>
          <w:sz w:val="24"/>
          <w:szCs w:val="24"/>
        </w:rPr>
      </w:r>
      <w:r>
        <w:rPr>
          <w:rFonts w:ascii="Arial" w:eastAsia="Times New Roman" w:hAnsi="Arial" w:cs="Arial"/>
          <w:sz w:val="24"/>
          <w:szCs w:val="24"/>
        </w:rPr>
        <w:fldChar w:fldCharType="separate"/>
      </w:r>
      <w:r>
        <w:rPr>
          <w:rFonts w:ascii="Arial" w:eastAsia="Times New Roman" w:hAnsi="Arial" w:cs="Arial"/>
          <w:sz w:val="24"/>
          <w:szCs w:val="24"/>
        </w:rPr>
        <w:fldChar w:fldCharType="end"/>
      </w:r>
      <w:r w:rsidR="00B90B9E"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Pr="00B25537">
        <w:rPr>
          <w:rFonts w:ascii="Arial" w:eastAsia="Times New Roman" w:hAnsi="Arial" w:cs="Arial"/>
          <w:sz w:val="24"/>
          <w:szCs w:val="24"/>
        </w:rPr>
      </w:r>
      <w:r w:rsidRPr="00B2553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Pr="00B25537">
        <w:rPr>
          <w:rFonts w:ascii="Arial" w:eastAsia="Times New Roman" w:hAnsi="Arial" w:cs="Arial"/>
          <w:sz w:val="24"/>
          <w:szCs w:val="24"/>
        </w:rPr>
      </w:r>
      <w:r w:rsidRPr="00B2553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B25537">
        <w:rPr>
          <w:rFonts w:ascii="Arial" w:eastAsia="Times New Roman" w:hAnsi="Arial" w:cs="Arial"/>
          <w:sz w:val="24"/>
          <w:szCs w:val="24"/>
        </w:rPr>
        <w:instrText xml:space="preserve"> FORMCHECKBOX </w:instrText>
      </w:r>
      <w:r w:rsidRPr="00B25537">
        <w:rPr>
          <w:rFonts w:ascii="Arial" w:eastAsia="Times New Roman" w:hAnsi="Arial" w:cs="Arial"/>
          <w:sz w:val="24"/>
          <w:szCs w:val="24"/>
        </w:rPr>
      </w:r>
      <w:r w:rsidRPr="00B2553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Posted the CCR in public places (attach a list of locations)</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Pr="00B25537">
        <w:rPr>
          <w:rFonts w:ascii="Arial" w:eastAsia="Times New Roman" w:hAnsi="Arial" w:cs="Arial"/>
          <w:sz w:val="24"/>
          <w:szCs w:val="24"/>
        </w:rPr>
      </w:r>
      <w:r w:rsidRPr="00B2553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Pr="00B25537">
        <w:rPr>
          <w:rFonts w:ascii="Arial" w:eastAsia="Times New Roman" w:hAnsi="Arial" w:cs="Arial"/>
          <w:sz w:val="24"/>
          <w:szCs w:val="24"/>
        </w:rPr>
      </w:r>
      <w:r w:rsidRPr="00B2553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Pr="00B25537">
        <w:rPr>
          <w:rFonts w:ascii="Arial" w:eastAsia="Times New Roman" w:hAnsi="Arial" w:cs="Arial"/>
          <w:sz w:val="24"/>
          <w:szCs w:val="24"/>
        </w:rPr>
      </w:r>
      <w:r w:rsidRPr="00B2553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9026894"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Pr="00B25537">
        <w:rPr>
          <w:rFonts w:ascii="Arial" w:eastAsia="Times New Roman" w:hAnsi="Arial" w:cs="Arial"/>
          <w:sz w:val="24"/>
          <w:szCs w:val="24"/>
        </w:rPr>
      </w:r>
      <w:r w:rsidRPr="00B2553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  www.</w:t>
      </w:r>
      <w:r w:rsidR="00C62A7A">
        <w:rPr>
          <w:rFonts w:ascii="Arial" w:eastAsia="Times New Roman" w:hAnsi="Arial" w:cs="Arial"/>
          <w:sz w:val="24"/>
          <w:szCs w:val="24"/>
        </w:rPr>
        <w:t>afpmwc.com</w:t>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Pr="00B25537">
        <w:rPr>
          <w:rFonts w:ascii="Arial" w:eastAsia="Times New Roman" w:hAnsi="Arial" w:cs="Arial"/>
          <w:sz w:val="24"/>
          <w:szCs w:val="24"/>
        </w:rPr>
      </w:r>
      <w:r w:rsidRPr="00B2553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FD3925">
      <w:headerReference w:type="default" r:id="rId7"/>
      <w:footerReference w:type="default" r:id="rId8"/>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6DCC8" w14:textId="77777777" w:rsidR="00977F4A" w:rsidRDefault="00977F4A" w:rsidP="00B90B9E">
      <w:pPr>
        <w:spacing w:after="0" w:line="240" w:lineRule="auto"/>
      </w:pPr>
      <w:r>
        <w:separator/>
      </w:r>
    </w:p>
  </w:endnote>
  <w:endnote w:type="continuationSeparator" w:id="0">
    <w:p w14:paraId="2E58C4DB" w14:textId="77777777" w:rsidR="00977F4A" w:rsidRDefault="00977F4A"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35652" w14:textId="21135AE8" w:rsidR="00B90B9E" w:rsidRPr="00B25537" w:rsidRDefault="00B90B9E">
    <w:pPr>
      <w:pStyle w:val="Footer"/>
      <w:jc w:val="right"/>
      <w:rPr>
        <w:rFonts w:ascii="Arial" w:hAnsi="Arial" w:cs="Arial"/>
        <w:sz w:val="24"/>
        <w:szCs w:val="24"/>
      </w:rPr>
    </w:pPr>
    <w:r w:rsidRPr="00B25537">
      <w:rPr>
        <w:rFonts w:ascii="Arial" w:hAnsi="Arial" w:cs="Arial"/>
        <w:sz w:val="24"/>
        <w:szCs w:val="24"/>
      </w:rPr>
      <w:t>F-</w:t>
    </w:r>
    <w:sdt>
      <w:sdtPr>
        <w:rPr>
          <w:rFonts w:ascii="Arial" w:hAnsi="Arial" w:cs="Arial"/>
          <w:sz w:val="24"/>
          <w:szCs w:val="24"/>
        </w:rPr>
        <w:id w:val="1648395175"/>
        <w:docPartObj>
          <w:docPartGallery w:val="Page Numbers (Bottom of Page)"/>
          <w:docPartUnique/>
        </w:docPartObj>
      </w:sdtPr>
      <w:sdtEndPr>
        <w:rPr>
          <w:noProof/>
        </w:rPr>
      </w:sdtEndPr>
      <w:sdtContent>
        <w:r w:rsidRPr="00B25537">
          <w:rPr>
            <w:rFonts w:ascii="Arial" w:hAnsi="Arial" w:cs="Arial"/>
            <w:sz w:val="24"/>
            <w:szCs w:val="24"/>
          </w:rPr>
          <w:fldChar w:fldCharType="begin"/>
        </w:r>
        <w:r w:rsidRPr="00B25537">
          <w:rPr>
            <w:rFonts w:ascii="Arial" w:hAnsi="Arial" w:cs="Arial"/>
            <w:sz w:val="24"/>
            <w:szCs w:val="24"/>
          </w:rPr>
          <w:instrText xml:space="preserve"> PAGE   \* MERGEFORMAT </w:instrText>
        </w:r>
        <w:r w:rsidRPr="00B25537">
          <w:rPr>
            <w:rFonts w:ascii="Arial" w:hAnsi="Arial" w:cs="Arial"/>
            <w:sz w:val="24"/>
            <w:szCs w:val="24"/>
          </w:rPr>
          <w:fldChar w:fldCharType="separate"/>
        </w:r>
        <w:r w:rsidRPr="00B25537">
          <w:rPr>
            <w:rFonts w:ascii="Arial" w:hAnsi="Arial" w:cs="Arial"/>
            <w:noProof/>
            <w:sz w:val="24"/>
            <w:szCs w:val="24"/>
          </w:rPr>
          <w:t>2</w:t>
        </w:r>
        <w:r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CA84A" w14:textId="77777777" w:rsidR="00977F4A" w:rsidRDefault="00977F4A" w:rsidP="00B90B9E">
      <w:pPr>
        <w:spacing w:after="0" w:line="240" w:lineRule="auto"/>
      </w:pPr>
      <w:r>
        <w:separator/>
      </w:r>
    </w:p>
  </w:footnote>
  <w:footnote w:type="continuationSeparator" w:id="0">
    <w:p w14:paraId="7913CD4B" w14:textId="77777777" w:rsidR="00977F4A" w:rsidRDefault="00977F4A"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786" w14:textId="34B8D42C" w:rsidR="00B90B9E" w:rsidRPr="00B65B42" w:rsidRDefault="00B90B9E" w:rsidP="00B90B9E">
    <w:pPr>
      <w:tabs>
        <w:tab w:val="right" w:pos="10080"/>
      </w:tabs>
      <w:spacing w:after="0" w:line="240" w:lineRule="auto"/>
      <w:rPr>
        <w:rFonts w:ascii="Arial" w:eastAsia="Times New Roman" w:hAnsi="Arial" w:cs="Arial"/>
        <w:i/>
        <w:sz w:val="24"/>
        <w:szCs w:val="24"/>
      </w:rPr>
    </w:pPr>
    <w:bookmarkStart w:id="5" w:name="_Hlk63415332"/>
    <w:r w:rsidRPr="00B65B42">
      <w:rPr>
        <w:rFonts w:ascii="Arial" w:eastAsia="Times New Roman" w:hAnsi="Arial" w:cs="Arial"/>
        <w:i/>
        <w:sz w:val="24"/>
        <w:szCs w:val="24"/>
      </w:rPr>
      <w:t>Instructions for Small Water Systems Appendix F</w:t>
    </w:r>
  </w:p>
  <w:p w14:paraId="768056FE" w14:textId="32D97BA9"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D85395" w:rsidRPr="00D85395">
      <w:rPr>
        <w:rFonts w:ascii="Arial" w:eastAsia="Times New Roman" w:hAnsi="Arial" w:cs="Arial"/>
        <w:i/>
        <w:sz w:val="24"/>
        <w:szCs w:val="24"/>
        <w:highlight w:val="yellow"/>
      </w:rPr>
      <w:t>February</w:t>
    </w:r>
    <w:r w:rsidRPr="00D85395">
      <w:rPr>
        <w:rFonts w:ascii="Arial" w:eastAsia="Times New Roman" w:hAnsi="Arial" w:cs="Arial"/>
        <w:i/>
        <w:sz w:val="24"/>
        <w:szCs w:val="24"/>
        <w:highlight w:val="yellow"/>
      </w:rPr>
      <w:t xml:space="preserve"> 2021</w:t>
    </w:r>
    <w:bookmarkEnd w:id="5"/>
  </w:p>
  <w:p w14:paraId="2CA8E78A" w14:textId="77777777" w:rsidR="00B25537" w:rsidRPr="00B90B9E" w:rsidRDefault="00B25537" w:rsidP="00B90B9E">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39452E"/>
    <w:rsid w:val="00434E7F"/>
    <w:rsid w:val="004F0E47"/>
    <w:rsid w:val="00533819"/>
    <w:rsid w:val="0086102B"/>
    <w:rsid w:val="00977F4A"/>
    <w:rsid w:val="00B25537"/>
    <w:rsid w:val="00B65B42"/>
    <w:rsid w:val="00B90B9E"/>
    <w:rsid w:val="00C62A7A"/>
    <w:rsid w:val="00C73293"/>
    <w:rsid w:val="00D85395"/>
    <w:rsid w:val="00F54D67"/>
    <w:rsid w:val="00FD3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AFP Mutual Water Co</cp:lastModifiedBy>
  <cp:revision>3</cp:revision>
  <cp:lastPrinted>2024-05-09T17:10:00Z</cp:lastPrinted>
  <dcterms:created xsi:type="dcterms:W3CDTF">2025-05-20T17:35:00Z</dcterms:created>
  <dcterms:modified xsi:type="dcterms:W3CDTF">2025-05-20T17:38:00Z</dcterms:modified>
</cp:coreProperties>
</file>